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08524230" w:displacedByCustomXml="next"/>
    <w:bookmarkEnd w:id="0" w:displacedByCustomXml="next"/>
    <w:sdt>
      <w:sdtPr>
        <w:id w:val="-1938898589"/>
        <w:docPartObj>
          <w:docPartGallery w:val="Cover Pages"/>
          <w:docPartUnique/>
        </w:docPartObj>
      </w:sdtPr>
      <w:sdtEndPr>
        <w:rPr>
          <w:rFonts w:ascii="Century Gothic" w:hAnsi="Century Gothic"/>
          <w:b/>
          <w:sz w:val="24"/>
          <w:szCs w:val="24"/>
        </w:rPr>
      </w:sdtEndPr>
      <w:sdtContent>
        <w:p w14:paraId="35562EB3" w14:textId="1E6809E7" w:rsidR="008F29F9" w:rsidRDefault="008F29F9">
          <w:r w:rsidRPr="00DA6617">
            <w:rPr>
              <w:noProof/>
              <w:lang w:eastAsia="es-MX"/>
            </w:rPr>
            <w:drawing>
              <wp:anchor distT="0" distB="0" distL="114300" distR="114300" simplePos="0" relativeHeight="251416064" behindDoc="0" locked="0" layoutInCell="1" allowOverlap="1" wp14:anchorId="5E59446E" wp14:editId="79E4EBAC">
                <wp:simplePos x="0" y="0"/>
                <wp:positionH relativeFrom="column">
                  <wp:posOffset>-3810</wp:posOffset>
                </wp:positionH>
                <wp:positionV relativeFrom="paragraph">
                  <wp:posOffset>309245</wp:posOffset>
                </wp:positionV>
                <wp:extent cx="5610225" cy="2800350"/>
                <wp:effectExtent l="0" t="0" r="9525"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610225" cy="2800350"/>
                        </a:xfrm>
                        <a:prstGeom prst="rect">
                          <a:avLst/>
                        </a:prstGeom>
                      </pic:spPr>
                    </pic:pic>
                  </a:graphicData>
                </a:graphic>
                <wp14:sizeRelH relativeFrom="page">
                  <wp14:pctWidth>0</wp14:pctWidth>
                </wp14:sizeRelH>
                <wp14:sizeRelV relativeFrom="page">
                  <wp14:pctHeight>0</wp14:pctHeight>
                </wp14:sizeRelV>
              </wp:anchor>
            </w:drawing>
          </w:r>
        </w:p>
        <w:p w14:paraId="50A275B2" w14:textId="59DFC58B" w:rsidR="002272B9" w:rsidRDefault="002272B9" w:rsidP="003048FD">
          <w:pPr>
            <w:rPr>
              <w:rFonts w:ascii="Century Gothic" w:hAnsi="Century Gothic"/>
              <w:b/>
              <w:sz w:val="24"/>
              <w:szCs w:val="24"/>
            </w:rPr>
          </w:pPr>
        </w:p>
        <w:p w14:paraId="60885A75" w14:textId="249D2139" w:rsidR="002272B9" w:rsidRDefault="002272B9" w:rsidP="003048FD">
          <w:pPr>
            <w:rPr>
              <w:rFonts w:ascii="Century Gothic" w:hAnsi="Century Gothic"/>
              <w:b/>
              <w:sz w:val="24"/>
              <w:szCs w:val="24"/>
            </w:rPr>
          </w:pPr>
        </w:p>
        <w:p w14:paraId="4C6462FC" w14:textId="3B10478C" w:rsidR="008979A7" w:rsidRDefault="008979A7" w:rsidP="003048FD">
          <w:pPr>
            <w:rPr>
              <w:rFonts w:ascii="Century Gothic" w:hAnsi="Century Gothic"/>
              <w:b/>
              <w:sz w:val="24"/>
              <w:szCs w:val="24"/>
            </w:rPr>
          </w:pPr>
          <w:r w:rsidRPr="008979A7">
            <w:rPr>
              <w:rFonts w:ascii="Century Gothic" w:hAnsi="Century Gothic"/>
              <w:b/>
              <w:noProof/>
              <w:sz w:val="24"/>
              <w:szCs w:val="24"/>
            </w:rPr>
            <mc:AlternateContent>
              <mc:Choice Requires="wps">
                <w:drawing>
                  <wp:anchor distT="45720" distB="45720" distL="114300" distR="114300" simplePos="0" relativeHeight="252033536" behindDoc="0" locked="0" layoutInCell="1" allowOverlap="1" wp14:anchorId="116A77F6" wp14:editId="0D6A12CF">
                    <wp:simplePos x="0" y="0"/>
                    <wp:positionH relativeFrom="margin">
                      <wp:posOffset>126631</wp:posOffset>
                    </wp:positionH>
                    <wp:positionV relativeFrom="paragraph">
                      <wp:posOffset>3971187</wp:posOffset>
                    </wp:positionV>
                    <wp:extent cx="6187440" cy="1404620"/>
                    <wp:effectExtent l="0" t="0" r="3810" b="1905"/>
                    <wp:wrapSquare wrapText="bothSides"/>
                    <wp:docPr id="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7440" cy="1404620"/>
                            </a:xfrm>
                            <a:prstGeom prst="rect">
                              <a:avLst/>
                            </a:prstGeom>
                            <a:solidFill>
                              <a:srgbClr val="FFFFFF"/>
                            </a:solidFill>
                            <a:ln w="9525">
                              <a:noFill/>
                              <a:miter lim="800000"/>
                              <a:headEnd/>
                              <a:tailEnd/>
                            </a:ln>
                          </wps:spPr>
                          <wps:txbx>
                            <w:txbxContent>
                              <w:p w14:paraId="556E7A71" w14:textId="77777777" w:rsidR="008979A7" w:rsidRPr="00D909E0" w:rsidRDefault="008979A7" w:rsidP="008979A7">
                                <w:pPr>
                                  <w:tabs>
                                    <w:tab w:val="left" w:pos="1035"/>
                                  </w:tabs>
                                  <w:spacing w:after="0"/>
                                  <w:ind w:left="-567"/>
                                  <w:jc w:val="right"/>
                                  <w:rPr>
                                    <w:rFonts w:ascii="Century Gothic" w:hAnsi="Century Gothic" w:cs="Arial"/>
                                  </w:rPr>
                                </w:pPr>
                                <w:r w:rsidRPr="00D909E0">
                                  <w:rPr>
                                    <w:rFonts w:ascii="Century Gothic" w:hAnsi="Century Gothic" w:cs="Arial"/>
                                  </w:rPr>
                                  <w:t xml:space="preserve">Para consultar el Manual de </w:t>
                                </w:r>
                                <w:r>
                                  <w:rPr>
                                    <w:rFonts w:ascii="Century Gothic" w:hAnsi="Century Gothic" w:cs="Arial"/>
                                  </w:rPr>
                                  <w:t>Procedimientos</w:t>
                                </w:r>
                                <w:r w:rsidRPr="00D909E0">
                                  <w:rPr>
                                    <w:rFonts w:ascii="Century Gothic" w:hAnsi="Century Gothic" w:cs="Arial"/>
                                  </w:rPr>
                                  <w:t xml:space="preserve"> ingrese al </w:t>
                                </w:r>
                                <w:proofErr w:type="gramStart"/>
                                <w:r w:rsidRPr="00D909E0">
                                  <w:rPr>
                                    <w:rFonts w:ascii="Century Gothic" w:hAnsi="Century Gothic" w:cs="Arial"/>
                                  </w:rPr>
                                  <w:t>link</w:t>
                                </w:r>
                                <w:proofErr w:type="gramEnd"/>
                                <w:r w:rsidRPr="00D909E0">
                                  <w:rPr>
                                    <w:rFonts w:ascii="Century Gothic" w:hAnsi="Century Gothic" w:cs="Arial"/>
                                  </w:rPr>
                                  <w:t>:</w:t>
                                </w:r>
                              </w:p>
                              <w:p w14:paraId="0A5C2801" w14:textId="77777777" w:rsidR="008979A7" w:rsidRPr="00D909E0" w:rsidRDefault="008979A7" w:rsidP="008979A7">
                                <w:pPr>
                                  <w:tabs>
                                    <w:tab w:val="left" w:pos="1035"/>
                                  </w:tabs>
                                  <w:spacing w:after="0"/>
                                  <w:ind w:left="-567"/>
                                  <w:jc w:val="right"/>
                                  <w:rPr>
                                    <w:rFonts w:ascii="Century Gothic" w:hAnsi="Century Gothic" w:cs="Arial"/>
                                    <w:b/>
                                  </w:rPr>
                                </w:pPr>
                                <w:hyperlink r:id="rId9" w:history="1">
                                  <w:r w:rsidRPr="00D909E0">
                                    <w:rPr>
                                      <w:rStyle w:val="Hipervnculo"/>
                                      <w:rFonts w:ascii="Century Gothic" w:eastAsia="Times New Roman" w:hAnsi="Century Gothic" w:cs="Arial"/>
                                      <w:b/>
                                      <w:lang w:val="es-ES" w:eastAsia="es-ES"/>
                                    </w:rPr>
                                    <w:t>http://www.caposa.gob.mx/controlinterno.php</w:t>
                                  </w:r>
                                </w:hyperlink>
                              </w:p>
                              <w:p w14:paraId="5F553D27" w14:textId="3EF4EE80" w:rsidR="008979A7" w:rsidRDefault="008979A7" w:rsidP="008979A7">
                                <w:pPr>
                                  <w:jc w:val="right"/>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16A77F6" id="_x0000_t202" coordsize="21600,21600" o:spt="202" path="m,l,21600r21600,l21600,xe">
                    <v:stroke joinstyle="miter"/>
                    <v:path gradientshapeok="t" o:connecttype="rect"/>
                  </v:shapetype>
                  <v:shape id="Cuadro de texto 2" o:spid="_x0000_s1026" type="#_x0000_t202" style="position:absolute;margin-left:9.95pt;margin-top:312.7pt;width:487.2pt;height:110.6pt;z-index:2520335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DiYEwIAAAAEAAAOAAAAZHJzL2Uyb0RvYy54bWysk92O2yAQhe8r9R0Q943tNMkmVshqm22q&#10;StsfadsHwBjHqJihQGKnT78Dzmaj7V1VXyDwwGHmm8P6dug0OUrnFRhGi0lOiTQCamX2jP78sXu3&#10;pMQHbmquwUhGT9LT283bN+velnIKLehaOoIixpe9ZbQNwZZZ5kUrO+4nYKXBYAOu4wGXbp/Vjveo&#10;3ulsmueLrAdXWwdCeo9/78cg3ST9ppEifGsaLwPRjGJuIY0ujVUcs82al3vHbavEOQ3+D1l0XBm8&#10;9CJ1zwMnB6f+kuqUcOChCRMBXQZNo4RMNWA1Rf6qmseWW5lqQTjeXjD5/ycrvh4f7XdHwvABBmxg&#10;KsLbBxC/PDGwbbnZyzvnoG8lr/HiIiLLeuvL89GI2pc+ilT9F6ixyfwQIAkNjesiFayToDo24HSB&#10;LodABP5cFMub2QxDAmPFLJ8tpqktGS+fj1vnwycJHYkTRh12Ncnz44MPMR1ePm+Jt3nQqt4prdPC&#10;7autduTI0QG79KUKXm3ThvSMrubTeVI2EM8nc3QqoEO16hhd5vEbPRNxfDR12hK40uMcM9HmzCci&#10;GeGEoRqIqhl9P13F0xFYBfUJkTkYLYlPCCctuD+U9GhHRv3vA3eSEv3ZIPZVkRiFtJjNb5ARcdeR&#10;6jrCjUApRgMl43QbkucTEHuH7dmpBO4lk3PSaLPE8/wkoo+v12nXy8PdPAEAAP//AwBQSwMEFAAG&#10;AAgAAAAhAO5h8+vfAAAACgEAAA8AAABkcnMvZG93bnJldi54bWxMj8tOwzAQRfdI/IM1SOyoQ0mj&#10;Jo1TVVRsWCBRkGDpxpM4avyQ7abh7xlWdHk1R/eeqbezGdmEIQ7OCnhcZMDQtk4Nthfw+fHysAYW&#10;k7RKjs6igB+MsG1ub2pZKXex7zgdUs+oxMZKCtAp+Yrz2Go0Mi6cR0u3zgUjE8XQcxXkhcrNyJdZ&#10;VnAjB0sLWnp81tieDmcj4MvoQe3D23enxmn/2u1Wfg5eiPu7ebcBlnBO/zD86ZM6NOR0dGerIhsp&#10;lyWRAorlKgdGQFnmT8COAtZ5UQBvan79QvMLAAD//wMAUEsBAi0AFAAGAAgAAAAhALaDOJL+AAAA&#10;4QEAABMAAAAAAAAAAAAAAAAAAAAAAFtDb250ZW50X1R5cGVzXS54bWxQSwECLQAUAAYACAAAACEA&#10;OP0h/9YAAACUAQAACwAAAAAAAAAAAAAAAAAvAQAAX3JlbHMvLnJlbHNQSwECLQAUAAYACAAAACEA&#10;eUg4mBMCAAAABAAADgAAAAAAAAAAAAAAAAAuAgAAZHJzL2Uyb0RvYy54bWxQSwECLQAUAAYACAAA&#10;ACEA7mHz698AAAAKAQAADwAAAAAAAAAAAAAAAABtBAAAZHJzL2Rvd25yZXYueG1sUEsFBgAAAAAE&#10;AAQA8wAAAHkFAAAAAA==&#10;" stroked="f">
                    <v:textbox style="mso-fit-shape-to-text:t">
                      <w:txbxContent>
                        <w:p w14:paraId="556E7A71" w14:textId="77777777" w:rsidR="008979A7" w:rsidRPr="00D909E0" w:rsidRDefault="008979A7" w:rsidP="008979A7">
                          <w:pPr>
                            <w:tabs>
                              <w:tab w:val="left" w:pos="1035"/>
                            </w:tabs>
                            <w:spacing w:after="0"/>
                            <w:ind w:left="-567"/>
                            <w:jc w:val="right"/>
                            <w:rPr>
                              <w:rFonts w:ascii="Century Gothic" w:hAnsi="Century Gothic" w:cs="Arial"/>
                            </w:rPr>
                          </w:pPr>
                          <w:r w:rsidRPr="00D909E0">
                            <w:rPr>
                              <w:rFonts w:ascii="Century Gothic" w:hAnsi="Century Gothic" w:cs="Arial"/>
                            </w:rPr>
                            <w:t xml:space="preserve">Para consultar el Manual de </w:t>
                          </w:r>
                          <w:r>
                            <w:rPr>
                              <w:rFonts w:ascii="Century Gothic" w:hAnsi="Century Gothic" w:cs="Arial"/>
                            </w:rPr>
                            <w:t>Procedimientos</w:t>
                          </w:r>
                          <w:r w:rsidRPr="00D909E0">
                            <w:rPr>
                              <w:rFonts w:ascii="Century Gothic" w:hAnsi="Century Gothic" w:cs="Arial"/>
                            </w:rPr>
                            <w:t xml:space="preserve"> ingrese al </w:t>
                          </w:r>
                          <w:proofErr w:type="gramStart"/>
                          <w:r w:rsidRPr="00D909E0">
                            <w:rPr>
                              <w:rFonts w:ascii="Century Gothic" w:hAnsi="Century Gothic" w:cs="Arial"/>
                            </w:rPr>
                            <w:t>link</w:t>
                          </w:r>
                          <w:proofErr w:type="gramEnd"/>
                          <w:r w:rsidRPr="00D909E0">
                            <w:rPr>
                              <w:rFonts w:ascii="Century Gothic" w:hAnsi="Century Gothic" w:cs="Arial"/>
                            </w:rPr>
                            <w:t>:</w:t>
                          </w:r>
                        </w:p>
                        <w:p w14:paraId="0A5C2801" w14:textId="77777777" w:rsidR="008979A7" w:rsidRPr="00D909E0" w:rsidRDefault="008979A7" w:rsidP="008979A7">
                          <w:pPr>
                            <w:tabs>
                              <w:tab w:val="left" w:pos="1035"/>
                            </w:tabs>
                            <w:spacing w:after="0"/>
                            <w:ind w:left="-567"/>
                            <w:jc w:val="right"/>
                            <w:rPr>
                              <w:rFonts w:ascii="Century Gothic" w:hAnsi="Century Gothic" w:cs="Arial"/>
                              <w:b/>
                            </w:rPr>
                          </w:pPr>
                          <w:hyperlink r:id="rId10" w:history="1">
                            <w:r w:rsidRPr="00D909E0">
                              <w:rPr>
                                <w:rStyle w:val="Hipervnculo"/>
                                <w:rFonts w:ascii="Century Gothic" w:eastAsia="Times New Roman" w:hAnsi="Century Gothic" w:cs="Arial"/>
                                <w:b/>
                                <w:lang w:val="es-ES" w:eastAsia="es-ES"/>
                              </w:rPr>
                              <w:t>http://www.caposa.gob.mx/controlinterno.php</w:t>
                            </w:r>
                          </w:hyperlink>
                        </w:p>
                        <w:p w14:paraId="5F553D27" w14:textId="3EF4EE80" w:rsidR="008979A7" w:rsidRDefault="008979A7" w:rsidP="008979A7">
                          <w:pPr>
                            <w:jc w:val="right"/>
                          </w:pPr>
                        </w:p>
                      </w:txbxContent>
                    </v:textbox>
                    <w10:wrap type="square" anchorx="margin"/>
                  </v:shape>
                </w:pict>
              </mc:Fallback>
            </mc:AlternateContent>
          </w:r>
          <w:r w:rsidR="008F29F9">
            <w:rPr>
              <w:noProof/>
              <w:lang w:eastAsia="es-MX"/>
            </w:rPr>
            <mc:AlternateContent>
              <mc:Choice Requires="wps">
                <w:drawing>
                  <wp:anchor distT="0" distB="0" distL="182880" distR="182880" simplePos="0" relativeHeight="251415040" behindDoc="0" locked="0" layoutInCell="1" allowOverlap="1" wp14:anchorId="2ACEBDB7" wp14:editId="5E322B14">
                    <wp:simplePos x="0" y="0"/>
                    <wp:positionH relativeFrom="margin">
                      <wp:posOffset>-594360</wp:posOffset>
                    </wp:positionH>
                    <wp:positionV relativeFrom="page">
                      <wp:posOffset>4867275</wp:posOffset>
                    </wp:positionV>
                    <wp:extent cx="6905625" cy="2571750"/>
                    <wp:effectExtent l="0" t="0" r="9525" b="0"/>
                    <wp:wrapSquare wrapText="bothSides"/>
                    <wp:docPr id="15" name="Cuadro de texto 15"/>
                    <wp:cNvGraphicFramePr/>
                    <a:graphic xmlns:a="http://schemas.openxmlformats.org/drawingml/2006/main">
                      <a:graphicData uri="http://schemas.microsoft.com/office/word/2010/wordprocessingShape">
                        <wps:wsp>
                          <wps:cNvSpPr txBox="1"/>
                          <wps:spPr>
                            <a:xfrm>
                              <a:off x="0" y="0"/>
                              <a:ext cx="6905625" cy="2571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5F33E9" w14:textId="77777777" w:rsidR="00303DDF" w:rsidRPr="008F29F9" w:rsidRDefault="00303DDF" w:rsidP="008F29F9">
                                <w:pPr>
                                  <w:pStyle w:val="Encabezado"/>
                                  <w:jc w:val="center"/>
                                  <w:rPr>
                                    <w:rFonts w:ascii="Century Gothic" w:hAnsi="Century Gothic"/>
                                    <w:b/>
                                    <w:iCs/>
                                    <w:sz w:val="96"/>
                                    <w:szCs w:val="96"/>
                                  </w:rPr>
                                </w:pPr>
                                <w:r w:rsidRPr="008F29F9">
                                  <w:rPr>
                                    <w:rFonts w:ascii="Century Gothic" w:hAnsi="Century Gothic"/>
                                    <w:b/>
                                    <w:iCs/>
                                    <w:sz w:val="96"/>
                                    <w:szCs w:val="96"/>
                                  </w:rPr>
                                  <w:t xml:space="preserve">MANUAL </w:t>
                                </w:r>
                              </w:p>
                              <w:p w14:paraId="4C191F2E" w14:textId="77777777" w:rsidR="00303DDF" w:rsidRPr="008F29F9" w:rsidRDefault="00303DDF" w:rsidP="008F29F9">
                                <w:pPr>
                                  <w:pStyle w:val="Encabezado"/>
                                  <w:jc w:val="center"/>
                                  <w:rPr>
                                    <w:rFonts w:ascii="Century Gothic" w:hAnsi="Century Gothic"/>
                                    <w:b/>
                                    <w:iCs/>
                                    <w:sz w:val="96"/>
                                    <w:szCs w:val="96"/>
                                  </w:rPr>
                                </w:pPr>
                                <w:r w:rsidRPr="008F29F9">
                                  <w:rPr>
                                    <w:rFonts w:ascii="Century Gothic" w:hAnsi="Century Gothic"/>
                                    <w:b/>
                                    <w:iCs/>
                                    <w:sz w:val="96"/>
                                    <w:szCs w:val="96"/>
                                  </w:rPr>
                                  <w:t xml:space="preserve">DE </w:t>
                                </w:r>
                              </w:p>
                              <w:p w14:paraId="27EE549F" w14:textId="0E577466" w:rsidR="00303DDF" w:rsidRPr="008F29F9" w:rsidRDefault="00303DDF" w:rsidP="008F29F9">
                                <w:pPr>
                                  <w:pStyle w:val="Encabezado"/>
                                  <w:jc w:val="center"/>
                                  <w:rPr>
                                    <w:rFonts w:ascii="Century Gothic" w:hAnsi="Century Gothic"/>
                                    <w:b/>
                                    <w:iCs/>
                                    <w:sz w:val="96"/>
                                    <w:szCs w:val="96"/>
                                  </w:rPr>
                                </w:pPr>
                                <w:r w:rsidRPr="008F29F9">
                                  <w:rPr>
                                    <w:rFonts w:ascii="Century Gothic" w:hAnsi="Century Gothic"/>
                                    <w:b/>
                                    <w:iCs/>
                                    <w:sz w:val="96"/>
                                    <w:szCs w:val="96"/>
                                  </w:rPr>
                                  <w:t>PROCEDIMIENTOS</w:t>
                                </w:r>
                              </w:p>
                              <w:p w14:paraId="1E96255E" w14:textId="1AE280BE" w:rsidR="00303DDF" w:rsidRPr="008F29F9" w:rsidRDefault="00303DDF" w:rsidP="008F29F9">
                                <w:pPr>
                                  <w:pStyle w:val="Sinespaciado"/>
                                  <w:spacing w:before="40" w:after="40"/>
                                  <w:jc w:val="center"/>
                                  <w:rPr>
                                    <w:caps/>
                                    <w:color w:val="215868" w:themeColor="accent5" w:themeShade="80"/>
                                    <w:sz w:val="48"/>
                                    <w:szCs w:val="4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2ACEBDB7" id="_x0000_t202" coordsize="21600,21600" o:spt="202" path="m,l,21600r21600,l21600,xe">
                    <v:stroke joinstyle="miter"/>
                    <v:path gradientshapeok="t" o:connecttype="rect"/>
                  </v:shapetype>
                  <v:shape id="Cuadro de texto 15" o:spid="_x0000_s1026" type="#_x0000_t202" style="position:absolute;margin-left:-46.8pt;margin-top:383.25pt;width:543.75pt;height:202.5pt;z-index:251415040;visibility:visible;mso-wrap-style:square;mso-width-percent:0;mso-height-percent:0;mso-wrap-distance-left:14.4pt;mso-wrap-distance-top:0;mso-wrap-distance-right:14.4pt;mso-wrap-distance-bottom:0;mso-position-horizontal:absolute;mso-position-horizontal-relative:margin;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BtDXwIAAC4FAAAOAAAAZHJzL2Uyb0RvYy54bWysVN9v2jAQfp+0/8Hy+xpggm6IUDGqTpNQ&#10;W41OfTaODdEcn2cfJOyv39lJoGN76bQX5+L77td3d57dNJVhB+VDCTbnw6sBZ8pKKEq7zfm3p7t3&#10;HzgLKGwhDFiV86MK/Gb+9s2sdlM1gh2YQnlGTmyY1i7nO0Q3zbIgd6oS4QqcsqTU4CuB9Ou3WeFF&#10;Td4rk40Gg0lWgy+cB6lCoNvbVsnnyb/WSuKD1kEhMzmn3DCdPp2beGbzmZhuvXC7UnZpiH/IohKl&#10;paAnV7cCBdv78g9XVSk9BNB4JaHKQOtSqlQDVTMcXFSz3gmnUi1ETnAnmsL/cyvvD2v36Bk2n6Ch&#10;BkZCahemgS5jPY32VfxSpoz0ROHxRJtqkEm6nHwcjCejMWeSdKPx9fB6nIjNzubOB/ysoGJRyLmn&#10;viS6xGEVkEIStIfEaBbuSmNSb4xlNYV4Ty5/05CFsfFGpS53bs6pJwmPRkWMsV+VZmWRKogXab7U&#10;0nh2EDQZQkplMRWf/BI6ojQl8RrDDn/O6jXGbR19ZLB4Mq5KCz5Vf5F28b1PWbd4IvJF3VHEZtN0&#10;Ld1AcaROe2iXIDh5V1I3ViLgo/A09dRc2mR8oEMbINahkzjbgf/5t/uIp2EkLWc1bVHOw4+98Ioz&#10;88XSmMaV6wXfC5tesPtqCUT/kN4IJ5NIBh5NL2oP1TMt+CJGIZWwkmLlHHtxie0u0wMh1WKRQLRY&#10;TuDKrp2MrmM34mw9Nc/Cu24AkWb3Hvr9EtOLOWyx0dLCYo+gyzSkkdCWxY5oWso0u90DErf+5X9C&#10;nZ+5+S8AAAD//wMAUEsDBBQABgAIAAAAIQCWOW2H4QAAAAwBAAAPAAAAZHJzL2Rvd25yZXYueG1s&#10;TI/LTsMwEEX3SPyDNUjsWidUTUmIUyEeO55tkWDnxEMS4UdkO2n4e4YVLEf36N4z5XY2mk3oQ++s&#10;gHSZAEPbONXbVsBhf7+4BBaitEpqZ1HANwbYVqcnpSyUO9pXnHaxZVRiQyEFdDEOBeeh6dDIsHQD&#10;Wso+nTcy0ulbrrw8UrnR/CJJMm5kb2mhkwPedNh87UYjQL8H/1An8WO6bR/jyzMf3+7SJyHOz+br&#10;K2AR5/gHw68+qUNFTrUbrQpMC1jkq4xQAZssWwMjIs9XObCa0HSTroFXJf//RPUDAAD//wMAUEsB&#10;Ai0AFAAGAAgAAAAhALaDOJL+AAAA4QEAABMAAAAAAAAAAAAAAAAAAAAAAFtDb250ZW50X1R5cGVz&#10;XS54bWxQSwECLQAUAAYACAAAACEAOP0h/9YAAACUAQAACwAAAAAAAAAAAAAAAAAvAQAAX3JlbHMv&#10;LnJlbHNQSwECLQAUAAYACAAAACEAEaQbQ18CAAAuBQAADgAAAAAAAAAAAAAAAAAuAgAAZHJzL2Uy&#10;b0RvYy54bWxQSwECLQAUAAYACAAAACEAljlth+EAAAAMAQAADwAAAAAAAAAAAAAAAAC5BAAAZHJz&#10;L2Rvd25yZXYueG1sUEsFBgAAAAAEAAQA8wAAAMcFAAAAAA==&#10;" filled="f" stroked="f" strokeweight=".5pt">
                    <v:textbox inset="0,0,0,0">
                      <w:txbxContent>
                        <w:p w14:paraId="7B5F33E9" w14:textId="77777777" w:rsidR="00303DDF" w:rsidRPr="008F29F9" w:rsidRDefault="00303DDF" w:rsidP="008F29F9">
                          <w:pPr>
                            <w:pStyle w:val="Encabezado"/>
                            <w:jc w:val="center"/>
                            <w:rPr>
                              <w:rFonts w:ascii="Century Gothic" w:hAnsi="Century Gothic"/>
                              <w:b/>
                              <w:iCs/>
                              <w:sz w:val="96"/>
                              <w:szCs w:val="96"/>
                            </w:rPr>
                          </w:pPr>
                          <w:r w:rsidRPr="008F29F9">
                            <w:rPr>
                              <w:rFonts w:ascii="Century Gothic" w:hAnsi="Century Gothic"/>
                              <w:b/>
                              <w:iCs/>
                              <w:sz w:val="96"/>
                              <w:szCs w:val="96"/>
                            </w:rPr>
                            <w:t xml:space="preserve">MANUAL </w:t>
                          </w:r>
                        </w:p>
                        <w:p w14:paraId="4C191F2E" w14:textId="77777777" w:rsidR="00303DDF" w:rsidRPr="008F29F9" w:rsidRDefault="00303DDF" w:rsidP="008F29F9">
                          <w:pPr>
                            <w:pStyle w:val="Encabezado"/>
                            <w:jc w:val="center"/>
                            <w:rPr>
                              <w:rFonts w:ascii="Century Gothic" w:hAnsi="Century Gothic"/>
                              <w:b/>
                              <w:iCs/>
                              <w:sz w:val="96"/>
                              <w:szCs w:val="96"/>
                            </w:rPr>
                          </w:pPr>
                          <w:r w:rsidRPr="008F29F9">
                            <w:rPr>
                              <w:rFonts w:ascii="Century Gothic" w:hAnsi="Century Gothic"/>
                              <w:b/>
                              <w:iCs/>
                              <w:sz w:val="96"/>
                              <w:szCs w:val="96"/>
                            </w:rPr>
                            <w:t xml:space="preserve">DE </w:t>
                          </w:r>
                        </w:p>
                        <w:p w14:paraId="27EE549F" w14:textId="0E577466" w:rsidR="00303DDF" w:rsidRPr="008F29F9" w:rsidRDefault="00303DDF" w:rsidP="008F29F9">
                          <w:pPr>
                            <w:pStyle w:val="Encabezado"/>
                            <w:jc w:val="center"/>
                            <w:rPr>
                              <w:rFonts w:ascii="Century Gothic" w:hAnsi="Century Gothic"/>
                              <w:b/>
                              <w:iCs/>
                              <w:sz w:val="96"/>
                              <w:szCs w:val="96"/>
                            </w:rPr>
                          </w:pPr>
                          <w:r w:rsidRPr="008F29F9">
                            <w:rPr>
                              <w:rFonts w:ascii="Century Gothic" w:hAnsi="Century Gothic"/>
                              <w:b/>
                              <w:iCs/>
                              <w:sz w:val="96"/>
                              <w:szCs w:val="96"/>
                            </w:rPr>
                            <w:t>PROCEDIMIENTOS</w:t>
                          </w:r>
                        </w:p>
                        <w:p w14:paraId="1E96255E" w14:textId="1AE280BE" w:rsidR="00303DDF" w:rsidRPr="008F29F9" w:rsidRDefault="00303DDF" w:rsidP="008F29F9">
                          <w:pPr>
                            <w:pStyle w:val="Sinespaciado"/>
                            <w:spacing w:before="40" w:after="40"/>
                            <w:jc w:val="center"/>
                            <w:rPr>
                              <w:caps/>
                              <w:color w:val="215868" w:themeColor="accent5" w:themeShade="80"/>
                              <w:sz w:val="48"/>
                              <w:szCs w:val="48"/>
                            </w:rPr>
                          </w:pPr>
                        </w:p>
                      </w:txbxContent>
                    </v:textbox>
                    <w10:wrap type="square" anchorx="margin" anchory="page"/>
                  </v:shape>
                </w:pict>
              </mc:Fallback>
            </mc:AlternateContent>
          </w:r>
          <w:r w:rsidR="008F29F9">
            <w:rPr>
              <w:rFonts w:ascii="Century Gothic" w:hAnsi="Century Gothic"/>
              <w:b/>
              <w:sz w:val="24"/>
              <w:szCs w:val="24"/>
            </w:rPr>
            <w:br w:type="page"/>
          </w:r>
        </w:p>
        <w:p w14:paraId="786CDF54" w14:textId="6F0C006A" w:rsidR="003048FD" w:rsidRDefault="007D10D5" w:rsidP="003048FD">
          <w:pPr>
            <w:rPr>
              <w:rFonts w:ascii="Century Gothic" w:hAnsi="Century Gothic"/>
              <w:b/>
              <w:sz w:val="24"/>
              <w:szCs w:val="24"/>
            </w:rPr>
          </w:pPr>
        </w:p>
      </w:sdtContent>
    </w:sdt>
    <w:p w14:paraId="34D4C09A" w14:textId="134400DD" w:rsidR="003405F5" w:rsidRDefault="003405F5" w:rsidP="003048FD">
      <w:pPr>
        <w:jc w:val="center"/>
        <w:rPr>
          <w:rFonts w:ascii="Century Gothic" w:hAnsi="Century Gothic"/>
          <w:b/>
          <w:sz w:val="24"/>
          <w:szCs w:val="24"/>
        </w:rPr>
      </w:pPr>
      <w:r>
        <w:rPr>
          <w:rFonts w:ascii="Century Gothic" w:hAnsi="Century Gothic"/>
          <w:b/>
          <w:sz w:val="24"/>
          <w:szCs w:val="24"/>
        </w:rPr>
        <w:t>ÍNDICE</w:t>
      </w:r>
    </w:p>
    <w:tbl>
      <w:tblPr>
        <w:tblStyle w:val="Tablaconcuadrcula"/>
        <w:tblW w:w="10102" w:type="dxa"/>
        <w:tblInd w:w="-8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10"/>
        <w:gridCol w:w="692"/>
      </w:tblGrid>
      <w:tr w:rsidR="004855B6" w:rsidRPr="006F32E3" w14:paraId="1B4FC671" w14:textId="77777777" w:rsidTr="00C83859">
        <w:tc>
          <w:tcPr>
            <w:tcW w:w="9410" w:type="dxa"/>
          </w:tcPr>
          <w:p w14:paraId="60EDAC95" w14:textId="77777777" w:rsidR="004855B6" w:rsidRPr="006F32E3" w:rsidRDefault="004855B6" w:rsidP="008429D0">
            <w:pPr>
              <w:rPr>
                <w:rFonts w:ascii="Century Gothic" w:hAnsi="Century Gothic"/>
                <w:b/>
              </w:rPr>
            </w:pPr>
          </w:p>
        </w:tc>
        <w:tc>
          <w:tcPr>
            <w:tcW w:w="692" w:type="dxa"/>
          </w:tcPr>
          <w:p w14:paraId="1902CBC3" w14:textId="02B2763B" w:rsidR="004855B6" w:rsidRPr="006F32E3" w:rsidRDefault="0024196D" w:rsidP="00E11CCC">
            <w:pPr>
              <w:jc w:val="center"/>
              <w:rPr>
                <w:rFonts w:ascii="Century Gothic" w:hAnsi="Century Gothic"/>
                <w:b/>
              </w:rPr>
            </w:pPr>
            <w:r w:rsidRPr="006F32E3">
              <w:rPr>
                <w:rFonts w:ascii="Century Gothic" w:hAnsi="Century Gothic"/>
                <w:b/>
              </w:rPr>
              <w:t>Pág.</w:t>
            </w:r>
          </w:p>
        </w:tc>
      </w:tr>
      <w:tr w:rsidR="003405F5" w:rsidRPr="006F32E3" w14:paraId="463F4595" w14:textId="77777777" w:rsidTr="00C83859">
        <w:tc>
          <w:tcPr>
            <w:tcW w:w="9410" w:type="dxa"/>
          </w:tcPr>
          <w:p w14:paraId="5E7CA548" w14:textId="77777777" w:rsidR="003405F5" w:rsidRPr="006F32E3" w:rsidRDefault="00751DB7" w:rsidP="008429D0">
            <w:pPr>
              <w:rPr>
                <w:rFonts w:ascii="Century Gothic" w:hAnsi="Century Gothic"/>
                <w:b/>
              </w:rPr>
            </w:pPr>
            <w:r w:rsidRPr="006F32E3">
              <w:rPr>
                <w:rFonts w:ascii="Century Gothic" w:hAnsi="Century Gothic"/>
                <w:b/>
              </w:rPr>
              <w:t>PRESENTACIÓN</w:t>
            </w:r>
          </w:p>
        </w:tc>
        <w:tc>
          <w:tcPr>
            <w:tcW w:w="692" w:type="dxa"/>
            <w:vAlign w:val="center"/>
          </w:tcPr>
          <w:p w14:paraId="6EDD98E4" w14:textId="54B53C26" w:rsidR="003405F5" w:rsidRPr="006F32E3" w:rsidRDefault="00C83859" w:rsidP="0024196D">
            <w:pPr>
              <w:jc w:val="center"/>
              <w:rPr>
                <w:rFonts w:ascii="Century Gothic" w:hAnsi="Century Gothic"/>
                <w:b/>
              </w:rPr>
            </w:pPr>
            <w:r>
              <w:rPr>
                <w:rFonts w:ascii="Century Gothic" w:hAnsi="Century Gothic"/>
                <w:b/>
              </w:rPr>
              <w:t>3</w:t>
            </w:r>
          </w:p>
        </w:tc>
      </w:tr>
      <w:tr w:rsidR="003405F5" w:rsidRPr="006F32E3" w14:paraId="06C61EDB" w14:textId="77777777" w:rsidTr="00C83859">
        <w:tc>
          <w:tcPr>
            <w:tcW w:w="9410" w:type="dxa"/>
          </w:tcPr>
          <w:p w14:paraId="045D4E8F" w14:textId="77777777" w:rsidR="003405F5" w:rsidRPr="006F32E3" w:rsidRDefault="00751DB7" w:rsidP="008429D0">
            <w:pPr>
              <w:rPr>
                <w:rFonts w:ascii="Century Gothic" w:hAnsi="Century Gothic"/>
                <w:b/>
              </w:rPr>
            </w:pPr>
            <w:r w:rsidRPr="006F32E3">
              <w:rPr>
                <w:rFonts w:ascii="Century Gothic" w:hAnsi="Century Gothic"/>
                <w:b/>
              </w:rPr>
              <w:t xml:space="preserve">MISIÓN </w:t>
            </w:r>
          </w:p>
        </w:tc>
        <w:tc>
          <w:tcPr>
            <w:tcW w:w="692" w:type="dxa"/>
            <w:vAlign w:val="center"/>
          </w:tcPr>
          <w:p w14:paraId="0A9B66DF" w14:textId="46A03527" w:rsidR="003405F5" w:rsidRPr="006F32E3" w:rsidRDefault="00C83859" w:rsidP="0024196D">
            <w:pPr>
              <w:jc w:val="center"/>
              <w:rPr>
                <w:rFonts w:ascii="Century Gothic" w:hAnsi="Century Gothic"/>
                <w:b/>
              </w:rPr>
            </w:pPr>
            <w:r>
              <w:rPr>
                <w:rFonts w:ascii="Century Gothic" w:hAnsi="Century Gothic"/>
                <w:b/>
              </w:rPr>
              <w:t>4</w:t>
            </w:r>
          </w:p>
        </w:tc>
      </w:tr>
      <w:tr w:rsidR="003405F5" w:rsidRPr="006F32E3" w14:paraId="7993BD36" w14:textId="77777777" w:rsidTr="00C83859">
        <w:tc>
          <w:tcPr>
            <w:tcW w:w="9410" w:type="dxa"/>
          </w:tcPr>
          <w:p w14:paraId="799A609E" w14:textId="77777777" w:rsidR="003405F5" w:rsidRPr="006F32E3" w:rsidRDefault="00751DB7" w:rsidP="008429D0">
            <w:pPr>
              <w:rPr>
                <w:rFonts w:ascii="Century Gothic" w:hAnsi="Century Gothic"/>
                <w:b/>
              </w:rPr>
            </w:pPr>
            <w:r w:rsidRPr="006F32E3">
              <w:rPr>
                <w:rFonts w:ascii="Century Gothic" w:hAnsi="Century Gothic"/>
                <w:b/>
              </w:rPr>
              <w:t>VISIÓN</w:t>
            </w:r>
          </w:p>
        </w:tc>
        <w:tc>
          <w:tcPr>
            <w:tcW w:w="692" w:type="dxa"/>
            <w:vAlign w:val="center"/>
          </w:tcPr>
          <w:p w14:paraId="32797BEB" w14:textId="7FFA2531" w:rsidR="003405F5" w:rsidRPr="006F32E3" w:rsidRDefault="00C83859" w:rsidP="0024196D">
            <w:pPr>
              <w:jc w:val="center"/>
              <w:rPr>
                <w:rFonts w:ascii="Century Gothic" w:hAnsi="Century Gothic"/>
                <w:b/>
              </w:rPr>
            </w:pPr>
            <w:r>
              <w:rPr>
                <w:rFonts w:ascii="Century Gothic" w:hAnsi="Century Gothic"/>
                <w:b/>
              </w:rPr>
              <w:t>4</w:t>
            </w:r>
          </w:p>
        </w:tc>
      </w:tr>
      <w:tr w:rsidR="003405F5" w:rsidRPr="006F32E3" w14:paraId="14D5644A" w14:textId="77777777" w:rsidTr="00C83859">
        <w:tc>
          <w:tcPr>
            <w:tcW w:w="9410" w:type="dxa"/>
          </w:tcPr>
          <w:p w14:paraId="33CEAE77" w14:textId="77777777" w:rsidR="003405F5" w:rsidRPr="006F32E3" w:rsidRDefault="00751DB7" w:rsidP="00F40014">
            <w:pPr>
              <w:pStyle w:val="Prrafodelista"/>
              <w:numPr>
                <w:ilvl w:val="0"/>
                <w:numId w:val="2"/>
              </w:numPr>
              <w:ind w:left="318"/>
              <w:jc w:val="both"/>
              <w:rPr>
                <w:rFonts w:ascii="Century Gothic" w:hAnsi="Century Gothic"/>
                <w:b/>
              </w:rPr>
            </w:pPr>
            <w:r w:rsidRPr="006F32E3">
              <w:rPr>
                <w:rFonts w:ascii="Century Gothic" w:hAnsi="Century Gothic"/>
                <w:b/>
              </w:rPr>
              <w:t>PROCEDIMIENTOS DE COORDINACIÓN INSTITUCIONAL</w:t>
            </w:r>
          </w:p>
        </w:tc>
        <w:tc>
          <w:tcPr>
            <w:tcW w:w="692" w:type="dxa"/>
            <w:vAlign w:val="center"/>
          </w:tcPr>
          <w:p w14:paraId="1B07C9CC" w14:textId="3B9A8D47" w:rsidR="003405F5" w:rsidRPr="006F32E3" w:rsidRDefault="00C83859" w:rsidP="0024196D">
            <w:pPr>
              <w:jc w:val="center"/>
              <w:rPr>
                <w:rFonts w:ascii="Century Gothic" w:hAnsi="Century Gothic"/>
                <w:b/>
              </w:rPr>
            </w:pPr>
            <w:r>
              <w:rPr>
                <w:rFonts w:ascii="Century Gothic" w:hAnsi="Century Gothic"/>
                <w:b/>
              </w:rPr>
              <w:t>5</w:t>
            </w:r>
          </w:p>
        </w:tc>
      </w:tr>
      <w:tr w:rsidR="003405F5" w:rsidRPr="006F32E3" w14:paraId="4D7E5614" w14:textId="77777777" w:rsidTr="00C83859">
        <w:tc>
          <w:tcPr>
            <w:tcW w:w="9410" w:type="dxa"/>
          </w:tcPr>
          <w:p w14:paraId="597521CE" w14:textId="3A6F0268" w:rsidR="003405F5" w:rsidRPr="00BC2532" w:rsidRDefault="00BC2532" w:rsidP="00E71ABB">
            <w:pPr>
              <w:ind w:left="318"/>
              <w:jc w:val="both"/>
              <w:rPr>
                <w:rFonts w:ascii="Century Gothic" w:hAnsi="Century Gothic"/>
                <w:bCs/>
                <w:sz w:val="24"/>
                <w:szCs w:val="24"/>
              </w:rPr>
            </w:pPr>
            <w:r>
              <w:rPr>
                <w:rFonts w:ascii="Century Gothic" w:hAnsi="Century Gothic"/>
                <w:bCs/>
                <w:sz w:val="24"/>
                <w:szCs w:val="24"/>
              </w:rPr>
              <w:t xml:space="preserve">1.1 </w:t>
            </w:r>
            <w:r w:rsidR="006F32E3" w:rsidRPr="00BC2532">
              <w:rPr>
                <w:rFonts w:ascii="Century Gothic" w:hAnsi="Century Gothic"/>
                <w:bCs/>
                <w:sz w:val="24"/>
                <w:szCs w:val="24"/>
              </w:rPr>
              <w:t>Coordinar las actividades administrativas, comerciales y técnicas del organismo acorde a los lineamientos establecidos.</w:t>
            </w:r>
          </w:p>
        </w:tc>
        <w:tc>
          <w:tcPr>
            <w:tcW w:w="692" w:type="dxa"/>
            <w:vAlign w:val="center"/>
          </w:tcPr>
          <w:p w14:paraId="7D9EBB24" w14:textId="09794D58" w:rsidR="003405F5" w:rsidRPr="006F32E3" w:rsidRDefault="00C83859" w:rsidP="0024196D">
            <w:pPr>
              <w:jc w:val="center"/>
              <w:rPr>
                <w:rFonts w:ascii="Century Gothic" w:hAnsi="Century Gothic"/>
                <w:b/>
              </w:rPr>
            </w:pPr>
            <w:r>
              <w:rPr>
                <w:rFonts w:ascii="Century Gothic" w:hAnsi="Century Gothic"/>
                <w:b/>
              </w:rPr>
              <w:t>5</w:t>
            </w:r>
          </w:p>
        </w:tc>
      </w:tr>
      <w:tr w:rsidR="00062956" w:rsidRPr="006F32E3" w14:paraId="2B75334D" w14:textId="77777777" w:rsidTr="00C83859">
        <w:trPr>
          <w:trHeight w:val="130"/>
        </w:trPr>
        <w:tc>
          <w:tcPr>
            <w:tcW w:w="9410" w:type="dxa"/>
          </w:tcPr>
          <w:p w14:paraId="7CC2C868" w14:textId="50F8D86D" w:rsidR="00062956" w:rsidRPr="00BC2532" w:rsidRDefault="00FC0C91" w:rsidP="00E71ABB">
            <w:pPr>
              <w:ind w:left="318"/>
              <w:jc w:val="both"/>
              <w:rPr>
                <w:rFonts w:ascii="Century Gothic" w:hAnsi="Century Gothic"/>
                <w:bCs/>
                <w:sz w:val="24"/>
                <w:szCs w:val="24"/>
              </w:rPr>
            </w:pPr>
            <w:r>
              <w:rPr>
                <w:rFonts w:ascii="Century Gothic" w:hAnsi="Century Gothic"/>
                <w:bCs/>
                <w:sz w:val="24"/>
                <w:szCs w:val="24"/>
              </w:rPr>
              <w:t xml:space="preserve">1.2 </w:t>
            </w:r>
            <w:r w:rsidR="00751DB7" w:rsidRPr="00BC2532">
              <w:rPr>
                <w:rFonts w:ascii="Century Gothic" w:hAnsi="Century Gothic"/>
                <w:bCs/>
                <w:sz w:val="24"/>
                <w:szCs w:val="24"/>
              </w:rPr>
              <w:t xml:space="preserve">Control y gestión de correspondencia de entrada y salida.         </w:t>
            </w:r>
          </w:p>
        </w:tc>
        <w:tc>
          <w:tcPr>
            <w:tcW w:w="692" w:type="dxa"/>
            <w:vAlign w:val="center"/>
          </w:tcPr>
          <w:p w14:paraId="578F31C5" w14:textId="3E619B29" w:rsidR="00062956" w:rsidRPr="006F32E3" w:rsidRDefault="00C83859" w:rsidP="0024196D">
            <w:pPr>
              <w:jc w:val="center"/>
              <w:rPr>
                <w:rFonts w:ascii="Century Gothic" w:hAnsi="Century Gothic"/>
                <w:b/>
              </w:rPr>
            </w:pPr>
            <w:r>
              <w:rPr>
                <w:rFonts w:ascii="Century Gothic" w:hAnsi="Century Gothic"/>
                <w:b/>
              </w:rPr>
              <w:t>9</w:t>
            </w:r>
          </w:p>
        </w:tc>
      </w:tr>
      <w:tr w:rsidR="00751DB7" w:rsidRPr="006F32E3" w14:paraId="6341111A" w14:textId="77777777" w:rsidTr="00C83859">
        <w:trPr>
          <w:trHeight w:val="130"/>
        </w:trPr>
        <w:tc>
          <w:tcPr>
            <w:tcW w:w="9410" w:type="dxa"/>
          </w:tcPr>
          <w:p w14:paraId="09AE7D3E" w14:textId="1B2ADE3F" w:rsidR="00751DB7" w:rsidRPr="00BC2532" w:rsidRDefault="00FC0C91" w:rsidP="00E71ABB">
            <w:pPr>
              <w:ind w:left="318"/>
              <w:jc w:val="both"/>
              <w:rPr>
                <w:rFonts w:ascii="Century Gothic" w:hAnsi="Century Gothic"/>
                <w:bCs/>
                <w:sz w:val="24"/>
                <w:szCs w:val="24"/>
              </w:rPr>
            </w:pPr>
            <w:r>
              <w:rPr>
                <w:rFonts w:ascii="Century Gothic" w:hAnsi="Century Gothic"/>
                <w:bCs/>
                <w:sz w:val="24"/>
                <w:szCs w:val="24"/>
              </w:rPr>
              <w:t xml:space="preserve">1.3 </w:t>
            </w:r>
            <w:r w:rsidR="00864932" w:rsidRPr="00BC2532">
              <w:rPr>
                <w:rFonts w:ascii="Century Gothic" w:hAnsi="Century Gothic"/>
                <w:bCs/>
                <w:sz w:val="24"/>
                <w:szCs w:val="24"/>
              </w:rPr>
              <w:t>A</w:t>
            </w:r>
            <w:r w:rsidR="00BE5D97" w:rsidRPr="00BC2532">
              <w:rPr>
                <w:rFonts w:ascii="Century Gothic" w:hAnsi="Century Gothic"/>
                <w:bCs/>
                <w:sz w:val="24"/>
                <w:szCs w:val="24"/>
              </w:rPr>
              <w:t xml:space="preserve">tención a llamadas telefónicas </w:t>
            </w:r>
          </w:p>
        </w:tc>
        <w:tc>
          <w:tcPr>
            <w:tcW w:w="692" w:type="dxa"/>
            <w:vAlign w:val="center"/>
          </w:tcPr>
          <w:p w14:paraId="06075B2A" w14:textId="7C4DC907" w:rsidR="00751DB7" w:rsidRPr="006F32E3" w:rsidRDefault="00C83859" w:rsidP="0024196D">
            <w:pPr>
              <w:jc w:val="center"/>
              <w:rPr>
                <w:rFonts w:ascii="Century Gothic" w:hAnsi="Century Gothic"/>
                <w:b/>
              </w:rPr>
            </w:pPr>
            <w:r>
              <w:rPr>
                <w:rFonts w:ascii="Century Gothic" w:hAnsi="Century Gothic"/>
                <w:b/>
              </w:rPr>
              <w:t>13</w:t>
            </w:r>
          </w:p>
        </w:tc>
      </w:tr>
      <w:tr w:rsidR="00BE5D97" w:rsidRPr="006F32E3" w14:paraId="0A974125" w14:textId="77777777" w:rsidTr="00C83859">
        <w:tc>
          <w:tcPr>
            <w:tcW w:w="9410" w:type="dxa"/>
          </w:tcPr>
          <w:p w14:paraId="1A481F09" w14:textId="77777777" w:rsidR="00BE5D97" w:rsidRPr="006F32E3" w:rsidRDefault="00BE5D97" w:rsidP="00F40014">
            <w:pPr>
              <w:pStyle w:val="Prrafodelista"/>
              <w:numPr>
                <w:ilvl w:val="0"/>
                <w:numId w:val="2"/>
              </w:numPr>
              <w:ind w:left="318"/>
              <w:jc w:val="both"/>
              <w:rPr>
                <w:rFonts w:ascii="Century Gothic" w:hAnsi="Century Gothic"/>
                <w:b/>
              </w:rPr>
            </w:pPr>
            <w:r w:rsidRPr="006F32E3">
              <w:rPr>
                <w:rFonts w:ascii="Century Gothic" w:hAnsi="Century Gothic"/>
                <w:b/>
              </w:rPr>
              <w:t>PROCEDIMIENTOS DE ADMINISTRACIÓN DE LOS RECURSOS</w:t>
            </w:r>
          </w:p>
        </w:tc>
        <w:tc>
          <w:tcPr>
            <w:tcW w:w="692" w:type="dxa"/>
            <w:vAlign w:val="center"/>
          </w:tcPr>
          <w:p w14:paraId="5BDB63F9" w14:textId="5CD84767" w:rsidR="00BE5D97" w:rsidRPr="006F32E3" w:rsidRDefault="00C83859" w:rsidP="0024196D">
            <w:pPr>
              <w:jc w:val="center"/>
              <w:rPr>
                <w:rFonts w:ascii="Century Gothic" w:hAnsi="Century Gothic"/>
                <w:b/>
              </w:rPr>
            </w:pPr>
            <w:r>
              <w:rPr>
                <w:rFonts w:ascii="Century Gothic" w:hAnsi="Century Gothic"/>
                <w:b/>
              </w:rPr>
              <w:t>16</w:t>
            </w:r>
          </w:p>
        </w:tc>
      </w:tr>
      <w:tr w:rsidR="00253A17" w:rsidRPr="006F32E3" w14:paraId="79941519" w14:textId="77777777" w:rsidTr="00C83859">
        <w:tc>
          <w:tcPr>
            <w:tcW w:w="9410" w:type="dxa"/>
          </w:tcPr>
          <w:p w14:paraId="09FFF2BF" w14:textId="2538FE5A" w:rsidR="00253A17" w:rsidRPr="006F32E3" w:rsidRDefault="00FC0C91" w:rsidP="00E71ABB">
            <w:pPr>
              <w:pStyle w:val="Prrafodelista"/>
              <w:ind w:left="318"/>
              <w:jc w:val="both"/>
              <w:rPr>
                <w:rFonts w:ascii="Century Gothic" w:hAnsi="Century Gothic"/>
                <w:b/>
              </w:rPr>
            </w:pPr>
            <w:r>
              <w:rPr>
                <w:rFonts w:ascii="Century Gothic" w:hAnsi="Century Gothic"/>
                <w:bCs/>
                <w:sz w:val="24"/>
                <w:szCs w:val="24"/>
              </w:rPr>
              <w:t xml:space="preserve">2.1 </w:t>
            </w:r>
            <w:r w:rsidR="00BC2532">
              <w:rPr>
                <w:rFonts w:ascii="Century Gothic" w:hAnsi="Century Gothic"/>
                <w:bCs/>
                <w:sz w:val="24"/>
                <w:szCs w:val="24"/>
              </w:rPr>
              <w:t>C</w:t>
            </w:r>
            <w:r w:rsidR="00253A17" w:rsidRPr="00EC32E8">
              <w:rPr>
                <w:rFonts w:ascii="Century Gothic" w:hAnsi="Century Gothic"/>
                <w:bCs/>
                <w:sz w:val="24"/>
                <w:szCs w:val="24"/>
              </w:rPr>
              <w:t>ompra de materiales, suministros, servicios y equipos</w:t>
            </w:r>
          </w:p>
        </w:tc>
        <w:tc>
          <w:tcPr>
            <w:tcW w:w="692" w:type="dxa"/>
            <w:vAlign w:val="center"/>
          </w:tcPr>
          <w:p w14:paraId="3B1040D6" w14:textId="46021519" w:rsidR="00253A17" w:rsidRPr="006F32E3" w:rsidRDefault="00C83859" w:rsidP="0024196D">
            <w:pPr>
              <w:jc w:val="center"/>
              <w:rPr>
                <w:rFonts w:ascii="Century Gothic" w:hAnsi="Century Gothic"/>
                <w:b/>
              </w:rPr>
            </w:pPr>
            <w:r>
              <w:rPr>
                <w:rFonts w:ascii="Century Gothic" w:hAnsi="Century Gothic"/>
                <w:b/>
              </w:rPr>
              <w:t>16</w:t>
            </w:r>
          </w:p>
        </w:tc>
      </w:tr>
      <w:tr w:rsidR="00253A17" w:rsidRPr="006F32E3" w14:paraId="57E68602" w14:textId="77777777" w:rsidTr="00C83859">
        <w:tc>
          <w:tcPr>
            <w:tcW w:w="9410" w:type="dxa"/>
          </w:tcPr>
          <w:p w14:paraId="56643DA3" w14:textId="36812B45" w:rsidR="00253A17" w:rsidRPr="006F32E3" w:rsidRDefault="00FC0C91" w:rsidP="00E71ABB">
            <w:pPr>
              <w:pStyle w:val="Prrafodelista"/>
              <w:ind w:left="318"/>
              <w:jc w:val="both"/>
              <w:rPr>
                <w:rFonts w:ascii="Century Gothic" w:hAnsi="Century Gothic"/>
                <w:b/>
              </w:rPr>
            </w:pPr>
            <w:r>
              <w:rPr>
                <w:rFonts w:ascii="Century Gothic" w:hAnsi="Century Gothic"/>
                <w:bCs/>
                <w:sz w:val="24"/>
              </w:rPr>
              <w:t xml:space="preserve">2.2 </w:t>
            </w:r>
            <w:r w:rsidR="00A2442E" w:rsidRPr="00EC32E8">
              <w:rPr>
                <w:rFonts w:ascii="Century Gothic" w:hAnsi="Century Gothic"/>
                <w:bCs/>
                <w:sz w:val="24"/>
              </w:rPr>
              <w:t>Elaboración</w:t>
            </w:r>
            <w:r w:rsidR="00253A17" w:rsidRPr="00EC32E8">
              <w:rPr>
                <w:rFonts w:ascii="Century Gothic" w:hAnsi="Century Gothic"/>
                <w:bCs/>
                <w:sz w:val="24"/>
              </w:rPr>
              <w:t xml:space="preserve"> formato utilizado para </w:t>
            </w:r>
            <w:r w:rsidR="00A2442E" w:rsidRPr="00EC32E8">
              <w:rPr>
                <w:rFonts w:ascii="Century Gothic" w:hAnsi="Century Gothic"/>
                <w:bCs/>
                <w:sz w:val="24"/>
              </w:rPr>
              <w:t>presentación</w:t>
            </w:r>
            <w:r w:rsidR="00253A17" w:rsidRPr="00EC32E8">
              <w:rPr>
                <w:rFonts w:ascii="Century Gothic" w:hAnsi="Century Gothic"/>
                <w:bCs/>
                <w:sz w:val="24"/>
              </w:rPr>
              <w:t xml:space="preserve"> de la declaración de información de operaciones con terceros </w:t>
            </w:r>
            <w:r w:rsidR="00BC2532" w:rsidRPr="00EC32E8">
              <w:rPr>
                <w:rFonts w:ascii="Century Gothic" w:hAnsi="Century Gothic"/>
                <w:bCs/>
                <w:sz w:val="24"/>
              </w:rPr>
              <w:t>(DIOT).</w:t>
            </w:r>
          </w:p>
        </w:tc>
        <w:tc>
          <w:tcPr>
            <w:tcW w:w="692" w:type="dxa"/>
            <w:vAlign w:val="center"/>
          </w:tcPr>
          <w:p w14:paraId="5E9D6989" w14:textId="3E396E2A" w:rsidR="00253A17" w:rsidRPr="006F32E3" w:rsidRDefault="00C83859" w:rsidP="0024196D">
            <w:pPr>
              <w:jc w:val="center"/>
              <w:rPr>
                <w:rFonts w:ascii="Century Gothic" w:hAnsi="Century Gothic"/>
                <w:b/>
              </w:rPr>
            </w:pPr>
            <w:r>
              <w:rPr>
                <w:rFonts w:ascii="Century Gothic" w:hAnsi="Century Gothic"/>
                <w:b/>
              </w:rPr>
              <w:t>31</w:t>
            </w:r>
          </w:p>
        </w:tc>
      </w:tr>
      <w:tr w:rsidR="00253A17" w:rsidRPr="006F32E3" w14:paraId="5F770C2C" w14:textId="77777777" w:rsidTr="00C83859">
        <w:tc>
          <w:tcPr>
            <w:tcW w:w="9410" w:type="dxa"/>
          </w:tcPr>
          <w:p w14:paraId="4F093B06" w14:textId="435A26B5" w:rsidR="00253A17" w:rsidRPr="006F32E3" w:rsidRDefault="00FC0C91" w:rsidP="00E71ABB">
            <w:pPr>
              <w:pStyle w:val="Prrafodelista"/>
              <w:ind w:left="318"/>
              <w:jc w:val="both"/>
              <w:rPr>
                <w:rFonts w:ascii="Century Gothic" w:hAnsi="Century Gothic"/>
                <w:b/>
              </w:rPr>
            </w:pPr>
            <w:r>
              <w:rPr>
                <w:rFonts w:ascii="Century Gothic" w:hAnsi="Century Gothic"/>
                <w:bCs/>
                <w:sz w:val="24"/>
              </w:rPr>
              <w:t xml:space="preserve">2.3 </w:t>
            </w:r>
            <w:r w:rsidR="00253A17" w:rsidRPr="00EC32E8">
              <w:rPr>
                <w:rFonts w:ascii="Century Gothic" w:hAnsi="Century Gothic"/>
                <w:bCs/>
                <w:sz w:val="24"/>
              </w:rPr>
              <w:t>Registro de los egresos en el sistema automatizado de administración y contabilidad (saacg.net).</w:t>
            </w:r>
          </w:p>
        </w:tc>
        <w:tc>
          <w:tcPr>
            <w:tcW w:w="692" w:type="dxa"/>
            <w:vAlign w:val="center"/>
          </w:tcPr>
          <w:p w14:paraId="302A3D1B" w14:textId="435D7261" w:rsidR="00253A17" w:rsidRPr="006F32E3" w:rsidRDefault="00C83859" w:rsidP="0024196D">
            <w:pPr>
              <w:jc w:val="center"/>
              <w:rPr>
                <w:rFonts w:ascii="Century Gothic" w:hAnsi="Century Gothic"/>
                <w:b/>
              </w:rPr>
            </w:pPr>
            <w:r>
              <w:rPr>
                <w:rFonts w:ascii="Century Gothic" w:hAnsi="Century Gothic"/>
                <w:b/>
              </w:rPr>
              <w:t>36</w:t>
            </w:r>
          </w:p>
        </w:tc>
      </w:tr>
      <w:tr w:rsidR="00253A17" w:rsidRPr="006F32E3" w14:paraId="72FBCCC5" w14:textId="77777777" w:rsidTr="00C83859">
        <w:tc>
          <w:tcPr>
            <w:tcW w:w="9410" w:type="dxa"/>
          </w:tcPr>
          <w:p w14:paraId="24EDDE27" w14:textId="6DCC70B8" w:rsidR="00253A17" w:rsidRPr="006F32E3" w:rsidRDefault="00FC0C91" w:rsidP="00E71ABB">
            <w:pPr>
              <w:pStyle w:val="Prrafodelista"/>
              <w:ind w:left="318"/>
              <w:jc w:val="both"/>
              <w:rPr>
                <w:rFonts w:ascii="Century Gothic" w:hAnsi="Century Gothic"/>
                <w:b/>
              </w:rPr>
            </w:pPr>
            <w:r>
              <w:rPr>
                <w:rFonts w:ascii="Century Gothic" w:hAnsi="Century Gothic"/>
                <w:bCs/>
                <w:sz w:val="24"/>
              </w:rPr>
              <w:t xml:space="preserve">2.4 </w:t>
            </w:r>
            <w:r w:rsidR="00253A17" w:rsidRPr="00EC32E8">
              <w:rPr>
                <w:rFonts w:ascii="Century Gothic" w:hAnsi="Century Gothic"/>
                <w:bCs/>
                <w:sz w:val="24"/>
              </w:rPr>
              <w:t>Registro de los ingresos en el sistema automatizado de administración y contabilidad (saacg.net).</w:t>
            </w:r>
          </w:p>
        </w:tc>
        <w:tc>
          <w:tcPr>
            <w:tcW w:w="692" w:type="dxa"/>
            <w:vAlign w:val="center"/>
          </w:tcPr>
          <w:p w14:paraId="54704B0B" w14:textId="46AC09FC" w:rsidR="00253A17" w:rsidRPr="006F32E3" w:rsidRDefault="00C83859" w:rsidP="0024196D">
            <w:pPr>
              <w:jc w:val="center"/>
              <w:rPr>
                <w:rFonts w:ascii="Century Gothic" w:hAnsi="Century Gothic"/>
                <w:b/>
              </w:rPr>
            </w:pPr>
            <w:r>
              <w:rPr>
                <w:rFonts w:ascii="Century Gothic" w:hAnsi="Century Gothic"/>
                <w:b/>
              </w:rPr>
              <w:t>48</w:t>
            </w:r>
          </w:p>
        </w:tc>
      </w:tr>
      <w:tr w:rsidR="00253A17" w:rsidRPr="006F32E3" w14:paraId="7A036B7E" w14:textId="77777777" w:rsidTr="00C83859">
        <w:tc>
          <w:tcPr>
            <w:tcW w:w="9410" w:type="dxa"/>
          </w:tcPr>
          <w:p w14:paraId="40EB915C" w14:textId="77B9BABB" w:rsidR="00253A17" w:rsidRPr="006F32E3" w:rsidRDefault="00FC0C91" w:rsidP="00E71ABB">
            <w:pPr>
              <w:pStyle w:val="Prrafodelista"/>
              <w:ind w:left="318"/>
              <w:jc w:val="both"/>
              <w:rPr>
                <w:rFonts w:ascii="Century Gothic" w:hAnsi="Century Gothic"/>
                <w:b/>
              </w:rPr>
            </w:pPr>
            <w:r>
              <w:rPr>
                <w:rFonts w:ascii="Century Gothic" w:hAnsi="Century Gothic"/>
                <w:bCs/>
                <w:sz w:val="24"/>
              </w:rPr>
              <w:t xml:space="preserve">2.5 </w:t>
            </w:r>
            <w:r w:rsidR="00253A17" w:rsidRPr="00EC32E8">
              <w:rPr>
                <w:rFonts w:ascii="Century Gothic" w:hAnsi="Century Gothic"/>
                <w:bCs/>
                <w:sz w:val="24"/>
              </w:rPr>
              <w:t>Llenado de formatos de transparencia</w:t>
            </w:r>
          </w:p>
        </w:tc>
        <w:tc>
          <w:tcPr>
            <w:tcW w:w="692" w:type="dxa"/>
            <w:vAlign w:val="center"/>
          </w:tcPr>
          <w:p w14:paraId="28345090" w14:textId="0452E5EC" w:rsidR="00253A17" w:rsidRPr="006F32E3" w:rsidRDefault="00C83859" w:rsidP="0024196D">
            <w:pPr>
              <w:jc w:val="center"/>
              <w:rPr>
                <w:rFonts w:ascii="Century Gothic" w:hAnsi="Century Gothic"/>
                <w:b/>
              </w:rPr>
            </w:pPr>
            <w:r>
              <w:rPr>
                <w:rFonts w:ascii="Century Gothic" w:hAnsi="Century Gothic"/>
                <w:b/>
              </w:rPr>
              <w:t>56</w:t>
            </w:r>
          </w:p>
        </w:tc>
      </w:tr>
      <w:tr w:rsidR="00253A17" w:rsidRPr="006F32E3" w14:paraId="0BBB07D2" w14:textId="77777777" w:rsidTr="00C83859">
        <w:tc>
          <w:tcPr>
            <w:tcW w:w="9410" w:type="dxa"/>
          </w:tcPr>
          <w:p w14:paraId="703FB00A" w14:textId="7ABBB1B1" w:rsidR="00253A17" w:rsidRPr="006F32E3" w:rsidRDefault="00FC0C91" w:rsidP="00E71ABB">
            <w:pPr>
              <w:pStyle w:val="Prrafodelista"/>
              <w:ind w:left="318"/>
              <w:jc w:val="both"/>
              <w:rPr>
                <w:rFonts w:ascii="Century Gothic" w:hAnsi="Century Gothic"/>
                <w:b/>
              </w:rPr>
            </w:pPr>
            <w:r>
              <w:rPr>
                <w:rFonts w:ascii="Century Gothic" w:hAnsi="Century Gothic"/>
                <w:bCs/>
                <w:sz w:val="24"/>
              </w:rPr>
              <w:t xml:space="preserve">2.6 </w:t>
            </w:r>
            <w:r w:rsidR="00253A17" w:rsidRPr="00EC32E8">
              <w:rPr>
                <w:rFonts w:ascii="Century Gothic" w:hAnsi="Century Gothic"/>
                <w:bCs/>
                <w:sz w:val="24"/>
              </w:rPr>
              <w:t>Llenado de los formatos de avance de gestión financiera y otros que solicite la auditoria.</w:t>
            </w:r>
          </w:p>
        </w:tc>
        <w:tc>
          <w:tcPr>
            <w:tcW w:w="692" w:type="dxa"/>
            <w:vAlign w:val="center"/>
          </w:tcPr>
          <w:p w14:paraId="565165CB" w14:textId="62F8D5DD" w:rsidR="00253A17" w:rsidRPr="006F32E3" w:rsidRDefault="00C83859" w:rsidP="0024196D">
            <w:pPr>
              <w:jc w:val="center"/>
              <w:rPr>
                <w:rFonts w:ascii="Century Gothic" w:hAnsi="Century Gothic"/>
                <w:b/>
              </w:rPr>
            </w:pPr>
            <w:r>
              <w:rPr>
                <w:rFonts w:ascii="Century Gothic" w:hAnsi="Century Gothic"/>
                <w:b/>
              </w:rPr>
              <w:t>59</w:t>
            </w:r>
          </w:p>
        </w:tc>
      </w:tr>
      <w:tr w:rsidR="00253A17" w:rsidRPr="006F32E3" w14:paraId="337782D3" w14:textId="77777777" w:rsidTr="00C83859">
        <w:tc>
          <w:tcPr>
            <w:tcW w:w="9410" w:type="dxa"/>
          </w:tcPr>
          <w:p w14:paraId="2545B6D8" w14:textId="5FCC6567" w:rsidR="00253A17" w:rsidRPr="006F32E3" w:rsidRDefault="00FC0C91" w:rsidP="00E71ABB">
            <w:pPr>
              <w:pStyle w:val="Prrafodelista"/>
              <w:ind w:left="318"/>
              <w:jc w:val="both"/>
              <w:rPr>
                <w:rFonts w:ascii="Century Gothic" w:hAnsi="Century Gothic"/>
                <w:b/>
              </w:rPr>
            </w:pPr>
            <w:r>
              <w:rPr>
                <w:rFonts w:ascii="Century Gothic" w:hAnsi="Century Gothic" w:cs="Arial"/>
                <w:bCs/>
                <w:sz w:val="24"/>
                <w:szCs w:val="24"/>
              </w:rPr>
              <w:t xml:space="preserve">2.7 </w:t>
            </w:r>
            <w:r w:rsidR="00A2442E" w:rsidRPr="00EC32E8">
              <w:rPr>
                <w:rFonts w:ascii="Century Gothic" w:hAnsi="Century Gothic" w:cs="Arial"/>
                <w:bCs/>
                <w:sz w:val="24"/>
                <w:szCs w:val="24"/>
              </w:rPr>
              <w:t>Mantenimiento</w:t>
            </w:r>
            <w:r w:rsidR="00253A17" w:rsidRPr="00EC32E8">
              <w:rPr>
                <w:rFonts w:ascii="Century Gothic" w:hAnsi="Century Gothic" w:cs="Arial"/>
                <w:bCs/>
                <w:sz w:val="24"/>
                <w:szCs w:val="24"/>
              </w:rPr>
              <w:t xml:space="preserve"> de instalaciones y </w:t>
            </w:r>
            <w:r w:rsidR="0024196D" w:rsidRPr="00EC32E8">
              <w:rPr>
                <w:rFonts w:ascii="Century Gothic" w:hAnsi="Century Gothic" w:cs="Arial"/>
                <w:bCs/>
                <w:sz w:val="24"/>
                <w:szCs w:val="24"/>
              </w:rPr>
              <w:t>bienes que</w:t>
            </w:r>
            <w:r w:rsidR="00253A17" w:rsidRPr="00EC32E8">
              <w:rPr>
                <w:rFonts w:ascii="Century Gothic" w:hAnsi="Century Gothic" w:cs="Arial"/>
                <w:bCs/>
                <w:sz w:val="24"/>
                <w:szCs w:val="24"/>
              </w:rPr>
              <w:t xml:space="preserve"> ocupan las instalaciones de la </w:t>
            </w:r>
            <w:r w:rsidR="00A2442E">
              <w:rPr>
                <w:rFonts w:ascii="Century Gothic" w:hAnsi="Century Gothic" w:cs="Arial"/>
                <w:bCs/>
                <w:sz w:val="24"/>
                <w:szCs w:val="24"/>
              </w:rPr>
              <w:t>C</w:t>
            </w:r>
            <w:r w:rsidR="00A2442E" w:rsidRPr="00EC32E8">
              <w:rPr>
                <w:rFonts w:ascii="Century Gothic" w:hAnsi="Century Gothic" w:cs="Arial"/>
                <w:bCs/>
                <w:sz w:val="24"/>
                <w:szCs w:val="24"/>
              </w:rPr>
              <w:t>omisión</w:t>
            </w:r>
            <w:r w:rsidR="00253A17" w:rsidRPr="00EC32E8">
              <w:rPr>
                <w:rFonts w:ascii="Century Gothic" w:hAnsi="Century Gothic" w:cs="Arial"/>
                <w:bCs/>
                <w:sz w:val="24"/>
                <w:szCs w:val="24"/>
              </w:rPr>
              <w:t xml:space="preserve"> de </w:t>
            </w:r>
            <w:r w:rsidR="00A2442E">
              <w:rPr>
                <w:rFonts w:ascii="Century Gothic" w:hAnsi="Century Gothic" w:cs="Arial"/>
                <w:bCs/>
                <w:sz w:val="24"/>
                <w:szCs w:val="24"/>
              </w:rPr>
              <w:t>A</w:t>
            </w:r>
            <w:r w:rsidR="00253A17" w:rsidRPr="00EC32E8">
              <w:rPr>
                <w:rFonts w:ascii="Century Gothic" w:hAnsi="Century Gothic" w:cs="Arial"/>
                <w:bCs/>
                <w:sz w:val="24"/>
                <w:szCs w:val="24"/>
              </w:rPr>
              <w:t xml:space="preserve">gua </w:t>
            </w:r>
            <w:r w:rsidR="00A2442E">
              <w:rPr>
                <w:rFonts w:ascii="Century Gothic" w:hAnsi="Century Gothic" w:cs="Arial"/>
                <w:bCs/>
                <w:sz w:val="24"/>
                <w:szCs w:val="24"/>
              </w:rPr>
              <w:t>P</w:t>
            </w:r>
            <w:r w:rsidR="00253A17" w:rsidRPr="00EC32E8">
              <w:rPr>
                <w:rFonts w:ascii="Century Gothic" w:hAnsi="Century Gothic" w:cs="Arial"/>
                <w:bCs/>
                <w:sz w:val="24"/>
                <w:szCs w:val="24"/>
              </w:rPr>
              <w:t xml:space="preserve">otable, </w:t>
            </w:r>
            <w:r w:rsidR="00A2442E">
              <w:rPr>
                <w:rFonts w:ascii="Century Gothic" w:hAnsi="Century Gothic" w:cs="Arial"/>
                <w:bCs/>
                <w:sz w:val="24"/>
                <w:szCs w:val="24"/>
              </w:rPr>
              <w:t>A</w:t>
            </w:r>
            <w:r w:rsidR="00253A17" w:rsidRPr="00EC32E8">
              <w:rPr>
                <w:rFonts w:ascii="Century Gothic" w:hAnsi="Century Gothic" w:cs="Arial"/>
                <w:bCs/>
                <w:sz w:val="24"/>
                <w:szCs w:val="24"/>
              </w:rPr>
              <w:t xml:space="preserve">lcantarillado y </w:t>
            </w:r>
            <w:r w:rsidR="00A2442E">
              <w:rPr>
                <w:rFonts w:ascii="Century Gothic" w:hAnsi="Century Gothic" w:cs="Arial"/>
                <w:bCs/>
                <w:sz w:val="24"/>
                <w:szCs w:val="24"/>
              </w:rPr>
              <w:t>S</w:t>
            </w:r>
            <w:r w:rsidR="00253A17" w:rsidRPr="00EC32E8">
              <w:rPr>
                <w:rFonts w:ascii="Century Gothic" w:hAnsi="Century Gothic" w:cs="Arial"/>
                <w:bCs/>
                <w:sz w:val="24"/>
                <w:szCs w:val="24"/>
              </w:rPr>
              <w:t xml:space="preserve">aneamiento del </w:t>
            </w:r>
            <w:r w:rsidR="00A2442E">
              <w:rPr>
                <w:rFonts w:ascii="Century Gothic" w:hAnsi="Century Gothic" w:cs="Arial"/>
                <w:bCs/>
                <w:sz w:val="24"/>
                <w:szCs w:val="24"/>
              </w:rPr>
              <w:t>M</w:t>
            </w:r>
            <w:r w:rsidR="00253A17" w:rsidRPr="00EC32E8">
              <w:rPr>
                <w:rFonts w:ascii="Century Gothic" w:hAnsi="Century Gothic" w:cs="Arial"/>
                <w:bCs/>
                <w:sz w:val="24"/>
                <w:szCs w:val="24"/>
              </w:rPr>
              <w:t xml:space="preserve">unicipio de </w:t>
            </w:r>
            <w:r w:rsidR="00A2442E">
              <w:rPr>
                <w:rFonts w:ascii="Century Gothic" w:hAnsi="Century Gothic" w:cs="Arial"/>
                <w:bCs/>
                <w:sz w:val="24"/>
                <w:szCs w:val="24"/>
              </w:rPr>
              <w:t>H</w:t>
            </w:r>
            <w:r w:rsidR="00253A17" w:rsidRPr="00EC32E8">
              <w:rPr>
                <w:rFonts w:ascii="Century Gothic" w:hAnsi="Century Gothic" w:cs="Arial"/>
                <w:bCs/>
                <w:sz w:val="24"/>
                <w:szCs w:val="24"/>
              </w:rPr>
              <w:t xml:space="preserve">uichapan, </w:t>
            </w:r>
            <w:r w:rsidR="00A2442E">
              <w:rPr>
                <w:rFonts w:ascii="Century Gothic" w:hAnsi="Century Gothic" w:cs="Arial"/>
                <w:bCs/>
                <w:sz w:val="24"/>
                <w:szCs w:val="24"/>
              </w:rPr>
              <w:t>H</w:t>
            </w:r>
            <w:r w:rsidR="00253A17" w:rsidRPr="00EC32E8">
              <w:rPr>
                <w:rFonts w:ascii="Century Gothic" w:hAnsi="Century Gothic" w:cs="Arial"/>
                <w:bCs/>
                <w:sz w:val="24"/>
                <w:szCs w:val="24"/>
              </w:rPr>
              <w:t>go.</w:t>
            </w:r>
          </w:p>
        </w:tc>
        <w:tc>
          <w:tcPr>
            <w:tcW w:w="692" w:type="dxa"/>
            <w:vAlign w:val="center"/>
          </w:tcPr>
          <w:p w14:paraId="7E8445D2" w14:textId="3299AA74" w:rsidR="00253A17" w:rsidRPr="006F32E3" w:rsidRDefault="00C83859" w:rsidP="0024196D">
            <w:pPr>
              <w:jc w:val="center"/>
              <w:rPr>
                <w:rFonts w:ascii="Century Gothic" w:hAnsi="Century Gothic"/>
                <w:b/>
              </w:rPr>
            </w:pPr>
            <w:r>
              <w:rPr>
                <w:rFonts w:ascii="Century Gothic" w:hAnsi="Century Gothic"/>
                <w:b/>
              </w:rPr>
              <w:t>67</w:t>
            </w:r>
          </w:p>
        </w:tc>
      </w:tr>
      <w:tr w:rsidR="00253A17" w:rsidRPr="006F32E3" w14:paraId="2CCC4CCC" w14:textId="77777777" w:rsidTr="00C83859">
        <w:tc>
          <w:tcPr>
            <w:tcW w:w="9410" w:type="dxa"/>
          </w:tcPr>
          <w:p w14:paraId="0AE2A41C" w14:textId="629ECADB" w:rsidR="00253A17" w:rsidRPr="006F32E3" w:rsidRDefault="00FC0C91" w:rsidP="00E71ABB">
            <w:pPr>
              <w:pStyle w:val="Prrafodelista"/>
              <w:ind w:left="318"/>
              <w:jc w:val="both"/>
              <w:rPr>
                <w:rFonts w:ascii="Century Gothic" w:hAnsi="Century Gothic"/>
                <w:b/>
              </w:rPr>
            </w:pPr>
            <w:r>
              <w:rPr>
                <w:rFonts w:ascii="Century Gothic" w:hAnsi="Century Gothic"/>
                <w:bCs/>
                <w:sz w:val="24"/>
                <w:szCs w:val="24"/>
              </w:rPr>
              <w:t xml:space="preserve">2.8 </w:t>
            </w:r>
            <w:r w:rsidR="00253A17" w:rsidRPr="00EC32E8">
              <w:rPr>
                <w:rFonts w:ascii="Century Gothic" w:hAnsi="Century Gothic"/>
                <w:bCs/>
                <w:sz w:val="24"/>
                <w:szCs w:val="24"/>
              </w:rPr>
              <w:t>Registro de bienes muebles e inmuebles que conforman el patrimonio de</w:t>
            </w:r>
            <w:r w:rsidR="00A2442E">
              <w:rPr>
                <w:rFonts w:ascii="Century Gothic" w:hAnsi="Century Gothic"/>
                <w:bCs/>
                <w:sz w:val="24"/>
                <w:szCs w:val="24"/>
              </w:rPr>
              <w:t>l Organismo</w:t>
            </w:r>
            <w:r w:rsidR="00253A17" w:rsidRPr="00EC32E8">
              <w:rPr>
                <w:rFonts w:ascii="Century Gothic" w:hAnsi="Century Gothic"/>
                <w:bCs/>
                <w:sz w:val="24"/>
                <w:szCs w:val="24"/>
              </w:rPr>
              <w:t xml:space="preserve"> y suministro de bienes y materiales que se requieran para desempeño de funciones.</w:t>
            </w:r>
          </w:p>
        </w:tc>
        <w:tc>
          <w:tcPr>
            <w:tcW w:w="692" w:type="dxa"/>
            <w:vAlign w:val="center"/>
          </w:tcPr>
          <w:p w14:paraId="33BE7647" w14:textId="037E4985" w:rsidR="00253A17" w:rsidRPr="006F32E3" w:rsidRDefault="00C83859" w:rsidP="0024196D">
            <w:pPr>
              <w:jc w:val="center"/>
              <w:rPr>
                <w:rFonts w:ascii="Century Gothic" w:hAnsi="Century Gothic"/>
                <w:b/>
              </w:rPr>
            </w:pPr>
            <w:r>
              <w:rPr>
                <w:rFonts w:ascii="Century Gothic" w:hAnsi="Century Gothic"/>
                <w:b/>
              </w:rPr>
              <w:t>70</w:t>
            </w:r>
          </w:p>
        </w:tc>
      </w:tr>
      <w:tr w:rsidR="00253A17" w:rsidRPr="006F32E3" w14:paraId="6F418D9D" w14:textId="77777777" w:rsidTr="00C83859">
        <w:tc>
          <w:tcPr>
            <w:tcW w:w="9410" w:type="dxa"/>
          </w:tcPr>
          <w:p w14:paraId="34AB0122" w14:textId="3B3C416A" w:rsidR="00253A17" w:rsidRPr="006F32E3" w:rsidRDefault="00FC0C91" w:rsidP="00E71ABB">
            <w:pPr>
              <w:pStyle w:val="Prrafodelista"/>
              <w:ind w:left="318"/>
              <w:jc w:val="both"/>
              <w:rPr>
                <w:rFonts w:ascii="Century Gothic" w:hAnsi="Century Gothic"/>
                <w:b/>
              </w:rPr>
            </w:pPr>
            <w:r>
              <w:rPr>
                <w:rFonts w:ascii="Century Gothic" w:hAnsi="Century Gothic"/>
                <w:bCs/>
                <w:sz w:val="24"/>
                <w:szCs w:val="24"/>
              </w:rPr>
              <w:t xml:space="preserve">2.9 </w:t>
            </w:r>
            <w:r w:rsidR="00253A17" w:rsidRPr="00EC32E8">
              <w:rPr>
                <w:rFonts w:ascii="Century Gothic" w:hAnsi="Century Gothic"/>
                <w:bCs/>
                <w:sz w:val="24"/>
                <w:szCs w:val="24"/>
              </w:rPr>
              <w:t xml:space="preserve">Sobre el control y </w:t>
            </w:r>
            <w:r w:rsidR="00A2442E" w:rsidRPr="00EC32E8">
              <w:rPr>
                <w:rFonts w:ascii="Century Gothic" w:hAnsi="Century Gothic"/>
                <w:bCs/>
                <w:sz w:val="24"/>
                <w:szCs w:val="24"/>
              </w:rPr>
              <w:t>administración</w:t>
            </w:r>
            <w:r w:rsidR="00253A17" w:rsidRPr="00EC32E8">
              <w:rPr>
                <w:rFonts w:ascii="Century Gothic" w:hAnsi="Century Gothic"/>
                <w:bCs/>
                <w:sz w:val="24"/>
                <w:szCs w:val="24"/>
              </w:rPr>
              <w:t xml:space="preserve"> del parque vehicular.</w:t>
            </w:r>
          </w:p>
        </w:tc>
        <w:tc>
          <w:tcPr>
            <w:tcW w:w="692" w:type="dxa"/>
            <w:vAlign w:val="center"/>
          </w:tcPr>
          <w:p w14:paraId="1F5732B8" w14:textId="530C01E1" w:rsidR="00253A17" w:rsidRPr="006F32E3" w:rsidRDefault="00C83859" w:rsidP="0024196D">
            <w:pPr>
              <w:jc w:val="center"/>
              <w:rPr>
                <w:rFonts w:ascii="Century Gothic" w:hAnsi="Century Gothic"/>
                <w:b/>
              </w:rPr>
            </w:pPr>
            <w:r>
              <w:rPr>
                <w:rFonts w:ascii="Century Gothic" w:hAnsi="Century Gothic"/>
                <w:b/>
              </w:rPr>
              <w:t>75</w:t>
            </w:r>
          </w:p>
        </w:tc>
      </w:tr>
      <w:tr w:rsidR="008979A7" w:rsidRPr="006F32E3" w14:paraId="5632337F" w14:textId="77777777" w:rsidTr="00C83859">
        <w:tc>
          <w:tcPr>
            <w:tcW w:w="9410" w:type="dxa"/>
          </w:tcPr>
          <w:p w14:paraId="75F3DC8E" w14:textId="737AA540" w:rsidR="008979A7" w:rsidRDefault="008979A7" w:rsidP="008979A7">
            <w:pPr>
              <w:pStyle w:val="Prrafodelista"/>
              <w:ind w:left="201"/>
              <w:jc w:val="both"/>
              <w:rPr>
                <w:rFonts w:ascii="Century Gothic" w:hAnsi="Century Gothic"/>
                <w:bCs/>
                <w:sz w:val="24"/>
                <w:szCs w:val="24"/>
              </w:rPr>
            </w:pPr>
            <w:r w:rsidRPr="008979A7">
              <w:rPr>
                <w:rFonts w:ascii="Century Gothic" w:hAnsi="Century Gothic"/>
                <w:bCs/>
                <w:sz w:val="24"/>
                <w:szCs w:val="24"/>
              </w:rPr>
              <w:t>2.10</w:t>
            </w:r>
            <w:r w:rsidRPr="008979A7">
              <w:rPr>
                <w:rFonts w:ascii="Century Gothic" w:hAnsi="Century Gothic"/>
                <w:bCs/>
                <w:sz w:val="24"/>
                <w:szCs w:val="24"/>
              </w:rPr>
              <w:tab/>
            </w:r>
            <w:r>
              <w:rPr>
                <w:rFonts w:ascii="Century Gothic" w:hAnsi="Century Gothic"/>
                <w:bCs/>
                <w:sz w:val="24"/>
                <w:szCs w:val="24"/>
              </w:rPr>
              <w:t>R</w:t>
            </w:r>
            <w:r w:rsidRPr="008979A7">
              <w:rPr>
                <w:rFonts w:ascii="Century Gothic" w:hAnsi="Century Gothic"/>
                <w:bCs/>
                <w:sz w:val="24"/>
                <w:szCs w:val="24"/>
              </w:rPr>
              <w:t>ecepción de expedientes para resguardo provisional en el archivo de concentración</w:t>
            </w:r>
          </w:p>
        </w:tc>
        <w:tc>
          <w:tcPr>
            <w:tcW w:w="692" w:type="dxa"/>
            <w:vAlign w:val="center"/>
          </w:tcPr>
          <w:p w14:paraId="27612E19" w14:textId="35F6C758" w:rsidR="008979A7" w:rsidRDefault="00C83859" w:rsidP="0024196D">
            <w:pPr>
              <w:jc w:val="center"/>
              <w:rPr>
                <w:rFonts w:ascii="Century Gothic" w:hAnsi="Century Gothic"/>
                <w:b/>
              </w:rPr>
            </w:pPr>
            <w:r>
              <w:rPr>
                <w:rFonts w:ascii="Century Gothic" w:hAnsi="Century Gothic"/>
                <w:b/>
              </w:rPr>
              <w:t>77</w:t>
            </w:r>
          </w:p>
        </w:tc>
      </w:tr>
      <w:tr w:rsidR="00BE5D97" w:rsidRPr="006F32E3" w14:paraId="203F9285" w14:textId="77777777" w:rsidTr="00C83859">
        <w:tc>
          <w:tcPr>
            <w:tcW w:w="9410" w:type="dxa"/>
          </w:tcPr>
          <w:p w14:paraId="5699DA9E" w14:textId="70FFCD30" w:rsidR="00BE5D97" w:rsidRPr="006F32E3" w:rsidRDefault="00BE5D97" w:rsidP="00F40014">
            <w:pPr>
              <w:pStyle w:val="Prrafodelista"/>
              <w:numPr>
                <w:ilvl w:val="0"/>
                <w:numId w:val="2"/>
              </w:numPr>
              <w:ind w:left="318"/>
              <w:jc w:val="both"/>
              <w:rPr>
                <w:rFonts w:ascii="Century Gothic" w:hAnsi="Century Gothic"/>
                <w:b/>
              </w:rPr>
            </w:pPr>
            <w:r w:rsidRPr="006F32E3">
              <w:rPr>
                <w:rFonts w:ascii="Century Gothic" w:hAnsi="Century Gothic"/>
                <w:b/>
              </w:rPr>
              <w:t>PROCEDIMIENTOS DE COMERCIALIZACIÓN</w:t>
            </w:r>
            <w:r w:rsidR="00C53D9E">
              <w:rPr>
                <w:rFonts w:ascii="Century Gothic" w:hAnsi="Century Gothic"/>
                <w:b/>
              </w:rPr>
              <w:t xml:space="preserve"> </w:t>
            </w:r>
          </w:p>
        </w:tc>
        <w:tc>
          <w:tcPr>
            <w:tcW w:w="692" w:type="dxa"/>
            <w:vAlign w:val="center"/>
          </w:tcPr>
          <w:p w14:paraId="6764C752" w14:textId="1DC054C0" w:rsidR="00BE5D97" w:rsidRPr="006F32E3" w:rsidRDefault="00C83859" w:rsidP="0024196D">
            <w:pPr>
              <w:jc w:val="center"/>
              <w:rPr>
                <w:rFonts w:ascii="Century Gothic" w:hAnsi="Century Gothic"/>
                <w:b/>
              </w:rPr>
            </w:pPr>
            <w:r>
              <w:rPr>
                <w:rFonts w:ascii="Century Gothic" w:hAnsi="Century Gothic"/>
                <w:b/>
              </w:rPr>
              <w:t>79</w:t>
            </w:r>
          </w:p>
        </w:tc>
      </w:tr>
      <w:tr w:rsidR="00253A17" w:rsidRPr="006F32E3" w14:paraId="6C553DDE" w14:textId="77777777" w:rsidTr="00C83859">
        <w:tc>
          <w:tcPr>
            <w:tcW w:w="9410" w:type="dxa"/>
          </w:tcPr>
          <w:p w14:paraId="41E4CA37" w14:textId="6302BA2C" w:rsidR="00253A17" w:rsidRPr="006F32E3" w:rsidRDefault="00FC0C91" w:rsidP="00FC0C91">
            <w:pPr>
              <w:ind w:left="318"/>
              <w:jc w:val="both"/>
              <w:rPr>
                <w:rFonts w:ascii="Century Gothic" w:hAnsi="Century Gothic"/>
              </w:rPr>
            </w:pPr>
            <w:r>
              <w:rPr>
                <w:rFonts w:ascii="Century Gothic" w:hAnsi="Century Gothic"/>
                <w:bCs/>
                <w:sz w:val="24"/>
                <w:szCs w:val="24"/>
              </w:rPr>
              <w:t xml:space="preserve">3.1 </w:t>
            </w:r>
            <w:r w:rsidR="00253A17" w:rsidRPr="00B65C12">
              <w:rPr>
                <w:rFonts w:ascii="Century Gothic" w:hAnsi="Century Gothic"/>
                <w:bCs/>
                <w:sz w:val="24"/>
                <w:szCs w:val="24"/>
              </w:rPr>
              <w:t>Contratación para el servicio de agua potable y drenaje</w:t>
            </w:r>
          </w:p>
        </w:tc>
        <w:tc>
          <w:tcPr>
            <w:tcW w:w="692" w:type="dxa"/>
            <w:vAlign w:val="center"/>
          </w:tcPr>
          <w:p w14:paraId="012E67EA" w14:textId="1BC00C51" w:rsidR="00253A17" w:rsidRPr="006F32E3" w:rsidRDefault="00C83859" w:rsidP="0024196D">
            <w:pPr>
              <w:jc w:val="center"/>
              <w:rPr>
                <w:rFonts w:ascii="Century Gothic" w:hAnsi="Century Gothic"/>
                <w:b/>
              </w:rPr>
            </w:pPr>
            <w:r>
              <w:rPr>
                <w:rFonts w:ascii="Century Gothic" w:hAnsi="Century Gothic"/>
                <w:b/>
              </w:rPr>
              <w:t>79</w:t>
            </w:r>
          </w:p>
        </w:tc>
      </w:tr>
      <w:tr w:rsidR="00253A17" w:rsidRPr="006F32E3" w14:paraId="6F1ADC09" w14:textId="77777777" w:rsidTr="00C83859">
        <w:tc>
          <w:tcPr>
            <w:tcW w:w="9410" w:type="dxa"/>
          </w:tcPr>
          <w:p w14:paraId="1D3360E4" w14:textId="57B4BCE0" w:rsidR="00253A17" w:rsidRPr="006F32E3" w:rsidRDefault="00FC0C91" w:rsidP="00FC0C91">
            <w:pPr>
              <w:ind w:left="318"/>
              <w:jc w:val="both"/>
              <w:rPr>
                <w:rFonts w:ascii="Century Gothic" w:hAnsi="Century Gothic"/>
                <w:b/>
              </w:rPr>
            </w:pPr>
            <w:r>
              <w:rPr>
                <w:rFonts w:ascii="Century Gothic" w:hAnsi="Century Gothic"/>
                <w:bCs/>
                <w:sz w:val="24"/>
                <w:szCs w:val="24"/>
              </w:rPr>
              <w:t xml:space="preserve">3.2 </w:t>
            </w:r>
            <w:r w:rsidR="00253A17" w:rsidRPr="00B65C12">
              <w:rPr>
                <w:rFonts w:ascii="Century Gothic" w:hAnsi="Century Gothic"/>
                <w:bCs/>
                <w:sz w:val="24"/>
                <w:szCs w:val="24"/>
              </w:rPr>
              <w:t>Toma de lecturas</w:t>
            </w:r>
          </w:p>
        </w:tc>
        <w:tc>
          <w:tcPr>
            <w:tcW w:w="692" w:type="dxa"/>
            <w:vAlign w:val="center"/>
          </w:tcPr>
          <w:p w14:paraId="5718D7C7" w14:textId="0101279E" w:rsidR="00253A17" w:rsidRPr="006F32E3" w:rsidRDefault="00C83859" w:rsidP="0024196D">
            <w:pPr>
              <w:jc w:val="center"/>
              <w:rPr>
                <w:rFonts w:ascii="Century Gothic" w:hAnsi="Century Gothic"/>
                <w:b/>
              </w:rPr>
            </w:pPr>
            <w:r>
              <w:rPr>
                <w:rFonts w:ascii="Century Gothic" w:hAnsi="Century Gothic"/>
                <w:b/>
              </w:rPr>
              <w:t>88</w:t>
            </w:r>
          </w:p>
        </w:tc>
      </w:tr>
      <w:tr w:rsidR="00253A17" w:rsidRPr="006F32E3" w14:paraId="3E79F7C8" w14:textId="77777777" w:rsidTr="00C83859">
        <w:tc>
          <w:tcPr>
            <w:tcW w:w="9410" w:type="dxa"/>
          </w:tcPr>
          <w:p w14:paraId="747830F0" w14:textId="621BCE4F" w:rsidR="00253A17" w:rsidRPr="006F32E3" w:rsidRDefault="00FC0C91" w:rsidP="00FC0C91">
            <w:pPr>
              <w:ind w:left="318"/>
              <w:jc w:val="both"/>
              <w:rPr>
                <w:rFonts w:ascii="Century Gothic" w:hAnsi="Century Gothic"/>
                <w:b/>
              </w:rPr>
            </w:pPr>
            <w:r>
              <w:rPr>
                <w:rFonts w:ascii="Century Gothic" w:hAnsi="Century Gothic"/>
                <w:bCs/>
                <w:sz w:val="24"/>
                <w:szCs w:val="24"/>
              </w:rPr>
              <w:t xml:space="preserve">3.3 </w:t>
            </w:r>
            <w:r w:rsidR="00253A17" w:rsidRPr="00B65C12">
              <w:rPr>
                <w:rFonts w:ascii="Century Gothic" w:hAnsi="Century Gothic"/>
                <w:bCs/>
                <w:sz w:val="24"/>
                <w:szCs w:val="24"/>
              </w:rPr>
              <w:t>Cobro de servicios en cajas</w:t>
            </w:r>
          </w:p>
        </w:tc>
        <w:tc>
          <w:tcPr>
            <w:tcW w:w="692" w:type="dxa"/>
            <w:vAlign w:val="center"/>
          </w:tcPr>
          <w:p w14:paraId="41FA6824" w14:textId="08F09803" w:rsidR="00253A17" w:rsidRPr="006F32E3" w:rsidRDefault="00C83859" w:rsidP="0024196D">
            <w:pPr>
              <w:jc w:val="center"/>
              <w:rPr>
                <w:rFonts w:ascii="Century Gothic" w:hAnsi="Century Gothic"/>
                <w:b/>
              </w:rPr>
            </w:pPr>
            <w:r>
              <w:rPr>
                <w:rFonts w:ascii="Century Gothic" w:hAnsi="Century Gothic"/>
                <w:b/>
              </w:rPr>
              <w:t>93</w:t>
            </w:r>
          </w:p>
        </w:tc>
      </w:tr>
      <w:tr w:rsidR="00253A17" w:rsidRPr="006F32E3" w14:paraId="0170AD3C" w14:textId="77777777" w:rsidTr="00C83859">
        <w:tc>
          <w:tcPr>
            <w:tcW w:w="9410" w:type="dxa"/>
          </w:tcPr>
          <w:p w14:paraId="6823912A" w14:textId="602FA5FF" w:rsidR="00253A17" w:rsidRPr="006F32E3" w:rsidRDefault="00FC0C91" w:rsidP="00FC0C91">
            <w:pPr>
              <w:ind w:left="318"/>
              <w:jc w:val="both"/>
              <w:rPr>
                <w:rFonts w:ascii="Century Gothic" w:hAnsi="Century Gothic"/>
                <w:b/>
              </w:rPr>
            </w:pPr>
            <w:r>
              <w:rPr>
                <w:rFonts w:ascii="Century Gothic" w:hAnsi="Century Gothic"/>
                <w:bCs/>
                <w:sz w:val="24"/>
                <w:szCs w:val="24"/>
              </w:rPr>
              <w:t xml:space="preserve">3.4 </w:t>
            </w:r>
            <w:r w:rsidR="0024196D" w:rsidRPr="00B65C12">
              <w:rPr>
                <w:rFonts w:ascii="Century Gothic" w:hAnsi="Century Gothic"/>
                <w:bCs/>
                <w:sz w:val="24"/>
                <w:szCs w:val="24"/>
              </w:rPr>
              <w:t>Inspección</w:t>
            </w:r>
            <w:r w:rsidR="00253A17" w:rsidRPr="00B65C12">
              <w:rPr>
                <w:rFonts w:ascii="Century Gothic" w:hAnsi="Century Gothic"/>
                <w:bCs/>
                <w:sz w:val="24"/>
                <w:szCs w:val="24"/>
              </w:rPr>
              <w:t xml:space="preserve"> y </w:t>
            </w:r>
            <w:r w:rsidR="0024196D" w:rsidRPr="00B65C12">
              <w:rPr>
                <w:rFonts w:ascii="Century Gothic" w:hAnsi="Century Gothic"/>
                <w:bCs/>
                <w:sz w:val="24"/>
                <w:szCs w:val="24"/>
              </w:rPr>
              <w:t>ejecución</w:t>
            </w:r>
            <w:r w:rsidR="00253A17" w:rsidRPr="00B65C12">
              <w:rPr>
                <w:rFonts w:ascii="Century Gothic" w:hAnsi="Century Gothic"/>
                <w:bCs/>
                <w:sz w:val="24"/>
                <w:szCs w:val="24"/>
              </w:rPr>
              <w:t xml:space="preserve">      </w:t>
            </w:r>
          </w:p>
        </w:tc>
        <w:tc>
          <w:tcPr>
            <w:tcW w:w="692" w:type="dxa"/>
            <w:vAlign w:val="center"/>
          </w:tcPr>
          <w:p w14:paraId="3784EC79" w14:textId="39CB0A0A" w:rsidR="00253A17" w:rsidRPr="006F32E3" w:rsidRDefault="00C83859" w:rsidP="0024196D">
            <w:pPr>
              <w:jc w:val="center"/>
              <w:rPr>
                <w:rFonts w:ascii="Century Gothic" w:hAnsi="Century Gothic"/>
                <w:b/>
              </w:rPr>
            </w:pPr>
            <w:r>
              <w:rPr>
                <w:rFonts w:ascii="Century Gothic" w:hAnsi="Century Gothic"/>
                <w:b/>
              </w:rPr>
              <w:t>97</w:t>
            </w:r>
          </w:p>
        </w:tc>
      </w:tr>
      <w:tr w:rsidR="00253A17" w:rsidRPr="006F32E3" w14:paraId="1A449499" w14:textId="77777777" w:rsidTr="00C83859">
        <w:tc>
          <w:tcPr>
            <w:tcW w:w="9410" w:type="dxa"/>
          </w:tcPr>
          <w:p w14:paraId="04EB3C6F" w14:textId="51FD6382" w:rsidR="00253A17" w:rsidRPr="006F32E3" w:rsidRDefault="00FC0C91" w:rsidP="00FC0C91">
            <w:pPr>
              <w:ind w:left="318"/>
              <w:jc w:val="both"/>
              <w:rPr>
                <w:rFonts w:ascii="Century Gothic" w:hAnsi="Century Gothic"/>
                <w:b/>
              </w:rPr>
            </w:pPr>
            <w:r>
              <w:rPr>
                <w:rFonts w:ascii="Century Gothic" w:hAnsi="Century Gothic"/>
                <w:bCs/>
                <w:sz w:val="24"/>
                <w:szCs w:val="24"/>
              </w:rPr>
              <w:t xml:space="preserve">3.5 </w:t>
            </w:r>
            <w:r w:rsidR="00253A17" w:rsidRPr="00B65C12">
              <w:rPr>
                <w:rFonts w:ascii="Century Gothic" w:hAnsi="Century Gothic"/>
                <w:bCs/>
                <w:sz w:val="24"/>
                <w:szCs w:val="24"/>
              </w:rPr>
              <w:t>Diseñar y ejecutar programas de difusión para concientizar sobre el uso manejo y cuidado del agua</w:t>
            </w:r>
            <w:r w:rsidR="00253A17" w:rsidRPr="00B65C12">
              <w:rPr>
                <w:rFonts w:ascii="Century Gothic" w:hAnsi="Century Gothic"/>
                <w:sz w:val="23"/>
                <w:szCs w:val="23"/>
              </w:rPr>
              <w:t xml:space="preserve"> </w:t>
            </w:r>
          </w:p>
        </w:tc>
        <w:tc>
          <w:tcPr>
            <w:tcW w:w="692" w:type="dxa"/>
            <w:vAlign w:val="center"/>
          </w:tcPr>
          <w:p w14:paraId="4F7A1A02" w14:textId="0E2D8C86" w:rsidR="00253A17" w:rsidRPr="006F32E3" w:rsidRDefault="00C83859" w:rsidP="0024196D">
            <w:pPr>
              <w:jc w:val="center"/>
              <w:rPr>
                <w:rFonts w:ascii="Century Gothic" w:hAnsi="Century Gothic"/>
                <w:b/>
              </w:rPr>
            </w:pPr>
            <w:r>
              <w:rPr>
                <w:rFonts w:ascii="Century Gothic" w:hAnsi="Century Gothic"/>
                <w:b/>
              </w:rPr>
              <w:t>107</w:t>
            </w:r>
          </w:p>
        </w:tc>
      </w:tr>
      <w:tr w:rsidR="00BE5D97" w:rsidRPr="006F32E3" w14:paraId="29141176" w14:textId="77777777" w:rsidTr="00C83859">
        <w:tc>
          <w:tcPr>
            <w:tcW w:w="9410" w:type="dxa"/>
          </w:tcPr>
          <w:p w14:paraId="5AB29104" w14:textId="77777777" w:rsidR="00BE5D97" w:rsidRPr="006F32E3" w:rsidRDefault="00BE5D97" w:rsidP="00F40014">
            <w:pPr>
              <w:pStyle w:val="Prrafodelista"/>
              <w:numPr>
                <w:ilvl w:val="0"/>
                <w:numId w:val="2"/>
              </w:numPr>
              <w:ind w:left="318"/>
              <w:jc w:val="both"/>
              <w:rPr>
                <w:rFonts w:ascii="Century Gothic" w:hAnsi="Century Gothic"/>
                <w:b/>
              </w:rPr>
            </w:pPr>
            <w:r w:rsidRPr="006F32E3">
              <w:rPr>
                <w:rFonts w:ascii="Century Gothic" w:hAnsi="Century Gothic"/>
                <w:b/>
              </w:rPr>
              <w:t>PROCEDIMIENTOS DE INFRAESTRUCTURA HIDRÁULICA</w:t>
            </w:r>
          </w:p>
        </w:tc>
        <w:tc>
          <w:tcPr>
            <w:tcW w:w="692" w:type="dxa"/>
            <w:vAlign w:val="center"/>
          </w:tcPr>
          <w:p w14:paraId="0F722577" w14:textId="568F11A2" w:rsidR="00BE5D97" w:rsidRPr="006F32E3" w:rsidRDefault="00C83859" w:rsidP="0024196D">
            <w:pPr>
              <w:jc w:val="center"/>
              <w:rPr>
                <w:rFonts w:ascii="Century Gothic" w:hAnsi="Century Gothic"/>
                <w:b/>
              </w:rPr>
            </w:pPr>
            <w:r>
              <w:rPr>
                <w:rFonts w:ascii="Century Gothic" w:hAnsi="Century Gothic"/>
                <w:b/>
              </w:rPr>
              <w:t>114</w:t>
            </w:r>
          </w:p>
        </w:tc>
      </w:tr>
      <w:tr w:rsidR="00253A17" w:rsidRPr="006F32E3" w14:paraId="2054D46B" w14:textId="77777777" w:rsidTr="00C83859">
        <w:tc>
          <w:tcPr>
            <w:tcW w:w="9410" w:type="dxa"/>
          </w:tcPr>
          <w:p w14:paraId="01EE9D6F" w14:textId="1FD988FC" w:rsidR="00253A17" w:rsidRPr="006F32E3" w:rsidRDefault="00FC0C91" w:rsidP="00FC0C91">
            <w:pPr>
              <w:ind w:left="318"/>
              <w:jc w:val="both"/>
              <w:rPr>
                <w:rFonts w:ascii="Century Gothic" w:hAnsi="Century Gothic"/>
                <w:b/>
              </w:rPr>
            </w:pPr>
            <w:r>
              <w:rPr>
                <w:rFonts w:ascii="Century Gothic" w:hAnsi="Century Gothic"/>
                <w:bCs/>
                <w:sz w:val="24"/>
                <w:szCs w:val="24"/>
              </w:rPr>
              <w:t xml:space="preserve">4.1 </w:t>
            </w:r>
            <w:r w:rsidR="00253A17" w:rsidRPr="007E0197">
              <w:rPr>
                <w:rFonts w:ascii="Century Gothic" w:hAnsi="Century Gothic"/>
                <w:bCs/>
                <w:sz w:val="24"/>
                <w:szCs w:val="24"/>
              </w:rPr>
              <w:t xml:space="preserve">Elaboración y seguimiento del </w:t>
            </w:r>
            <w:r w:rsidR="009725D0">
              <w:rPr>
                <w:rFonts w:ascii="Century Gothic" w:hAnsi="Century Gothic"/>
                <w:bCs/>
                <w:sz w:val="24"/>
                <w:szCs w:val="24"/>
              </w:rPr>
              <w:t>P</w:t>
            </w:r>
            <w:r w:rsidR="00253A17" w:rsidRPr="007E0197">
              <w:rPr>
                <w:rFonts w:ascii="Century Gothic" w:hAnsi="Century Gothic"/>
                <w:bCs/>
                <w:sz w:val="24"/>
                <w:szCs w:val="24"/>
              </w:rPr>
              <w:t xml:space="preserve">rograma de </w:t>
            </w:r>
            <w:r w:rsidR="009725D0">
              <w:rPr>
                <w:rFonts w:ascii="Century Gothic" w:hAnsi="Century Gothic"/>
                <w:bCs/>
                <w:sz w:val="24"/>
                <w:szCs w:val="24"/>
              </w:rPr>
              <w:t>D</w:t>
            </w:r>
            <w:r w:rsidR="00253A17" w:rsidRPr="007E0197">
              <w:rPr>
                <w:rFonts w:ascii="Century Gothic" w:hAnsi="Century Gothic"/>
                <w:bCs/>
                <w:sz w:val="24"/>
                <w:szCs w:val="24"/>
              </w:rPr>
              <w:t xml:space="preserve">evolución de </w:t>
            </w:r>
            <w:r w:rsidR="009725D0">
              <w:rPr>
                <w:rFonts w:ascii="Century Gothic" w:hAnsi="Century Gothic"/>
                <w:bCs/>
                <w:sz w:val="24"/>
                <w:szCs w:val="24"/>
              </w:rPr>
              <w:t>D</w:t>
            </w:r>
            <w:r w:rsidR="00253A17" w:rsidRPr="007E0197">
              <w:rPr>
                <w:rFonts w:ascii="Century Gothic" w:hAnsi="Century Gothic"/>
                <w:bCs/>
                <w:sz w:val="24"/>
                <w:szCs w:val="24"/>
              </w:rPr>
              <w:t>erechos (</w:t>
            </w:r>
            <w:r w:rsidR="009725D0" w:rsidRPr="007E0197">
              <w:rPr>
                <w:rFonts w:ascii="Century Gothic" w:hAnsi="Century Gothic"/>
                <w:bCs/>
                <w:sz w:val="24"/>
                <w:szCs w:val="24"/>
              </w:rPr>
              <w:t>PRODDER)</w:t>
            </w:r>
          </w:p>
        </w:tc>
        <w:tc>
          <w:tcPr>
            <w:tcW w:w="692" w:type="dxa"/>
            <w:vAlign w:val="center"/>
          </w:tcPr>
          <w:p w14:paraId="3A1A5C54" w14:textId="4834C413" w:rsidR="00253A17" w:rsidRPr="006F32E3" w:rsidRDefault="00C83859" w:rsidP="0024196D">
            <w:pPr>
              <w:jc w:val="center"/>
              <w:rPr>
                <w:rFonts w:ascii="Century Gothic" w:hAnsi="Century Gothic"/>
                <w:b/>
              </w:rPr>
            </w:pPr>
            <w:r>
              <w:rPr>
                <w:rFonts w:ascii="Century Gothic" w:hAnsi="Century Gothic"/>
                <w:b/>
              </w:rPr>
              <w:t>114</w:t>
            </w:r>
          </w:p>
        </w:tc>
      </w:tr>
      <w:tr w:rsidR="00253A17" w:rsidRPr="006F32E3" w14:paraId="07D56879" w14:textId="77777777" w:rsidTr="00C83859">
        <w:tc>
          <w:tcPr>
            <w:tcW w:w="9410" w:type="dxa"/>
          </w:tcPr>
          <w:p w14:paraId="7165C570" w14:textId="22C25CEA" w:rsidR="00253A17" w:rsidRPr="006F32E3" w:rsidRDefault="00FC0C91" w:rsidP="00FC0C91">
            <w:pPr>
              <w:ind w:left="318"/>
              <w:jc w:val="both"/>
              <w:rPr>
                <w:rFonts w:ascii="Century Gothic" w:hAnsi="Century Gothic"/>
                <w:b/>
              </w:rPr>
            </w:pPr>
            <w:r>
              <w:rPr>
                <w:rFonts w:ascii="Century Gothic" w:hAnsi="Century Gothic"/>
                <w:bCs/>
                <w:sz w:val="24"/>
                <w:szCs w:val="24"/>
              </w:rPr>
              <w:t xml:space="preserve">4.2 </w:t>
            </w:r>
            <w:r w:rsidR="00253A17" w:rsidRPr="007E0197">
              <w:rPr>
                <w:rFonts w:ascii="Century Gothic" w:hAnsi="Century Gothic"/>
                <w:bCs/>
                <w:sz w:val="24"/>
                <w:szCs w:val="24"/>
              </w:rPr>
              <w:t xml:space="preserve">Factibilidad para fraccionamientos </w:t>
            </w:r>
          </w:p>
        </w:tc>
        <w:tc>
          <w:tcPr>
            <w:tcW w:w="692" w:type="dxa"/>
            <w:vAlign w:val="center"/>
          </w:tcPr>
          <w:p w14:paraId="68545F35" w14:textId="14041D2B" w:rsidR="00253A17" w:rsidRPr="006F32E3" w:rsidRDefault="00C83859" w:rsidP="0024196D">
            <w:pPr>
              <w:jc w:val="center"/>
              <w:rPr>
                <w:rFonts w:ascii="Century Gothic" w:hAnsi="Century Gothic"/>
                <w:b/>
              </w:rPr>
            </w:pPr>
            <w:r>
              <w:rPr>
                <w:rFonts w:ascii="Century Gothic" w:hAnsi="Century Gothic"/>
                <w:b/>
              </w:rPr>
              <w:t>131</w:t>
            </w:r>
          </w:p>
        </w:tc>
      </w:tr>
      <w:tr w:rsidR="00253A17" w:rsidRPr="006F32E3" w14:paraId="2910C972" w14:textId="77777777" w:rsidTr="00C83859">
        <w:tc>
          <w:tcPr>
            <w:tcW w:w="9410" w:type="dxa"/>
          </w:tcPr>
          <w:p w14:paraId="211592DF" w14:textId="34EEE0AE" w:rsidR="00253A17" w:rsidRPr="006F32E3" w:rsidRDefault="00FC0C91" w:rsidP="00FC0C91">
            <w:pPr>
              <w:ind w:left="318"/>
              <w:jc w:val="both"/>
              <w:rPr>
                <w:rFonts w:ascii="Century Gothic" w:hAnsi="Century Gothic"/>
                <w:b/>
              </w:rPr>
            </w:pPr>
            <w:r>
              <w:rPr>
                <w:rFonts w:ascii="Century Gothic" w:hAnsi="Century Gothic"/>
                <w:bCs/>
                <w:sz w:val="24"/>
                <w:szCs w:val="24"/>
              </w:rPr>
              <w:lastRenderedPageBreak/>
              <w:t xml:space="preserve">4.3 </w:t>
            </w:r>
            <w:r w:rsidR="00253A17" w:rsidRPr="007E0197">
              <w:rPr>
                <w:rFonts w:ascii="Century Gothic" w:hAnsi="Century Gothic"/>
                <w:bCs/>
                <w:sz w:val="24"/>
                <w:szCs w:val="24"/>
              </w:rPr>
              <w:t>Distribución de cloro en pozos y tanques de distribución</w:t>
            </w:r>
          </w:p>
        </w:tc>
        <w:tc>
          <w:tcPr>
            <w:tcW w:w="692" w:type="dxa"/>
            <w:vAlign w:val="center"/>
          </w:tcPr>
          <w:p w14:paraId="53B02F3B" w14:textId="7C6AE695" w:rsidR="00253A17" w:rsidRPr="006F32E3" w:rsidRDefault="00C83859" w:rsidP="0024196D">
            <w:pPr>
              <w:jc w:val="center"/>
              <w:rPr>
                <w:rFonts w:ascii="Century Gothic" w:hAnsi="Century Gothic"/>
                <w:b/>
              </w:rPr>
            </w:pPr>
            <w:r>
              <w:rPr>
                <w:rFonts w:ascii="Century Gothic" w:hAnsi="Century Gothic"/>
                <w:b/>
              </w:rPr>
              <w:t>137</w:t>
            </w:r>
          </w:p>
        </w:tc>
      </w:tr>
      <w:tr w:rsidR="00253A17" w:rsidRPr="006F32E3" w14:paraId="2E1B5EF6" w14:textId="77777777" w:rsidTr="00C83859">
        <w:tc>
          <w:tcPr>
            <w:tcW w:w="9410" w:type="dxa"/>
          </w:tcPr>
          <w:p w14:paraId="040CDA2F" w14:textId="7FF4BAAF" w:rsidR="00D909E0" w:rsidRPr="00D909E0" w:rsidRDefault="00253A17" w:rsidP="00D909E0">
            <w:pPr>
              <w:pStyle w:val="Prrafodelista"/>
              <w:numPr>
                <w:ilvl w:val="1"/>
                <w:numId w:val="2"/>
              </w:numPr>
              <w:jc w:val="both"/>
              <w:rPr>
                <w:rFonts w:ascii="Century Gothic" w:hAnsi="Century Gothic"/>
                <w:bCs/>
                <w:sz w:val="24"/>
                <w:szCs w:val="24"/>
              </w:rPr>
            </w:pPr>
            <w:r w:rsidRPr="00D909E0">
              <w:rPr>
                <w:rFonts w:ascii="Century Gothic" w:hAnsi="Century Gothic"/>
                <w:bCs/>
                <w:sz w:val="24"/>
                <w:szCs w:val="24"/>
              </w:rPr>
              <w:t xml:space="preserve">Monitoreo de cloro residual </w:t>
            </w:r>
          </w:p>
        </w:tc>
        <w:tc>
          <w:tcPr>
            <w:tcW w:w="692" w:type="dxa"/>
            <w:vAlign w:val="center"/>
          </w:tcPr>
          <w:p w14:paraId="7C1AE04A" w14:textId="4AC5DFEF" w:rsidR="00253A17" w:rsidRPr="006F32E3" w:rsidRDefault="00C83859" w:rsidP="0024196D">
            <w:pPr>
              <w:jc w:val="center"/>
              <w:rPr>
                <w:rFonts w:ascii="Century Gothic" w:hAnsi="Century Gothic"/>
                <w:b/>
              </w:rPr>
            </w:pPr>
            <w:r>
              <w:rPr>
                <w:rFonts w:ascii="Century Gothic" w:hAnsi="Century Gothic"/>
                <w:b/>
              </w:rPr>
              <w:t>141</w:t>
            </w:r>
          </w:p>
        </w:tc>
      </w:tr>
      <w:tr w:rsidR="005F35C1" w:rsidRPr="006F32E3" w14:paraId="634AA2B9" w14:textId="77777777" w:rsidTr="00C83859">
        <w:tc>
          <w:tcPr>
            <w:tcW w:w="9410" w:type="dxa"/>
          </w:tcPr>
          <w:p w14:paraId="05E04B98" w14:textId="06557CC1" w:rsidR="005F35C1" w:rsidRPr="00D909E0" w:rsidRDefault="005F35C1" w:rsidP="00D909E0">
            <w:pPr>
              <w:pStyle w:val="Prrafodelista"/>
              <w:numPr>
                <w:ilvl w:val="1"/>
                <w:numId w:val="2"/>
              </w:numPr>
              <w:jc w:val="both"/>
              <w:rPr>
                <w:rFonts w:ascii="Century Gothic" w:hAnsi="Century Gothic"/>
                <w:bCs/>
                <w:sz w:val="24"/>
                <w:szCs w:val="24"/>
              </w:rPr>
            </w:pPr>
            <w:r>
              <w:rPr>
                <w:rFonts w:ascii="Century Gothic" w:hAnsi="Century Gothic"/>
                <w:bCs/>
                <w:sz w:val="24"/>
                <w:szCs w:val="24"/>
              </w:rPr>
              <w:t>Ampliación en redes de agua potable</w:t>
            </w:r>
          </w:p>
        </w:tc>
        <w:tc>
          <w:tcPr>
            <w:tcW w:w="692" w:type="dxa"/>
            <w:vAlign w:val="center"/>
          </w:tcPr>
          <w:p w14:paraId="08C0B0C8" w14:textId="34A1E5DE" w:rsidR="005F35C1" w:rsidRDefault="00C83859" w:rsidP="0024196D">
            <w:pPr>
              <w:jc w:val="center"/>
              <w:rPr>
                <w:rFonts w:ascii="Century Gothic" w:hAnsi="Century Gothic"/>
                <w:b/>
              </w:rPr>
            </w:pPr>
            <w:r>
              <w:rPr>
                <w:rFonts w:ascii="Century Gothic" w:hAnsi="Century Gothic"/>
                <w:b/>
              </w:rPr>
              <w:t>145</w:t>
            </w:r>
          </w:p>
        </w:tc>
      </w:tr>
      <w:tr w:rsidR="009F42FB" w:rsidRPr="006F32E3" w14:paraId="1308DBD2" w14:textId="77777777" w:rsidTr="00C83859">
        <w:tc>
          <w:tcPr>
            <w:tcW w:w="9410" w:type="dxa"/>
          </w:tcPr>
          <w:p w14:paraId="0AB163CA" w14:textId="2D07A324" w:rsidR="009F42FB" w:rsidRDefault="009F42FB" w:rsidP="00D909E0">
            <w:pPr>
              <w:pStyle w:val="Prrafodelista"/>
              <w:numPr>
                <w:ilvl w:val="1"/>
                <w:numId w:val="2"/>
              </w:numPr>
              <w:jc w:val="both"/>
              <w:rPr>
                <w:rFonts w:ascii="Century Gothic" w:hAnsi="Century Gothic"/>
                <w:bCs/>
                <w:sz w:val="24"/>
                <w:szCs w:val="24"/>
              </w:rPr>
            </w:pPr>
            <w:r>
              <w:rPr>
                <w:rFonts w:ascii="Century Gothic" w:hAnsi="Century Gothic"/>
                <w:bCs/>
                <w:sz w:val="24"/>
                <w:szCs w:val="24"/>
              </w:rPr>
              <w:t>Ampliación de red de alcantarillado</w:t>
            </w:r>
          </w:p>
        </w:tc>
        <w:tc>
          <w:tcPr>
            <w:tcW w:w="692" w:type="dxa"/>
            <w:vAlign w:val="center"/>
          </w:tcPr>
          <w:p w14:paraId="524DF04F" w14:textId="5C9D908A" w:rsidR="009F42FB" w:rsidRDefault="00C83859" w:rsidP="0024196D">
            <w:pPr>
              <w:jc w:val="center"/>
              <w:rPr>
                <w:rFonts w:ascii="Century Gothic" w:hAnsi="Century Gothic"/>
                <w:b/>
              </w:rPr>
            </w:pPr>
            <w:r>
              <w:rPr>
                <w:rFonts w:ascii="Century Gothic" w:hAnsi="Century Gothic"/>
                <w:b/>
              </w:rPr>
              <w:t>153</w:t>
            </w:r>
          </w:p>
        </w:tc>
      </w:tr>
      <w:tr w:rsidR="009F42FB" w:rsidRPr="006F32E3" w14:paraId="776F4134" w14:textId="77777777" w:rsidTr="00C83859">
        <w:tc>
          <w:tcPr>
            <w:tcW w:w="9410" w:type="dxa"/>
          </w:tcPr>
          <w:p w14:paraId="399BEF57" w14:textId="78055C82" w:rsidR="009F42FB" w:rsidRDefault="009F42FB" w:rsidP="00D909E0">
            <w:pPr>
              <w:pStyle w:val="Prrafodelista"/>
              <w:numPr>
                <w:ilvl w:val="1"/>
                <w:numId w:val="2"/>
              </w:numPr>
              <w:jc w:val="both"/>
              <w:rPr>
                <w:rFonts w:ascii="Century Gothic" w:hAnsi="Century Gothic"/>
                <w:bCs/>
                <w:sz w:val="24"/>
                <w:szCs w:val="24"/>
              </w:rPr>
            </w:pPr>
            <w:r>
              <w:rPr>
                <w:rFonts w:ascii="Century Gothic" w:hAnsi="Century Gothic"/>
                <w:bCs/>
                <w:sz w:val="24"/>
                <w:szCs w:val="24"/>
              </w:rPr>
              <w:t>Reubicación de líneas de agua</w:t>
            </w:r>
          </w:p>
        </w:tc>
        <w:tc>
          <w:tcPr>
            <w:tcW w:w="692" w:type="dxa"/>
            <w:vAlign w:val="center"/>
          </w:tcPr>
          <w:p w14:paraId="2E39B8B2" w14:textId="266CC6FD" w:rsidR="009F42FB" w:rsidRDefault="00C83859" w:rsidP="0024196D">
            <w:pPr>
              <w:jc w:val="center"/>
              <w:rPr>
                <w:rFonts w:ascii="Century Gothic" w:hAnsi="Century Gothic"/>
                <w:b/>
              </w:rPr>
            </w:pPr>
            <w:r>
              <w:rPr>
                <w:rFonts w:ascii="Century Gothic" w:hAnsi="Century Gothic"/>
                <w:b/>
              </w:rPr>
              <w:t>171</w:t>
            </w:r>
          </w:p>
        </w:tc>
      </w:tr>
      <w:tr w:rsidR="009F42FB" w:rsidRPr="006F32E3" w14:paraId="37443541" w14:textId="77777777" w:rsidTr="00C83859">
        <w:tc>
          <w:tcPr>
            <w:tcW w:w="9410" w:type="dxa"/>
          </w:tcPr>
          <w:p w14:paraId="179AA2AB" w14:textId="54D7F831" w:rsidR="009F42FB" w:rsidRDefault="009F42FB" w:rsidP="00D909E0">
            <w:pPr>
              <w:pStyle w:val="Prrafodelista"/>
              <w:numPr>
                <w:ilvl w:val="1"/>
                <w:numId w:val="2"/>
              </w:numPr>
              <w:jc w:val="both"/>
              <w:rPr>
                <w:rFonts w:ascii="Century Gothic" w:hAnsi="Century Gothic"/>
                <w:bCs/>
                <w:sz w:val="24"/>
                <w:szCs w:val="24"/>
              </w:rPr>
            </w:pPr>
            <w:r>
              <w:rPr>
                <w:rFonts w:ascii="Century Gothic" w:hAnsi="Century Gothic"/>
                <w:bCs/>
                <w:sz w:val="24"/>
                <w:szCs w:val="24"/>
              </w:rPr>
              <w:t>Factibilidades e instalación de nuevas tomas domiciliarias en agua potable</w:t>
            </w:r>
          </w:p>
        </w:tc>
        <w:tc>
          <w:tcPr>
            <w:tcW w:w="692" w:type="dxa"/>
            <w:vAlign w:val="center"/>
          </w:tcPr>
          <w:p w14:paraId="225F2612" w14:textId="6444DC9F" w:rsidR="009F42FB" w:rsidRDefault="00C83859" w:rsidP="0024196D">
            <w:pPr>
              <w:jc w:val="center"/>
              <w:rPr>
                <w:rFonts w:ascii="Century Gothic" w:hAnsi="Century Gothic"/>
                <w:b/>
              </w:rPr>
            </w:pPr>
            <w:r>
              <w:rPr>
                <w:rFonts w:ascii="Century Gothic" w:hAnsi="Century Gothic"/>
                <w:b/>
              </w:rPr>
              <w:t>180</w:t>
            </w:r>
          </w:p>
        </w:tc>
      </w:tr>
      <w:tr w:rsidR="009F42FB" w:rsidRPr="006F32E3" w14:paraId="41D86B12" w14:textId="77777777" w:rsidTr="00C83859">
        <w:tc>
          <w:tcPr>
            <w:tcW w:w="9410" w:type="dxa"/>
          </w:tcPr>
          <w:p w14:paraId="5CA1CD4F" w14:textId="2B4ADFD4" w:rsidR="009F42FB" w:rsidRDefault="009F42FB" w:rsidP="00D909E0">
            <w:pPr>
              <w:pStyle w:val="Prrafodelista"/>
              <w:numPr>
                <w:ilvl w:val="1"/>
                <w:numId w:val="2"/>
              </w:numPr>
              <w:jc w:val="both"/>
              <w:rPr>
                <w:rFonts w:ascii="Century Gothic" w:hAnsi="Century Gothic"/>
                <w:bCs/>
                <w:sz w:val="24"/>
                <w:szCs w:val="24"/>
              </w:rPr>
            </w:pPr>
            <w:r>
              <w:rPr>
                <w:rFonts w:ascii="Century Gothic" w:hAnsi="Century Gothic"/>
                <w:bCs/>
                <w:sz w:val="24"/>
                <w:szCs w:val="24"/>
              </w:rPr>
              <w:t xml:space="preserve">Desazolve de fosas </w:t>
            </w:r>
            <w:r w:rsidR="008979A7">
              <w:rPr>
                <w:rFonts w:ascii="Century Gothic" w:hAnsi="Century Gothic"/>
                <w:bCs/>
                <w:sz w:val="24"/>
                <w:szCs w:val="24"/>
              </w:rPr>
              <w:t>sépticas</w:t>
            </w:r>
          </w:p>
        </w:tc>
        <w:tc>
          <w:tcPr>
            <w:tcW w:w="692" w:type="dxa"/>
            <w:vAlign w:val="center"/>
          </w:tcPr>
          <w:p w14:paraId="464E3873" w14:textId="1F1B83C2" w:rsidR="009F42FB" w:rsidRDefault="00C83859" w:rsidP="0024196D">
            <w:pPr>
              <w:jc w:val="center"/>
              <w:rPr>
                <w:rFonts w:ascii="Century Gothic" w:hAnsi="Century Gothic"/>
                <w:b/>
              </w:rPr>
            </w:pPr>
            <w:r>
              <w:rPr>
                <w:rFonts w:ascii="Century Gothic" w:hAnsi="Century Gothic"/>
                <w:b/>
              </w:rPr>
              <w:t>193</w:t>
            </w:r>
          </w:p>
        </w:tc>
      </w:tr>
      <w:tr w:rsidR="009F42FB" w:rsidRPr="006F32E3" w14:paraId="3E83561A" w14:textId="77777777" w:rsidTr="00C83859">
        <w:tc>
          <w:tcPr>
            <w:tcW w:w="9410" w:type="dxa"/>
          </w:tcPr>
          <w:p w14:paraId="3ABB5746" w14:textId="5CC4E1BC" w:rsidR="009F42FB" w:rsidRDefault="009F42FB" w:rsidP="008979A7">
            <w:pPr>
              <w:pStyle w:val="Prrafodelista"/>
              <w:numPr>
                <w:ilvl w:val="1"/>
                <w:numId w:val="2"/>
              </w:numPr>
              <w:ind w:left="484" w:hanging="284"/>
              <w:jc w:val="both"/>
              <w:rPr>
                <w:rFonts w:ascii="Century Gothic" w:hAnsi="Century Gothic"/>
                <w:bCs/>
                <w:sz w:val="24"/>
                <w:szCs w:val="24"/>
              </w:rPr>
            </w:pPr>
            <w:r>
              <w:rPr>
                <w:rFonts w:ascii="Century Gothic" w:hAnsi="Century Gothic"/>
                <w:bCs/>
                <w:sz w:val="24"/>
                <w:szCs w:val="24"/>
              </w:rPr>
              <w:t>Desazolve de redes de drenaje y alcantarillado</w:t>
            </w:r>
          </w:p>
        </w:tc>
        <w:tc>
          <w:tcPr>
            <w:tcW w:w="692" w:type="dxa"/>
            <w:vAlign w:val="center"/>
          </w:tcPr>
          <w:p w14:paraId="400FF052" w14:textId="068E8E2E" w:rsidR="009F42FB" w:rsidRDefault="00C83859" w:rsidP="0024196D">
            <w:pPr>
              <w:jc w:val="center"/>
              <w:rPr>
                <w:rFonts w:ascii="Century Gothic" w:hAnsi="Century Gothic"/>
                <w:b/>
              </w:rPr>
            </w:pPr>
            <w:r>
              <w:rPr>
                <w:rFonts w:ascii="Century Gothic" w:hAnsi="Century Gothic"/>
                <w:b/>
              </w:rPr>
              <w:t>207</w:t>
            </w:r>
          </w:p>
        </w:tc>
      </w:tr>
      <w:tr w:rsidR="009F42FB" w:rsidRPr="006F32E3" w14:paraId="26A735E3" w14:textId="77777777" w:rsidTr="00C83859">
        <w:tc>
          <w:tcPr>
            <w:tcW w:w="9410" w:type="dxa"/>
          </w:tcPr>
          <w:p w14:paraId="0904D22D" w14:textId="3DEDCEA0" w:rsidR="009F42FB" w:rsidRDefault="008979A7" w:rsidP="008979A7">
            <w:pPr>
              <w:pStyle w:val="Prrafodelista"/>
              <w:numPr>
                <w:ilvl w:val="1"/>
                <w:numId w:val="2"/>
              </w:numPr>
              <w:ind w:left="626"/>
              <w:jc w:val="both"/>
              <w:rPr>
                <w:rFonts w:ascii="Century Gothic" w:hAnsi="Century Gothic"/>
                <w:bCs/>
                <w:sz w:val="24"/>
                <w:szCs w:val="24"/>
              </w:rPr>
            </w:pPr>
            <w:r>
              <w:rPr>
                <w:rFonts w:ascii="Century Gothic" w:hAnsi="Century Gothic"/>
                <w:bCs/>
                <w:sz w:val="24"/>
                <w:szCs w:val="24"/>
              </w:rPr>
              <w:t>Recorridos de líneas de agua potable para verificar su estado</w:t>
            </w:r>
          </w:p>
        </w:tc>
        <w:tc>
          <w:tcPr>
            <w:tcW w:w="692" w:type="dxa"/>
            <w:vAlign w:val="center"/>
          </w:tcPr>
          <w:p w14:paraId="18FFC14C" w14:textId="38EBC41A" w:rsidR="009F42FB" w:rsidRDefault="00C83859" w:rsidP="0024196D">
            <w:pPr>
              <w:jc w:val="center"/>
              <w:rPr>
                <w:rFonts w:ascii="Century Gothic" w:hAnsi="Century Gothic"/>
                <w:b/>
              </w:rPr>
            </w:pPr>
            <w:r>
              <w:rPr>
                <w:rFonts w:ascii="Century Gothic" w:hAnsi="Century Gothic"/>
                <w:b/>
              </w:rPr>
              <w:t>217</w:t>
            </w:r>
          </w:p>
        </w:tc>
      </w:tr>
      <w:tr w:rsidR="008979A7" w:rsidRPr="006F32E3" w14:paraId="1FDBABAE" w14:textId="77777777" w:rsidTr="00C83859">
        <w:tc>
          <w:tcPr>
            <w:tcW w:w="9410" w:type="dxa"/>
          </w:tcPr>
          <w:p w14:paraId="55E8AE90" w14:textId="241F58ED" w:rsidR="008979A7" w:rsidRDefault="008979A7" w:rsidP="008979A7">
            <w:pPr>
              <w:pStyle w:val="Prrafodelista"/>
              <w:numPr>
                <w:ilvl w:val="1"/>
                <w:numId w:val="2"/>
              </w:numPr>
              <w:ind w:left="626"/>
              <w:jc w:val="both"/>
              <w:rPr>
                <w:rFonts w:ascii="Century Gothic" w:hAnsi="Century Gothic"/>
                <w:bCs/>
                <w:sz w:val="24"/>
                <w:szCs w:val="24"/>
              </w:rPr>
            </w:pPr>
            <w:r>
              <w:rPr>
                <w:rFonts w:ascii="Century Gothic" w:hAnsi="Century Gothic"/>
                <w:bCs/>
                <w:sz w:val="24"/>
                <w:szCs w:val="24"/>
              </w:rPr>
              <w:t>Revisión y atención a faltas de servicio de agua</w:t>
            </w:r>
          </w:p>
        </w:tc>
        <w:tc>
          <w:tcPr>
            <w:tcW w:w="692" w:type="dxa"/>
            <w:vAlign w:val="center"/>
          </w:tcPr>
          <w:p w14:paraId="5A7D9C22" w14:textId="797D7ADF" w:rsidR="008979A7" w:rsidRDefault="00C83859" w:rsidP="0024196D">
            <w:pPr>
              <w:jc w:val="center"/>
              <w:rPr>
                <w:rFonts w:ascii="Century Gothic" w:hAnsi="Century Gothic"/>
                <w:b/>
              </w:rPr>
            </w:pPr>
            <w:r>
              <w:rPr>
                <w:rFonts w:ascii="Century Gothic" w:hAnsi="Century Gothic"/>
                <w:b/>
              </w:rPr>
              <w:t>220</w:t>
            </w:r>
          </w:p>
        </w:tc>
      </w:tr>
      <w:tr w:rsidR="008979A7" w:rsidRPr="006F32E3" w14:paraId="390F5CE3" w14:textId="77777777" w:rsidTr="00C83859">
        <w:tc>
          <w:tcPr>
            <w:tcW w:w="9410" w:type="dxa"/>
          </w:tcPr>
          <w:p w14:paraId="57CE869B" w14:textId="3CC21D12" w:rsidR="008979A7" w:rsidRDefault="008979A7" w:rsidP="008979A7">
            <w:pPr>
              <w:pStyle w:val="Prrafodelista"/>
              <w:numPr>
                <w:ilvl w:val="1"/>
                <w:numId w:val="2"/>
              </w:numPr>
              <w:ind w:left="626"/>
              <w:jc w:val="both"/>
              <w:rPr>
                <w:rFonts w:ascii="Century Gothic" w:hAnsi="Century Gothic"/>
                <w:bCs/>
                <w:sz w:val="24"/>
                <w:szCs w:val="24"/>
              </w:rPr>
            </w:pPr>
            <w:r>
              <w:rPr>
                <w:rFonts w:ascii="Century Gothic" w:hAnsi="Century Gothic"/>
                <w:bCs/>
                <w:sz w:val="24"/>
                <w:szCs w:val="24"/>
              </w:rPr>
              <w:t>Manipulación de válvulas de distribución</w:t>
            </w:r>
          </w:p>
        </w:tc>
        <w:tc>
          <w:tcPr>
            <w:tcW w:w="692" w:type="dxa"/>
            <w:vAlign w:val="center"/>
          </w:tcPr>
          <w:p w14:paraId="290ED508" w14:textId="68E47A70" w:rsidR="008979A7" w:rsidRDefault="00C83859" w:rsidP="0024196D">
            <w:pPr>
              <w:jc w:val="center"/>
              <w:rPr>
                <w:rFonts w:ascii="Century Gothic" w:hAnsi="Century Gothic"/>
                <w:b/>
              </w:rPr>
            </w:pPr>
            <w:r>
              <w:rPr>
                <w:rFonts w:ascii="Century Gothic" w:hAnsi="Century Gothic"/>
                <w:b/>
              </w:rPr>
              <w:t>229</w:t>
            </w:r>
          </w:p>
        </w:tc>
      </w:tr>
      <w:tr w:rsidR="008979A7" w:rsidRPr="006F32E3" w14:paraId="18EF4572" w14:textId="77777777" w:rsidTr="00C83859">
        <w:tc>
          <w:tcPr>
            <w:tcW w:w="9410" w:type="dxa"/>
          </w:tcPr>
          <w:p w14:paraId="58636B1C" w14:textId="77777777" w:rsidR="008979A7" w:rsidRDefault="008979A7" w:rsidP="008979A7">
            <w:pPr>
              <w:pStyle w:val="Prrafodelista"/>
              <w:ind w:left="765"/>
              <w:jc w:val="both"/>
              <w:rPr>
                <w:rFonts w:ascii="Century Gothic" w:hAnsi="Century Gothic"/>
                <w:bCs/>
                <w:sz w:val="24"/>
                <w:szCs w:val="24"/>
              </w:rPr>
            </w:pPr>
          </w:p>
        </w:tc>
        <w:tc>
          <w:tcPr>
            <w:tcW w:w="692" w:type="dxa"/>
            <w:vAlign w:val="center"/>
          </w:tcPr>
          <w:p w14:paraId="7910EA09" w14:textId="77777777" w:rsidR="008979A7" w:rsidRDefault="008979A7" w:rsidP="0024196D">
            <w:pPr>
              <w:jc w:val="center"/>
              <w:rPr>
                <w:rFonts w:ascii="Century Gothic" w:hAnsi="Century Gothic"/>
                <w:b/>
              </w:rPr>
            </w:pPr>
          </w:p>
        </w:tc>
      </w:tr>
    </w:tbl>
    <w:p w14:paraId="3DE6197C" w14:textId="59F1FA19" w:rsidR="00D909E0" w:rsidRPr="00D909E0" w:rsidRDefault="00D909E0" w:rsidP="00D909E0">
      <w:pPr>
        <w:tabs>
          <w:tab w:val="left" w:pos="1035"/>
        </w:tabs>
        <w:spacing w:after="0"/>
        <w:ind w:left="-567"/>
        <w:jc w:val="both"/>
        <w:rPr>
          <w:rFonts w:ascii="Century Gothic" w:hAnsi="Century Gothic" w:cs="Arial"/>
        </w:rPr>
      </w:pPr>
      <w:bookmarkStart w:id="1" w:name="_Hlk85795748"/>
      <w:r w:rsidRPr="00D909E0">
        <w:rPr>
          <w:rFonts w:ascii="Century Gothic" w:hAnsi="Century Gothic" w:cs="Arial"/>
        </w:rPr>
        <w:t xml:space="preserve">Para consultar el Manual de </w:t>
      </w:r>
      <w:r w:rsidR="00D514A7">
        <w:rPr>
          <w:rFonts w:ascii="Century Gothic" w:hAnsi="Century Gothic" w:cs="Arial"/>
        </w:rPr>
        <w:t>Procedimientos</w:t>
      </w:r>
      <w:r w:rsidRPr="00D909E0">
        <w:rPr>
          <w:rFonts w:ascii="Century Gothic" w:hAnsi="Century Gothic" w:cs="Arial"/>
        </w:rPr>
        <w:t xml:space="preserve"> ingrese al </w:t>
      </w:r>
      <w:proofErr w:type="gramStart"/>
      <w:r w:rsidRPr="00D909E0">
        <w:rPr>
          <w:rFonts w:ascii="Century Gothic" w:hAnsi="Century Gothic" w:cs="Arial"/>
        </w:rPr>
        <w:t>link</w:t>
      </w:r>
      <w:proofErr w:type="gramEnd"/>
      <w:r w:rsidRPr="00D909E0">
        <w:rPr>
          <w:rFonts w:ascii="Century Gothic" w:hAnsi="Century Gothic" w:cs="Arial"/>
        </w:rPr>
        <w:t>:</w:t>
      </w:r>
    </w:p>
    <w:p w14:paraId="3F6C90EC" w14:textId="77777777" w:rsidR="00D909E0" w:rsidRPr="00D909E0" w:rsidRDefault="007D10D5" w:rsidP="00D909E0">
      <w:pPr>
        <w:tabs>
          <w:tab w:val="left" w:pos="1035"/>
        </w:tabs>
        <w:spacing w:after="0"/>
        <w:ind w:left="-567"/>
        <w:jc w:val="both"/>
        <w:rPr>
          <w:rFonts w:ascii="Century Gothic" w:hAnsi="Century Gothic" w:cs="Arial"/>
          <w:b/>
        </w:rPr>
      </w:pPr>
      <w:hyperlink r:id="rId11" w:history="1">
        <w:r w:rsidR="00D909E0" w:rsidRPr="00D909E0">
          <w:rPr>
            <w:rStyle w:val="Hipervnculo"/>
            <w:rFonts w:ascii="Century Gothic" w:eastAsia="Times New Roman" w:hAnsi="Century Gothic" w:cs="Arial"/>
            <w:b/>
            <w:lang w:val="es-ES" w:eastAsia="es-ES"/>
          </w:rPr>
          <w:t>http://www.caposa.gob.mx/controlinterno.php</w:t>
        </w:r>
      </w:hyperlink>
      <w:bookmarkEnd w:id="1"/>
    </w:p>
    <w:p w14:paraId="593C2250" w14:textId="77777777" w:rsidR="004F35EC" w:rsidRDefault="004F35EC" w:rsidP="002125DE">
      <w:pPr>
        <w:rPr>
          <w:rFonts w:ascii="Century Gothic" w:hAnsi="Century Gothic"/>
          <w:b/>
          <w:sz w:val="24"/>
          <w:szCs w:val="24"/>
        </w:rPr>
      </w:pPr>
    </w:p>
    <w:p w14:paraId="72FD3997" w14:textId="77777777" w:rsidR="00751DB7" w:rsidRDefault="00751DB7" w:rsidP="002125DE">
      <w:pPr>
        <w:rPr>
          <w:rFonts w:ascii="Century Gothic" w:hAnsi="Century Gothic"/>
          <w:b/>
          <w:sz w:val="24"/>
          <w:szCs w:val="24"/>
        </w:rPr>
      </w:pPr>
    </w:p>
    <w:p w14:paraId="77975096" w14:textId="77777777" w:rsidR="00751DB7" w:rsidRDefault="00751DB7" w:rsidP="002125DE">
      <w:pPr>
        <w:rPr>
          <w:rFonts w:ascii="Century Gothic" w:hAnsi="Century Gothic"/>
          <w:b/>
          <w:sz w:val="24"/>
          <w:szCs w:val="24"/>
        </w:rPr>
      </w:pPr>
    </w:p>
    <w:p w14:paraId="0452BF74" w14:textId="21301558" w:rsidR="00CC797E" w:rsidRDefault="00CC797E" w:rsidP="002125DE">
      <w:pPr>
        <w:rPr>
          <w:rFonts w:ascii="Century Gothic" w:hAnsi="Century Gothic"/>
          <w:b/>
          <w:sz w:val="24"/>
          <w:szCs w:val="24"/>
        </w:rPr>
      </w:pPr>
    </w:p>
    <w:p w14:paraId="4CAFA2A4" w14:textId="22D347C3" w:rsidR="00457EA4" w:rsidRDefault="00457EA4" w:rsidP="002125DE">
      <w:pPr>
        <w:rPr>
          <w:rFonts w:ascii="Century Gothic" w:hAnsi="Century Gothic"/>
          <w:b/>
          <w:sz w:val="24"/>
          <w:szCs w:val="24"/>
        </w:rPr>
      </w:pPr>
    </w:p>
    <w:p w14:paraId="1E74C511" w14:textId="1EA29565" w:rsidR="008979A7" w:rsidRDefault="008979A7" w:rsidP="002125DE">
      <w:pPr>
        <w:rPr>
          <w:rFonts w:ascii="Century Gothic" w:hAnsi="Century Gothic"/>
          <w:b/>
          <w:sz w:val="24"/>
          <w:szCs w:val="24"/>
        </w:rPr>
      </w:pPr>
    </w:p>
    <w:p w14:paraId="5E49FA8A" w14:textId="571D5879" w:rsidR="008979A7" w:rsidRDefault="008979A7" w:rsidP="002125DE">
      <w:pPr>
        <w:rPr>
          <w:rFonts w:ascii="Century Gothic" w:hAnsi="Century Gothic"/>
          <w:b/>
          <w:sz w:val="24"/>
          <w:szCs w:val="24"/>
        </w:rPr>
      </w:pPr>
    </w:p>
    <w:p w14:paraId="1BD7F9B8" w14:textId="4793C090" w:rsidR="008979A7" w:rsidRDefault="008979A7" w:rsidP="002125DE">
      <w:pPr>
        <w:rPr>
          <w:rFonts w:ascii="Century Gothic" w:hAnsi="Century Gothic"/>
          <w:b/>
          <w:sz w:val="24"/>
          <w:szCs w:val="24"/>
        </w:rPr>
      </w:pPr>
    </w:p>
    <w:p w14:paraId="0A4F4169" w14:textId="1D8D1E9B" w:rsidR="008979A7" w:rsidRDefault="008979A7" w:rsidP="002125DE">
      <w:pPr>
        <w:rPr>
          <w:rFonts w:ascii="Century Gothic" w:hAnsi="Century Gothic"/>
          <w:b/>
          <w:sz w:val="24"/>
          <w:szCs w:val="24"/>
        </w:rPr>
      </w:pPr>
    </w:p>
    <w:p w14:paraId="49DBE265" w14:textId="13891E7A" w:rsidR="008979A7" w:rsidRDefault="008979A7" w:rsidP="002125DE">
      <w:pPr>
        <w:rPr>
          <w:rFonts w:ascii="Century Gothic" w:hAnsi="Century Gothic"/>
          <w:b/>
          <w:sz w:val="24"/>
          <w:szCs w:val="24"/>
        </w:rPr>
      </w:pPr>
    </w:p>
    <w:p w14:paraId="0E62E35F" w14:textId="02B97E12" w:rsidR="008979A7" w:rsidRDefault="008979A7" w:rsidP="002125DE">
      <w:pPr>
        <w:rPr>
          <w:rFonts w:ascii="Century Gothic" w:hAnsi="Century Gothic"/>
          <w:b/>
          <w:sz w:val="24"/>
          <w:szCs w:val="24"/>
        </w:rPr>
      </w:pPr>
    </w:p>
    <w:p w14:paraId="212621C0" w14:textId="4EE998D8" w:rsidR="008979A7" w:rsidRDefault="008979A7" w:rsidP="002125DE">
      <w:pPr>
        <w:rPr>
          <w:rFonts w:ascii="Century Gothic" w:hAnsi="Century Gothic"/>
          <w:b/>
          <w:sz w:val="24"/>
          <w:szCs w:val="24"/>
        </w:rPr>
      </w:pPr>
    </w:p>
    <w:p w14:paraId="72997BFE" w14:textId="0536C433" w:rsidR="008979A7" w:rsidRDefault="008979A7" w:rsidP="002125DE">
      <w:pPr>
        <w:rPr>
          <w:rFonts w:ascii="Century Gothic" w:hAnsi="Century Gothic"/>
          <w:b/>
          <w:sz w:val="24"/>
          <w:szCs w:val="24"/>
        </w:rPr>
      </w:pPr>
    </w:p>
    <w:p w14:paraId="211194FF" w14:textId="3A8DC484" w:rsidR="008979A7" w:rsidRDefault="008979A7" w:rsidP="002125DE">
      <w:pPr>
        <w:rPr>
          <w:rFonts w:ascii="Century Gothic" w:hAnsi="Century Gothic"/>
          <w:b/>
          <w:sz w:val="24"/>
          <w:szCs w:val="24"/>
        </w:rPr>
      </w:pPr>
    </w:p>
    <w:p w14:paraId="6BB8D989" w14:textId="2D7E57F4" w:rsidR="008979A7" w:rsidRDefault="008979A7" w:rsidP="002125DE">
      <w:pPr>
        <w:rPr>
          <w:rFonts w:ascii="Century Gothic" w:hAnsi="Century Gothic"/>
          <w:b/>
          <w:sz w:val="24"/>
          <w:szCs w:val="24"/>
        </w:rPr>
      </w:pPr>
    </w:p>
    <w:p w14:paraId="6300F6CB" w14:textId="3708AAB4" w:rsidR="008979A7" w:rsidRDefault="008979A7" w:rsidP="002125DE">
      <w:pPr>
        <w:rPr>
          <w:rFonts w:ascii="Century Gothic" w:hAnsi="Century Gothic"/>
          <w:b/>
          <w:sz w:val="24"/>
          <w:szCs w:val="24"/>
        </w:rPr>
      </w:pPr>
    </w:p>
    <w:p w14:paraId="628996E0" w14:textId="77777777" w:rsidR="008979A7" w:rsidRDefault="008979A7" w:rsidP="002125DE">
      <w:pPr>
        <w:rPr>
          <w:rFonts w:ascii="Century Gothic" w:hAnsi="Century Gothic"/>
          <w:b/>
          <w:sz w:val="24"/>
          <w:szCs w:val="24"/>
        </w:rPr>
      </w:pPr>
    </w:p>
    <w:p w14:paraId="28810C9B" w14:textId="1AB66DB2" w:rsidR="00CC797E" w:rsidRDefault="00CC797E" w:rsidP="002125DE">
      <w:pPr>
        <w:rPr>
          <w:rFonts w:ascii="Century Gothic" w:hAnsi="Century Gothic"/>
          <w:b/>
          <w:sz w:val="24"/>
          <w:szCs w:val="24"/>
        </w:rPr>
      </w:pPr>
    </w:p>
    <w:p w14:paraId="639AF6AA" w14:textId="4AF5D004" w:rsidR="008979A7" w:rsidRDefault="008979A7" w:rsidP="002125DE">
      <w:pPr>
        <w:rPr>
          <w:rFonts w:ascii="Century Gothic" w:hAnsi="Century Gothic"/>
          <w:b/>
          <w:sz w:val="24"/>
          <w:szCs w:val="24"/>
        </w:rPr>
      </w:pPr>
    </w:p>
    <w:p w14:paraId="533A17BF" w14:textId="77777777" w:rsidR="008979A7" w:rsidRDefault="008979A7" w:rsidP="002125DE">
      <w:pPr>
        <w:rPr>
          <w:rFonts w:ascii="Century Gothic" w:hAnsi="Century Gothic"/>
          <w:b/>
          <w:sz w:val="24"/>
          <w:szCs w:val="24"/>
        </w:rPr>
      </w:pPr>
    </w:p>
    <w:p w14:paraId="3A6A31AF" w14:textId="35221271" w:rsidR="00CC797E" w:rsidRDefault="00CC797E" w:rsidP="008979A7">
      <w:pPr>
        <w:jc w:val="center"/>
        <w:rPr>
          <w:rFonts w:ascii="Century Gothic" w:hAnsi="Century Gothic"/>
          <w:b/>
          <w:sz w:val="24"/>
          <w:szCs w:val="24"/>
        </w:rPr>
      </w:pPr>
      <w:r>
        <w:rPr>
          <w:rFonts w:ascii="Century Gothic" w:hAnsi="Century Gothic"/>
          <w:b/>
          <w:sz w:val="24"/>
          <w:szCs w:val="24"/>
        </w:rPr>
        <w:t>PRESENTACIÓN</w:t>
      </w:r>
    </w:p>
    <w:p w14:paraId="1774F51A" w14:textId="4A9F20DE" w:rsidR="004E3837" w:rsidRPr="00391C3F" w:rsidRDefault="004E3837" w:rsidP="00391C3F">
      <w:pPr>
        <w:jc w:val="both"/>
        <w:rPr>
          <w:rFonts w:ascii="Century Gothic" w:hAnsi="Century Gothic"/>
          <w:bCs/>
          <w:sz w:val="24"/>
          <w:szCs w:val="24"/>
        </w:rPr>
      </w:pPr>
    </w:p>
    <w:p w14:paraId="6CE516C3" w14:textId="4E09C426" w:rsidR="00783B28" w:rsidRPr="00391C3F" w:rsidRDefault="00804051" w:rsidP="00391C3F">
      <w:pPr>
        <w:jc w:val="both"/>
        <w:rPr>
          <w:rFonts w:ascii="Century Gothic" w:hAnsi="Century Gothic"/>
          <w:bCs/>
          <w:sz w:val="24"/>
          <w:szCs w:val="24"/>
        </w:rPr>
      </w:pPr>
      <w:r w:rsidRPr="00391C3F">
        <w:rPr>
          <w:rFonts w:ascii="Century Gothic" w:hAnsi="Century Gothic"/>
          <w:bCs/>
          <w:sz w:val="24"/>
          <w:szCs w:val="24"/>
        </w:rPr>
        <w:t xml:space="preserve">En </w:t>
      </w:r>
      <w:r w:rsidR="00391C3F">
        <w:rPr>
          <w:rFonts w:ascii="Century Gothic" w:hAnsi="Century Gothic"/>
          <w:bCs/>
          <w:sz w:val="24"/>
          <w:szCs w:val="24"/>
        </w:rPr>
        <w:t>el proceso de</w:t>
      </w:r>
      <w:r w:rsidRPr="00391C3F">
        <w:rPr>
          <w:rFonts w:ascii="Century Gothic" w:hAnsi="Century Gothic"/>
          <w:bCs/>
          <w:sz w:val="24"/>
          <w:szCs w:val="24"/>
        </w:rPr>
        <w:t xml:space="preserve"> implementación del sistema de control interno la Comisión de Agua Potable, Alcantarillado y Saneamiento del Municipio de Huichapan Hidalgo, presenta el </w:t>
      </w:r>
      <w:r w:rsidR="00391C3F" w:rsidRPr="00391C3F">
        <w:rPr>
          <w:rFonts w:ascii="Century Gothic" w:hAnsi="Century Gothic"/>
          <w:bCs/>
          <w:sz w:val="24"/>
          <w:szCs w:val="24"/>
        </w:rPr>
        <w:t>Manual</w:t>
      </w:r>
      <w:r w:rsidRPr="00391C3F">
        <w:rPr>
          <w:rFonts w:ascii="Century Gothic" w:hAnsi="Century Gothic"/>
          <w:bCs/>
          <w:sz w:val="24"/>
          <w:szCs w:val="24"/>
        </w:rPr>
        <w:t xml:space="preserve"> de Procedimientos como un instrumento </w:t>
      </w:r>
      <w:r w:rsidR="00391C3F" w:rsidRPr="00391C3F">
        <w:rPr>
          <w:rFonts w:ascii="Century Gothic" w:hAnsi="Century Gothic"/>
          <w:bCs/>
          <w:sz w:val="24"/>
          <w:szCs w:val="24"/>
        </w:rPr>
        <w:t xml:space="preserve">que contiene la descripción </w:t>
      </w:r>
      <w:r w:rsidR="00783B28" w:rsidRPr="00783B28">
        <w:rPr>
          <w:rFonts w:ascii="Century Gothic" w:hAnsi="Century Gothic"/>
          <w:bCs/>
          <w:sz w:val="24"/>
          <w:szCs w:val="24"/>
        </w:rPr>
        <w:t>detallada, ordenada, sistemática e integral</w:t>
      </w:r>
      <w:r w:rsidR="00391C3F" w:rsidRPr="00391C3F">
        <w:rPr>
          <w:rFonts w:ascii="Century Gothic" w:hAnsi="Century Gothic"/>
          <w:bCs/>
          <w:sz w:val="24"/>
          <w:szCs w:val="24"/>
        </w:rPr>
        <w:t xml:space="preserve"> de las actividades que deben seguirse para realizar las funciones de una o más áreas administrativas,</w:t>
      </w:r>
      <w:r w:rsidR="00783B28" w:rsidRPr="00783B28">
        <w:rPr>
          <w:rFonts w:ascii="Century Gothic" w:hAnsi="Century Gothic"/>
          <w:bCs/>
          <w:sz w:val="24"/>
          <w:szCs w:val="24"/>
        </w:rPr>
        <w:t xml:space="preserve"> </w:t>
      </w:r>
      <w:r w:rsidR="00391C3F" w:rsidRPr="00391C3F">
        <w:rPr>
          <w:rFonts w:ascii="Century Gothic" w:hAnsi="Century Gothic"/>
          <w:bCs/>
          <w:sz w:val="24"/>
          <w:szCs w:val="24"/>
        </w:rPr>
        <w:t>incluyendo</w:t>
      </w:r>
      <w:r w:rsidR="00783B28" w:rsidRPr="00783B28">
        <w:rPr>
          <w:rFonts w:ascii="Century Gothic" w:hAnsi="Century Gothic"/>
          <w:bCs/>
          <w:sz w:val="24"/>
          <w:szCs w:val="24"/>
        </w:rPr>
        <w:t xml:space="preserve"> responsabilidades</w:t>
      </w:r>
      <w:r w:rsidR="00391C3F" w:rsidRPr="00391C3F">
        <w:rPr>
          <w:rFonts w:ascii="Century Gothic" w:hAnsi="Century Gothic"/>
          <w:bCs/>
          <w:sz w:val="24"/>
          <w:szCs w:val="24"/>
        </w:rPr>
        <w:t>, políticas de operación y documentación generada</w:t>
      </w:r>
      <w:r w:rsidRPr="00391C3F">
        <w:rPr>
          <w:rFonts w:ascii="Century Gothic" w:hAnsi="Century Gothic"/>
          <w:bCs/>
          <w:sz w:val="24"/>
          <w:szCs w:val="24"/>
        </w:rPr>
        <w:t>.</w:t>
      </w:r>
    </w:p>
    <w:p w14:paraId="0507180E" w14:textId="07F4A0FB" w:rsidR="00783B28" w:rsidRPr="00783B28" w:rsidRDefault="00783B28" w:rsidP="00391C3F">
      <w:pPr>
        <w:shd w:val="clear" w:color="auto" w:fill="FFFFFF"/>
        <w:spacing w:before="100" w:beforeAutospacing="1" w:after="100" w:afterAutospacing="1"/>
        <w:jc w:val="both"/>
        <w:rPr>
          <w:rFonts w:ascii="Century Gothic" w:eastAsia="Times New Roman" w:hAnsi="Century Gothic" w:cs="Times New Roman"/>
          <w:bCs/>
          <w:color w:val="000000"/>
          <w:sz w:val="24"/>
          <w:szCs w:val="24"/>
          <w:lang w:eastAsia="es-MX"/>
        </w:rPr>
      </w:pPr>
      <w:r w:rsidRPr="00783B28">
        <w:rPr>
          <w:rFonts w:ascii="Century Gothic" w:eastAsia="Times New Roman" w:hAnsi="Century Gothic" w:cs="Times New Roman"/>
          <w:bCs/>
          <w:color w:val="000000"/>
          <w:sz w:val="24"/>
          <w:szCs w:val="24"/>
          <w:lang w:eastAsia="es-MX"/>
        </w:rPr>
        <w:t xml:space="preserve">Contar con </w:t>
      </w:r>
      <w:r w:rsidR="00391C3F">
        <w:rPr>
          <w:rFonts w:ascii="Century Gothic" w:eastAsia="Times New Roman" w:hAnsi="Century Gothic" w:cs="Times New Roman"/>
          <w:bCs/>
          <w:color w:val="000000"/>
          <w:sz w:val="24"/>
          <w:szCs w:val="24"/>
          <w:lang w:eastAsia="es-MX"/>
        </w:rPr>
        <w:t xml:space="preserve">este </w:t>
      </w:r>
      <w:r w:rsidRPr="00783B28">
        <w:rPr>
          <w:rFonts w:ascii="Century Gothic" w:eastAsia="Times New Roman" w:hAnsi="Century Gothic" w:cs="Times New Roman"/>
          <w:bCs/>
          <w:color w:val="000000"/>
          <w:sz w:val="24"/>
          <w:szCs w:val="24"/>
          <w:lang w:eastAsia="es-MX"/>
        </w:rPr>
        <w:t xml:space="preserve">Manual de Procedimientos </w:t>
      </w:r>
      <w:r w:rsidR="00391C3F" w:rsidRPr="00391C3F">
        <w:rPr>
          <w:rFonts w:ascii="Century Gothic" w:eastAsia="Times New Roman" w:hAnsi="Century Gothic" w:cs="Times New Roman"/>
          <w:bCs/>
          <w:color w:val="000000"/>
          <w:sz w:val="24"/>
          <w:szCs w:val="24"/>
          <w:lang w:eastAsia="es-MX"/>
        </w:rPr>
        <w:t>permitirá</w:t>
      </w:r>
      <w:r w:rsidRPr="00783B28">
        <w:rPr>
          <w:rFonts w:ascii="Century Gothic" w:eastAsia="Times New Roman" w:hAnsi="Century Gothic" w:cs="Times New Roman"/>
          <w:bCs/>
          <w:color w:val="000000"/>
          <w:sz w:val="24"/>
          <w:szCs w:val="24"/>
          <w:lang w:eastAsia="es-MX"/>
        </w:rPr>
        <w:t xml:space="preserve"> cumplir </w:t>
      </w:r>
      <w:r w:rsidR="00391C3F" w:rsidRPr="00391C3F">
        <w:rPr>
          <w:rFonts w:ascii="Century Gothic" w:eastAsia="Times New Roman" w:hAnsi="Century Gothic" w:cs="Times New Roman"/>
          <w:bCs/>
          <w:color w:val="000000"/>
          <w:sz w:val="24"/>
          <w:szCs w:val="24"/>
          <w:lang w:eastAsia="es-MX"/>
        </w:rPr>
        <w:t>con los objetivos institucionales, unificar</w:t>
      </w:r>
      <w:r w:rsidRPr="00783B28">
        <w:rPr>
          <w:rFonts w:ascii="Century Gothic" w:eastAsia="Times New Roman" w:hAnsi="Century Gothic" w:cs="Times New Roman"/>
          <w:bCs/>
          <w:color w:val="000000"/>
          <w:sz w:val="24"/>
          <w:szCs w:val="24"/>
          <w:lang w:eastAsia="es-MX"/>
        </w:rPr>
        <w:t xml:space="preserve"> de los criterios en la elaboración de las actividades y uniformidad en el trabajo</w:t>
      </w:r>
      <w:r w:rsidR="00391C3F" w:rsidRPr="00391C3F">
        <w:rPr>
          <w:rFonts w:ascii="Century Gothic" w:eastAsia="Times New Roman" w:hAnsi="Century Gothic" w:cs="Times New Roman"/>
          <w:bCs/>
          <w:color w:val="000000"/>
          <w:sz w:val="24"/>
          <w:szCs w:val="24"/>
          <w:lang w:eastAsia="es-MX"/>
        </w:rPr>
        <w:t xml:space="preserve">, </w:t>
      </w:r>
      <w:r w:rsidRPr="00783B28">
        <w:rPr>
          <w:rFonts w:ascii="Century Gothic" w:eastAsia="Times New Roman" w:hAnsi="Century Gothic" w:cs="Times New Roman"/>
          <w:bCs/>
          <w:color w:val="000000"/>
          <w:sz w:val="24"/>
          <w:szCs w:val="24"/>
          <w:lang w:eastAsia="es-MX"/>
        </w:rPr>
        <w:t>desarroll</w:t>
      </w:r>
      <w:r w:rsidR="00391C3F">
        <w:rPr>
          <w:rFonts w:ascii="Century Gothic" w:eastAsia="Times New Roman" w:hAnsi="Century Gothic" w:cs="Times New Roman"/>
          <w:bCs/>
          <w:color w:val="000000"/>
          <w:sz w:val="24"/>
          <w:szCs w:val="24"/>
          <w:lang w:eastAsia="es-MX"/>
        </w:rPr>
        <w:t>ar</w:t>
      </w:r>
      <w:r w:rsidRPr="00783B28">
        <w:rPr>
          <w:rFonts w:ascii="Century Gothic" w:eastAsia="Times New Roman" w:hAnsi="Century Gothic" w:cs="Times New Roman"/>
          <w:bCs/>
          <w:color w:val="000000"/>
          <w:sz w:val="24"/>
          <w:szCs w:val="24"/>
          <w:lang w:eastAsia="es-MX"/>
        </w:rPr>
        <w:t xml:space="preserve"> las actividades de manera eficiente</w:t>
      </w:r>
      <w:r w:rsidR="00391C3F" w:rsidRPr="00391C3F">
        <w:rPr>
          <w:rFonts w:ascii="Century Gothic" w:eastAsia="Times New Roman" w:hAnsi="Century Gothic" w:cs="Times New Roman"/>
          <w:bCs/>
          <w:color w:val="000000"/>
          <w:sz w:val="24"/>
          <w:szCs w:val="24"/>
          <w:lang w:eastAsia="es-MX"/>
        </w:rPr>
        <w:t>, e</w:t>
      </w:r>
      <w:r w:rsidRPr="00783B28">
        <w:rPr>
          <w:rFonts w:ascii="Century Gothic" w:eastAsia="Times New Roman" w:hAnsi="Century Gothic" w:cs="Times New Roman"/>
          <w:bCs/>
          <w:color w:val="000000"/>
          <w:sz w:val="24"/>
          <w:szCs w:val="24"/>
          <w:lang w:eastAsia="es-MX"/>
        </w:rPr>
        <w:t>stablece</w:t>
      </w:r>
      <w:r w:rsidR="00391C3F" w:rsidRPr="00391C3F">
        <w:rPr>
          <w:rFonts w:ascii="Century Gothic" w:eastAsia="Times New Roman" w:hAnsi="Century Gothic" w:cs="Times New Roman"/>
          <w:bCs/>
          <w:color w:val="000000"/>
          <w:sz w:val="24"/>
          <w:szCs w:val="24"/>
          <w:lang w:eastAsia="es-MX"/>
        </w:rPr>
        <w:t>r</w:t>
      </w:r>
      <w:r w:rsidRPr="00783B28">
        <w:rPr>
          <w:rFonts w:ascii="Century Gothic" w:eastAsia="Times New Roman" w:hAnsi="Century Gothic" w:cs="Times New Roman"/>
          <w:bCs/>
          <w:color w:val="000000"/>
          <w:sz w:val="24"/>
          <w:szCs w:val="24"/>
          <w:lang w:eastAsia="es-MX"/>
        </w:rPr>
        <w:t xml:space="preserve"> los controles administrativos</w:t>
      </w:r>
      <w:r w:rsidR="00391C3F" w:rsidRPr="00391C3F">
        <w:rPr>
          <w:rFonts w:ascii="Century Gothic" w:eastAsia="Times New Roman" w:hAnsi="Century Gothic" w:cs="Times New Roman"/>
          <w:bCs/>
          <w:color w:val="000000"/>
          <w:sz w:val="24"/>
          <w:szCs w:val="24"/>
          <w:lang w:eastAsia="es-MX"/>
        </w:rPr>
        <w:t xml:space="preserve">, facilitar la toma de decisiones y la base </w:t>
      </w:r>
      <w:r w:rsidRPr="00783B28">
        <w:rPr>
          <w:rFonts w:ascii="Century Gothic" w:eastAsia="Times New Roman" w:hAnsi="Century Gothic" w:cs="Times New Roman"/>
          <w:bCs/>
          <w:color w:val="000000"/>
          <w:sz w:val="24"/>
          <w:szCs w:val="24"/>
          <w:lang w:eastAsia="es-MX"/>
        </w:rPr>
        <w:t>para el adiestramiento y la capacitación al personal de nuevo ingreso.</w:t>
      </w:r>
    </w:p>
    <w:p w14:paraId="2D7C2536" w14:textId="77777777" w:rsidR="00783B28" w:rsidRPr="00CC797E" w:rsidRDefault="00783B28" w:rsidP="00CC797E">
      <w:pPr>
        <w:jc w:val="both"/>
        <w:rPr>
          <w:rFonts w:ascii="Century Gothic" w:hAnsi="Century Gothic"/>
          <w:sz w:val="24"/>
          <w:szCs w:val="24"/>
        </w:rPr>
      </w:pPr>
      <w:bookmarkStart w:id="2" w:name="_Toc455759005"/>
      <w:bookmarkEnd w:id="2"/>
    </w:p>
    <w:p w14:paraId="243440BB" w14:textId="77777777" w:rsidR="00CC797E" w:rsidRPr="00CC797E" w:rsidRDefault="00CC797E" w:rsidP="00CC797E">
      <w:pPr>
        <w:jc w:val="both"/>
        <w:rPr>
          <w:rFonts w:ascii="Century Gothic" w:hAnsi="Century Gothic"/>
          <w:sz w:val="24"/>
          <w:szCs w:val="24"/>
        </w:rPr>
      </w:pPr>
    </w:p>
    <w:p w14:paraId="03A40CD2" w14:textId="77777777" w:rsidR="00751DB7" w:rsidRPr="00CC797E" w:rsidRDefault="00751DB7" w:rsidP="00CC797E">
      <w:pPr>
        <w:jc w:val="both"/>
        <w:rPr>
          <w:rFonts w:ascii="Century Gothic" w:hAnsi="Century Gothic"/>
          <w:sz w:val="24"/>
          <w:szCs w:val="24"/>
        </w:rPr>
      </w:pPr>
    </w:p>
    <w:p w14:paraId="478C8152" w14:textId="77777777" w:rsidR="00751DB7" w:rsidRPr="00CC797E" w:rsidRDefault="00751DB7" w:rsidP="00CC797E">
      <w:pPr>
        <w:jc w:val="both"/>
        <w:rPr>
          <w:rFonts w:ascii="Century Gothic" w:hAnsi="Century Gothic"/>
          <w:sz w:val="24"/>
          <w:szCs w:val="24"/>
        </w:rPr>
      </w:pPr>
    </w:p>
    <w:p w14:paraId="744A06FE" w14:textId="1C22C0D5" w:rsidR="00751DB7" w:rsidRDefault="00751DB7" w:rsidP="00CC797E">
      <w:pPr>
        <w:jc w:val="both"/>
        <w:rPr>
          <w:rFonts w:ascii="Century Gothic" w:hAnsi="Century Gothic"/>
          <w:sz w:val="24"/>
          <w:szCs w:val="24"/>
        </w:rPr>
      </w:pPr>
    </w:p>
    <w:p w14:paraId="7C4C6765" w14:textId="5B1191CA" w:rsidR="0005624F" w:rsidRDefault="0005624F" w:rsidP="00CC797E">
      <w:pPr>
        <w:jc w:val="both"/>
        <w:rPr>
          <w:rFonts w:ascii="Century Gothic" w:hAnsi="Century Gothic"/>
          <w:sz w:val="24"/>
          <w:szCs w:val="24"/>
        </w:rPr>
      </w:pPr>
    </w:p>
    <w:p w14:paraId="4C12D523" w14:textId="2235D532" w:rsidR="005B1E3E" w:rsidRDefault="005B1E3E" w:rsidP="00CC797E">
      <w:pPr>
        <w:jc w:val="both"/>
        <w:rPr>
          <w:rFonts w:ascii="Century Gothic" w:hAnsi="Century Gothic"/>
          <w:sz w:val="24"/>
          <w:szCs w:val="24"/>
        </w:rPr>
      </w:pPr>
    </w:p>
    <w:p w14:paraId="0640B184" w14:textId="7AE6B9F7" w:rsidR="00405366" w:rsidRDefault="00405366" w:rsidP="00CC797E">
      <w:pPr>
        <w:jc w:val="both"/>
        <w:rPr>
          <w:rFonts w:ascii="Century Gothic" w:hAnsi="Century Gothic"/>
          <w:sz w:val="24"/>
          <w:szCs w:val="24"/>
        </w:rPr>
      </w:pPr>
    </w:p>
    <w:p w14:paraId="00792E99" w14:textId="0408AADC" w:rsidR="00405366" w:rsidRDefault="00405366" w:rsidP="00CC797E">
      <w:pPr>
        <w:jc w:val="both"/>
        <w:rPr>
          <w:rFonts w:ascii="Century Gothic" w:hAnsi="Century Gothic"/>
          <w:b/>
          <w:sz w:val="24"/>
          <w:szCs w:val="24"/>
        </w:rPr>
      </w:pPr>
    </w:p>
    <w:p w14:paraId="3EEB9B1E" w14:textId="7A91B6CB" w:rsidR="00405366" w:rsidRDefault="00405366" w:rsidP="00CC797E">
      <w:pPr>
        <w:jc w:val="both"/>
        <w:rPr>
          <w:rFonts w:ascii="Century Gothic" w:hAnsi="Century Gothic"/>
          <w:b/>
          <w:sz w:val="24"/>
          <w:szCs w:val="24"/>
        </w:rPr>
      </w:pPr>
    </w:p>
    <w:p w14:paraId="431E7844" w14:textId="02F89F8D" w:rsidR="00864D6C" w:rsidRDefault="00864D6C" w:rsidP="00CC797E">
      <w:pPr>
        <w:jc w:val="both"/>
        <w:rPr>
          <w:rFonts w:ascii="Century Gothic" w:hAnsi="Century Gothic"/>
          <w:b/>
          <w:sz w:val="24"/>
          <w:szCs w:val="24"/>
        </w:rPr>
      </w:pPr>
    </w:p>
    <w:p w14:paraId="170D8558" w14:textId="7CC13F62" w:rsidR="00864D6C" w:rsidRDefault="00864D6C" w:rsidP="00CC797E">
      <w:pPr>
        <w:jc w:val="both"/>
        <w:rPr>
          <w:rFonts w:ascii="Century Gothic" w:hAnsi="Century Gothic"/>
          <w:b/>
          <w:sz w:val="24"/>
          <w:szCs w:val="24"/>
        </w:rPr>
      </w:pPr>
    </w:p>
    <w:p w14:paraId="1CA98F36" w14:textId="77777777" w:rsidR="00864D6C" w:rsidRPr="00405366" w:rsidRDefault="00864D6C" w:rsidP="00CC797E">
      <w:pPr>
        <w:jc w:val="both"/>
        <w:rPr>
          <w:rFonts w:ascii="Century Gothic" w:hAnsi="Century Gothic"/>
          <w:b/>
          <w:sz w:val="24"/>
          <w:szCs w:val="24"/>
        </w:rPr>
      </w:pPr>
    </w:p>
    <w:p w14:paraId="1F88FB22" w14:textId="18647932" w:rsidR="00405366" w:rsidRPr="00405366" w:rsidRDefault="00405366" w:rsidP="00405366">
      <w:pPr>
        <w:tabs>
          <w:tab w:val="left" w:pos="1035"/>
        </w:tabs>
        <w:rPr>
          <w:rFonts w:ascii="Century Gothic" w:hAnsi="Century Gothic"/>
          <w:b/>
          <w:sz w:val="24"/>
          <w:szCs w:val="24"/>
        </w:rPr>
      </w:pPr>
      <w:r w:rsidRPr="00405366">
        <w:rPr>
          <w:rFonts w:ascii="Century Gothic" w:hAnsi="Century Gothic"/>
          <w:b/>
          <w:sz w:val="24"/>
          <w:szCs w:val="24"/>
        </w:rPr>
        <w:t>MISIÓN</w:t>
      </w:r>
    </w:p>
    <w:p w14:paraId="651702C5" w14:textId="77777777" w:rsidR="00405366" w:rsidRPr="00405366" w:rsidRDefault="00405366" w:rsidP="00405366">
      <w:pPr>
        <w:pStyle w:val="Default"/>
        <w:spacing w:line="276" w:lineRule="auto"/>
        <w:jc w:val="both"/>
        <w:rPr>
          <w:rFonts w:ascii="Century Gothic" w:hAnsi="Century Gothic" w:cstheme="minorBidi"/>
          <w:bCs/>
          <w:color w:val="auto"/>
        </w:rPr>
      </w:pPr>
      <w:r w:rsidRPr="00405366">
        <w:rPr>
          <w:rFonts w:ascii="Century Gothic" w:hAnsi="Century Gothic" w:cstheme="minorBidi"/>
          <w:bCs/>
          <w:color w:val="auto"/>
        </w:rPr>
        <w:t xml:space="preserve">Prestar un servicio eficiente de calidad en el suministro de agua potable y alcantarillado en las comunidades del Municipio de Huichapan donde el Organismo ofrece sus servicios, en la búsqueda de generar la satisfacción de los usuarios, en coordinación con las autoridades federales, estatales, municipales y la participación de la población, así como; promover la cultura del agua en el uso y manejo de este recurso generando una sociedad en armonía con el medio ambiente. </w:t>
      </w:r>
    </w:p>
    <w:p w14:paraId="02677E86" w14:textId="76ADE29C" w:rsidR="00405366" w:rsidRDefault="00405366" w:rsidP="00405366">
      <w:pPr>
        <w:tabs>
          <w:tab w:val="left" w:pos="1035"/>
        </w:tabs>
        <w:rPr>
          <w:rFonts w:ascii="Century Gothic" w:hAnsi="Century Gothic"/>
          <w:bCs/>
          <w:sz w:val="24"/>
          <w:szCs w:val="24"/>
        </w:rPr>
      </w:pPr>
    </w:p>
    <w:p w14:paraId="07DB6DEA" w14:textId="77777777" w:rsidR="008979A7" w:rsidRPr="00405366" w:rsidRDefault="008979A7" w:rsidP="00405366">
      <w:pPr>
        <w:tabs>
          <w:tab w:val="left" w:pos="1035"/>
        </w:tabs>
        <w:rPr>
          <w:rFonts w:ascii="Century Gothic" w:hAnsi="Century Gothic"/>
          <w:bCs/>
          <w:sz w:val="24"/>
          <w:szCs w:val="24"/>
        </w:rPr>
      </w:pPr>
    </w:p>
    <w:p w14:paraId="1D61D9BD" w14:textId="0B3B7BCA" w:rsidR="00405366" w:rsidRPr="00405366" w:rsidRDefault="00405366" w:rsidP="00405366">
      <w:pPr>
        <w:tabs>
          <w:tab w:val="left" w:pos="1035"/>
        </w:tabs>
        <w:rPr>
          <w:rFonts w:ascii="Century Gothic" w:hAnsi="Century Gothic"/>
          <w:b/>
          <w:sz w:val="24"/>
          <w:szCs w:val="24"/>
        </w:rPr>
      </w:pPr>
      <w:r w:rsidRPr="00405366">
        <w:rPr>
          <w:rFonts w:ascii="Century Gothic" w:hAnsi="Century Gothic"/>
          <w:b/>
          <w:sz w:val="24"/>
          <w:szCs w:val="24"/>
        </w:rPr>
        <w:t>VISIÓN</w:t>
      </w:r>
    </w:p>
    <w:p w14:paraId="4DEAF73C" w14:textId="77777777" w:rsidR="00405366" w:rsidRPr="00405366" w:rsidRDefault="00405366" w:rsidP="00405366">
      <w:pPr>
        <w:pStyle w:val="Default"/>
        <w:spacing w:line="276" w:lineRule="auto"/>
        <w:jc w:val="both"/>
        <w:rPr>
          <w:rFonts w:ascii="Century Gothic" w:hAnsi="Century Gothic" w:cstheme="minorBidi"/>
          <w:bCs/>
          <w:color w:val="auto"/>
        </w:rPr>
      </w:pPr>
      <w:r w:rsidRPr="00405366">
        <w:rPr>
          <w:rFonts w:ascii="Century Gothic" w:hAnsi="Century Gothic" w:cstheme="minorBidi"/>
          <w:bCs/>
          <w:color w:val="auto"/>
        </w:rPr>
        <w:t>Ser reconocido como un Organismo Operador sustentable, socialmente responsable, que permita satisfacer las necesidades presentes y futuras de la población, así como; el óptimo aprovechamiento del recurso con la implementación de nuevas tecnologías y procesos modernos en su extracción, distribución y su tratamiento, con la finalidad de generar un ciclo del agua eficiente.</w:t>
      </w:r>
    </w:p>
    <w:p w14:paraId="4A1B8EE4" w14:textId="77777777" w:rsidR="00405366" w:rsidRDefault="00405366" w:rsidP="00405366">
      <w:pPr>
        <w:tabs>
          <w:tab w:val="left" w:pos="1035"/>
        </w:tabs>
        <w:rPr>
          <w:rFonts w:ascii="Arial" w:hAnsi="Arial" w:cs="Arial"/>
          <w:b/>
          <w:sz w:val="24"/>
          <w:szCs w:val="24"/>
        </w:rPr>
      </w:pPr>
    </w:p>
    <w:p w14:paraId="754D8565" w14:textId="3584FEA8" w:rsidR="00751DB7" w:rsidRDefault="00751DB7" w:rsidP="002125DE">
      <w:pPr>
        <w:rPr>
          <w:rFonts w:ascii="Century Gothic" w:hAnsi="Century Gothic"/>
          <w:b/>
          <w:sz w:val="24"/>
          <w:szCs w:val="24"/>
        </w:rPr>
      </w:pPr>
    </w:p>
    <w:p w14:paraId="49917A71" w14:textId="41B906E7" w:rsidR="00FC0C91" w:rsidRDefault="00FC0C91" w:rsidP="002125DE">
      <w:pPr>
        <w:rPr>
          <w:rFonts w:ascii="Century Gothic" w:hAnsi="Century Gothic"/>
          <w:b/>
          <w:sz w:val="24"/>
          <w:szCs w:val="24"/>
        </w:rPr>
      </w:pPr>
    </w:p>
    <w:p w14:paraId="724AB56A" w14:textId="77665233" w:rsidR="00405366" w:rsidRDefault="00405366" w:rsidP="002125DE">
      <w:pPr>
        <w:rPr>
          <w:rFonts w:ascii="Century Gothic" w:hAnsi="Century Gothic"/>
          <w:b/>
          <w:sz w:val="24"/>
          <w:szCs w:val="24"/>
        </w:rPr>
      </w:pPr>
    </w:p>
    <w:p w14:paraId="2B6C6943" w14:textId="790F0295" w:rsidR="00457EA4" w:rsidRDefault="00457EA4" w:rsidP="002125DE">
      <w:pPr>
        <w:rPr>
          <w:rFonts w:ascii="Century Gothic" w:hAnsi="Century Gothic"/>
          <w:b/>
          <w:sz w:val="24"/>
          <w:szCs w:val="24"/>
        </w:rPr>
      </w:pPr>
    </w:p>
    <w:p w14:paraId="4FE306C3" w14:textId="538751C3" w:rsidR="00457EA4" w:rsidRDefault="00457EA4" w:rsidP="002125DE">
      <w:pPr>
        <w:rPr>
          <w:rFonts w:ascii="Century Gothic" w:hAnsi="Century Gothic"/>
          <w:b/>
          <w:sz w:val="24"/>
          <w:szCs w:val="24"/>
        </w:rPr>
      </w:pPr>
    </w:p>
    <w:p w14:paraId="09588766" w14:textId="244F1A90" w:rsidR="00457EA4" w:rsidRDefault="00457EA4" w:rsidP="002125DE">
      <w:pPr>
        <w:rPr>
          <w:rFonts w:ascii="Century Gothic" w:hAnsi="Century Gothic"/>
          <w:b/>
          <w:sz w:val="24"/>
          <w:szCs w:val="24"/>
        </w:rPr>
      </w:pPr>
    </w:p>
    <w:p w14:paraId="2115E4A8" w14:textId="77777777" w:rsidR="00405366" w:rsidRDefault="00405366" w:rsidP="002125DE">
      <w:pPr>
        <w:rPr>
          <w:rFonts w:ascii="Century Gothic" w:hAnsi="Century Gothic"/>
          <w:b/>
          <w:sz w:val="24"/>
          <w:szCs w:val="24"/>
        </w:rPr>
      </w:pPr>
    </w:p>
    <w:p w14:paraId="70493AC2" w14:textId="31BA6E89" w:rsidR="00751DB7" w:rsidRPr="001F7D41" w:rsidRDefault="001F7D41" w:rsidP="00F40014">
      <w:pPr>
        <w:pStyle w:val="Prrafodelista"/>
        <w:numPr>
          <w:ilvl w:val="0"/>
          <w:numId w:val="5"/>
        </w:numPr>
        <w:ind w:left="284"/>
        <w:rPr>
          <w:rFonts w:ascii="Century Gothic" w:hAnsi="Century Gothic"/>
          <w:b/>
          <w:sz w:val="24"/>
          <w:szCs w:val="24"/>
        </w:rPr>
      </w:pPr>
      <w:r w:rsidRPr="001F7D41">
        <w:rPr>
          <w:rFonts w:ascii="Century Gothic" w:hAnsi="Century Gothic"/>
          <w:b/>
          <w:sz w:val="24"/>
          <w:szCs w:val="24"/>
        </w:rPr>
        <w:lastRenderedPageBreak/>
        <w:t xml:space="preserve">COORDINACIÓN INSTITUCIONAL </w:t>
      </w:r>
    </w:p>
    <w:p w14:paraId="3C4C33B3" w14:textId="77777777" w:rsidR="00FC0C91" w:rsidRPr="001F7D41" w:rsidRDefault="00FC0C91" w:rsidP="001F7D41">
      <w:pPr>
        <w:pStyle w:val="Prrafodelista"/>
        <w:rPr>
          <w:rFonts w:ascii="Century Gothic" w:hAnsi="Century Gothic"/>
          <w:b/>
          <w:sz w:val="24"/>
          <w:szCs w:val="24"/>
        </w:rPr>
      </w:pPr>
    </w:p>
    <w:p w14:paraId="446008E1" w14:textId="7A2D39DA" w:rsidR="002125DE" w:rsidRPr="00062956" w:rsidRDefault="00062956" w:rsidP="00751DB7">
      <w:pPr>
        <w:tabs>
          <w:tab w:val="left" w:pos="2385"/>
        </w:tabs>
        <w:jc w:val="both"/>
        <w:rPr>
          <w:rFonts w:ascii="Century Gothic" w:hAnsi="Century Gothic"/>
          <w:b/>
          <w:sz w:val="24"/>
          <w:szCs w:val="24"/>
        </w:rPr>
      </w:pPr>
      <w:r w:rsidRPr="00062956">
        <w:rPr>
          <w:rFonts w:ascii="Century Gothic" w:hAnsi="Century Gothic"/>
          <w:b/>
          <w:sz w:val="24"/>
          <w:szCs w:val="24"/>
        </w:rPr>
        <w:t>1.1</w:t>
      </w:r>
      <w:r w:rsidR="004F35EC" w:rsidRPr="00062956">
        <w:rPr>
          <w:rFonts w:ascii="Century Gothic" w:hAnsi="Century Gothic"/>
          <w:b/>
          <w:sz w:val="24"/>
          <w:szCs w:val="24"/>
        </w:rPr>
        <w:t xml:space="preserve"> COORDINAR LAS ACTIVIDADES ADMINISTRATIVAS, COMERCIALES Y TÉCNICAS DEL ORGANISMO ACORDE A LOS LINEAMIENTOS ESTABLECIDOS.</w:t>
      </w:r>
    </w:p>
    <w:p w14:paraId="334188DD" w14:textId="6D13236E" w:rsidR="00062956" w:rsidRDefault="00062956" w:rsidP="00F61070">
      <w:pPr>
        <w:spacing w:after="0"/>
        <w:rPr>
          <w:rFonts w:ascii="Century Gothic" w:hAnsi="Century Gothic"/>
          <w:b/>
          <w:sz w:val="24"/>
          <w:szCs w:val="24"/>
        </w:rPr>
      </w:pPr>
    </w:p>
    <w:p w14:paraId="12431FC3" w14:textId="77777777" w:rsidR="00FC0C91" w:rsidRPr="00062956" w:rsidRDefault="00FC0C91" w:rsidP="00F61070">
      <w:pPr>
        <w:spacing w:after="0"/>
        <w:rPr>
          <w:rFonts w:ascii="Century Gothic" w:hAnsi="Century Gothic"/>
          <w:b/>
          <w:sz w:val="24"/>
          <w:szCs w:val="24"/>
        </w:rPr>
      </w:pPr>
    </w:p>
    <w:p w14:paraId="742C5A0D" w14:textId="77777777" w:rsidR="002125DE" w:rsidRPr="00062956" w:rsidRDefault="002125DE" w:rsidP="00F61070">
      <w:pPr>
        <w:spacing w:after="0"/>
        <w:rPr>
          <w:rFonts w:ascii="Century Gothic" w:hAnsi="Century Gothic"/>
          <w:b/>
          <w:sz w:val="24"/>
          <w:szCs w:val="24"/>
        </w:rPr>
      </w:pPr>
      <w:r w:rsidRPr="00062956">
        <w:rPr>
          <w:rFonts w:ascii="Century Gothic" w:hAnsi="Century Gothic"/>
          <w:b/>
          <w:sz w:val="24"/>
          <w:szCs w:val="24"/>
        </w:rPr>
        <w:t>POLITICAS DE OPERACIÓN</w:t>
      </w:r>
    </w:p>
    <w:p w14:paraId="6487A7C5" w14:textId="77777777" w:rsidR="00062956" w:rsidRPr="00062956" w:rsidRDefault="00062956" w:rsidP="00062956">
      <w:pPr>
        <w:spacing w:after="0"/>
        <w:jc w:val="both"/>
        <w:rPr>
          <w:rFonts w:ascii="Century Gothic" w:hAnsi="Century Gothic"/>
          <w:sz w:val="24"/>
          <w:szCs w:val="24"/>
        </w:rPr>
      </w:pPr>
    </w:p>
    <w:p w14:paraId="490B62AA" w14:textId="0CB8CFF6" w:rsidR="004E3837" w:rsidRPr="004E3837" w:rsidRDefault="004F35EC" w:rsidP="00F40014">
      <w:pPr>
        <w:pStyle w:val="Prrafodelista"/>
        <w:numPr>
          <w:ilvl w:val="0"/>
          <w:numId w:val="4"/>
        </w:numPr>
        <w:spacing w:after="0"/>
        <w:jc w:val="both"/>
        <w:rPr>
          <w:rFonts w:ascii="Century Gothic" w:hAnsi="Century Gothic"/>
          <w:sz w:val="24"/>
          <w:szCs w:val="24"/>
        </w:rPr>
      </w:pPr>
      <w:r w:rsidRPr="004E3837">
        <w:rPr>
          <w:rFonts w:ascii="Century Gothic" w:hAnsi="Century Gothic"/>
          <w:sz w:val="24"/>
          <w:szCs w:val="24"/>
        </w:rPr>
        <w:t>El Director</w:t>
      </w:r>
      <w:r w:rsidR="0024196D">
        <w:rPr>
          <w:rFonts w:ascii="Century Gothic" w:hAnsi="Century Gothic"/>
          <w:sz w:val="24"/>
          <w:szCs w:val="24"/>
        </w:rPr>
        <w:t xml:space="preserve"> </w:t>
      </w:r>
      <w:r w:rsidRPr="004E3837">
        <w:rPr>
          <w:rFonts w:ascii="Century Gothic" w:hAnsi="Century Gothic"/>
          <w:sz w:val="24"/>
          <w:szCs w:val="24"/>
        </w:rPr>
        <w:t>General del Organismo Operador será designado y removido por el Presidente Municipal</w:t>
      </w:r>
      <w:r w:rsidR="004E3837" w:rsidRPr="004E3837">
        <w:rPr>
          <w:rFonts w:ascii="Century Gothic" w:hAnsi="Century Gothic"/>
          <w:sz w:val="24"/>
          <w:szCs w:val="24"/>
        </w:rPr>
        <w:t>.</w:t>
      </w:r>
    </w:p>
    <w:p w14:paraId="573F9211" w14:textId="77777777" w:rsidR="004E3837" w:rsidRDefault="004E3837" w:rsidP="00062956">
      <w:pPr>
        <w:spacing w:after="0"/>
        <w:jc w:val="both"/>
        <w:rPr>
          <w:rFonts w:ascii="Century Gothic" w:hAnsi="Century Gothic"/>
          <w:sz w:val="24"/>
          <w:szCs w:val="24"/>
        </w:rPr>
      </w:pPr>
    </w:p>
    <w:p w14:paraId="433C24EE" w14:textId="01D24085" w:rsidR="004F35EC" w:rsidRDefault="004E3837" w:rsidP="00F40014">
      <w:pPr>
        <w:pStyle w:val="Prrafodelista"/>
        <w:numPr>
          <w:ilvl w:val="0"/>
          <w:numId w:val="4"/>
        </w:numPr>
        <w:spacing w:after="0"/>
        <w:jc w:val="both"/>
        <w:rPr>
          <w:rFonts w:ascii="Century Gothic" w:hAnsi="Century Gothic"/>
          <w:sz w:val="24"/>
          <w:szCs w:val="24"/>
        </w:rPr>
      </w:pPr>
      <w:r w:rsidRPr="004E3837">
        <w:rPr>
          <w:rFonts w:ascii="Century Gothic" w:hAnsi="Century Gothic"/>
          <w:sz w:val="24"/>
          <w:szCs w:val="24"/>
        </w:rPr>
        <w:t>D</w:t>
      </w:r>
      <w:r w:rsidR="004F35EC" w:rsidRPr="004E3837">
        <w:rPr>
          <w:rFonts w:ascii="Century Gothic" w:hAnsi="Century Gothic"/>
          <w:sz w:val="24"/>
          <w:szCs w:val="24"/>
        </w:rPr>
        <w:t>eberá ser ciudadano mexicano con experiencia técnica, administrativa y profesional comprobada en materia de agua.</w:t>
      </w:r>
    </w:p>
    <w:p w14:paraId="7A01DB6C" w14:textId="2E6F3941" w:rsidR="00D205F8" w:rsidRDefault="00D205F8" w:rsidP="00D205F8">
      <w:pPr>
        <w:spacing w:after="0"/>
        <w:jc w:val="both"/>
        <w:rPr>
          <w:rFonts w:ascii="Century Gothic" w:hAnsi="Century Gothic"/>
          <w:sz w:val="24"/>
          <w:szCs w:val="24"/>
        </w:rPr>
      </w:pPr>
    </w:p>
    <w:p w14:paraId="7BF44AE0" w14:textId="77777777" w:rsidR="00AA39F8" w:rsidRDefault="00AA39F8" w:rsidP="00D205F8">
      <w:pPr>
        <w:spacing w:after="0"/>
        <w:jc w:val="both"/>
        <w:rPr>
          <w:rFonts w:ascii="Century Gothic" w:hAnsi="Century Gothic"/>
          <w:sz w:val="24"/>
          <w:szCs w:val="24"/>
        </w:rPr>
      </w:pPr>
    </w:p>
    <w:p w14:paraId="4EEA328E" w14:textId="64DBE861" w:rsidR="001D63F8" w:rsidRDefault="001D63F8" w:rsidP="00D205F8">
      <w:pPr>
        <w:spacing w:after="0"/>
        <w:jc w:val="both"/>
        <w:rPr>
          <w:rFonts w:ascii="Century Gothic" w:hAnsi="Century Gothic"/>
          <w:b/>
          <w:bCs/>
          <w:sz w:val="24"/>
          <w:szCs w:val="24"/>
        </w:rPr>
      </w:pPr>
      <w:r w:rsidRPr="001D63F8">
        <w:rPr>
          <w:rFonts w:ascii="Century Gothic" w:hAnsi="Century Gothic"/>
          <w:b/>
          <w:bCs/>
          <w:sz w:val="24"/>
          <w:szCs w:val="24"/>
        </w:rPr>
        <w:t xml:space="preserve">DESCRIPCIÓN DEL PROCEDIMIENTO </w:t>
      </w:r>
    </w:p>
    <w:p w14:paraId="636EC573" w14:textId="77777777" w:rsidR="001D63F8" w:rsidRPr="001D63F8" w:rsidRDefault="001D63F8" w:rsidP="00D205F8">
      <w:pPr>
        <w:spacing w:after="0"/>
        <w:jc w:val="both"/>
        <w:rPr>
          <w:rFonts w:ascii="Century Gothic" w:hAnsi="Century Gothic"/>
          <w:b/>
          <w:bCs/>
          <w:sz w:val="24"/>
          <w:szCs w:val="24"/>
        </w:rPr>
      </w:pPr>
    </w:p>
    <w:tbl>
      <w:tblPr>
        <w:tblStyle w:val="Tablaconcuadrcula"/>
        <w:tblW w:w="10457" w:type="dxa"/>
        <w:tblInd w:w="-74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648"/>
        <w:gridCol w:w="1904"/>
        <w:gridCol w:w="851"/>
        <w:gridCol w:w="5078"/>
        <w:gridCol w:w="1976"/>
      </w:tblGrid>
      <w:tr w:rsidR="00046DD5" w:rsidRPr="00E70B19" w14:paraId="7EC37292" w14:textId="77777777" w:rsidTr="00DF08CA">
        <w:trPr>
          <w:trHeight w:val="325"/>
        </w:trPr>
        <w:tc>
          <w:tcPr>
            <w:tcW w:w="3403" w:type="dxa"/>
            <w:gridSpan w:val="3"/>
            <w:shd w:val="clear" w:color="auto" w:fill="D9D9D9" w:themeFill="background1" w:themeFillShade="D9"/>
            <w:vAlign w:val="center"/>
          </w:tcPr>
          <w:p w14:paraId="534A7716" w14:textId="77777777" w:rsidR="00046DD5" w:rsidRPr="00E70B19" w:rsidRDefault="00046DD5" w:rsidP="00DF08CA">
            <w:pPr>
              <w:jc w:val="center"/>
              <w:rPr>
                <w:rFonts w:ascii="Century Gothic" w:hAnsi="Century Gothic"/>
                <w:b/>
                <w:sz w:val="24"/>
                <w:szCs w:val="24"/>
              </w:rPr>
            </w:pPr>
            <w:r w:rsidRPr="00E70B19">
              <w:rPr>
                <w:rFonts w:ascii="Century Gothic" w:hAnsi="Century Gothic"/>
                <w:b/>
                <w:sz w:val="24"/>
                <w:szCs w:val="24"/>
              </w:rPr>
              <w:t>Área Responsable:</w:t>
            </w:r>
          </w:p>
        </w:tc>
        <w:tc>
          <w:tcPr>
            <w:tcW w:w="7054" w:type="dxa"/>
            <w:gridSpan w:val="2"/>
          </w:tcPr>
          <w:p w14:paraId="6AC766E6" w14:textId="77777777" w:rsidR="00046DD5" w:rsidRPr="00E70B19" w:rsidRDefault="00046DD5" w:rsidP="00DF08CA">
            <w:pPr>
              <w:rPr>
                <w:rFonts w:ascii="Century Gothic" w:hAnsi="Century Gothic"/>
                <w:sz w:val="24"/>
                <w:szCs w:val="24"/>
              </w:rPr>
            </w:pPr>
            <w:r w:rsidRPr="00E70B19">
              <w:rPr>
                <w:rFonts w:ascii="Century Gothic" w:hAnsi="Century Gothic"/>
                <w:sz w:val="24"/>
                <w:szCs w:val="24"/>
              </w:rPr>
              <w:t>Coordinación Institucional</w:t>
            </w:r>
          </w:p>
        </w:tc>
      </w:tr>
      <w:tr w:rsidR="00046DD5" w:rsidRPr="00E70B19" w14:paraId="095D7E3F" w14:textId="77777777" w:rsidTr="00DF08CA">
        <w:trPr>
          <w:trHeight w:val="376"/>
        </w:trPr>
        <w:tc>
          <w:tcPr>
            <w:tcW w:w="3403" w:type="dxa"/>
            <w:gridSpan w:val="3"/>
            <w:shd w:val="clear" w:color="auto" w:fill="D9D9D9" w:themeFill="background1" w:themeFillShade="D9"/>
            <w:vAlign w:val="center"/>
          </w:tcPr>
          <w:p w14:paraId="2B0F5655" w14:textId="77777777" w:rsidR="00046DD5" w:rsidRPr="00E70B19" w:rsidRDefault="00046DD5" w:rsidP="00DF08CA">
            <w:pPr>
              <w:jc w:val="center"/>
              <w:rPr>
                <w:rFonts w:ascii="Century Gothic" w:hAnsi="Century Gothic"/>
                <w:b/>
                <w:sz w:val="24"/>
                <w:szCs w:val="24"/>
              </w:rPr>
            </w:pPr>
            <w:r w:rsidRPr="00E70B19">
              <w:rPr>
                <w:rFonts w:ascii="Century Gothic" w:hAnsi="Century Gothic"/>
                <w:b/>
                <w:sz w:val="24"/>
                <w:szCs w:val="24"/>
              </w:rPr>
              <w:t>Puesto:</w:t>
            </w:r>
          </w:p>
        </w:tc>
        <w:tc>
          <w:tcPr>
            <w:tcW w:w="7054" w:type="dxa"/>
            <w:gridSpan w:val="2"/>
            <w:vAlign w:val="center"/>
          </w:tcPr>
          <w:p w14:paraId="066FC822" w14:textId="77777777" w:rsidR="00046DD5" w:rsidRPr="00E70B19" w:rsidRDefault="00046DD5" w:rsidP="00DF08CA">
            <w:pPr>
              <w:rPr>
                <w:rFonts w:ascii="Century Gothic" w:hAnsi="Century Gothic"/>
                <w:sz w:val="24"/>
                <w:szCs w:val="24"/>
              </w:rPr>
            </w:pPr>
            <w:r>
              <w:rPr>
                <w:rFonts w:ascii="Century Gothic" w:hAnsi="Century Gothic"/>
                <w:sz w:val="24"/>
                <w:szCs w:val="24"/>
              </w:rPr>
              <w:t xml:space="preserve">Director General </w:t>
            </w:r>
          </w:p>
        </w:tc>
      </w:tr>
      <w:tr w:rsidR="00046DD5" w:rsidRPr="00E70B19" w14:paraId="3D0F1B11" w14:textId="77777777" w:rsidTr="00DF08CA">
        <w:trPr>
          <w:trHeight w:val="652"/>
        </w:trPr>
        <w:tc>
          <w:tcPr>
            <w:tcW w:w="3403" w:type="dxa"/>
            <w:gridSpan w:val="3"/>
            <w:shd w:val="clear" w:color="auto" w:fill="D9D9D9" w:themeFill="background1" w:themeFillShade="D9"/>
            <w:vAlign w:val="center"/>
          </w:tcPr>
          <w:p w14:paraId="62C0EBB6" w14:textId="77777777" w:rsidR="00046DD5" w:rsidRPr="00E70B19" w:rsidRDefault="00046DD5" w:rsidP="00DF08CA">
            <w:pPr>
              <w:jc w:val="center"/>
              <w:rPr>
                <w:rFonts w:ascii="Century Gothic" w:hAnsi="Century Gothic"/>
                <w:b/>
                <w:sz w:val="24"/>
                <w:szCs w:val="24"/>
              </w:rPr>
            </w:pPr>
            <w:r w:rsidRPr="00E70B19">
              <w:rPr>
                <w:rFonts w:ascii="Century Gothic" w:hAnsi="Century Gothic"/>
                <w:b/>
                <w:sz w:val="24"/>
                <w:szCs w:val="24"/>
              </w:rPr>
              <w:t>Nombre del Procedimiento:</w:t>
            </w:r>
          </w:p>
        </w:tc>
        <w:tc>
          <w:tcPr>
            <w:tcW w:w="7054" w:type="dxa"/>
            <w:gridSpan w:val="2"/>
          </w:tcPr>
          <w:p w14:paraId="1E1F8122" w14:textId="77777777" w:rsidR="00046DD5" w:rsidRPr="00E70B19" w:rsidRDefault="00046DD5" w:rsidP="00DF08CA">
            <w:pPr>
              <w:rPr>
                <w:rFonts w:ascii="Century Gothic" w:hAnsi="Century Gothic"/>
                <w:sz w:val="24"/>
                <w:szCs w:val="24"/>
              </w:rPr>
            </w:pPr>
          </w:p>
          <w:p w14:paraId="39A9AAED" w14:textId="77777777" w:rsidR="00046DD5" w:rsidRPr="00E70B19" w:rsidRDefault="00046DD5" w:rsidP="00DF08CA">
            <w:pPr>
              <w:rPr>
                <w:rFonts w:ascii="Century Gothic" w:hAnsi="Century Gothic"/>
                <w:sz w:val="24"/>
                <w:szCs w:val="24"/>
              </w:rPr>
            </w:pPr>
            <w:r w:rsidRPr="002F5FCD">
              <w:rPr>
                <w:rFonts w:ascii="Century Gothic" w:hAnsi="Century Gothic"/>
                <w:sz w:val="24"/>
                <w:szCs w:val="24"/>
              </w:rPr>
              <w:t>Coordinar las actividades administrativas, comerciales y técnicas del Organismo acorde a los lineamientos establecidos</w:t>
            </w:r>
            <w:r>
              <w:rPr>
                <w:rFonts w:ascii="Century Gothic" w:hAnsi="Century Gothic"/>
                <w:sz w:val="24"/>
                <w:szCs w:val="24"/>
              </w:rPr>
              <w:t>.</w:t>
            </w:r>
          </w:p>
        </w:tc>
      </w:tr>
      <w:tr w:rsidR="00046DD5" w:rsidRPr="00E70B19" w14:paraId="7577ED6A" w14:textId="77777777" w:rsidTr="00DF08CA">
        <w:trPr>
          <w:trHeight w:val="326"/>
        </w:trPr>
        <w:tc>
          <w:tcPr>
            <w:tcW w:w="10457" w:type="dxa"/>
            <w:gridSpan w:val="5"/>
            <w:vAlign w:val="center"/>
          </w:tcPr>
          <w:p w14:paraId="078E3445" w14:textId="77777777" w:rsidR="00046DD5" w:rsidRPr="00E70B19" w:rsidRDefault="00046DD5" w:rsidP="00DF08CA">
            <w:pPr>
              <w:jc w:val="center"/>
              <w:rPr>
                <w:rFonts w:ascii="Century Gothic" w:hAnsi="Century Gothic"/>
                <w:sz w:val="24"/>
                <w:szCs w:val="24"/>
              </w:rPr>
            </w:pPr>
          </w:p>
        </w:tc>
      </w:tr>
      <w:tr w:rsidR="00046DD5" w:rsidRPr="00E70B19" w14:paraId="635A444B" w14:textId="77777777" w:rsidTr="00DF08CA">
        <w:trPr>
          <w:trHeight w:val="326"/>
        </w:trPr>
        <w:tc>
          <w:tcPr>
            <w:tcW w:w="648" w:type="dxa"/>
            <w:shd w:val="clear" w:color="auto" w:fill="D9D9D9" w:themeFill="background1" w:themeFillShade="D9"/>
            <w:vAlign w:val="center"/>
          </w:tcPr>
          <w:p w14:paraId="14DBFE1C" w14:textId="77777777" w:rsidR="00046DD5" w:rsidRPr="00E70B19" w:rsidRDefault="00046DD5" w:rsidP="00DF08CA">
            <w:pPr>
              <w:jc w:val="center"/>
              <w:rPr>
                <w:rFonts w:ascii="Century Gothic" w:hAnsi="Century Gothic"/>
                <w:b/>
                <w:sz w:val="24"/>
                <w:szCs w:val="24"/>
              </w:rPr>
            </w:pPr>
            <w:r w:rsidRPr="00E70B19">
              <w:rPr>
                <w:rFonts w:ascii="Century Gothic" w:hAnsi="Century Gothic"/>
                <w:b/>
                <w:sz w:val="24"/>
                <w:szCs w:val="24"/>
              </w:rPr>
              <w:t>No.</w:t>
            </w:r>
          </w:p>
        </w:tc>
        <w:tc>
          <w:tcPr>
            <w:tcW w:w="1904" w:type="dxa"/>
            <w:shd w:val="clear" w:color="auto" w:fill="D9D9D9" w:themeFill="background1" w:themeFillShade="D9"/>
            <w:vAlign w:val="center"/>
          </w:tcPr>
          <w:p w14:paraId="56B042B9" w14:textId="77777777" w:rsidR="00046DD5" w:rsidRPr="00E70B19" w:rsidRDefault="00046DD5" w:rsidP="00DF08CA">
            <w:pPr>
              <w:jc w:val="center"/>
              <w:rPr>
                <w:rFonts w:ascii="Century Gothic" w:hAnsi="Century Gothic"/>
                <w:b/>
                <w:sz w:val="24"/>
                <w:szCs w:val="24"/>
              </w:rPr>
            </w:pPr>
            <w:r w:rsidRPr="00E70B19">
              <w:rPr>
                <w:rFonts w:ascii="Century Gothic" w:hAnsi="Century Gothic"/>
                <w:b/>
                <w:sz w:val="24"/>
                <w:szCs w:val="24"/>
              </w:rPr>
              <w:t>Responsable</w:t>
            </w:r>
          </w:p>
        </w:tc>
        <w:tc>
          <w:tcPr>
            <w:tcW w:w="5929" w:type="dxa"/>
            <w:gridSpan w:val="2"/>
            <w:shd w:val="clear" w:color="auto" w:fill="D9D9D9" w:themeFill="background1" w:themeFillShade="D9"/>
            <w:vAlign w:val="center"/>
          </w:tcPr>
          <w:p w14:paraId="42FCA925" w14:textId="77777777" w:rsidR="00046DD5" w:rsidRPr="00E70B19" w:rsidRDefault="00046DD5" w:rsidP="00DF08CA">
            <w:pPr>
              <w:jc w:val="center"/>
              <w:rPr>
                <w:rFonts w:ascii="Century Gothic" w:hAnsi="Century Gothic"/>
                <w:b/>
                <w:sz w:val="24"/>
                <w:szCs w:val="24"/>
              </w:rPr>
            </w:pPr>
            <w:r w:rsidRPr="00E70B19">
              <w:rPr>
                <w:rFonts w:ascii="Century Gothic" w:hAnsi="Century Gothic"/>
                <w:b/>
                <w:sz w:val="24"/>
                <w:szCs w:val="24"/>
              </w:rPr>
              <w:t>Actividad</w:t>
            </w:r>
          </w:p>
        </w:tc>
        <w:tc>
          <w:tcPr>
            <w:tcW w:w="1976" w:type="dxa"/>
            <w:shd w:val="clear" w:color="auto" w:fill="D9D9D9" w:themeFill="background1" w:themeFillShade="D9"/>
            <w:vAlign w:val="center"/>
          </w:tcPr>
          <w:p w14:paraId="71F1C688" w14:textId="77777777" w:rsidR="00046DD5" w:rsidRPr="00E70B19" w:rsidRDefault="00046DD5" w:rsidP="00DF08CA">
            <w:pPr>
              <w:jc w:val="center"/>
              <w:rPr>
                <w:rFonts w:ascii="Century Gothic" w:hAnsi="Century Gothic"/>
                <w:b/>
                <w:sz w:val="24"/>
                <w:szCs w:val="24"/>
              </w:rPr>
            </w:pPr>
            <w:r w:rsidRPr="00E70B19">
              <w:rPr>
                <w:rFonts w:ascii="Century Gothic" w:hAnsi="Century Gothic"/>
                <w:b/>
                <w:sz w:val="24"/>
                <w:szCs w:val="24"/>
              </w:rPr>
              <w:t>Documentos de trabajo</w:t>
            </w:r>
          </w:p>
        </w:tc>
      </w:tr>
      <w:tr w:rsidR="00046DD5" w:rsidRPr="00E70B19" w14:paraId="2E24C18E" w14:textId="77777777" w:rsidTr="00DF08CA">
        <w:trPr>
          <w:trHeight w:val="326"/>
        </w:trPr>
        <w:tc>
          <w:tcPr>
            <w:tcW w:w="648" w:type="dxa"/>
            <w:vAlign w:val="center"/>
          </w:tcPr>
          <w:p w14:paraId="18FAD8E0" w14:textId="77777777" w:rsidR="00046DD5" w:rsidRPr="00E70B19" w:rsidRDefault="00046DD5" w:rsidP="00DF08CA">
            <w:pPr>
              <w:jc w:val="center"/>
              <w:rPr>
                <w:rFonts w:ascii="Century Gothic" w:hAnsi="Century Gothic"/>
                <w:sz w:val="24"/>
                <w:szCs w:val="24"/>
              </w:rPr>
            </w:pPr>
            <w:r>
              <w:rPr>
                <w:rFonts w:ascii="Century Gothic" w:hAnsi="Century Gothic"/>
                <w:sz w:val="24"/>
                <w:szCs w:val="24"/>
              </w:rPr>
              <w:t>1</w:t>
            </w:r>
          </w:p>
        </w:tc>
        <w:tc>
          <w:tcPr>
            <w:tcW w:w="1904" w:type="dxa"/>
            <w:vAlign w:val="center"/>
          </w:tcPr>
          <w:p w14:paraId="6A5EC4DE" w14:textId="77777777" w:rsidR="00046DD5" w:rsidRPr="00E70B19" w:rsidRDefault="00046DD5" w:rsidP="00DF08CA">
            <w:pPr>
              <w:jc w:val="center"/>
              <w:rPr>
                <w:rFonts w:ascii="Century Gothic" w:hAnsi="Century Gothic"/>
                <w:sz w:val="24"/>
                <w:szCs w:val="24"/>
              </w:rPr>
            </w:pPr>
            <w:r>
              <w:rPr>
                <w:rFonts w:ascii="Century Gothic" w:hAnsi="Century Gothic"/>
                <w:sz w:val="24"/>
                <w:szCs w:val="24"/>
              </w:rPr>
              <w:t>Director General</w:t>
            </w:r>
          </w:p>
        </w:tc>
        <w:tc>
          <w:tcPr>
            <w:tcW w:w="5929" w:type="dxa"/>
            <w:gridSpan w:val="2"/>
          </w:tcPr>
          <w:p w14:paraId="50B35B07" w14:textId="77777777" w:rsidR="00046DD5" w:rsidRPr="002F5FCD" w:rsidRDefault="00046DD5" w:rsidP="00DF08CA">
            <w:pPr>
              <w:autoSpaceDE w:val="0"/>
              <w:autoSpaceDN w:val="0"/>
              <w:adjustRightInd w:val="0"/>
              <w:jc w:val="both"/>
              <w:rPr>
                <w:rFonts w:ascii="Century Gothic" w:hAnsi="Century Gothic" w:cs="Arial"/>
                <w:sz w:val="24"/>
                <w:szCs w:val="24"/>
              </w:rPr>
            </w:pPr>
            <w:r w:rsidRPr="002F5FCD">
              <w:rPr>
                <w:rFonts w:ascii="Century Gothic" w:hAnsi="Century Gothic" w:cs="Arial"/>
                <w:sz w:val="24"/>
                <w:szCs w:val="24"/>
              </w:rPr>
              <w:t xml:space="preserve">Tener la representación legal del Organismo, con todas las facultades generales y especiales que requieran poder o cláusula especial conforme a la Ley; así como otorgar poderes, formular querellas y denuncias, otorgar el perdón extintivo de la acción penal, elaborar y absolver posiciones, así como promover y </w:t>
            </w:r>
            <w:r>
              <w:rPr>
                <w:rFonts w:ascii="Century Gothic" w:hAnsi="Century Gothic" w:cs="Arial"/>
                <w:sz w:val="24"/>
                <w:szCs w:val="24"/>
              </w:rPr>
              <w:t>desistirse del juicio de amparo.</w:t>
            </w:r>
          </w:p>
        </w:tc>
        <w:tc>
          <w:tcPr>
            <w:tcW w:w="1976" w:type="dxa"/>
            <w:vAlign w:val="center"/>
          </w:tcPr>
          <w:p w14:paraId="0BB80858" w14:textId="77777777" w:rsidR="00046DD5" w:rsidRPr="00E70B19" w:rsidRDefault="00046DD5" w:rsidP="00DF08CA">
            <w:pPr>
              <w:jc w:val="center"/>
              <w:rPr>
                <w:rFonts w:ascii="Century Gothic" w:hAnsi="Century Gothic"/>
                <w:sz w:val="24"/>
                <w:szCs w:val="24"/>
              </w:rPr>
            </w:pPr>
          </w:p>
        </w:tc>
      </w:tr>
      <w:tr w:rsidR="00046DD5" w:rsidRPr="00E70B19" w14:paraId="7F9585E4" w14:textId="77777777" w:rsidTr="00DF08CA">
        <w:trPr>
          <w:trHeight w:val="326"/>
        </w:trPr>
        <w:tc>
          <w:tcPr>
            <w:tcW w:w="648" w:type="dxa"/>
            <w:vAlign w:val="center"/>
          </w:tcPr>
          <w:p w14:paraId="53223728" w14:textId="77777777" w:rsidR="00046DD5" w:rsidRPr="00E70B19" w:rsidRDefault="00046DD5" w:rsidP="00DF08CA">
            <w:pPr>
              <w:jc w:val="center"/>
              <w:rPr>
                <w:rFonts w:ascii="Century Gothic" w:hAnsi="Century Gothic"/>
                <w:sz w:val="24"/>
                <w:szCs w:val="24"/>
              </w:rPr>
            </w:pPr>
            <w:r>
              <w:rPr>
                <w:rFonts w:ascii="Century Gothic" w:hAnsi="Century Gothic"/>
                <w:sz w:val="24"/>
                <w:szCs w:val="24"/>
              </w:rPr>
              <w:t>2</w:t>
            </w:r>
          </w:p>
        </w:tc>
        <w:tc>
          <w:tcPr>
            <w:tcW w:w="1904" w:type="dxa"/>
            <w:vAlign w:val="center"/>
          </w:tcPr>
          <w:p w14:paraId="62AAD9D0" w14:textId="77777777" w:rsidR="00046DD5" w:rsidRDefault="00046DD5" w:rsidP="00DF08CA">
            <w:pPr>
              <w:jc w:val="center"/>
            </w:pPr>
            <w:r w:rsidRPr="002503A1">
              <w:rPr>
                <w:rFonts w:ascii="Century Gothic" w:hAnsi="Century Gothic"/>
                <w:sz w:val="24"/>
                <w:szCs w:val="24"/>
              </w:rPr>
              <w:t>Director General</w:t>
            </w:r>
          </w:p>
        </w:tc>
        <w:tc>
          <w:tcPr>
            <w:tcW w:w="5929" w:type="dxa"/>
            <w:gridSpan w:val="2"/>
          </w:tcPr>
          <w:p w14:paraId="4F72EA10" w14:textId="77777777" w:rsidR="00046DD5" w:rsidRPr="002F5FCD" w:rsidRDefault="00046DD5" w:rsidP="00DF08CA">
            <w:pPr>
              <w:autoSpaceDE w:val="0"/>
              <w:autoSpaceDN w:val="0"/>
              <w:adjustRightInd w:val="0"/>
              <w:jc w:val="both"/>
              <w:rPr>
                <w:rFonts w:ascii="Century Gothic" w:hAnsi="Century Gothic" w:cs="Arial"/>
                <w:sz w:val="24"/>
                <w:szCs w:val="24"/>
              </w:rPr>
            </w:pPr>
            <w:r w:rsidRPr="002F5FCD">
              <w:rPr>
                <w:rFonts w:ascii="Century Gothic" w:hAnsi="Century Gothic" w:cs="Arial"/>
                <w:sz w:val="24"/>
                <w:szCs w:val="24"/>
              </w:rPr>
              <w:t>Elaborar el Programa de Desarrollo del Organismo y que se actualice periódicamente, para su aprobación po</w:t>
            </w:r>
            <w:r>
              <w:rPr>
                <w:rFonts w:ascii="Century Gothic" w:hAnsi="Century Gothic" w:cs="Arial"/>
                <w:sz w:val="24"/>
                <w:szCs w:val="24"/>
              </w:rPr>
              <w:t>r parte de la Junta de Gobierno.</w:t>
            </w:r>
          </w:p>
        </w:tc>
        <w:tc>
          <w:tcPr>
            <w:tcW w:w="1976" w:type="dxa"/>
            <w:vAlign w:val="center"/>
          </w:tcPr>
          <w:p w14:paraId="068A3811" w14:textId="77777777" w:rsidR="00046DD5" w:rsidRDefault="00046DD5" w:rsidP="00DF08CA">
            <w:pPr>
              <w:jc w:val="center"/>
              <w:rPr>
                <w:rFonts w:ascii="Century Gothic" w:hAnsi="Century Gothic"/>
                <w:sz w:val="24"/>
                <w:szCs w:val="24"/>
              </w:rPr>
            </w:pPr>
            <w:r w:rsidRPr="002F5FCD">
              <w:rPr>
                <w:rFonts w:ascii="Century Gothic" w:hAnsi="Century Gothic" w:cs="Arial"/>
                <w:sz w:val="24"/>
                <w:szCs w:val="24"/>
              </w:rPr>
              <w:t>Programa de Desarrollo</w:t>
            </w:r>
            <w:r>
              <w:rPr>
                <w:rFonts w:ascii="Century Gothic" w:hAnsi="Century Gothic" w:cs="Arial"/>
                <w:sz w:val="24"/>
                <w:szCs w:val="24"/>
              </w:rPr>
              <w:t xml:space="preserve"> Institucional</w:t>
            </w:r>
          </w:p>
        </w:tc>
      </w:tr>
      <w:tr w:rsidR="00046DD5" w:rsidRPr="00E70B19" w14:paraId="1ED75A31" w14:textId="77777777" w:rsidTr="00DF08CA">
        <w:trPr>
          <w:trHeight w:val="326"/>
        </w:trPr>
        <w:tc>
          <w:tcPr>
            <w:tcW w:w="648" w:type="dxa"/>
            <w:vAlign w:val="center"/>
          </w:tcPr>
          <w:p w14:paraId="263E71FE" w14:textId="77777777" w:rsidR="00046DD5" w:rsidRPr="00E70B19" w:rsidRDefault="00046DD5" w:rsidP="00DF08CA">
            <w:pPr>
              <w:jc w:val="center"/>
              <w:rPr>
                <w:rFonts w:ascii="Century Gothic" w:hAnsi="Century Gothic"/>
                <w:sz w:val="24"/>
                <w:szCs w:val="24"/>
              </w:rPr>
            </w:pPr>
            <w:r>
              <w:rPr>
                <w:rFonts w:ascii="Century Gothic" w:hAnsi="Century Gothic"/>
                <w:sz w:val="24"/>
                <w:szCs w:val="24"/>
              </w:rPr>
              <w:lastRenderedPageBreak/>
              <w:t>3</w:t>
            </w:r>
          </w:p>
        </w:tc>
        <w:tc>
          <w:tcPr>
            <w:tcW w:w="1904" w:type="dxa"/>
            <w:vAlign w:val="center"/>
          </w:tcPr>
          <w:p w14:paraId="44A7E1FC" w14:textId="77777777" w:rsidR="00046DD5" w:rsidRDefault="00046DD5" w:rsidP="00DF08CA">
            <w:pPr>
              <w:jc w:val="center"/>
            </w:pPr>
            <w:r w:rsidRPr="002503A1">
              <w:rPr>
                <w:rFonts w:ascii="Century Gothic" w:hAnsi="Century Gothic"/>
                <w:sz w:val="24"/>
                <w:szCs w:val="24"/>
              </w:rPr>
              <w:t>Director General</w:t>
            </w:r>
          </w:p>
        </w:tc>
        <w:tc>
          <w:tcPr>
            <w:tcW w:w="5929" w:type="dxa"/>
            <w:gridSpan w:val="2"/>
          </w:tcPr>
          <w:p w14:paraId="779549AC" w14:textId="77777777" w:rsidR="00046DD5" w:rsidRPr="002F5FCD" w:rsidRDefault="00046DD5" w:rsidP="00DF08CA">
            <w:pPr>
              <w:autoSpaceDE w:val="0"/>
              <w:autoSpaceDN w:val="0"/>
              <w:adjustRightInd w:val="0"/>
              <w:jc w:val="both"/>
              <w:rPr>
                <w:rFonts w:ascii="Century Gothic" w:hAnsi="Century Gothic" w:cs="Arial"/>
                <w:sz w:val="24"/>
                <w:szCs w:val="24"/>
              </w:rPr>
            </w:pPr>
            <w:r w:rsidRPr="002F5FCD">
              <w:rPr>
                <w:rFonts w:ascii="Century Gothic" w:hAnsi="Century Gothic" w:cs="Arial"/>
                <w:sz w:val="24"/>
                <w:szCs w:val="24"/>
              </w:rPr>
              <w:t>Ejecutar el Programa de Desarrollo ap</w:t>
            </w:r>
            <w:r>
              <w:rPr>
                <w:rFonts w:ascii="Century Gothic" w:hAnsi="Century Gothic" w:cs="Arial"/>
                <w:sz w:val="24"/>
                <w:szCs w:val="24"/>
              </w:rPr>
              <w:t>robado por la Junta de Gobierno.</w:t>
            </w:r>
          </w:p>
        </w:tc>
        <w:tc>
          <w:tcPr>
            <w:tcW w:w="1976" w:type="dxa"/>
            <w:vAlign w:val="center"/>
          </w:tcPr>
          <w:p w14:paraId="3538567A" w14:textId="77777777" w:rsidR="00046DD5" w:rsidRDefault="00046DD5" w:rsidP="00DF08CA">
            <w:pPr>
              <w:jc w:val="center"/>
              <w:rPr>
                <w:rFonts w:ascii="Century Gothic" w:hAnsi="Century Gothic"/>
                <w:sz w:val="24"/>
                <w:szCs w:val="24"/>
              </w:rPr>
            </w:pPr>
          </w:p>
          <w:p w14:paraId="4D5A5E10" w14:textId="77777777" w:rsidR="00046DD5" w:rsidRDefault="00046DD5" w:rsidP="00DF08CA">
            <w:pPr>
              <w:jc w:val="center"/>
              <w:rPr>
                <w:rFonts w:ascii="Century Gothic" w:hAnsi="Century Gothic"/>
                <w:sz w:val="24"/>
                <w:szCs w:val="24"/>
              </w:rPr>
            </w:pPr>
          </w:p>
        </w:tc>
      </w:tr>
      <w:tr w:rsidR="00046DD5" w:rsidRPr="00E70B19" w14:paraId="52CFB7ED" w14:textId="77777777" w:rsidTr="00DF08CA">
        <w:trPr>
          <w:trHeight w:val="326"/>
        </w:trPr>
        <w:tc>
          <w:tcPr>
            <w:tcW w:w="648" w:type="dxa"/>
            <w:vAlign w:val="center"/>
          </w:tcPr>
          <w:p w14:paraId="46ABBD20" w14:textId="77777777" w:rsidR="00046DD5" w:rsidRPr="00E70B19" w:rsidRDefault="00046DD5" w:rsidP="00DF08CA">
            <w:pPr>
              <w:jc w:val="center"/>
              <w:rPr>
                <w:rFonts w:ascii="Century Gothic" w:hAnsi="Century Gothic"/>
                <w:sz w:val="24"/>
                <w:szCs w:val="24"/>
              </w:rPr>
            </w:pPr>
            <w:r>
              <w:rPr>
                <w:rFonts w:ascii="Century Gothic" w:hAnsi="Century Gothic"/>
                <w:sz w:val="24"/>
                <w:szCs w:val="24"/>
              </w:rPr>
              <w:t>4</w:t>
            </w:r>
          </w:p>
        </w:tc>
        <w:tc>
          <w:tcPr>
            <w:tcW w:w="1904" w:type="dxa"/>
            <w:vAlign w:val="center"/>
          </w:tcPr>
          <w:p w14:paraId="45835EB9" w14:textId="77777777" w:rsidR="00046DD5" w:rsidRDefault="00046DD5" w:rsidP="00DF08CA">
            <w:pPr>
              <w:jc w:val="center"/>
            </w:pPr>
            <w:r w:rsidRPr="002503A1">
              <w:rPr>
                <w:rFonts w:ascii="Century Gothic" w:hAnsi="Century Gothic"/>
                <w:sz w:val="24"/>
                <w:szCs w:val="24"/>
              </w:rPr>
              <w:t>Director General</w:t>
            </w:r>
          </w:p>
        </w:tc>
        <w:tc>
          <w:tcPr>
            <w:tcW w:w="5929" w:type="dxa"/>
            <w:gridSpan w:val="2"/>
          </w:tcPr>
          <w:p w14:paraId="5BD5C0D6" w14:textId="77777777" w:rsidR="00046DD5" w:rsidRPr="002F5FCD" w:rsidRDefault="00046DD5" w:rsidP="00DF08CA">
            <w:pPr>
              <w:autoSpaceDE w:val="0"/>
              <w:autoSpaceDN w:val="0"/>
              <w:adjustRightInd w:val="0"/>
              <w:jc w:val="both"/>
              <w:rPr>
                <w:rFonts w:ascii="Century Gothic" w:hAnsi="Century Gothic" w:cs="Arial"/>
                <w:sz w:val="24"/>
                <w:szCs w:val="24"/>
              </w:rPr>
            </w:pPr>
            <w:r w:rsidRPr="002F5FCD">
              <w:rPr>
                <w:rFonts w:ascii="Century Gothic" w:hAnsi="Century Gothic" w:cs="Arial"/>
                <w:sz w:val="24"/>
                <w:szCs w:val="24"/>
              </w:rPr>
              <w:t>Ordenar la publicación de las cuotas y tarifas aprobadas por el Congreso del Estado en el Periódico Oficial del Estado y en el diario de ma</w:t>
            </w:r>
            <w:r>
              <w:rPr>
                <w:rFonts w:ascii="Century Gothic" w:hAnsi="Century Gothic" w:cs="Arial"/>
                <w:sz w:val="24"/>
                <w:szCs w:val="24"/>
              </w:rPr>
              <w:t>yor circulación de la localidad.</w:t>
            </w:r>
          </w:p>
        </w:tc>
        <w:tc>
          <w:tcPr>
            <w:tcW w:w="1976" w:type="dxa"/>
            <w:vAlign w:val="center"/>
          </w:tcPr>
          <w:p w14:paraId="3253C595" w14:textId="77777777" w:rsidR="00046DD5" w:rsidRDefault="00046DD5" w:rsidP="00DF08CA">
            <w:pPr>
              <w:jc w:val="center"/>
              <w:rPr>
                <w:rFonts w:ascii="Century Gothic" w:hAnsi="Century Gothic"/>
                <w:sz w:val="24"/>
                <w:szCs w:val="24"/>
              </w:rPr>
            </w:pPr>
            <w:r>
              <w:rPr>
                <w:rFonts w:ascii="Century Gothic" w:hAnsi="Century Gothic" w:cs="Arial"/>
                <w:sz w:val="24"/>
                <w:szCs w:val="24"/>
              </w:rPr>
              <w:t>C</w:t>
            </w:r>
            <w:r w:rsidRPr="002F5FCD">
              <w:rPr>
                <w:rFonts w:ascii="Century Gothic" w:hAnsi="Century Gothic" w:cs="Arial"/>
                <w:sz w:val="24"/>
                <w:szCs w:val="24"/>
              </w:rPr>
              <w:t>uotas y tarifas</w:t>
            </w:r>
          </w:p>
        </w:tc>
      </w:tr>
      <w:tr w:rsidR="00046DD5" w:rsidRPr="00E70B19" w14:paraId="46F14F65" w14:textId="77777777" w:rsidTr="00DF08CA">
        <w:trPr>
          <w:trHeight w:val="326"/>
        </w:trPr>
        <w:tc>
          <w:tcPr>
            <w:tcW w:w="648" w:type="dxa"/>
            <w:vAlign w:val="center"/>
          </w:tcPr>
          <w:p w14:paraId="05CFCDED" w14:textId="77777777" w:rsidR="00046DD5" w:rsidRPr="00E70B19" w:rsidRDefault="00046DD5" w:rsidP="00DF08CA">
            <w:pPr>
              <w:jc w:val="center"/>
              <w:rPr>
                <w:rFonts w:ascii="Century Gothic" w:hAnsi="Century Gothic"/>
                <w:sz w:val="24"/>
                <w:szCs w:val="24"/>
              </w:rPr>
            </w:pPr>
            <w:r>
              <w:rPr>
                <w:rFonts w:ascii="Century Gothic" w:hAnsi="Century Gothic"/>
                <w:sz w:val="24"/>
                <w:szCs w:val="24"/>
              </w:rPr>
              <w:t>6</w:t>
            </w:r>
          </w:p>
        </w:tc>
        <w:tc>
          <w:tcPr>
            <w:tcW w:w="1904" w:type="dxa"/>
            <w:vAlign w:val="center"/>
          </w:tcPr>
          <w:p w14:paraId="101BB3E0" w14:textId="77777777" w:rsidR="00046DD5" w:rsidRDefault="00046DD5" w:rsidP="00DF08CA">
            <w:pPr>
              <w:jc w:val="center"/>
            </w:pPr>
            <w:r w:rsidRPr="002503A1">
              <w:rPr>
                <w:rFonts w:ascii="Century Gothic" w:hAnsi="Century Gothic"/>
                <w:sz w:val="24"/>
                <w:szCs w:val="24"/>
              </w:rPr>
              <w:t>Director General</w:t>
            </w:r>
          </w:p>
        </w:tc>
        <w:tc>
          <w:tcPr>
            <w:tcW w:w="5929" w:type="dxa"/>
            <w:gridSpan w:val="2"/>
          </w:tcPr>
          <w:p w14:paraId="11D04363" w14:textId="77777777" w:rsidR="00046DD5" w:rsidRPr="002F5FCD" w:rsidRDefault="00046DD5" w:rsidP="00DF08CA">
            <w:pPr>
              <w:autoSpaceDE w:val="0"/>
              <w:autoSpaceDN w:val="0"/>
              <w:adjustRightInd w:val="0"/>
              <w:jc w:val="both"/>
              <w:rPr>
                <w:rFonts w:ascii="Century Gothic" w:hAnsi="Century Gothic" w:cs="Arial"/>
                <w:sz w:val="24"/>
                <w:szCs w:val="24"/>
              </w:rPr>
            </w:pPr>
            <w:r w:rsidRPr="002F5FCD">
              <w:rPr>
                <w:rFonts w:ascii="Century Gothic" w:hAnsi="Century Gothic" w:cs="Arial"/>
                <w:sz w:val="24"/>
                <w:szCs w:val="24"/>
              </w:rPr>
              <w:t xml:space="preserve">Celebrar los actos jurídicos de dominio y administración que sean necesarios para el </w:t>
            </w:r>
            <w:r>
              <w:rPr>
                <w:rFonts w:ascii="Century Gothic" w:hAnsi="Century Gothic" w:cs="Arial"/>
                <w:sz w:val="24"/>
                <w:szCs w:val="24"/>
              </w:rPr>
              <w:t>funcionamiento del Organismo.</w:t>
            </w:r>
          </w:p>
        </w:tc>
        <w:tc>
          <w:tcPr>
            <w:tcW w:w="1976" w:type="dxa"/>
          </w:tcPr>
          <w:p w14:paraId="7DB5EA7A" w14:textId="77777777" w:rsidR="00046DD5" w:rsidRPr="00E70B19" w:rsidRDefault="00046DD5" w:rsidP="00DF08CA">
            <w:pPr>
              <w:rPr>
                <w:rFonts w:ascii="Century Gothic" w:hAnsi="Century Gothic"/>
                <w:sz w:val="24"/>
                <w:szCs w:val="24"/>
              </w:rPr>
            </w:pPr>
          </w:p>
        </w:tc>
      </w:tr>
      <w:tr w:rsidR="00046DD5" w:rsidRPr="00E70B19" w14:paraId="4C8357FA" w14:textId="77777777" w:rsidTr="00DF08CA">
        <w:trPr>
          <w:trHeight w:val="326"/>
        </w:trPr>
        <w:tc>
          <w:tcPr>
            <w:tcW w:w="648" w:type="dxa"/>
            <w:vAlign w:val="center"/>
          </w:tcPr>
          <w:p w14:paraId="327F9FF2" w14:textId="77777777" w:rsidR="00046DD5" w:rsidRPr="00E70B19" w:rsidRDefault="00046DD5" w:rsidP="00DF08CA">
            <w:pPr>
              <w:jc w:val="center"/>
              <w:rPr>
                <w:rFonts w:ascii="Century Gothic" w:hAnsi="Century Gothic"/>
                <w:sz w:val="24"/>
                <w:szCs w:val="24"/>
              </w:rPr>
            </w:pPr>
            <w:r>
              <w:rPr>
                <w:rFonts w:ascii="Century Gothic" w:hAnsi="Century Gothic"/>
                <w:sz w:val="24"/>
                <w:szCs w:val="24"/>
              </w:rPr>
              <w:t>7</w:t>
            </w:r>
          </w:p>
        </w:tc>
        <w:tc>
          <w:tcPr>
            <w:tcW w:w="1904" w:type="dxa"/>
            <w:vAlign w:val="center"/>
          </w:tcPr>
          <w:p w14:paraId="6527E0FA" w14:textId="77777777" w:rsidR="00046DD5" w:rsidRDefault="00046DD5" w:rsidP="00DF08CA">
            <w:pPr>
              <w:jc w:val="center"/>
            </w:pPr>
            <w:r w:rsidRPr="002503A1">
              <w:rPr>
                <w:rFonts w:ascii="Century Gothic" w:hAnsi="Century Gothic"/>
                <w:sz w:val="24"/>
                <w:szCs w:val="24"/>
              </w:rPr>
              <w:t>Director General</w:t>
            </w:r>
          </w:p>
        </w:tc>
        <w:tc>
          <w:tcPr>
            <w:tcW w:w="5929" w:type="dxa"/>
            <w:gridSpan w:val="2"/>
          </w:tcPr>
          <w:p w14:paraId="45EEBD66" w14:textId="77777777" w:rsidR="00046DD5" w:rsidRPr="002F5FCD" w:rsidRDefault="00046DD5" w:rsidP="00DF08CA">
            <w:pPr>
              <w:autoSpaceDE w:val="0"/>
              <w:autoSpaceDN w:val="0"/>
              <w:adjustRightInd w:val="0"/>
              <w:jc w:val="both"/>
              <w:rPr>
                <w:rFonts w:ascii="Century Gothic" w:hAnsi="Century Gothic" w:cs="Arial"/>
                <w:sz w:val="24"/>
                <w:szCs w:val="24"/>
              </w:rPr>
            </w:pPr>
            <w:r w:rsidRPr="002F5FCD">
              <w:rPr>
                <w:rFonts w:ascii="Century Gothic" w:hAnsi="Century Gothic" w:cs="Arial"/>
                <w:sz w:val="24"/>
                <w:szCs w:val="24"/>
              </w:rPr>
              <w:t>Gestionar y obtener, conforme a la legislación aplicable y previa autorización de la Junta de Gobierno, el financiamiento para obras, servicios y amortización de pasivos, así como suscribir créditos o títulos de crédito, contratos u obligaciones ante in</w:t>
            </w:r>
            <w:r>
              <w:rPr>
                <w:rFonts w:ascii="Century Gothic" w:hAnsi="Century Gothic" w:cs="Arial"/>
                <w:sz w:val="24"/>
                <w:szCs w:val="24"/>
              </w:rPr>
              <w:t>stituciones públicas y privadas.</w:t>
            </w:r>
          </w:p>
        </w:tc>
        <w:tc>
          <w:tcPr>
            <w:tcW w:w="1976" w:type="dxa"/>
          </w:tcPr>
          <w:p w14:paraId="72E4BF14" w14:textId="77777777" w:rsidR="00046DD5" w:rsidRPr="00E70B19" w:rsidRDefault="00046DD5" w:rsidP="00DF08CA">
            <w:pPr>
              <w:rPr>
                <w:rFonts w:ascii="Century Gothic" w:hAnsi="Century Gothic"/>
                <w:sz w:val="24"/>
                <w:szCs w:val="24"/>
              </w:rPr>
            </w:pPr>
          </w:p>
        </w:tc>
      </w:tr>
      <w:tr w:rsidR="00046DD5" w:rsidRPr="00E70B19" w14:paraId="03927E92" w14:textId="77777777" w:rsidTr="00DF08CA">
        <w:trPr>
          <w:trHeight w:val="326"/>
        </w:trPr>
        <w:tc>
          <w:tcPr>
            <w:tcW w:w="648" w:type="dxa"/>
            <w:vAlign w:val="center"/>
          </w:tcPr>
          <w:p w14:paraId="65D2F972" w14:textId="77777777" w:rsidR="00046DD5" w:rsidRPr="00E70B19" w:rsidRDefault="00046DD5" w:rsidP="00DF08CA">
            <w:pPr>
              <w:jc w:val="center"/>
              <w:rPr>
                <w:rFonts w:ascii="Century Gothic" w:hAnsi="Century Gothic"/>
                <w:sz w:val="24"/>
                <w:szCs w:val="24"/>
              </w:rPr>
            </w:pPr>
            <w:r>
              <w:rPr>
                <w:rFonts w:ascii="Century Gothic" w:hAnsi="Century Gothic"/>
                <w:sz w:val="24"/>
                <w:szCs w:val="24"/>
              </w:rPr>
              <w:t>8</w:t>
            </w:r>
          </w:p>
        </w:tc>
        <w:tc>
          <w:tcPr>
            <w:tcW w:w="1904" w:type="dxa"/>
            <w:vAlign w:val="center"/>
          </w:tcPr>
          <w:p w14:paraId="69B86C45" w14:textId="77777777" w:rsidR="00046DD5" w:rsidRDefault="00046DD5" w:rsidP="00DF08CA">
            <w:pPr>
              <w:jc w:val="center"/>
            </w:pPr>
            <w:r w:rsidRPr="002503A1">
              <w:rPr>
                <w:rFonts w:ascii="Century Gothic" w:hAnsi="Century Gothic"/>
                <w:sz w:val="24"/>
                <w:szCs w:val="24"/>
              </w:rPr>
              <w:t>Director General</w:t>
            </w:r>
          </w:p>
        </w:tc>
        <w:tc>
          <w:tcPr>
            <w:tcW w:w="5929" w:type="dxa"/>
            <w:gridSpan w:val="2"/>
          </w:tcPr>
          <w:p w14:paraId="631E7572" w14:textId="77777777" w:rsidR="00046DD5" w:rsidRPr="002F5FCD" w:rsidRDefault="00046DD5" w:rsidP="00DF08CA">
            <w:pPr>
              <w:autoSpaceDE w:val="0"/>
              <w:autoSpaceDN w:val="0"/>
              <w:adjustRightInd w:val="0"/>
              <w:jc w:val="both"/>
              <w:rPr>
                <w:rFonts w:ascii="Century Gothic" w:hAnsi="Century Gothic" w:cs="Arial"/>
                <w:sz w:val="24"/>
                <w:szCs w:val="24"/>
              </w:rPr>
            </w:pPr>
            <w:r w:rsidRPr="002F5FCD">
              <w:rPr>
                <w:rFonts w:ascii="Century Gothic" w:hAnsi="Century Gothic" w:cs="Arial"/>
                <w:sz w:val="24"/>
                <w:szCs w:val="24"/>
              </w:rPr>
              <w:t xml:space="preserve">Autorizar las erogaciones correspondientes del presupuesto y someter a la aprobación de la Junta de Gobierno </w:t>
            </w:r>
            <w:r>
              <w:rPr>
                <w:rFonts w:ascii="Century Gothic" w:hAnsi="Century Gothic" w:cs="Arial"/>
                <w:sz w:val="24"/>
                <w:szCs w:val="24"/>
              </w:rPr>
              <w:t>las erogaciones extraordinarias.</w:t>
            </w:r>
          </w:p>
        </w:tc>
        <w:tc>
          <w:tcPr>
            <w:tcW w:w="1976" w:type="dxa"/>
          </w:tcPr>
          <w:p w14:paraId="228C8336" w14:textId="77777777" w:rsidR="00046DD5" w:rsidRPr="00E70B19" w:rsidRDefault="00046DD5" w:rsidP="00DF08CA">
            <w:pPr>
              <w:rPr>
                <w:rFonts w:ascii="Century Gothic" w:hAnsi="Century Gothic"/>
                <w:sz w:val="24"/>
                <w:szCs w:val="24"/>
              </w:rPr>
            </w:pPr>
            <w:r>
              <w:rPr>
                <w:rFonts w:ascii="Century Gothic" w:hAnsi="Century Gothic"/>
                <w:sz w:val="24"/>
                <w:szCs w:val="24"/>
              </w:rPr>
              <w:t>Modificaciones presupuestales</w:t>
            </w:r>
          </w:p>
        </w:tc>
      </w:tr>
      <w:tr w:rsidR="00046DD5" w:rsidRPr="00E70B19" w14:paraId="6805B5AB" w14:textId="77777777" w:rsidTr="00DF08CA">
        <w:trPr>
          <w:trHeight w:val="326"/>
        </w:trPr>
        <w:tc>
          <w:tcPr>
            <w:tcW w:w="648" w:type="dxa"/>
            <w:vAlign w:val="center"/>
          </w:tcPr>
          <w:p w14:paraId="260E5340" w14:textId="77777777" w:rsidR="00046DD5" w:rsidRPr="00E70B19" w:rsidRDefault="00046DD5" w:rsidP="00DF08CA">
            <w:pPr>
              <w:jc w:val="center"/>
              <w:rPr>
                <w:rFonts w:ascii="Century Gothic" w:hAnsi="Century Gothic"/>
                <w:sz w:val="24"/>
                <w:szCs w:val="24"/>
              </w:rPr>
            </w:pPr>
            <w:r>
              <w:rPr>
                <w:rFonts w:ascii="Century Gothic" w:hAnsi="Century Gothic"/>
                <w:sz w:val="24"/>
                <w:szCs w:val="24"/>
              </w:rPr>
              <w:t>9</w:t>
            </w:r>
          </w:p>
        </w:tc>
        <w:tc>
          <w:tcPr>
            <w:tcW w:w="1904" w:type="dxa"/>
            <w:vAlign w:val="center"/>
          </w:tcPr>
          <w:p w14:paraId="0E9C782C" w14:textId="77777777" w:rsidR="00046DD5" w:rsidRDefault="00046DD5" w:rsidP="00DF08CA">
            <w:pPr>
              <w:jc w:val="center"/>
            </w:pPr>
            <w:r w:rsidRPr="002503A1">
              <w:rPr>
                <w:rFonts w:ascii="Century Gothic" w:hAnsi="Century Gothic"/>
                <w:sz w:val="24"/>
                <w:szCs w:val="24"/>
              </w:rPr>
              <w:t>Director General</w:t>
            </w:r>
          </w:p>
        </w:tc>
        <w:tc>
          <w:tcPr>
            <w:tcW w:w="5929" w:type="dxa"/>
            <w:gridSpan w:val="2"/>
          </w:tcPr>
          <w:p w14:paraId="23BAF31F" w14:textId="77777777" w:rsidR="00046DD5" w:rsidRPr="002F5FCD" w:rsidRDefault="00046DD5" w:rsidP="00DF08CA">
            <w:pPr>
              <w:autoSpaceDE w:val="0"/>
              <w:autoSpaceDN w:val="0"/>
              <w:adjustRightInd w:val="0"/>
              <w:jc w:val="both"/>
              <w:rPr>
                <w:rFonts w:ascii="Century Gothic" w:hAnsi="Century Gothic" w:cs="Arial"/>
                <w:sz w:val="24"/>
                <w:szCs w:val="24"/>
              </w:rPr>
            </w:pPr>
            <w:r w:rsidRPr="002F5FCD">
              <w:rPr>
                <w:rFonts w:ascii="Century Gothic" w:hAnsi="Century Gothic" w:cs="Arial"/>
                <w:sz w:val="24"/>
                <w:szCs w:val="24"/>
              </w:rPr>
              <w:t>Ordenar el pago de los derechos por el uso o aprovechamiento de aguas y bienes nacionales inheren</w:t>
            </w:r>
            <w:r>
              <w:rPr>
                <w:rFonts w:ascii="Century Gothic" w:hAnsi="Century Gothic" w:cs="Arial"/>
                <w:sz w:val="24"/>
                <w:szCs w:val="24"/>
              </w:rPr>
              <w:t>tes y la contribución.</w:t>
            </w:r>
          </w:p>
        </w:tc>
        <w:tc>
          <w:tcPr>
            <w:tcW w:w="1976" w:type="dxa"/>
          </w:tcPr>
          <w:p w14:paraId="560DBC82" w14:textId="77777777" w:rsidR="00046DD5" w:rsidRPr="00E70B19" w:rsidRDefault="00046DD5" w:rsidP="00DF08CA">
            <w:pPr>
              <w:rPr>
                <w:rFonts w:ascii="Century Gothic" w:hAnsi="Century Gothic"/>
                <w:sz w:val="24"/>
                <w:szCs w:val="24"/>
              </w:rPr>
            </w:pPr>
            <w:r>
              <w:rPr>
                <w:rFonts w:ascii="Century Gothic" w:hAnsi="Century Gothic"/>
                <w:sz w:val="24"/>
                <w:szCs w:val="24"/>
              </w:rPr>
              <w:t>Contribuciones federales</w:t>
            </w:r>
          </w:p>
        </w:tc>
      </w:tr>
      <w:tr w:rsidR="00046DD5" w:rsidRPr="00E70B19" w14:paraId="5D426D03" w14:textId="77777777" w:rsidTr="00DF08CA">
        <w:trPr>
          <w:trHeight w:val="326"/>
        </w:trPr>
        <w:tc>
          <w:tcPr>
            <w:tcW w:w="648" w:type="dxa"/>
            <w:vAlign w:val="center"/>
          </w:tcPr>
          <w:p w14:paraId="3E175749" w14:textId="77777777" w:rsidR="00046DD5" w:rsidRPr="00E70B19" w:rsidRDefault="00046DD5" w:rsidP="00DF08CA">
            <w:pPr>
              <w:jc w:val="center"/>
              <w:rPr>
                <w:rFonts w:ascii="Century Gothic" w:hAnsi="Century Gothic"/>
                <w:sz w:val="24"/>
                <w:szCs w:val="24"/>
              </w:rPr>
            </w:pPr>
            <w:r>
              <w:rPr>
                <w:rFonts w:ascii="Century Gothic" w:hAnsi="Century Gothic"/>
                <w:sz w:val="24"/>
                <w:szCs w:val="24"/>
              </w:rPr>
              <w:t>10</w:t>
            </w:r>
          </w:p>
        </w:tc>
        <w:tc>
          <w:tcPr>
            <w:tcW w:w="1904" w:type="dxa"/>
            <w:vAlign w:val="center"/>
          </w:tcPr>
          <w:p w14:paraId="207C5028" w14:textId="77777777" w:rsidR="00046DD5" w:rsidRDefault="00046DD5" w:rsidP="00DF08CA">
            <w:pPr>
              <w:jc w:val="center"/>
            </w:pPr>
            <w:r w:rsidRPr="002503A1">
              <w:rPr>
                <w:rFonts w:ascii="Century Gothic" w:hAnsi="Century Gothic"/>
                <w:sz w:val="24"/>
                <w:szCs w:val="24"/>
              </w:rPr>
              <w:t>Director General</w:t>
            </w:r>
          </w:p>
        </w:tc>
        <w:tc>
          <w:tcPr>
            <w:tcW w:w="5929" w:type="dxa"/>
            <w:gridSpan w:val="2"/>
          </w:tcPr>
          <w:p w14:paraId="5C1BD0B1" w14:textId="77777777" w:rsidR="00046DD5" w:rsidRPr="002F5FCD" w:rsidRDefault="00046DD5" w:rsidP="00DF08CA">
            <w:pPr>
              <w:autoSpaceDE w:val="0"/>
              <w:autoSpaceDN w:val="0"/>
              <w:adjustRightInd w:val="0"/>
              <w:jc w:val="both"/>
              <w:rPr>
                <w:rFonts w:ascii="Century Gothic" w:hAnsi="Century Gothic" w:cs="Arial"/>
                <w:sz w:val="24"/>
                <w:szCs w:val="24"/>
              </w:rPr>
            </w:pPr>
            <w:r w:rsidRPr="002F5FCD">
              <w:rPr>
                <w:rFonts w:ascii="Century Gothic" w:hAnsi="Century Gothic" w:cs="Arial"/>
                <w:sz w:val="24"/>
                <w:szCs w:val="24"/>
              </w:rPr>
              <w:t>Ejecutar los a</w:t>
            </w:r>
            <w:r>
              <w:rPr>
                <w:rFonts w:ascii="Century Gothic" w:hAnsi="Century Gothic" w:cs="Arial"/>
                <w:sz w:val="24"/>
                <w:szCs w:val="24"/>
              </w:rPr>
              <w:t>cuerdos de la Junta de Gobierno.</w:t>
            </w:r>
          </w:p>
        </w:tc>
        <w:tc>
          <w:tcPr>
            <w:tcW w:w="1976" w:type="dxa"/>
          </w:tcPr>
          <w:p w14:paraId="3221FF0D" w14:textId="77777777" w:rsidR="00046DD5" w:rsidRPr="00E70B19" w:rsidRDefault="00046DD5" w:rsidP="00DF08CA">
            <w:pPr>
              <w:rPr>
                <w:rFonts w:ascii="Century Gothic" w:hAnsi="Century Gothic"/>
                <w:sz w:val="24"/>
                <w:szCs w:val="24"/>
              </w:rPr>
            </w:pPr>
            <w:r>
              <w:rPr>
                <w:rFonts w:ascii="Century Gothic" w:hAnsi="Century Gothic"/>
                <w:sz w:val="24"/>
                <w:szCs w:val="24"/>
              </w:rPr>
              <w:t>Acta de junta de gobierno</w:t>
            </w:r>
          </w:p>
        </w:tc>
      </w:tr>
      <w:tr w:rsidR="00046DD5" w:rsidRPr="00E70B19" w14:paraId="44163180" w14:textId="77777777" w:rsidTr="00DF08CA">
        <w:trPr>
          <w:trHeight w:val="326"/>
        </w:trPr>
        <w:tc>
          <w:tcPr>
            <w:tcW w:w="648" w:type="dxa"/>
            <w:vAlign w:val="center"/>
          </w:tcPr>
          <w:p w14:paraId="585CFD61" w14:textId="77777777" w:rsidR="00046DD5" w:rsidRPr="00E70B19" w:rsidRDefault="00046DD5" w:rsidP="00DF08CA">
            <w:pPr>
              <w:jc w:val="center"/>
              <w:rPr>
                <w:rFonts w:ascii="Century Gothic" w:hAnsi="Century Gothic"/>
                <w:sz w:val="24"/>
                <w:szCs w:val="24"/>
              </w:rPr>
            </w:pPr>
            <w:r>
              <w:rPr>
                <w:rFonts w:ascii="Century Gothic" w:hAnsi="Century Gothic"/>
                <w:sz w:val="24"/>
                <w:szCs w:val="24"/>
              </w:rPr>
              <w:t>11</w:t>
            </w:r>
          </w:p>
        </w:tc>
        <w:tc>
          <w:tcPr>
            <w:tcW w:w="1904" w:type="dxa"/>
            <w:vAlign w:val="center"/>
          </w:tcPr>
          <w:p w14:paraId="027164A8" w14:textId="77777777" w:rsidR="00046DD5" w:rsidRDefault="00046DD5" w:rsidP="00DF08CA">
            <w:pPr>
              <w:jc w:val="center"/>
            </w:pPr>
            <w:r w:rsidRPr="002503A1">
              <w:rPr>
                <w:rFonts w:ascii="Century Gothic" w:hAnsi="Century Gothic"/>
                <w:sz w:val="24"/>
                <w:szCs w:val="24"/>
              </w:rPr>
              <w:t>Director General</w:t>
            </w:r>
          </w:p>
        </w:tc>
        <w:tc>
          <w:tcPr>
            <w:tcW w:w="5929" w:type="dxa"/>
            <w:gridSpan w:val="2"/>
          </w:tcPr>
          <w:p w14:paraId="532F4285" w14:textId="77777777" w:rsidR="00046DD5" w:rsidRPr="002F5FCD" w:rsidRDefault="00046DD5" w:rsidP="00DF08CA">
            <w:pPr>
              <w:autoSpaceDE w:val="0"/>
              <w:autoSpaceDN w:val="0"/>
              <w:adjustRightInd w:val="0"/>
              <w:jc w:val="both"/>
              <w:rPr>
                <w:rFonts w:ascii="Century Gothic" w:hAnsi="Century Gothic" w:cs="Arial"/>
                <w:sz w:val="24"/>
                <w:szCs w:val="24"/>
              </w:rPr>
            </w:pPr>
            <w:r w:rsidRPr="002F5FCD">
              <w:rPr>
                <w:rFonts w:ascii="Century Gothic" w:hAnsi="Century Gothic" w:cs="Arial"/>
                <w:sz w:val="24"/>
                <w:szCs w:val="24"/>
              </w:rPr>
              <w:t>Rendir el informe anual de actividades del Organismo a la Junta de Gobierno, sobre el cumplimiento de sus acuerdos, resultados de los estados financieros; avance en las metas establecidas en el Programa de Desarrollo, en los programas de operación autorizados por la propia Junta de Gobierno; cumplimiento de los programas de ob</w:t>
            </w:r>
            <w:r>
              <w:rPr>
                <w:rFonts w:ascii="Century Gothic" w:hAnsi="Century Gothic" w:cs="Arial"/>
                <w:sz w:val="24"/>
                <w:szCs w:val="24"/>
              </w:rPr>
              <w:t>ras y erogaciones en las mismas.</w:t>
            </w:r>
          </w:p>
        </w:tc>
        <w:tc>
          <w:tcPr>
            <w:tcW w:w="1976" w:type="dxa"/>
          </w:tcPr>
          <w:p w14:paraId="5717B8B7" w14:textId="77777777" w:rsidR="00046DD5" w:rsidRPr="00E70B19" w:rsidRDefault="00046DD5" w:rsidP="00DF08CA">
            <w:pPr>
              <w:rPr>
                <w:rFonts w:ascii="Century Gothic" w:hAnsi="Century Gothic"/>
                <w:sz w:val="24"/>
                <w:szCs w:val="24"/>
              </w:rPr>
            </w:pPr>
            <w:r>
              <w:rPr>
                <w:rFonts w:ascii="Century Gothic" w:hAnsi="Century Gothic" w:cs="Arial"/>
                <w:sz w:val="24"/>
                <w:szCs w:val="24"/>
              </w:rPr>
              <w:t>I</w:t>
            </w:r>
            <w:r w:rsidRPr="002F5FCD">
              <w:rPr>
                <w:rFonts w:ascii="Century Gothic" w:hAnsi="Century Gothic" w:cs="Arial"/>
                <w:sz w:val="24"/>
                <w:szCs w:val="24"/>
              </w:rPr>
              <w:t>nforme anual de actividades</w:t>
            </w:r>
          </w:p>
        </w:tc>
      </w:tr>
      <w:tr w:rsidR="00046DD5" w:rsidRPr="00E70B19" w14:paraId="781926F7" w14:textId="77777777" w:rsidTr="00DF08CA">
        <w:trPr>
          <w:trHeight w:val="326"/>
        </w:trPr>
        <w:tc>
          <w:tcPr>
            <w:tcW w:w="648" w:type="dxa"/>
            <w:vAlign w:val="center"/>
          </w:tcPr>
          <w:p w14:paraId="2275E05B" w14:textId="77777777" w:rsidR="00046DD5" w:rsidRPr="00E70B19" w:rsidRDefault="00046DD5" w:rsidP="00DF08CA">
            <w:pPr>
              <w:jc w:val="center"/>
              <w:rPr>
                <w:rFonts w:ascii="Century Gothic" w:hAnsi="Century Gothic"/>
                <w:sz w:val="24"/>
                <w:szCs w:val="24"/>
              </w:rPr>
            </w:pPr>
            <w:r>
              <w:rPr>
                <w:rFonts w:ascii="Century Gothic" w:hAnsi="Century Gothic"/>
                <w:sz w:val="24"/>
                <w:szCs w:val="24"/>
              </w:rPr>
              <w:t>12</w:t>
            </w:r>
          </w:p>
        </w:tc>
        <w:tc>
          <w:tcPr>
            <w:tcW w:w="1904" w:type="dxa"/>
            <w:vAlign w:val="center"/>
          </w:tcPr>
          <w:p w14:paraId="1F2CC945" w14:textId="77777777" w:rsidR="00046DD5" w:rsidRDefault="00046DD5" w:rsidP="00DF08CA">
            <w:pPr>
              <w:jc w:val="center"/>
            </w:pPr>
            <w:r w:rsidRPr="002503A1">
              <w:rPr>
                <w:rFonts w:ascii="Century Gothic" w:hAnsi="Century Gothic"/>
                <w:sz w:val="24"/>
                <w:szCs w:val="24"/>
              </w:rPr>
              <w:t>Director General</w:t>
            </w:r>
          </w:p>
        </w:tc>
        <w:tc>
          <w:tcPr>
            <w:tcW w:w="5929" w:type="dxa"/>
            <w:gridSpan w:val="2"/>
          </w:tcPr>
          <w:p w14:paraId="1432171D" w14:textId="77777777" w:rsidR="00046DD5" w:rsidRPr="002F5FCD" w:rsidRDefault="00046DD5" w:rsidP="00DF08CA">
            <w:pPr>
              <w:autoSpaceDE w:val="0"/>
              <w:autoSpaceDN w:val="0"/>
              <w:adjustRightInd w:val="0"/>
              <w:jc w:val="both"/>
              <w:rPr>
                <w:rFonts w:ascii="Century Gothic" w:hAnsi="Century Gothic" w:cs="Arial"/>
                <w:sz w:val="24"/>
                <w:szCs w:val="24"/>
              </w:rPr>
            </w:pPr>
            <w:r w:rsidRPr="002F5FCD">
              <w:rPr>
                <w:rFonts w:ascii="Century Gothic" w:hAnsi="Century Gothic" w:cs="Arial"/>
                <w:sz w:val="24"/>
                <w:szCs w:val="24"/>
              </w:rPr>
              <w:t>Establecer relaciones de coordinación con las autoridades Federales, Estatales y Municipales, de la Administración Pública Centralizada o Paraestatal y las personas de los sectores social y privado, para el trámite y atenc</w:t>
            </w:r>
            <w:r>
              <w:rPr>
                <w:rFonts w:ascii="Century Gothic" w:hAnsi="Century Gothic" w:cs="Arial"/>
                <w:sz w:val="24"/>
                <w:szCs w:val="24"/>
              </w:rPr>
              <w:t>ión de asuntos de interés común.</w:t>
            </w:r>
          </w:p>
        </w:tc>
        <w:tc>
          <w:tcPr>
            <w:tcW w:w="1976" w:type="dxa"/>
          </w:tcPr>
          <w:p w14:paraId="60AD6C1B" w14:textId="77777777" w:rsidR="00046DD5" w:rsidRPr="00E70B19" w:rsidRDefault="00046DD5" w:rsidP="00DF08CA">
            <w:pPr>
              <w:rPr>
                <w:rFonts w:ascii="Century Gothic" w:hAnsi="Century Gothic"/>
                <w:sz w:val="24"/>
                <w:szCs w:val="24"/>
              </w:rPr>
            </w:pPr>
          </w:p>
        </w:tc>
      </w:tr>
      <w:tr w:rsidR="00046DD5" w:rsidRPr="00E70B19" w14:paraId="0C194C23" w14:textId="77777777" w:rsidTr="00DF08CA">
        <w:trPr>
          <w:trHeight w:val="326"/>
        </w:trPr>
        <w:tc>
          <w:tcPr>
            <w:tcW w:w="648" w:type="dxa"/>
            <w:vAlign w:val="center"/>
          </w:tcPr>
          <w:p w14:paraId="77F8C5CB" w14:textId="77777777" w:rsidR="00046DD5" w:rsidRPr="00E70B19" w:rsidRDefault="00046DD5" w:rsidP="00DF08CA">
            <w:pPr>
              <w:jc w:val="center"/>
              <w:rPr>
                <w:rFonts w:ascii="Century Gothic" w:hAnsi="Century Gothic"/>
                <w:sz w:val="24"/>
                <w:szCs w:val="24"/>
              </w:rPr>
            </w:pPr>
            <w:r>
              <w:rPr>
                <w:rFonts w:ascii="Century Gothic" w:hAnsi="Century Gothic"/>
                <w:sz w:val="24"/>
                <w:szCs w:val="24"/>
              </w:rPr>
              <w:t>13</w:t>
            </w:r>
          </w:p>
        </w:tc>
        <w:tc>
          <w:tcPr>
            <w:tcW w:w="1904" w:type="dxa"/>
            <w:vAlign w:val="center"/>
          </w:tcPr>
          <w:p w14:paraId="1DC8E486" w14:textId="77777777" w:rsidR="00046DD5" w:rsidRDefault="00046DD5" w:rsidP="00DF08CA">
            <w:pPr>
              <w:jc w:val="center"/>
            </w:pPr>
            <w:r w:rsidRPr="002503A1">
              <w:rPr>
                <w:rFonts w:ascii="Century Gothic" w:hAnsi="Century Gothic"/>
                <w:sz w:val="24"/>
                <w:szCs w:val="24"/>
              </w:rPr>
              <w:t>Director General</w:t>
            </w:r>
          </w:p>
        </w:tc>
        <w:tc>
          <w:tcPr>
            <w:tcW w:w="5929" w:type="dxa"/>
            <w:gridSpan w:val="2"/>
          </w:tcPr>
          <w:p w14:paraId="3EF3B22F" w14:textId="77777777" w:rsidR="00046DD5" w:rsidRPr="002F5FCD" w:rsidRDefault="00046DD5" w:rsidP="00DF08CA">
            <w:pPr>
              <w:autoSpaceDE w:val="0"/>
              <w:autoSpaceDN w:val="0"/>
              <w:adjustRightInd w:val="0"/>
              <w:jc w:val="both"/>
              <w:rPr>
                <w:rFonts w:ascii="Century Gothic" w:hAnsi="Century Gothic" w:cs="Arial"/>
                <w:sz w:val="24"/>
                <w:szCs w:val="24"/>
              </w:rPr>
            </w:pPr>
            <w:r w:rsidRPr="002F5FCD">
              <w:rPr>
                <w:rFonts w:ascii="Century Gothic" w:hAnsi="Century Gothic" w:cs="Arial"/>
                <w:sz w:val="24"/>
                <w:szCs w:val="24"/>
              </w:rPr>
              <w:t>Ordenar que se practiquen las visita</w:t>
            </w:r>
            <w:r>
              <w:rPr>
                <w:rFonts w:ascii="Century Gothic" w:hAnsi="Century Gothic" w:cs="Arial"/>
                <w:sz w:val="24"/>
                <w:szCs w:val="24"/>
              </w:rPr>
              <w:t xml:space="preserve">s de inspección y verificación </w:t>
            </w:r>
            <w:r w:rsidRPr="002F5FCD">
              <w:rPr>
                <w:rFonts w:ascii="Century Gothic" w:hAnsi="Century Gothic" w:cs="Arial"/>
                <w:sz w:val="24"/>
                <w:szCs w:val="24"/>
              </w:rPr>
              <w:t>y aplicar</w:t>
            </w:r>
            <w:r>
              <w:rPr>
                <w:rFonts w:ascii="Century Gothic" w:hAnsi="Century Gothic" w:cs="Arial"/>
                <w:sz w:val="24"/>
                <w:szCs w:val="24"/>
              </w:rPr>
              <w:t xml:space="preserve"> las sanciones correspondientes.</w:t>
            </w:r>
          </w:p>
        </w:tc>
        <w:tc>
          <w:tcPr>
            <w:tcW w:w="1976" w:type="dxa"/>
          </w:tcPr>
          <w:p w14:paraId="2607962F" w14:textId="77777777" w:rsidR="00046DD5" w:rsidRPr="00E70B19" w:rsidRDefault="00046DD5" w:rsidP="00DF08CA">
            <w:pPr>
              <w:rPr>
                <w:rFonts w:ascii="Century Gothic" w:hAnsi="Century Gothic"/>
                <w:sz w:val="24"/>
                <w:szCs w:val="24"/>
              </w:rPr>
            </w:pPr>
          </w:p>
        </w:tc>
      </w:tr>
      <w:tr w:rsidR="00046DD5" w:rsidRPr="00E70B19" w14:paraId="611CEC27" w14:textId="77777777" w:rsidTr="00DF08CA">
        <w:trPr>
          <w:trHeight w:val="326"/>
        </w:trPr>
        <w:tc>
          <w:tcPr>
            <w:tcW w:w="648" w:type="dxa"/>
            <w:vAlign w:val="center"/>
          </w:tcPr>
          <w:p w14:paraId="418AA3FF" w14:textId="77777777" w:rsidR="00046DD5" w:rsidRPr="00E70B19" w:rsidRDefault="00046DD5" w:rsidP="00DF08CA">
            <w:pPr>
              <w:jc w:val="center"/>
              <w:rPr>
                <w:rFonts w:ascii="Century Gothic" w:hAnsi="Century Gothic"/>
                <w:sz w:val="24"/>
                <w:szCs w:val="24"/>
              </w:rPr>
            </w:pPr>
            <w:r>
              <w:rPr>
                <w:rFonts w:ascii="Century Gothic" w:hAnsi="Century Gothic"/>
                <w:sz w:val="24"/>
                <w:szCs w:val="24"/>
              </w:rPr>
              <w:lastRenderedPageBreak/>
              <w:t>14</w:t>
            </w:r>
          </w:p>
        </w:tc>
        <w:tc>
          <w:tcPr>
            <w:tcW w:w="1904" w:type="dxa"/>
            <w:vAlign w:val="center"/>
          </w:tcPr>
          <w:p w14:paraId="7EC239D6" w14:textId="77777777" w:rsidR="00046DD5" w:rsidRDefault="00046DD5" w:rsidP="00DF08CA">
            <w:pPr>
              <w:jc w:val="center"/>
            </w:pPr>
            <w:r w:rsidRPr="002503A1">
              <w:rPr>
                <w:rFonts w:ascii="Century Gothic" w:hAnsi="Century Gothic"/>
                <w:sz w:val="24"/>
                <w:szCs w:val="24"/>
              </w:rPr>
              <w:t>Director General</w:t>
            </w:r>
          </w:p>
        </w:tc>
        <w:tc>
          <w:tcPr>
            <w:tcW w:w="5929" w:type="dxa"/>
            <w:gridSpan w:val="2"/>
          </w:tcPr>
          <w:p w14:paraId="7C31BC87" w14:textId="77777777" w:rsidR="00046DD5" w:rsidRPr="002F5FCD" w:rsidRDefault="00046DD5" w:rsidP="00DF08CA">
            <w:pPr>
              <w:autoSpaceDE w:val="0"/>
              <w:autoSpaceDN w:val="0"/>
              <w:adjustRightInd w:val="0"/>
              <w:jc w:val="both"/>
              <w:rPr>
                <w:rFonts w:ascii="Century Gothic" w:hAnsi="Century Gothic" w:cs="Arial"/>
                <w:sz w:val="24"/>
                <w:szCs w:val="24"/>
              </w:rPr>
            </w:pPr>
            <w:r w:rsidRPr="002F5FCD">
              <w:rPr>
                <w:rFonts w:ascii="Century Gothic" w:hAnsi="Century Gothic" w:cs="Arial"/>
                <w:sz w:val="24"/>
                <w:szCs w:val="24"/>
              </w:rPr>
              <w:t xml:space="preserve">Ordenar que se practiquen, en forma regular y periódica, muestreo y análisis del agua; llevar estadísticas de sus resultados y tomar en consecuencia las medidas adecuadas para optimizar la calidad del agua que se distribuye a la población, así como la que una vez utilizada se vierta a los cauces o vasos, de conformidad con el Reglamento Interior y </w:t>
            </w:r>
            <w:r>
              <w:rPr>
                <w:rFonts w:ascii="Century Gothic" w:hAnsi="Century Gothic" w:cs="Arial"/>
                <w:sz w:val="24"/>
                <w:szCs w:val="24"/>
              </w:rPr>
              <w:t>la legislación aplicable.</w:t>
            </w:r>
          </w:p>
        </w:tc>
        <w:tc>
          <w:tcPr>
            <w:tcW w:w="1976" w:type="dxa"/>
          </w:tcPr>
          <w:p w14:paraId="1B1A7591" w14:textId="54AFDF12" w:rsidR="00046DD5" w:rsidRPr="00E70B19" w:rsidRDefault="00046DD5" w:rsidP="00DF08CA">
            <w:pPr>
              <w:rPr>
                <w:rFonts w:ascii="Century Gothic" w:hAnsi="Century Gothic"/>
                <w:sz w:val="24"/>
                <w:szCs w:val="24"/>
              </w:rPr>
            </w:pPr>
            <w:r>
              <w:rPr>
                <w:rFonts w:ascii="Century Gothic" w:hAnsi="Century Gothic"/>
                <w:sz w:val="24"/>
                <w:szCs w:val="24"/>
              </w:rPr>
              <w:t>Estudios químicos-</w:t>
            </w:r>
            <w:r w:rsidR="00AA39F8">
              <w:rPr>
                <w:rFonts w:ascii="Century Gothic" w:hAnsi="Century Gothic"/>
                <w:sz w:val="24"/>
                <w:szCs w:val="24"/>
              </w:rPr>
              <w:t>bacteriológicos</w:t>
            </w:r>
          </w:p>
        </w:tc>
      </w:tr>
      <w:tr w:rsidR="00046DD5" w:rsidRPr="00E70B19" w14:paraId="41FB0CE0" w14:textId="77777777" w:rsidTr="00DF08CA">
        <w:trPr>
          <w:trHeight w:val="326"/>
        </w:trPr>
        <w:tc>
          <w:tcPr>
            <w:tcW w:w="648" w:type="dxa"/>
            <w:vAlign w:val="center"/>
          </w:tcPr>
          <w:p w14:paraId="2D9C8204" w14:textId="77777777" w:rsidR="00046DD5" w:rsidRPr="00E70B19" w:rsidRDefault="00046DD5" w:rsidP="00DF08CA">
            <w:pPr>
              <w:jc w:val="center"/>
              <w:rPr>
                <w:rFonts w:ascii="Century Gothic" w:hAnsi="Century Gothic"/>
                <w:sz w:val="24"/>
                <w:szCs w:val="24"/>
              </w:rPr>
            </w:pPr>
            <w:r>
              <w:rPr>
                <w:rFonts w:ascii="Century Gothic" w:hAnsi="Century Gothic"/>
                <w:sz w:val="24"/>
                <w:szCs w:val="24"/>
              </w:rPr>
              <w:t>15</w:t>
            </w:r>
          </w:p>
        </w:tc>
        <w:tc>
          <w:tcPr>
            <w:tcW w:w="1904" w:type="dxa"/>
            <w:vAlign w:val="center"/>
          </w:tcPr>
          <w:p w14:paraId="683491DE" w14:textId="77777777" w:rsidR="00046DD5" w:rsidRDefault="00046DD5" w:rsidP="00DF08CA">
            <w:pPr>
              <w:jc w:val="center"/>
            </w:pPr>
            <w:r w:rsidRPr="002503A1">
              <w:rPr>
                <w:rFonts w:ascii="Century Gothic" w:hAnsi="Century Gothic"/>
                <w:sz w:val="24"/>
                <w:szCs w:val="24"/>
              </w:rPr>
              <w:t>Director General</w:t>
            </w:r>
          </w:p>
        </w:tc>
        <w:tc>
          <w:tcPr>
            <w:tcW w:w="5929" w:type="dxa"/>
            <w:gridSpan w:val="2"/>
          </w:tcPr>
          <w:p w14:paraId="43CCD740" w14:textId="77777777" w:rsidR="00046DD5" w:rsidRPr="002F5FCD" w:rsidRDefault="00046DD5" w:rsidP="00DF08CA">
            <w:pPr>
              <w:autoSpaceDE w:val="0"/>
              <w:autoSpaceDN w:val="0"/>
              <w:adjustRightInd w:val="0"/>
              <w:jc w:val="both"/>
              <w:rPr>
                <w:rFonts w:ascii="Century Gothic" w:hAnsi="Century Gothic" w:cs="Arial"/>
                <w:sz w:val="24"/>
                <w:szCs w:val="24"/>
              </w:rPr>
            </w:pPr>
            <w:r w:rsidRPr="002F5FCD">
              <w:rPr>
                <w:rFonts w:ascii="Century Gothic" w:hAnsi="Century Gothic" w:cs="Arial"/>
                <w:sz w:val="24"/>
                <w:szCs w:val="24"/>
              </w:rPr>
              <w:t>Realizar las actividades que se requieran para lograr que el Organismo preste a la comunidad servicios adecuados y eficientes</w:t>
            </w:r>
            <w:r>
              <w:rPr>
                <w:rFonts w:ascii="Century Gothic" w:hAnsi="Century Gothic" w:cs="Arial"/>
                <w:sz w:val="24"/>
                <w:szCs w:val="24"/>
              </w:rPr>
              <w:t>.</w:t>
            </w:r>
          </w:p>
        </w:tc>
        <w:tc>
          <w:tcPr>
            <w:tcW w:w="1976" w:type="dxa"/>
          </w:tcPr>
          <w:p w14:paraId="246A97C8" w14:textId="77777777" w:rsidR="00046DD5" w:rsidRDefault="00046DD5" w:rsidP="00DF08CA">
            <w:pPr>
              <w:rPr>
                <w:rFonts w:ascii="Century Gothic" w:hAnsi="Century Gothic"/>
                <w:sz w:val="24"/>
                <w:szCs w:val="24"/>
              </w:rPr>
            </w:pPr>
          </w:p>
          <w:p w14:paraId="284D8BDB" w14:textId="77777777" w:rsidR="00046DD5" w:rsidRPr="00E70B19" w:rsidRDefault="00046DD5" w:rsidP="00DF08CA">
            <w:pPr>
              <w:rPr>
                <w:rFonts w:ascii="Century Gothic" w:hAnsi="Century Gothic"/>
                <w:sz w:val="24"/>
                <w:szCs w:val="24"/>
              </w:rPr>
            </w:pPr>
          </w:p>
        </w:tc>
      </w:tr>
      <w:tr w:rsidR="00046DD5" w:rsidRPr="00E70B19" w14:paraId="2FFBE41D" w14:textId="77777777" w:rsidTr="00DF08CA">
        <w:trPr>
          <w:trHeight w:val="326"/>
        </w:trPr>
        <w:tc>
          <w:tcPr>
            <w:tcW w:w="648" w:type="dxa"/>
            <w:vAlign w:val="center"/>
          </w:tcPr>
          <w:p w14:paraId="5729CFAE" w14:textId="77777777" w:rsidR="00046DD5" w:rsidRDefault="00046DD5" w:rsidP="00DF08CA">
            <w:pPr>
              <w:jc w:val="center"/>
              <w:rPr>
                <w:rFonts w:ascii="Century Gothic" w:hAnsi="Century Gothic"/>
                <w:sz w:val="24"/>
                <w:szCs w:val="24"/>
              </w:rPr>
            </w:pPr>
            <w:r>
              <w:rPr>
                <w:rFonts w:ascii="Century Gothic" w:hAnsi="Century Gothic"/>
                <w:sz w:val="24"/>
                <w:szCs w:val="24"/>
              </w:rPr>
              <w:t>16</w:t>
            </w:r>
          </w:p>
        </w:tc>
        <w:tc>
          <w:tcPr>
            <w:tcW w:w="1904" w:type="dxa"/>
            <w:vAlign w:val="center"/>
          </w:tcPr>
          <w:p w14:paraId="7A112C09" w14:textId="77777777" w:rsidR="00046DD5" w:rsidRPr="002503A1" w:rsidRDefault="00046DD5" w:rsidP="00DF08CA">
            <w:pPr>
              <w:jc w:val="center"/>
              <w:rPr>
                <w:rFonts w:ascii="Century Gothic" w:hAnsi="Century Gothic"/>
                <w:sz w:val="24"/>
                <w:szCs w:val="24"/>
              </w:rPr>
            </w:pPr>
            <w:r w:rsidRPr="002503A1">
              <w:rPr>
                <w:rFonts w:ascii="Century Gothic" w:hAnsi="Century Gothic"/>
                <w:sz w:val="24"/>
                <w:szCs w:val="24"/>
              </w:rPr>
              <w:t>Director General</w:t>
            </w:r>
          </w:p>
        </w:tc>
        <w:tc>
          <w:tcPr>
            <w:tcW w:w="5929" w:type="dxa"/>
            <w:gridSpan w:val="2"/>
          </w:tcPr>
          <w:p w14:paraId="7FD34FB3" w14:textId="77777777" w:rsidR="00046DD5" w:rsidRPr="002F5FCD" w:rsidRDefault="00046DD5" w:rsidP="00DF08CA">
            <w:pPr>
              <w:autoSpaceDE w:val="0"/>
              <w:autoSpaceDN w:val="0"/>
              <w:adjustRightInd w:val="0"/>
              <w:jc w:val="both"/>
              <w:rPr>
                <w:rFonts w:ascii="Century Gothic" w:hAnsi="Century Gothic" w:cs="Arial"/>
                <w:sz w:val="24"/>
                <w:szCs w:val="24"/>
              </w:rPr>
            </w:pPr>
            <w:r w:rsidRPr="001801AB">
              <w:rPr>
                <w:rFonts w:ascii="Century Gothic" w:hAnsi="Century Gothic" w:cs="Arial"/>
                <w:sz w:val="24"/>
                <w:szCs w:val="24"/>
              </w:rPr>
              <w:t xml:space="preserve">Las demás que le señale la Junta de Gobierno, </w:t>
            </w:r>
            <w:r>
              <w:rPr>
                <w:rFonts w:ascii="Century Gothic" w:hAnsi="Century Gothic" w:cs="Arial"/>
                <w:sz w:val="24"/>
                <w:szCs w:val="24"/>
              </w:rPr>
              <w:t xml:space="preserve">la </w:t>
            </w:r>
            <w:r w:rsidRPr="001801AB">
              <w:rPr>
                <w:rFonts w:ascii="Century Gothic" w:hAnsi="Century Gothic" w:cs="Arial"/>
                <w:sz w:val="24"/>
                <w:szCs w:val="24"/>
              </w:rPr>
              <w:t>Ley</w:t>
            </w:r>
            <w:r>
              <w:rPr>
                <w:rFonts w:ascii="Century Gothic" w:hAnsi="Century Gothic" w:cs="Arial"/>
                <w:sz w:val="24"/>
                <w:szCs w:val="24"/>
              </w:rPr>
              <w:t xml:space="preserve"> Estatal del Agua y el Reglamento Interno del </w:t>
            </w:r>
            <w:r w:rsidRPr="001801AB">
              <w:rPr>
                <w:rFonts w:ascii="Century Gothic" w:hAnsi="Century Gothic" w:cs="Arial"/>
                <w:sz w:val="24"/>
                <w:szCs w:val="24"/>
              </w:rPr>
              <w:t>Organismo.</w:t>
            </w:r>
          </w:p>
        </w:tc>
        <w:tc>
          <w:tcPr>
            <w:tcW w:w="1976" w:type="dxa"/>
          </w:tcPr>
          <w:p w14:paraId="68A57EBC" w14:textId="77777777" w:rsidR="00046DD5" w:rsidRDefault="00046DD5" w:rsidP="00DF08CA">
            <w:pPr>
              <w:rPr>
                <w:rFonts w:ascii="Century Gothic" w:hAnsi="Century Gothic"/>
                <w:sz w:val="24"/>
                <w:szCs w:val="24"/>
              </w:rPr>
            </w:pPr>
          </w:p>
        </w:tc>
      </w:tr>
    </w:tbl>
    <w:p w14:paraId="278863A6" w14:textId="3663AB9A" w:rsidR="00D205F8" w:rsidRDefault="00D205F8" w:rsidP="00D205F8">
      <w:pPr>
        <w:spacing w:after="0"/>
        <w:jc w:val="both"/>
        <w:rPr>
          <w:rFonts w:ascii="Century Gothic" w:hAnsi="Century Gothic"/>
          <w:sz w:val="24"/>
          <w:szCs w:val="24"/>
        </w:rPr>
      </w:pPr>
    </w:p>
    <w:p w14:paraId="28BAF3AF" w14:textId="77777777" w:rsidR="00D205F8" w:rsidRPr="00D205F8" w:rsidRDefault="00D205F8" w:rsidP="00D205F8">
      <w:pPr>
        <w:spacing w:after="0"/>
        <w:jc w:val="both"/>
        <w:rPr>
          <w:rFonts w:ascii="Century Gothic" w:hAnsi="Century Gothic"/>
          <w:sz w:val="24"/>
          <w:szCs w:val="24"/>
        </w:rPr>
      </w:pPr>
    </w:p>
    <w:p w14:paraId="4C309ACF" w14:textId="2B99C26B" w:rsidR="00D205F8" w:rsidRDefault="00D205F8" w:rsidP="002125DE">
      <w:pPr>
        <w:rPr>
          <w:rFonts w:ascii="Century Gothic" w:hAnsi="Century Gothic"/>
          <w:b/>
          <w:sz w:val="24"/>
          <w:szCs w:val="24"/>
        </w:rPr>
      </w:pPr>
    </w:p>
    <w:p w14:paraId="44C43D17" w14:textId="52681EE3" w:rsidR="001D63F8" w:rsidRDefault="001D63F8" w:rsidP="002125DE">
      <w:pPr>
        <w:rPr>
          <w:rFonts w:ascii="Century Gothic" w:hAnsi="Century Gothic"/>
          <w:b/>
          <w:sz w:val="24"/>
          <w:szCs w:val="24"/>
        </w:rPr>
      </w:pPr>
    </w:p>
    <w:p w14:paraId="7F75C187" w14:textId="638E5ACA" w:rsidR="00FC0C91" w:rsidRDefault="00FC0C91" w:rsidP="002125DE">
      <w:pPr>
        <w:rPr>
          <w:rFonts w:ascii="Century Gothic" w:hAnsi="Century Gothic"/>
          <w:b/>
          <w:sz w:val="24"/>
          <w:szCs w:val="24"/>
        </w:rPr>
      </w:pPr>
    </w:p>
    <w:p w14:paraId="673DF63C" w14:textId="4F1C497E" w:rsidR="00FC0C91" w:rsidRDefault="00FC0C91" w:rsidP="002125DE">
      <w:pPr>
        <w:rPr>
          <w:rFonts w:ascii="Century Gothic" w:hAnsi="Century Gothic"/>
          <w:b/>
          <w:sz w:val="24"/>
          <w:szCs w:val="24"/>
        </w:rPr>
      </w:pPr>
    </w:p>
    <w:p w14:paraId="64F48611" w14:textId="77777777" w:rsidR="00457EA4" w:rsidRDefault="00457EA4" w:rsidP="002125DE">
      <w:pPr>
        <w:rPr>
          <w:rFonts w:ascii="Century Gothic" w:hAnsi="Century Gothic"/>
          <w:b/>
          <w:sz w:val="24"/>
          <w:szCs w:val="24"/>
        </w:rPr>
      </w:pPr>
    </w:p>
    <w:p w14:paraId="42E3B0E3" w14:textId="77777777" w:rsidR="00457EA4" w:rsidRDefault="00457EA4" w:rsidP="002125DE">
      <w:pPr>
        <w:rPr>
          <w:rFonts w:ascii="Century Gothic" w:hAnsi="Century Gothic"/>
          <w:b/>
          <w:sz w:val="24"/>
          <w:szCs w:val="24"/>
        </w:rPr>
      </w:pPr>
    </w:p>
    <w:p w14:paraId="2EF9A585" w14:textId="3A4F9E8E" w:rsidR="00FC0C91" w:rsidRDefault="00FC0C91" w:rsidP="002125DE">
      <w:pPr>
        <w:rPr>
          <w:rFonts w:ascii="Century Gothic" w:hAnsi="Century Gothic"/>
          <w:b/>
          <w:sz w:val="24"/>
          <w:szCs w:val="24"/>
        </w:rPr>
      </w:pPr>
    </w:p>
    <w:p w14:paraId="1B82931E" w14:textId="7B529E17" w:rsidR="00FC0C91" w:rsidRDefault="00FC0C91" w:rsidP="002125DE">
      <w:pPr>
        <w:rPr>
          <w:rFonts w:ascii="Century Gothic" w:hAnsi="Century Gothic"/>
          <w:b/>
          <w:sz w:val="24"/>
          <w:szCs w:val="24"/>
        </w:rPr>
      </w:pPr>
    </w:p>
    <w:p w14:paraId="2B87E167" w14:textId="16DEE870" w:rsidR="00FC0C91" w:rsidRDefault="00FC0C91" w:rsidP="002125DE">
      <w:pPr>
        <w:rPr>
          <w:rFonts w:ascii="Century Gothic" w:hAnsi="Century Gothic"/>
          <w:b/>
          <w:sz w:val="24"/>
          <w:szCs w:val="24"/>
        </w:rPr>
      </w:pPr>
    </w:p>
    <w:p w14:paraId="0087D720" w14:textId="3405C457" w:rsidR="00FC0C91" w:rsidRDefault="00FC0C91" w:rsidP="002125DE">
      <w:pPr>
        <w:rPr>
          <w:rFonts w:ascii="Century Gothic" w:hAnsi="Century Gothic"/>
          <w:b/>
          <w:sz w:val="24"/>
          <w:szCs w:val="24"/>
        </w:rPr>
      </w:pPr>
    </w:p>
    <w:p w14:paraId="5C4A0935" w14:textId="77777777" w:rsidR="00457EA4" w:rsidRDefault="00457EA4" w:rsidP="002125DE">
      <w:pPr>
        <w:rPr>
          <w:rFonts w:ascii="Century Gothic" w:hAnsi="Century Gothic"/>
          <w:b/>
          <w:sz w:val="24"/>
          <w:szCs w:val="24"/>
        </w:rPr>
      </w:pPr>
    </w:p>
    <w:p w14:paraId="4C14CF64" w14:textId="60C5EEE2" w:rsidR="00457EA4" w:rsidRDefault="00457EA4" w:rsidP="002125DE">
      <w:pPr>
        <w:rPr>
          <w:rFonts w:ascii="Century Gothic" w:hAnsi="Century Gothic"/>
          <w:b/>
          <w:sz w:val="24"/>
          <w:szCs w:val="24"/>
        </w:rPr>
      </w:pPr>
    </w:p>
    <w:p w14:paraId="246A34C3" w14:textId="1976DC75" w:rsidR="00457EA4" w:rsidRDefault="00457EA4" w:rsidP="002125DE">
      <w:pPr>
        <w:rPr>
          <w:rFonts w:ascii="Century Gothic" w:hAnsi="Century Gothic"/>
          <w:b/>
          <w:sz w:val="24"/>
          <w:szCs w:val="24"/>
        </w:rPr>
      </w:pPr>
    </w:p>
    <w:p w14:paraId="7FF43025" w14:textId="2FE7C0CB" w:rsidR="00457EA4" w:rsidRDefault="00457EA4" w:rsidP="002125DE">
      <w:pPr>
        <w:rPr>
          <w:rFonts w:ascii="Century Gothic" w:hAnsi="Century Gothic"/>
          <w:b/>
          <w:sz w:val="24"/>
          <w:szCs w:val="24"/>
        </w:rPr>
      </w:pPr>
    </w:p>
    <w:p w14:paraId="68DBEBBC" w14:textId="57EF69C8" w:rsidR="00864D6C" w:rsidRDefault="00864D6C" w:rsidP="002125DE">
      <w:pPr>
        <w:rPr>
          <w:rFonts w:ascii="Century Gothic" w:hAnsi="Century Gothic"/>
          <w:b/>
          <w:sz w:val="24"/>
          <w:szCs w:val="24"/>
        </w:rPr>
      </w:pPr>
    </w:p>
    <w:p w14:paraId="16B9F95F" w14:textId="77777777" w:rsidR="00864D6C" w:rsidRDefault="00864D6C" w:rsidP="002125DE">
      <w:pPr>
        <w:rPr>
          <w:rFonts w:ascii="Century Gothic" w:hAnsi="Century Gothic"/>
          <w:b/>
          <w:sz w:val="24"/>
          <w:szCs w:val="24"/>
        </w:rPr>
      </w:pPr>
    </w:p>
    <w:p w14:paraId="16BC809B" w14:textId="0CD46AE0" w:rsidR="00CA6888" w:rsidRPr="00E70B19" w:rsidRDefault="00751DB7" w:rsidP="002125DE">
      <w:pPr>
        <w:rPr>
          <w:rFonts w:ascii="Century Gothic" w:hAnsi="Century Gothic"/>
          <w:b/>
          <w:sz w:val="24"/>
          <w:szCs w:val="24"/>
        </w:rPr>
      </w:pPr>
      <w:r w:rsidRPr="00751DB7">
        <w:rPr>
          <w:rFonts w:ascii="Century Gothic" w:hAnsi="Century Gothic"/>
          <w:b/>
          <w:sz w:val="24"/>
          <w:szCs w:val="24"/>
        </w:rPr>
        <w:t>DIAGRAMA DE FLUJO</w:t>
      </w:r>
    </w:p>
    <w:tbl>
      <w:tblPr>
        <w:tblStyle w:val="Tablaconcuadrcula"/>
        <w:tblW w:w="9714" w:type="dxa"/>
        <w:tblInd w:w="-459"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143"/>
        <w:gridCol w:w="3428"/>
        <w:gridCol w:w="3143"/>
      </w:tblGrid>
      <w:tr w:rsidR="00BE4214" w:rsidRPr="00E70B19" w14:paraId="6FC27316" w14:textId="77777777" w:rsidTr="00CA6888">
        <w:trPr>
          <w:trHeight w:val="708"/>
        </w:trPr>
        <w:tc>
          <w:tcPr>
            <w:tcW w:w="9714" w:type="dxa"/>
            <w:gridSpan w:val="3"/>
            <w:shd w:val="clear" w:color="auto" w:fill="D9D9D9" w:themeFill="background1" w:themeFillShade="D9"/>
            <w:vAlign w:val="bottom"/>
          </w:tcPr>
          <w:p w14:paraId="589E7799" w14:textId="77777777" w:rsidR="00BE4214" w:rsidRPr="00E70B19" w:rsidRDefault="00BE4214" w:rsidP="00A603DC">
            <w:pPr>
              <w:jc w:val="center"/>
              <w:rPr>
                <w:rFonts w:ascii="Century Gothic" w:hAnsi="Century Gothic"/>
                <w:b/>
                <w:sz w:val="24"/>
                <w:szCs w:val="24"/>
              </w:rPr>
            </w:pPr>
          </w:p>
          <w:p w14:paraId="525F18C0" w14:textId="77777777" w:rsidR="00BE4214" w:rsidRPr="00E70B19" w:rsidRDefault="00BE4214" w:rsidP="00A603DC">
            <w:pPr>
              <w:jc w:val="center"/>
              <w:rPr>
                <w:rFonts w:ascii="Century Gothic" w:hAnsi="Century Gothic"/>
                <w:b/>
                <w:sz w:val="24"/>
                <w:szCs w:val="24"/>
              </w:rPr>
            </w:pPr>
            <w:r>
              <w:rPr>
                <w:rFonts w:ascii="Century Gothic" w:hAnsi="Century Gothic"/>
                <w:b/>
                <w:sz w:val="24"/>
                <w:szCs w:val="24"/>
              </w:rPr>
              <w:t>Dirección general</w:t>
            </w:r>
          </w:p>
          <w:p w14:paraId="2545545E" w14:textId="77777777" w:rsidR="00BE4214" w:rsidRPr="00E70B19" w:rsidRDefault="00BE4214" w:rsidP="00A603DC">
            <w:pPr>
              <w:jc w:val="center"/>
              <w:rPr>
                <w:rFonts w:ascii="Century Gothic" w:hAnsi="Century Gothic"/>
                <w:b/>
                <w:sz w:val="24"/>
                <w:szCs w:val="24"/>
              </w:rPr>
            </w:pPr>
          </w:p>
        </w:tc>
      </w:tr>
      <w:tr w:rsidR="002125DE" w:rsidRPr="00E70B19" w14:paraId="00B94798" w14:textId="77777777" w:rsidTr="00CA6888">
        <w:trPr>
          <w:trHeight w:val="10109"/>
        </w:trPr>
        <w:tc>
          <w:tcPr>
            <w:tcW w:w="3143" w:type="dxa"/>
            <w:tcBorders>
              <w:right w:val="single" w:sz="4" w:space="0" w:color="FFFFFF" w:themeColor="background1"/>
            </w:tcBorders>
          </w:tcPr>
          <w:p w14:paraId="11C60423" w14:textId="00D4E3A9" w:rsidR="002125DE" w:rsidRPr="00E70B19" w:rsidRDefault="00432E20" w:rsidP="00A603DC">
            <w:pPr>
              <w:rPr>
                <w:rFonts w:ascii="Century Gothic" w:hAnsi="Century Gothic"/>
                <w:b/>
                <w:sz w:val="24"/>
                <w:szCs w:val="24"/>
              </w:rPr>
            </w:pPr>
            <w:r>
              <w:rPr>
                <w:rFonts w:ascii="Century Gothic" w:hAnsi="Century Gothic"/>
                <w:b/>
                <w:noProof/>
                <w:sz w:val="24"/>
                <w:szCs w:val="24"/>
                <w:lang w:eastAsia="es-MX"/>
              </w:rPr>
              <mc:AlternateContent>
                <mc:Choice Requires="wpg">
                  <w:drawing>
                    <wp:anchor distT="0" distB="0" distL="114300" distR="114300" simplePos="0" relativeHeight="251353600" behindDoc="0" locked="0" layoutInCell="1" allowOverlap="1" wp14:anchorId="737E9BF6" wp14:editId="45AB995F">
                      <wp:simplePos x="0" y="0"/>
                      <wp:positionH relativeFrom="column">
                        <wp:posOffset>1905</wp:posOffset>
                      </wp:positionH>
                      <wp:positionV relativeFrom="paragraph">
                        <wp:posOffset>26035</wp:posOffset>
                      </wp:positionV>
                      <wp:extent cx="6033468" cy="5983688"/>
                      <wp:effectExtent l="0" t="0" r="24765" b="17145"/>
                      <wp:wrapNone/>
                      <wp:docPr id="75" name="75 Grupo"/>
                      <wp:cNvGraphicFramePr/>
                      <a:graphic xmlns:a="http://schemas.openxmlformats.org/drawingml/2006/main">
                        <a:graphicData uri="http://schemas.microsoft.com/office/word/2010/wordprocessingGroup">
                          <wpg:wgp>
                            <wpg:cNvGrpSpPr/>
                            <wpg:grpSpPr>
                              <a:xfrm>
                                <a:off x="0" y="0"/>
                                <a:ext cx="6033468" cy="5983688"/>
                                <a:chOff x="0" y="-47712"/>
                                <a:chExt cx="6033930" cy="5984209"/>
                              </a:xfrm>
                            </wpg:grpSpPr>
                            <wps:wsp>
                              <wps:cNvPr id="7" name="7 Rectángulo"/>
                              <wps:cNvSpPr/>
                              <wps:spPr>
                                <a:xfrm>
                                  <a:off x="0" y="499731"/>
                                  <a:ext cx="1800000" cy="54000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121EDB" w14:textId="77777777" w:rsidR="00303DDF" w:rsidRPr="00F65489" w:rsidRDefault="00303DDF" w:rsidP="002125DE">
                                    <w:pPr>
                                      <w:jc w:val="center"/>
                                      <w:rPr>
                                        <w:rFonts w:ascii="Century Gothic" w:hAnsi="Century Gothic"/>
                                        <w:color w:val="000000" w:themeColor="text1"/>
                                        <w:sz w:val="18"/>
                                        <w:szCs w:val="18"/>
                                      </w:rPr>
                                    </w:pPr>
                                    <w:r>
                                      <w:rPr>
                                        <w:rFonts w:ascii="Century Gothic" w:hAnsi="Century Gothic"/>
                                        <w:color w:val="000000" w:themeColor="text1"/>
                                        <w:sz w:val="18"/>
                                        <w:szCs w:val="18"/>
                                      </w:rPr>
                                      <w:t>Representación legal del Organismo.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5 Elipse"/>
                              <wps:cNvSpPr/>
                              <wps:spPr>
                                <a:xfrm>
                                  <a:off x="531628" y="-47712"/>
                                  <a:ext cx="767715" cy="358227"/>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C84F7D" w14:textId="77777777" w:rsidR="00303DDF" w:rsidRPr="004C5DAA" w:rsidRDefault="00303DDF" w:rsidP="002125DE">
                                    <w:pPr>
                                      <w:jc w:val="center"/>
                                      <w:rPr>
                                        <w:rFonts w:ascii="Century Gothic" w:hAnsi="Century Gothic"/>
                                        <w:sz w:val="20"/>
                                      </w:rPr>
                                    </w:pPr>
                                    <w:r w:rsidRPr="004C5DAA">
                                      <w:rPr>
                                        <w:rFonts w:ascii="Century Gothic" w:hAnsi="Century Gothic"/>
                                        <w:color w:val="000000" w:themeColor="text1"/>
                                        <w:sz w:val="20"/>
                                      </w:rPr>
                                      <w:t>Inicio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6 Conector recto"/>
                              <wps:cNvCnPr/>
                              <wps:spPr>
                                <a:xfrm>
                                  <a:off x="903768" y="318977"/>
                                  <a:ext cx="0" cy="1809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5" name="55 Rectángulo"/>
                              <wps:cNvSpPr/>
                              <wps:spPr>
                                <a:xfrm>
                                  <a:off x="21265" y="1988289"/>
                                  <a:ext cx="1799590" cy="5397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04F66D" w14:textId="77777777" w:rsidR="00303DDF" w:rsidRPr="00F65489" w:rsidRDefault="00303DDF" w:rsidP="003149A8">
                                    <w:pPr>
                                      <w:jc w:val="center"/>
                                      <w:rPr>
                                        <w:rFonts w:ascii="Century Gothic" w:hAnsi="Century Gothic"/>
                                        <w:color w:val="000000" w:themeColor="text1"/>
                                        <w:sz w:val="18"/>
                                        <w:szCs w:val="18"/>
                                      </w:rPr>
                                    </w:pPr>
                                    <w:r>
                                      <w:rPr>
                                        <w:rFonts w:ascii="Century Gothic" w:hAnsi="Century Gothic"/>
                                        <w:color w:val="000000" w:themeColor="text1"/>
                                        <w:sz w:val="18"/>
                                        <w:szCs w:val="18"/>
                                      </w:rPr>
                                      <w:t>Ejecutar el Programa de Desarrollo Institucional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57 Rectángulo"/>
                              <wps:cNvSpPr/>
                              <wps:spPr>
                                <a:xfrm>
                                  <a:off x="0" y="3466214"/>
                                  <a:ext cx="1799590" cy="5397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03CA0D" w14:textId="0ECF6FD4" w:rsidR="00303DDF" w:rsidRPr="00F65489" w:rsidRDefault="00303DDF" w:rsidP="003149A8">
                                    <w:pPr>
                                      <w:jc w:val="center"/>
                                      <w:rPr>
                                        <w:rFonts w:ascii="Century Gothic" w:hAnsi="Century Gothic"/>
                                        <w:color w:val="000000" w:themeColor="text1"/>
                                        <w:sz w:val="18"/>
                                        <w:szCs w:val="18"/>
                                      </w:rPr>
                                    </w:pPr>
                                    <w:r>
                                      <w:rPr>
                                        <w:rFonts w:ascii="Century Gothic" w:hAnsi="Century Gothic"/>
                                        <w:color w:val="000000" w:themeColor="text1"/>
                                        <w:sz w:val="18"/>
                                        <w:szCs w:val="18"/>
                                      </w:rPr>
                                      <w:t>Celebrar actos jurídicos de dominio y administración.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8 Rectángulo"/>
                              <wps:cNvSpPr/>
                              <wps:spPr>
                                <a:xfrm>
                                  <a:off x="0" y="4178596"/>
                                  <a:ext cx="1799590" cy="53594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9C0D62" w14:textId="77777777" w:rsidR="00303DDF" w:rsidRPr="007263F8" w:rsidRDefault="00303DDF" w:rsidP="007263F8">
                                    <w:pPr>
                                      <w:jc w:val="center"/>
                                      <w:rPr>
                                        <w:rFonts w:ascii="Century Gothic" w:hAnsi="Century Gothic"/>
                                        <w:color w:val="000000" w:themeColor="text1"/>
                                        <w:sz w:val="18"/>
                                        <w:szCs w:val="18"/>
                                      </w:rPr>
                                    </w:pPr>
                                    <w:r>
                                      <w:rPr>
                                        <w:rFonts w:ascii="Century Gothic" w:hAnsi="Century Gothic"/>
                                        <w:color w:val="000000" w:themeColor="text1"/>
                                        <w:sz w:val="18"/>
                                        <w:szCs w:val="18"/>
                                      </w:rPr>
                                      <w:t xml:space="preserve">Gestionar y obtener </w:t>
                                    </w:r>
                                    <w:r w:rsidRPr="007263F8">
                                      <w:rPr>
                                        <w:rFonts w:ascii="Century Gothic" w:hAnsi="Century Gothic"/>
                                        <w:color w:val="000000" w:themeColor="text1"/>
                                        <w:sz w:val="18"/>
                                        <w:szCs w:val="18"/>
                                      </w:rPr>
                                      <w:t>el financiamiento para obras, servicios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9 Rectángulo"/>
                              <wps:cNvSpPr/>
                              <wps:spPr>
                                <a:xfrm>
                                  <a:off x="0" y="4933507"/>
                                  <a:ext cx="1799590" cy="56705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75F708" w14:textId="77777777" w:rsidR="00303DDF" w:rsidRPr="007263F8" w:rsidRDefault="00303DDF" w:rsidP="007263F8">
                                    <w:pPr>
                                      <w:jc w:val="center"/>
                                      <w:rPr>
                                        <w:rFonts w:ascii="Century Gothic" w:hAnsi="Century Gothic"/>
                                        <w:color w:val="000000" w:themeColor="text1"/>
                                        <w:sz w:val="18"/>
                                        <w:szCs w:val="18"/>
                                      </w:rPr>
                                    </w:pPr>
                                    <w:r w:rsidRPr="007263F8">
                                      <w:rPr>
                                        <w:rFonts w:ascii="Century Gothic" w:hAnsi="Century Gothic"/>
                                        <w:color w:val="000000" w:themeColor="text1"/>
                                        <w:sz w:val="18"/>
                                        <w:szCs w:val="18"/>
                                      </w:rPr>
                                      <w:t>Autorizar las erogaciones correspondientes del presupuesto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11 Rectángulo"/>
                              <wps:cNvSpPr/>
                              <wps:spPr>
                                <a:xfrm>
                                  <a:off x="2020186" y="499731"/>
                                  <a:ext cx="1943898" cy="5397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5663F3" w14:textId="77777777" w:rsidR="00303DDF" w:rsidRPr="007263F8" w:rsidRDefault="00303DDF" w:rsidP="007263F8">
                                    <w:pPr>
                                      <w:jc w:val="center"/>
                                      <w:rPr>
                                        <w:rFonts w:ascii="Century Gothic" w:hAnsi="Century Gothic"/>
                                        <w:color w:val="000000" w:themeColor="text1"/>
                                        <w:sz w:val="18"/>
                                        <w:szCs w:val="18"/>
                                      </w:rPr>
                                    </w:pPr>
                                    <w:r w:rsidRPr="007263F8">
                                      <w:rPr>
                                        <w:rFonts w:ascii="Century Gothic" w:hAnsi="Century Gothic"/>
                                        <w:color w:val="000000" w:themeColor="text1"/>
                                        <w:sz w:val="18"/>
                                        <w:szCs w:val="18"/>
                                      </w:rPr>
                                      <w:t>Ordenar el pago de los derechos por el uso o aprovechamiento de aguas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17 Rectángulo"/>
                              <wps:cNvSpPr/>
                              <wps:spPr>
                                <a:xfrm>
                                  <a:off x="2041451" y="1254642"/>
                                  <a:ext cx="1922470" cy="5397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591DD6" w14:textId="77777777" w:rsidR="00303DDF" w:rsidRPr="007263F8" w:rsidRDefault="00303DDF" w:rsidP="00A9160D">
                                    <w:pPr>
                                      <w:jc w:val="center"/>
                                      <w:rPr>
                                        <w:rFonts w:ascii="Century Gothic" w:hAnsi="Century Gothic"/>
                                        <w:color w:val="000000" w:themeColor="text1"/>
                                        <w:sz w:val="18"/>
                                        <w:szCs w:val="18"/>
                                      </w:rPr>
                                    </w:pPr>
                                    <w:r w:rsidRPr="007263F8">
                                      <w:rPr>
                                        <w:rFonts w:ascii="Century Gothic" w:hAnsi="Century Gothic"/>
                                        <w:color w:val="000000" w:themeColor="text1"/>
                                        <w:sz w:val="18"/>
                                        <w:szCs w:val="18"/>
                                      </w:rPr>
                                      <w:t>Ordenar el pago de los derechos por el uso o aprovechamiento de aguas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27 Rectángulo"/>
                              <wps:cNvSpPr/>
                              <wps:spPr>
                                <a:xfrm>
                                  <a:off x="2009554" y="3530010"/>
                                  <a:ext cx="1954530" cy="75628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AF83BD" w14:textId="77777777" w:rsidR="00303DDF" w:rsidRPr="00C94DF0" w:rsidRDefault="00303DDF" w:rsidP="00A9160D">
                                    <w:pPr>
                                      <w:jc w:val="center"/>
                                      <w:rPr>
                                        <w:rFonts w:ascii="Century Gothic" w:hAnsi="Century Gothic"/>
                                        <w:color w:val="000000" w:themeColor="text1"/>
                                        <w:sz w:val="18"/>
                                        <w:szCs w:val="18"/>
                                      </w:rPr>
                                    </w:pPr>
                                    <w:r w:rsidRPr="00C94DF0">
                                      <w:rPr>
                                        <w:rFonts w:ascii="Century Gothic" w:hAnsi="Century Gothic"/>
                                        <w:color w:val="000000" w:themeColor="text1"/>
                                        <w:sz w:val="18"/>
                                        <w:szCs w:val="18"/>
                                      </w:rPr>
                                      <w:t>Establecer relaciones de coordinación con las autoridades Federales, Estatales y Municipales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28 Rectángulo"/>
                              <wps:cNvSpPr/>
                              <wps:spPr>
                                <a:xfrm>
                                  <a:off x="2009554" y="4455042"/>
                                  <a:ext cx="1954530" cy="70929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C89B22" w14:textId="77777777" w:rsidR="00303DDF" w:rsidRPr="00C94DF0" w:rsidRDefault="00303DDF" w:rsidP="00C94DF0">
                                    <w:pPr>
                                      <w:jc w:val="center"/>
                                      <w:rPr>
                                        <w:rFonts w:ascii="Century Gothic" w:hAnsi="Century Gothic"/>
                                        <w:color w:val="000000" w:themeColor="text1"/>
                                        <w:sz w:val="18"/>
                                        <w:szCs w:val="18"/>
                                      </w:rPr>
                                    </w:pPr>
                                    <w:r w:rsidRPr="00C94DF0">
                                      <w:rPr>
                                        <w:rFonts w:ascii="Century Gothic" w:hAnsi="Century Gothic"/>
                                        <w:color w:val="000000" w:themeColor="text1"/>
                                        <w:sz w:val="18"/>
                                        <w:szCs w:val="18"/>
                                      </w:rPr>
                                      <w:t>Ordenar que se practiquen las visitas de inspección y verificación y aplicar las sanciones correspondientes.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31 Rectángulo"/>
                              <wps:cNvSpPr/>
                              <wps:spPr>
                                <a:xfrm>
                                  <a:off x="2009554" y="5369442"/>
                                  <a:ext cx="1954530" cy="56705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9D8221" w14:textId="77777777" w:rsidR="00303DDF" w:rsidRPr="00C94DF0" w:rsidRDefault="00303DDF" w:rsidP="00C94DF0">
                                    <w:pPr>
                                      <w:jc w:val="center"/>
                                      <w:rPr>
                                        <w:rFonts w:ascii="Century Gothic" w:hAnsi="Century Gothic"/>
                                        <w:color w:val="000000" w:themeColor="text1"/>
                                        <w:sz w:val="18"/>
                                        <w:szCs w:val="18"/>
                                      </w:rPr>
                                    </w:pPr>
                                    <w:r w:rsidRPr="00C94DF0">
                                      <w:rPr>
                                        <w:rFonts w:ascii="Century Gothic" w:hAnsi="Century Gothic"/>
                                        <w:color w:val="000000" w:themeColor="text1"/>
                                        <w:sz w:val="18"/>
                                        <w:szCs w:val="18"/>
                                      </w:rPr>
                                      <w:t>Ordenar que se practiquen, en forma regular y periódica, muestreo y análisis del agua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32 Rectángulo"/>
                              <wps:cNvSpPr/>
                              <wps:spPr>
                                <a:xfrm>
                                  <a:off x="4125433" y="510363"/>
                                  <a:ext cx="1871331" cy="72453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0AB268" w14:textId="77777777" w:rsidR="00303DDF" w:rsidRPr="00C94DF0" w:rsidRDefault="00303DDF" w:rsidP="00C94DF0">
                                    <w:pPr>
                                      <w:jc w:val="center"/>
                                      <w:rPr>
                                        <w:rFonts w:ascii="Century Gothic" w:hAnsi="Century Gothic"/>
                                        <w:color w:val="000000" w:themeColor="text1"/>
                                        <w:sz w:val="18"/>
                                        <w:szCs w:val="18"/>
                                      </w:rPr>
                                    </w:pPr>
                                    <w:r w:rsidRPr="00C94DF0">
                                      <w:rPr>
                                        <w:rFonts w:ascii="Century Gothic" w:hAnsi="Century Gothic"/>
                                        <w:color w:val="000000" w:themeColor="text1"/>
                                        <w:sz w:val="18"/>
                                        <w:szCs w:val="18"/>
                                      </w:rPr>
                                      <w:t>Realizar las actividades que se requieran para lograr que el Organismo preste a la comunidad servicios adecuados y eficientes.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33 Documento"/>
                              <wps:cNvSpPr/>
                              <wps:spPr>
                                <a:xfrm>
                                  <a:off x="21265" y="1265275"/>
                                  <a:ext cx="1799590" cy="608330"/>
                                </a:xfrm>
                                <a:prstGeom prst="flowChartDocumen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360C48" w14:textId="77777777" w:rsidR="00303DDF" w:rsidRPr="00F65489" w:rsidRDefault="00303DDF" w:rsidP="00BE4214">
                                    <w:pPr>
                                      <w:jc w:val="center"/>
                                      <w:rPr>
                                        <w:rFonts w:ascii="Century Gothic" w:hAnsi="Century Gothic"/>
                                        <w:color w:val="000000" w:themeColor="text1"/>
                                        <w:sz w:val="18"/>
                                        <w:szCs w:val="18"/>
                                      </w:rPr>
                                    </w:pPr>
                                    <w:r>
                                      <w:rPr>
                                        <w:rFonts w:ascii="Century Gothic" w:hAnsi="Century Gothic"/>
                                        <w:color w:val="000000" w:themeColor="text1"/>
                                        <w:sz w:val="18"/>
                                        <w:szCs w:val="18"/>
                                      </w:rPr>
                                      <w:t>Elaborar Programa de Desarrollo Institucional</w:t>
                                    </w:r>
                                  </w:p>
                                  <w:p w14:paraId="1781F8CE" w14:textId="77777777" w:rsidR="00303DDF" w:rsidRDefault="00303DDF" w:rsidP="00BE42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35 Documento"/>
                              <wps:cNvSpPr/>
                              <wps:spPr>
                                <a:xfrm>
                                  <a:off x="21265" y="2679405"/>
                                  <a:ext cx="1799590" cy="608330"/>
                                </a:xfrm>
                                <a:prstGeom prst="flowChartDocumen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BF1995" w14:textId="77777777" w:rsidR="00303DDF" w:rsidRPr="00F65489" w:rsidRDefault="00303DDF" w:rsidP="00BE4214">
                                    <w:pPr>
                                      <w:jc w:val="center"/>
                                      <w:rPr>
                                        <w:rFonts w:ascii="Century Gothic" w:hAnsi="Century Gothic"/>
                                        <w:color w:val="000000" w:themeColor="text1"/>
                                        <w:sz w:val="18"/>
                                        <w:szCs w:val="18"/>
                                      </w:rPr>
                                    </w:pPr>
                                    <w:r>
                                      <w:rPr>
                                        <w:rFonts w:ascii="Century Gothic" w:hAnsi="Century Gothic"/>
                                        <w:color w:val="000000" w:themeColor="text1"/>
                                        <w:sz w:val="18"/>
                                        <w:szCs w:val="18"/>
                                      </w:rPr>
                                      <w:t>Ordenar la publicación de cuotas y tarifas</w:t>
                                    </w:r>
                                  </w:p>
                                  <w:p w14:paraId="12456031" w14:textId="77777777" w:rsidR="00303DDF" w:rsidRDefault="00303DDF" w:rsidP="00BE42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36 Documento"/>
                              <wps:cNvSpPr/>
                              <wps:spPr>
                                <a:xfrm>
                                  <a:off x="2030819" y="1988289"/>
                                  <a:ext cx="1943735" cy="608330"/>
                                </a:xfrm>
                                <a:prstGeom prst="flowChartDocumen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F48AF4" w14:textId="77777777" w:rsidR="00303DDF" w:rsidRPr="007263F8" w:rsidRDefault="00303DDF" w:rsidP="00BE4214">
                                    <w:pPr>
                                      <w:jc w:val="center"/>
                                      <w:rPr>
                                        <w:rFonts w:ascii="Century Gothic" w:hAnsi="Century Gothic"/>
                                        <w:color w:val="000000" w:themeColor="text1"/>
                                        <w:sz w:val="18"/>
                                        <w:szCs w:val="18"/>
                                      </w:rPr>
                                    </w:pPr>
                                    <w:r w:rsidRPr="00A9160D">
                                      <w:rPr>
                                        <w:rFonts w:ascii="Century Gothic" w:hAnsi="Century Gothic"/>
                                        <w:color w:val="000000" w:themeColor="text1"/>
                                        <w:sz w:val="18"/>
                                        <w:szCs w:val="18"/>
                                      </w:rPr>
                                      <w:t>Ejecutar los acuerdos de la Junta de Gobierno.</w:t>
                                    </w:r>
                                  </w:p>
                                  <w:p w14:paraId="26837986" w14:textId="77777777" w:rsidR="00303DDF" w:rsidRDefault="00303DDF" w:rsidP="00BE42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37 Documento"/>
                              <wps:cNvSpPr/>
                              <wps:spPr>
                                <a:xfrm>
                                  <a:off x="2030819" y="2732568"/>
                                  <a:ext cx="1943735" cy="608330"/>
                                </a:xfrm>
                                <a:prstGeom prst="flowChartDocumen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03021C" w14:textId="77777777" w:rsidR="00303DDF" w:rsidRPr="007263F8" w:rsidRDefault="00303DDF" w:rsidP="00BE4214">
                                    <w:pPr>
                                      <w:jc w:val="center"/>
                                      <w:rPr>
                                        <w:rFonts w:ascii="Century Gothic" w:hAnsi="Century Gothic"/>
                                        <w:color w:val="000000" w:themeColor="text1"/>
                                        <w:sz w:val="18"/>
                                        <w:szCs w:val="18"/>
                                      </w:rPr>
                                    </w:pPr>
                                    <w:r w:rsidRPr="00C94DF0">
                                      <w:rPr>
                                        <w:rFonts w:ascii="Century Gothic" w:hAnsi="Century Gothic"/>
                                        <w:color w:val="000000" w:themeColor="text1"/>
                                        <w:sz w:val="18"/>
                                        <w:szCs w:val="18"/>
                                      </w:rPr>
                                      <w:t>Rendir el informe anual de actividades</w:t>
                                    </w:r>
                                  </w:p>
                                  <w:p w14:paraId="2774CEB4" w14:textId="77777777" w:rsidR="00303DDF" w:rsidRDefault="00303DDF" w:rsidP="00BE42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38 Conector recto"/>
                              <wps:cNvCnPr/>
                              <wps:spPr>
                                <a:xfrm>
                                  <a:off x="903768" y="1041991"/>
                                  <a:ext cx="0" cy="22328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 name="39 Conector recto"/>
                              <wps:cNvCnPr/>
                              <wps:spPr>
                                <a:xfrm>
                                  <a:off x="893135" y="1839433"/>
                                  <a:ext cx="0" cy="14885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2" name="42 Conector recto"/>
                              <wps:cNvCnPr/>
                              <wps:spPr>
                                <a:xfrm>
                                  <a:off x="893135" y="2530549"/>
                                  <a:ext cx="0" cy="14885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4" name="44 Conector recto"/>
                              <wps:cNvCnPr/>
                              <wps:spPr>
                                <a:xfrm>
                                  <a:off x="882503" y="4008475"/>
                                  <a:ext cx="1" cy="1657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1" name="51 Conector recto"/>
                              <wps:cNvCnPr/>
                              <wps:spPr>
                                <a:xfrm>
                                  <a:off x="882503" y="4720856"/>
                                  <a:ext cx="0" cy="21265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2" name="52 Conector recto"/>
                              <wps:cNvCnPr/>
                              <wps:spPr>
                                <a:xfrm>
                                  <a:off x="903768" y="3242931"/>
                                  <a:ext cx="0" cy="21526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2" name="62 Conector angular"/>
                              <wps:cNvCnPr/>
                              <wps:spPr>
                                <a:xfrm flipV="1">
                                  <a:off x="1818168" y="754912"/>
                                  <a:ext cx="188699" cy="4476307"/>
                                </a:xfrm>
                                <a:prstGeom prst="bentConnector3">
                                  <a:avLst/>
                                </a:prstGeom>
                                <a:ln w="31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63" name="63 Conector recto"/>
                              <wps:cNvCnPr/>
                              <wps:spPr>
                                <a:xfrm>
                                  <a:off x="2987749" y="1041991"/>
                                  <a:ext cx="0" cy="21225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4" name="64 Conector recto"/>
                              <wps:cNvCnPr/>
                              <wps:spPr>
                                <a:xfrm>
                                  <a:off x="2987749" y="1796903"/>
                                  <a:ext cx="0" cy="19138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6" name="66 Conector recto"/>
                              <wps:cNvCnPr/>
                              <wps:spPr>
                                <a:xfrm flipH="1">
                                  <a:off x="2987749" y="3296093"/>
                                  <a:ext cx="472" cy="23630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7" name="67 Conector recto"/>
                              <wps:cNvCnPr/>
                              <wps:spPr>
                                <a:xfrm>
                                  <a:off x="2987749" y="4295554"/>
                                  <a:ext cx="0" cy="15948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8" name="68 Conector recto"/>
                              <wps:cNvCnPr/>
                              <wps:spPr>
                                <a:xfrm>
                                  <a:off x="2977117" y="5167424"/>
                                  <a:ext cx="0" cy="21265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9" name="69 Conector angular"/>
                              <wps:cNvCnPr/>
                              <wps:spPr>
                                <a:xfrm flipV="1">
                                  <a:off x="3976577" y="829340"/>
                                  <a:ext cx="150879" cy="4763386"/>
                                </a:xfrm>
                                <a:prstGeom prst="bentConnector3">
                                  <a:avLst/>
                                </a:prstGeom>
                                <a:ln w="31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71" name="71 Elipse"/>
                              <wps:cNvSpPr/>
                              <wps:spPr>
                                <a:xfrm>
                                  <a:off x="4744710" y="2490631"/>
                                  <a:ext cx="767715" cy="310515"/>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631327" w14:textId="77777777" w:rsidR="00303DDF" w:rsidRPr="004C5DAA" w:rsidRDefault="00303DDF" w:rsidP="00415AF9">
                                    <w:pPr>
                                      <w:jc w:val="center"/>
                                      <w:rPr>
                                        <w:rFonts w:ascii="Century Gothic" w:hAnsi="Century Gothic"/>
                                        <w:sz w:val="20"/>
                                      </w:rPr>
                                    </w:pPr>
                                    <w:r>
                                      <w:rPr>
                                        <w:rFonts w:ascii="Century Gothic" w:hAnsi="Century Gothic"/>
                                        <w:color w:val="000000" w:themeColor="text1"/>
                                        <w:sz w:val="20"/>
                                      </w:rPr>
                                      <w:t>Fin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72 Rectángulo"/>
                              <wps:cNvSpPr/>
                              <wps:spPr>
                                <a:xfrm>
                                  <a:off x="4163220" y="1397702"/>
                                  <a:ext cx="1870710" cy="913304"/>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79235D" w14:textId="77777777" w:rsidR="00303DDF" w:rsidRPr="00C94DF0" w:rsidRDefault="00303DDF" w:rsidP="00415AF9">
                                    <w:pPr>
                                      <w:jc w:val="center"/>
                                      <w:rPr>
                                        <w:rFonts w:ascii="Century Gothic" w:hAnsi="Century Gothic"/>
                                        <w:color w:val="000000" w:themeColor="text1"/>
                                        <w:sz w:val="18"/>
                                        <w:szCs w:val="18"/>
                                      </w:rPr>
                                    </w:pPr>
                                    <w:r w:rsidRPr="00BD655A">
                                      <w:rPr>
                                        <w:rFonts w:ascii="Century Gothic" w:hAnsi="Century Gothic"/>
                                        <w:color w:val="000000" w:themeColor="text1"/>
                                        <w:sz w:val="18"/>
                                        <w:szCs w:val="18"/>
                                      </w:rPr>
                                      <w:t>Las demás que le señale la Junta de Gobierno, la Ley Estatal del Agua y el Reglamento Interno del Organismo.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74 Conector recto"/>
                              <wps:cNvCnPr/>
                              <wps:spPr>
                                <a:xfrm>
                                  <a:off x="5101570" y="2311017"/>
                                  <a:ext cx="0" cy="15948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37E9BF6" id="75 Grupo" o:spid="_x0000_s1027" style="position:absolute;margin-left:.15pt;margin-top:2.05pt;width:475.1pt;height:471.15pt;z-index:251353600;mso-width-relative:margin;mso-height-relative:margin" coordorigin=",-477" coordsize="60339,59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iTc+QgAAJVyAAAOAAAAZHJzL2Uyb0RvYy54bWzsXetu20YW/r9A34Hg/0acO0eIUgTOpQsE&#10;bdB0t79pirIEUCRL0pHdt+mz7IvtOTPkiJZlxZEc16EnAWRRJIfk4Znv3M+8/OlqnQefs7pZlcUs&#10;JC+iMMiKtJyviotZ+J/f3/0Yh0HTJsU8ycsim4XXWRP+9OqHf73cVNOMlssyn2d1AIMUzXRTzcJl&#10;21bTyaRJl9k6aV6UVVbAzkVZr5MWNuuLybxONjD6Op/QKJKTTVnPq7pMs6aBX9/YneErM/5ikaXt&#10;r4tFk7VBPgvh3lrzWZvPc/ycvHqZTC/qpFqu0u42kiPuYp2sCrioG+pN0ibBZb26NdR6ldZlUy7a&#10;F2m5npSLxSrNzDPA05Bo52ne1+VlZZ7lYrq5qByZgLQ7dDp62PSXz+/r6lP1sQZKbKoLoIXZwme5&#10;WtRr/At3GVwZkl07kmVXbZDCjzJijEt4ySnsEzpmMo4tUdMlUH573o9cKUL7XW8Hp2sGL6Y7ndNI&#10;4zGT/uqTG/e0qYBLmi0hmtMI8WmZVJmhbzMFQnysg9V8FqowKJI18KoKfgP++d/fxcVlXuJd4eXh&#10;OEetZtoA4e4kFddaMWIfuacXiSP81z0wN9+Hz5tMq7pp32flOsAvs7CGWzCclXz+0LT20P4QvHJR&#10;vlvlOfyeTPMi2MxCRpQwJzRlvprjTtxnJlR2ltfB5wSmQntl7gvIPDgKtvICaI+PaR/MfGuv88wO&#10;/1u2AArBW6f2AjhJt2MmaZoVLbG7lsk8s5cSg2d0d2HecF7AgDjyAm7Sjd0NsH9s+/zd8XhqZua4&#10;Ozk6dGP2ZHeGuXJZtO7k9aoo630D5PBU3ZXt8T2RLGmQSu3V+ZXhHnMk/nJezq+Bo+rSYk5Tpe9W&#10;8EY/JE37MakBZIAJADjbX+FjkZfw5sruWxgsy/qvfb/j8cDysDcMNgBas7D58zKpszDI/13AZNCE&#10;c0Q5s8GForBRD/ecD/cUl+uzEpiBAERXqfmKx7d5/3VRl+s/AF9f41VhV1KkcO1ZmLZ1v3HWWjAF&#10;hE6z16/NYYBsVdJ+KD5VKQ6OdEaO/f3qj6SuOrZuYUL8UvYTMJnucLc9Fs8syteXbblYGdbf0rV7&#10;AwAGdlp+c1QQPSqI4G2+qprsqwBBMCIpoCSA5BAIe1RQEsARroAoyERMqer4rYfgfsZ31MtyewtI&#10;oB3KIXRYunlc2E7tfx4XjOjb8q/HhZHgguxxQQZnoOGmbQmYj38G+HBWdOpVL1d77cbpVjpiCrUo&#10;nP8k1srMf5BunZoE2IvQAMqDBuFuRdEd0JCvClRp7sQFlPA3pP5D6wb3kN/7Bf895uhjC/6tmrS4&#10;S/BbMY+vBCf3I8qjrUASR+uplFAJ4yBr6TimsdG9t2xHlNZCd8wnGPCeMZiccu6V1Xsw+2Pz7Nco&#10;q6wHKa+sjktZdTasONWIBeteUsKRUTwwWMn7DKxY8769tjo6KxZUTOvbio/WGUAdAH2BExULLQ/C&#10;gtDgjDiorHrnFjrjeseZJdVT1heM7eFhYXSwoHtY0KfCgmZMRDvW600zQqpIfMGG9bDwfcGCEQMe&#10;FkYHCwQiA1ZdIORoYKARRDZjcJOh1rAvIqY5i3UfQfROhtFFxIw08OgwPnRwTgZyvJOBRpxwATiD&#10;PkgquORdjkDv+iaaUq68DxJTIvb7zb9zH6RJF/HwMDp4gBh2pzzQU+Ah0kJwAw9MsAhypHZcDlpw&#10;+N3Gx5SAILu3LUaVT2NCUh4exgcPzhVJj/dFQgaogwfOhYhuaw9DeIg01R4eRgUPVh54fBgdPkDi&#10;bKc+sFN8D1t8EExqfhAfhHdNjs75AC4sCKt4fBgfPlCHD/Ro3yRHlwNjxrwQJGLSJMQM8hxiRRgi&#10;EWbfKQqWhlcfxqU++LTcYJTp+jipbeiCseBNmV6uoTZlmJP75SKeQXIkZElSm3g7wIZhcqSMYgZe&#10;iIPJDljkcbZM6ra/nUNpur6sB3KoXWXOPVKDv3VZj0+VHClQuDxqJk4GCioV5DwZHcEDxTOt//Op&#10;kyMFClfpw+SxQBGxKCaQbIXBzr0FF5ALocDGMPaG1ylMcfGIS4WNoPC+ifH5Jlzok6kHgAqqGBVQ&#10;HQjWxUCr8FDR21vPoB6D+BTLkWoVLgzK4gcqICaQUqW18Xtv4aLLkKCU0dhoqHcXcfoK4ts9Taxj&#10;5wgfwxOuIGYu65/pU1gv1oygzopKbcxALO040TvWIzyOhYExz3qOkWw7nW/j3nrCrAdh2M47y+kD&#10;sR6FLDDBdwrYPetZ4HrsmrKnzHqQTGgDA5yfxHoxFZGNHEIXr5jfCg90LTukQIP+YGDAC9znIXAx&#10;zd2yniAPxXrQ4quTqrd1PWzu0Tcu891ivn086QmjnnACV5wkcId9iiinoPnd9Er0ZgYR2FjGox46&#10;bB6jQ+ETZj3pWE8OWC/BpppJjSyCDlDoqnlHk6xgAa3u/gumhYmWd61ISQz/u35ZCrS+vrGoKxqK&#10;Y6nBvMG0Hc6VZLYk+W7D4xyyA6B9l+3fxQ4F5k9tsplM22SVvy3mQXtdQZPRpK7LTTdT7tl98x4F&#10;P/srhe5hZ3hN0fWBhWSwTlxLdoq4pjpWCiwTYyAf8s0QCkaMB03j5X7uoOmsFHmSlXKD95SWIL+R&#10;wW7pikQTBjXaXmB7gR1KF+iWX9/T0ojrn3fE9ZALGdUy0jtcyBUoCSisKaTg7nQAv9Vk0JvLz8Nc&#10;li6KKtVDyV8wWQTWk+7FQOhXZZvX360net57JrznwnLypLAchVa+hAAjA7YJIhWn+3nP5Bp7X40p&#10;P3r2BrOLy8lBXO40gxna6oAj2vJhDG4b25hvqwYSEcWqN5jBXv6iMugN5k5Z9gazM5iV828rcswi&#10;CVyBrwYKehEsKdeR3PUu3lgmgUQClkw4aLH4ZRK65V6+nw6TICvhlfqcyNHlRKKFZ4Nf6pR6Tcko&#10;LmoDCEFApqlot1tUrCIDIWhMgk+DRV9IdvKtJr+vVpPEt4saZyKkch5PdZLHE8q4icB+cahEMAJb&#10;O91ouxAlQWv/5lpz3tP09NLRzPp/sPahqQLp1mnExRWH22btle1qkq/+DwAA//8DAFBLAwQUAAYA&#10;CAAAACEAljBjD90AAAAGAQAADwAAAGRycy9kb3ducmV2LnhtbEyOQUvDQBSE74L/YXmCN7uJTYqN&#10;2ZRS1FMRbAXpbZt9TUKzb0N2m6T/3ufJ3maYYebLV5NtxYC9bxwpiGcRCKTSmYYqBd/796cXED5o&#10;Mrp1hAqu6GFV3N/lOjNupC8cdqESPEI+0wrqELpMSl/WaLWfuQ6Js5PrrQ5s+0qaXo88blv5HEUL&#10;aXVD/FDrDjc1lufdxSr4GPW4nsdvw/Z82lwP+/TzZxujUo8P0/oVRMAp/JfhD5/RoWCmo7uQ8aJV&#10;MOeegiQGweEyjVIQRxbJIgFZ5PIWv/gFAAD//wMAUEsBAi0AFAAGAAgAAAAhALaDOJL+AAAA4QEA&#10;ABMAAAAAAAAAAAAAAAAAAAAAAFtDb250ZW50X1R5cGVzXS54bWxQSwECLQAUAAYACAAAACEAOP0h&#10;/9YAAACUAQAACwAAAAAAAAAAAAAAAAAvAQAAX3JlbHMvLnJlbHNQSwECLQAUAAYACAAAACEAljIk&#10;3PkIAACVcgAADgAAAAAAAAAAAAAAAAAuAgAAZHJzL2Uyb0RvYy54bWxQSwECLQAUAAYACAAAACEA&#10;ljBjD90AAAAGAQAADwAAAAAAAAAAAAAAAABTCwAAZHJzL2Rvd25yZXYueG1sUEsFBgAAAAAEAAQA&#10;8wAAAF0MAAAAAA==&#10;">
                      <v:rect id="7 Rectángulo" o:spid="_x0000_s1028" style="position:absolute;top:4997;width:1800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LwUwwAAANoAAAAPAAAAZHJzL2Rvd25yZXYueG1sRI9Ba8JA&#10;FITvBf/D8oReim6UWiV1FRECPQm1ob0+sq9J2ry3Ibua5N+7hYLHYWa+Ybb7gRt1pc7XTgws5gko&#10;ksLZWkoD+Uc224DyAcVi44QMjORhv5s8bDG1rpd3up5DqSJEfIoGqhDaVGtfVMTo564lid636xhD&#10;lF2pbYd9hHOjl0nyohlriQsVtnSsqPg9X9jA85d/+tyc9JgEzn+Yx2x16TNjHqfD4RVUoCHcw//t&#10;N2tgDX9X4g3QuxsAAAD//wMAUEsBAi0AFAAGAAgAAAAhANvh9svuAAAAhQEAABMAAAAAAAAAAAAA&#10;AAAAAAAAAFtDb250ZW50X1R5cGVzXS54bWxQSwECLQAUAAYACAAAACEAWvQsW78AAAAVAQAACwAA&#10;AAAAAAAAAAAAAAAfAQAAX3JlbHMvLnJlbHNQSwECLQAUAAYACAAAACEA0Cy8FMMAAADaAAAADwAA&#10;AAAAAAAAAAAAAAAHAgAAZHJzL2Rvd25yZXYueG1sUEsFBgAAAAADAAMAtwAAAPcCAAAAAA==&#10;" filled="f" strokecolor="black [3213]" strokeweight=".25pt">
                        <v:textbox>
                          <w:txbxContent>
                            <w:p w14:paraId="5A121EDB" w14:textId="77777777" w:rsidR="00303DDF" w:rsidRPr="00F65489" w:rsidRDefault="00303DDF" w:rsidP="002125DE">
                              <w:pPr>
                                <w:jc w:val="center"/>
                                <w:rPr>
                                  <w:rFonts w:ascii="Century Gothic" w:hAnsi="Century Gothic"/>
                                  <w:color w:val="000000" w:themeColor="text1"/>
                                  <w:sz w:val="18"/>
                                  <w:szCs w:val="18"/>
                                </w:rPr>
                              </w:pPr>
                              <w:r>
                                <w:rPr>
                                  <w:rFonts w:ascii="Century Gothic" w:hAnsi="Century Gothic"/>
                                  <w:color w:val="000000" w:themeColor="text1"/>
                                  <w:sz w:val="18"/>
                                  <w:szCs w:val="18"/>
                                </w:rPr>
                                <w:t>Representación legal del Organismo.</w:t>
                              </w:r>
                            </w:p>
                          </w:txbxContent>
                        </v:textbox>
                      </v:rect>
                      <v:oval id="5 Elipse" o:spid="_x0000_s1029" style="position:absolute;left:5316;top:-477;width:7677;height:3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Ve9xAAAANoAAAAPAAAAZHJzL2Rvd25yZXYueG1sRI9BawIx&#10;FITvgv8hvEJvml21IutmRSqtPRRBLfT62Dw3S5OXZZPq9t83hYLHYWa+YcrN4Ky4Uh9azwryaQaC&#10;uPa65UbBx/llsgIRIrJG65kU/FCATTUelVhof+MjXU+xEQnCoUAFJsaukDLUhhyGqe+Ik3fxvcOY&#10;ZN9I3eMtwZ2VsyxbSoctpwWDHT0bqr9O307BOVvku8/3Q7Sz3M5f9wezmu+MUo8Pw3YNItIQ7+H/&#10;9ptW8AR/V9INkNUvAAAA//8DAFBLAQItABQABgAIAAAAIQDb4fbL7gAAAIUBAAATAAAAAAAAAAAA&#10;AAAAAAAAAABbQ29udGVudF9UeXBlc10ueG1sUEsBAi0AFAAGAAgAAAAhAFr0LFu/AAAAFQEAAAsA&#10;AAAAAAAAAAAAAAAAHwEAAF9yZWxzLy5yZWxzUEsBAi0AFAAGAAgAAAAhAF8RV73EAAAA2gAAAA8A&#10;AAAAAAAAAAAAAAAABwIAAGRycy9kb3ducmV2LnhtbFBLBQYAAAAAAwADALcAAAD4AgAAAAA=&#10;" filled="f" strokecolor="black [3213]" strokeweight=".25pt">
                        <v:textbox>
                          <w:txbxContent>
                            <w:p w14:paraId="3BC84F7D" w14:textId="77777777" w:rsidR="00303DDF" w:rsidRPr="004C5DAA" w:rsidRDefault="00303DDF" w:rsidP="002125DE">
                              <w:pPr>
                                <w:jc w:val="center"/>
                                <w:rPr>
                                  <w:rFonts w:ascii="Century Gothic" w:hAnsi="Century Gothic"/>
                                  <w:sz w:val="20"/>
                                </w:rPr>
                              </w:pPr>
                              <w:r w:rsidRPr="004C5DAA">
                                <w:rPr>
                                  <w:rFonts w:ascii="Century Gothic" w:hAnsi="Century Gothic"/>
                                  <w:color w:val="000000" w:themeColor="text1"/>
                                  <w:sz w:val="20"/>
                                </w:rPr>
                                <w:t>Inicio</w:t>
                              </w:r>
                            </w:p>
                          </w:txbxContent>
                        </v:textbox>
                      </v:oval>
                      <v:line id="6 Conector recto" o:spid="_x0000_s1030" style="position:absolute;visibility:visible;mso-wrap-style:square" from="9037,3189" to="9037,4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X0axAAAANoAAAAPAAAAZHJzL2Rvd25yZXYueG1sRI9Pa8JA&#10;FMTvBb/D8oTe6kbBRFJXCYJQ68l/9PrIviap2bdhdxvTfnpXKPQ4zMxvmOV6MK3oyfnGsoLpJAFB&#10;XFrdcKXgfNq+LED4gKyxtUwKfsjDejV6WmKu7Y0P1B9DJSKEfY4K6hC6XEpf1mTQT2xHHL1P6wyG&#10;KF0ltcNbhJtWzpIklQYbjgs1drSpqbwev42CRfn+5Yqs2E3nly777Wf7dPuRKfU8HopXEIGG8B/+&#10;a79pBSk8rsQbIFd3AAAA//8DAFBLAQItABQABgAIAAAAIQDb4fbL7gAAAIUBAAATAAAAAAAAAAAA&#10;AAAAAAAAAABbQ29udGVudF9UeXBlc10ueG1sUEsBAi0AFAAGAAgAAAAhAFr0LFu/AAAAFQEAAAsA&#10;AAAAAAAAAAAAAAAAHwEAAF9yZWxzLy5yZWxzUEsBAi0AFAAGAAgAAAAhAHtBfRrEAAAA2gAAAA8A&#10;AAAAAAAAAAAAAAAABwIAAGRycy9kb3ducmV2LnhtbFBLBQYAAAAAAwADALcAAAD4AgAAAAA=&#10;" strokecolor="black [3213]"/>
                      <v:rect id="55 Rectángulo" o:spid="_x0000_s1031" style="position:absolute;left:212;top:19882;width:17996;height:5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AP8wwAAANsAAAAPAAAAZHJzL2Rvd25yZXYueG1sRI9Ba8JA&#10;FITvBf/D8gQvRTeVRiR1FRECPRVqRa+P7GuSNu9tyK4m+fddQehxmJlvmM1u4EbdqPO1EwMviwQU&#10;SeFsLaWB01c+X4PyAcVi44QMjORht508bTCzrpdPuh1DqSJEfIYGqhDaTGtfVMToF64lid636xhD&#10;lF2pbYd9hHOjl0my0oy1xIUKWzpUVPwer2zg9eKfz+sPPSaBTz/MY55e+9yY2XTYv4EKNIT/8KP9&#10;bg2kKdy/xB+gt38AAAD//wMAUEsBAi0AFAAGAAgAAAAhANvh9svuAAAAhQEAABMAAAAAAAAAAAAA&#10;AAAAAAAAAFtDb250ZW50X1R5cGVzXS54bWxQSwECLQAUAAYACAAAACEAWvQsW78AAAAVAQAACwAA&#10;AAAAAAAAAAAAAAAfAQAAX3JlbHMvLnJlbHNQSwECLQAUAAYACAAAACEAEDQD/MMAAADbAAAADwAA&#10;AAAAAAAAAAAAAAAHAgAAZHJzL2Rvd25yZXYueG1sUEsFBgAAAAADAAMAtwAAAPcCAAAAAA==&#10;" filled="f" strokecolor="black [3213]" strokeweight=".25pt">
                        <v:textbox>
                          <w:txbxContent>
                            <w:p w14:paraId="6604F66D" w14:textId="77777777" w:rsidR="00303DDF" w:rsidRPr="00F65489" w:rsidRDefault="00303DDF" w:rsidP="003149A8">
                              <w:pPr>
                                <w:jc w:val="center"/>
                                <w:rPr>
                                  <w:rFonts w:ascii="Century Gothic" w:hAnsi="Century Gothic"/>
                                  <w:color w:val="000000" w:themeColor="text1"/>
                                  <w:sz w:val="18"/>
                                  <w:szCs w:val="18"/>
                                </w:rPr>
                              </w:pPr>
                              <w:r>
                                <w:rPr>
                                  <w:rFonts w:ascii="Century Gothic" w:hAnsi="Century Gothic"/>
                                  <w:color w:val="000000" w:themeColor="text1"/>
                                  <w:sz w:val="18"/>
                                  <w:szCs w:val="18"/>
                                </w:rPr>
                                <w:t>Ejecutar el Programa de Desarrollo Institucional</w:t>
                              </w:r>
                            </w:p>
                          </w:txbxContent>
                        </v:textbox>
                      </v:rect>
                      <v:rect id="57 Rectángulo" o:spid="_x0000_s1032" style="position:absolute;top:34662;width:17995;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jgQwwAAANsAAAAPAAAAZHJzL2Rvd25yZXYueG1sRI9Ba8JA&#10;FITvBf/D8gQvpW4q1Up0FSkEPBWqYq+P7GsSzXsbsqtJ/r1bKPQ4zMw3zHrbc63u1PrKiYHXaQKK&#10;JHe2ksLA6Zi9LEH5gGKxdkIGBvKw3Yye1pha18kX3Q+hUBEiPkUDZQhNqrXPS2L0U9eQRO/HtYwh&#10;yrbQtsUuwrnWsyRZaMZK4kKJDX2UlF8PNzbw9u2fz8tPPSSBTxfmIZvfusyYybjfrUAF6sN/+K+9&#10;twbm7/D7Jf4AvXkAAAD//wMAUEsBAi0AFAAGAAgAAAAhANvh9svuAAAAhQEAABMAAAAAAAAAAAAA&#10;AAAAAAAAAFtDb250ZW50X1R5cGVzXS54bWxQSwECLQAUAAYACAAAACEAWvQsW78AAAAVAQAACwAA&#10;AAAAAAAAAAAAAAAfAQAAX3JlbHMvLnJlbHNQSwECLQAUAAYACAAAACEAj6o4EMMAAADbAAAADwAA&#10;AAAAAAAAAAAAAAAHAgAAZHJzL2Rvd25yZXYueG1sUEsFBgAAAAADAAMAtwAAAPcCAAAAAA==&#10;" filled="f" strokecolor="black [3213]" strokeweight=".25pt">
                        <v:textbox>
                          <w:txbxContent>
                            <w:p w14:paraId="1803CA0D" w14:textId="0ECF6FD4" w:rsidR="00303DDF" w:rsidRPr="00F65489" w:rsidRDefault="00303DDF" w:rsidP="003149A8">
                              <w:pPr>
                                <w:jc w:val="center"/>
                                <w:rPr>
                                  <w:rFonts w:ascii="Century Gothic" w:hAnsi="Century Gothic"/>
                                  <w:color w:val="000000" w:themeColor="text1"/>
                                  <w:sz w:val="18"/>
                                  <w:szCs w:val="18"/>
                                </w:rPr>
                              </w:pPr>
                              <w:r>
                                <w:rPr>
                                  <w:rFonts w:ascii="Century Gothic" w:hAnsi="Century Gothic"/>
                                  <w:color w:val="000000" w:themeColor="text1"/>
                                  <w:sz w:val="18"/>
                                  <w:szCs w:val="18"/>
                                </w:rPr>
                                <w:t>Celebrar actos jurídicos de dominio y administración.</w:t>
                              </w:r>
                            </w:p>
                          </w:txbxContent>
                        </v:textbox>
                      </v:rect>
                      <v:rect id="8 Rectángulo" o:spid="_x0000_s1033" style="position:absolute;top:41785;width:17995;height:5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yhmvwAAANoAAAAPAAAAZHJzL2Rvd25yZXYueG1sRE9Na8JA&#10;EL0L/Q/LFHqRumlRkegqpRDoqaAGex2yYxLNzIbsapJ/3z0IHh/ve7MbuFF36nztxMDHLAFFUjhb&#10;S2kgP2bvK1A+oFhsnJCBkTzsti+TDabW9bKn+yGUKoaIT9FAFUKbau2Lihj9zLUkkTu7jjFE2JXa&#10;dtjHcG70Z5IsNWMtsaHClr4rKq6HGxuY//npafWrxyRwfmEes8Wtz4x5ex2+1qACDeEpfrh/rIG4&#10;NV6JN0Bv/wEAAP//AwBQSwECLQAUAAYACAAAACEA2+H2y+4AAACFAQAAEwAAAAAAAAAAAAAAAAAA&#10;AAAAW0NvbnRlbnRfVHlwZXNdLnhtbFBLAQItABQABgAIAAAAIQBa9CxbvwAAABUBAAALAAAAAAAA&#10;AAAAAAAAAB8BAABfcmVscy8ucmVsc1BLAQItABQABgAIAAAAIQChsyhmvwAAANoAAAAPAAAAAAAA&#10;AAAAAAAAAAcCAABkcnMvZG93bnJldi54bWxQSwUGAAAAAAMAAwC3AAAA8wIAAAAA&#10;" filled="f" strokecolor="black [3213]" strokeweight=".25pt">
                        <v:textbox>
                          <w:txbxContent>
                            <w:p w14:paraId="7A9C0D62" w14:textId="77777777" w:rsidR="00303DDF" w:rsidRPr="007263F8" w:rsidRDefault="00303DDF" w:rsidP="007263F8">
                              <w:pPr>
                                <w:jc w:val="center"/>
                                <w:rPr>
                                  <w:rFonts w:ascii="Century Gothic" w:hAnsi="Century Gothic"/>
                                  <w:color w:val="000000" w:themeColor="text1"/>
                                  <w:sz w:val="18"/>
                                  <w:szCs w:val="18"/>
                                </w:rPr>
                              </w:pPr>
                              <w:r>
                                <w:rPr>
                                  <w:rFonts w:ascii="Century Gothic" w:hAnsi="Century Gothic"/>
                                  <w:color w:val="000000" w:themeColor="text1"/>
                                  <w:sz w:val="18"/>
                                  <w:szCs w:val="18"/>
                                </w:rPr>
                                <w:t xml:space="preserve">Gestionar y obtener </w:t>
                              </w:r>
                              <w:r w:rsidRPr="007263F8">
                                <w:rPr>
                                  <w:rFonts w:ascii="Century Gothic" w:hAnsi="Century Gothic"/>
                                  <w:color w:val="000000" w:themeColor="text1"/>
                                  <w:sz w:val="18"/>
                                  <w:szCs w:val="18"/>
                                </w:rPr>
                                <w:t>el financiamiento para obras, servicios</w:t>
                              </w:r>
                            </w:p>
                          </w:txbxContent>
                        </v:textbox>
                      </v:rect>
                      <v:rect id="9 Rectángulo" o:spid="_x0000_s1034" style="position:absolute;top:49335;width:17995;height:5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39wwAAANoAAAAPAAAAZHJzL2Rvd25yZXYueG1sRI9Ba8JA&#10;FITvBf/D8oReim6UWjR1FRECPQm1ob0+sq9J2ry3Ibua5N+7hYLHYWa+Ybb7gRt1pc7XTgws5gko&#10;ksLZWkoD+Uc2W4PyAcVi44QMjORhv5s8bDG1rpd3up5DqSJEfIoGqhDaVGtfVMTo564lid636xhD&#10;lF2pbYd9hHOjl0nyohlriQsVtnSsqPg9X9jA85d/+lyf9JgEzn+Yx2x16TNjHqfD4RVUoCHcw//t&#10;N2tgA39X4g3QuxsAAAD//wMAUEsBAi0AFAAGAAgAAAAhANvh9svuAAAAhQEAABMAAAAAAAAAAAAA&#10;AAAAAAAAAFtDb250ZW50X1R5cGVzXS54bWxQSwECLQAUAAYACAAAACEAWvQsW78AAAAVAQAACwAA&#10;AAAAAAAAAAAAAAAfAQAAX3JlbHMvLnJlbHNQSwECLQAUAAYACAAAACEAzv+N/cMAAADaAAAADwAA&#10;AAAAAAAAAAAAAAAHAgAAZHJzL2Rvd25yZXYueG1sUEsFBgAAAAADAAMAtwAAAPcCAAAAAA==&#10;" filled="f" strokecolor="black [3213]" strokeweight=".25pt">
                        <v:textbox>
                          <w:txbxContent>
                            <w:p w14:paraId="3D75F708" w14:textId="77777777" w:rsidR="00303DDF" w:rsidRPr="007263F8" w:rsidRDefault="00303DDF" w:rsidP="007263F8">
                              <w:pPr>
                                <w:jc w:val="center"/>
                                <w:rPr>
                                  <w:rFonts w:ascii="Century Gothic" w:hAnsi="Century Gothic"/>
                                  <w:color w:val="000000" w:themeColor="text1"/>
                                  <w:sz w:val="18"/>
                                  <w:szCs w:val="18"/>
                                </w:rPr>
                              </w:pPr>
                              <w:r w:rsidRPr="007263F8">
                                <w:rPr>
                                  <w:rFonts w:ascii="Century Gothic" w:hAnsi="Century Gothic"/>
                                  <w:color w:val="000000" w:themeColor="text1"/>
                                  <w:sz w:val="18"/>
                                  <w:szCs w:val="18"/>
                                </w:rPr>
                                <w:t>Autorizar las erogaciones correspondientes del presupuesto</w:t>
                              </w:r>
                            </w:p>
                          </w:txbxContent>
                        </v:textbox>
                      </v:rect>
                      <v:rect id="11 Rectángulo" o:spid="_x0000_s1035" style="position:absolute;left:20201;top:4997;width:19439;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bw/wAAAANsAAAAPAAAAZHJzL2Rvd25yZXYueG1sRE9Na8JA&#10;EL0X/A/LCF6KbpS2SHQVEQKehFqp1yE7JtHMbMiuJvn33UKht3m8z1lve67Vk1pfOTEwnyWgSHJn&#10;KykMnL+y6RKUDygWaydkYCAP283oZY2pdZ180vMUChVDxKdooAyhSbX2eUmMfuYakshdXcsYImwL&#10;bVvsYjjXepEkH5qxkthQYkP7kvL76cEG3i7+9Xt51EMS+HxjHrL3R5cZMxn3uxWoQH34F/+5DzbO&#10;n8PvL/EAvfkBAAD//wMAUEsBAi0AFAAGAAgAAAAhANvh9svuAAAAhQEAABMAAAAAAAAAAAAAAAAA&#10;AAAAAFtDb250ZW50X1R5cGVzXS54bWxQSwECLQAUAAYACAAAACEAWvQsW78AAAAVAQAACwAAAAAA&#10;AAAAAAAAAAAfAQAAX3JlbHMvLnJlbHNQSwECLQAUAAYACAAAACEA+WW8P8AAAADbAAAADwAAAAAA&#10;AAAAAAAAAAAHAgAAZHJzL2Rvd25yZXYueG1sUEsFBgAAAAADAAMAtwAAAPQCAAAAAA==&#10;" filled="f" strokecolor="black [3213]" strokeweight=".25pt">
                        <v:textbox>
                          <w:txbxContent>
                            <w:p w14:paraId="265663F3" w14:textId="77777777" w:rsidR="00303DDF" w:rsidRPr="007263F8" w:rsidRDefault="00303DDF" w:rsidP="007263F8">
                              <w:pPr>
                                <w:jc w:val="center"/>
                                <w:rPr>
                                  <w:rFonts w:ascii="Century Gothic" w:hAnsi="Century Gothic"/>
                                  <w:color w:val="000000" w:themeColor="text1"/>
                                  <w:sz w:val="18"/>
                                  <w:szCs w:val="18"/>
                                </w:rPr>
                              </w:pPr>
                              <w:r w:rsidRPr="007263F8">
                                <w:rPr>
                                  <w:rFonts w:ascii="Century Gothic" w:hAnsi="Century Gothic"/>
                                  <w:color w:val="000000" w:themeColor="text1"/>
                                  <w:sz w:val="18"/>
                                  <w:szCs w:val="18"/>
                                </w:rPr>
                                <w:t>Ordenar el pago de los derechos por el uso o aprovechamiento de aguas</w:t>
                              </w:r>
                            </w:p>
                          </w:txbxContent>
                        </v:textbox>
                      </v:rect>
                      <v:rect id="17 Rectángulo" o:spid="_x0000_s1036" style="position:absolute;left:20414;top:12546;width:19225;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IHQwQAAANsAAAAPAAAAZHJzL2Rvd25yZXYueG1sRE9Na8JA&#10;EL0X/A/LCL0U3Si1SuoqIgR6EmpDex2y0yRtZjZkV5P8e7dQ8DaP9znb/cCNulLnaycGFvMEFEnh&#10;bC2lgfwjm21A+YBisXFCBkbysN9NHraYWtfLO13PoVQxRHyKBqoQ2lRrX1TE6OeuJYnct+sYQ4Rd&#10;qW2HfQznRi+T5EUz1hIbKmzpWFHxe76wgecv//S5OekxCZz/MI/Z6tJnxjxOh8MrqEBDuIv/3W82&#10;zl/D3y/xAL27AQAA//8DAFBLAQItABQABgAIAAAAIQDb4fbL7gAAAIUBAAATAAAAAAAAAAAAAAAA&#10;AAAAAABbQ29udGVudF9UeXBlc10ueG1sUEsBAi0AFAAGAAgAAAAhAFr0LFu/AAAAFQEAAAsAAAAA&#10;AAAAAAAAAAAAHwEAAF9yZWxzLy5yZWxzUEsBAi0AFAAGAAgAAAAhABnAgdDBAAAA2wAAAA8AAAAA&#10;AAAAAAAAAAAABwIAAGRycy9kb3ducmV2LnhtbFBLBQYAAAAAAwADALcAAAD1AgAAAAA=&#10;" filled="f" strokecolor="black [3213]" strokeweight=".25pt">
                        <v:textbox>
                          <w:txbxContent>
                            <w:p w14:paraId="07591DD6" w14:textId="77777777" w:rsidR="00303DDF" w:rsidRPr="007263F8" w:rsidRDefault="00303DDF" w:rsidP="00A9160D">
                              <w:pPr>
                                <w:jc w:val="center"/>
                                <w:rPr>
                                  <w:rFonts w:ascii="Century Gothic" w:hAnsi="Century Gothic"/>
                                  <w:color w:val="000000" w:themeColor="text1"/>
                                  <w:sz w:val="18"/>
                                  <w:szCs w:val="18"/>
                                </w:rPr>
                              </w:pPr>
                              <w:r w:rsidRPr="007263F8">
                                <w:rPr>
                                  <w:rFonts w:ascii="Century Gothic" w:hAnsi="Century Gothic"/>
                                  <w:color w:val="000000" w:themeColor="text1"/>
                                  <w:sz w:val="18"/>
                                  <w:szCs w:val="18"/>
                                </w:rPr>
                                <w:t>Ordenar el pago de los derechos por el uso o aprovechamiento de aguas</w:t>
                              </w:r>
                            </w:p>
                          </w:txbxContent>
                        </v:textbox>
                      </v:rect>
                      <v:rect id="27 Rectángulo" o:spid="_x0000_s1037" style="position:absolute;left:20095;top:35300;width:19545;height:7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EttwwAAANsAAAAPAAAAZHJzL2Rvd25yZXYueG1sRI9Ba8JA&#10;FITvBf/D8gQvpW4qrZXoKlIIeBKqYq+P7GsSzXsbsqtJ/r1bKPQ4zMw3zGrTc63u1PrKiYHXaQKK&#10;JHe2ksLA6Zi9LED5gGKxdkIGBvKwWY+eVpha18kX3Q+hUBEiPkUDZQhNqrXPS2L0U9eQRO/HtYwh&#10;yrbQtsUuwrnWsySZa8ZK4kKJDX2WlF8PNzbw9u2fz4u9HpLApwvzkL3fusyYybjfLkEF6sN/+K+9&#10;swZmH/D7Jf4AvX4AAAD//wMAUEsBAi0AFAAGAAgAAAAhANvh9svuAAAAhQEAABMAAAAAAAAAAAAA&#10;AAAAAAAAAFtDb250ZW50X1R5cGVzXS54bWxQSwECLQAUAAYACAAAACEAWvQsW78AAAAVAQAACwAA&#10;AAAAAAAAAAAAAAAfAQAAX3JlbHMvLnJlbHNQSwECLQAUAAYACAAAACEA16xLbcMAAADbAAAADwAA&#10;AAAAAAAAAAAAAAAHAgAAZHJzL2Rvd25yZXYueG1sUEsFBgAAAAADAAMAtwAAAPcCAAAAAA==&#10;" filled="f" strokecolor="black [3213]" strokeweight=".25pt">
                        <v:textbox>
                          <w:txbxContent>
                            <w:p w14:paraId="52AF83BD" w14:textId="77777777" w:rsidR="00303DDF" w:rsidRPr="00C94DF0" w:rsidRDefault="00303DDF" w:rsidP="00A9160D">
                              <w:pPr>
                                <w:jc w:val="center"/>
                                <w:rPr>
                                  <w:rFonts w:ascii="Century Gothic" w:hAnsi="Century Gothic"/>
                                  <w:color w:val="000000" w:themeColor="text1"/>
                                  <w:sz w:val="18"/>
                                  <w:szCs w:val="18"/>
                                </w:rPr>
                              </w:pPr>
                              <w:r w:rsidRPr="00C94DF0">
                                <w:rPr>
                                  <w:rFonts w:ascii="Century Gothic" w:hAnsi="Century Gothic"/>
                                  <w:color w:val="000000" w:themeColor="text1"/>
                                  <w:sz w:val="18"/>
                                  <w:szCs w:val="18"/>
                                </w:rPr>
                                <w:t>Establecer relaciones de coordinación con las autoridades Federales, Estatales y Municipales</w:t>
                              </w:r>
                            </w:p>
                          </w:txbxContent>
                        </v:textbox>
                      </v:rect>
                      <v:rect id="28 Rectángulo" o:spid="_x0000_s1038" style="position:absolute;left:20095;top:44550;width:19545;height:70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98fwAAAANsAAAAPAAAAZHJzL2Rvd25yZXYueG1sRE9Na8JA&#10;EL0X/A/LFHopdaNUkegqIgR6KlSDXofsNInNzIbsapJ/3z0IHh/ve7MbuFF36nztxMBsmoAiKZyt&#10;pTSQn7KPFSgfUCw2TsjASB5228nLBlPrevmh+zGUKoaIT9FAFUKbau2Lihj91LUkkft1HWOIsCu1&#10;7bCP4dzoeZIsNWMtsaHClg4VFX/HGxv4vPj38+pbj0ng/Mo8Zotbnxnz9jrs16ACDeEpfri/rIF5&#10;HBu/xB+gt/8AAAD//wMAUEsBAi0AFAAGAAgAAAAhANvh9svuAAAAhQEAABMAAAAAAAAAAAAAAAAA&#10;AAAAAFtDb250ZW50X1R5cGVzXS54bWxQSwECLQAUAAYACAAAACEAWvQsW78AAAAVAQAACwAAAAAA&#10;AAAAAAAAAAAfAQAAX3JlbHMvLnJlbHNQSwECLQAUAAYACAAAACEApjPfH8AAAADbAAAADwAAAAAA&#10;AAAAAAAAAAAHAgAAZHJzL2Rvd25yZXYueG1sUEsFBgAAAAADAAMAtwAAAPQCAAAAAA==&#10;" filled="f" strokecolor="black [3213]" strokeweight=".25pt">
                        <v:textbox>
                          <w:txbxContent>
                            <w:p w14:paraId="52C89B22" w14:textId="77777777" w:rsidR="00303DDF" w:rsidRPr="00C94DF0" w:rsidRDefault="00303DDF" w:rsidP="00C94DF0">
                              <w:pPr>
                                <w:jc w:val="center"/>
                                <w:rPr>
                                  <w:rFonts w:ascii="Century Gothic" w:hAnsi="Century Gothic"/>
                                  <w:color w:val="000000" w:themeColor="text1"/>
                                  <w:sz w:val="18"/>
                                  <w:szCs w:val="18"/>
                                </w:rPr>
                              </w:pPr>
                              <w:r w:rsidRPr="00C94DF0">
                                <w:rPr>
                                  <w:rFonts w:ascii="Century Gothic" w:hAnsi="Century Gothic"/>
                                  <w:color w:val="000000" w:themeColor="text1"/>
                                  <w:sz w:val="18"/>
                                  <w:szCs w:val="18"/>
                                </w:rPr>
                                <w:t>Ordenar que se practiquen las visitas de inspección y verificación y aplicar las sanciones correspondientes.</w:t>
                              </w:r>
                            </w:p>
                          </w:txbxContent>
                        </v:textbox>
                      </v:rect>
                      <v:rect id="31 Rectángulo" o:spid="_x0000_s1039" style="position:absolute;left:20095;top:53694;width:19545;height:5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OBfwwAAANsAAAAPAAAAZHJzL2Rvd25yZXYueG1sRI9Ba8JA&#10;FITvBf/D8gQvpW5sa5HoKlIIeBKqYq+P7GsSzXsbsqtJ/r1bKPQ4zMw3zGrTc63u1PrKiYHZNAFF&#10;kjtbSWHgdMxeFqB8QLFYOyEDA3nYrEdPK0yt6+SL7odQqAgRn6KBMoQm1drnJTH6qWtIovfjWsYQ&#10;ZVto22IX4Vzr1yT50IyVxIUSG/osKb8ebmzg/ds/nxd7PSSBTxfmIZvfusyYybjfLkEF6sN/+K+9&#10;swbeZvD7Jf4AvX4AAAD//wMAUEsBAi0AFAAGAAgAAAAhANvh9svuAAAAhQEAABMAAAAAAAAAAAAA&#10;AAAAAAAAAFtDb250ZW50X1R5cGVzXS54bWxQSwECLQAUAAYACAAAACEAWvQsW78AAAAVAQAACwAA&#10;AAAAAAAAAAAAAAAfAQAAX3JlbHMvLnJlbHNQSwECLQAUAAYACAAAACEAstDgX8MAAADbAAAADwAA&#10;AAAAAAAAAAAAAAAHAgAAZHJzL2Rvd25yZXYueG1sUEsFBgAAAAADAAMAtwAAAPcCAAAAAA==&#10;" filled="f" strokecolor="black [3213]" strokeweight=".25pt">
                        <v:textbox>
                          <w:txbxContent>
                            <w:p w14:paraId="5C9D8221" w14:textId="77777777" w:rsidR="00303DDF" w:rsidRPr="00C94DF0" w:rsidRDefault="00303DDF" w:rsidP="00C94DF0">
                              <w:pPr>
                                <w:jc w:val="center"/>
                                <w:rPr>
                                  <w:rFonts w:ascii="Century Gothic" w:hAnsi="Century Gothic"/>
                                  <w:color w:val="000000" w:themeColor="text1"/>
                                  <w:sz w:val="18"/>
                                  <w:szCs w:val="18"/>
                                </w:rPr>
                              </w:pPr>
                              <w:r w:rsidRPr="00C94DF0">
                                <w:rPr>
                                  <w:rFonts w:ascii="Century Gothic" w:hAnsi="Century Gothic"/>
                                  <w:color w:val="000000" w:themeColor="text1"/>
                                  <w:sz w:val="18"/>
                                  <w:szCs w:val="18"/>
                                </w:rPr>
                                <w:t>Ordenar que se practiquen, en forma regular y periódica, muestreo y análisis del agua</w:t>
                              </w:r>
                            </w:p>
                          </w:txbxContent>
                        </v:textbox>
                      </v:rect>
                      <v:rect id="32 Rectángulo" o:spid="_x0000_s1040" style="position:absolute;left:41254;top:5103;width:18713;height:7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n4owwAAANsAAAAPAAAAZHJzL2Rvd25yZXYueG1sRI9Ba8JA&#10;FITvBf/D8gQvpW5qa5HoKlIIeBKqYq+P7GsSzXsbsqtJ/r1bKPQ4zMw3zGrTc63u1PrKiYHXaQKK&#10;JHe2ksLA6Zi9LED5gGKxdkIGBvKwWY+eVpha18kX3Q+hUBEiPkUDZQhNqrXPS2L0U9eQRO/HtYwh&#10;yrbQtsUuwrnWsyT50IyVxIUSG/osKb8ebmzg/ds/nxd7PSSBTxfmIZvfusyYybjfLkEF6sN/+K+9&#10;swbeZvD7Jf4AvX4AAAD//wMAUEsBAi0AFAAGAAgAAAAhANvh9svuAAAAhQEAABMAAAAAAAAAAAAA&#10;AAAAAAAAAFtDb250ZW50X1R5cGVzXS54bWxQSwECLQAUAAYACAAAACEAWvQsW78AAAAVAQAACwAA&#10;AAAAAAAAAAAAAAAfAQAAX3JlbHMvLnJlbHNQSwECLQAUAAYACAAAACEAQgJ+KMMAAADbAAAADwAA&#10;AAAAAAAAAAAAAAAHAgAAZHJzL2Rvd25yZXYueG1sUEsFBgAAAAADAAMAtwAAAPcCAAAAAA==&#10;" filled="f" strokecolor="black [3213]" strokeweight=".25pt">
                        <v:textbox>
                          <w:txbxContent>
                            <w:p w14:paraId="180AB268" w14:textId="77777777" w:rsidR="00303DDF" w:rsidRPr="00C94DF0" w:rsidRDefault="00303DDF" w:rsidP="00C94DF0">
                              <w:pPr>
                                <w:jc w:val="center"/>
                                <w:rPr>
                                  <w:rFonts w:ascii="Century Gothic" w:hAnsi="Century Gothic"/>
                                  <w:color w:val="000000" w:themeColor="text1"/>
                                  <w:sz w:val="18"/>
                                  <w:szCs w:val="18"/>
                                </w:rPr>
                              </w:pPr>
                              <w:r w:rsidRPr="00C94DF0">
                                <w:rPr>
                                  <w:rFonts w:ascii="Century Gothic" w:hAnsi="Century Gothic"/>
                                  <w:color w:val="000000" w:themeColor="text1"/>
                                  <w:sz w:val="18"/>
                                  <w:szCs w:val="18"/>
                                </w:rPr>
                                <w:t>Realizar las actividades que se requieran para lograr que el Organismo preste a la comunidad servicios adecuados y eficientes.</w:t>
                              </w:r>
                            </w:p>
                          </w:txbxContent>
                        </v:textbox>
                      </v:rect>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33 Documento" o:spid="_x0000_s1041" type="#_x0000_t114" style="position:absolute;left:212;top:12652;width:17996;height:60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J8fxAAAANsAAAAPAAAAZHJzL2Rvd25yZXYueG1sRI9Ba8JA&#10;FITvBf/D8gRvdWOEtE1dJYhKeuih0R/wyD6TaPZtyK4x/ffdguBxmJlvmNVmNK0YqHeNZQWLeQSC&#10;uLS64UrB6bh/fQfhPLLG1jIp+CUHm/XkZYWptnf+oaHwlQgQdikqqL3vUildWZNBN7cdcfDOtjfo&#10;g+wrqXu8B7hpZRxFiTTYcFiosaNtTeW1uBkFu+8vXbxlH7fLgjE5xOVwyO1Zqdl0zD5BeBr9M/xo&#10;51rBcgn/X8IPkOs/AAAA//8DAFBLAQItABQABgAIAAAAIQDb4fbL7gAAAIUBAAATAAAAAAAAAAAA&#10;AAAAAAAAAABbQ29udGVudF9UeXBlc10ueG1sUEsBAi0AFAAGAAgAAAAhAFr0LFu/AAAAFQEAAAsA&#10;AAAAAAAAAAAAAAAAHwEAAF9yZWxzLy5yZWxzUEsBAi0AFAAGAAgAAAAhAF4gnx/EAAAA2wAAAA8A&#10;AAAAAAAAAAAAAAAABwIAAGRycy9kb3ducmV2LnhtbFBLBQYAAAAAAwADALcAAAD4AgAAAAA=&#10;" filled="f" strokecolor="black [3213]" strokeweight=".25pt">
                        <v:textbox>
                          <w:txbxContent>
                            <w:p w14:paraId="3F360C48" w14:textId="77777777" w:rsidR="00303DDF" w:rsidRPr="00F65489" w:rsidRDefault="00303DDF" w:rsidP="00BE4214">
                              <w:pPr>
                                <w:jc w:val="center"/>
                                <w:rPr>
                                  <w:rFonts w:ascii="Century Gothic" w:hAnsi="Century Gothic"/>
                                  <w:color w:val="000000" w:themeColor="text1"/>
                                  <w:sz w:val="18"/>
                                  <w:szCs w:val="18"/>
                                </w:rPr>
                              </w:pPr>
                              <w:r>
                                <w:rPr>
                                  <w:rFonts w:ascii="Century Gothic" w:hAnsi="Century Gothic"/>
                                  <w:color w:val="000000" w:themeColor="text1"/>
                                  <w:sz w:val="18"/>
                                  <w:szCs w:val="18"/>
                                </w:rPr>
                                <w:t>Elaborar Programa de Desarrollo Institucional</w:t>
                              </w:r>
                            </w:p>
                            <w:p w14:paraId="1781F8CE" w14:textId="77777777" w:rsidR="00303DDF" w:rsidRDefault="00303DDF" w:rsidP="00BE4214">
                              <w:pPr>
                                <w:jc w:val="center"/>
                              </w:pPr>
                            </w:p>
                          </w:txbxContent>
                        </v:textbox>
                      </v:shape>
                      <v:shape id="35 Documento" o:spid="_x0000_s1042" type="#_x0000_t114" style="position:absolute;left:212;top:26794;width:17996;height:6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LwxQAAANsAAAAPAAAAZHJzL2Rvd25yZXYueG1sRI9Ba8JA&#10;FITvBf/D8oTezCYWbZu6EREb9ODBtD/gkX0mabNvQ3ZN0n/vFgo9DjPzDbPZTqYVA/WusawgiWIQ&#10;xKXVDVcKPj/eFy8gnEfW2FomBT/kYJvNHjaYajvyhYbCVyJA2KWooPa+S6V0ZU0GXWQ74uBdbW/Q&#10;B9lXUvc4Brhp5TKO19Jgw2Ghxo72NZXfxc0oOJxPunjevd6+EsZ1viyH/GivSj3Op90bCE+T/w//&#10;tY9awdMKfr+EHyCzOwAAAP//AwBQSwECLQAUAAYACAAAACEA2+H2y+4AAACFAQAAEwAAAAAAAAAA&#10;AAAAAAAAAAAAW0NvbnRlbnRfVHlwZXNdLnhtbFBLAQItABQABgAIAAAAIQBa9CxbvwAAABUBAAAL&#10;AAAAAAAAAAAAAAAAAB8BAABfcmVscy8ucmVsc1BLAQItABQABgAIAAAAIQC+haLwxQAAANsAAAAP&#10;AAAAAAAAAAAAAAAAAAcCAABkcnMvZG93bnJldi54bWxQSwUGAAAAAAMAAwC3AAAA+QIAAAAA&#10;" filled="f" strokecolor="black [3213]" strokeweight=".25pt">
                        <v:textbox>
                          <w:txbxContent>
                            <w:p w14:paraId="64BF1995" w14:textId="77777777" w:rsidR="00303DDF" w:rsidRPr="00F65489" w:rsidRDefault="00303DDF" w:rsidP="00BE4214">
                              <w:pPr>
                                <w:jc w:val="center"/>
                                <w:rPr>
                                  <w:rFonts w:ascii="Century Gothic" w:hAnsi="Century Gothic"/>
                                  <w:color w:val="000000" w:themeColor="text1"/>
                                  <w:sz w:val="18"/>
                                  <w:szCs w:val="18"/>
                                </w:rPr>
                              </w:pPr>
                              <w:r>
                                <w:rPr>
                                  <w:rFonts w:ascii="Century Gothic" w:hAnsi="Century Gothic"/>
                                  <w:color w:val="000000" w:themeColor="text1"/>
                                  <w:sz w:val="18"/>
                                  <w:szCs w:val="18"/>
                                </w:rPr>
                                <w:t>Ordenar la publicación de cuotas y tarifas</w:t>
                              </w:r>
                            </w:p>
                            <w:p w14:paraId="12456031" w14:textId="77777777" w:rsidR="00303DDF" w:rsidRDefault="00303DDF" w:rsidP="00BE4214">
                              <w:pPr>
                                <w:jc w:val="center"/>
                              </w:pPr>
                            </w:p>
                          </w:txbxContent>
                        </v:textbox>
                      </v:shape>
                      <v:shape id="36 Documento" o:spid="_x0000_s1043" type="#_x0000_t114" style="position:absolute;left:20308;top:19882;width:19437;height:60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zyHwgAAANsAAAAPAAAAZHJzL2Rvd25yZXYueG1sRI9Bi8Iw&#10;FITvC/6H8ARva6pC1WoUkV3RgwerP+DRPNtq81KaWLv/fiMIHoeZ+YZZrjtTiZYaV1pWMBpGIIgz&#10;q0vOFVzOv98zEM4ja6wsk4I/crBe9b6WmGj75BO1qc9FgLBLUEHhfZ1I6bKCDLqhrYmDd7WNQR9k&#10;k0vd4DPATSXHURRLgyWHhQJr2haU3dOHUfBzPOh0upk/biPGeDfO2t3eXpUa9LvNAoSnzn/C7/Ze&#10;K5jE8PoSfoBc/QMAAP//AwBQSwECLQAUAAYACAAAACEA2+H2y+4AAACFAQAAEwAAAAAAAAAAAAAA&#10;AAAAAAAAW0NvbnRlbnRfVHlwZXNdLnhtbFBLAQItABQABgAIAAAAIQBa9CxbvwAAABUBAAALAAAA&#10;AAAAAAAAAAAAAB8BAABfcmVscy8ucmVsc1BLAQItABQABgAIAAAAIQBOVzyHwgAAANsAAAAPAAAA&#10;AAAAAAAAAAAAAAcCAABkcnMvZG93bnJldi54bWxQSwUGAAAAAAMAAwC3AAAA9gIAAAAA&#10;" filled="f" strokecolor="black [3213]" strokeweight=".25pt">
                        <v:textbox>
                          <w:txbxContent>
                            <w:p w14:paraId="1EF48AF4" w14:textId="77777777" w:rsidR="00303DDF" w:rsidRPr="007263F8" w:rsidRDefault="00303DDF" w:rsidP="00BE4214">
                              <w:pPr>
                                <w:jc w:val="center"/>
                                <w:rPr>
                                  <w:rFonts w:ascii="Century Gothic" w:hAnsi="Century Gothic"/>
                                  <w:color w:val="000000" w:themeColor="text1"/>
                                  <w:sz w:val="18"/>
                                  <w:szCs w:val="18"/>
                                </w:rPr>
                              </w:pPr>
                              <w:r w:rsidRPr="00A9160D">
                                <w:rPr>
                                  <w:rFonts w:ascii="Century Gothic" w:hAnsi="Century Gothic"/>
                                  <w:color w:val="000000" w:themeColor="text1"/>
                                  <w:sz w:val="18"/>
                                  <w:szCs w:val="18"/>
                                </w:rPr>
                                <w:t>Ejecutar los acuerdos de la Junta de Gobierno.</w:t>
                              </w:r>
                            </w:p>
                            <w:p w14:paraId="26837986" w14:textId="77777777" w:rsidR="00303DDF" w:rsidRDefault="00303DDF" w:rsidP="00BE4214">
                              <w:pPr>
                                <w:jc w:val="center"/>
                              </w:pPr>
                            </w:p>
                          </w:txbxContent>
                        </v:textbox>
                      </v:shape>
                      <v:shape id="_x0000_s1044" type="#_x0000_t114" style="position:absolute;left:20308;top:27325;width:19437;height:60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5kcwgAAANsAAAAPAAAAZHJzL2Rvd25yZXYueG1sRI/NqsIw&#10;FIT3F3yHcAR311QFf6pRRFR0cRdWH+DQHNtqc1KaWOvbG0G4y2FmvmEWq9aUoqHaFZYVDPoRCOLU&#10;6oIzBZfz7ncKwnlkjaVlUvAiB6tl52eBsbZPPlGT+EwECLsYFeTeV7GULs3JoOvbijh4V1sb9EHW&#10;mdQ1PgPclHIYRWNpsOCwkGNFm5zSe/IwCrZ/R51M1rPHbcA43g/TZn+wV6V63XY9B+Gp9f/hb/ug&#10;FYwm8PkSfoBcvgEAAP//AwBQSwECLQAUAAYACAAAACEA2+H2y+4AAACFAQAAEwAAAAAAAAAAAAAA&#10;AAAAAAAAW0NvbnRlbnRfVHlwZXNdLnhtbFBLAQItABQABgAIAAAAIQBa9CxbvwAAABUBAAALAAAA&#10;AAAAAAAAAAAAAB8BAABfcmVscy8ucmVsc1BLAQItABQABgAIAAAAIQAhG5kcwgAAANsAAAAPAAAA&#10;AAAAAAAAAAAAAAcCAABkcnMvZG93bnJldi54bWxQSwUGAAAAAAMAAwC3AAAA9gIAAAAA&#10;" filled="f" strokecolor="black [3213]" strokeweight=".25pt">
                        <v:textbox>
                          <w:txbxContent>
                            <w:p w14:paraId="6D03021C" w14:textId="77777777" w:rsidR="00303DDF" w:rsidRPr="007263F8" w:rsidRDefault="00303DDF" w:rsidP="00BE4214">
                              <w:pPr>
                                <w:jc w:val="center"/>
                                <w:rPr>
                                  <w:rFonts w:ascii="Century Gothic" w:hAnsi="Century Gothic"/>
                                  <w:color w:val="000000" w:themeColor="text1"/>
                                  <w:sz w:val="18"/>
                                  <w:szCs w:val="18"/>
                                </w:rPr>
                              </w:pPr>
                              <w:r w:rsidRPr="00C94DF0">
                                <w:rPr>
                                  <w:rFonts w:ascii="Century Gothic" w:hAnsi="Century Gothic"/>
                                  <w:color w:val="000000" w:themeColor="text1"/>
                                  <w:sz w:val="18"/>
                                  <w:szCs w:val="18"/>
                                </w:rPr>
                                <w:t>Rendir el informe anual de actividades</w:t>
                              </w:r>
                            </w:p>
                            <w:p w14:paraId="2774CEB4" w14:textId="77777777" w:rsidR="00303DDF" w:rsidRDefault="00303DDF" w:rsidP="00BE4214">
                              <w:pPr>
                                <w:jc w:val="center"/>
                              </w:pPr>
                            </w:p>
                          </w:txbxContent>
                        </v:textbox>
                      </v:shape>
                      <v:line id="38 Conector recto" o:spid="_x0000_s1045" style="position:absolute;visibility:visible;mso-wrap-style:square" from="9037,10419" to="9037,12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NVewgAAANsAAAAPAAAAZHJzL2Rvd25yZXYueG1sRE/LasJA&#10;FN0X/IfhCu7qREuNREcJglDbVX3g9pK5JtHMnTAzxrRf31kUXB7Oe7nuTSM6cr62rGAyTkAQF1bX&#10;XCo4HravcxA+IGtsLJOCH/KwXg1elphp++Bv6vahFDGEfYYKqhDaTEpfVGTQj21LHLmLdQZDhK6U&#10;2uEjhptGTpNkJg3WHBsqbGlTUXHb342CefF5dXma7ybvpzb97aZfs+05VWo07PMFiEB9eIr/3R9a&#10;wVscG7/EHyBXfwAAAP//AwBQSwECLQAUAAYACAAAACEA2+H2y+4AAACFAQAAEwAAAAAAAAAAAAAA&#10;AAAAAAAAW0NvbnRlbnRfVHlwZXNdLnhtbFBLAQItABQABgAIAAAAIQBa9CxbvwAAABUBAAALAAAA&#10;AAAAAAAAAAAAAB8BAABfcmVscy8ucmVsc1BLAQItABQABgAIAAAAIQCriNVewgAAANsAAAAPAAAA&#10;AAAAAAAAAAAAAAcCAABkcnMvZG93bnJldi54bWxQSwUGAAAAAAMAAwC3AAAA9gIAAAAA&#10;" strokecolor="black [3213]"/>
                      <v:line id="39 Conector recto" o:spid="_x0000_s1046" style="position:absolute;visibility:visible;mso-wrap-style:square" from="8931,18394" to="8931,19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HDFxQAAANsAAAAPAAAAZHJzL2Rvd25yZXYueG1sRI9Ba8JA&#10;FITvBf/D8oTe6kalxkZXCYKg7Ult6fWRfSbR7Nuwu41pf323UPA4zMw3zHLdm0Z05HxtWcF4lIAg&#10;LqyuuVTwfto+zUH4gKyxsUwKvsnDejV4WGKm7Y0P1B1DKSKEfYYKqhDaTEpfVGTQj2xLHL2zdQZD&#10;lK6U2uEtwk0jJ0kykwZrjgsVtrSpqLgev4yCefF6cXma78fPH236003eZtvPVKnHYZ8vQATqwz38&#10;395pBdMX+PsSf4Bc/QIAAP//AwBQSwECLQAUAAYACAAAACEA2+H2y+4AAACFAQAAEwAAAAAAAAAA&#10;AAAAAAAAAAAAW0NvbnRlbnRfVHlwZXNdLnhtbFBLAQItABQABgAIAAAAIQBa9CxbvwAAABUBAAAL&#10;AAAAAAAAAAAAAAAAAB8BAABfcmVscy8ucmVsc1BLAQItABQABgAIAAAAIQDExHDFxQAAANsAAAAP&#10;AAAAAAAAAAAAAAAAAAcCAABkcnMvZG93bnJldi54bWxQSwUGAAAAAAMAAwC3AAAA+QIAAAAA&#10;" strokecolor="black [3213]"/>
                      <v:line id="42 Conector recto" o:spid="_x0000_s1047" style="position:absolute;visibility:visible;mso-wrap-style:square" from="8931,25305" to="8931,26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pHJxQAAANsAAAAPAAAAZHJzL2Rvd25yZXYueG1sRI9Ba8JA&#10;FITvBf/D8oTe6sbQGkldJQhCrSe1pddH9jVJzb4Nu9sY++u7guBxmJlvmMVqMK3oyfnGsoLpJAFB&#10;XFrdcKXg47h5moPwAVlja5kUXMjDajl6WGCu7Zn31B9CJSKEfY4K6hC6XEpf1mTQT2xHHL1v6wyG&#10;KF0ltcNzhJtWpkkykwYbjgs1drSuqTwdfo2Cefn+44qs2E5fPrvsr093s81XptTjeCheQQQawj18&#10;a79pBc8pXL/EHyCX/wAAAP//AwBQSwECLQAUAAYACAAAACEA2+H2y+4AAACFAQAAEwAAAAAAAAAA&#10;AAAAAAAAAAAAW0NvbnRlbnRfVHlwZXNdLnhtbFBLAQItABQABgAIAAAAIQBa9CxbvwAAABUBAAAL&#10;AAAAAAAAAAAAAAAAAB8BAABfcmVscy8ucmVsc1BLAQItABQABgAIAAAAIQCSZpHJxQAAANsAAAAP&#10;AAAAAAAAAAAAAAAAAAcCAABkcnMvZG93bnJldi54bWxQSwUGAAAAAAMAAwC3AAAA+QIAAAAA&#10;" strokecolor="black [3213]"/>
                      <v:line id="44 Conector recto" o:spid="_x0000_s1048" style="position:absolute;visibility:visible;mso-wrap-style:square" from="8825,40084" to="8825,41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6wmxQAAANsAAAAPAAAAZHJzL2Rvd25yZXYueG1sRI9Ba8JA&#10;FITvBf/D8oTemo2iRqKrBEFo7am24vWRfSZps2/D7hrT/vpuoeBxmJlvmPV2MK3oyfnGsoJJkoIg&#10;Lq1uuFLw8b5/WoLwAVlja5kUfJOH7Wb0sMZc2xu/UX8MlYgQ9jkqqEPocil9WZNBn9iOOHoX6wyG&#10;KF0ltcNbhJtWTtN0IQ02HBdq7GhXU/l1vBoFy/Lw6YqseJnMT132009fF/tzptTjeChWIAIN4R7+&#10;bz9rBbMZ/H2JP0BufgEAAP//AwBQSwECLQAUAAYACAAAACEA2+H2y+4AAACFAQAAEwAAAAAAAAAA&#10;AAAAAAAAAAAAW0NvbnRlbnRfVHlwZXNdLnhtbFBLAQItABQABgAIAAAAIQBa9CxbvwAAABUBAAAL&#10;AAAAAAAAAAAAAAAAAB8BAABfcmVscy8ucmVsc1BLAQItABQABgAIAAAAIQByw6wmxQAAANsAAAAP&#10;AAAAAAAAAAAAAAAAAAcCAABkcnMvZG93bnJldi54bWxQSwUGAAAAAAMAAwC3AAAA+QIAAAAA&#10;" strokecolor="black [3213]"/>
                      <v:line id="51 Conector recto" o:spid="_x0000_s1049" style="position:absolute;visibility:visible;mso-wrap-style:square" from="8825,47208" to="8825,49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ZljxAAAANsAAAAPAAAAZHJzL2Rvd25yZXYueG1sRI9Ba8JA&#10;FITvgv9heUJvdRNBI9FVgiDY9lS19PrIPpO02bdhdxujv75bKHgcZuYbZr0dTCt6cr6xrCCdJiCI&#10;S6sbrhScT/vnJQgfkDW2lknBjTxsN+PRGnNtr/xO/TFUIkLY56igDqHLpfRlTQb91HbE0btYZzBE&#10;6SqpHV4j3LRyliQLabDhuFBjR7uayu/jj1GwLF+/XJEVL+n8o8vu/extsf/MlHqaDMUKRKAhPML/&#10;7YNWME/h70v8AXLzCwAA//8DAFBLAQItABQABgAIAAAAIQDb4fbL7gAAAIUBAAATAAAAAAAAAAAA&#10;AAAAAAAAAABbQ29udGVudF9UeXBlc10ueG1sUEsBAi0AFAAGAAgAAAAhAFr0LFu/AAAAFQEAAAsA&#10;AAAAAAAAAAAAAAAAHwEAAF9yZWxzLy5yZWxzUEsBAi0AFAAGAAgAAAAhAOdtmWPEAAAA2wAAAA8A&#10;AAAAAAAAAAAAAAAABwIAAGRycy9kb3ducmV2LnhtbFBLBQYAAAAAAwADALcAAAD4AgAAAAA=&#10;" strokecolor="black [3213]"/>
                      <v:line id="52 Conector recto" o:spid="_x0000_s1050" style="position:absolute;visibility:visible;mso-wrap-style:square" from="9037,32429" to="9037,34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wcUxAAAANsAAAAPAAAAZHJzL2Rvd25yZXYueG1sRI9Ba8JA&#10;FITvBf/D8oTe6saARqKrBEHQeqpt6fWRfSZps2/D7hqjv94tFHocZuYbZrUZTCt6cr6xrGA6SUAQ&#10;l1Y3XCn4eN+9LED4gKyxtUwKbuRhsx49rTDX9spv1J9CJSKEfY4K6hC6XEpf1mTQT2xHHL2zdQZD&#10;lK6S2uE1wk0r0ySZS4MNx4UaO9rWVP6cLkbBonz9dkVWHKazzy679+lxvvvKlHoeD8USRKAh/If/&#10;2nutYJbC75f4A+T6AQAA//8DAFBLAQItABQABgAIAAAAIQDb4fbL7gAAAIUBAAATAAAAAAAAAAAA&#10;AAAAAAAAAABbQ29udGVudF9UeXBlc10ueG1sUEsBAi0AFAAGAAgAAAAhAFr0LFu/AAAAFQEAAAsA&#10;AAAAAAAAAAAAAAAAHwEAAF9yZWxzLy5yZWxzUEsBAi0AFAAGAAgAAAAhABe/BxTEAAAA2wAAAA8A&#10;AAAAAAAAAAAAAAAABwIAAGRycy9kb3ducmV2LnhtbFBLBQYAAAAAAwADALcAAAD4AgAAAAA=&#10;" strokecolor="black [3213]"/>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62 Conector angular" o:spid="_x0000_s1051" type="#_x0000_t34" style="position:absolute;left:18181;top:7549;width:1887;height:44763;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GgYxgAAANsAAAAPAAAAZHJzL2Rvd25yZXYueG1sRI/dasJA&#10;FITvBd9hOYXe6aYWgqauQYSKrVDwp/T2kD3NhmTPptmtxj69KxS8HGbmG2ae97YRJ+p85VjB0zgB&#10;QVw4XXGp4Hh4HU1B+ICssXFMCi7kIV8MB3PMtDvzjk77UIoIYZ+hAhNCm0npC0MW/di1xNH7dp3F&#10;EGVXSt3hOcJtIydJkkqLFccFgy2tDBX1/tcq+Ft/fqTLr1lp3mfbn8vblp+nNSv1+NAvX0AE6sM9&#10;/N/eaAXpBG5f4g+QiysAAAD//wMAUEsBAi0AFAAGAAgAAAAhANvh9svuAAAAhQEAABMAAAAAAAAA&#10;AAAAAAAAAAAAAFtDb250ZW50X1R5cGVzXS54bWxQSwECLQAUAAYACAAAACEAWvQsW78AAAAVAQAA&#10;CwAAAAAAAAAAAAAAAAAfAQAAX3JlbHMvLnJlbHNQSwECLQAUAAYACAAAACEAfBRoGMYAAADbAAAA&#10;DwAAAAAAAAAAAAAAAAAHAgAAZHJzL2Rvd25yZXYueG1sUEsFBgAAAAADAAMAtwAAAPoCAAAAAA==&#10;" strokecolor="black [3213]" strokeweight=".25pt">
                        <v:stroke endarrow="open"/>
                      </v:shape>
                      <v:line id="63 Conector recto" o:spid="_x0000_s1052" style="position:absolute;visibility:visible;mso-wrap-style:square" from="29877,10419" to="29877,12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2gyxQAAANsAAAAPAAAAZHJzL2Rvd25yZXYueG1sRI9Ba8JA&#10;FITvQv/D8gRvulFpIqmrhIKg7Unb0usj+5qkZt+G3TXG/vpuQehxmJlvmPV2MK3oyfnGsoL5LAFB&#10;XFrdcKXg/W03XYHwAVlja5kU3MjDdvMwWmOu7ZWP1J9CJSKEfY4K6hC6XEpf1mTQz2xHHL0v6wyG&#10;KF0ltcNrhJtWLpIklQYbjgs1dvRcU3k+XYyCVfny7YqsOMwfP7rsp1+8prvPTKnJeCieQAQawn/4&#10;3t5rBekS/r7EHyA3vwAAAP//AwBQSwECLQAUAAYACAAAACEA2+H2y+4AAACFAQAAEwAAAAAAAAAA&#10;AAAAAAAAAAAAW0NvbnRlbnRfVHlwZXNdLnhtbFBLAQItABQABgAIAAAAIQBa9CxbvwAAABUBAAAL&#10;AAAAAAAAAAAAAAAAAB8BAABfcmVscy8ucmVsc1BLAQItABQABgAIAAAAIQC2n2gyxQAAANsAAAAP&#10;AAAAAAAAAAAAAAAAAAcCAABkcnMvZG93bnJldi54bWxQSwUGAAAAAAMAAwC3AAAA+QIAAAAA&#10;" strokecolor="black [3213]"/>
                      <v:line id="64 Conector recto" o:spid="_x0000_s1053" style="position:absolute;visibility:visible;mso-wrap-style:square" from="29877,17969" to="29877,19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vBGxQAAANsAAAAPAAAAZHJzL2Rvd25yZXYueG1sRI9Ba8JA&#10;FITvQv/D8gRvulFsIqmrhIKg7Unb0usj+5qkZt+G3TXG/vpuQehxmJlvmPV2MK3oyfnGsoL5LAFB&#10;XFrdcKXg/W03XYHwAVlja5kU3MjDdvMwWmOu7ZWP1J9CJSKEfY4K6hC6XEpf1mTQz2xHHL0v6wyG&#10;KF0ltcNrhJtWLpIklQYbjgs1dvRcU3k+XYyCVfny7YqsOMwfP7rsp1+8prvPTKnJeCieQAQawn/4&#10;3t5rBekS/r7EHyA3vwAAAP//AwBQSwECLQAUAAYACAAAACEA2+H2y+4AAACFAQAAEwAAAAAAAAAA&#10;AAAAAAAAAAAAW0NvbnRlbnRfVHlwZXNdLnhtbFBLAQItABQABgAIAAAAIQBa9CxbvwAAABUBAAAL&#10;AAAAAAAAAAAAAAAAAB8BAABfcmVscy8ucmVsc1BLAQItABQABgAIAAAAIQA5dvBGxQAAANsAAAAP&#10;AAAAAAAAAAAAAAAAAAcCAABkcnMvZG93bnJldi54bWxQSwUGAAAAAAMAAwC3AAAA+QIAAAAA&#10;" strokecolor="black [3213]"/>
                      <v:line id="66 Conector recto" o:spid="_x0000_s1054" style="position:absolute;flip:x;visibility:visible;mso-wrap-style:square" from="29877,32960" to="29882,35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lbwwAAANsAAAAPAAAAZHJzL2Rvd25yZXYueG1sRI/dagIx&#10;FITvBd8hHKF3mrXUpd0axQqF4o348wCHzelmcXOyJqmu+/SNIHg5zMw3zHzZ2UZcyIfasYLpJANB&#10;XDpdc6XgePgev4MIEVlj45gU3CjAcjEczLHQ7so7uuxjJRKEQ4EKTIxtIWUoDVkME9cSJ+/XeYsx&#10;SV9J7fGa4LaRr1mWS4s1pwWDLa0Nlaf9n1XQ9PHYf3ytTZ+d3256u82dn22Uehl1q08Qkbr4DD/a&#10;P1pBnsP9S/oBcvEPAAD//wMAUEsBAi0AFAAGAAgAAAAhANvh9svuAAAAhQEAABMAAAAAAAAAAAAA&#10;AAAAAAAAAFtDb250ZW50X1R5cGVzXS54bWxQSwECLQAUAAYACAAAACEAWvQsW78AAAAVAQAACwAA&#10;AAAAAAAAAAAAAAAfAQAAX3JlbHMvLnJlbHNQSwECLQAUAAYACAAAACEAJZ/pW8MAAADbAAAADwAA&#10;AAAAAAAAAAAAAAAHAgAAZHJzL2Rvd25yZXYueG1sUEsFBgAAAAADAAMAtwAAAPcCAAAAAA==&#10;" strokecolor="black [3213]"/>
                      <v:line id="67 Conector recto" o:spid="_x0000_s1055" style="position:absolute;visibility:visible;mso-wrap-style:square" from="29877,42955" to="29877,44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G4xxAAAANsAAAAPAAAAZHJzL2Rvd25yZXYueG1sRI9Pa8JA&#10;FMTvBb/D8oTe6kbBRFJXCYJQ68l/9PrIviap2bdhdxvTfnpXKPQ4zMxvmOV6MK3oyfnGsoLpJAFB&#10;XFrdcKXgfNq+LED4gKyxtUwKfsjDejV6WmKu7Y0P1B9DJSKEfY4K6hC6XEpf1mTQT2xHHL1P6wyG&#10;KF0ltcNbhJtWzpIklQYbjgs1drSpqbwev42CRfn+5Yqs2E3nly777Wf7dPuRKfU8HopXEIGG8B/+&#10;a79pBWkGjy/xB8jVHQAA//8DAFBLAQItABQABgAIAAAAIQDb4fbL7gAAAIUBAAATAAAAAAAAAAAA&#10;AAAAAAAAAABbQ29udGVudF9UeXBlc10ueG1sUEsBAi0AFAAGAAgAAAAhAFr0LFu/AAAAFQEAAAsA&#10;AAAAAAAAAAAAAAAAHwEAAF9yZWxzLy5yZWxzUEsBAi0AFAAGAAgAAAAhAMmkbjHEAAAA2wAAAA8A&#10;AAAAAAAAAAAAAAAABwIAAGRycy9kb3ducmV2LnhtbFBLBQYAAAAAAwADALcAAAD4AgAAAAA=&#10;" strokecolor="black [3213]"/>
                      <v:line id="68 Conector recto" o:spid="_x0000_s1056" style="position:absolute;visibility:visible;mso-wrap-style:square" from="29771,51674" to="29771,53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pDwQAAANsAAAAPAAAAZHJzL2Rvd25yZXYueG1sRE/Pa8Iw&#10;FL4P/B/CE3abqcJaqUYpgqDuNDfx+miebbV5KUmsdX/9chjs+PH9Xq4H04qenG8sK5hOEhDEpdUN&#10;Vwq+v7ZvcxA+IGtsLZOCJ3lYr0YvS8y1ffAn9cdQiRjCPkcFdQhdLqUvazLoJ7YjjtzFOoMhQldJ&#10;7fARw00rZ0mSSoMNx4YaO9rUVN6Od6NgXh6ursiK/fT91GU//ewj3Z4zpV7HQ7EAEWgI/+I/904r&#10;SOPY+CX+ALn6BQAA//8DAFBLAQItABQABgAIAAAAIQDb4fbL7gAAAIUBAAATAAAAAAAAAAAAAAAA&#10;AAAAAABbQ29udGVudF9UeXBlc10ueG1sUEsBAi0AFAAGAAgAAAAhAFr0LFu/AAAAFQEAAAsAAAAA&#10;AAAAAAAAAAAAHwEAAF9yZWxzLy5yZWxzUEsBAi0AFAAGAAgAAAAhALg7+kPBAAAA2wAAAA8AAAAA&#10;AAAAAAAAAAAABwIAAGRycy9kb3ducmV2LnhtbFBLBQYAAAAAAwADALcAAAD1AgAAAAA=&#10;" strokecolor="black [3213]"/>
                      <v:shape id="69 Conector angular" o:spid="_x0000_s1057" type="#_x0000_t34" style="position:absolute;left:39765;top:8293;width:1509;height:47634;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PppxQAAANsAAAAPAAAAZHJzL2Rvd25yZXYueG1sRI9Ba8JA&#10;FITvhf6H5RW81Y0KwURXkUJLW0HQKl4f2Wc2mH0bs1uN/fWuIPQ4zMw3zHTe2VqcqfWVYwWDfgKC&#10;uHC64lLB9uf9dQzCB2SNtWNScCUP89nz0xRz7S68pvMmlCJC2OeowITQ5FL6wpBF33cNcfQOrrUY&#10;omxLqVu8RLit5TBJUmmx4rhgsKE3Q8Vx82sV/H3sVulin5XmO1uerl9LHo2PrFTvpVtMQATqwn/4&#10;0f7UCtIM7l/iD5CzGwAAAP//AwBQSwECLQAUAAYACAAAACEA2+H2y+4AAACFAQAAEwAAAAAAAAAA&#10;AAAAAAAAAAAAW0NvbnRlbnRfVHlwZXNdLnhtbFBLAQItABQABgAIAAAAIQBa9CxbvwAAABUBAAAL&#10;AAAAAAAAAAAAAAAAAB8BAABfcmVscy8ucmVsc1BLAQItABQABgAIAAAAIQBysPppxQAAANsAAAAP&#10;AAAAAAAAAAAAAAAAAAcCAABkcnMvZG93bnJldi54bWxQSwUGAAAAAAMAAwC3AAAA+QIAAAAA&#10;" strokecolor="black [3213]" strokeweight=".25pt">
                        <v:stroke endarrow="open"/>
                      </v:shape>
                      <v:oval id="_x0000_s1058" style="position:absolute;left:47447;top:24906;width:7677;height:31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quCxAAAANsAAAAPAAAAZHJzL2Rvd25yZXYueG1sRI9PawIx&#10;FMTvBb9DeIK3ml0tVVajSMXWQxH8A14fm+dmMXlZNqluv70pFDwOM/MbZr7snBU3akPtWUE+zEAQ&#10;l17XXCk4HTevUxAhImu0nknBLwVYLnovcyy0v/OebodYiQThUKACE2NTSBlKQw7D0DfEybv41mFM&#10;sq2kbvGe4M7KUZa9S4c1pwWDDX0YKq+HH6fgmL3l6/P3LtpRbsefXzszHa+NUoN+t5qBiNTFZ/i/&#10;vdUKJjn8fUk/QC4eAAAA//8DAFBLAQItABQABgAIAAAAIQDb4fbL7gAAAIUBAAATAAAAAAAAAAAA&#10;AAAAAAAAAABbQ29udGVudF9UeXBlc10ueG1sUEsBAi0AFAAGAAgAAAAhAFr0LFu/AAAAFQEAAAsA&#10;AAAAAAAAAAAAAAAAHwEAAF9yZWxzLy5yZWxzUEsBAi0AFAAGAAgAAAAhAON6q4LEAAAA2wAAAA8A&#10;AAAAAAAAAAAAAAAABwIAAGRycy9kb3ducmV2LnhtbFBLBQYAAAAAAwADALcAAAD4AgAAAAA=&#10;" filled="f" strokecolor="black [3213]" strokeweight=".25pt">
                        <v:textbox>
                          <w:txbxContent>
                            <w:p w14:paraId="60631327" w14:textId="77777777" w:rsidR="00303DDF" w:rsidRPr="004C5DAA" w:rsidRDefault="00303DDF" w:rsidP="00415AF9">
                              <w:pPr>
                                <w:jc w:val="center"/>
                                <w:rPr>
                                  <w:rFonts w:ascii="Century Gothic" w:hAnsi="Century Gothic"/>
                                  <w:sz w:val="20"/>
                                </w:rPr>
                              </w:pPr>
                              <w:r>
                                <w:rPr>
                                  <w:rFonts w:ascii="Century Gothic" w:hAnsi="Century Gothic"/>
                                  <w:color w:val="000000" w:themeColor="text1"/>
                                  <w:sz w:val="20"/>
                                </w:rPr>
                                <w:t>Fin</w:t>
                              </w:r>
                            </w:p>
                          </w:txbxContent>
                        </v:textbox>
                      </v:oval>
                      <v:rect id="72 Rectángulo" o:spid="_x0000_s1059" style="position:absolute;left:41632;top:13977;width:18707;height:91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MfowwAAANsAAAAPAAAAZHJzL2Rvd25yZXYueG1sRI9Ba8JA&#10;FITvBf/D8gQvpW4qrZXoKlIIeBKqYq+P7GsSzXsbsqtJ/r1bKPQ4zMw3zGrTc63u1PrKiYHXaQKK&#10;JHe2ksLA6Zi9LED5gGKxdkIGBvKwWY+eVpha18kX3Q+hUBEiPkUDZQhNqrXPS2L0U9eQRO/HtYwh&#10;yrbQtsUuwrnWsySZa8ZK4kKJDX2WlF8PNzbw9u2fz4u9HpLApwvzkL3fusyYybjfLkEF6sN/+K+9&#10;swY+ZvD7Jf4AvX4AAAD//wMAUEsBAi0AFAAGAAgAAAAhANvh9svuAAAAhQEAABMAAAAAAAAAAAAA&#10;AAAAAAAAAFtDb250ZW50X1R5cGVzXS54bWxQSwECLQAUAAYACAAAACEAWvQsW78AAAAVAQAACwAA&#10;AAAAAAAAAAAAAAAfAQAAX3JlbHMvLnJlbHNQSwECLQAUAAYACAAAACEA1GjH6MMAAADbAAAADwAA&#10;AAAAAAAAAAAAAAAHAgAAZHJzL2Rvd25yZXYueG1sUEsFBgAAAAADAAMAtwAAAPcCAAAAAA==&#10;" filled="f" strokecolor="black [3213]" strokeweight=".25pt">
                        <v:textbox>
                          <w:txbxContent>
                            <w:p w14:paraId="3879235D" w14:textId="77777777" w:rsidR="00303DDF" w:rsidRPr="00C94DF0" w:rsidRDefault="00303DDF" w:rsidP="00415AF9">
                              <w:pPr>
                                <w:jc w:val="center"/>
                                <w:rPr>
                                  <w:rFonts w:ascii="Century Gothic" w:hAnsi="Century Gothic"/>
                                  <w:color w:val="000000" w:themeColor="text1"/>
                                  <w:sz w:val="18"/>
                                  <w:szCs w:val="18"/>
                                </w:rPr>
                              </w:pPr>
                              <w:r w:rsidRPr="00BD655A">
                                <w:rPr>
                                  <w:rFonts w:ascii="Century Gothic" w:hAnsi="Century Gothic"/>
                                  <w:color w:val="000000" w:themeColor="text1"/>
                                  <w:sz w:val="18"/>
                                  <w:szCs w:val="18"/>
                                </w:rPr>
                                <w:t>Las demás que le señale la Junta de Gobierno, la Ley Estatal del Agua y el Reglamento Interno del Organismo.</w:t>
                              </w:r>
                            </w:p>
                          </w:txbxContent>
                        </v:textbox>
                      </v:rect>
                      <v:line id="74 Conector recto" o:spid="_x0000_s1060" style="position:absolute;visibility:visible;mso-wrap-style:square" from="51015,23110" to="51015,24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2abxAAAANsAAAAPAAAAZHJzL2Rvd25yZXYueG1sRI9Ba8JA&#10;FITvgv9heYXedKO0RqKrBEGo9aRt8frIviZps2/D7jZGf70rCD0OM/MNs1z3phEdOV9bVjAZJyCI&#10;C6trLhV8fmxHcxA+IGtsLJOCC3lYr4aDJWbanvlA3TGUIkLYZ6igCqHNpPRFRQb92LbE0fu2zmCI&#10;0pVSOzxHuGnkNElm0mDNcaHCljYVFb/HP6NgXrz/uDzNd5PXrza9dtP9bHtKlXp+6vMFiEB9+A8/&#10;2m9aQfoC9y/xB8jVDQAA//8DAFBLAQItABQABgAIAAAAIQDb4fbL7gAAAIUBAAATAAAAAAAAAAAA&#10;AAAAAAAAAABbQ29udGVudF9UeXBlc10ueG1sUEsBAi0AFAAGAAgAAAAhAFr0LFu/AAAAFQEAAAsA&#10;AAAAAAAAAAAAAAAAHwEAAF9yZWxzLy5yZWxzUEsBAi0AFAAGAAgAAAAhALyvZpvEAAAA2wAAAA8A&#10;AAAAAAAAAAAAAAAABwIAAGRycy9kb3ducmV2LnhtbFBLBQYAAAAAAwADALcAAAD4AgAAAAA=&#10;" strokecolor="black [3213]"/>
                    </v:group>
                  </w:pict>
                </mc:Fallback>
              </mc:AlternateContent>
            </w:r>
          </w:p>
          <w:p w14:paraId="749970FA" w14:textId="77777777" w:rsidR="002125DE" w:rsidRPr="00E70B19" w:rsidRDefault="002125DE" w:rsidP="00A603DC">
            <w:pPr>
              <w:rPr>
                <w:rFonts w:ascii="Century Gothic" w:hAnsi="Century Gothic"/>
                <w:b/>
                <w:sz w:val="24"/>
                <w:szCs w:val="24"/>
              </w:rPr>
            </w:pPr>
          </w:p>
          <w:p w14:paraId="3D9024DA" w14:textId="77777777" w:rsidR="002125DE" w:rsidRPr="00E70B19" w:rsidRDefault="002125DE" w:rsidP="00A603DC">
            <w:pPr>
              <w:rPr>
                <w:rFonts w:ascii="Century Gothic" w:hAnsi="Century Gothic"/>
                <w:b/>
                <w:sz w:val="24"/>
                <w:szCs w:val="24"/>
              </w:rPr>
            </w:pPr>
          </w:p>
          <w:p w14:paraId="5DE286C0" w14:textId="77777777" w:rsidR="002125DE" w:rsidRPr="00E70B19" w:rsidRDefault="002125DE" w:rsidP="00A603DC">
            <w:pPr>
              <w:rPr>
                <w:rFonts w:ascii="Century Gothic" w:hAnsi="Century Gothic"/>
                <w:b/>
                <w:sz w:val="24"/>
                <w:szCs w:val="24"/>
              </w:rPr>
            </w:pPr>
          </w:p>
          <w:p w14:paraId="56585F7F" w14:textId="77777777" w:rsidR="002125DE" w:rsidRPr="00E70B19" w:rsidRDefault="002125DE" w:rsidP="00A603DC">
            <w:pPr>
              <w:rPr>
                <w:rFonts w:ascii="Century Gothic" w:hAnsi="Century Gothic"/>
                <w:b/>
                <w:sz w:val="24"/>
                <w:szCs w:val="24"/>
              </w:rPr>
            </w:pPr>
          </w:p>
          <w:p w14:paraId="17546C9F" w14:textId="77777777" w:rsidR="002125DE" w:rsidRPr="00E70B19" w:rsidRDefault="002125DE" w:rsidP="00A603DC">
            <w:pPr>
              <w:rPr>
                <w:rFonts w:ascii="Century Gothic" w:hAnsi="Century Gothic"/>
                <w:b/>
                <w:sz w:val="24"/>
                <w:szCs w:val="24"/>
              </w:rPr>
            </w:pPr>
          </w:p>
          <w:p w14:paraId="1CD7CF4E" w14:textId="77777777" w:rsidR="002125DE" w:rsidRPr="00E70B19" w:rsidRDefault="002125DE" w:rsidP="00A603DC">
            <w:pPr>
              <w:rPr>
                <w:rFonts w:ascii="Century Gothic" w:hAnsi="Century Gothic"/>
                <w:b/>
                <w:sz w:val="24"/>
                <w:szCs w:val="24"/>
              </w:rPr>
            </w:pPr>
          </w:p>
          <w:p w14:paraId="1E389803" w14:textId="77777777" w:rsidR="002125DE" w:rsidRPr="00E70B19" w:rsidRDefault="002125DE" w:rsidP="00A603DC">
            <w:pPr>
              <w:rPr>
                <w:rFonts w:ascii="Century Gothic" w:hAnsi="Century Gothic"/>
                <w:b/>
                <w:sz w:val="24"/>
                <w:szCs w:val="24"/>
              </w:rPr>
            </w:pPr>
          </w:p>
          <w:p w14:paraId="7C2C7929" w14:textId="77777777" w:rsidR="002125DE" w:rsidRPr="00E70B19" w:rsidRDefault="002125DE" w:rsidP="00A603DC">
            <w:pPr>
              <w:rPr>
                <w:rFonts w:ascii="Century Gothic" w:hAnsi="Century Gothic"/>
                <w:b/>
                <w:sz w:val="24"/>
                <w:szCs w:val="24"/>
              </w:rPr>
            </w:pPr>
          </w:p>
          <w:p w14:paraId="51312470" w14:textId="77777777" w:rsidR="002125DE" w:rsidRPr="00E70B19" w:rsidRDefault="002125DE" w:rsidP="00A603DC">
            <w:pPr>
              <w:rPr>
                <w:rFonts w:ascii="Century Gothic" w:hAnsi="Century Gothic"/>
                <w:b/>
                <w:sz w:val="24"/>
                <w:szCs w:val="24"/>
              </w:rPr>
            </w:pPr>
          </w:p>
          <w:p w14:paraId="654FB0FB" w14:textId="77777777" w:rsidR="002125DE" w:rsidRPr="00E70B19" w:rsidRDefault="002125DE" w:rsidP="00A603DC">
            <w:pPr>
              <w:rPr>
                <w:rFonts w:ascii="Century Gothic" w:hAnsi="Century Gothic"/>
                <w:b/>
                <w:sz w:val="24"/>
                <w:szCs w:val="24"/>
              </w:rPr>
            </w:pPr>
          </w:p>
          <w:p w14:paraId="3D457449" w14:textId="77777777" w:rsidR="002125DE" w:rsidRPr="00E70B19" w:rsidRDefault="002125DE" w:rsidP="00A603DC">
            <w:pPr>
              <w:rPr>
                <w:rFonts w:ascii="Century Gothic" w:hAnsi="Century Gothic"/>
                <w:b/>
                <w:sz w:val="24"/>
                <w:szCs w:val="24"/>
              </w:rPr>
            </w:pPr>
          </w:p>
          <w:p w14:paraId="2C8AEBF6" w14:textId="77777777" w:rsidR="002125DE" w:rsidRPr="00E70B19" w:rsidRDefault="002125DE" w:rsidP="00A603DC">
            <w:pPr>
              <w:rPr>
                <w:rFonts w:ascii="Century Gothic" w:hAnsi="Century Gothic"/>
                <w:b/>
                <w:sz w:val="24"/>
                <w:szCs w:val="24"/>
              </w:rPr>
            </w:pPr>
          </w:p>
          <w:p w14:paraId="688B153B" w14:textId="77777777" w:rsidR="002125DE" w:rsidRPr="00E70B19" w:rsidRDefault="002125DE" w:rsidP="00A603DC">
            <w:pPr>
              <w:rPr>
                <w:rFonts w:ascii="Century Gothic" w:hAnsi="Century Gothic"/>
                <w:b/>
                <w:sz w:val="24"/>
                <w:szCs w:val="24"/>
              </w:rPr>
            </w:pPr>
          </w:p>
          <w:p w14:paraId="3ABA629C" w14:textId="77777777" w:rsidR="002125DE" w:rsidRPr="00E70B19" w:rsidRDefault="002125DE" w:rsidP="00A603DC">
            <w:pPr>
              <w:rPr>
                <w:rFonts w:ascii="Century Gothic" w:hAnsi="Century Gothic"/>
                <w:b/>
                <w:sz w:val="24"/>
                <w:szCs w:val="24"/>
              </w:rPr>
            </w:pPr>
          </w:p>
          <w:p w14:paraId="1B65BCE9" w14:textId="77777777" w:rsidR="002125DE" w:rsidRPr="00E70B19" w:rsidRDefault="002125DE" w:rsidP="00A603DC">
            <w:pPr>
              <w:rPr>
                <w:rFonts w:ascii="Century Gothic" w:hAnsi="Century Gothic"/>
                <w:b/>
                <w:sz w:val="24"/>
                <w:szCs w:val="24"/>
              </w:rPr>
            </w:pPr>
          </w:p>
          <w:p w14:paraId="290D0000" w14:textId="77777777" w:rsidR="002125DE" w:rsidRPr="00E70B19" w:rsidRDefault="002125DE" w:rsidP="00A603DC">
            <w:pPr>
              <w:rPr>
                <w:rFonts w:ascii="Century Gothic" w:hAnsi="Century Gothic"/>
                <w:b/>
                <w:sz w:val="24"/>
                <w:szCs w:val="24"/>
              </w:rPr>
            </w:pPr>
          </w:p>
          <w:p w14:paraId="72C5D32B" w14:textId="77777777" w:rsidR="002125DE" w:rsidRPr="00E70B19" w:rsidRDefault="002125DE" w:rsidP="00A603DC">
            <w:pPr>
              <w:rPr>
                <w:rFonts w:ascii="Century Gothic" w:hAnsi="Century Gothic"/>
                <w:b/>
                <w:sz w:val="24"/>
                <w:szCs w:val="24"/>
              </w:rPr>
            </w:pPr>
          </w:p>
          <w:p w14:paraId="2A430A4A" w14:textId="77777777" w:rsidR="002125DE" w:rsidRDefault="002125DE" w:rsidP="00A603DC">
            <w:pPr>
              <w:rPr>
                <w:rFonts w:ascii="Century Gothic" w:hAnsi="Century Gothic"/>
                <w:b/>
                <w:sz w:val="24"/>
                <w:szCs w:val="24"/>
              </w:rPr>
            </w:pPr>
          </w:p>
          <w:p w14:paraId="68EE817C" w14:textId="77777777" w:rsidR="002125DE" w:rsidRDefault="002125DE" w:rsidP="00A603DC">
            <w:pPr>
              <w:rPr>
                <w:rFonts w:ascii="Century Gothic" w:hAnsi="Century Gothic"/>
                <w:b/>
                <w:sz w:val="24"/>
                <w:szCs w:val="24"/>
              </w:rPr>
            </w:pPr>
          </w:p>
          <w:p w14:paraId="20EA72A0" w14:textId="77777777" w:rsidR="002125DE" w:rsidRDefault="002125DE" w:rsidP="00A603DC">
            <w:pPr>
              <w:rPr>
                <w:rFonts w:ascii="Century Gothic" w:hAnsi="Century Gothic"/>
                <w:b/>
                <w:sz w:val="24"/>
                <w:szCs w:val="24"/>
              </w:rPr>
            </w:pPr>
          </w:p>
          <w:p w14:paraId="5D3C3246" w14:textId="77777777" w:rsidR="002125DE" w:rsidRDefault="002125DE" w:rsidP="00A603DC">
            <w:pPr>
              <w:rPr>
                <w:rFonts w:ascii="Century Gothic" w:hAnsi="Century Gothic"/>
                <w:b/>
                <w:sz w:val="24"/>
                <w:szCs w:val="24"/>
              </w:rPr>
            </w:pPr>
          </w:p>
          <w:p w14:paraId="69619293" w14:textId="77777777" w:rsidR="002125DE" w:rsidRDefault="002125DE" w:rsidP="00A603DC">
            <w:pPr>
              <w:rPr>
                <w:rFonts w:ascii="Century Gothic" w:hAnsi="Century Gothic"/>
                <w:b/>
                <w:sz w:val="24"/>
                <w:szCs w:val="24"/>
              </w:rPr>
            </w:pPr>
          </w:p>
          <w:p w14:paraId="5F4107DD" w14:textId="77777777" w:rsidR="002125DE" w:rsidRDefault="002125DE" w:rsidP="00A603DC">
            <w:pPr>
              <w:rPr>
                <w:rFonts w:ascii="Century Gothic" w:hAnsi="Century Gothic"/>
                <w:b/>
                <w:sz w:val="24"/>
                <w:szCs w:val="24"/>
              </w:rPr>
            </w:pPr>
          </w:p>
          <w:p w14:paraId="5CD789CB" w14:textId="77777777" w:rsidR="002125DE" w:rsidRDefault="002125DE" w:rsidP="00A603DC">
            <w:pPr>
              <w:rPr>
                <w:rFonts w:ascii="Century Gothic" w:hAnsi="Century Gothic"/>
                <w:b/>
                <w:sz w:val="24"/>
                <w:szCs w:val="24"/>
              </w:rPr>
            </w:pPr>
          </w:p>
          <w:p w14:paraId="53CE08C9" w14:textId="77777777" w:rsidR="002125DE" w:rsidRDefault="002125DE" w:rsidP="00A603DC">
            <w:pPr>
              <w:rPr>
                <w:rFonts w:ascii="Century Gothic" w:hAnsi="Century Gothic"/>
                <w:b/>
                <w:sz w:val="24"/>
                <w:szCs w:val="24"/>
              </w:rPr>
            </w:pPr>
          </w:p>
          <w:p w14:paraId="2233F145" w14:textId="77777777" w:rsidR="002125DE" w:rsidRDefault="002125DE" w:rsidP="00A603DC">
            <w:pPr>
              <w:rPr>
                <w:rFonts w:ascii="Century Gothic" w:hAnsi="Century Gothic"/>
                <w:b/>
                <w:sz w:val="24"/>
                <w:szCs w:val="24"/>
              </w:rPr>
            </w:pPr>
          </w:p>
          <w:p w14:paraId="3DBBAD46" w14:textId="77777777" w:rsidR="002125DE" w:rsidRDefault="002125DE" w:rsidP="00A603DC">
            <w:pPr>
              <w:rPr>
                <w:rFonts w:ascii="Century Gothic" w:hAnsi="Century Gothic"/>
                <w:b/>
                <w:sz w:val="24"/>
                <w:szCs w:val="24"/>
              </w:rPr>
            </w:pPr>
          </w:p>
          <w:p w14:paraId="63F31BA9" w14:textId="77777777" w:rsidR="002125DE" w:rsidRDefault="002125DE" w:rsidP="00A603DC">
            <w:pPr>
              <w:rPr>
                <w:rFonts w:ascii="Century Gothic" w:hAnsi="Century Gothic"/>
                <w:b/>
                <w:sz w:val="24"/>
                <w:szCs w:val="24"/>
              </w:rPr>
            </w:pPr>
          </w:p>
          <w:p w14:paraId="00791C4F" w14:textId="77777777" w:rsidR="002125DE" w:rsidRDefault="002125DE" w:rsidP="00A603DC">
            <w:pPr>
              <w:rPr>
                <w:rFonts w:ascii="Century Gothic" w:hAnsi="Century Gothic"/>
                <w:b/>
                <w:sz w:val="24"/>
                <w:szCs w:val="24"/>
              </w:rPr>
            </w:pPr>
          </w:p>
          <w:p w14:paraId="413FA41E" w14:textId="77777777" w:rsidR="002125DE" w:rsidRPr="00E70B19" w:rsidRDefault="002125DE" w:rsidP="00A603DC">
            <w:pPr>
              <w:rPr>
                <w:rFonts w:ascii="Century Gothic" w:hAnsi="Century Gothic"/>
                <w:b/>
                <w:sz w:val="24"/>
                <w:szCs w:val="24"/>
              </w:rPr>
            </w:pPr>
          </w:p>
        </w:tc>
        <w:tc>
          <w:tcPr>
            <w:tcW w:w="3428" w:type="dxa"/>
            <w:tcBorders>
              <w:left w:val="single" w:sz="4" w:space="0" w:color="FFFFFF" w:themeColor="background1"/>
              <w:right w:val="single" w:sz="4" w:space="0" w:color="FFFFFF" w:themeColor="background1"/>
            </w:tcBorders>
          </w:tcPr>
          <w:p w14:paraId="4187ED30" w14:textId="77777777" w:rsidR="002125DE" w:rsidRPr="00E70B19" w:rsidRDefault="002125DE" w:rsidP="00A603DC">
            <w:pPr>
              <w:rPr>
                <w:rFonts w:ascii="Century Gothic" w:hAnsi="Century Gothic"/>
                <w:b/>
                <w:sz w:val="24"/>
                <w:szCs w:val="24"/>
              </w:rPr>
            </w:pPr>
          </w:p>
          <w:p w14:paraId="16A32B06" w14:textId="77777777" w:rsidR="002125DE" w:rsidRPr="00E70B19" w:rsidRDefault="002125DE" w:rsidP="00A603DC">
            <w:pPr>
              <w:rPr>
                <w:rFonts w:ascii="Century Gothic" w:hAnsi="Century Gothic"/>
                <w:b/>
                <w:sz w:val="24"/>
                <w:szCs w:val="24"/>
              </w:rPr>
            </w:pPr>
          </w:p>
          <w:p w14:paraId="0CB63DD4" w14:textId="77777777" w:rsidR="002125DE" w:rsidRPr="00E70B19" w:rsidRDefault="002125DE" w:rsidP="00A603DC">
            <w:pPr>
              <w:rPr>
                <w:rFonts w:ascii="Century Gothic" w:hAnsi="Century Gothic"/>
                <w:b/>
                <w:sz w:val="24"/>
                <w:szCs w:val="24"/>
              </w:rPr>
            </w:pPr>
          </w:p>
          <w:p w14:paraId="466EADC8" w14:textId="77777777" w:rsidR="002125DE" w:rsidRPr="00E70B19" w:rsidRDefault="002125DE" w:rsidP="00A603DC">
            <w:pPr>
              <w:rPr>
                <w:rFonts w:ascii="Century Gothic" w:hAnsi="Century Gothic"/>
                <w:b/>
                <w:sz w:val="24"/>
                <w:szCs w:val="24"/>
              </w:rPr>
            </w:pPr>
          </w:p>
          <w:p w14:paraId="1F0D9B3D" w14:textId="77777777" w:rsidR="002125DE" w:rsidRPr="00E70B19" w:rsidRDefault="002125DE" w:rsidP="00A603DC">
            <w:pPr>
              <w:rPr>
                <w:rFonts w:ascii="Century Gothic" w:hAnsi="Century Gothic"/>
                <w:b/>
                <w:sz w:val="24"/>
                <w:szCs w:val="24"/>
              </w:rPr>
            </w:pPr>
          </w:p>
          <w:p w14:paraId="680934DF" w14:textId="77777777" w:rsidR="002125DE" w:rsidRPr="00E70B19" w:rsidRDefault="002125DE" w:rsidP="00A603DC">
            <w:pPr>
              <w:rPr>
                <w:rFonts w:ascii="Century Gothic" w:hAnsi="Century Gothic"/>
                <w:b/>
                <w:sz w:val="24"/>
                <w:szCs w:val="24"/>
              </w:rPr>
            </w:pPr>
          </w:p>
          <w:p w14:paraId="443E3451" w14:textId="77777777" w:rsidR="002125DE" w:rsidRPr="00E70B19" w:rsidRDefault="002125DE" w:rsidP="00A603DC">
            <w:pPr>
              <w:rPr>
                <w:rFonts w:ascii="Century Gothic" w:hAnsi="Century Gothic"/>
                <w:b/>
                <w:sz w:val="24"/>
                <w:szCs w:val="24"/>
              </w:rPr>
            </w:pPr>
          </w:p>
          <w:p w14:paraId="2169D115" w14:textId="77777777" w:rsidR="002125DE" w:rsidRPr="00E70B19" w:rsidRDefault="002125DE" w:rsidP="00A603DC">
            <w:pPr>
              <w:rPr>
                <w:rFonts w:ascii="Century Gothic" w:hAnsi="Century Gothic"/>
                <w:b/>
                <w:sz w:val="24"/>
                <w:szCs w:val="24"/>
              </w:rPr>
            </w:pPr>
          </w:p>
          <w:p w14:paraId="7386DB4E" w14:textId="77777777" w:rsidR="002125DE" w:rsidRPr="00E70B19" w:rsidRDefault="002125DE" w:rsidP="00A603DC">
            <w:pPr>
              <w:rPr>
                <w:rFonts w:ascii="Century Gothic" w:hAnsi="Century Gothic"/>
                <w:b/>
                <w:sz w:val="24"/>
                <w:szCs w:val="24"/>
              </w:rPr>
            </w:pPr>
          </w:p>
          <w:p w14:paraId="179846E2" w14:textId="77777777" w:rsidR="002125DE" w:rsidRPr="00E70B19" w:rsidRDefault="002125DE" w:rsidP="00A603DC">
            <w:pPr>
              <w:rPr>
                <w:rFonts w:ascii="Century Gothic" w:hAnsi="Century Gothic"/>
                <w:b/>
                <w:sz w:val="24"/>
                <w:szCs w:val="24"/>
              </w:rPr>
            </w:pPr>
          </w:p>
          <w:p w14:paraId="47E41635" w14:textId="77777777" w:rsidR="002125DE" w:rsidRPr="00E70B19" w:rsidRDefault="002125DE" w:rsidP="00A603DC">
            <w:pPr>
              <w:rPr>
                <w:rFonts w:ascii="Century Gothic" w:hAnsi="Century Gothic"/>
                <w:b/>
                <w:sz w:val="24"/>
                <w:szCs w:val="24"/>
              </w:rPr>
            </w:pPr>
          </w:p>
          <w:p w14:paraId="1434BB62" w14:textId="77777777" w:rsidR="002125DE" w:rsidRPr="00E70B19" w:rsidRDefault="002125DE" w:rsidP="00A603DC">
            <w:pPr>
              <w:rPr>
                <w:rFonts w:ascii="Century Gothic" w:hAnsi="Century Gothic"/>
                <w:b/>
                <w:sz w:val="24"/>
                <w:szCs w:val="24"/>
              </w:rPr>
            </w:pPr>
          </w:p>
          <w:p w14:paraId="4605670F" w14:textId="77777777" w:rsidR="002125DE" w:rsidRPr="00E70B19" w:rsidRDefault="002125DE" w:rsidP="00A603DC">
            <w:pPr>
              <w:rPr>
                <w:rFonts w:ascii="Century Gothic" w:hAnsi="Century Gothic"/>
                <w:b/>
                <w:sz w:val="24"/>
                <w:szCs w:val="24"/>
              </w:rPr>
            </w:pPr>
          </w:p>
          <w:p w14:paraId="584F76BA" w14:textId="77777777" w:rsidR="002125DE" w:rsidRPr="00E70B19" w:rsidRDefault="002125DE" w:rsidP="00A603DC">
            <w:pPr>
              <w:rPr>
                <w:rFonts w:ascii="Century Gothic" w:hAnsi="Century Gothic"/>
                <w:b/>
                <w:sz w:val="24"/>
                <w:szCs w:val="24"/>
              </w:rPr>
            </w:pPr>
          </w:p>
          <w:p w14:paraId="7B8A93F6" w14:textId="77777777" w:rsidR="002125DE" w:rsidRPr="00E70B19" w:rsidRDefault="00415AF9" w:rsidP="00A603DC">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350528" behindDoc="0" locked="0" layoutInCell="1" allowOverlap="1" wp14:anchorId="2D779F23" wp14:editId="6327BC0F">
                      <wp:simplePos x="0" y="0"/>
                      <wp:positionH relativeFrom="column">
                        <wp:posOffset>994691</wp:posOffset>
                      </wp:positionH>
                      <wp:positionV relativeFrom="paragraph">
                        <wp:posOffset>23244</wp:posOffset>
                      </wp:positionV>
                      <wp:extent cx="0" cy="167153"/>
                      <wp:effectExtent l="0" t="0" r="19050" b="23495"/>
                      <wp:wrapNone/>
                      <wp:docPr id="65" name="65 Conector recto"/>
                      <wp:cNvGraphicFramePr/>
                      <a:graphic xmlns:a="http://schemas.openxmlformats.org/drawingml/2006/main">
                        <a:graphicData uri="http://schemas.microsoft.com/office/word/2010/wordprocessingShape">
                          <wps:wsp>
                            <wps:cNvCnPr/>
                            <wps:spPr>
                              <a:xfrm>
                                <a:off x="0" y="0"/>
                                <a:ext cx="0" cy="16715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E391DF" id="65 Conector recto" o:spid="_x0000_s1026" style="position:absolute;z-index:25135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3pt,1.85pt" to="78.3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EyFsAEAANMDAAAOAAAAZHJzL2Uyb0RvYy54bWysU01v2zAMvQ/YfxB0X2y3aDcYcXpo0V2G&#10;ttjHD1BlKhYgiYKkxc6/LyUndrENGDb0QosU3yP5RG9vJmvYAULU6DrebGrOwEnstdt3/Mf3+w+f&#10;OItJuF4YdNDxI0R+s3v/bjv6Fi5wQNNDYETiYjv6jg8p+baqohzAirhBD44uFQYrErlhX/VBjMRu&#10;TXVR19fViKH3ASXESNG7+ZLvCr9SINOjUhESMx2n3lKxodjnbKvdVrT7IPyg5akN8R9dWKEdFV2o&#10;7kQS7GfQv1FZLQNGVGkj0VaolJZQZqBpmvqXab4NwkOZhcSJfpEpvh2tfDjcuqdAMow+ttE/hTzF&#10;pILNX+qPTUWs4yIWTInJOSgp2lx/bK4us47VivMhps+AluVDx412eQzRisOXmObUc0oOG5dtRKP7&#10;e21McfICwK0J7CDo6dLUnEq8yqKCGVmtnZdTOhqYWb+CYrqnXptSvSzVyimkBJfOvMZRdoYp6mAB&#10;1n8HnvIzFMrC/Qt4QZTK6NICttph+FP1VQo1558VmOfOEjxjfyxvWqShzSmPc9ryvJqv/QJf/8Xd&#10;CwAAAP//AwBQSwMEFAAGAAgAAAAhAEAsKB/bAAAACAEAAA8AAABkcnMvZG93bnJldi54bWxMj8tO&#10;wzAQRfdI/IM1SOyozStUaZwKIdggNgld0J2bTOOIeJzGThP+nimbsjy6V3fOZOvZdeKIQ2g9abhd&#10;KBBIla9bajRsPt9uliBCNFSbzhNq+MEA6/zyIjNp7Scq8FjGRvAIhdRosDH2qZShsuhMWPgeibO9&#10;H5yJjEMj68FMPO46eadUIp1piS9Y0+OLxeq7HJ2G98NH2DwkxWvxdViW03Y/2saj1tdX8/MKRMQ5&#10;nstw0md1yNlp50eqg+iYH5OEqxrun0Cc8j/eMSsFMs/k/wfyXwAAAP//AwBQSwECLQAUAAYACAAA&#10;ACEAtoM4kv4AAADhAQAAEwAAAAAAAAAAAAAAAAAAAAAAW0NvbnRlbnRfVHlwZXNdLnhtbFBLAQIt&#10;ABQABgAIAAAAIQA4/SH/1gAAAJQBAAALAAAAAAAAAAAAAAAAAC8BAABfcmVscy8ucmVsc1BLAQIt&#10;ABQABgAIAAAAIQDe5EyFsAEAANMDAAAOAAAAAAAAAAAAAAAAAC4CAABkcnMvZTJvRG9jLnhtbFBL&#10;AQItABQABgAIAAAAIQBALCgf2wAAAAgBAAAPAAAAAAAAAAAAAAAAAAoEAABkcnMvZG93bnJldi54&#10;bWxQSwUGAAAAAAQABADzAAAAEgUAAAAA&#10;" strokecolor="black [3213]"/>
                  </w:pict>
                </mc:Fallback>
              </mc:AlternateContent>
            </w:r>
          </w:p>
          <w:p w14:paraId="0E5B2EC5" w14:textId="77777777" w:rsidR="002125DE" w:rsidRPr="00E70B19" w:rsidRDefault="002125DE" w:rsidP="00A603DC">
            <w:pPr>
              <w:rPr>
                <w:rFonts w:ascii="Century Gothic" w:hAnsi="Century Gothic"/>
                <w:b/>
                <w:sz w:val="24"/>
                <w:szCs w:val="24"/>
              </w:rPr>
            </w:pPr>
          </w:p>
          <w:p w14:paraId="5B1DEC58" w14:textId="77777777" w:rsidR="002125DE" w:rsidRPr="00E70B19" w:rsidRDefault="002125DE" w:rsidP="00A603DC">
            <w:pPr>
              <w:rPr>
                <w:rFonts w:ascii="Century Gothic" w:hAnsi="Century Gothic"/>
                <w:b/>
                <w:sz w:val="24"/>
                <w:szCs w:val="24"/>
              </w:rPr>
            </w:pPr>
          </w:p>
          <w:p w14:paraId="2600CF53" w14:textId="77777777" w:rsidR="002125DE" w:rsidRPr="00E70B19" w:rsidRDefault="002125DE" w:rsidP="00A603DC">
            <w:pPr>
              <w:rPr>
                <w:rFonts w:ascii="Century Gothic" w:hAnsi="Century Gothic"/>
                <w:b/>
                <w:sz w:val="24"/>
                <w:szCs w:val="24"/>
              </w:rPr>
            </w:pPr>
          </w:p>
          <w:p w14:paraId="081E7773" w14:textId="77777777" w:rsidR="002125DE" w:rsidRPr="00E70B19" w:rsidRDefault="002125DE" w:rsidP="00A603DC">
            <w:pPr>
              <w:rPr>
                <w:rFonts w:ascii="Century Gothic" w:hAnsi="Century Gothic"/>
                <w:b/>
                <w:sz w:val="24"/>
                <w:szCs w:val="24"/>
              </w:rPr>
            </w:pPr>
          </w:p>
          <w:p w14:paraId="13D93785" w14:textId="77777777" w:rsidR="002125DE" w:rsidRPr="00E70B19" w:rsidRDefault="002125DE" w:rsidP="00A603DC">
            <w:pPr>
              <w:rPr>
                <w:rFonts w:ascii="Century Gothic" w:hAnsi="Century Gothic"/>
                <w:b/>
                <w:sz w:val="24"/>
                <w:szCs w:val="24"/>
              </w:rPr>
            </w:pPr>
          </w:p>
          <w:p w14:paraId="0F339A66" w14:textId="77777777" w:rsidR="002125DE" w:rsidRPr="00E70B19" w:rsidRDefault="002125DE" w:rsidP="00A603DC">
            <w:pPr>
              <w:rPr>
                <w:rFonts w:ascii="Century Gothic" w:hAnsi="Century Gothic"/>
                <w:b/>
                <w:sz w:val="24"/>
                <w:szCs w:val="24"/>
              </w:rPr>
            </w:pPr>
          </w:p>
          <w:p w14:paraId="49B6ED8E" w14:textId="77777777" w:rsidR="002125DE" w:rsidRPr="00713F0E" w:rsidRDefault="002125DE" w:rsidP="00A603DC">
            <w:pPr>
              <w:rPr>
                <w:rFonts w:ascii="Century Gothic" w:hAnsi="Century Gothic"/>
                <w:b/>
                <w:color w:val="000000" w:themeColor="text1"/>
                <w:sz w:val="24"/>
                <w:szCs w:val="24"/>
              </w:rPr>
            </w:pPr>
          </w:p>
          <w:p w14:paraId="09C44AC3" w14:textId="77777777" w:rsidR="002125DE" w:rsidRPr="00E70B19" w:rsidRDefault="002125DE" w:rsidP="00A603DC">
            <w:pPr>
              <w:rPr>
                <w:rFonts w:ascii="Century Gothic" w:hAnsi="Century Gothic"/>
                <w:b/>
                <w:sz w:val="24"/>
                <w:szCs w:val="24"/>
              </w:rPr>
            </w:pPr>
          </w:p>
          <w:p w14:paraId="4A74DD13" w14:textId="77777777" w:rsidR="002125DE" w:rsidRDefault="002125DE" w:rsidP="00A603DC">
            <w:pPr>
              <w:rPr>
                <w:rFonts w:ascii="Century Gothic" w:hAnsi="Century Gothic"/>
                <w:b/>
                <w:sz w:val="24"/>
                <w:szCs w:val="24"/>
              </w:rPr>
            </w:pPr>
          </w:p>
          <w:p w14:paraId="005211A0" w14:textId="77777777" w:rsidR="002125DE" w:rsidRDefault="002125DE" w:rsidP="00A603DC">
            <w:pPr>
              <w:rPr>
                <w:rFonts w:ascii="Century Gothic" w:hAnsi="Century Gothic"/>
                <w:b/>
                <w:sz w:val="24"/>
                <w:szCs w:val="24"/>
              </w:rPr>
            </w:pPr>
          </w:p>
          <w:p w14:paraId="677AD3EE" w14:textId="77777777" w:rsidR="002125DE" w:rsidRDefault="002125DE" w:rsidP="00A603DC">
            <w:pPr>
              <w:rPr>
                <w:rFonts w:ascii="Century Gothic" w:hAnsi="Century Gothic"/>
                <w:b/>
                <w:sz w:val="24"/>
                <w:szCs w:val="24"/>
              </w:rPr>
            </w:pPr>
          </w:p>
          <w:p w14:paraId="6E214320" w14:textId="77777777" w:rsidR="002125DE" w:rsidRDefault="002125DE" w:rsidP="00A603DC">
            <w:pPr>
              <w:rPr>
                <w:rFonts w:ascii="Century Gothic" w:hAnsi="Century Gothic"/>
                <w:b/>
                <w:sz w:val="24"/>
                <w:szCs w:val="24"/>
              </w:rPr>
            </w:pPr>
          </w:p>
          <w:p w14:paraId="0D191FE9" w14:textId="77777777" w:rsidR="002125DE" w:rsidRPr="00E70B19" w:rsidRDefault="002125DE" w:rsidP="00A603DC">
            <w:pPr>
              <w:rPr>
                <w:rFonts w:ascii="Century Gothic" w:hAnsi="Century Gothic"/>
                <w:b/>
                <w:sz w:val="24"/>
                <w:szCs w:val="24"/>
              </w:rPr>
            </w:pPr>
          </w:p>
        </w:tc>
        <w:tc>
          <w:tcPr>
            <w:tcW w:w="3142" w:type="dxa"/>
            <w:tcBorders>
              <w:left w:val="single" w:sz="4" w:space="0" w:color="FFFFFF" w:themeColor="background1"/>
            </w:tcBorders>
          </w:tcPr>
          <w:p w14:paraId="17E9D5BC" w14:textId="4FFEE646" w:rsidR="002125DE" w:rsidRPr="00E70B19" w:rsidRDefault="00BD655A" w:rsidP="00A603DC">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352576" behindDoc="0" locked="0" layoutInCell="1" allowOverlap="1" wp14:anchorId="427460B3" wp14:editId="06667088">
                      <wp:simplePos x="0" y="0"/>
                      <wp:positionH relativeFrom="column">
                        <wp:posOffset>972185</wp:posOffset>
                      </wp:positionH>
                      <wp:positionV relativeFrom="paragraph">
                        <wp:posOffset>1307880</wp:posOffset>
                      </wp:positionV>
                      <wp:extent cx="0" cy="159489"/>
                      <wp:effectExtent l="0" t="0" r="19050" b="12065"/>
                      <wp:wrapNone/>
                      <wp:docPr id="73" name="73 Conector recto"/>
                      <wp:cNvGraphicFramePr/>
                      <a:graphic xmlns:a="http://schemas.openxmlformats.org/drawingml/2006/main">
                        <a:graphicData uri="http://schemas.microsoft.com/office/word/2010/wordprocessingShape">
                          <wps:wsp>
                            <wps:cNvCnPr/>
                            <wps:spPr>
                              <a:xfrm>
                                <a:off x="0" y="0"/>
                                <a:ext cx="0" cy="15948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C99158A" id="73 Conector recto" o:spid="_x0000_s1026" style="position:absolute;z-index:25135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6.55pt,103pt" to="76.55pt,1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ZmtsAEAANMDAAAOAAAAZHJzL2Uyb0RvYy54bWysU8Fu2zAMvQ/YPwi6L7aLbWiNOD20aC/D&#10;VmzrB6gyFQuQREFSY+fvR8mJXawFhg270CLF90g+0dvryRp2gBA1uo43m5ozcBJ77fYdf/x59+GS&#10;s5iE64VBBx0/QuTXu/fvtqNv4QIHND0ERiQutqPv+JCSb6sqygGsiBv04OhSYbAikRv2VR/ESOzW&#10;VBd1/bkaMfQ+oIQYKXo7X/Jd4VcKZPqmVITETMept1RsKPYp22q3Fe0+CD9oeWpD/EMXVmhHRReq&#10;W5EEew76FZXVMmBElTYSbYVKaQllBpqmqX+b5scgPJRZSJzoF5ni/6OVXw837iGQDKOPbfQPIU8x&#10;qWDzl/pjUxHruIgFU2JyDkqKNp+uPl5eZR2rFedDTPeAluVDx412eQzRisOXmObUc0oOG5dtRKP7&#10;O21McfICwI0J7CDo6dLUnEq8yKKCGVmtnZdTOhqYWb+DYrqnXptSvSzVyimkBJfOvMZRdoYp6mAB&#10;1n8GnvIzFMrC/Q14QZTK6NICttpheKv6KoWa888KzHNnCZ6wP5Y3LdLQ5pTHOW15Xs2XfoGv/+Lu&#10;FwAAAP//AwBQSwMEFAAGAAgAAAAhAMOdfP/eAAAACwEAAA8AAABkcnMvZG93bnJldi54bWxMj0FP&#10;g0AQhe8m/ofNNPFmF1olDbI0xujFeAF70NuWnQIpO0vZpeC/d+rFHt+bL2/ey7az7cQZB986UhAv&#10;IxBIlTMt1Qp2n2/3GxA+aDK6c4QKftDDNr+9yXRq3EQFnstQCw4hn2oFTQh9KqWvGrTaL12PxLeD&#10;G6wOLIdamkFPHG47uYqiRFrdEn9odI8vDVbHcrQK3k8ffveQFK/F12lTTt+HsakdKnW3mJ+fQASc&#10;wz8Ml/pcHXLutHcjGS861o/rmFEFqyjhURfiz9mzs45jkHkmrzfkvwAAAP//AwBQSwECLQAUAAYA&#10;CAAAACEAtoM4kv4AAADhAQAAEwAAAAAAAAAAAAAAAAAAAAAAW0NvbnRlbnRfVHlwZXNdLnhtbFBL&#10;AQItABQABgAIAAAAIQA4/SH/1gAAAJQBAAALAAAAAAAAAAAAAAAAAC8BAABfcmVscy8ucmVsc1BL&#10;AQItABQABgAIAAAAIQCe0ZmtsAEAANMDAAAOAAAAAAAAAAAAAAAAAC4CAABkcnMvZTJvRG9jLnht&#10;bFBLAQItABQABgAIAAAAIQDDnXz/3gAAAAsBAAAPAAAAAAAAAAAAAAAAAAoEAABkcnMvZG93bnJl&#10;di54bWxQSwUGAAAAAAQABADzAAAAFQUAAAAA&#10;" strokecolor="black [3213]"/>
                  </w:pict>
                </mc:Fallback>
              </mc:AlternateContent>
            </w:r>
          </w:p>
        </w:tc>
      </w:tr>
    </w:tbl>
    <w:p w14:paraId="3D1B1D31" w14:textId="77777777" w:rsidR="00D205F8" w:rsidRDefault="00D205F8" w:rsidP="00751DB7">
      <w:pPr>
        <w:rPr>
          <w:rFonts w:ascii="Century Gothic" w:hAnsi="Century Gothic"/>
          <w:b/>
          <w:sz w:val="24"/>
        </w:rPr>
      </w:pPr>
    </w:p>
    <w:p w14:paraId="22F4C793" w14:textId="77777777" w:rsidR="00457EA4" w:rsidRDefault="00457EA4" w:rsidP="00751DB7">
      <w:pPr>
        <w:rPr>
          <w:rFonts w:ascii="Century Gothic" w:hAnsi="Century Gothic"/>
          <w:b/>
          <w:sz w:val="24"/>
        </w:rPr>
      </w:pPr>
    </w:p>
    <w:p w14:paraId="29463524" w14:textId="357EE7B5" w:rsidR="00751DB7" w:rsidRPr="00377CC7" w:rsidRDefault="00BE5D97" w:rsidP="00751DB7">
      <w:pPr>
        <w:rPr>
          <w:rFonts w:ascii="Century Gothic" w:hAnsi="Century Gothic"/>
          <w:b/>
          <w:sz w:val="24"/>
          <w:szCs w:val="24"/>
        </w:rPr>
      </w:pPr>
      <w:r>
        <w:rPr>
          <w:rFonts w:ascii="Century Gothic" w:hAnsi="Century Gothic"/>
          <w:b/>
          <w:sz w:val="24"/>
        </w:rPr>
        <w:t xml:space="preserve">1.2 </w:t>
      </w:r>
      <w:r w:rsidR="00751DB7" w:rsidRPr="00377CC7">
        <w:rPr>
          <w:rFonts w:ascii="Century Gothic" w:hAnsi="Century Gothic"/>
          <w:b/>
          <w:sz w:val="24"/>
          <w:szCs w:val="24"/>
        </w:rPr>
        <w:t>CONTROL Y GESTIÓN DE CORRESPONDENCIA DE ENTRADA Y SALIDA</w:t>
      </w:r>
    </w:p>
    <w:p w14:paraId="7F206584" w14:textId="77A07193" w:rsidR="00737A97" w:rsidRDefault="00737A97" w:rsidP="00751DB7">
      <w:pPr>
        <w:rPr>
          <w:rFonts w:ascii="Century Gothic" w:hAnsi="Century Gothic"/>
          <w:b/>
          <w:sz w:val="24"/>
          <w:szCs w:val="24"/>
        </w:rPr>
      </w:pPr>
    </w:p>
    <w:p w14:paraId="6131F9DB" w14:textId="77777777" w:rsidR="00864D6C" w:rsidRDefault="00864D6C" w:rsidP="00751DB7">
      <w:pPr>
        <w:rPr>
          <w:rFonts w:ascii="Century Gothic" w:hAnsi="Century Gothic"/>
          <w:b/>
          <w:sz w:val="24"/>
          <w:szCs w:val="24"/>
        </w:rPr>
      </w:pPr>
    </w:p>
    <w:p w14:paraId="05716625" w14:textId="6ECB0F8C" w:rsidR="00751DB7" w:rsidRPr="00E70B19" w:rsidRDefault="00751DB7" w:rsidP="00751DB7">
      <w:pPr>
        <w:rPr>
          <w:rFonts w:ascii="Century Gothic" w:hAnsi="Century Gothic"/>
          <w:b/>
          <w:sz w:val="24"/>
          <w:szCs w:val="24"/>
        </w:rPr>
      </w:pPr>
      <w:r w:rsidRPr="00E70B19">
        <w:rPr>
          <w:rFonts w:ascii="Century Gothic" w:hAnsi="Century Gothic"/>
          <w:b/>
          <w:sz w:val="24"/>
          <w:szCs w:val="24"/>
        </w:rPr>
        <w:t>POLITICAS DE OPERACIÓN</w:t>
      </w:r>
    </w:p>
    <w:p w14:paraId="6A685887" w14:textId="77777777" w:rsidR="00751DB7" w:rsidRPr="00AF1020" w:rsidRDefault="00751DB7" w:rsidP="00F40014">
      <w:pPr>
        <w:pStyle w:val="Prrafodelista"/>
        <w:numPr>
          <w:ilvl w:val="0"/>
          <w:numId w:val="1"/>
        </w:numPr>
        <w:jc w:val="both"/>
        <w:rPr>
          <w:rFonts w:ascii="Century Gothic" w:hAnsi="Century Gothic"/>
          <w:sz w:val="24"/>
          <w:szCs w:val="24"/>
        </w:rPr>
      </w:pPr>
      <w:r w:rsidRPr="00AF1020">
        <w:rPr>
          <w:rFonts w:ascii="Century Gothic" w:hAnsi="Century Gothic"/>
          <w:sz w:val="24"/>
          <w:szCs w:val="24"/>
        </w:rPr>
        <w:t>El horario de recepción de documentación externa que ingrese al organismo operador será en los horarios de servicio.</w:t>
      </w:r>
    </w:p>
    <w:p w14:paraId="401930FF" w14:textId="77777777" w:rsidR="00751DB7" w:rsidRPr="00AF1020" w:rsidRDefault="00751DB7" w:rsidP="00F40014">
      <w:pPr>
        <w:pStyle w:val="Prrafodelista"/>
        <w:numPr>
          <w:ilvl w:val="0"/>
          <w:numId w:val="1"/>
        </w:numPr>
        <w:jc w:val="both"/>
        <w:rPr>
          <w:rFonts w:ascii="Century Gothic" w:hAnsi="Century Gothic"/>
          <w:sz w:val="24"/>
          <w:szCs w:val="24"/>
        </w:rPr>
      </w:pPr>
      <w:r w:rsidRPr="00AF1020">
        <w:rPr>
          <w:rFonts w:ascii="Century Gothic" w:hAnsi="Century Gothic"/>
          <w:sz w:val="24"/>
          <w:szCs w:val="24"/>
        </w:rPr>
        <w:t xml:space="preserve">El área asignada para la recepción de correspondencia es </w:t>
      </w:r>
      <w:proofErr w:type="gramStart"/>
      <w:r w:rsidRPr="00AF1020">
        <w:rPr>
          <w:rFonts w:ascii="Century Gothic" w:hAnsi="Century Gothic"/>
          <w:sz w:val="24"/>
          <w:szCs w:val="24"/>
        </w:rPr>
        <w:t>la auxiliar administrativo</w:t>
      </w:r>
      <w:proofErr w:type="gramEnd"/>
      <w:r w:rsidRPr="00AF1020">
        <w:rPr>
          <w:rFonts w:ascii="Century Gothic" w:hAnsi="Century Gothic"/>
          <w:sz w:val="24"/>
          <w:szCs w:val="24"/>
        </w:rPr>
        <w:t xml:space="preserve"> de </w:t>
      </w:r>
      <w:r>
        <w:rPr>
          <w:rFonts w:ascii="Century Gothic" w:hAnsi="Century Gothic"/>
          <w:sz w:val="24"/>
          <w:szCs w:val="24"/>
        </w:rPr>
        <w:t>coordinación Institucional</w:t>
      </w:r>
      <w:r w:rsidRPr="00AF1020">
        <w:rPr>
          <w:rFonts w:ascii="Century Gothic" w:hAnsi="Century Gothic"/>
          <w:sz w:val="24"/>
          <w:szCs w:val="24"/>
        </w:rPr>
        <w:t>.</w:t>
      </w:r>
    </w:p>
    <w:p w14:paraId="21798D71" w14:textId="77777777" w:rsidR="00751DB7" w:rsidRPr="00AF1020" w:rsidRDefault="00751DB7" w:rsidP="00F40014">
      <w:pPr>
        <w:pStyle w:val="Prrafodelista"/>
        <w:numPr>
          <w:ilvl w:val="0"/>
          <w:numId w:val="1"/>
        </w:numPr>
        <w:jc w:val="both"/>
        <w:rPr>
          <w:rFonts w:ascii="Century Gothic" w:hAnsi="Century Gothic"/>
          <w:sz w:val="24"/>
          <w:szCs w:val="24"/>
        </w:rPr>
      </w:pPr>
      <w:r w:rsidRPr="00AF1020">
        <w:rPr>
          <w:rFonts w:ascii="Century Gothic" w:hAnsi="Century Gothic"/>
          <w:sz w:val="24"/>
          <w:szCs w:val="24"/>
        </w:rPr>
        <w:t>La recepción de documentación deberá contener: fecha de recepción, hora y firma de quien recibe.</w:t>
      </w:r>
    </w:p>
    <w:p w14:paraId="4F33E39E" w14:textId="77777777" w:rsidR="00751DB7" w:rsidRPr="00377CC7" w:rsidRDefault="00751DB7" w:rsidP="00F40014">
      <w:pPr>
        <w:pStyle w:val="Prrafodelista"/>
        <w:numPr>
          <w:ilvl w:val="0"/>
          <w:numId w:val="1"/>
        </w:numPr>
        <w:jc w:val="both"/>
        <w:rPr>
          <w:rFonts w:ascii="Century Gothic" w:hAnsi="Century Gothic"/>
          <w:sz w:val="24"/>
          <w:szCs w:val="24"/>
        </w:rPr>
      </w:pPr>
      <w:r w:rsidRPr="00AF1020">
        <w:rPr>
          <w:rFonts w:ascii="Century Gothic" w:hAnsi="Century Gothic"/>
          <w:sz w:val="24"/>
          <w:szCs w:val="24"/>
        </w:rPr>
        <w:t xml:space="preserve">Durante la recepción de documentación se deberá verificar que cumpla con los siguientes aspectos: documento dirigido al organismo operador, firmado, numero de contacto y que incluya anexos cuando lo indica. </w:t>
      </w:r>
    </w:p>
    <w:p w14:paraId="14B00DC0" w14:textId="05D718CD" w:rsidR="00751DB7" w:rsidRPr="00D06B69" w:rsidRDefault="00751DB7" w:rsidP="00F40014">
      <w:pPr>
        <w:pStyle w:val="Prrafodelista"/>
        <w:numPr>
          <w:ilvl w:val="0"/>
          <w:numId w:val="1"/>
        </w:numPr>
        <w:jc w:val="both"/>
        <w:rPr>
          <w:rFonts w:ascii="Century Gothic" w:hAnsi="Century Gothic"/>
          <w:sz w:val="24"/>
          <w:szCs w:val="24"/>
        </w:rPr>
      </w:pPr>
      <w:r w:rsidRPr="00AF1020">
        <w:rPr>
          <w:rFonts w:ascii="Century Gothic" w:hAnsi="Century Gothic"/>
          <w:sz w:val="24"/>
          <w:szCs w:val="24"/>
        </w:rPr>
        <w:t xml:space="preserve">Para la documentación de salida del organismo operador, se deberá verificar que cumplan con los siguientes aspectos: </w:t>
      </w:r>
      <w:r>
        <w:rPr>
          <w:rFonts w:ascii="Century Gothic" w:hAnsi="Century Gothic"/>
          <w:sz w:val="24"/>
          <w:szCs w:val="24"/>
        </w:rPr>
        <w:t>Respuesta en hoja membretada, incluir no. de folio, l</w:t>
      </w:r>
      <w:r w:rsidRPr="00D06B69">
        <w:rPr>
          <w:rFonts w:ascii="Century Gothic" w:hAnsi="Century Gothic"/>
          <w:sz w:val="24"/>
          <w:szCs w:val="24"/>
        </w:rPr>
        <w:t>os datos del destinatario deberán estar escritos en forma correcta y completa</w:t>
      </w:r>
      <w:r>
        <w:rPr>
          <w:rFonts w:ascii="Century Gothic" w:hAnsi="Century Gothic"/>
          <w:sz w:val="24"/>
          <w:szCs w:val="24"/>
        </w:rPr>
        <w:t xml:space="preserve">, </w:t>
      </w:r>
      <w:r w:rsidRPr="00D06B69">
        <w:rPr>
          <w:rFonts w:ascii="Century Gothic" w:hAnsi="Century Gothic"/>
          <w:sz w:val="24"/>
          <w:szCs w:val="24"/>
        </w:rPr>
        <w:t xml:space="preserve">nombre, cargo </w:t>
      </w:r>
      <w:r>
        <w:rPr>
          <w:rFonts w:ascii="Century Gothic" w:hAnsi="Century Gothic"/>
          <w:sz w:val="24"/>
          <w:szCs w:val="24"/>
        </w:rPr>
        <w:t>y firma autógrafa del remitente.</w:t>
      </w:r>
    </w:p>
    <w:p w14:paraId="410C4110" w14:textId="77777777" w:rsidR="00751DB7" w:rsidRPr="00D06B69" w:rsidRDefault="00751DB7" w:rsidP="00F40014">
      <w:pPr>
        <w:pStyle w:val="Prrafodelista"/>
        <w:numPr>
          <w:ilvl w:val="0"/>
          <w:numId w:val="1"/>
        </w:numPr>
        <w:jc w:val="both"/>
        <w:rPr>
          <w:rFonts w:ascii="Century Gothic" w:hAnsi="Century Gothic"/>
          <w:sz w:val="24"/>
          <w:szCs w:val="24"/>
        </w:rPr>
      </w:pPr>
      <w:r>
        <w:rPr>
          <w:rFonts w:ascii="Century Gothic" w:hAnsi="Century Gothic"/>
          <w:sz w:val="24"/>
          <w:szCs w:val="24"/>
        </w:rPr>
        <w:t>A</w:t>
      </w:r>
      <w:r w:rsidRPr="00D06B69">
        <w:rPr>
          <w:rFonts w:ascii="Century Gothic" w:hAnsi="Century Gothic"/>
          <w:sz w:val="24"/>
          <w:szCs w:val="24"/>
        </w:rPr>
        <w:t>nexar copia del documento para acuse de recibo.</w:t>
      </w:r>
    </w:p>
    <w:p w14:paraId="0E28D324" w14:textId="77777777" w:rsidR="00751DB7" w:rsidRPr="00AF1020" w:rsidRDefault="00751DB7" w:rsidP="00F40014">
      <w:pPr>
        <w:pStyle w:val="Prrafodelista"/>
        <w:numPr>
          <w:ilvl w:val="0"/>
          <w:numId w:val="1"/>
        </w:numPr>
        <w:jc w:val="both"/>
        <w:rPr>
          <w:rFonts w:ascii="Century Gothic" w:hAnsi="Century Gothic"/>
          <w:sz w:val="24"/>
          <w:szCs w:val="24"/>
        </w:rPr>
      </w:pPr>
      <w:r w:rsidRPr="00AF1020">
        <w:rPr>
          <w:rFonts w:ascii="Century Gothic" w:hAnsi="Century Gothic"/>
          <w:sz w:val="24"/>
          <w:szCs w:val="24"/>
        </w:rPr>
        <w:t>Si se indican anexos verificar que los incluya el documento</w:t>
      </w:r>
      <w:r>
        <w:rPr>
          <w:rFonts w:ascii="Century Gothic" w:hAnsi="Century Gothic"/>
          <w:sz w:val="24"/>
          <w:szCs w:val="24"/>
        </w:rPr>
        <w:t>.</w:t>
      </w:r>
    </w:p>
    <w:p w14:paraId="496CBF35" w14:textId="3CAD34D7" w:rsidR="00D205F8" w:rsidRPr="001D63F8" w:rsidRDefault="00751DB7" w:rsidP="00F40014">
      <w:pPr>
        <w:pStyle w:val="Prrafodelista"/>
        <w:numPr>
          <w:ilvl w:val="0"/>
          <w:numId w:val="1"/>
        </w:numPr>
        <w:jc w:val="both"/>
        <w:rPr>
          <w:rFonts w:ascii="Century Gothic" w:hAnsi="Century Gothic"/>
          <w:sz w:val="24"/>
          <w:szCs w:val="24"/>
        </w:rPr>
      </w:pPr>
      <w:r w:rsidRPr="00E70B19">
        <w:rPr>
          <w:rFonts w:ascii="Century Gothic" w:hAnsi="Century Gothic"/>
          <w:sz w:val="24"/>
          <w:szCs w:val="24"/>
        </w:rPr>
        <w:t>Evitar pérdidas o eliminación inapropiada de los documentos.</w:t>
      </w:r>
    </w:p>
    <w:p w14:paraId="7989905A" w14:textId="7B8A93F3" w:rsidR="00D205F8" w:rsidRDefault="00D205F8" w:rsidP="00751DB7">
      <w:pPr>
        <w:rPr>
          <w:rFonts w:ascii="Century Gothic" w:hAnsi="Century Gothic"/>
          <w:b/>
          <w:sz w:val="24"/>
          <w:szCs w:val="24"/>
        </w:rPr>
      </w:pPr>
    </w:p>
    <w:p w14:paraId="0E5ADB13" w14:textId="4E931CE0" w:rsidR="00737A97" w:rsidRDefault="00737A97" w:rsidP="00751DB7">
      <w:pPr>
        <w:rPr>
          <w:rFonts w:ascii="Century Gothic" w:hAnsi="Century Gothic"/>
          <w:b/>
          <w:sz w:val="24"/>
          <w:szCs w:val="24"/>
        </w:rPr>
      </w:pPr>
    </w:p>
    <w:p w14:paraId="7CC7A752" w14:textId="126AEEDA" w:rsidR="00737A97" w:rsidRDefault="00737A97" w:rsidP="00751DB7">
      <w:pPr>
        <w:rPr>
          <w:rFonts w:ascii="Century Gothic" w:hAnsi="Century Gothic"/>
          <w:b/>
          <w:sz w:val="24"/>
          <w:szCs w:val="24"/>
        </w:rPr>
      </w:pPr>
    </w:p>
    <w:p w14:paraId="2B59D0A0" w14:textId="2FA56324" w:rsidR="00737A97" w:rsidRDefault="00737A97" w:rsidP="00751DB7">
      <w:pPr>
        <w:rPr>
          <w:rFonts w:ascii="Century Gothic" w:hAnsi="Century Gothic"/>
          <w:b/>
          <w:sz w:val="24"/>
          <w:szCs w:val="24"/>
        </w:rPr>
      </w:pPr>
    </w:p>
    <w:p w14:paraId="76D92DD2" w14:textId="1F501AA9" w:rsidR="00737A97" w:rsidRDefault="00737A97" w:rsidP="00751DB7">
      <w:pPr>
        <w:rPr>
          <w:rFonts w:ascii="Century Gothic" w:hAnsi="Century Gothic"/>
          <w:b/>
          <w:sz w:val="24"/>
          <w:szCs w:val="24"/>
        </w:rPr>
      </w:pPr>
    </w:p>
    <w:p w14:paraId="5F1B8827" w14:textId="77777777" w:rsidR="00457EA4" w:rsidRDefault="00457EA4" w:rsidP="00751DB7">
      <w:pPr>
        <w:rPr>
          <w:rFonts w:ascii="Century Gothic" w:hAnsi="Century Gothic"/>
          <w:b/>
          <w:sz w:val="24"/>
          <w:szCs w:val="24"/>
        </w:rPr>
      </w:pPr>
    </w:p>
    <w:p w14:paraId="4ECEB558" w14:textId="503B7A1E" w:rsidR="00737A97" w:rsidRDefault="00737A97" w:rsidP="00751DB7">
      <w:pPr>
        <w:rPr>
          <w:rFonts w:ascii="Century Gothic" w:hAnsi="Century Gothic"/>
          <w:b/>
          <w:sz w:val="24"/>
          <w:szCs w:val="24"/>
        </w:rPr>
      </w:pPr>
    </w:p>
    <w:p w14:paraId="39E6FB10" w14:textId="77777777" w:rsidR="00737A97" w:rsidRPr="00E70B19" w:rsidRDefault="00737A97" w:rsidP="00751DB7">
      <w:pPr>
        <w:rPr>
          <w:rFonts w:ascii="Century Gothic" w:hAnsi="Century Gothic"/>
          <w:b/>
          <w:sz w:val="24"/>
          <w:szCs w:val="24"/>
        </w:rPr>
      </w:pPr>
    </w:p>
    <w:p w14:paraId="1825391D" w14:textId="77777777" w:rsidR="00751DB7" w:rsidRPr="00E70B19" w:rsidRDefault="00751DB7" w:rsidP="00BE5D97">
      <w:pPr>
        <w:rPr>
          <w:rFonts w:ascii="Century Gothic" w:hAnsi="Century Gothic"/>
          <w:b/>
          <w:sz w:val="24"/>
          <w:szCs w:val="24"/>
        </w:rPr>
      </w:pPr>
      <w:r w:rsidRPr="00E70B19">
        <w:rPr>
          <w:rFonts w:ascii="Century Gothic" w:hAnsi="Century Gothic"/>
          <w:b/>
          <w:sz w:val="24"/>
          <w:szCs w:val="24"/>
        </w:rPr>
        <w:t>DESCRIPCIÓN DEL PROCEDIMIENTO</w:t>
      </w:r>
    </w:p>
    <w:tbl>
      <w:tblPr>
        <w:tblStyle w:val="Tablaconcuadrcula"/>
        <w:tblW w:w="10457" w:type="dxa"/>
        <w:tblInd w:w="-74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648"/>
        <w:gridCol w:w="1904"/>
        <w:gridCol w:w="851"/>
        <w:gridCol w:w="5078"/>
        <w:gridCol w:w="1976"/>
      </w:tblGrid>
      <w:tr w:rsidR="00751DB7" w:rsidRPr="00E70B19" w14:paraId="688FF0F0" w14:textId="77777777" w:rsidTr="00751DB7">
        <w:trPr>
          <w:trHeight w:val="325"/>
        </w:trPr>
        <w:tc>
          <w:tcPr>
            <w:tcW w:w="3403" w:type="dxa"/>
            <w:gridSpan w:val="3"/>
            <w:shd w:val="clear" w:color="auto" w:fill="D9D9D9" w:themeFill="background1" w:themeFillShade="D9"/>
            <w:vAlign w:val="center"/>
          </w:tcPr>
          <w:p w14:paraId="670CCC2C" w14:textId="77777777" w:rsidR="00751DB7" w:rsidRPr="00E70B19" w:rsidRDefault="00751DB7" w:rsidP="00751DB7">
            <w:pPr>
              <w:jc w:val="center"/>
              <w:rPr>
                <w:rFonts w:ascii="Century Gothic" w:hAnsi="Century Gothic"/>
                <w:b/>
                <w:sz w:val="24"/>
                <w:szCs w:val="24"/>
              </w:rPr>
            </w:pPr>
            <w:r w:rsidRPr="00E70B19">
              <w:rPr>
                <w:rFonts w:ascii="Century Gothic" w:hAnsi="Century Gothic"/>
                <w:b/>
                <w:sz w:val="24"/>
                <w:szCs w:val="24"/>
              </w:rPr>
              <w:t>Área Responsable:</w:t>
            </w:r>
          </w:p>
        </w:tc>
        <w:tc>
          <w:tcPr>
            <w:tcW w:w="7054" w:type="dxa"/>
            <w:gridSpan w:val="2"/>
          </w:tcPr>
          <w:p w14:paraId="7101AE7D" w14:textId="77777777" w:rsidR="00751DB7" w:rsidRPr="00BE5D97" w:rsidRDefault="00751DB7" w:rsidP="00751DB7">
            <w:pPr>
              <w:rPr>
                <w:rFonts w:ascii="Century Gothic" w:hAnsi="Century Gothic"/>
                <w:sz w:val="23"/>
                <w:szCs w:val="23"/>
              </w:rPr>
            </w:pPr>
            <w:r w:rsidRPr="00BE5D97">
              <w:rPr>
                <w:rFonts w:ascii="Century Gothic" w:hAnsi="Century Gothic"/>
                <w:sz w:val="23"/>
                <w:szCs w:val="23"/>
              </w:rPr>
              <w:t>Coordinación Institucional</w:t>
            </w:r>
          </w:p>
        </w:tc>
      </w:tr>
      <w:tr w:rsidR="00751DB7" w:rsidRPr="00E70B19" w14:paraId="15049DC7" w14:textId="77777777" w:rsidTr="00751DB7">
        <w:trPr>
          <w:trHeight w:val="376"/>
        </w:trPr>
        <w:tc>
          <w:tcPr>
            <w:tcW w:w="3403" w:type="dxa"/>
            <w:gridSpan w:val="3"/>
            <w:shd w:val="clear" w:color="auto" w:fill="D9D9D9" w:themeFill="background1" w:themeFillShade="D9"/>
            <w:vAlign w:val="center"/>
          </w:tcPr>
          <w:p w14:paraId="751B0705" w14:textId="77777777" w:rsidR="00751DB7" w:rsidRPr="00E70B19" w:rsidRDefault="00751DB7" w:rsidP="00751DB7">
            <w:pPr>
              <w:jc w:val="center"/>
              <w:rPr>
                <w:rFonts w:ascii="Century Gothic" w:hAnsi="Century Gothic"/>
                <w:b/>
                <w:sz w:val="24"/>
                <w:szCs w:val="24"/>
              </w:rPr>
            </w:pPr>
            <w:r w:rsidRPr="00E70B19">
              <w:rPr>
                <w:rFonts w:ascii="Century Gothic" w:hAnsi="Century Gothic"/>
                <w:b/>
                <w:sz w:val="24"/>
                <w:szCs w:val="24"/>
              </w:rPr>
              <w:t>Puesto:</w:t>
            </w:r>
          </w:p>
        </w:tc>
        <w:tc>
          <w:tcPr>
            <w:tcW w:w="7054" w:type="dxa"/>
            <w:gridSpan w:val="2"/>
            <w:vAlign w:val="center"/>
          </w:tcPr>
          <w:p w14:paraId="28E930DF" w14:textId="77777777" w:rsidR="00751DB7" w:rsidRPr="00BE5D97" w:rsidRDefault="00751DB7" w:rsidP="00751DB7">
            <w:pPr>
              <w:rPr>
                <w:rFonts w:ascii="Century Gothic" w:hAnsi="Century Gothic"/>
                <w:sz w:val="23"/>
                <w:szCs w:val="23"/>
              </w:rPr>
            </w:pPr>
            <w:r w:rsidRPr="00BE5D97">
              <w:rPr>
                <w:rFonts w:ascii="Century Gothic" w:hAnsi="Century Gothic"/>
                <w:sz w:val="23"/>
                <w:szCs w:val="23"/>
              </w:rPr>
              <w:t>Auxiliar administrativo</w:t>
            </w:r>
          </w:p>
        </w:tc>
      </w:tr>
      <w:tr w:rsidR="00751DB7" w:rsidRPr="00E70B19" w14:paraId="2CAF6CE5" w14:textId="77777777" w:rsidTr="00751DB7">
        <w:trPr>
          <w:trHeight w:val="652"/>
        </w:trPr>
        <w:tc>
          <w:tcPr>
            <w:tcW w:w="3403" w:type="dxa"/>
            <w:gridSpan w:val="3"/>
            <w:shd w:val="clear" w:color="auto" w:fill="D9D9D9" w:themeFill="background1" w:themeFillShade="D9"/>
            <w:vAlign w:val="center"/>
          </w:tcPr>
          <w:p w14:paraId="6D2588B2" w14:textId="77777777" w:rsidR="00751DB7" w:rsidRPr="00E70B19" w:rsidRDefault="00751DB7" w:rsidP="00751DB7">
            <w:pPr>
              <w:jc w:val="center"/>
              <w:rPr>
                <w:rFonts w:ascii="Century Gothic" w:hAnsi="Century Gothic"/>
                <w:b/>
                <w:sz w:val="24"/>
                <w:szCs w:val="24"/>
              </w:rPr>
            </w:pPr>
            <w:r w:rsidRPr="00E70B19">
              <w:rPr>
                <w:rFonts w:ascii="Century Gothic" w:hAnsi="Century Gothic"/>
                <w:b/>
                <w:sz w:val="24"/>
                <w:szCs w:val="24"/>
              </w:rPr>
              <w:t>Nombre del Procedimiento:</w:t>
            </w:r>
          </w:p>
        </w:tc>
        <w:tc>
          <w:tcPr>
            <w:tcW w:w="7054" w:type="dxa"/>
            <w:gridSpan w:val="2"/>
          </w:tcPr>
          <w:p w14:paraId="53FA17B6" w14:textId="77777777" w:rsidR="00751DB7" w:rsidRPr="00BE5D97" w:rsidRDefault="00751DB7" w:rsidP="00751DB7">
            <w:pPr>
              <w:rPr>
                <w:rFonts w:ascii="Century Gothic" w:hAnsi="Century Gothic"/>
                <w:sz w:val="23"/>
                <w:szCs w:val="23"/>
              </w:rPr>
            </w:pPr>
          </w:p>
          <w:p w14:paraId="3C6C957B" w14:textId="77777777" w:rsidR="00751DB7" w:rsidRPr="00BE5D97" w:rsidRDefault="00751DB7" w:rsidP="00751DB7">
            <w:pPr>
              <w:rPr>
                <w:rFonts w:ascii="Century Gothic" w:hAnsi="Century Gothic"/>
                <w:sz w:val="23"/>
                <w:szCs w:val="23"/>
              </w:rPr>
            </w:pPr>
            <w:r w:rsidRPr="00BE5D97">
              <w:rPr>
                <w:rFonts w:ascii="Century Gothic" w:hAnsi="Century Gothic"/>
                <w:sz w:val="23"/>
                <w:szCs w:val="23"/>
              </w:rPr>
              <w:t>Control y gestión de correspondencia de entrada y salida.</w:t>
            </w:r>
          </w:p>
        </w:tc>
      </w:tr>
      <w:tr w:rsidR="00751DB7" w:rsidRPr="00E70B19" w14:paraId="27D0F22B" w14:textId="77777777" w:rsidTr="00751DB7">
        <w:trPr>
          <w:trHeight w:val="326"/>
        </w:trPr>
        <w:tc>
          <w:tcPr>
            <w:tcW w:w="10457" w:type="dxa"/>
            <w:gridSpan w:val="5"/>
            <w:vAlign w:val="center"/>
          </w:tcPr>
          <w:p w14:paraId="60F16588" w14:textId="77777777" w:rsidR="00751DB7" w:rsidRPr="00E70B19" w:rsidRDefault="00751DB7" w:rsidP="00751DB7">
            <w:pPr>
              <w:jc w:val="center"/>
              <w:rPr>
                <w:rFonts w:ascii="Century Gothic" w:hAnsi="Century Gothic"/>
                <w:sz w:val="24"/>
                <w:szCs w:val="24"/>
              </w:rPr>
            </w:pPr>
          </w:p>
        </w:tc>
      </w:tr>
      <w:tr w:rsidR="00751DB7" w:rsidRPr="00E70B19" w14:paraId="10A594F1" w14:textId="77777777" w:rsidTr="00751DB7">
        <w:trPr>
          <w:trHeight w:val="326"/>
        </w:trPr>
        <w:tc>
          <w:tcPr>
            <w:tcW w:w="648" w:type="dxa"/>
            <w:shd w:val="clear" w:color="auto" w:fill="D9D9D9" w:themeFill="background1" w:themeFillShade="D9"/>
            <w:vAlign w:val="center"/>
          </w:tcPr>
          <w:p w14:paraId="15E71458" w14:textId="77777777" w:rsidR="00751DB7" w:rsidRPr="00E70B19" w:rsidRDefault="00751DB7" w:rsidP="00751DB7">
            <w:pPr>
              <w:jc w:val="center"/>
              <w:rPr>
                <w:rFonts w:ascii="Century Gothic" w:hAnsi="Century Gothic"/>
                <w:b/>
                <w:sz w:val="24"/>
                <w:szCs w:val="24"/>
              </w:rPr>
            </w:pPr>
            <w:r w:rsidRPr="00E70B19">
              <w:rPr>
                <w:rFonts w:ascii="Century Gothic" w:hAnsi="Century Gothic"/>
                <w:b/>
                <w:sz w:val="24"/>
                <w:szCs w:val="24"/>
              </w:rPr>
              <w:t>No.</w:t>
            </w:r>
          </w:p>
        </w:tc>
        <w:tc>
          <w:tcPr>
            <w:tcW w:w="1904" w:type="dxa"/>
            <w:shd w:val="clear" w:color="auto" w:fill="D9D9D9" w:themeFill="background1" w:themeFillShade="D9"/>
            <w:vAlign w:val="center"/>
          </w:tcPr>
          <w:p w14:paraId="5D043AB3" w14:textId="77777777" w:rsidR="00751DB7" w:rsidRPr="00E70B19" w:rsidRDefault="00751DB7" w:rsidP="00751DB7">
            <w:pPr>
              <w:jc w:val="center"/>
              <w:rPr>
                <w:rFonts w:ascii="Century Gothic" w:hAnsi="Century Gothic"/>
                <w:b/>
                <w:sz w:val="24"/>
                <w:szCs w:val="24"/>
              </w:rPr>
            </w:pPr>
            <w:r w:rsidRPr="00E70B19">
              <w:rPr>
                <w:rFonts w:ascii="Century Gothic" w:hAnsi="Century Gothic"/>
                <w:b/>
                <w:sz w:val="24"/>
                <w:szCs w:val="24"/>
              </w:rPr>
              <w:t>Responsable</w:t>
            </w:r>
          </w:p>
        </w:tc>
        <w:tc>
          <w:tcPr>
            <w:tcW w:w="5929" w:type="dxa"/>
            <w:gridSpan w:val="2"/>
            <w:shd w:val="clear" w:color="auto" w:fill="D9D9D9" w:themeFill="background1" w:themeFillShade="D9"/>
            <w:vAlign w:val="center"/>
          </w:tcPr>
          <w:p w14:paraId="064CD0DA" w14:textId="77777777" w:rsidR="00751DB7" w:rsidRPr="00E70B19" w:rsidRDefault="00751DB7" w:rsidP="00751DB7">
            <w:pPr>
              <w:jc w:val="center"/>
              <w:rPr>
                <w:rFonts w:ascii="Century Gothic" w:hAnsi="Century Gothic"/>
                <w:b/>
                <w:sz w:val="24"/>
                <w:szCs w:val="24"/>
              </w:rPr>
            </w:pPr>
            <w:r w:rsidRPr="00E70B19">
              <w:rPr>
                <w:rFonts w:ascii="Century Gothic" w:hAnsi="Century Gothic"/>
                <w:b/>
                <w:sz w:val="24"/>
                <w:szCs w:val="24"/>
              </w:rPr>
              <w:t>Actividad</w:t>
            </w:r>
          </w:p>
        </w:tc>
        <w:tc>
          <w:tcPr>
            <w:tcW w:w="1976" w:type="dxa"/>
            <w:shd w:val="clear" w:color="auto" w:fill="D9D9D9" w:themeFill="background1" w:themeFillShade="D9"/>
            <w:vAlign w:val="center"/>
          </w:tcPr>
          <w:p w14:paraId="4BF4FD48" w14:textId="77777777" w:rsidR="00751DB7" w:rsidRPr="00E70B19" w:rsidRDefault="00751DB7" w:rsidP="00751DB7">
            <w:pPr>
              <w:jc w:val="center"/>
              <w:rPr>
                <w:rFonts w:ascii="Century Gothic" w:hAnsi="Century Gothic"/>
                <w:b/>
                <w:sz w:val="24"/>
                <w:szCs w:val="24"/>
              </w:rPr>
            </w:pPr>
            <w:r w:rsidRPr="00E70B19">
              <w:rPr>
                <w:rFonts w:ascii="Century Gothic" w:hAnsi="Century Gothic"/>
                <w:b/>
                <w:sz w:val="24"/>
                <w:szCs w:val="24"/>
              </w:rPr>
              <w:t>Documentos de trabajo</w:t>
            </w:r>
          </w:p>
        </w:tc>
      </w:tr>
      <w:tr w:rsidR="00751DB7" w:rsidRPr="00E70B19" w14:paraId="68DA34E7" w14:textId="77777777" w:rsidTr="00751DB7">
        <w:trPr>
          <w:trHeight w:val="326"/>
        </w:trPr>
        <w:tc>
          <w:tcPr>
            <w:tcW w:w="648" w:type="dxa"/>
            <w:vAlign w:val="center"/>
          </w:tcPr>
          <w:p w14:paraId="3B4F969A" w14:textId="77777777" w:rsidR="00751DB7" w:rsidRPr="00BE5D97" w:rsidRDefault="00751DB7" w:rsidP="00751DB7">
            <w:pPr>
              <w:jc w:val="center"/>
              <w:rPr>
                <w:rFonts w:ascii="Century Gothic" w:hAnsi="Century Gothic"/>
                <w:sz w:val="23"/>
                <w:szCs w:val="23"/>
              </w:rPr>
            </w:pPr>
            <w:r w:rsidRPr="00BE5D97">
              <w:rPr>
                <w:rFonts w:ascii="Century Gothic" w:hAnsi="Century Gothic"/>
                <w:sz w:val="23"/>
                <w:szCs w:val="23"/>
              </w:rPr>
              <w:t>1</w:t>
            </w:r>
          </w:p>
        </w:tc>
        <w:tc>
          <w:tcPr>
            <w:tcW w:w="1904" w:type="dxa"/>
            <w:vAlign w:val="center"/>
          </w:tcPr>
          <w:p w14:paraId="77515C7F" w14:textId="77777777" w:rsidR="00751DB7" w:rsidRPr="00BE5D97" w:rsidRDefault="00751DB7" w:rsidP="00751DB7">
            <w:pPr>
              <w:jc w:val="center"/>
              <w:rPr>
                <w:rFonts w:ascii="Century Gothic" w:hAnsi="Century Gothic"/>
                <w:sz w:val="23"/>
                <w:szCs w:val="23"/>
              </w:rPr>
            </w:pPr>
            <w:r w:rsidRPr="00BE5D97">
              <w:rPr>
                <w:rFonts w:ascii="Century Gothic" w:hAnsi="Century Gothic"/>
                <w:sz w:val="23"/>
                <w:szCs w:val="23"/>
              </w:rPr>
              <w:t>Auxiliar administrativo</w:t>
            </w:r>
          </w:p>
        </w:tc>
        <w:tc>
          <w:tcPr>
            <w:tcW w:w="5929" w:type="dxa"/>
            <w:gridSpan w:val="2"/>
          </w:tcPr>
          <w:p w14:paraId="07566A14" w14:textId="77777777" w:rsidR="00751DB7" w:rsidRPr="00BE5D97" w:rsidRDefault="00751DB7" w:rsidP="00751DB7">
            <w:pPr>
              <w:jc w:val="both"/>
              <w:rPr>
                <w:rFonts w:ascii="Century Gothic" w:hAnsi="Century Gothic"/>
                <w:sz w:val="23"/>
                <w:szCs w:val="23"/>
              </w:rPr>
            </w:pPr>
            <w:r w:rsidRPr="00BE5D97">
              <w:rPr>
                <w:rFonts w:ascii="Century Gothic" w:hAnsi="Century Gothic"/>
                <w:sz w:val="23"/>
                <w:szCs w:val="23"/>
              </w:rPr>
              <w:t>Recibir y revisar la documentación entrante, sellando el acuse con fecha y hora de recepción.</w:t>
            </w:r>
          </w:p>
        </w:tc>
        <w:tc>
          <w:tcPr>
            <w:tcW w:w="1976" w:type="dxa"/>
            <w:vAlign w:val="center"/>
          </w:tcPr>
          <w:p w14:paraId="19303126" w14:textId="77777777" w:rsidR="00751DB7" w:rsidRPr="00BE5D97" w:rsidRDefault="00751DB7" w:rsidP="00751DB7">
            <w:pPr>
              <w:jc w:val="center"/>
              <w:rPr>
                <w:rFonts w:ascii="Century Gothic" w:hAnsi="Century Gothic"/>
                <w:sz w:val="23"/>
                <w:szCs w:val="23"/>
              </w:rPr>
            </w:pPr>
            <w:r w:rsidRPr="00BE5D97">
              <w:rPr>
                <w:rFonts w:ascii="Century Gothic" w:hAnsi="Century Gothic"/>
                <w:sz w:val="23"/>
                <w:szCs w:val="23"/>
              </w:rPr>
              <w:t>Solicitud/oficio</w:t>
            </w:r>
          </w:p>
        </w:tc>
      </w:tr>
      <w:tr w:rsidR="00751DB7" w:rsidRPr="00E70B19" w14:paraId="07348764" w14:textId="77777777" w:rsidTr="00751DB7">
        <w:trPr>
          <w:trHeight w:val="326"/>
        </w:trPr>
        <w:tc>
          <w:tcPr>
            <w:tcW w:w="648" w:type="dxa"/>
            <w:vAlign w:val="center"/>
          </w:tcPr>
          <w:p w14:paraId="162C614E" w14:textId="77777777" w:rsidR="00751DB7" w:rsidRPr="00BE5D97" w:rsidRDefault="00751DB7" w:rsidP="00751DB7">
            <w:pPr>
              <w:jc w:val="center"/>
              <w:rPr>
                <w:rFonts w:ascii="Century Gothic" w:hAnsi="Century Gothic"/>
                <w:sz w:val="23"/>
                <w:szCs w:val="23"/>
              </w:rPr>
            </w:pPr>
            <w:r w:rsidRPr="00BE5D97">
              <w:rPr>
                <w:rFonts w:ascii="Century Gothic" w:hAnsi="Century Gothic"/>
                <w:sz w:val="23"/>
                <w:szCs w:val="23"/>
              </w:rPr>
              <w:t>2</w:t>
            </w:r>
          </w:p>
        </w:tc>
        <w:tc>
          <w:tcPr>
            <w:tcW w:w="1904" w:type="dxa"/>
            <w:vAlign w:val="center"/>
          </w:tcPr>
          <w:p w14:paraId="3F9DA994" w14:textId="77777777" w:rsidR="00751DB7" w:rsidRPr="00BE5D97" w:rsidRDefault="00751DB7" w:rsidP="00751DB7">
            <w:pPr>
              <w:jc w:val="center"/>
              <w:rPr>
                <w:rFonts w:ascii="Century Gothic" w:hAnsi="Century Gothic"/>
                <w:sz w:val="23"/>
                <w:szCs w:val="23"/>
              </w:rPr>
            </w:pPr>
            <w:r w:rsidRPr="00BE5D97">
              <w:rPr>
                <w:rFonts w:ascii="Century Gothic" w:hAnsi="Century Gothic"/>
                <w:sz w:val="23"/>
                <w:szCs w:val="23"/>
              </w:rPr>
              <w:t>Auxiliar administrativo</w:t>
            </w:r>
          </w:p>
        </w:tc>
        <w:tc>
          <w:tcPr>
            <w:tcW w:w="5929" w:type="dxa"/>
            <w:gridSpan w:val="2"/>
          </w:tcPr>
          <w:p w14:paraId="1E7F6E1B" w14:textId="77777777" w:rsidR="00751DB7" w:rsidRPr="00BE5D97" w:rsidRDefault="00751DB7" w:rsidP="00751DB7">
            <w:pPr>
              <w:jc w:val="both"/>
              <w:rPr>
                <w:rFonts w:ascii="Century Gothic" w:hAnsi="Century Gothic"/>
                <w:sz w:val="23"/>
                <w:szCs w:val="23"/>
              </w:rPr>
            </w:pPr>
            <w:r w:rsidRPr="00BE5D97">
              <w:rPr>
                <w:rFonts w:ascii="Century Gothic" w:hAnsi="Century Gothic"/>
                <w:sz w:val="23"/>
                <w:szCs w:val="23"/>
              </w:rPr>
              <w:t>Dar conocimiento al Director General y según naturaleza del requerimiento, instruya que área deberá dar la atención correspondiente.</w:t>
            </w:r>
          </w:p>
        </w:tc>
        <w:tc>
          <w:tcPr>
            <w:tcW w:w="1976" w:type="dxa"/>
            <w:vAlign w:val="center"/>
          </w:tcPr>
          <w:p w14:paraId="19AFC566" w14:textId="77777777" w:rsidR="00751DB7" w:rsidRPr="00BE5D97" w:rsidRDefault="00751DB7" w:rsidP="00751DB7">
            <w:pPr>
              <w:jc w:val="center"/>
              <w:rPr>
                <w:rFonts w:ascii="Century Gothic" w:hAnsi="Century Gothic"/>
                <w:sz w:val="23"/>
                <w:szCs w:val="23"/>
              </w:rPr>
            </w:pPr>
            <w:r w:rsidRPr="00BE5D97">
              <w:rPr>
                <w:rFonts w:ascii="Century Gothic" w:hAnsi="Century Gothic"/>
                <w:sz w:val="23"/>
                <w:szCs w:val="23"/>
              </w:rPr>
              <w:t>Solicitud/oficio</w:t>
            </w:r>
          </w:p>
        </w:tc>
      </w:tr>
      <w:tr w:rsidR="00751DB7" w:rsidRPr="00E70B19" w14:paraId="0DF5D954" w14:textId="77777777" w:rsidTr="00751DB7">
        <w:trPr>
          <w:trHeight w:val="326"/>
        </w:trPr>
        <w:tc>
          <w:tcPr>
            <w:tcW w:w="648" w:type="dxa"/>
            <w:vAlign w:val="center"/>
          </w:tcPr>
          <w:p w14:paraId="053AB6B0" w14:textId="77777777" w:rsidR="00751DB7" w:rsidRPr="00BE5D97" w:rsidRDefault="00751DB7" w:rsidP="00751DB7">
            <w:pPr>
              <w:jc w:val="center"/>
              <w:rPr>
                <w:rFonts w:ascii="Century Gothic" w:hAnsi="Century Gothic"/>
                <w:sz w:val="23"/>
                <w:szCs w:val="23"/>
              </w:rPr>
            </w:pPr>
            <w:r w:rsidRPr="00BE5D97">
              <w:rPr>
                <w:rFonts w:ascii="Century Gothic" w:hAnsi="Century Gothic"/>
                <w:sz w:val="23"/>
                <w:szCs w:val="23"/>
              </w:rPr>
              <w:t>3</w:t>
            </w:r>
          </w:p>
        </w:tc>
        <w:tc>
          <w:tcPr>
            <w:tcW w:w="1904" w:type="dxa"/>
            <w:vAlign w:val="center"/>
          </w:tcPr>
          <w:p w14:paraId="387F299F" w14:textId="77777777" w:rsidR="00751DB7" w:rsidRPr="00BE5D97" w:rsidRDefault="00751DB7" w:rsidP="00751DB7">
            <w:pPr>
              <w:jc w:val="center"/>
              <w:rPr>
                <w:rFonts w:ascii="Century Gothic" w:hAnsi="Century Gothic"/>
                <w:sz w:val="23"/>
                <w:szCs w:val="23"/>
              </w:rPr>
            </w:pPr>
            <w:r w:rsidRPr="00BE5D97">
              <w:rPr>
                <w:rFonts w:ascii="Century Gothic" w:hAnsi="Century Gothic"/>
                <w:sz w:val="23"/>
                <w:szCs w:val="23"/>
              </w:rPr>
              <w:t>Auxiliar administrativo</w:t>
            </w:r>
          </w:p>
        </w:tc>
        <w:tc>
          <w:tcPr>
            <w:tcW w:w="5929" w:type="dxa"/>
            <w:gridSpan w:val="2"/>
          </w:tcPr>
          <w:p w14:paraId="016C8EA2" w14:textId="77777777" w:rsidR="00751DB7" w:rsidRPr="00BE5D97" w:rsidRDefault="00751DB7" w:rsidP="00751DB7">
            <w:pPr>
              <w:jc w:val="both"/>
              <w:rPr>
                <w:rFonts w:ascii="Century Gothic" w:hAnsi="Century Gothic"/>
                <w:sz w:val="23"/>
                <w:szCs w:val="23"/>
              </w:rPr>
            </w:pPr>
            <w:r w:rsidRPr="00BE5D97">
              <w:rPr>
                <w:rFonts w:ascii="Century Gothic" w:hAnsi="Century Gothic"/>
                <w:sz w:val="23"/>
                <w:szCs w:val="23"/>
              </w:rPr>
              <w:t>Registrar el documento entrante en la base de datos, para conservar y resguardar la documentación en el archivo físico y electrónico</w:t>
            </w:r>
          </w:p>
        </w:tc>
        <w:tc>
          <w:tcPr>
            <w:tcW w:w="1976" w:type="dxa"/>
            <w:vAlign w:val="center"/>
          </w:tcPr>
          <w:p w14:paraId="3CA89679" w14:textId="77777777" w:rsidR="00751DB7" w:rsidRPr="00BE5D97" w:rsidRDefault="00751DB7" w:rsidP="00751DB7">
            <w:pPr>
              <w:jc w:val="center"/>
              <w:rPr>
                <w:rFonts w:ascii="Century Gothic" w:hAnsi="Century Gothic"/>
                <w:sz w:val="23"/>
                <w:szCs w:val="23"/>
              </w:rPr>
            </w:pPr>
          </w:p>
          <w:p w14:paraId="2AA16D96" w14:textId="77777777" w:rsidR="00751DB7" w:rsidRPr="00BE5D97" w:rsidRDefault="00751DB7" w:rsidP="00751DB7">
            <w:pPr>
              <w:jc w:val="center"/>
              <w:rPr>
                <w:rFonts w:ascii="Century Gothic" w:hAnsi="Century Gothic"/>
                <w:sz w:val="23"/>
                <w:szCs w:val="23"/>
              </w:rPr>
            </w:pPr>
            <w:r w:rsidRPr="00BE5D97">
              <w:rPr>
                <w:rFonts w:ascii="Century Gothic" w:hAnsi="Century Gothic"/>
                <w:sz w:val="23"/>
                <w:szCs w:val="23"/>
              </w:rPr>
              <w:t>Solicitud/oficio</w:t>
            </w:r>
          </w:p>
        </w:tc>
      </w:tr>
      <w:tr w:rsidR="00751DB7" w:rsidRPr="00E70B19" w14:paraId="467150AD" w14:textId="77777777" w:rsidTr="00751DB7">
        <w:trPr>
          <w:trHeight w:val="326"/>
        </w:trPr>
        <w:tc>
          <w:tcPr>
            <w:tcW w:w="648" w:type="dxa"/>
            <w:vAlign w:val="center"/>
          </w:tcPr>
          <w:p w14:paraId="2B9F2A15" w14:textId="77777777" w:rsidR="00751DB7" w:rsidRPr="00BE5D97" w:rsidRDefault="00751DB7" w:rsidP="00751DB7">
            <w:pPr>
              <w:jc w:val="center"/>
              <w:rPr>
                <w:rFonts w:ascii="Century Gothic" w:hAnsi="Century Gothic"/>
                <w:sz w:val="23"/>
                <w:szCs w:val="23"/>
              </w:rPr>
            </w:pPr>
            <w:r w:rsidRPr="00BE5D97">
              <w:rPr>
                <w:rFonts w:ascii="Century Gothic" w:hAnsi="Century Gothic"/>
                <w:sz w:val="23"/>
                <w:szCs w:val="23"/>
              </w:rPr>
              <w:t>4</w:t>
            </w:r>
          </w:p>
        </w:tc>
        <w:tc>
          <w:tcPr>
            <w:tcW w:w="1904" w:type="dxa"/>
            <w:vAlign w:val="center"/>
          </w:tcPr>
          <w:p w14:paraId="141E34CF" w14:textId="77777777" w:rsidR="00751DB7" w:rsidRPr="00BE5D97" w:rsidRDefault="00751DB7" w:rsidP="00751DB7">
            <w:pPr>
              <w:jc w:val="center"/>
              <w:rPr>
                <w:rFonts w:ascii="Century Gothic" w:hAnsi="Century Gothic"/>
                <w:sz w:val="23"/>
                <w:szCs w:val="23"/>
              </w:rPr>
            </w:pPr>
            <w:r w:rsidRPr="00BE5D97">
              <w:rPr>
                <w:rFonts w:ascii="Century Gothic" w:hAnsi="Century Gothic"/>
                <w:sz w:val="23"/>
                <w:szCs w:val="23"/>
              </w:rPr>
              <w:t>Auxiliar administrativo</w:t>
            </w:r>
          </w:p>
        </w:tc>
        <w:tc>
          <w:tcPr>
            <w:tcW w:w="5929" w:type="dxa"/>
            <w:gridSpan w:val="2"/>
          </w:tcPr>
          <w:p w14:paraId="65DCA01F" w14:textId="3657FCFE" w:rsidR="00751DB7" w:rsidRPr="00BE5D97" w:rsidRDefault="00AA39F8" w:rsidP="00751DB7">
            <w:pPr>
              <w:jc w:val="both"/>
              <w:rPr>
                <w:rFonts w:ascii="Century Gothic" w:hAnsi="Century Gothic"/>
                <w:sz w:val="23"/>
                <w:szCs w:val="23"/>
              </w:rPr>
            </w:pPr>
            <w:r w:rsidRPr="00BE5D97">
              <w:rPr>
                <w:rFonts w:ascii="Century Gothic" w:hAnsi="Century Gothic"/>
                <w:sz w:val="23"/>
                <w:szCs w:val="23"/>
              </w:rPr>
              <w:t>Enviar la</w:t>
            </w:r>
            <w:r w:rsidR="00751DB7" w:rsidRPr="00BE5D97">
              <w:rPr>
                <w:rFonts w:ascii="Century Gothic" w:hAnsi="Century Gothic"/>
                <w:sz w:val="23"/>
                <w:szCs w:val="23"/>
              </w:rPr>
              <w:t xml:space="preserve"> documentación vía correo institucional al área que dará atención al requerimiento.</w:t>
            </w:r>
          </w:p>
        </w:tc>
        <w:tc>
          <w:tcPr>
            <w:tcW w:w="1976" w:type="dxa"/>
            <w:vAlign w:val="center"/>
          </w:tcPr>
          <w:p w14:paraId="5BF7A492" w14:textId="77777777" w:rsidR="00751DB7" w:rsidRPr="00BE5D97" w:rsidRDefault="00751DB7" w:rsidP="00751DB7">
            <w:pPr>
              <w:jc w:val="center"/>
              <w:rPr>
                <w:rFonts w:ascii="Century Gothic" w:hAnsi="Century Gothic"/>
                <w:sz w:val="23"/>
                <w:szCs w:val="23"/>
              </w:rPr>
            </w:pPr>
          </w:p>
        </w:tc>
      </w:tr>
      <w:tr w:rsidR="00751DB7" w:rsidRPr="00E70B19" w14:paraId="51B37D0F" w14:textId="77777777" w:rsidTr="00751DB7">
        <w:trPr>
          <w:trHeight w:val="326"/>
        </w:trPr>
        <w:tc>
          <w:tcPr>
            <w:tcW w:w="648" w:type="dxa"/>
            <w:vAlign w:val="center"/>
          </w:tcPr>
          <w:p w14:paraId="0430DC4F" w14:textId="77777777" w:rsidR="00751DB7" w:rsidRPr="00BE5D97" w:rsidRDefault="00751DB7" w:rsidP="00751DB7">
            <w:pPr>
              <w:jc w:val="center"/>
              <w:rPr>
                <w:rFonts w:ascii="Century Gothic" w:hAnsi="Century Gothic"/>
                <w:sz w:val="23"/>
                <w:szCs w:val="23"/>
              </w:rPr>
            </w:pPr>
          </w:p>
        </w:tc>
        <w:tc>
          <w:tcPr>
            <w:tcW w:w="1904" w:type="dxa"/>
            <w:vAlign w:val="center"/>
          </w:tcPr>
          <w:p w14:paraId="618085E8" w14:textId="77777777" w:rsidR="00751DB7" w:rsidRPr="00BE5D97" w:rsidRDefault="00751DB7" w:rsidP="00751DB7">
            <w:pPr>
              <w:jc w:val="center"/>
              <w:rPr>
                <w:rFonts w:ascii="Century Gothic" w:hAnsi="Century Gothic"/>
                <w:sz w:val="23"/>
                <w:szCs w:val="23"/>
              </w:rPr>
            </w:pPr>
          </w:p>
        </w:tc>
        <w:tc>
          <w:tcPr>
            <w:tcW w:w="5929" w:type="dxa"/>
            <w:gridSpan w:val="2"/>
          </w:tcPr>
          <w:p w14:paraId="1A9E12DD" w14:textId="0D4CF1B0" w:rsidR="00751DB7" w:rsidRPr="00BE5D97" w:rsidRDefault="00311A94" w:rsidP="00751DB7">
            <w:pPr>
              <w:jc w:val="both"/>
              <w:rPr>
                <w:rFonts w:ascii="Century Gothic" w:hAnsi="Century Gothic"/>
                <w:b/>
                <w:sz w:val="23"/>
                <w:szCs w:val="23"/>
              </w:rPr>
            </w:pPr>
            <w:r>
              <w:rPr>
                <w:rFonts w:ascii="Century Gothic" w:hAnsi="Century Gothic"/>
                <w:b/>
                <w:sz w:val="23"/>
                <w:szCs w:val="23"/>
              </w:rPr>
              <w:t>Se da contestación al oficio de manera inmediata</w:t>
            </w:r>
            <w:r w:rsidR="00751DB7" w:rsidRPr="00BE5D97">
              <w:rPr>
                <w:rFonts w:ascii="Century Gothic" w:hAnsi="Century Gothic"/>
                <w:b/>
                <w:sz w:val="23"/>
                <w:szCs w:val="23"/>
              </w:rPr>
              <w:t xml:space="preserve"> </w:t>
            </w:r>
          </w:p>
        </w:tc>
        <w:tc>
          <w:tcPr>
            <w:tcW w:w="1976" w:type="dxa"/>
            <w:vAlign w:val="center"/>
          </w:tcPr>
          <w:p w14:paraId="3D466C3F" w14:textId="77777777" w:rsidR="00751DB7" w:rsidRPr="00BE5D97" w:rsidRDefault="00751DB7" w:rsidP="00751DB7">
            <w:pPr>
              <w:jc w:val="center"/>
              <w:rPr>
                <w:rFonts w:ascii="Century Gothic" w:hAnsi="Century Gothic"/>
                <w:sz w:val="23"/>
                <w:szCs w:val="23"/>
              </w:rPr>
            </w:pPr>
          </w:p>
        </w:tc>
      </w:tr>
      <w:tr w:rsidR="00751DB7" w:rsidRPr="00E70B19" w14:paraId="28649045" w14:textId="77777777" w:rsidTr="00751DB7">
        <w:trPr>
          <w:trHeight w:val="326"/>
        </w:trPr>
        <w:tc>
          <w:tcPr>
            <w:tcW w:w="648" w:type="dxa"/>
            <w:vAlign w:val="center"/>
          </w:tcPr>
          <w:p w14:paraId="6DD18FEC" w14:textId="77777777" w:rsidR="00751DB7" w:rsidRPr="00BE5D97" w:rsidRDefault="00751DB7" w:rsidP="00751DB7">
            <w:pPr>
              <w:jc w:val="center"/>
              <w:rPr>
                <w:rFonts w:ascii="Century Gothic" w:hAnsi="Century Gothic"/>
                <w:sz w:val="23"/>
                <w:szCs w:val="23"/>
              </w:rPr>
            </w:pPr>
            <w:r w:rsidRPr="00BE5D97">
              <w:rPr>
                <w:rFonts w:ascii="Century Gothic" w:hAnsi="Century Gothic"/>
                <w:sz w:val="23"/>
                <w:szCs w:val="23"/>
              </w:rPr>
              <w:t>5</w:t>
            </w:r>
          </w:p>
        </w:tc>
        <w:tc>
          <w:tcPr>
            <w:tcW w:w="1904" w:type="dxa"/>
            <w:vAlign w:val="center"/>
          </w:tcPr>
          <w:p w14:paraId="1B8B4B05" w14:textId="77777777" w:rsidR="00751DB7" w:rsidRPr="00BE5D97" w:rsidRDefault="00751DB7" w:rsidP="00751DB7">
            <w:pPr>
              <w:jc w:val="center"/>
              <w:rPr>
                <w:rFonts w:ascii="Century Gothic" w:hAnsi="Century Gothic"/>
                <w:sz w:val="23"/>
                <w:szCs w:val="23"/>
              </w:rPr>
            </w:pPr>
            <w:r w:rsidRPr="00BE5D97">
              <w:rPr>
                <w:rFonts w:ascii="Century Gothic" w:hAnsi="Century Gothic"/>
                <w:sz w:val="23"/>
                <w:szCs w:val="23"/>
              </w:rPr>
              <w:t>Áreas</w:t>
            </w:r>
          </w:p>
        </w:tc>
        <w:tc>
          <w:tcPr>
            <w:tcW w:w="5929" w:type="dxa"/>
            <w:gridSpan w:val="2"/>
          </w:tcPr>
          <w:p w14:paraId="49C9C313" w14:textId="2C2B6DB7" w:rsidR="00751DB7" w:rsidRPr="00BE5D97" w:rsidRDefault="00751DB7" w:rsidP="00751DB7">
            <w:pPr>
              <w:jc w:val="both"/>
              <w:rPr>
                <w:rFonts w:ascii="Century Gothic" w:hAnsi="Century Gothic"/>
                <w:sz w:val="23"/>
                <w:szCs w:val="23"/>
              </w:rPr>
            </w:pPr>
            <w:r w:rsidRPr="00BE5D97">
              <w:rPr>
                <w:rFonts w:ascii="Century Gothic" w:hAnsi="Century Gothic"/>
                <w:sz w:val="23"/>
                <w:szCs w:val="23"/>
              </w:rPr>
              <w:t xml:space="preserve">Solicitar al auxiliar administrativo el número de folio para </w:t>
            </w:r>
            <w:r w:rsidR="00AA39F8" w:rsidRPr="00BE5D97">
              <w:rPr>
                <w:rFonts w:ascii="Century Gothic" w:hAnsi="Century Gothic"/>
                <w:sz w:val="23"/>
                <w:szCs w:val="23"/>
              </w:rPr>
              <w:t>el oficio</w:t>
            </w:r>
            <w:r w:rsidRPr="00BE5D97">
              <w:rPr>
                <w:rFonts w:ascii="Century Gothic" w:hAnsi="Century Gothic"/>
                <w:sz w:val="23"/>
                <w:szCs w:val="23"/>
              </w:rPr>
              <w:t xml:space="preserve"> de contestación.</w:t>
            </w:r>
          </w:p>
        </w:tc>
        <w:tc>
          <w:tcPr>
            <w:tcW w:w="1976" w:type="dxa"/>
            <w:vAlign w:val="center"/>
          </w:tcPr>
          <w:p w14:paraId="5C4D9BF3" w14:textId="77777777" w:rsidR="00751DB7" w:rsidRPr="00BE5D97" w:rsidRDefault="00751DB7" w:rsidP="00751DB7">
            <w:pPr>
              <w:jc w:val="center"/>
              <w:rPr>
                <w:rFonts w:ascii="Century Gothic" w:hAnsi="Century Gothic"/>
                <w:sz w:val="23"/>
                <w:szCs w:val="23"/>
              </w:rPr>
            </w:pPr>
          </w:p>
        </w:tc>
      </w:tr>
      <w:tr w:rsidR="00751DB7" w:rsidRPr="00E70B19" w14:paraId="7BB84154" w14:textId="77777777" w:rsidTr="00751DB7">
        <w:trPr>
          <w:trHeight w:val="326"/>
        </w:trPr>
        <w:tc>
          <w:tcPr>
            <w:tcW w:w="648" w:type="dxa"/>
            <w:vAlign w:val="center"/>
          </w:tcPr>
          <w:p w14:paraId="34FF7C7C" w14:textId="77777777" w:rsidR="00751DB7" w:rsidRPr="00BE5D97" w:rsidRDefault="00751DB7" w:rsidP="00751DB7">
            <w:pPr>
              <w:jc w:val="center"/>
              <w:rPr>
                <w:rFonts w:ascii="Century Gothic" w:hAnsi="Century Gothic"/>
                <w:sz w:val="23"/>
                <w:szCs w:val="23"/>
              </w:rPr>
            </w:pPr>
            <w:r w:rsidRPr="00BE5D97">
              <w:rPr>
                <w:rFonts w:ascii="Century Gothic" w:hAnsi="Century Gothic"/>
                <w:sz w:val="23"/>
                <w:szCs w:val="23"/>
              </w:rPr>
              <w:t>6</w:t>
            </w:r>
          </w:p>
        </w:tc>
        <w:tc>
          <w:tcPr>
            <w:tcW w:w="1904" w:type="dxa"/>
            <w:vAlign w:val="center"/>
          </w:tcPr>
          <w:p w14:paraId="48577D95" w14:textId="77777777" w:rsidR="00751DB7" w:rsidRPr="00BE5D97" w:rsidRDefault="00751DB7" w:rsidP="00751DB7">
            <w:pPr>
              <w:jc w:val="center"/>
              <w:rPr>
                <w:rFonts w:ascii="Century Gothic" w:hAnsi="Century Gothic"/>
                <w:sz w:val="23"/>
                <w:szCs w:val="23"/>
              </w:rPr>
            </w:pPr>
            <w:r w:rsidRPr="00BE5D97">
              <w:rPr>
                <w:rFonts w:ascii="Century Gothic" w:hAnsi="Century Gothic"/>
                <w:sz w:val="23"/>
                <w:szCs w:val="23"/>
              </w:rPr>
              <w:t>Coordinación Institucional</w:t>
            </w:r>
          </w:p>
        </w:tc>
        <w:tc>
          <w:tcPr>
            <w:tcW w:w="5929" w:type="dxa"/>
            <w:gridSpan w:val="2"/>
          </w:tcPr>
          <w:p w14:paraId="5F79A37B" w14:textId="77777777" w:rsidR="00751DB7" w:rsidRPr="00BE5D97" w:rsidRDefault="00751DB7" w:rsidP="00751DB7">
            <w:pPr>
              <w:jc w:val="both"/>
              <w:rPr>
                <w:rFonts w:ascii="Century Gothic" w:hAnsi="Century Gothic"/>
                <w:sz w:val="23"/>
                <w:szCs w:val="23"/>
              </w:rPr>
            </w:pPr>
            <w:r w:rsidRPr="00BE5D97">
              <w:rPr>
                <w:rFonts w:ascii="Century Gothic" w:hAnsi="Century Gothic"/>
                <w:sz w:val="23"/>
                <w:szCs w:val="23"/>
              </w:rPr>
              <w:t>Enviar a la Coordinación Institucional para revisión, aprobación y firma del documento.</w:t>
            </w:r>
          </w:p>
        </w:tc>
        <w:tc>
          <w:tcPr>
            <w:tcW w:w="1976" w:type="dxa"/>
            <w:vAlign w:val="center"/>
          </w:tcPr>
          <w:p w14:paraId="5881842B" w14:textId="77777777" w:rsidR="00751DB7" w:rsidRPr="00BE5D97" w:rsidRDefault="00751DB7" w:rsidP="00751DB7">
            <w:pPr>
              <w:jc w:val="center"/>
              <w:rPr>
                <w:rFonts w:ascii="Century Gothic" w:hAnsi="Century Gothic"/>
                <w:sz w:val="23"/>
                <w:szCs w:val="23"/>
              </w:rPr>
            </w:pPr>
            <w:r w:rsidRPr="00BE5D97">
              <w:rPr>
                <w:rFonts w:ascii="Century Gothic" w:hAnsi="Century Gothic"/>
                <w:sz w:val="23"/>
                <w:szCs w:val="23"/>
              </w:rPr>
              <w:t>Solicitud/oficio</w:t>
            </w:r>
          </w:p>
        </w:tc>
      </w:tr>
      <w:tr w:rsidR="00751DB7" w:rsidRPr="00E70B19" w14:paraId="630BF5DA" w14:textId="77777777" w:rsidTr="00751DB7">
        <w:trPr>
          <w:trHeight w:val="326"/>
        </w:trPr>
        <w:tc>
          <w:tcPr>
            <w:tcW w:w="648" w:type="dxa"/>
            <w:vAlign w:val="center"/>
          </w:tcPr>
          <w:p w14:paraId="66AF404E" w14:textId="77777777" w:rsidR="00751DB7" w:rsidRPr="00BE5D97" w:rsidRDefault="00751DB7" w:rsidP="00751DB7">
            <w:pPr>
              <w:jc w:val="center"/>
              <w:rPr>
                <w:rFonts w:ascii="Century Gothic" w:hAnsi="Century Gothic"/>
                <w:sz w:val="23"/>
                <w:szCs w:val="23"/>
              </w:rPr>
            </w:pPr>
            <w:r w:rsidRPr="00BE5D97">
              <w:rPr>
                <w:rFonts w:ascii="Century Gothic" w:hAnsi="Century Gothic"/>
                <w:sz w:val="23"/>
                <w:szCs w:val="23"/>
              </w:rPr>
              <w:t>7</w:t>
            </w:r>
          </w:p>
        </w:tc>
        <w:tc>
          <w:tcPr>
            <w:tcW w:w="1904" w:type="dxa"/>
            <w:vAlign w:val="center"/>
          </w:tcPr>
          <w:p w14:paraId="6C42D5DD" w14:textId="77777777" w:rsidR="00751DB7" w:rsidRPr="00BE5D97" w:rsidRDefault="00751DB7" w:rsidP="00751DB7">
            <w:pPr>
              <w:jc w:val="center"/>
              <w:rPr>
                <w:rFonts w:ascii="Century Gothic" w:hAnsi="Century Gothic"/>
                <w:sz w:val="23"/>
                <w:szCs w:val="23"/>
              </w:rPr>
            </w:pPr>
            <w:r w:rsidRPr="00BE5D97">
              <w:rPr>
                <w:rFonts w:ascii="Century Gothic" w:hAnsi="Century Gothic"/>
                <w:sz w:val="23"/>
                <w:szCs w:val="23"/>
              </w:rPr>
              <w:t>Unidad solicitante</w:t>
            </w:r>
          </w:p>
        </w:tc>
        <w:tc>
          <w:tcPr>
            <w:tcW w:w="5929" w:type="dxa"/>
            <w:gridSpan w:val="2"/>
          </w:tcPr>
          <w:p w14:paraId="5B135DD8" w14:textId="77777777" w:rsidR="00751DB7" w:rsidRPr="00BE5D97" w:rsidRDefault="00751DB7" w:rsidP="00751DB7">
            <w:pPr>
              <w:jc w:val="both"/>
              <w:rPr>
                <w:rFonts w:ascii="Century Gothic" w:hAnsi="Century Gothic"/>
                <w:sz w:val="23"/>
                <w:szCs w:val="23"/>
              </w:rPr>
            </w:pPr>
            <w:r w:rsidRPr="00BE5D97">
              <w:rPr>
                <w:rFonts w:ascii="Century Gothic" w:hAnsi="Century Gothic"/>
                <w:sz w:val="23"/>
                <w:szCs w:val="23"/>
              </w:rPr>
              <w:t>Enviar oficio de contestación a la unidad solicitante.</w:t>
            </w:r>
          </w:p>
        </w:tc>
        <w:tc>
          <w:tcPr>
            <w:tcW w:w="1976" w:type="dxa"/>
            <w:vAlign w:val="center"/>
          </w:tcPr>
          <w:p w14:paraId="11040A4D" w14:textId="77777777" w:rsidR="00751DB7" w:rsidRPr="00BE5D97" w:rsidRDefault="00751DB7" w:rsidP="00751DB7">
            <w:pPr>
              <w:jc w:val="center"/>
              <w:rPr>
                <w:rFonts w:ascii="Century Gothic" w:hAnsi="Century Gothic"/>
                <w:sz w:val="23"/>
                <w:szCs w:val="23"/>
              </w:rPr>
            </w:pPr>
            <w:r w:rsidRPr="00BE5D97">
              <w:rPr>
                <w:rFonts w:ascii="Century Gothic" w:hAnsi="Century Gothic"/>
                <w:sz w:val="23"/>
                <w:szCs w:val="23"/>
              </w:rPr>
              <w:t>Solicitud/oficio</w:t>
            </w:r>
          </w:p>
        </w:tc>
      </w:tr>
      <w:tr w:rsidR="00751DB7" w:rsidRPr="00E70B19" w14:paraId="6A0C6BA5" w14:textId="77777777" w:rsidTr="00751DB7">
        <w:trPr>
          <w:trHeight w:val="326"/>
        </w:trPr>
        <w:tc>
          <w:tcPr>
            <w:tcW w:w="648" w:type="dxa"/>
            <w:vAlign w:val="center"/>
          </w:tcPr>
          <w:p w14:paraId="5CE389C8" w14:textId="77777777" w:rsidR="00751DB7" w:rsidRPr="00BE5D97" w:rsidRDefault="00751DB7" w:rsidP="00751DB7">
            <w:pPr>
              <w:jc w:val="center"/>
              <w:rPr>
                <w:rFonts w:ascii="Century Gothic" w:hAnsi="Century Gothic"/>
                <w:sz w:val="23"/>
                <w:szCs w:val="23"/>
              </w:rPr>
            </w:pPr>
            <w:r w:rsidRPr="00BE5D97">
              <w:rPr>
                <w:rFonts w:ascii="Century Gothic" w:hAnsi="Century Gothic"/>
                <w:sz w:val="23"/>
                <w:szCs w:val="23"/>
              </w:rPr>
              <w:t>8</w:t>
            </w:r>
          </w:p>
        </w:tc>
        <w:tc>
          <w:tcPr>
            <w:tcW w:w="1904" w:type="dxa"/>
            <w:vAlign w:val="center"/>
          </w:tcPr>
          <w:p w14:paraId="2029927A" w14:textId="77777777" w:rsidR="00751DB7" w:rsidRPr="00BE5D97" w:rsidRDefault="00751DB7" w:rsidP="00751DB7">
            <w:pPr>
              <w:jc w:val="center"/>
              <w:rPr>
                <w:rFonts w:ascii="Century Gothic" w:hAnsi="Century Gothic"/>
                <w:sz w:val="23"/>
                <w:szCs w:val="23"/>
              </w:rPr>
            </w:pPr>
            <w:r w:rsidRPr="00BE5D97">
              <w:rPr>
                <w:rFonts w:ascii="Century Gothic" w:hAnsi="Century Gothic"/>
                <w:sz w:val="23"/>
                <w:szCs w:val="23"/>
              </w:rPr>
              <w:t>Auxiliar administrativo</w:t>
            </w:r>
          </w:p>
        </w:tc>
        <w:tc>
          <w:tcPr>
            <w:tcW w:w="5929" w:type="dxa"/>
            <w:gridSpan w:val="2"/>
          </w:tcPr>
          <w:p w14:paraId="75E51D78" w14:textId="77777777" w:rsidR="00751DB7" w:rsidRPr="00BE5D97" w:rsidRDefault="00751DB7" w:rsidP="00751DB7">
            <w:pPr>
              <w:jc w:val="both"/>
              <w:rPr>
                <w:rFonts w:ascii="Century Gothic" w:hAnsi="Century Gothic"/>
                <w:sz w:val="23"/>
                <w:szCs w:val="23"/>
              </w:rPr>
            </w:pPr>
            <w:r w:rsidRPr="00BE5D97">
              <w:rPr>
                <w:rFonts w:ascii="Century Gothic" w:hAnsi="Century Gothic"/>
                <w:sz w:val="23"/>
                <w:szCs w:val="23"/>
              </w:rPr>
              <w:t>Conservar y resguardar la documentación saliente que incluya el acuse de recepción de la unidad receptora en el archivo físico y electrónico.</w:t>
            </w:r>
          </w:p>
        </w:tc>
        <w:tc>
          <w:tcPr>
            <w:tcW w:w="1976" w:type="dxa"/>
            <w:vAlign w:val="center"/>
          </w:tcPr>
          <w:p w14:paraId="71A88BE9" w14:textId="77777777" w:rsidR="00751DB7" w:rsidRPr="00BE5D97" w:rsidRDefault="00751DB7" w:rsidP="00751DB7">
            <w:pPr>
              <w:jc w:val="center"/>
              <w:rPr>
                <w:rFonts w:ascii="Century Gothic" w:hAnsi="Century Gothic"/>
                <w:sz w:val="23"/>
                <w:szCs w:val="23"/>
              </w:rPr>
            </w:pPr>
            <w:r w:rsidRPr="00BE5D97">
              <w:rPr>
                <w:rFonts w:ascii="Century Gothic" w:hAnsi="Century Gothic"/>
                <w:sz w:val="23"/>
                <w:szCs w:val="23"/>
              </w:rPr>
              <w:t>Solicitud/oficio</w:t>
            </w:r>
          </w:p>
        </w:tc>
      </w:tr>
      <w:tr w:rsidR="00751DB7" w:rsidRPr="00E70B19" w14:paraId="5FD73FCD" w14:textId="77777777" w:rsidTr="00751DB7">
        <w:trPr>
          <w:trHeight w:val="326"/>
        </w:trPr>
        <w:tc>
          <w:tcPr>
            <w:tcW w:w="648" w:type="dxa"/>
            <w:vAlign w:val="center"/>
          </w:tcPr>
          <w:p w14:paraId="798A7879" w14:textId="77777777" w:rsidR="00751DB7" w:rsidRPr="00BE5D97" w:rsidRDefault="00751DB7" w:rsidP="00751DB7">
            <w:pPr>
              <w:jc w:val="center"/>
              <w:rPr>
                <w:rFonts w:ascii="Century Gothic" w:hAnsi="Century Gothic"/>
                <w:sz w:val="23"/>
                <w:szCs w:val="23"/>
              </w:rPr>
            </w:pPr>
          </w:p>
        </w:tc>
        <w:tc>
          <w:tcPr>
            <w:tcW w:w="1904" w:type="dxa"/>
            <w:vAlign w:val="center"/>
          </w:tcPr>
          <w:p w14:paraId="503CAA80" w14:textId="77777777" w:rsidR="00751DB7" w:rsidRPr="00BE5D97" w:rsidRDefault="00751DB7" w:rsidP="00751DB7">
            <w:pPr>
              <w:jc w:val="center"/>
              <w:rPr>
                <w:rFonts w:ascii="Century Gothic" w:hAnsi="Century Gothic"/>
                <w:b/>
                <w:sz w:val="23"/>
                <w:szCs w:val="23"/>
              </w:rPr>
            </w:pPr>
          </w:p>
        </w:tc>
        <w:tc>
          <w:tcPr>
            <w:tcW w:w="5929" w:type="dxa"/>
            <w:gridSpan w:val="2"/>
          </w:tcPr>
          <w:p w14:paraId="4265C3BF" w14:textId="77777777" w:rsidR="00751DB7" w:rsidRPr="00BE5D97" w:rsidRDefault="00751DB7" w:rsidP="00751DB7">
            <w:pPr>
              <w:jc w:val="both"/>
              <w:rPr>
                <w:rFonts w:ascii="Century Gothic" w:hAnsi="Century Gothic"/>
                <w:b/>
                <w:sz w:val="23"/>
                <w:szCs w:val="23"/>
              </w:rPr>
            </w:pPr>
            <w:r w:rsidRPr="00BE5D97">
              <w:rPr>
                <w:rFonts w:ascii="Century Gothic" w:hAnsi="Century Gothic"/>
                <w:b/>
                <w:sz w:val="23"/>
                <w:szCs w:val="23"/>
              </w:rPr>
              <w:t>No se envía contestación inmediata</w:t>
            </w:r>
          </w:p>
        </w:tc>
        <w:tc>
          <w:tcPr>
            <w:tcW w:w="1976" w:type="dxa"/>
            <w:vAlign w:val="center"/>
          </w:tcPr>
          <w:p w14:paraId="551348A8" w14:textId="77777777" w:rsidR="00751DB7" w:rsidRPr="00BE5D97" w:rsidRDefault="00751DB7" w:rsidP="00751DB7">
            <w:pPr>
              <w:jc w:val="center"/>
              <w:rPr>
                <w:rFonts w:ascii="Century Gothic" w:hAnsi="Century Gothic"/>
                <w:sz w:val="23"/>
                <w:szCs w:val="23"/>
              </w:rPr>
            </w:pPr>
          </w:p>
        </w:tc>
      </w:tr>
      <w:tr w:rsidR="00751DB7" w:rsidRPr="00E70B19" w14:paraId="02D72E50" w14:textId="77777777" w:rsidTr="00751DB7">
        <w:trPr>
          <w:trHeight w:val="326"/>
        </w:trPr>
        <w:tc>
          <w:tcPr>
            <w:tcW w:w="648" w:type="dxa"/>
            <w:vAlign w:val="center"/>
          </w:tcPr>
          <w:p w14:paraId="5FB79574" w14:textId="77777777" w:rsidR="00751DB7" w:rsidRPr="00BE5D97" w:rsidRDefault="00751DB7" w:rsidP="00751DB7">
            <w:pPr>
              <w:jc w:val="center"/>
              <w:rPr>
                <w:rFonts w:ascii="Century Gothic" w:hAnsi="Century Gothic"/>
                <w:sz w:val="23"/>
                <w:szCs w:val="23"/>
              </w:rPr>
            </w:pPr>
            <w:r w:rsidRPr="00BE5D97">
              <w:rPr>
                <w:rFonts w:ascii="Century Gothic" w:hAnsi="Century Gothic"/>
                <w:sz w:val="23"/>
                <w:szCs w:val="23"/>
              </w:rPr>
              <w:t>9</w:t>
            </w:r>
          </w:p>
        </w:tc>
        <w:tc>
          <w:tcPr>
            <w:tcW w:w="1904" w:type="dxa"/>
            <w:vAlign w:val="center"/>
          </w:tcPr>
          <w:p w14:paraId="20ED7841" w14:textId="77777777" w:rsidR="00751DB7" w:rsidRPr="00BE5D97" w:rsidRDefault="00751DB7" w:rsidP="00751DB7">
            <w:pPr>
              <w:jc w:val="center"/>
              <w:rPr>
                <w:rFonts w:ascii="Century Gothic" w:hAnsi="Century Gothic"/>
                <w:sz w:val="23"/>
                <w:szCs w:val="23"/>
              </w:rPr>
            </w:pPr>
            <w:r w:rsidRPr="00BE5D97">
              <w:rPr>
                <w:rFonts w:ascii="Century Gothic" w:hAnsi="Century Gothic"/>
                <w:sz w:val="23"/>
                <w:szCs w:val="23"/>
              </w:rPr>
              <w:t>Auxiliar administrativo</w:t>
            </w:r>
          </w:p>
        </w:tc>
        <w:tc>
          <w:tcPr>
            <w:tcW w:w="5929" w:type="dxa"/>
            <w:gridSpan w:val="2"/>
          </w:tcPr>
          <w:p w14:paraId="512B2BC8" w14:textId="77777777" w:rsidR="00751DB7" w:rsidRPr="00BE5D97" w:rsidRDefault="00751DB7" w:rsidP="00751DB7">
            <w:pPr>
              <w:jc w:val="both"/>
              <w:rPr>
                <w:rFonts w:ascii="Century Gothic" w:hAnsi="Century Gothic"/>
                <w:sz w:val="23"/>
                <w:szCs w:val="23"/>
              </w:rPr>
            </w:pPr>
            <w:r w:rsidRPr="00BE5D97">
              <w:rPr>
                <w:rFonts w:ascii="Century Gothic" w:hAnsi="Century Gothic"/>
                <w:sz w:val="23"/>
                <w:szCs w:val="23"/>
              </w:rPr>
              <w:t>Integrar expediente de acuerdo a la naturaleza del requerimiento, para dar el seguimiento correspondiente.</w:t>
            </w:r>
          </w:p>
        </w:tc>
        <w:tc>
          <w:tcPr>
            <w:tcW w:w="1976" w:type="dxa"/>
            <w:vAlign w:val="center"/>
          </w:tcPr>
          <w:p w14:paraId="003B6D27" w14:textId="77777777" w:rsidR="00751DB7" w:rsidRPr="00BE5D97" w:rsidRDefault="00751DB7" w:rsidP="00751DB7">
            <w:pPr>
              <w:jc w:val="center"/>
              <w:rPr>
                <w:rFonts w:ascii="Century Gothic" w:hAnsi="Century Gothic"/>
                <w:sz w:val="23"/>
                <w:szCs w:val="23"/>
              </w:rPr>
            </w:pPr>
            <w:r w:rsidRPr="00BE5D97">
              <w:rPr>
                <w:rFonts w:ascii="Century Gothic" w:hAnsi="Century Gothic"/>
                <w:sz w:val="23"/>
                <w:szCs w:val="23"/>
              </w:rPr>
              <w:t>Solicitud/oficio</w:t>
            </w:r>
          </w:p>
        </w:tc>
      </w:tr>
      <w:tr w:rsidR="00751DB7" w:rsidRPr="00E70B19" w14:paraId="3E4A3266" w14:textId="77777777" w:rsidTr="00751DB7">
        <w:trPr>
          <w:trHeight w:val="326"/>
        </w:trPr>
        <w:tc>
          <w:tcPr>
            <w:tcW w:w="648" w:type="dxa"/>
          </w:tcPr>
          <w:p w14:paraId="14186EEF" w14:textId="77777777" w:rsidR="00751DB7" w:rsidRPr="00BE5D97" w:rsidRDefault="00751DB7" w:rsidP="00751DB7">
            <w:pPr>
              <w:rPr>
                <w:rFonts w:ascii="Century Gothic" w:hAnsi="Century Gothic"/>
                <w:sz w:val="23"/>
                <w:szCs w:val="23"/>
              </w:rPr>
            </w:pPr>
          </w:p>
        </w:tc>
        <w:tc>
          <w:tcPr>
            <w:tcW w:w="1904" w:type="dxa"/>
          </w:tcPr>
          <w:p w14:paraId="08648DB3" w14:textId="77777777" w:rsidR="00751DB7" w:rsidRPr="00BE5D97" w:rsidRDefault="00751DB7" w:rsidP="00751DB7">
            <w:pPr>
              <w:rPr>
                <w:rFonts w:ascii="Century Gothic" w:hAnsi="Century Gothic"/>
                <w:b/>
                <w:sz w:val="23"/>
                <w:szCs w:val="23"/>
              </w:rPr>
            </w:pPr>
          </w:p>
        </w:tc>
        <w:tc>
          <w:tcPr>
            <w:tcW w:w="5929" w:type="dxa"/>
            <w:gridSpan w:val="2"/>
          </w:tcPr>
          <w:p w14:paraId="149CB92D" w14:textId="77777777" w:rsidR="00751DB7" w:rsidRPr="00BE5D97" w:rsidRDefault="00751DB7" w:rsidP="00751DB7">
            <w:pPr>
              <w:jc w:val="both"/>
              <w:rPr>
                <w:rFonts w:ascii="Century Gothic" w:hAnsi="Century Gothic"/>
                <w:b/>
                <w:sz w:val="23"/>
                <w:szCs w:val="23"/>
              </w:rPr>
            </w:pPr>
            <w:r w:rsidRPr="00BE5D97">
              <w:rPr>
                <w:rFonts w:ascii="Century Gothic" w:hAnsi="Century Gothic"/>
                <w:b/>
                <w:sz w:val="23"/>
                <w:szCs w:val="23"/>
              </w:rPr>
              <w:t>Fin</w:t>
            </w:r>
          </w:p>
        </w:tc>
        <w:tc>
          <w:tcPr>
            <w:tcW w:w="1976" w:type="dxa"/>
          </w:tcPr>
          <w:p w14:paraId="5B78A476" w14:textId="77777777" w:rsidR="00751DB7" w:rsidRPr="00BE5D97" w:rsidRDefault="00751DB7" w:rsidP="00751DB7">
            <w:pPr>
              <w:rPr>
                <w:rFonts w:ascii="Century Gothic" w:hAnsi="Century Gothic"/>
                <w:sz w:val="23"/>
                <w:szCs w:val="23"/>
              </w:rPr>
            </w:pPr>
          </w:p>
        </w:tc>
      </w:tr>
    </w:tbl>
    <w:p w14:paraId="3F7C4806" w14:textId="77777777" w:rsidR="00751DB7" w:rsidRPr="00E70B19" w:rsidRDefault="00751DB7" w:rsidP="00751DB7">
      <w:pPr>
        <w:rPr>
          <w:rFonts w:ascii="Century Gothic" w:hAnsi="Century Gothic"/>
          <w:sz w:val="24"/>
          <w:szCs w:val="24"/>
        </w:rPr>
      </w:pPr>
    </w:p>
    <w:p w14:paraId="6A247FD8" w14:textId="77777777" w:rsidR="00737A97" w:rsidRDefault="00737A97" w:rsidP="00751DB7">
      <w:pPr>
        <w:rPr>
          <w:rFonts w:ascii="Century Gothic" w:hAnsi="Century Gothic"/>
          <w:b/>
          <w:sz w:val="24"/>
          <w:szCs w:val="24"/>
        </w:rPr>
      </w:pPr>
    </w:p>
    <w:p w14:paraId="3E096BCA" w14:textId="77777777" w:rsidR="00737A97" w:rsidRDefault="00737A97" w:rsidP="00751DB7">
      <w:pPr>
        <w:rPr>
          <w:rFonts w:ascii="Century Gothic" w:hAnsi="Century Gothic"/>
          <w:b/>
          <w:sz w:val="24"/>
          <w:szCs w:val="24"/>
        </w:rPr>
      </w:pPr>
    </w:p>
    <w:p w14:paraId="5D845079" w14:textId="77777777" w:rsidR="00737A97" w:rsidRDefault="00737A97" w:rsidP="00751DB7">
      <w:pPr>
        <w:rPr>
          <w:rFonts w:ascii="Century Gothic" w:hAnsi="Century Gothic"/>
          <w:b/>
          <w:sz w:val="24"/>
          <w:szCs w:val="24"/>
        </w:rPr>
      </w:pPr>
    </w:p>
    <w:p w14:paraId="47DB8853" w14:textId="77777777" w:rsidR="00AA39F8" w:rsidRDefault="00AA39F8" w:rsidP="00751DB7">
      <w:pPr>
        <w:rPr>
          <w:rFonts w:ascii="Century Gothic" w:hAnsi="Century Gothic"/>
          <w:b/>
          <w:sz w:val="24"/>
          <w:szCs w:val="24"/>
        </w:rPr>
      </w:pPr>
    </w:p>
    <w:p w14:paraId="1DE3E746" w14:textId="3810268C" w:rsidR="00751DB7" w:rsidRPr="00E70B19" w:rsidRDefault="00751DB7" w:rsidP="00751DB7">
      <w:pPr>
        <w:rPr>
          <w:rFonts w:ascii="Century Gothic" w:hAnsi="Century Gothic"/>
          <w:b/>
          <w:sz w:val="24"/>
          <w:szCs w:val="24"/>
        </w:rPr>
      </w:pPr>
      <w:r w:rsidRPr="00E70B19">
        <w:rPr>
          <w:rFonts w:ascii="Century Gothic" w:hAnsi="Century Gothic"/>
          <w:b/>
          <w:sz w:val="24"/>
          <w:szCs w:val="24"/>
        </w:rPr>
        <w:t>FORMATOS UTILIZADOS</w:t>
      </w:r>
    </w:p>
    <w:p w14:paraId="4B2C1AC8" w14:textId="6896AF80" w:rsidR="00751DB7" w:rsidRDefault="00751DB7" w:rsidP="00751DB7">
      <w:pPr>
        <w:rPr>
          <w:rFonts w:ascii="Century Gothic" w:hAnsi="Century Gothic"/>
          <w:b/>
          <w:sz w:val="24"/>
          <w:szCs w:val="24"/>
        </w:rPr>
      </w:pPr>
      <w:r>
        <w:rPr>
          <w:rFonts w:ascii="Century Gothic" w:hAnsi="Century Gothic"/>
          <w:b/>
          <w:sz w:val="24"/>
          <w:szCs w:val="24"/>
        </w:rPr>
        <w:t>Formato de oficio de respuesta</w:t>
      </w:r>
    </w:p>
    <w:p w14:paraId="760C46E4" w14:textId="77D7C1C6" w:rsidR="00751DB7" w:rsidRPr="00E70B19" w:rsidRDefault="00864D6C" w:rsidP="00751DB7">
      <w:pPr>
        <w:rPr>
          <w:rFonts w:ascii="Century Gothic" w:hAnsi="Century Gothic"/>
          <w:b/>
          <w:sz w:val="24"/>
          <w:szCs w:val="24"/>
        </w:rPr>
      </w:pPr>
      <w:r>
        <w:rPr>
          <w:noProof/>
          <w:lang w:eastAsia="es-MX"/>
        </w:rPr>
        <w:drawing>
          <wp:anchor distT="0" distB="0" distL="114300" distR="114300" simplePos="0" relativeHeight="251414016" behindDoc="0" locked="0" layoutInCell="1" allowOverlap="1" wp14:anchorId="160B3F0E" wp14:editId="3D4F0B3B">
            <wp:simplePos x="0" y="0"/>
            <wp:positionH relativeFrom="column">
              <wp:posOffset>-78740</wp:posOffset>
            </wp:positionH>
            <wp:positionV relativeFrom="paragraph">
              <wp:posOffset>60325</wp:posOffset>
            </wp:positionV>
            <wp:extent cx="4804410" cy="5821680"/>
            <wp:effectExtent l="19050" t="19050" r="15240" b="2667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4804410" cy="5821680"/>
                    </a:xfrm>
                    <a:prstGeom prst="rect">
                      <a:avLst/>
                    </a:prstGeom>
                    <a:ln>
                      <a:solidFill>
                        <a:schemeClr val="bg1">
                          <a:lumMod val="85000"/>
                        </a:schemeClr>
                      </a:solidFill>
                    </a:ln>
                  </pic:spPr>
                </pic:pic>
              </a:graphicData>
            </a:graphic>
            <wp14:sizeRelH relativeFrom="page">
              <wp14:pctWidth>0</wp14:pctWidth>
            </wp14:sizeRelH>
            <wp14:sizeRelV relativeFrom="page">
              <wp14:pctHeight>0</wp14:pctHeight>
            </wp14:sizeRelV>
          </wp:anchor>
        </w:drawing>
      </w:r>
    </w:p>
    <w:p w14:paraId="500889AB" w14:textId="77777777" w:rsidR="00751DB7" w:rsidRPr="00E70B19" w:rsidRDefault="00751DB7" w:rsidP="00751DB7">
      <w:pPr>
        <w:rPr>
          <w:rFonts w:ascii="Century Gothic" w:hAnsi="Century Gothic"/>
          <w:b/>
          <w:sz w:val="24"/>
          <w:szCs w:val="24"/>
        </w:rPr>
      </w:pPr>
    </w:p>
    <w:p w14:paraId="7296543D" w14:textId="77777777" w:rsidR="00751DB7" w:rsidRPr="00E70B19" w:rsidRDefault="00751DB7" w:rsidP="00751DB7">
      <w:pPr>
        <w:rPr>
          <w:rFonts w:ascii="Century Gothic" w:hAnsi="Century Gothic"/>
          <w:b/>
          <w:sz w:val="24"/>
          <w:szCs w:val="24"/>
        </w:rPr>
      </w:pPr>
    </w:p>
    <w:p w14:paraId="0C2A9050" w14:textId="77777777" w:rsidR="00751DB7" w:rsidRDefault="00751DB7" w:rsidP="00751DB7">
      <w:pPr>
        <w:rPr>
          <w:rFonts w:ascii="Century Gothic" w:hAnsi="Century Gothic"/>
          <w:b/>
          <w:sz w:val="24"/>
          <w:szCs w:val="24"/>
        </w:rPr>
      </w:pPr>
    </w:p>
    <w:p w14:paraId="57EF131F" w14:textId="77777777" w:rsidR="00751DB7" w:rsidRDefault="00751DB7" w:rsidP="00751DB7">
      <w:pPr>
        <w:rPr>
          <w:rFonts w:ascii="Century Gothic" w:hAnsi="Century Gothic"/>
          <w:b/>
          <w:sz w:val="24"/>
          <w:szCs w:val="24"/>
        </w:rPr>
      </w:pPr>
    </w:p>
    <w:p w14:paraId="09BD5FBC" w14:textId="77777777" w:rsidR="00751DB7" w:rsidRDefault="00751DB7" w:rsidP="00751DB7">
      <w:pPr>
        <w:rPr>
          <w:rFonts w:ascii="Century Gothic" w:hAnsi="Century Gothic"/>
          <w:b/>
          <w:sz w:val="24"/>
          <w:szCs w:val="24"/>
        </w:rPr>
      </w:pPr>
    </w:p>
    <w:p w14:paraId="410E701C" w14:textId="77777777" w:rsidR="00751DB7" w:rsidRDefault="00751DB7" w:rsidP="00751DB7">
      <w:pPr>
        <w:rPr>
          <w:rFonts w:ascii="Century Gothic" w:hAnsi="Century Gothic"/>
          <w:b/>
          <w:sz w:val="24"/>
          <w:szCs w:val="24"/>
        </w:rPr>
      </w:pPr>
    </w:p>
    <w:p w14:paraId="61EFC094" w14:textId="77777777" w:rsidR="00751DB7" w:rsidRDefault="00751DB7" w:rsidP="00751DB7">
      <w:pPr>
        <w:rPr>
          <w:rFonts w:ascii="Century Gothic" w:hAnsi="Century Gothic"/>
          <w:b/>
          <w:sz w:val="24"/>
          <w:szCs w:val="24"/>
        </w:rPr>
      </w:pPr>
    </w:p>
    <w:p w14:paraId="45BBE8DF" w14:textId="77777777" w:rsidR="00751DB7" w:rsidRDefault="00751DB7" w:rsidP="00751DB7">
      <w:pPr>
        <w:rPr>
          <w:rFonts w:ascii="Century Gothic" w:hAnsi="Century Gothic"/>
          <w:b/>
          <w:sz w:val="24"/>
          <w:szCs w:val="24"/>
        </w:rPr>
      </w:pPr>
    </w:p>
    <w:p w14:paraId="54E19D8F" w14:textId="77777777" w:rsidR="00751DB7" w:rsidRPr="00E70B19" w:rsidRDefault="00751DB7" w:rsidP="00751DB7">
      <w:pPr>
        <w:rPr>
          <w:rFonts w:ascii="Century Gothic" w:hAnsi="Century Gothic"/>
          <w:b/>
          <w:sz w:val="24"/>
          <w:szCs w:val="24"/>
        </w:rPr>
      </w:pPr>
    </w:p>
    <w:p w14:paraId="20747E55" w14:textId="77777777" w:rsidR="00D205F8" w:rsidRDefault="00D205F8" w:rsidP="00751DB7">
      <w:pPr>
        <w:rPr>
          <w:rFonts w:ascii="Century Gothic" w:hAnsi="Century Gothic"/>
          <w:b/>
          <w:sz w:val="24"/>
          <w:szCs w:val="24"/>
        </w:rPr>
      </w:pPr>
    </w:p>
    <w:p w14:paraId="5A44AEF9" w14:textId="77777777" w:rsidR="00737A97" w:rsidRDefault="00737A97" w:rsidP="00751DB7">
      <w:pPr>
        <w:rPr>
          <w:rFonts w:ascii="Century Gothic" w:hAnsi="Century Gothic"/>
          <w:b/>
          <w:sz w:val="24"/>
          <w:szCs w:val="24"/>
        </w:rPr>
      </w:pPr>
    </w:p>
    <w:p w14:paraId="5423FE76" w14:textId="77777777" w:rsidR="00737A97" w:rsidRDefault="00737A97" w:rsidP="00751DB7">
      <w:pPr>
        <w:rPr>
          <w:rFonts w:ascii="Century Gothic" w:hAnsi="Century Gothic"/>
          <w:b/>
          <w:sz w:val="24"/>
          <w:szCs w:val="24"/>
        </w:rPr>
      </w:pPr>
    </w:p>
    <w:p w14:paraId="25C13EB1" w14:textId="77777777" w:rsidR="00737A97" w:rsidRDefault="00737A97" w:rsidP="00751DB7">
      <w:pPr>
        <w:rPr>
          <w:rFonts w:ascii="Century Gothic" w:hAnsi="Century Gothic"/>
          <w:b/>
          <w:sz w:val="24"/>
          <w:szCs w:val="24"/>
        </w:rPr>
      </w:pPr>
    </w:p>
    <w:p w14:paraId="5D3D5D01" w14:textId="77777777" w:rsidR="00737A97" w:rsidRDefault="00737A97" w:rsidP="00751DB7">
      <w:pPr>
        <w:rPr>
          <w:rFonts w:ascii="Century Gothic" w:hAnsi="Century Gothic"/>
          <w:b/>
          <w:sz w:val="24"/>
          <w:szCs w:val="24"/>
        </w:rPr>
      </w:pPr>
    </w:p>
    <w:p w14:paraId="46C39D90" w14:textId="3E433A4D" w:rsidR="00737A97" w:rsidRDefault="00737A97" w:rsidP="00751DB7">
      <w:pPr>
        <w:rPr>
          <w:rFonts w:ascii="Century Gothic" w:hAnsi="Century Gothic"/>
          <w:b/>
          <w:sz w:val="24"/>
          <w:szCs w:val="24"/>
        </w:rPr>
      </w:pPr>
    </w:p>
    <w:p w14:paraId="342078A9" w14:textId="5CC1B952" w:rsidR="00457EA4" w:rsidRDefault="00457EA4" w:rsidP="00751DB7">
      <w:pPr>
        <w:rPr>
          <w:rFonts w:ascii="Century Gothic" w:hAnsi="Century Gothic"/>
          <w:b/>
          <w:sz w:val="24"/>
          <w:szCs w:val="24"/>
        </w:rPr>
      </w:pPr>
    </w:p>
    <w:p w14:paraId="0EEF5509" w14:textId="77777777" w:rsidR="00457EA4" w:rsidRDefault="00457EA4" w:rsidP="00751DB7">
      <w:pPr>
        <w:rPr>
          <w:rFonts w:ascii="Century Gothic" w:hAnsi="Century Gothic"/>
          <w:b/>
          <w:sz w:val="24"/>
          <w:szCs w:val="24"/>
        </w:rPr>
      </w:pPr>
    </w:p>
    <w:p w14:paraId="32730D4E" w14:textId="55E7EBC2" w:rsidR="00737A97" w:rsidRDefault="00737A97" w:rsidP="00751DB7">
      <w:pPr>
        <w:rPr>
          <w:rFonts w:ascii="Century Gothic" w:hAnsi="Century Gothic"/>
          <w:b/>
          <w:sz w:val="24"/>
          <w:szCs w:val="24"/>
        </w:rPr>
      </w:pPr>
    </w:p>
    <w:p w14:paraId="3D4C561B" w14:textId="77777777" w:rsidR="00457EA4" w:rsidRDefault="00457EA4" w:rsidP="00751DB7">
      <w:pPr>
        <w:rPr>
          <w:rFonts w:ascii="Century Gothic" w:hAnsi="Century Gothic"/>
          <w:b/>
          <w:sz w:val="24"/>
          <w:szCs w:val="24"/>
        </w:rPr>
      </w:pPr>
    </w:p>
    <w:p w14:paraId="4E7EF648" w14:textId="77777777" w:rsidR="00457EA4" w:rsidRDefault="00457EA4" w:rsidP="00751DB7">
      <w:pPr>
        <w:rPr>
          <w:rFonts w:ascii="Century Gothic" w:hAnsi="Century Gothic"/>
          <w:b/>
          <w:sz w:val="24"/>
          <w:szCs w:val="24"/>
        </w:rPr>
      </w:pPr>
    </w:p>
    <w:p w14:paraId="67E553A7" w14:textId="37DA586C" w:rsidR="00751DB7" w:rsidRPr="00E70B19" w:rsidRDefault="00751DB7" w:rsidP="00751DB7">
      <w:pPr>
        <w:rPr>
          <w:rFonts w:ascii="Century Gothic" w:hAnsi="Century Gothic"/>
          <w:b/>
          <w:sz w:val="24"/>
          <w:szCs w:val="24"/>
        </w:rPr>
      </w:pPr>
      <w:r w:rsidRPr="00E70B19">
        <w:rPr>
          <w:rFonts w:ascii="Century Gothic" w:hAnsi="Century Gothic"/>
          <w:b/>
          <w:sz w:val="24"/>
          <w:szCs w:val="24"/>
        </w:rPr>
        <w:lastRenderedPageBreak/>
        <w:t>DIAGRAMAS DE FLUJO</w:t>
      </w:r>
    </w:p>
    <w:tbl>
      <w:tblPr>
        <w:tblStyle w:val="Tablaconcuadrcula"/>
        <w:tblW w:w="9639" w:type="dxa"/>
        <w:tblInd w:w="-459"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119"/>
        <w:gridCol w:w="3402"/>
        <w:gridCol w:w="3118"/>
      </w:tblGrid>
      <w:tr w:rsidR="00751DB7" w:rsidRPr="00E70B19" w14:paraId="35727671" w14:textId="77777777" w:rsidTr="00751DB7">
        <w:tc>
          <w:tcPr>
            <w:tcW w:w="3119" w:type="dxa"/>
            <w:shd w:val="clear" w:color="auto" w:fill="D9D9D9" w:themeFill="background1" w:themeFillShade="D9"/>
            <w:vAlign w:val="bottom"/>
          </w:tcPr>
          <w:p w14:paraId="63C72913" w14:textId="77777777" w:rsidR="00751DB7" w:rsidRPr="00E70B19" w:rsidRDefault="00751DB7" w:rsidP="00751DB7">
            <w:pPr>
              <w:jc w:val="center"/>
              <w:rPr>
                <w:rFonts w:ascii="Century Gothic" w:hAnsi="Century Gothic"/>
                <w:b/>
                <w:sz w:val="24"/>
                <w:szCs w:val="24"/>
              </w:rPr>
            </w:pPr>
          </w:p>
          <w:p w14:paraId="6A7F9DF5" w14:textId="77777777" w:rsidR="00751DB7" w:rsidRPr="00E70B19" w:rsidRDefault="00751DB7" w:rsidP="00751DB7">
            <w:pPr>
              <w:jc w:val="center"/>
              <w:rPr>
                <w:rFonts w:ascii="Century Gothic" w:hAnsi="Century Gothic"/>
                <w:b/>
                <w:sz w:val="24"/>
                <w:szCs w:val="24"/>
              </w:rPr>
            </w:pPr>
            <w:r>
              <w:rPr>
                <w:rFonts w:ascii="Century Gothic" w:hAnsi="Century Gothic"/>
                <w:b/>
                <w:sz w:val="24"/>
                <w:szCs w:val="24"/>
              </w:rPr>
              <w:t>Auxiliar Administrativo</w:t>
            </w:r>
          </w:p>
          <w:p w14:paraId="3CDBBAF6" w14:textId="77777777" w:rsidR="00751DB7" w:rsidRPr="00E70B19" w:rsidRDefault="00751DB7" w:rsidP="00751DB7">
            <w:pPr>
              <w:jc w:val="center"/>
              <w:rPr>
                <w:rFonts w:ascii="Century Gothic" w:hAnsi="Century Gothic"/>
                <w:b/>
                <w:sz w:val="24"/>
                <w:szCs w:val="24"/>
              </w:rPr>
            </w:pPr>
          </w:p>
        </w:tc>
        <w:tc>
          <w:tcPr>
            <w:tcW w:w="3402" w:type="dxa"/>
            <w:shd w:val="clear" w:color="auto" w:fill="D9D9D9" w:themeFill="background1" w:themeFillShade="D9"/>
            <w:vAlign w:val="center"/>
          </w:tcPr>
          <w:p w14:paraId="54A04BFA" w14:textId="77777777" w:rsidR="00751DB7" w:rsidRPr="00E70B19" w:rsidRDefault="00751DB7" w:rsidP="00751DB7">
            <w:pPr>
              <w:jc w:val="center"/>
              <w:rPr>
                <w:rFonts w:ascii="Century Gothic" w:hAnsi="Century Gothic"/>
                <w:b/>
                <w:sz w:val="24"/>
                <w:szCs w:val="24"/>
              </w:rPr>
            </w:pPr>
            <w:r>
              <w:rPr>
                <w:rFonts w:ascii="Century Gothic" w:hAnsi="Century Gothic"/>
                <w:b/>
                <w:sz w:val="24"/>
                <w:szCs w:val="24"/>
              </w:rPr>
              <w:t>Áreas</w:t>
            </w:r>
          </w:p>
        </w:tc>
        <w:tc>
          <w:tcPr>
            <w:tcW w:w="3118" w:type="dxa"/>
            <w:shd w:val="clear" w:color="auto" w:fill="D9D9D9" w:themeFill="background1" w:themeFillShade="D9"/>
            <w:vAlign w:val="center"/>
          </w:tcPr>
          <w:p w14:paraId="248FA325" w14:textId="77777777" w:rsidR="00751DB7" w:rsidRPr="00E70B19" w:rsidRDefault="00751DB7" w:rsidP="00751DB7">
            <w:pPr>
              <w:jc w:val="center"/>
              <w:rPr>
                <w:rFonts w:ascii="Century Gothic" w:hAnsi="Century Gothic"/>
                <w:b/>
                <w:sz w:val="24"/>
                <w:szCs w:val="24"/>
              </w:rPr>
            </w:pPr>
            <w:r>
              <w:rPr>
                <w:rFonts w:ascii="Century Gothic" w:hAnsi="Century Gothic"/>
                <w:b/>
                <w:sz w:val="24"/>
                <w:szCs w:val="24"/>
              </w:rPr>
              <w:t>Coordinación Institucional</w:t>
            </w:r>
          </w:p>
        </w:tc>
      </w:tr>
      <w:tr w:rsidR="00751DB7" w:rsidRPr="00E70B19" w14:paraId="430A0930" w14:textId="77777777" w:rsidTr="00751DB7">
        <w:tc>
          <w:tcPr>
            <w:tcW w:w="3119" w:type="dxa"/>
          </w:tcPr>
          <w:p w14:paraId="0336A924" w14:textId="77777777" w:rsidR="00751DB7" w:rsidRPr="00E70B19" w:rsidRDefault="00751DB7" w:rsidP="00751DB7">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619840" behindDoc="0" locked="0" layoutInCell="1" allowOverlap="1" wp14:anchorId="3F081A26" wp14:editId="1679C194">
                      <wp:simplePos x="0" y="0"/>
                      <wp:positionH relativeFrom="column">
                        <wp:posOffset>519059</wp:posOffset>
                      </wp:positionH>
                      <wp:positionV relativeFrom="paragraph">
                        <wp:posOffset>77470</wp:posOffset>
                      </wp:positionV>
                      <wp:extent cx="767715" cy="310515"/>
                      <wp:effectExtent l="0" t="0" r="13335" b="13335"/>
                      <wp:wrapNone/>
                      <wp:docPr id="48" name="48 Elipse"/>
                      <wp:cNvGraphicFramePr/>
                      <a:graphic xmlns:a="http://schemas.openxmlformats.org/drawingml/2006/main">
                        <a:graphicData uri="http://schemas.microsoft.com/office/word/2010/wordprocessingShape">
                          <wps:wsp>
                            <wps:cNvSpPr/>
                            <wps:spPr>
                              <a:xfrm>
                                <a:off x="0" y="0"/>
                                <a:ext cx="767715" cy="310515"/>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C0A1C8" w14:textId="77777777" w:rsidR="00303DDF" w:rsidRPr="004C5DAA" w:rsidRDefault="00303DDF" w:rsidP="00751DB7">
                                  <w:pPr>
                                    <w:jc w:val="center"/>
                                    <w:rPr>
                                      <w:rFonts w:ascii="Century Gothic" w:hAnsi="Century Gothic"/>
                                      <w:sz w:val="20"/>
                                    </w:rPr>
                                  </w:pPr>
                                  <w:r w:rsidRPr="004C5DAA">
                                    <w:rPr>
                                      <w:rFonts w:ascii="Century Gothic" w:hAnsi="Century Gothic"/>
                                      <w:color w:val="000000" w:themeColor="text1"/>
                                      <w:sz w:val="20"/>
                                    </w:rPr>
                                    <w:t>Inicio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081A26" id="48 Elipse" o:spid="_x0000_s1061" style="position:absolute;margin-left:40.85pt;margin-top:6.1pt;width:60.45pt;height:24.4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g+ijQIAAHwFAAAOAAAAZHJzL2Uyb0RvYy54bWysVEtv2zAMvg/YfxB0X21nTbMGdYqgRYcB&#10;RRusHXpWZKkWIIuapMTOfv0o+ZFgLXYYloNDiR8/PkTy6rprNNkL5xWYkhZnOSXCcKiUeS3pj+e7&#10;T18o8YGZimkwoqQH4en16uOHq9YuxQxq0JVwBEmMX7a2pHUIdpllnteiYf4MrDColOAaFvDoXrPK&#10;sRbZG53N8vwia8FV1gEX3uPtba+kq8QvpeDhUUovAtElxdhC+rr03cZvtrpiy1fHbK34EAb7hyga&#10;pgw6nahuWWBk59QbqkZxBx5kOOPQZCCl4iLlgNkU+R/ZPNXMipQLFsfbqUz+/9Hyh/2T3TgsQ2v9&#10;0qMYs+ika+I/xke6VKzDVCzRBcLxcnGxWBRzSjiqPhf5HGVkyY7G1vnwVUBDolBSobWyPqbDlmx/&#10;70OPHlHx2sCd0jo9iTakjbyLeTLwoFUVlRGWmkPcaEf2DJ81dMXg+QSFcWiD4RyzSlI4aBEptPku&#10;JFEV5jHrHcSGO3IyzoUJRa+qWSV6V/Mcf6Oz0SIlnQgjs8QgJ+6BYET2JCN3n/+Aj6Yi9etknP8t&#10;sN54skiewYTJuFEG3HsEGrMaPPf4sUh9aWKVQrftsDY4zpcRGq+2UB02jjjoB8hbfqfwVe+ZDxvm&#10;cGJwtnALhEf8SA34dDBIlNTgfr13H/HYyKilpMUJLKn/uWNOUKK/GWzxy+L8PI5sOpzPFzM8uFPN&#10;9lRjds0NYDcUuG8sT2LEBz2K0kHzgstiHb2iihmOvkvKgxsPN6HfDLhuuFivEwzH1LJwb54sj+Sx&#10;0LFln7sX5uzQ2gFn4gHGaX3T3j02WhpY7wJIlXr/WNfhCXDEUy8N6yjukNNzQh2X5uo3AAAA//8D&#10;AFBLAwQUAAYACAAAACEAcHHNhN0AAAAIAQAADwAAAGRycy9kb3ducmV2LnhtbEyPzU7DMBCE70i8&#10;g7VI3Kh/ikKUxqkQFXBBlWiRuLrJNo6w11HstuHtMSc4zs5o5tt6PXvHzjjFIZAGuRDAkNrQDdRr&#10;+Ng/35XAYjLUGRcINXxjhHVzfVWbqgsXesfzLvUsl1CsjAab0lhxHluL3sRFGJGydwyTNynLqefd&#10;ZC653DuuhCi4NwPlBWtGfLLYfu1OXsNe3MvN59s2OSXd8uV1a8vlxmp9ezM/roAlnNNfGH7xMzo0&#10;mekQTtRF5jSU8iEn810pYNlXQhXADhoKKYE3Nf//QPMDAAD//wMAUEsBAi0AFAAGAAgAAAAhALaD&#10;OJL+AAAA4QEAABMAAAAAAAAAAAAAAAAAAAAAAFtDb250ZW50X1R5cGVzXS54bWxQSwECLQAUAAYA&#10;CAAAACEAOP0h/9YAAACUAQAACwAAAAAAAAAAAAAAAAAvAQAAX3JlbHMvLnJlbHNQSwECLQAUAAYA&#10;CAAAACEAMLIPoo0CAAB8BQAADgAAAAAAAAAAAAAAAAAuAgAAZHJzL2Uyb0RvYy54bWxQSwECLQAU&#10;AAYACAAAACEAcHHNhN0AAAAIAQAADwAAAAAAAAAAAAAAAADnBAAAZHJzL2Rvd25yZXYueG1sUEsF&#10;BgAAAAAEAAQA8wAAAPEFAAAAAA==&#10;" filled="f" strokecolor="black [3213]" strokeweight=".25pt">
                      <v:textbox>
                        <w:txbxContent>
                          <w:p w14:paraId="4EC0A1C8" w14:textId="77777777" w:rsidR="00303DDF" w:rsidRPr="004C5DAA" w:rsidRDefault="00303DDF" w:rsidP="00751DB7">
                            <w:pPr>
                              <w:jc w:val="center"/>
                              <w:rPr>
                                <w:rFonts w:ascii="Century Gothic" w:hAnsi="Century Gothic"/>
                                <w:sz w:val="20"/>
                              </w:rPr>
                            </w:pPr>
                            <w:r w:rsidRPr="004C5DAA">
                              <w:rPr>
                                <w:rFonts w:ascii="Century Gothic" w:hAnsi="Century Gothic"/>
                                <w:color w:val="000000" w:themeColor="text1"/>
                                <w:sz w:val="20"/>
                              </w:rPr>
                              <w:t>Inicio</w:t>
                            </w:r>
                          </w:p>
                        </w:txbxContent>
                      </v:textbox>
                    </v:oval>
                  </w:pict>
                </mc:Fallback>
              </mc:AlternateContent>
            </w:r>
          </w:p>
          <w:p w14:paraId="6303869E" w14:textId="77777777" w:rsidR="00751DB7" w:rsidRPr="00E70B19" w:rsidRDefault="00751DB7" w:rsidP="00751DB7">
            <w:pPr>
              <w:rPr>
                <w:rFonts w:ascii="Century Gothic" w:hAnsi="Century Gothic"/>
                <w:b/>
                <w:sz w:val="24"/>
                <w:szCs w:val="24"/>
              </w:rPr>
            </w:pPr>
          </w:p>
          <w:p w14:paraId="1950529D" w14:textId="77777777" w:rsidR="00751DB7" w:rsidRPr="00E70B19" w:rsidRDefault="00751DB7" w:rsidP="00751DB7">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629056" behindDoc="0" locked="0" layoutInCell="1" allowOverlap="1" wp14:anchorId="0FD05797" wp14:editId="58040476">
                      <wp:simplePos x="0" y="0"/>
                      <wp:positionH relativeFrom="column">
                        <wp:posOffset>876228</wp:posOffset>
                      </wp:positionH>
                      <wp:positionV relativeFrom="paragraph">
                        <wp:posOffset>17277</wp:posOffset>
                      </wp:positionV>
                      <wp:extent cx="0" cy="284707"/>
                      <wp:effectExtent l="0" t="0" r="19050" b="20320"/>
                      <wp:wrapNone/>
                      <wp:docPr id="50" name="50 Conector recto"/>
                      <wp:cNvGraphicFramePr/>
                      <a:graphic xmlns:a="http://schemas.openxmlformats.org/drawingml/2006/main">
                        <a:graphicData uri="http://schemas.microsoft.com/office/word/2010/wordprocessingShape">
                          <wps:wsp>
                            <wps:cNvCnPr/>
                            <wps:spPr>
                              <a:xfrm>
                                <a:off x="0" y="0"/>
                                <a:ext cx="0" cy="28470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56D52F" id="50 Conector recto" o:spid="_x0000_s1026" style="position:absolute;z-index:251629056;visibility:visible;mso-wrap-style:square;mso-wrap-distance-left:9pt;mso-wrap-distance-top:0;mso-wrap-distance-right:9pt;mso-wrap-distance-bottom:0;mso-position-horizontal:absolute;mso-position-horizontal-relative:text;mso-position-vertical:absolute;mso-position-vertical-relative:text" from="69pt,1.35pt" to="69pt,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v7krwEAANMDAAAOAAAAZHJzL2Uyb0RvYy54bWysU01v2zAMvQ/YfxB0X+QEw1oYcXpo0V2G&#10;rdjHD1BlKhYgiYKkxc6/HyUndrENGDbsQosU3yP5RO/vJmfZCWIy6Du+3TScgVfYG3/s+Levj29u&#10;OUtZ+l5a9NDxMyR+d3j9aj+GFnY4oO0hMiLxqR1Dx4ecQytEUgM4mTYYwNOlxuhkJjceRR/lSOzO&#10;il3TvBMjxj5EVJASRR/mS36o/FqDyp+0TpCZ7Tj1lquN1T4XKw572R6jDINRlzbkP3ThpPFUdKF6&#10;kFmy79H8QuWMiphQ541CJ1Bro6DOQNNsm5+m+TLIAHUWEieFRab0/2jVx9O9f4okwxhSm8JTLFNM&#10;Orrypf7YVMU6L2LBlJmag4qiu9u3N81N0VGsuBBTfg/oWDl03BpfxpCtPH1IeU69ppSw9cUmtKZ/&#10;NNZWpywA3NvITpKeLk/bS4kXWVSwIMXaeT3ls4WZ9TNoZnrqdVur16VaOaVS4POV13rKLjBNHSzA&#10;5s/AS36BQl24vwEviFoZfV7AzniMv6u+SqHn/KsC89xFgmfsz/VNqzS0OfVxLlteVvOlX+Hrv3j4&#10;AQAA//8DAFBLAwQUAAYACAAAACEAumSVTNwAAAAIAQAADwAAAGRycy9kb3ducmV2LnhtbEyPMU/D&#10;MBCFdyT+g3VIbNShlDYKuVQIwYJYEjrA5sbXOCI+p7HThH+PywLjp3d69718O9tOnGjwrWOE20UC&#10;grh2uuUGYff+cpOC8EGxVp1jQvgmD9vi8iJXmXYTl3SqQiNiCftMIZgQ+kxKXxuyyi9cTxyzgxus&#10;ChGHRupBTbHcdnKZJGtpVcvxg1E9PRmqv6rRIrwe3/xutS6fy49jWk2fh9E0jhCvr+bHBxCB5vB3&#10;DGf9qA5FdNq7kbUXXeS7NG4JCMsNiHP+y3uE1eYeZJHL/wOKHwAAAP//AwBQSwECLQAUAAYACAAA&#10;ACEAtoM4kv4AAADhAQAAEwAAAAAAAAAAAAAAAAAAAAAAW0NvbnRlbnRfVHlwZXNdLnhtbFBLAQIt&#10;ABQABgAIAAAAIQA4/SH/1gAAAJQBAAALAAAAAAAAAAAAAAAAAC8BAABfcmVscy8ucmVsc1BLAQIt&#10;ABQABgAIAAAAIQAkDv7krwEAANMDAAAOAAAAAAAAAAAAAAAAAC4CAABkcnMvZTJvRG9jLnhtbFBL&#10;AQItABQABgAIAAAAIQC6ZJVM3AAAAAgBAAAPAAAAAAAAAAAAAAAAAAkEAABkcnMvZG93bnJldi54&#10;bWxQSwUGAAAAAAQABADzAAAAEgUAAAAA&#10;" strokecolor="black [3213]"/>
                  </w:pict>
                </mc:Fallback>
              </mc:AlternateContent>
            </w:r>
          </w:p>
          <w:p w14:paraId="397E1B24" w14:textId="77777777" w:rsidR="00751DB7" w:rsidRPr="00E70B19" w:rsidRDefault="00751DB7" w:rsidP="00751DB7">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525632" behindDoc="0" locked="0" layoutInCell="1" allowOverlap="1" wp14:anchorId="5BD9E328" wp14:editId="2D2BF776">
                      <wp:simplePos x="0" y="0"/>
                      <wp:positionH relativeFrom="column">
                        <wp:posOffset>26035</wp:posOffset>
                      </wp:positionH>
                      <wp:positionV relativeFrom="paragraph">
                        <wp:posOffset>113665</wp:posOffset>
                      </wp:positionV>
                      <wp:extent cx="1800000" cy="540000"/>
                      <wp:effectExtent l="0" t="0" r="10160" b="12700"/>
                      <wp:wrapNone/>
                      <wp:docPr id="4" name="4 Rectángulo"/>
                      <wp:cNvGraphicFramePr/>
                      <a:graphic xmlns:a="http://schemas.openxmlformats.org/drawingml/2006/main">
                        <a:graphicData uri="http://schemas.microsoft.com/office/word/2010/wordprocessingShape">
                          <wps:wsp>
                            <wps:cNvSpPr/>
                            <wps:spPr>
                              <a:xfrm>
                                <a:off x="0" y="0"/>
                                <a:ext cx="1800000" cy="54000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657C42" w14:textId="77777777" w:rsidR="00303DDF" w:rsidRPr="00F65489" w:rsidRDefault="00303DDF" w:rsidP="00751DB7">
                                  <w:pPr>
                                    <w:jc w:val="center"/>
                                    <w:rPr>
                                      <w:rFonts w:ascii="Century Gothic" w:hAnsi="Century Gothic"/>
                                      <w:color w:val="000000" w:themeColor="text1"/>
                                      <w:sz w:val="18"/>
                                      <w:szCs w:val="18"/>
                                    </w:rPr>
                                  </w:pPr>
                                  <w:r w:rsidRPr="00F65489">
                                    <w:rPr>
                                      <w:rFonts w:ascii="Century Gothic" w:hAnsi="Century Gothic"/>
                                      <w:color w:val="000000" w:themeColor="text1"/>
                                      <w:sz w:val="18"/>
                                      <w:szCs w:val="18"/>
                                    </w:rPr>
                                    <w:t>Recibir y revisar documentación entrante, sellando el acuse.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D9E328" id="4 Rectángulo" o:spid="_x0000_s1062" style="position:absolute;margin-left:2.05pt;margin-top:8.95pt;width:141.75pt;height:42.5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ziAhQIAAHoFAAAOAAAAZHJzL2Uyb0RvYy54bWysVM1u2zAMvg/YOwi6r467ZO2COkXQosOA&#10;oi3aDj0rshQbkEWNUmJnTz9KdpygC3YY5oNMieTHf15dd41hW4W+Blvw/GzCmbISytquC/7j9e7T&#10;JWc+CFsKA1YVfKc8v158/HDVurk6hwpMqZARiPXz1hW8CsHNs8zLSjXCn4FTlpgasBGBrrjOShQt&#10;oTcmO59MvmQtYOkQpPKeXm97Jl8kfK2VDI9aexWYKTj5FtKJ6VzFM1tcifkahatqObgh/sGLRtSW&#10;jI5QtyIItsH6D6imlggedDiT0GSgdS1VioGiySfvonmphFMpFkqOd2Oa/P+DlQ/bF/eElIbW+bkn&#10;MkbRaWzin/xjXUrWbkyW6gKT9JhfTuLHmSTebJpogskO2g59+KagYZEoOFIxUo7E9t6HXnQvEo1Z&#10;uKuNSQUxlrUF/5xfzJKCB1OXkRnFUmuoG4NsK6iooctjEcnskRTdjKXHQ0yJCjujIoSxz0qzuqQo&#10;znsDsd0OmEJKZUPesypRqt7U7CjG0YtkOgFGZE1OjtgDwGns3udBPqqq1K2j8uRvjvXKo0ayDDaM&#10;yk1tAU8BGIpqsNzL75PUpyZmKXSrjnJDqUnTEZ9WUO6ekCH04+OdvKuppPfChyeBNC/UBbQDwiMd&#10;2gCVDgaKswrw16n3KE9tTFzOWpq/gvufG4GKM/PdUoN/zafTOLDpMp1dkDcMjzmrY47dNDdA3ZDT&#10;tnEykVE+mD2pEZo3WhXLaJVYwkqyXXAZcH+5Cf1eoGUj1XKZxGhInQj39sXJCB4THVv2tXsT6Ia+&#10;DjQRD7CfVTF/1969bNS0sNwE0HXq/UNehxLQgKdeGpZR3CDH9yR1WJmL3wAAAP//AwBQSwMEFAAG&#10;AAgAAAAhAJHIdxXcAAAACAEAAA8AAABkcnMvZG93bnJldi54bWxMj8FOwzAQRO9I/IO1SFwQtRtB&#10;m4Y4FULKFYlSwdWNlyQQr6PYaZK/ZznR486M3s7k+9l14oxDaD1pWK8UCKTK25ZqDcf38j4FEaIh&#10;azpPqGHBAPvi+io3mfUTveH5EGvBEAqZ0dDE2GdShqpBZ8LK90jsffnBmcjnUEs7mInhrpOJUhvp&#10;TEv8oTE9vjRY/RxGp+HhM9x9pK9yUdEdv51bysdxKrW+vZmfn0BEnON/GP7qc3UouNPJj2SD6Jix&#10;5iDL2x0ItpN0uwFxYkElO5BFLi8HFL8AAAD//wMAUEsBAi0AFAAGAAgAAAAhALaDOJL+AAAA4QEA&#10;ABMAAAAAAAAAAAAAAAAAAAAAAFtDb250ZW50X1R5cGVzXS54bWxQSwECLQAUAAYACAAAACEAOP0h&#10;/9YAAACUAQAACwAAAAAAAAAAAAAAAAAvAQAAX3JlbHMvLnJlbHNQSwECLQAUAAYACAAAACEAuxM4&#10;gIUCAAB6BQAADgAAAAAAAAAAAAAAAAAuAgAAZHJzL2Uyb0RvYy54bWxQSwECLQAUAAYACAAAACEA&#10;kch3FdwAAAAIAQAADwAAAAAAAAAAAAAAAADfBAAAZHJzL2Rvd25yZXYueG1sUEsFBgAAAAAEAAQA&#10;8wAAAOgFAAAAAA==&#10;" filled="f" strokecolor="black [3213]" strokeweight=".25pt">
                      <v:textbox>
                        <w:txbxContent>
                          <w:p w14:paraId="01657C42" w14:textId="77777777" w:rsidR="00303DDF" w:rsidRPr="00F65489" w:rsidRDefault="00303DDF" w:rsidP="00751DB7">
                            <w:pPr>
                              <w:jc w:val="center"/>
                              <w:rPr>
                                <w:rFonts w:ascii="Century Gothic" w:hAnsi="Century Gothic"/>
                                <w:color w:val="000000" w:themeColor="text1"/>
                                <w:sz w:val="18"/>
                                <w:szCs w:val="18"/>
                              </w:rPr>
                            </w:pPr>
                            <w:r w:rsidRPr="00F65489">
                              <w:rPr>
                                <w:rFonts w:ascii="Century Gothic" w:hAnsi="Century Gothic"/>
                                <w:color w:val="000000" w:themeColor="text1"/>
                                <w:sz w:val="18"/>
                                <w:szCs w:val="18"/>
                              </w:rPr>
                              <w:t>Recibir y revisar documentación entrante, sellando el acuse.</w:t>
                            </w:r>
                          </w:p>
                        </w:txbxContent>
                      </v:textbox>
                    </v:rect>
                  </w:pict>
                </mc:Fallback>
              </mc:AlternateContent>
            </w:r>
          </w:p>
          <w:p w14:paraId="35E40035" w14:textId="77777777" w:rsidR="00751DB7" w:rsidRPr="00E70B19" w:rsidRDefault="00751DB7" w:rsidP="00751DB7">
            <w:pPr>
              <w:rPr>
                <w:rFonts w:ascii="Century Gothic" w:hAnsi="Century Gothic"/>
                <w:b/>
                <w:sz w:val="24"/>
                <w:szCs w:val="24"/>
              </w:rPr>
            </w:pPr>
          </w:p>
          <w:p w14:paraId="06E8B9B7" w14:textId="77777777" w:rsidR="00751DB7" w:rsidRPr="00E70B19" w:rsidRDefault="00751DB7" w:rsidP="00751DB7">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529728" behindDoc="0" locked="0" layoutInCell="1" allowOverlap="1" wp14:anchorId="18F4EFEA" wp14:editId="0AC1467B">
                      <wp:simplePos x="0" y="0"/>
                      <wp:positionH relativeFrom="column">
                        <wp:posOffset>1825134</wp:posOffset>
                      </wp:positionH>
                      <wp:positionV relativeFrom="paragraph">
                        <wp:posOffset>26586</wp:posOffset>
                      </wp:positionV>
                      <wp:extent cx="2346385" cy="0"/>
                      <wp:effectExtent l="0" t="76200" r="15875" b="114300"/>
                      <wp:wrapNone/>
                      <wp:docPr id="12" name="12 Conector recto de flecha"/>
                      <wp:cNvGraphicFramePr/>
                      <a:graphic xmlns:a="http://schemas.openxmlformats.org/drawingml/2006/main">
                        <a:graphicData uri="http://schemas.microsoft.com/office/word/2010/wordprocessingShape">
                          <wps:wsp>
                            <wps:cNvCnPr/>
                            <wps:spPr>
                              <a:xfrm>
                                <a:off x="0" y="0"/>
                                <a:ext cx="2346385" cy="0"/>
                              </a:xfrm>
                              <a:prstGeom prst="straightConnector1">
                                <a:avLst/>
                              </a:prstGeom>
                              <a:ln w="31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w14:anchorId="6DBDD7AB" id="_x0000_t32" coordsize="21600,21600" o:spt="32" o:oned="t" path="m,l21600,21600e" filled="f">
                      <v:path arrowok="t" fillok="f" o:connecttype="none"/>
                      <o:lock v:ext="edit" shapetype="t"/>
                    </v:shapetype>
                    <v:shape id="12 Conector recto de flecha" o:spid="_x0000_s1026" type="#_x0000_t32" style="position:absolute;margin-left:143.7pt;margin-top:2.1pt;width:184.75pt;height:0;z-index:251529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V7U1AEAAAQEAAAOAAAAZHJzL2Uyb0RvYy54bWysU8tu2zAQvBfoPxC815LtJg0Eyzk4TS9F&#10;G/TxAQxFWgQoLrFkLenvu6RsqUl7aZALJXJ3dmeGy93t0Fl2UhgMuJqvVyVnyklojDvW/OeP+3c3&#10;nIUoXCMsOFXzUQV+u3/7Ztf7Sm2gBdsoZFTEhar3NW9j9FVRBNmqToQVeOUoqAE7EWmLx6JB0VP1&#10;zhabsrwuesDGI0gVAp3eTUG+z/W1VjJ+1TqoyGzNiVvMK+b1Ma3FfieqIwrfGnmmIV7AohPGUdO5&#10;1J2Igv1C81epzkiEADquJHQFaG2kyhpIzbp8puZ7K7zKWsic4GebwuuVlV9OB/eAZEPvQxX8AyYV&#10;g8YufYkfG7JZ42yWGiKTdLjZvr/e3lxxJi+xYgF6DPGTgo6ln5qHiMIc23gA5+hKANfZLHH6HCK1&#10;JuAFkLpax/qab9cfrnJWAGuae2NtiuXBUAeL7CToSuOwTldIBZ5kRWHsR9ewOHqaOYEI/TnNOspe&#10;pOa/OFo19f2mNDMNiZv4PWsmpFQuXhpaR9kJponaDCwnyml8F5ZPgef8BFV5Qv8HPCNyZ3BxBnfG&#10;Af6r++KRnvIvDky6kwWP0Ix5CLI1NGrZ0vOzSLP85z7Dl8e7/w0AAP//AwBQSwMEFAAGAAgAAAAh&#10;AB2nfzfbAAAABwEAAA8AAABkcnMvZG93bnJldi54bWxMjsFOwzAQRO9I/IO1SNyo0yhNS4hTARJI&#10;3KDQiqNrL0nUeB1iNw1/z8IFjqMZvXnlenKdGHEIrScF81kCAsl421Kt4O314WoFIkRNVneeUMEX&#10;BlhX52elLqw/0QuOm1gLhlAotIImxr6QMpgGnQ4z3yNx9+EHpyPHoZZ20CeGu06mSZJLp1vih0b3&#10;eN+gOWyOjinPmTHzx4VNdsvD05beP/3dmCt1eTHd3oCIOMW/MfzoszpU7LT3R7JBdArS1TLjqYIs&#10;BcF9vsivQex/s6xK+d+/+gYAAP//AwBQSwECLQAUAAYACAAAACEAtoM4kv4AAADhAQAAEwAAAAAA&#10;AAAAAAAAAAAAAAAAW0NvbnRlbnRfVHlwZXNdLnhtbFBLAQItABQABgAIAAAAIQA4/SH/1gAAAJQB&#10;AAALAAAAAAAAAAAAAAAAAC8BAABfcmVscy8ucmVsc1BLAQItABQABgAIAAAAIQCOiV7U1AEAAAQE&#10;AAAOAAAAAAAAAAAAAAAAAC4CAABkcnMvZTJvRG9jLnhtbFBLAQItABQABgAIAAAAIQAdp3832wAA&#10;AAcBAAAPAAAAAAAAAAAAAAAAAC4EAABkcnMvZG93bnJldi54bWxQSwUGAAAAAAQABADzAAAANgUA&#10;AAAA&#10;" strokecolor="black [3213]" strokeweight=".25pt">
                      <v:stroke endarrow="open"/>
                    </v:shape>
                  </w:pict>
                </mc:Fallback>
              </mc:AlternateContent>
            </w:r>
          </w:p>
          <w:p w14:paraId="29294765" w14:textId="77777777" w:rsidR="00751DB7" w:rsidRPr="00E70B19" w:rsidRDefault="00751DB7" w:rsidP="00751DB7">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533824" behindDoc="0" locked="0" layoutInCell="1" allowOverlap="1" wp14:anchorId="50AD5DB5" wp14:editId="33B9A3A4">
                      <wp:simplePos x="0" y="0"/>
                      <wp:positionH relativeFrom="column">
                        <wp:posOffset>1825134</wp:posOffset>
                      </wp:positionH>
                      <wp:positionV relativeFrom="paragraph">
                        <wp:posOffset>123932</wp:posOffset>
                      </wp:positionV>
                      <wp:extent cx="3225512" cy="448573"/>
                      <wp:effectExtent l="38100" t="0" r="32385" b="104140"/>
                      <wp:wrapNone/>
                      <wp:docPr id="16" name="16 Conector angular"/>
                      <wp:cNvGraphicFramePr/>
                      <a:graphic xmlns:a="http://schemas.openxmlformats.org/drawingml/2006/main">
                        <a:graphicData uri="http://schemas.microsoft.com/office/word/2010/wordprocessingShape">
                          <wps:wsp>
                            <wps:cNvCnPr/>
                            <wps:spPr>
                              <a:xfrm rot="10800000" flipV="1">
                                <a:off x="0" y="0"/>
                                <a:ext cx="3225512" cy="448573"/>
                              </a:xfrm>
                              <a:prstGeom prst="bentConnector3">
                                <a:avLst>
                                  <a:gd name="adj1" fmla="val -17"/>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0E8E38" id="16 Conector angular" o:spid="_x0000_s1026" type="#_x0000_t34" style="position:absolute;margin-left:143.7pt;margin-top:9.75pt;width:254pt;height:35.3pt;rotation:180;flip:y;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s8wEAAEAEAAAOAAAAZHJzL2Uyb0RvYy54bWysU8uOEzEQvCPxD5bvm3lkw0ZRJnvIslwQ&#10;rFjg7viRGNluyzaZ5O9peyYTXkICMYfW2O6q7iq31/cna8hRhqjBdbSZ1ZRIx0Fot+/op4+PN0tK&#10;YmJOMANOdvQsI73fvHyx7v1KtnAAI2QgSOLiqvcdPaTkV1UV+UFaFmfgpcNDBcGyhMuwr0RgPbJb&#10;U7V1/arqIQgfgMsYcfdhOKSbwq+U5Om9UlEmYjqKvaUSQ4m7HKvNmq32gfmD5mMb7B+6sEw7LDpR&#10;PbDEyNegf6GymgeIoNKMg61AKc1l0YBqmvonNc8H5mXRguZEP9kU/x8tf3fcuqeANvQ+rqJ/ClnF&#10;SQVLAqBbTb2s80eJMtp/xo0iExsnp+LieXJRnhLhuDlv28WiaSnheHZ7u1zczbPN1UCb6X2I6Y0E&#10;S/JPR3fSpS04h5cFYV742fFtTMVPQRyzODhMfGmwCWvweo7MkJvmbmQdc5H/wpuBxuUYwWjxqI0p&#10;izxUcmsCQYKOplMzMvyQlZg2r50g6exz2RCgH9MyZXW1qfyls5FDuQ9SES1Q/+BQmeBrMcY5qrwU&#10;NA6zM0xhaxOwLtL/CBzzM1SW6f4b8IQolcGlCWy1g/C76leP1JB/cWDQnS3YgTiXASrW4JiWqx6f&#10;VH4H368L/PrwN98AAAD//wMAUEsDBBQABgAIAAAAIQD5/pu74AAAAAkBAAAPAAAAZHJzL2Rvd25y&#10;ZXYueG1sTI/BTsJAEIbvJr7DZky8GNiFiNDaLUEjXiAkFg56W7pj29idbboL1Ld3POlx5v/yzzfZ&#10;cnCtOGMfGk8aJmMFAqn0tqFKw2G/Hi1AhGjImtYTavjGAMv8+iozqfUXesNzESvBJRRSo6GOsUul&#10;DGWNzoSx75A4+/S9M5HHvpK2Nxcud62cKvUgnWmIL9Smw+cay6/i5DTEXYFrNeBq+0If9eFps9u+&#10;v95pfXszrB5BRBziHwy/+qwOOTsd/YlsEK2G6WJ+zygHyQwEA/NkxoujhkRNQOaZ/P9B/gMAAP//&#10;AwBQSwECLQAUAAYACAAAACEAtoM4kv4AAADhAQAAEwAAAAAAAAAAAAAAAAAAAAAAW0NvbnRlbnRf&#10;VHlwZXNdLnhtbFBLAQItABQABgAIAAAAIQA4/SH/1gAAAJQBAAALAAAAAAAAAAAAAAAAAC8BAABf&#10;cmVscy8ucmVsc1BLAQItABQABgAIAAAAIQDI/w/s8wEAAEAEAAAOAAAAAAAAAAAAAAAAAC4CAABk&#10;cnMvZTJvRG9jLnhtbFBLAQItABQABgAIAAAAIQD5/pu74AAAAAkBAAAPAAAAAAAAAAAAAAAAAE0E&#10;AABkcnMvZG93bnJldi54bWxQSwUGAAAAAAQABADzAAAAWgUAAAAA&#10;" adj="-4" strokecolor="black [3213]">
                      <v:stroke endarrow="open"/>
                    </v:shape>
                  </w:pict>
                </mc:Fallback>
              </mc:AlternateContent>
            </w:r>
          </w:p>
          <w:p w14:paraId="2FA4C416" w14:textId="77777777" w:rsidR="00751DB7" w:rsidRPr="00E70B19" w:rsidRDefault="00751DB7" w:rsidP="00751DB7">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531776" behindDoc="0" locked="0" layoutInCell="1" allowOverlap="1" wp14:anchorId="242EC74F" wp14:editId="73C7A4F0">
                      <wp:simplePos x="0" y="0"/>
                      <wp:positionH relativeFrom="column">
                        <wp:posOffset>26035</wp:posOffset>
                      </wp:positionH>
                      <wp:positionV relativeFrom="paragraph">
                        <wp:posOffset>116840</wp:posOffset>
                      </wp:positionV>
                      <wp:extent cx="1800000" cy="540000"/>
                      <wp:effectExtent l="0" t="0" r="10160" b="12700"/>
                      <wp:wrapNone/>
                      <wp:docPr id="14" name="14 Rectángulo"/>
                      <wp:cNvGraphicFramePr/>
                      <a:graphic xmlns:a="http://schemas.openxmlformats.org/drawingml/2006/main">
                        <a:graphicData uri="http://schemas.microsoft.com/office/word/2010/wordprocessingShape">
                          <wps:wsp>
                            <wps:cNvSpPr/>
                            <wps:spPr>
                              <a:xfrm>
                                <a:off x="0" y="0"/>
                                <a:ext cx="1800000" cy="54000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561B09" w14:textId="77777777" w:rsidR="00303DDF" w:rsidRPr="00F65489" w:rsidRDefault="00303DDF" w:rsidP="00751DB7">
                                  <w:pPr>
                                    <w:jc w:val="center"/>
                                    <w:rPr>
                                      <w:rFonts w:ascii="Century Gothic" w:hAnsi="Century Gothic"/>
                                      <w:color w:val="000000" w:themeColor="text1"/>
                                      <w:sz w:val="18"/>
                                      <w:szCs w:val="18"/>
                                    </w:rPr>
                                  </w:pPr>
                                  <w:r>
                                    <w:rPr>
                                      <w:rFonts w:ascii="Century Gothic" w:hAnsi="Century Gothic"/>
                                      <w:color w:val="000000" w:themeColor="text1"/>
                                      <w:sz w:val="18"/>
                                      <w:szCs w:val="18"/>
                                    </w:rPr>
                                    <w:t>Registrar el documento en la base de datos, archivo físico y electrónico.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2EC74F" id="14 Rectángulo" o:spid="_x0000_s1063" style="position:absolute;margin-left:2.05pt;margin-top:9.2pt;width:141.75pt;height:42.5pt;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fANhAIAAHoFAAAOAAAAZHJzL2Uyb0RvYy54bWysVM1u2zAMvg/YOwi6r46zZO2COkXQosOA&#10;og3aDj0rslQbkEWNUmJnTz9KdpygK3YY5oNMieTHf15edY1hO4W+Blvw/GzCmbISytq+FvzH8+2n&#10;C858ELYUBqwq+F55frX8+OGydQs1hQpMqZARiPWL1hW8CsEtsszLSjXCn4FTlpgasBGBrvialSha&#10;Qm9MNp1MvmQtYOkQpPKeXm96Jl8mfK2VDA9aexWYKTj5FtKJ6dzEM1teisUrClfVcnBD/IMXjagt&#10;GR2hbkQQbIv1H1BNLRE86HAmoclA61qqFANFk0/eRPNUCadSLJQc78Y0+f8HK+93T26NlIbW+YUn&#10;MkbRaWzin/xjXUrWfkyW6gKT9JhfTOLHmSTefJZogsmO2g59+KagYZEoOFIxUo7E7s6HXvQgEo1Z&#10;uK2NSQUxlrUF/5yfz5OCB1OXkRnFUmuoa4NsJ6iooctjEcnsiRTdjKXHY0yJCnujIoSxj0qzuqQo&#10;pr2B2G5HTCGlsiHvWZUoVW9qfhLj6EUynQAjsiYnR+wB4H3s3udBPqqq1K2j8uRvjvXKo0ayDDaM&#10;yk1tAd8DMBTVYLmXPySpT03MUug2HeWGUpNE49MGyv0aGUI/Pt7J25pKeid8WAukeaEuoB0QHujQ&#10;Bqh0MFCcVYC/3nuP8tTGxOWspfkruP+5Fag4M98tNfjXfDaLA5sus/n5lC54ytmccuy2uQbqhpy2&#10;jZOJjPLBHEiN0LzQqlhFq8QSVpLtgsuAh8t16PcCLRupVqskRkPqRLizT05G8Jjo2LLP3YtAN/R1&#10;oIm4h8OsisWb9u5lo6aF1TaArlPvH/M6lIAGPPXSsIziBjm9J6njylz+BgAA//8DAFBLAwQUAAYA&#10;CAAAACEAjIgH1NwAAAAIAQAADwAAAGRycy9kb3ducmV2LnhtbEyPwU7DMBBE70j8g7VIXFBrt4Q2&#10;CnEqhJQrEqWCqxsvSSBeR7HTJH/PcoLjzozezuSH2XXigkNoPWnYrBUIpMrblmoNp7dylYII0ZA1&#10;nSfUsGCAQ3F9lZvM+ole8XKMtWAIhcxoaGLsMylD1aAzYe17JPY+/eBM5HOopR3MxHDXya1SO+lM&#10;S/yhMT0+N1h9H0enIfkId+/pi1xUdKcv55byYZxKrW9v5qdHEBHn+BeG3/pcHQrudPYj2SA6Zmw4&#10;yHKagGB7m+53IM4sqPsEZJHL/wOKHwAAAP//AwBQSwECLQAUAAYACAAAACEAtoM4kv4AAADhAQAA&#10;EwAAAAAAAAAAAAAAAAAAAAAAW0NvbnRlbnRfVHlwZXNdLnhtbFBLAQItABQABgAIAAAAIQA4/SH/&#10;1gAAAJQBAAALAAAAAAAAAAAAAAAAAC8BAABfcmVscy8ucmVsc1BLAQItABQABgAIAAAAIQBtcfAN&#10;hAIAAHoFAAAOAAAAAAAAAAAAAAAAAC4CAABkcnMvZTJvRG9jLnhtbFBLAQItABQABgAIAAAAIQCM&#10;iAfU3AAAAAgBAAAPAAAAAAAAAAAAAAAAAN4EAABkcnMvZG93bnJldi54bWxQSwUGAAAAAAQABADz&#10;AAAA5wUAAAAA&#10;" filled="f" strokecolor="black [3213]" strokeweight=".25pt">
                      <v:textbox>
                        <w:txbxContent>
                          <w:p w14:paraId="57561B09" w14:textId="77777777" w:rsidR="00303DDF" w:rsidRPr="00F65489" w:rsidRDefault="00303DDF" w:rsidP="00751DB7">
                            <w:pPr>
                              <w:jc w:val="center"/>
                              <w:rPr>
                                <w:rFonts w:ascii="Century Gothic" w:hAnsi="Century Gothic"/>
                                <w:color w:val="000000" w:themeColor="text1"/>
                                <w:sz w:val="18"/>
                                <w:szCs w:val="18"/>
                              </w:rPr>
                            </w:pPr>
                            <w:r>
                              <w:rPr>
                                <w:rFonts w:ascii="Century Gothic" w:hAnsi="Century Gothic"/>
                                <w:color w:val="000000" w:themeColor="text1"/>
                                <w:sz w:val="18"/>
                                <w:szCs w:val="18"/>
                              </w:rPr>
                              <w:t>Registrar el documento en la base de datos, archivo físico y electrónico.</w:t>
                            </w:r>
                          </w:p>
                        </w:txbxContent>
                      </v:textbox>
                    </v:rect>
                  </w:pict>
                </mc:Fallback>
              </mc:AlternateContent>
            </w:r>
          </w:p>
          <w:p w14:paraId="5F034407" w14:textId="77777777" w:rsidR="00751DB7" w:rsidRPr="00E70B19" w:rsidRDefault="00751DB7" w:rsidP="00751DB7">
            <w:pPr>
              <w:rPr>
                <w:rFonts w:ascii="Century Gothic" w:hAnsi="Century Gothic"/>
                <w:b/>
                <w:sz w:val="24"/>
                <w:szCs w:val="24"/>
              </w:rPr>
            </w:pPr>
          </w:p>
          <w:p w14:paraId="1B5597B0" w14:textId="77777777" w:rsidR="00751DB7" w:rsidRPr="00E70B19" w:rsidRDefault="00751DB7" w:rsidP="00751DB7">
            <w:pPr>
              <w:rPr>
                <w:rFonts w:ascii="Century Gothic" w:hAnsi="Century Gothic"/>
                <w:b/>
                <w:sz w:val="24"/>
                <w:szCs w:val="24"/>
              </w:rPr>
            </w:pPr>
          </w:p>
          <w:p w14:paraId="3DA8F7EE" w14:textId="77777777" w:rsidR="00751DB7" w:rsidRPr="00E70B19" w:rsidRDefault="00751DB7" w:rsidP="00751DB7">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602432" behindDoc="0" locked="0" layoutInCell="1" allowOverlap="1" wp14:anchorId="06A55CE8" wp14:editId="4D0F8DA3">
                      <wp:simplePos x="0" y="0"/>
                      <wp:positionH relativeFrom="column">
                        <wp:posOffset>876228</wp:posOffset>
                      </wp:positionH>
                      <wp:positionV relativeFrom="paragraph">
                        <wp:posOffset>97443</wp:posOffset>
                      </wp:positionV>
                      <wp:extent cx="0" cy="210748"/>
                      <wp:effectExtent l="0" t="0" r="19050" b="18415"/>
                      <wp:wrapNone/>
                      <wp:docPr id="45" name="45 Conector recto"/>
                      <wp:cNvGraphicFramePr/>
                      <a:graphic xmlns:a="http://schemas.openxmlformats.org/drawingml/2006/main">
                        <a:graphicData uri="http://schemas.microsoft.com/office/word/2010/wordprocessingShape">
                          <wps:wsp>
                            <wps:cNvCnPr/>
                            <wps:spPr>
                              <a:xfrm>
                                <a:off x="0" y="0"/>
                                <a:ext cx="0" cy="21074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1BBCC0" id="45 Conector recto" o:spid="_x0000_s1026" style="position:absolute;z-index:251602432;visibility:visible;mso-wrap-style:square;mso-wrap-distance-left:9pt;mso-wrap-distance-top:0;mso-wrap-distance-right:9pt;mso-wrap-distance-bottom:0;mso-position-horizontal:absolute;mso-position-horizontal-relative:text;mso-position-vertical:absolute;mso-position-vertical-relative:text" from="69pt,7.65pt" to="69pt,2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ye+rwEAANMDAAAOAAAAZHJzL2Uyb0RvYy54bWysU01v2zAMvQ/ofxB0X2wHw1YYcXpo0V2K&#10;rdjHD1BlKhYgiYKkxs6/HyUndtEOGDbsQosU3yP5RO9uJmvYEULU6DrebGrOwEnstTt0/OeP+/fX&#10;nMUkXC8MOuj4CSK/2V+9242+hS0OaHoIjEhcbEff8SEl31ZVlANYETfowdGlwmBFIjccqj6Ikdit&#10;qbZ1/bEaMfQ+oIQYKXo3X/J94VcKZPqqVITETMept1RsKPYp22q/E+0hCD9oeW5D/EMXVmhHRReq&#10;O5EEew76DZXVMmBElTYSbYVKaQllBpqmqV9N830QHsosJE70i0zx/9HKL8db9xhIhtHHNvrHkKeY&#10;VLD5S/2xqYh1WsSCKTE5ByVFt0396cN11rFacT7E9BnQsnzouNEujyFacXyIaU69pOSwcdlGNLq/&#10;18YUJy8A3JrAjoKeLk3NucSLLCqYkdXaeTmlk4GZ9RsopnvqtSnVy1KtnEJKcOnCaxxlZ5iiDhZg&#10;/WfgOT9DoSzc34AXRKmMLi1gqx2G31VfpVBz/kWBee4swRP2p/KmRRranPI45y3Pq/nSL/D1X9z/&#10;AgAA//8DAFBLAwQUAAYACAAAACEArPt0zt0AAAAJAQAADwAAAGRycy9kb3ducmV2LnhtbEyPzU7D&#10;MBCE70i8g7VI3KgD/VEU4lQIwQVxSegBbm68jSPidRo7TXh7tlzobWd3NPtNvp1dJ044hNaTgvtF&#10;AgKp9qalRsHu4/UuBRGiJqM7T6jgBwNsi+urXGfGT1TiqYqN4BAKmVZgY+wzKUNt0emw8D0S3w5+&#10;cDqyHBppBj1xuOvkQ5JspNMt8Qere3y2WH9Xo1PwdnwPu9WmfCk/j2k1fR1G23hU6vZmfnoEEXGO&#10;/2Y44zM6FMy09yOZIDrWy5S7RB7WSxBnw99ir2CVrkEWubxsUPwCAAD//wMAUEsBAi0AFAAGAAgA&#10;AAAhALaDOJL+AAAA4QEAABMAAAAAAAAAAAAAAAAAAAAAAFtDb250ZW50X1R5cGVzXS54bWxQSwEC&#10;LQAUAAYACAAAACEAOP0h/9YAAACUAQAACwAAAAAAAAAAAAAAAAAvAQAAX3JlbHMvLnJlbHNQSwEC&#10;LQAUAAYACAAAACEASjMnvq8BAADTAwAADgAAAAAAAAAAAAAAAAAuAgAAZHJzL2Uyb0RvYy54bWxQ&#10;SwECLQAUAAYACAAAACEArPt0zt0AAAAJAQAADwAAAAAAAAAAAAAAAAAJBAAAZHJzL2Rvd25yZXYu&#10;eG1sUEsFBgAAAAAEAAQA8wAAABMFAAAAAA==&#10;" strokecolor="black [3213]"/>
                  </w:pict>
                </mc:Fallback>
              </mc:AlternateContent>
            </w:r>
          </w:p>
          <w:p w14:paraId="163C39C2" w14:textId="77777777" w:rsidR="00751DB7" w:rsidRPr="00E70B19" w:rsidRDefault="00751DB7" w:rsidP="00751DB7">
            <w:pPr>
              <w:rPr>
                <w:rFonts w:ascii="Century Gothic" w:hAnsi="Century Gothic"/>
                <w:b/>
                <w:sz w:val="24"/>
                <w:szCs w:val="24"/>
              </w:rPr>
            </w:pPr>
            <w:r>
              <w:rPr>
                <w:noProof/>
                <w:lang w:eastAsia="es-MX"/>
              </w:rPr>
              <mc:AlternateContent>
                <mc:Choice Requires="wps">
                  <w:drawing>
                    <wp:anchor distT="0" distB="0" distL="114300" distR="114300" simplePos="0" relativeHeight="251535872" behindDoc="0" locked="0" layoutInCell="1" allowOverlap="1" wp14:anchorId="7615CF31" wp14:editId="68B98931">
                      <wp:simplePos x="0" y="0"/>
                      <wp:positionH relativeFrom="column">
                        <wp:posOffset>25400</wp:posOffset>
                      </wp:positionH>
                      <wp:positionV relativeFrom="paragraph">
                        <wp:posOffset>122819</wp:posOffset>
                      </wp:positionV>
                      <wp:extent cx="1800000" cy="540000"/>
                      <wp:effectExtent l="0" t="0" r="10160" b="12700"/>
                      <wp:wrapNone/>
                      <wp:docPr id="18" name="18 Rectángulo"/>
                      <wp:cNvGraphicFramePr/>
                      <a:graphic xmlns:a="http://schemas.openxmlformats.org/drawingml/2006/main">
                        <a:graphicData uri="http://schemas.microsoft.com/office/word/2010/wordprocessingShape">
                          <wps:wsp>
                            <wps:cNvSpPr/>
                            <wps:spPr>
                              <a:xfrm>
                                <a:off x="0" y="0"/>
                                <a:ext cx="1800000" cy="54000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6281CA" w14:textId="77777777" w:rsidR="00303DDF" w:rsidRPr="00F65489" w:rsidRDefault="00303DDF" w:rsidP="00751DB7">
                                  <w:pPr>
                                    <w:jc w:val="center"/>
                                    <w:rPr>
                                      <w:rFonts w:ascii="Century Gothic" w:hAnsi="Century Gothic"/>
                                      <w:color w:val="000000" w:themeColor="text1"/>
                                      <w:sz w:val="18"/>
                                      <w:szCs w:val="18"/>
                                    </w:rPr>
                                  </w:pPr>
                                  <w:r>
                                    <w:rPr>
                                      <w:rFonts w:ascii="Century Gothic" w:hAnsi="Century Gothic"/>
                                      <w:color w:val="000000" w:themeColor="text1"/>
                                      <w:sz w:val="18"/>
                                      <w:szCs w:val="18"/>
                                    </w:rPr>
                                    <w:t>Enviar el documento vía correo institucional al área correspondiente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15CF31" id="18 Rectángulo" o:spid="_x0000_s1064" style="position:absolute;margin-left:2pt;margin-top:9.65pt;width:141.75pt;height:42.5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NlAhQIAAHoFAAAOAAAAZHJzL2Uyb0RvYy54bWysVM1u2zAMvg/YOwi6r46zZO2COkXQosOA&#10;og3aDj0rslQbkEWNUmJnTz9KdpygK3YY5oNMieTHf15edY1hO4W+Blvw/GzCmbISytq+FvzH8+2n&#10;C858ELYUBqwq+F55frX8+OGydQs1hQpMqZARiPWL1hW8CsEtsszLSjXCn4FTlpgasBGBrvialSha&#10;Qm9MNp1MvmQtYOkQpPKeXm96Jl8mfK2VDA9aexWYKTj5FtKJ6dzEM1teisUrClfVcnBD/IMXjagt&#10;GR2hbkQQbIv1H1BNLRE86HAmoclA61qqFANFk0/eRPNUCadSLJQc78Y0+f8HK+93T26NlIbW+YUn&#10;MkbRaWzin/xjXUrWfkyW6gKT9JhfTOLHmSTefJZogsmO2g59+KagYZEoOFIxUo7E7s6HXvQgEo1Z&#10;uK2NSQUxlrUF/5yfz5OCB1OXkRnFUmuoa4NsJ6iooctjEcnsiRTdjKXHY0yJCnujIoSxj0qzuqQo&#10;pr2B2G5HTCGlsiHvWZUoVW9qfhLj6EUynQAjsiYnR+wB4H3s3udBPqqq1K2j8uRvjvXKo0ayDDaM&#10;yk1tAd8DMBTVYLmXPySpT03MUug2HeWGUjONovFpA+V+jQyhHx/v5G1NJb0TPqwF0rxQF9AOCA90&#10;aANUOhgozirAX++9R3lqY+Jy1tL8Fdz/3ApUnJnvlhr8az6bxYFNl9n8fEoXPOVsTjl221wDdUNO&#10;28bJREb5YA6kRmheaFWsolViCSvJdsFlwMPlOvR7gZaNVKtVEqMhdSLc2ScnI3hMdGzZ5+5FoBv6&#10;OtBE3MNhVsXiTXv3slHTwmobQNep9495HUpAA556aVhGcYOc3pPUcWUufwMAAP//AwBQSwMEFAAG&#10;AAgAAAAhAAIej2fcAAAACAEAAA8AAABkcnMvZG93bnJldi54bWxMj81OwzAQhO9IvIO1SFwQtekP&#10;DSFOhZByRaJU9OrGSxKI11HsNMnbs5zocWdG385ku8m14ox9aDxpeFgoEEiltw1VGg4fxX0CIkRD&#10;1rSeUMOMAXb59VVmUutHesfzPlaCIRRSo6GOsUulDGWNzoSF75DY+/K9M5HPvpK2NyPDXSuXSj1K&#10;ZxriD7Xp8LXG8mc/OA3rY7j7TN7krKI7fDs3F5thLLS+vZlenkFEnOJ/GP7qc3XIudPJD2SDaJnB&#10;SyLLTysQbC+T7QbEiQW1XoHMM3k5IP8FAAD//wMAUEsBAi0AFAAGAAgAAAAhALaDOJL+AAAA4QEA&#10;ABMAAAAAAAAAAAAAAAAAAAAAAFtDb250ZW50X1R5cGVzXS54bWxQSwECLQAUAAYACAAAACEAOP0h&#10;/9YAAACUAQAACwAAAAAAAAAAAAAAAAAvAQAAX3JlbHMvLnJlbHNQSwECLQAUAAYACAAAACEAVtDZ&#10;QIUCAAB6BQAADgAAAAAAAAAAAAAAAAAuAgAAZHJzL2Uyb0RvYy54bWxQSwECLQAUAAYACAAAACEA&#10;Ah6PZ9wAAAAIAQAADwAAAAAAAAAAAAAAAADfBAAAZHJzL2Rvd25yZXYueG1sUEsFBgAAAAAEAAQA&#10;8wAAAOgFAAAAAA==&#10;" filled="f" strokecolor="black [3213]" strokeweight=".25pt">
                      <v:textbox>
                        <w:txbxContent>
                          <w:p w14:paraId="556281CA" w14:textId="77777777" w:rsidR="00303DDF" w:rsidRPr="00F65489" w:rsidRDefault="00303DDF" w:rsidP="00751DB7">
                            <w:pPr>
                              <w:jc w:val="center"/>
                              <w:rPr>
                                <w:rFonts w:ascii="Century Gothic" w:hAnsi="Century Gothic"/>
                                <w:color w:val="000000" w:themeColor="text1"/>
                                <w:sz w:val="18"/>
                                <w:szCs w:val="18"/>
                              </w:rPr>
                            </w:pPr>
                            <w:r>
                              <w:rPr>
                                <w:rFonts w:ascii="Century Gothic" w:hAnsi="Century Gothic"/>
                                <w:color w:val="000000" w:themeColor="text1"/>
                                <w:sz w:val="18"/>
                                <w:szCs w:val="18"/>
                              </w:rPr>
                              <w:t>Enviar el documento vía correo institucional al área correspondiente</w:t>
                            </w:r>
                          </w:p>
                        </w:txbxContent>
                      </v:textbox>
                    </v:rect>
                  </w:pict>
                </mc:Fallback>
              </mc:AlternateContent>
            </w:r>
          </w:p>
          <w:p w14:paraId="1F808838" w14:textId="77777777" w:rsidR="00751DB7" w:rsidRPr="00E70B19" w:rsidRDefault="00751DB7" w:rsidP="00751DB7">
            <w:pPr>
              <w:rPr>
                <w:rFonts w:ascii="Century Gothic" w:hAnsi="Century Gothic"/>
                <w:b/>
                <w:sz w:val="24"/>
                <w:szCs w:val="24"/>
              </w:rPr>
            </w:pPr>
          </w:p>
          <w:p w14:paraId="20F67D6D" w14:textId="77777777" w:rsidR="00751DB7" w:rsidRPr="00E70B19" w:rsidRDefault="00751DB7" w:rsidP="00751DB7">
            <w:pPr>
              <w:rPr>
                <w:rFonts w:ascii="Century Gothic" w:hAnsi="Century Gothic"/>
                <w:b/>
                <w:sz w:val="24"/>
                <w:szCs w:val="24"/>
              </w:rPr>
            </w:pPr>
          </w:p>
          <w:p w14:paraId="2B36711A" w14:textId="77777777" w:rsidR="00751DB7" w:rsidRPr="00E70B19" w:rsidRDefault="00751DB7" w:rsidP="00751DB7">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585024" behindDoc="0" locked="0" layoutInCell="1" allowOverlap="1" wp14:anchorId="365FAF1C" wp14:editId="30D11AFB">
                      <wp:simplePos x="0" y="0"/>
                      <wp:positionH relativeFrom="column">
                        <wp:posOffset>876228</wp:posOffset>
                      </wp:positionH>
                      <wp:positionV relativeFrom="paragraph">
                        <wp:posOffset>100546</wp:posOffset>
                      </wp:positionV>
                      <wp:extent cx="1112808" cy="417782"/>
                      <wp:effectExtent l="0" t="0" r="68580" b="116205"/>
                      <wp:wrapNone/>
                      <wp:docPr id="34" name="34 Conector angular"/>
                      <wp:cNvGraphicFramePr/>
                      <a:graphic xmlns:a="http://schemas.openxmlformats.org/drawingml/2006/main">
                        <a:graphicData uri="http://schemas.microsoft.com/office/word/2010/wordprocessingShape">
                          <wps:wsp>
                            <wps:cNvCnPr/>
                            <wps:spPr>
                              <a:xfrm>
                                <a:off x="0" y="0"/>
                                <a:ext cx="1112808" cy="417782"/>
                              </a:xfrm>
                              <a:prstGeom prst="bentConnector3">
                                <a:avLst>
                                  <a:gd name="adj1" fmla="val 384"/>
                                </a:avLst>
                              </a:prstGeom>
                              <a:ln w="31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0FD844F" id="34 Conector angular" o:spid="_x0000_s1026" type="#_x0000_t34" style="position:absolute;margin-left:69pt;margin-top:7.9pt;width:87.6pt;height:32.9pt;z-index:251585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qE5wEAADAEAAAOAAAAZHJzL2Uyb0RvYy54bWysU8uu0zAQ3SPxD5b3NEl7oVXV9C56uWwQ&#10;XPH4ANeP1sj2WLZp0r9n7KQJLwmB2DixZ845M8fj3X1vDbnIEDW4ljaLmhLpOAjtTi39/OnxxYaS&#10;mJgTzICTLb3KSO/3z5/tOr+VSziDETIQJHFx2/mWnlPy26qK/Cwtiwvw0mFQQbAs4TacKhFYh+zW&#10;VMu6flV1EIQPwGWMePowBOm+8CsleXqvVJSJmJZibamsoazHvFb7HdueAvNnzccy2D9UYZl2KDpR&#10;PbDEyNegf6GymgeIoNKCg61AKc1l6QG7aeqfuvl4Zl6WXtCc6Ceb4v+j5e8uB/cU0IbOx230TyF3&#10;0atg8xfrI30x6zqZJftEOB42TbPc1Hi9HGN3zXq9WWY3qxntQ0xvJFiSf1p6lC4dwDm8Ewir4ha7&#10;vI2p2CaIYxbng4kvDSXKGryFCzNktbkbWcdc5L/xZqBxpGvpqlm/LIQRjBaP2pgcK0MkDyYQZGpp&#10;6puR6oesxLR57QRJV5/1Q4BuTDMO25ltKX/pauSg+0EqokU2YlDOEzuLMc6x3ZugcZidYQpLm4D1&#10;n4FjfobKMs1/A54QRRlcmsBWOwi/U589UkP+zYGh72zBEcS1DEyxBsey3Pn4hPLcf78v8Pmh778B&#10;AAD//wMAUEsDBBQABgAIAAAAIQA4b+wf4AAAAAkBAAAPAAAAZHJzL2Rvd25yZXYueG1sTI/NTsMw&#10;EITvSLyDtUjcqJMGoiiNU1VIIC4I+gP06MbbJCVeR7HbBp6e5QS3He1oZr5iPtpOnHDwrSMF8SQC&#10;gVQ501KtYLN+uMlA+KDJ6M4RKvhCD/Py8qLQuXFnWuJpFWrBIeRzraAJoc+l9FWDVvuJ65H4t3eD&#10;1YHlUEsz6DOH205OoyiVVrfEDY3u8b7B6nN1tAq20S0+m8fqff0k9y+b1H6/vn0clLq+GhczEAHH&#10;8GeG3/k8HUretHNHMl50rJOMWQIfd4zAhiROpiB2CrI4BVkW8j9B+QMAAP//AwBQSwECLQAUAAYA&#10;CAAAACEAtoM4kv4AAADhAQAAEwAAAAAAAAAAAAAAAAAAAAAAW0NvbnRlbnRfVHlwZXNdLnhtbFBL&#10;AQItABQABgAIAAAAIQA4/SH/1gAAAJQBAAALAAAAAAAAAAAAAAAAAC8BAABfcmVscy8ucmVsc1BL&#10;AQItABQABgAIAAAAIQB/xaqE5wEAADAEAAAOAAAAAAAAAAAAAAAAAC4CAABkcnMvZTJvRG9jLnht&#10;bFBLAQItABQABgAIAAAAIQA4b+wf4AAAAAkBAAAPAAAAAAAAAAAAAAAAAEEEAABkcnMvZG93bnJl&#10;di54bWxQSwUGAAAAAAQABADzAAAATgUAAAAA&#10;" adj="83" strokecolor="black [3213]" strokeweight=".25pt">
                      <v:stroke endarrow="open"/>
                    </v:shape>
                  </w:pict>
                </mc:Fallback>
              </mc:AlternateContent>
            </w:r>
          </w:p>
          <w:p w14:paraId="629DB641" w14:textId="77777777" w:rsidR="00751DB7" w:rsidRPr="00E70B19" w:rsidRDefault="00751DB7" w:rsidP="00751DB7">
            <w:pPr>
              <w:rPr>
                <w:rFonts w:ascii="Century Gothic" w:hAnsi="Century Gothic"/>
                <w:b/>
                <w:sz w:val="24"/>
                <w:szCs w:val="24"/>
              </w:rPr>
            </w:pPr>
          </w:p>
          <w:p w14:paraId="5765C436" w14:textId="77777777" w:rsidR="00751DB7" w:rsidRPr="00E70B19" w:rsidRDefault="00751DB7" w:rsidP="00751DB7">
            <w:pPr>
              <w:rPr>
                <w:rFonts w:ascii="Century Gothic" w:hAnsi="Century Gothic"/>
                <w:b/>
                <w:sz w:val="24"/>
                <w:szCs w:val="24"/>
              </w:rPr>
            </w:pPr>
          </w:p>
          <w:p w14:paraId="76253B55" w14:textId="77777777" w:rsidR="00751DB7" w:rsidRPr="00E70B19" w:rsidRDefault="00751DB7" w:rsidP="00751DB7">
            <w:pPr>
              <w:rPr>
                <w:rFonts w:ascii="Century Gothic" w:hAnsi="Century Gothic"/>
                <w:b/>
                <w:sz w:val="24"/>
                <w:szCs w:val="24"/>
              </w:rPr>
            </w:pPr>
          </w:p>
          <w:p w14:paraId="0D62256B" w14:textId="77777777" w:rsidR="00751DB7" w:rsidRDefault="00751DB7" w:rsidP="00751DB7">
            <w:pPr>
              <w:rPr>
                <w:rFonts w:ascii="Century Gothic" w:hAnsi="Century Gothic"/>
                <w:b/>
                <w:sz w:val="24"/>
                <w:szCs w:val="24"/>
              </w:rPr>
            </w:pPr>
          </w:p>
          <w:p w14:paraId="09421EF7" w14:textId="77777777" w:rsidR="00751DB7" w:rsidRDefault="00751DB7" w:rsidP="00751DB7">
            <w:pPr>
              <w:rPr>
                <w:rFonts w:ascii="Century Gothic" w:hAnsi="Century Gothic"/>
                <w:b/>
                <w:sz w:val="24"/>
                <w:szCs w:val="24"/>
              </w:rPr>
            </w:pPr>
          </w:p>
          <w:p w14:paraId="48AA99D6" w14:textId="77777777" w:rsidR="00751DB7" w:rsidRDefault="00751DB7" w:rsidP="00751DB7">
            <w:pPr>
              <w:rPr>
                <w:rFonts w:ascii="Century Gothic" w:hAnsi="Century Gothic"/>
                <w:b/>
                <w:sz w:val="24"/>
                <w:szCs w:val="24"/>
              </w:rPr>
            </w:pPr>
          </w:p>
          <w:p w14:paraId="53DC71BF" w14:textId="5D7E7697" w:rsidR="00751DB7" w:rsidRDefault="00751DB7" w:rsidP="00751DB7">
            <w:pPr>
              <w:rPr>
                <w:rFonts w:ascii="Century Gothic" w:hAnsi="Century Gothic"/>
                <w:b/>
                <w:sz w:val="24"/>
                <w:szCs w:val="24"/>
              </w:rPr>
            </w:pPr>
          </w:p>
          <w:p w14:paraId="4B047F68" w14:textId="57985C4A" w:rsidR="00751DB7" w:rsidRDefault="00311A94" w:rsidP="00751DB7">
            <w:pPr>
              <w:rPr>
                <w:rFonts w:ascii="Century Gothic" w:hAnsi="Century Gothic"/>
                <w:b/>
                <w:sz w:val="24"/>
                <w:szCs w:val="24"/>
              </w:rPr>
            </w:pPr>
            <w:r w:rsidRPr="00311A94">
              <w:rPr>
                <w:rFonts w:ascii="Century Gothic" w:hAnsi="Century Gothic"/>
                <w:b/>
                <w:noProof/>
                <w:sz w:val="24"/>
                <w:szCs w:val="24"/>
                <w:lang w:eastAsia="es-MX"/>
              </w:rPr>
              <mc:AlternateContent>
                <mc:Choice Requires="wps">
                  <w:drawing>
                    <wp:anchor distT="45720" distB="45720" distL="114300" distR="114300" simplePos="0" relativeHeight="251721216" behindDoc="0" locked="0" layoutInCell="1" allowOverlap="1" wp14:anchorId="4102A5A9" wp14:editId="6104E486">
                      <wp:simplePos x="0" y="0"/>
                      <wp:positionH relativeFrom="column">
                        <wp:posOffset>1493520</wp:posOffset>
                      </wp:positionH>
                      <wp:positionV relativeFrom="paragraph">
                        <wp:posOffset>132715</wp:posOffset>
                      </wp:positionV>
                      <wp:extent cx="409575" cy="314325"/>
                      <wp:effectExtent l="0" t="0" r="9525" b="9525"/>
                      <wp:wrapSquare wrapText="bothSides"/>
                      <wp:docPr id="3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314325"/>
                              </a:xfrm>
                              <a:prstGeom prst="rect">
                                <a:avLst/>
                              </a:prstGeom>
                              <a:solidFill>
                                <a:srgbClr val="FFFFFF"/>
                              </a:solidFill>
                              <a:ln w="9525">
                                <a:noFill/>
                                <a:miter lim="800000"/>
                                <a:headEnd/>
                                <a:tailEnd/>
                              </a:ln>
                            </wps:spPr>
                            <wps:txbx>
                              <w:txbxContent>
                                <w:p w14:paraId="04D4290A" w14:textId="000BE547" w:rsidR="00303DDF" w:rsidRPr="00311A94" w:rsidRDefault="00303DDF" w:rsidP="00311A94">
                                  <w:pPr>
                                    <w:rPr>
                                      <w:lang w:val="es-ES"/>
                                    </w:rPr>
                                  </w:pPr>
                                  <w:r>
                                    <w:rPr>
                                      <w:lang w:val="es-ES"/>
                                    </w:rPr>
                                    <w:t>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02A5A9" id="Cuadro de texto 2" o:spid="_x0000_s1065" type="#_x0000_t202" style="position:absolute;margin-left:117.6pt;margin-top:10.45pt;width:32.25pt;height:24.75pt;z-index:25172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BA1EQIAAP0DAAAOAAAAZHJzL2Uyb0RvYy54bWysU9tu2zAMfR+wfxD0vti5rY0Rp+jSZRjQ&#10;XYBuH6DIcixMFjVKid19fSnZTbPtbZgeBFEUD8nDo/VN3xp2Uug12JJPJzlnykqotD2U/Pu33Ztr&#10;znwQthIGrCr5o/L8ZvP61bpzhZpBA6ZSyAjE+qJzJW9CcEWWedmoVvgJOGXJWQO2IpCJh6xC0RF6&#10;a7JZnr/NOsDKIUjlPd3eDU6+Sfh1rWT4UtdeBWZKTrWFtGPa93HPNmtRHFC4RsuxDPEPVbRCW0p6&#10;hroTQbAj6r+gWi0RPNRhIqHNoK61VKkH6maa/9HNQyOcSr0QOd6dafL/D1Z+Pj24r8hC/w56GmBq&#10;wrt7kD88s7BthD2oW0ToGiUqSjyNlGWd88UYGqn2hY8g++4TVDRkcQyQgPoa28gK9ckInQbweCZd&#10;9YFJulzkq+XVkjNJrvl0MZ8tUwZRPAc79OGDgpbFQ8mRZprAxeneh1iMKJ6fxFwejK522phk4GG/&#10;NchOgua/S2tE/+2Zsawr+WpJuWOUhRifpNHqQPo0ui35dR7XoJhIxntbpSdBaDOcqRJjR3YiIQM1&#10;od/3TFcln81jcGRrD9Uj8YUw6JH+Dx0awF+cdaTFkvufR4GKM/PREuer6WIRxZuMxfJqRgZeevaX&#10;HmElQZU8cDYctyEJfujslmZT68TbSyVjzaSxROf4H6KIL+306uXXbp4AAAD//wMAUEsDBBQABgAI&#10;AAAAIQA3719R3gAAAAkBAAAPAAAAZHJzL2Rvd25yZXYueG1sTI/BTsMwDIbvSLxDZCQuiCWUbaWl&#10;6QRIQ1w39gBu47UVjVM12dq9PdkJbrb86ff3F5vZ9uJMo+8ca3haKBDEtTMdNxoO39vHFxA+IBvs&#10;HZOGC3nYlLc3BebGTbyj8z40Ioawz1FDG8KQS+nrliz6hRuI4+3oRoshrmMjzYhTDLe9TJRaS4sd&#10;xw8tDvTRUv2zP1kNx6/pYZVN1Wc4pLvl+h27tHIXre/v5rdXEIHm8AfDVT+qQxmdKndi40WvIXle&#10;JRGNg8pARCDJshREpSFVS5BlIf83KH8BAAD//wMAUEsBAi0AFAAGAAgAAAAhALaDOJL+AAAA4QEA&#10;ABMAAAAAAAAAAAAAAAAAAAAAAFtDb250ZW50X1R5cGVzXS54bWxQSwECLQAUAAYACAAAACEAOP0h&#10;/9YAAACUAQAACwAAAAAAAAAAAAAAAAAvAQAAX3JlbHMvLnJlbHNQSwECLQAUAAYACAAAACEACVQQ&#10;NRECAAD9AwAADgAAAAAAAAAAAAAAAAAuAgAAZHJzL2Uyb0RvYy54bWxQSwECLQAUAAYACAAAACEA&#10;N+9fUd4AAAAJAQAADwAAAAAAAAAAAAAAAABrBAAAZHJzL2Rvd25yZXYueG1sUEsFBgAAAAAEAAQA&#10;8wAAAHYFAAAAAA==&#10;" stroked="f">
                      <v:textbox>
                        <w:txbxContent>
                          <w:p w14:paraId="04D4290A" w14:textId="000BE547" w:rsidR="00303DDF" w:rsidRPr="00311A94" w:rsidRDefault="00303DDF" w:rsidP="00311A94">
                            <w:pPr>
                              <w:rPr>
                                <w:lang w:val="es-ES"/>
                              </w:rPr>
                            </w:pPr>
                            <w:r>
                              <w:rPr>
                                <w:lang w:val="es-ES"/>
                              </w:rPr>
                              <w:t>No</w:t>
                            </w:r>
                          </w:p>
                        </w:txbxContent>
                      </v:textbox>
                      <w10:wrap type="square"/>
                    </v:shape>
                  </w:pict>
                </mc:Fallback>
              </mc:AlternateContent>
            </w:r>
          </w:p>
          <w:p w14:paraId="06989C84" w14:textId="3877E1AD" w:rsidR="00751DB7" w:rsidRDefault="00751DB7" w:rsidP="00751DB7">
            <w:pPr>
              <w:rPr>
                <w:rFonts w:ascii="Century Gothic" w:hAnsi="Century Gothic"/>
                <w:b/>
                <w:sz w:val="24"/>
                <w:szCs w:val="24"/>
              </w:rPr>
            </w:pPr>
          </w:p>
          <w:p w14:paraId="27B91E5D" w14:textId="64253C0A" w:rsidR="00751DB7" w:rsidRDefault="00751DB7" w:rsidP="00751DB7">
            <w:pPr>
              <w:rPr>
                <w:rFonts w:ascii="Century Gothic" w:hAnsi="Century Gothic"/>
                <w:b/>
                <w:sz w:val="24"/>
                <w:szCs w:val="24"/>
              </w:rPr>
            </w:pPr>
          </w:p>
          <w:p w14:paraId="03CEA849" w14:textId="77777777" w:rsidR="00751DB7" w:rsidRDefault="00751DB7" w:rsidP="00751DB7">
            <w:pPr>
              <w:rPr>
                <w:rFonts w:ascii="Century Gothic" w:hAnsi="Century Gothic"/>
                <w:b/>
                <w:sz w:val="24"/>
                <w:szCs w:val="24"/>
              </w:rPr>
            </w:pPr>
          </w:p>
          <w:p w14:paraId="2A1AAB79" w14:textId="77777777" w:rsidR="00751DB7" w:rsidRDefault="00751DB7" w:rsidP="00751DB7">
            <w:pPr>
              <w:rPr>
                <w:rFonts w:ascii="Century Gothic" w:hAnsi="Century Gothic"/>
                <w:b/>
                <w:sz w:val="24"/>
                <w:szCs w:val="24"/>
              </w:rPr>
            </w:pPr>
          </w:p>
          <w:p w14:paraId="5C310836" w14:textId="77777777" w:rsidR="00751DB7" w:rsidRDefault="00751DB7" w:rsidP="00751DB7">
            <w:pPr>
              <w:rPr>
                <w:rFonts w:ascii="Century Gothic" w:hAnsi="Century Gothic"/>
                <w:b/>
                <w:sz w:val="24"/>
                <w:szCs w:val="24"/>
              </w:rPr>
            </w:pPr>
          </w:p>
          <w:p w14:paraId="6014F5DA" w14:textId="77777777" w:rsidR="00751DB7" w:rsidRDefault="00751DB7" w:rsidP="00751DB7">
            <w:pPr>
              <w:rPr>
                <w:rFonts w:ascii="Century Gothic" w:hAnsi="Century Gothic"/>
                <w:b/>
                <w:sz w:val="24"/>
                <w:szCs w:val="24"/>
              </w:rPr>
            </w:pPr>
            <w:r>
              <w:rPr>
                <w:noProof/>
                <w:lang w:eastAsia="es-MX"/>
              </w:rPr>
              <mc:AlternateContent>
                <mc:Choice Requires="wps">
                  <w:drawing>
                    <wp:anchor distT="0" distB="0" distL="114300" distR="114300" simplePos="0" relativeHeight="251553280" behindDoc="0" locked="0" layoutInCell="1" allowOverlap="1" wp14:anchorId="782CB5F9" wp14:editId="13BFE49D">
                      <wp:simplePos x="0" y="0"/>
                      <wp:positionH relativeFrom="column">
                        <wp:posOffset>24765</wp:posOffset>
                      </wp:positionH>
                      <wp:positionV relativeFrom="paragraph">
                        <wp:posOffset>163830</wp:posOffset>
                      </wp:positionV>
                      <wp:extent cx="1799590" cy="539750"/>
                      <wp:effectExtent l="0" t="0" r="10160" b="12700"/>
                      <wp:wrapNone/>
                      <wp:docPr id="24" name="24 Rectángulo"/>
                      <wp:cNvGraphicFramePr/>
                      <a:graphic xmlns:a="http://schemas.openxmlformats.org/drawingml/2006/main">
                        <a:graphicData uri="http://schemas.microsoft.com/office/word/2010/wordprocessingShape">
                          <wps:wsp>
                            <wps:cNvSpPr/>
                            <wps:spPr>
                              <a:xfrm>
                                <a:off x="0" y="0"/>
                                <a:ext cx="1799590" cy="5397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21A60D" w14:textId="77777777" w:rsidR="00303DDF" w:rsidRPr="00F65489" w:rsidRDefault="00303DDF" w:rsidP="00751DB7">
                                  <w:pPr>
                                    <w:jc w:val="center"/>
                                    <w:rPr>
                                      <w:rFonts w:ascii="Century Gothic" w:hAnsi="Century Gothic"/>
                                      <w:color w:val="000000" w:themeColor="text1"/>
                                      <w:sz w:val="18"/>
                                      <w:szCs w:val="18"/>
                                    </w:rPr>
                                  </w:pPr>
                                  <w:r>
                                    <w:rPr>
                                      <w:rFonts w:ascii="Century Gothic" w:hAnsi="Century Gothic"/>
                                      <w:color w:val="000000" w:themeColor="text1"/>
                                      <w:sz w:val="18"/>
                                      <w:szCs w:val="18"/>
                                    </w:rPr>
                                    <w:t>Enviar oficio a la unidad solicitante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2CB5F9" id="24 Rectángulo" o:spid="_x0000_s1066" style="position:absolute;margin-left:1.95pt;margin-top:12.9pt;width:141.7pt;height:42.5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OVhkAIAAHoFAAAOAAAAZHJzL2Uyb0RvYy54bWysVEtv2zAMvg/YfxB0Xx2nybIEdYqgRYcB&#10;RRusHXpWZKkWIIuapMTOfv0o+ZGgK3YYloMjieRH8uPj6rqtNTkI5xWYguYXE0qE4VAq81rQH893&#10;n75Q4gMzJdNgREGPwtPr9ccPV41diSlUoEvhCIIYv2psQasQ7CrLPK9EzfwFWGFQKMHVLODVvWal&#10;Yw2i1zqbTiafswZcaR1w4T2+3nZCuk74UgoeHqX0IhBdUIwtpK9L3138Zusrtnp1zFaK92Gwf4ii&#10;Zsqg0xHqlgVG9k79AVUr7sCDDBcc6gykVFykHDCbfPImm6eKWZFyQXK8HWny/w+WPxye7NYhDY31&#10;K4/HmEUrXR3/MT7SJrKOI1miDYTjY75YLudL5JSjbH65XMwTm9nJ2jofvgqoSTwU1GExEkfscO8D&#10;ekTVQSU6M3CntE4F0YY0Bb3MF/Nk4EGrMgqjWmoNcaMdOTAsamjzWETEOtPCmzb4eMopncJRiwih&#10;zXchiSoxi2nnILbbCZNxLkzIO1HFStG5mk/wNzgbLJLrBBiRJQY5YvcAg2YHMmB3Mff60VSkbh2N&#10;J38LrDMeLZJnMGE0rpUB9x6Axqx6z53+QFJHTWQptLsWuUFqZlE1Pu2gPG4dcdCNj7f8TmFJ75kP&#10;W+ZwXrALcAeER/xIDVg66E+UVOB+vfce9bGNUUpJg/NXUP9zz5ygRH8z2ODLfDaLA5sus/liihd3&#10;LtmdS8y+vgHshhy3jeXpGPWDHo7SQf2Cq2ITvaKIGY6+C8qDGy43odsLuGy42GySGg6pZeHePFke&#10;wSPRsWWf2xfmbN/XASfiAYZZZas37d3pRksDm30AqVLvn3jtS4ADnnqpX0Zxg5zfk9ZpZa5/AwAA&#10;//8DAFBLAwQUAAYACAAAACEAzNcDu9wAAAAIAQAADwAAAGRycy9kb3ducmV2LnhtbEyPwU7DMBBE&#10;70j8g7VIXBC1m1IIIU6FkHJFolRwdeMlCcTrKHaa5O9ZTvS4mqfZN/ludp044RBaTxrWKwUCqfK2&#10;pVrD4b28TUGEaMiazhNqWDDArri8yE1m/URveNrHWnAJhcxoaGLsMylD1aAzYeV7JM6+/OBM5HOo&#10;pR3MxOWuk4lS99KZlvhDY3p8abD62Y9Ow91nuPlIX+Wiojt8O7eU23Eqtb6+mp+fQESc4z8Mf/qs&#10;DgU7Hf1INohOw+aRQQ3JlgdwnKQPGxBH5tYqBVnk8nxA8QsAAP//AwBQSwECLQAUAAYACAAAACEA&#10;toM4kv4AAADhAQAAEwAAAAAAAAAAAAAAAAAAAAAAW0NvbnRlbnRfVHlwZXNdLnhtbFBLAQItABQA&#10;BgAIAAAAIQA4/SH/1gAAAJQBAAALAAAAAAAAAAAAAAAAAC8BAABfcmVscy8ucmVsc1BLAQItABQA&#10;BgAIAAAAIQAjUOVhkAIAAHoFAAAOAAAAAAAAAAAAAAAAAC4CAABkcnMvZTJvRG9jLnhtbFBLAQIt&#10;ABQABgAIAAAAIQDM1wO73AAAAAgBAAAPAAAAAAAAAAAAAAAAAOoEAABkcnMvZG93bnJldi54bWxQ&#10;SwUGAAAAAAQABADzAAAA8wUAAAAA&#10;" filled="f" strokecolor="black [3213]" strokeweight=".25pt">
                      <v:textbox>
                        <w:txbxContent>
                          <w:p w14:paraId="6321A60D" w14:textId="77777777" w:rsidR="00303DDF" w:rsidRPr="00F65489" w:rsidRDefault="00303DDF" w:rsidP="00751DB7">
                            <w:pPr>
                              <w:jc w:val="center"/>
                              <w:rPr>
                                <w:rFonts w:ascii="Century Gothic" w:hAnsi="Century Gothic"/>
                                <w:color w:val="000000" w:themeColor="text1"/>
                                <w:sz w:val="18"/>
                                <w:szCs w:val="18"/>
                              </w:rPr>
                            </w:pPr>
                            <w:r>
                              <w:rPr>
                                <w:rFonts w:ascii="Century Gothic" w:hAnsi="Century Gothic"/>
                                <w:color w:val="000000" w:themeColor="text1"/>
                                <w:sz w:val="18"/>
                                <w:szCs w:val="18"/>
                              </w:rPr>
                              <w:t>Enviar oficio a la unidad solicitante</w:t>
                            </w:r>
                          </w:p>
                        </w:txbxContent>
                      </v:textbox>
                    </v:rect>
                  </w:pict>
                </mc:Fallback>
              </mc:AlternateContent>
            </w:r>
          </w:p>
          <w:p w14:paraId="1F289E2A" w14:textId="77777777" w:rsidR="00751DB7" w:rsidRDefault="00751DB7" w:rsidP="00751DB7">
            <w:pPr>
              <w:rPr>
                <w:rFonts w:ascii="Century Gothic" w:hAnsi="Century Gothic"/>
                <w:b/>
                <w:sz w:val="24"/>
                <w:szCs w:val="24"/>
              </w:rPr>
            </w:pPr>
          </w:p>
          <w:p w14:paraId="74486F4C" w14:textId="77777777" w:rsidR="00751DB7" w:rsidRDefault="00751DB7" w:rsidP="00751DB7">
            <w:pPr>
              <w:rPr>
                <w:rFonts w:ascii="Century Gothic" w:hAnsi="Century Gothic"/>
                <w:b/>
                <w:sz w:val="24"/>
                <w:szCs w:val="24"/>
              </w:rPr>
            </w:pPr>
          </w:p>
          <w:p w14:paraId="19E29FBD" w14:textId="77777777" w:rsidR="00751DB7" w:rsidRPr="00E70B19" w:rsidRDefault="00751DB7" w:rsidP="00751DB7">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625984" behindDoc="0" locked="0" layoutInCell="1" allowOverlap="1" wp14:anchorId="5C786D2C" wp14:editId="43B21F25">
                      <wp:simplePos x="0" y="0"/>
                      <wp:positionH relativeFrom="column">
                        <wp:posOffset>876228</wp:posOffset>
                      </wp:positionH>
                      <wp:positionV relativeFrom="paragraph">
                        <wp:posOffset>766745</wp:posOffset>
                      </wp:positionV>
                      <wp:extent cx="0" cy="155275"/>
                      <wp:effectExtent l="0" t="0" r="19050" b="16510"/>
                      <wp:wrapNone/>
                      <wp:docPr id="49" name="49 Conector recto"/>
                      <wp:cNvGraphicFramePr/>
                      <a:graphic xmlns:a="http://schemas.openxmlformats.org/drawingml/2006/main">
                        <a:graphicData uri="http://schemas.microsoft.com/office/word/2010/wordprocessingShape">
                          <wps:wsp>
                            <wps:cNvCnPr/>
                            <wps:spPr>
                              <a:xfrm>
                                <a:off x="0" y="0"/>
                                <a:ext cx="0" cy="1552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2A1BBCB" id="49 Conector recto" o:spid="_x0000_s1026" style="position:absolute;z-index:251625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69pt,60.35pt" to="69pt,7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pd3rwEAANMDAAAOAAAAZHJzL2Uyb0RvYy54bWysU01v2zAMvQ/YfxB0X2wHyDYYcXpo0V6G&#10;rdjHD1BlKhYgiYKkxc6/HyUndrEOGDb0QosU3yP5RO9vJmvYCULU6DrebGrOwEnstTt2/Mf3+3cf&#10;OYtJuF4YdNDxM0R+c3j7Zj/6FrY4oOkhMCJxsR19x4eUfFtVUQ5gRdygB0eXCoMVidxwrPogRmK3&#10;ptrW9ftqxND7gBJipOjdfMkPhV8pkOmLUhESMx2n3lKxodinbKvDXrTHIPyg5aUN8R9dWKEdFV2o&#10;7kQS7GfQL6islgEjqrSRaCtUSksoM9A0Tf3bNN8G4aHMQuJEv8gUX49Wfj7dusdAMow+ttE/hjzF&#10;pILNX+qPTUWs8yIWTInJOSgp2ux22w+7rGO14nyI6QHQsnzouNEujyFacfoU05x6Tclh47KNaHR/&#10;r40pTl4AuDWBnQQ9XZqaS4lnWVQwI6u183JKZwMz61dQTPfUa1Oql6VaOYWU4NKV1zjKzjBFHSzA&#10;+u/AS36GQlm4fwEviFIZXVrAVjsMf6q+SqHm/KsC89xZgifsz+VNizS0OeVxLlueV/O5X+Drv3j4&#10;BQAA//8DAFBLAwQUAAYACAAAACEAXbf7bd0AAAALAQAADwAAAGRycy9kb3ducmV2LnhtbExPwU6D&#10;QBS8m/gPm2fizS5irYSyNMboxXgBe7C3LbyyRPYtZZeCf++rl3qbeTOZN5NtZtuJEw6+daTgfhGB&#10;QKpc3VKjYPv5dpeA8EFTrTtHqOAHPWzy66tMp7WbqMBTGRrBIeRTrcCE0KdS+sqg1X7heiTWDm6w&#10;OjAdGlkPeuJw28k4ilbS6pb4g9E9vhisvsvRKng/fvjtclW8Fl/HpJx2h9E0DpW6vZmf1yACzuFi&#10;hnN9rg45d9q7kWovOuYPCW8JDOLoCcTZ8XfZM1g+xiDzTP7fkP8CAAD//wMAUEsBAi0AFAAGAAgA&#10;AAAhALaDOJL+AAAA4QEAABMAAAAAAAAAAAAAAAAAAAAAAFtDb250ZW50X1R5cGVzXS54bWxQSwEC&#10;LQAUAAYACAAAACEAOP0h/9YAAACUAQAACwAAAAAAAAAAAAAAAAAvAQAAX3JlbHMvLnJlbHNQSwEC&#10;LQAUAAYACAAAACEAPVaXd68BAADTAwAADgAAAAAAAAAAAAAAAAAuAgAAZHJzL2Uyb0RvYy54bWxQ&#10;SwECLQAUAAYACAAAACEAXbf7bd0AAAALAQAADwAAAAAAAAAAAAAAAAAJBAAAZHJzL2Rvd25yZXYu&#10;eG1sUEsFBgAAAAAEAAQA8wAAABMFAAAAAA==&#10;" strokecolor="black [3213]"/>
                  </w:pict>
                </mc:Fallback>
              </mc:AlternateContent>
            </w:r>
            <w:r>
              <w:rPr>
                <w:rFonts w:ascii="Century Gothic" w:hAnsi="Century Gothic"/>
                <w:b/>
                <w:noProof/>
                <w:sz w:val="24"/>
                <w:szCs w:val="24"/>
                <w:lang w:eastAsia="es-MX"/>
              </w:rPr>
              <mc:AlternateContent>
                <mc:Choice Requires="wps">
                  <w:drawing>
                    <wp:anchor distT="0" distB="0" distL="114300" distR="114300" simplePos="0" relativeHeight="251523584" behindDoc="0" locked="0" layoutInCell="1" allowOverlap="1" wp14:anchorId="2AF7A797" wp14:editId="2361AC8E">
                      <wp:simplePos x="0" y="0"/>
                      <wp:positionH relativeFrom="column">
                        <wp:posOffset>470535</wp:posOffset>
                      </wp:positionH>
                      <wp:positionV relativeFrom="paragraph">
                        <wp:posOffset>925830</wp:posOffset>
                      </wp:positionV>
                      <wp:extent cx="767715" cy="310515"/>
                      <wp:effectExtent l="0" t="0" r="13335" b="13335"/>
                      <wp:wrapNone/>
                      <wp:docPr id="3" name="3 Elipse"/>
                      <wp:cNvGraphicFramePr/>
                      <a:graphic xmlns:a="http://schemas.openxmlformats.org/drawingml/2006/main">
                        <a:graphicData uri="http://schemas.microsoft.com/office/word/2010/wordprocessingShape">
                          <wps:wsp>
                            <wps:cNvSpPr/>
                            <wps:spPr>
                              <a:xfrm>
                                <a:off x="0" y="0"/>
                                <a:ext cx="767715" cy="310515"/>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14545D" w14:textId="77777777" w:rsidR="00303DDF" w:rsidRPr="004C5DAA" w:rsidRDefault="00303DDF" w:rsidP="00751DB7">
                                  <w:pPr>
                                    <w:jc w:val="center"/>
                                    <w:rPr>
                                      <w:rFonts w:ascii="Century Gothic" w:hAnsi="Century Gothic"/>
                                      <w:sz w:val="20"/>
                                    </w:rPr>
                                  </w:pPr>
                                  <w:r>
                                    <w:rPr>
                                      <w:rFonts w:ascii="Century Gothic" w:hAnsi="Century Gothic"/>
                                      <w:color w:val="000000" w:themeColor="text1"/>
                                      <w:sz w:val="20"/>
                                    </w:rPr>
                                    <w:t>Fin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F7A797" id="3 Elipse" o:spid="_x0000_s1067" style="position:absolute;margin-left:37.05pt;margin-top:72.9pt;width:60.45pt;height:24.45pt;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J78iwIAAHwFAAAOAAAAZHJzL2Uyb0RvYy54bWysVEtv2zAMvg/YfxB0X21nTbMFdYqgRYcB&#10;RRu0HXpWZKkWIIuapMTOfv0o+ZFgLXYY5oNMieTHNy+vukaTvXBegSlpcZZTIgyHSpnXkv54vv30&#10;hRIfmKmYBiNKehCeXq0+frhs7VLMoAZdCUcQxPhla0tah2CXWeZ5LRrmz8AKg0wJrmEBr+41qxxr&#10;Eb3R2SzPL7IWXGUdcOE9vt70TLpK+FIKHh6k9CIQXVL0LaTTpXMbz2x1yZavjtla8cEN9g9eNEwZ&#10;NDpB3bDAyM6pN1CN4g48yHDGoclASsVFigGjKfI/onmqmRUpFkyOt1Oa/P+D5ff7J7txmIbW+qVH&#10;MkbRSdfEP/pHupSsw5Qs0QXC8XFxsVgUc0o4sj4X+RxpRMmOytb58E1AQyJRUqG1sj6Gw5Zsf+dD&#10;Lz1KxWcDt0rrVBJtSBtxF/Ok4EGrKjKjWGoOca0d2TMsa+iKwfKJFPqhDbpzjCpR4aBFhNDmUUii&#10;Koxj1huIDXfEZJwLE4qeVbNK9KbmOX6jsVEjBZ0AI7JEJyfsAWCU7EFG7D7+QT6qitSvk3L+N8d6&#10;5UkjWQYTJuVGGXDvAWiMarDcy49J6lMTsxS6bYe5wdSkksanLVSHjSMO+gHylt8qrOod82HDHE4M&#10;zhZugfCAh9SApYOBoqQG9+u99yiPjYxcSlqcwJL6nzvmBCX6u8EW/1qcn8eRTZfz+WKGF3fK2Z5y&#10;zK65BuyGAveN5YmM8kGPpHTQvOCyWEeryGKGo+2S8uDGy3XoNwOuGy7W6ySGY2pZuDNPlkfwmOjY&#10;ss/dC3N2aO2AM3EP47S+ae9eNmoaWO8CSJV6/5jXoQQ44qmXhnUUd8jpPUkdl+bqNwAAAP//AwBQ&#10;SwMEFAAGAAgAAAAhAJuEronfAAAACgEAAA8AAABkcnMvZG93bnJldi54bWxMj0FPwzAMhe9I/IfI&#10;SNxY2q1jW2k6ISbgMk1iQ9o1a01TkThVk23l3+Oe4Gb7PT1/r1gPzooL9qH1pCCdJCCQKl+31Cj4&#10;PLw+LEGEqKnW1hMq+MEA6/L2ptB57a/0gZd9bASHUMi1AhNjl0sZKoNOh4nvkFj78r3Tkde+kXWv&#10;rxzurJwmyaN0uiX+YHSHLwar7/3ZKTgkWbo5bnfRTlM7e3vfmeVsY5S6vxuen0BEHOKfGUZ8RoeS&#10;mU7+THUQVsEiS9nJ92zOFUbDas7lTuOQLUCWhfxfofwFAAD//wMAUEsBAi0AFAAGAAgAAAAhALaD&#10;OJL+AAAA4QEAABMAAAAAAAAAAAAAAAAAAAAAAFtDb250ZW50X1R5cGVzXS54bWxQSwECLQAUAAYA&#10;CAAAACEAOP0h/9YAAACUAQAACwAAAAAAAAAAAAAAAAAvAQAAX3JlbHMvLnJlbHNQSwECLQAUAAYA&#10;CAAAACEAGPCe/IsCAAB8BQAADgAAAAAAAAAAAAAAAAAuAgAAZHJzL2Uyb0RvYy54bWxQSwECLQAU&#10;AAYACAAAACEAm4Suid8AAAAKAQAADwAAAAAAAAAAAAAAAADlBAAAZHJzL2Rvd25yZXYueG1sUEsF&#10;BgAAAAAEAAQA8wAAAPEFAAAAAA==&#10;" filled="f" strokecolor="black [3213]" strokeweight=".25pt">
                      <v:textbox>
                        <w:txbxContent>
                          <w:p w14:paraId="2914545D" w14:textId="77777777" w:rsidR="00303DDF" w:rsidRPr="004C5DAA" w:rsidRDefault="00303DDF" w:rsidP="00751DB7">
                            <w:pPr>
                              <w:jc w:val="center"/>
                              <w:rPr>
                                <w:rFonts w:ascii="Century Gothic" w:hAnsi="Century Gothic"/>
                                <w:sz w:val="20"/>
                              </w:rPr>
                            </w:pPr>
                            <w:r>
                              <w:rPr>
                                <w:rFonts w:ascii="Century Gothic" w:hAnsi="Century Gothic"/>
                                <w:color w:val="000000" w:themeColor="text1"/>
                                <w:sz w:val="20"/>
                              </w:rPr>
                              <w:t>Fin</w:t>
                            </w:r>
                          </w:p>
                        </w:txbxContent>
                      </v:textbox>
                    </v:oval>
                  </w:pict>
                </mc:Fallback>
              </mc:AlternateContent>
            </w:r>
            <w:r>
              <w:rPr>
                <w:rFonts w:ascii="Century Gothic" w:hAnsi="Century Gothic"/>
                <w:b/>
                <w:noProof/>
                <w:sz w:val="24"/>
                <w:szCs w:val="24"/>
                <w:lang w:eastAsia="es-MX"/>
              </w:rPr>
              <mc:AlternateContent>
                <mc:Choice Requires="wps">
                  <w:drawing>
                    <wp:anchor distT="0" distB="0" distL="114300" distR="114300" simplePos="0" relativeHeight="251617792" behindDoc="0" locked="0" layoutInCell="1" allowOverlap="1" wp14:anchorId="674E4A8C" wp14:editId="75257C74">
                      <wp:simplePos x="0" y="0"/>
                      <wp:positionH relativeFrom="column">
                        <wp:posOffset>876228</wp:posOffset>
                      </wp:positionH>
                      <wp:positionV relativeFrom="paragraph">
                        <wp:posOffset>141928</wp:posOffset>
                      </wp:positionV>
                      <wp:extent cx="0" cy="89979"/>
                      <wp:effectExtent l="0" t="0" r="19050" b="24765"/>
                      <wp:wrapNone/>
                      <wp:docPr id="47" name="47 Conector recto"/>
                      <wp:cNvGraphicFramePr/>
                      <a:graphic xmlns:a="http://schemas.openxmlformats.org/drawingml/2006/main">
                        <a:graphicData uri="http://schemas.microsoft.com/office/word/2010/wordprocessingShape">
                          <wps:wsp>
                            <wps:cNvCnPr/>
                            <wps:spPr>
                              <a:xfrm>
                                <a:off x="0" y="0"/>
                                <a:ext cx="0" cy="8997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BD22071" id="47 Conector recto" o:spid="_x0000_s1026" style="position:absolute;z-index:251617792;visibility:visible;mso-wrap-style:square;mso-wrap-distance-left:9pt;mso-wrap-distance-top:0;mso-wrap-distance-right:9pt;mso-wrap-distance-bottom:0;mso-position-horizontal:absolute;mso-position-horizontal-relative:text;mso-position-vertical:absolute;mso-position-vertical-relative:text" from="69pt,11.2pt" to="69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BrwrgEAANIDAAAOAAAAZHJzL2Uyb0RvYy54bWysU01v2zAMvQ/YfxB0X+T0sDVGnB5adJdh&#10;K/bxA1SZigVIoiBpsfPvR8mJXWwDhg270BLF90g+0vu7yVl2gpgM+o5vNw1n4BX2xh87/u3r45tb&#10;zlKWvpcWPXT8DInfHV6/2o+hhRsc0PYQGZH41I6h40POoRUiqQGcTBsM4OlRY3Qy0zUeRR/lSOzO&#10;ipumeStGjH2IqCAl8j7Mj/xQ+bUGlT9pnSAz23GqLVcbq30uVhz2sj1GGQajLmXIf6jCSeMp6UL1&#10;ILNk36P5hcoZFTGhzhuFTqDWRkHtgbrZNj9182WQAWovJE4Ki0zp/9Gqj6d7/xRJhjGkNoWnWLqY&#10;dHTlS/WxqYp1XsSCKTM1OxV5b3e7d7sio1hhIab8HtCxcui4Nb50IVt5+pDyHHoNKW7ri01oTf9o&#10;rK2XMn+4t5GdJE0uT9tLihdRlLAgxVp4PeWzhZn1M2hmeip1W7PXnVo5pVLg85XXeoouME0VLMDm&#10;z8BLfIFC3be/AS+Imhl9XsDOeIy/y75Koef4qwJz30WCZ+zPdaRVGlqcOpzLkpfNfHmv8PVXPPwA&#10;AAD//wMAUEsDBBQABgAIAAAAIQDr+lc43QAAAAkBAAAPAAAAZHJzL2Rvd25yZXYueG1sTI/BboMw&#10;EETvlfoP1kbKrTEhEUIUE0VVe4l6gebQ3hy8wSh4TbAJ9O/r9NIeZ3Y0+ybfzaZjNxxca0nAehUB&#10;Q6qtaqkRcPx4e0qBOS9Jyc4SCvhGB7vi8SGXmbITlXirfMNCCblMCtDe9xnnrtZopFvZHincznYw&#10;0gc5NFwNcgrlpuNxFCXcyJbCBy17fNFYX6rRCDhc391xm5Sv5ec1raav86gbi0IsF/P+GZjH2f+F&#10;4Y4f0KEITCc7knKsC3qThi1eQBxvgd0Dv8ZJwCZJgBc5/7+g+AEAAP//AwBQSwECLQAUAAYACAAA&#10;ACEAtoM4kv4AAADhAQAAEwAAAAAAAAAAAAAAAAAAAAAAW0NvbnRlbnRfVHlwZXNdLnhtbFBLAQIt&#10;ABQABgAIAAAAIQA4/SH/1gAAAJQBAAALAAAAAAAAAAAAAAAAAC8BAABfcmVscy8ucmVsc1BLAQIt&#10;ABQABgAIAAAAIQA4eBrwrgEAANIDAAAOAAAAAAAAAAAAAAAAAC4CAABkcnMvZTJvRG9jLnhtbFBL&#10;AQItABQABgAIAAAAIQDr+lc43QAAAAkBAAAPAAAAAAAAAAAAAAAAAAgEAABkcnMvZG93bnJldi54&#10;bWxQSwUGAAAAAAQABADzAAAAEgUAAAAA&#10;" strokecolor="black [3213]"/>
                  </w:pict>
                </mc:Fallback>
              </mc:AlternateContent>
            </w:r>
            <w:r>
              <w:rPr>
                <w:rFonts w:ascii="Century Gothic" w:hAnsi="Century Gothic"/>
                <w:b/>
                <w:noProof/>
                <w:sz w:val="24"/>
                <w:szCs w:val="24"/>
                <w:lang w:eastAsia="es-MX"/>
              </w:rPr>
              <mc:AlternateContent>
                <mc:Choice Requires="wps">
                  <w:drawing>
                    <wp:anchor distT="0" distB="0" distL="114300" distR="114300" simplePos="0" relativeHeight="251599360" behindDoc="0" locked="0" layoutInCell="1" allowOverlap="1" wp14:anchorId="20DA7F74" wp14:editId="3A24692C">
                      <wp:simplePos x="0" y="0"/>
                      <wp:positionH relativeFrom="column">
                        <wp:posOffset>1825135</wp:posOffset>
                      </wp:positionH>
                      <wp:positionV relativeFrom="paragraph">
                        <wp:posOffset>42126</wp:posOffset>
                      </wp:positionV>
                      <wp:extent cx="2346324" cy="0"/>
                      <wp:effectExtent l="38100" t="76200" r="0" b="114300"/>
                      <wp:wrapNone/>
                      <wp:docPr id="43" name="43 Conector recto de flecha"/>
                      <wp:cNvGraphicFramePr/>
                      <a:graphic xmlns:a="http://schemas.openxmlformats.org/drawingml/2006/main">
                        <a:graphicData uri="http://schemas.microsoft.com/office/word/2010/wordprocessingShape">
                          <wps:wsp>
                            <wps:cNvCnPr/>
                            <wps:spPr>
                              <a:xfrm flipH="1">
                                <a:off x="0" y="0"/>
                                <a:ext cx="2346324"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0F21C1" id="43 Conector recto de flecha" o:spid="_x0000_s1026" type="#_x0000_t32" style="position:absolute;margin-left:143.7pt;margin-top:3.3pt;width:184.75pt;height:0;flip:x;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o0QEAAAUEAAAOAAAAZHJzL2Uyb0RvYy54bWysU8tu2zAQvBfoPxC815KdICgEyzk4TXso&#10;2qBNP4ChSIsAySWWrCX9fZeULfeFAgl6IfjYmd2ZXW5vR2fZUWE04Fu+XtWcKS+hM/7Q8m+P92/e&#10;chaT8J2w4FXLJxX57e71q+0QGrWBHmynkBGJj80QWt6nFJqqirJXTsQVBOXpUQM6keiIh6pDMRC7&#10;s9Wmrm+qAbALCFLFSLd38yPfFX6tlUyftY4qMdtyqi2VFcv6lNdqtxXNAUXojTyVIV5QhRPGU9KF&#10;6k4kwb6j+YPKGYkQQaeVBFeB1kaqooHUrOvf1HztRVBFC5kTw2JT/H+08tNx7x+QbBhCbGJ4wKxi&#10;1OiYtiZ8oJ4WXVQpG4tt02KbGhOTdLm5ur652lxzJs9v1UyRqQLG9F6BY3nT8phQmEOf9uA9NQdw&#10;phfHjzFREQQ8AzLY+rxGsKa7N9aWQ54MtbfIjoJ6msZ17iHhfolKwth3vmNpCjR0AhGGU1imrC5a&#10;yy5NVs3pvijNTEea5rLKGF6SCSmVT+eE1lN0hmkqbQHWxa5/Ak/xGarKiD4HvCBKZvBpATvjAf+W&#10;/eKRnuPPDsy6swVP0E1lCoo1NGvF0tO/yMP887nAL7939wMAAP//AwBQSwMEFAAGAAgAAAAhAH1s&#10;0OvcAAAABwEAAA8AAABkcnMvZG93bnJldi54bWxMjlFLwzAUhd8F/0O4gi+ypQ6bzdp0iCKCE8HN&#10;H5A217aY3JQka+u/N+5FHw/n8J2v3M7WsBF96B1JuF5mwJAap3tqJXwcnhYbYCEq0so4QgnfGGBb&#10;nZ+VqtBuoncc97FlCUKhUBK6GIeC89B0aFVYugEpdZ/OWxVT9C3XXk0Jbg1fZZngVvWUHjo14EOH&#10;zdf+aCVcvYyTeH07PO58Y8a8znfiWdRSXl7M93fAIs7xbwy/+kkdquRUuyPpwIyE1WZ9k6YShACW&#10;epGLW2D1KfOq5P/9qx8AAAD//wMAUEsBAi0AFAAGAAgAAAAhALaDOJL+AAAA4QEAABMAAAAAAAAA&#10;AAAAAAAAAAAAAFtDb250ZW50X1R5cGVzXS54bWxQSwECLQAUAAYACAAAACEAOP0h/9YAAACUAQAA&#10;CwAAAAAAAAAAAAAAAAAvAQAAX3JlbHMvLnJlbHNQSwECLQAUAAYACAAAACEA/xPi6NEBAAAFBAAA&#10;DgAAAAAAAAAAAAAAAAAuAgAAZHJzL2Uyb0RvYy54bWxQSwECLQAUAAYACAAAACEAfWzQ69wAAAAH&#10;AQAADwAAAAAAAAAAAAAAAAArBAAAZHJzL2Rvd25yZXYueG1sUEsFBgAAAAAEAAQA8wAAADQFAAAA&#10;AA==&#10;" strokecolor="black [3213]">
                      <v:stroke endarrow="open"/>
                    </v:shape>
                  </w:pict>
                </mc:Fallback>
              </mc:AlternateContent>
            </w:r>
            <w:r>
              <w:rPr>
                <w:noProof/>
                <w:lang w:eastAsia="es-MX"/>
              </w:rPr>
              <mc:AlternateContent>
                <mc:Choice Requires="wps">
                  <w:drawing>
                    <wp:anchor distT="0" distB="0" distL="114300" distR="114300" simplePos="0" relativeHeight="251557376" behindDoc="0" locked="0" layoutInCell="1" allowOverlap="1" wp14:anchorId="493E8E89" wp14:editId="21E3A0B7">
                      <wp:simplePos x="0" y="0"/>
                      <wp:positionH relativeFrom="column">
                        <wp:posOffset>18103</wp:posOffset>
                      </wp:positionH>
                      <wp:positionV relativeFrom="paragraph">
                        <wp:posOffset>234160</wp:posOffset>
                      </wp:positionV>
                      <wp:extent cx="1799590" cy="539750"/>
                      <wp:effectExtent l="0" t="0" r="10160" b="12700"/>
                      <wp:wrapNone/>
                      <wp:docPr id="25" name="25 Rectángulo"/>
                      <wp:cNvGraphicFramePr/>
                      <a:graphic xmlns:a="http://schemas.openxmlformats.org/drawingml/2006/main">
                        <a:graphicData uri="http://schemas.microsoft.com/office/word/2010/wordprocessingShape">
                          <wps:wsp>
                            <wps:cNvSpPr/>
                            <wps:spPr>
                              <a:xfrm>
                                <a:off x="0" y="0"/>
                                <a:ext cx="1799590" cy="5397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930617" w14:textId="77777777" w:rsidR="00303DDF" w:rsidRPr="00F65489" w:rsidRDefault="00303DDF" w:rsidP="00751DB7">
                                  <w:pPr>
                                    <w:jc w:val="center"/>
                                    <w:rPr>
                                      <w:rFonts w:ascii="Century Gothic" w:hAnsi="Century Gothic"/>
                                      <w:color w:val="000000" w:themeColor="text1"/>
                                      <w:sz w:val="18"/>
                                      <w:szCs w:val="18"/>
                                    </w:rPr>
                                  </w:pPr>
                                  <w:r>
                                    <w:rPr>
                                      <w:rFonts w:ascii="Century Gothic" w:hAnsi="Century Gothic"/>
                                      <w:color w:val="000000" w:themeColor="text1"/>
                                      <w:sz w:val="18"/>
                                      <w:szCs w:val="18"/>
                                    </w:rPr>
                                    <w:t>Conservar y resguardar la documentación saliente en archivo físico y digital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3E8E89" id="25 Rectángulo" o:spid="_x0000_s1068" style="position:absolute;margin-left:1.45pt;margin-top:18.45pt;width:141.7pt;height:42.5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wShkAIAAHoFAAAOAAAAZHJzL2Uyb0RvYy54bWysVEtv2zAMvg/YfxB0Xx2nTbMEdYqgRYcB&#10;RRu0HXpWZKkWIIuapMTOfv0o+ZGgK3YYloMjieRH8uPj6rqtNdkL5xWYguZnE0qE4VAq81bQHy93&#10;X75S4gMzJdNgREEPwtPr1edPV41diilUoEvhCIIYv2xsQasQ7DLLPK9EzfwZWGFQKMHVLODVvWWl&#10;Yw2i1zqbTiaXWQOutA648B5fbzshXSV8KQUPj1J6EYguKMYW0tel7zZ+s9UVW745ZivF+zDYP0RR&#10;M2XQ6Qh1ywIjO6f+gKoVd+BBhjMOdQZSKi5SDphNPnmXzXPFrEi5IDnejjT5/wfLH/bPduOQhsb6&#10;pcdjzKKVro7/GB9pE1mHkSzRBsLxMZ8vFrMFcspRNjtfzGeJzexobZ0P3wTUJB4K6rAYiSO2v/cB&#10;PaLqoBKdGbhTWqeCaEOagp7n81ky8KBVGYVRLbWGuNGO7BkWNbR5LCJinWjhTRt8POaUTuGgRYTQ&#10;5klIokrMYto5iO12xGScCxPyTlSxUnSuZhP8Dc4Gi+Q6AUZkiUGO2D3AoNmBDNhdzL1+NBWpW0fj&#10;yd8C64xHi+QZTBiNa2XAfQSgMavec6c/kNRRE1kK7bZFbpCay6gan7ZQHjaOOOjGx1t+p7Ck98yH&#10;DXM4L9gFuAPCI36kBiwd9CdKKnC/PnqP+tjGKKWkwfkrqP+5Y05Qor8bbPBFfnERBzZdLmbzKV7c&#10;qWR7KjG7+gawG3LcNpanY9QPejhKB/Urrop19IoiZjj6LigPbrjchG4v4LLhYr1OajikloV782x5&#10;BI9Ex5Z9aV+Zs31fB5yIBxhmlS3ftXenGy0NrHcBpEq9f+S1LwEOeOqlfhnFDXJ6T1rHlbn6DQAA&#10;//8DAFBLAwQUAAYACAAAACEAV7DH7d0AAAAIAQAADwAAAGRycy9kb3ducmV2LnhtbEyPwU6DQBCG&#10;7ya+w2ZMvBi7lCqhlKUxJlxNbBu9btkpoOwsYZcCb+940tNk8n/555t8P9tOXHHwrSMF61UEAqly&#10;pqVawelYPqYgfNBkdOcIFSzoYV/c3uQ6M26id7weQi24hHymFTQh9JmUvmrQar9yPRJnFzdYHXgd&#10;amkGPXG57WQcRYm0uiW+0OgeXxusvg+jVfD06R8+0je5RMGevqxdyudxKpW6v5tfdiACzuEPhl99&#10;VoeCnc5uJONFpyDeMqhgk/DkOE6TDYgzc/F6C7LI5f8Hih8AAAD//wMAUEsBAi0AFAAGAAgAAAAh&#10;ALaDOJL+AAAA4QEAABMAAAAAAAAAAAAAAAAAAAAAAFtDb250ZW50X1R5cGVzXS54bWxQSwECLQAU&#10;AAYACAAAACEAOP0h/9YAAACUAQAACwAAAAAAAAAAAAAAAAAvAQAAX3JlbHMvLnJlbHNQSwECLQAU&#10;AAYACAAAACEAzpMEoZACAAB6BQAADgAAAAAAAAAAAAAAAAAuAgAAZHJzL2Uyb0RvYy54bWxQSwEC&#10;LQAUAAYACAAAACEAV7DH7d0AAAAIAQAADwAAAAAAAAAAAAAAAADqBAAAZHJzL2Rvd25yZXYueG1s&#10;UEsFBgAAAAAEAAQA8wAAAPQFAAAAAA==&#10;" filled="f" strokecolor="black [3213]" strokeweight=".25pt">
                      <v:textbox>
                        <w:txbxContent>
                          <w:p w14:paraId="5C930617" w14:textId="77777777" w:rsidR="00303DDF" w:rsidRPr="00F65489" w:rsidRDefault="00303DDF" w:rsidP="00751DB7">
                            <w:pPr>
                              <w:jc w:val="center"/>
                              <w:rPr>
                                <w:rFonts w:ascii="Century Gothic" w:hAnsi="Century Gothic"/>
                                <w:color w:val="000000" w:themeColor="text1"/>
                                <w:sz w:val="18"/>
                                <w:szCs w:val="18"/>
                              </w:rPr>
                            </w:pPr>
                            <w:r>
                              <w:rPr>
                                <w:rFonts w:ascii="Century Gothic" w:hAnsi="Century Gothic"/>
                                <w:color w:val="000000" w:themeColor="text1"/>
                                <w:sz w:val="18"/>
                                <w:szCs w:val="18"/>
                              </w:rPr>
                              <w:t>Conservar y resguardar la documentación saliente en archivo físico y digital</w:t>
                            </w:r>
                          </w:p>
                        </w:txbxContent>
                      </v:textbox>
                    </v:rect>
                  </w:pict>
                </mc:Fallback>
              </mc:AlternateContent>
            </w:r>
          </w:p>
        </w:tc>
        <w:tc>
          <w:tcPr>
            <w:tcW w:w="3402" w:type="dxa"/>
          </w:tcPr>
          <w:p w14:paraId="2616C325" w14:textId="77777777" w:rsidR="00751DB7" w:rsidRPr="00E70B19" w:rsidRDefault="00751DB7" w:rsidP="00751DB7">
            <w:pPr>
              <w:rPr>
                <w:rFonts w:ascii="Century Gothic" w:hAnsi="Century Gothic"/>
                <w:b/>
                <w:sz w:val="24"/>
                <w:szCs w:val="24"/>
              </w:rPr>
            </w:pPr>
          </w:p>
          <w:p w14:paraId="52491FBB" w14:textId="77777777" w:rsidR="00751DB7" w:rsidRPr="00E70B19" w:rsidRDefault="00751DB7" w:rsidP="00751DB7">
            <w:pPr>
              <w:rPr>
                <w:rFonts w:ascii="Century Gothic" w:hAnsi="Century Gothic"/>
                <w:b/>
                <w:sz w:val="24"/>
                <w:szCs w:val="24"/>
              </w:rPr>
            </w:pPr>
          </w:p>
          <w:p w14:paraId="5A53391A" w14:textId="77777777" w:rsidR="00751DB7" w:rsidRPr="00E70B19" w:rsidRDefault="00751DB7" w:rsidP="00751DB7">
            <w:pPr>
              <w:rPr>
                <w:rFonts w:ascii="Century Gothic" w:hAnsi="Century Gothic"/>
                <w:b/>
                <w:sz w:val="24"/>
                <w:szCs w:val="24"/>
              </w:rPr>
            </w:pPr>
          </w:p>
          <w:p w14:paraId="45C27110" w14:textId="77777777" w:rsidR="00751DB7" w:rsidRPr="00E70B19" w:rsidRDefault="00751DB7" w:rsidP="00751DB7">
            <w:pPr>
              <w:rPr>
                <w:rFonts w:ascii="Century Gothic" w:hAnsi="Century Gothic"/>
                <w:b/>
                <w:sz w:val="24"/>
                <w:szCs w:val="24"/>
              </w:rPr>
            </w:pPr>
          </w:p>
          <w:p w14:paraId="4F784BC0" w14:textId="77777777" w:rsidR="00751DB7" w:rsidRPr="00E70B19" w:rsidRDefault="00751DB7" w:rsidP="00751DB7">
            <w:pPr>
              <w:rPr>
                <w:rFonts w:ascii="Century Gothic" w:hAnsi="Century Gothic"/>
                <w:b/>
                <w:sz w:val="24"/>
                <w:szCs w:val="24"/>
              </w:rPr>
            </w:pPr>
          </w:p>
          <w:p w14:paraId="54FEF5E4" w14:textId="77777777" w:rsidR="00751DB7" w:rsidRPr="00E70B19" w:rsidRDefault="00751DB7" w:rsidP="00751DB7">
            <w:pPr>
              <w:rPr>
                <w:rFonts w:ascii="Century Gothic" w:hAnsi="Century Gothic"/>
                <w:b/>
                <w:sz w:val="24"/>
                <w:szCs w:val="24"/>
              </w:rPr>
            </w:pPr>
          </w:p>
          <w:p w14:paraId="542C104E" w14:textId="77777777" w:rsidR="00751DB7" w:rsidRPr="00E70B19" w:rsidRDefault="00751DB7" w:rsidP="00751DB7">
            <w:pPr>
              <w:rPr>
                <w:rFonts w:ascii="Century Gothic" w:hAnsi="Century Gothic"/>
                <w:b/>
                <w:sz w:val="24"/>
                <w:szCs w:val="24"/>
              </w:rPr>
            </w:pPr>
          </w:p>
          <w:p w14:paraId="397A706E" w14:textId="77777777" w:rsidR="00751DB7" w:rsidRPr="00E70B19" w:rsidRDefault="00751DB7" w:rsidP="00751DB7">
            <w:pPr>
              <w:rPr>
                <w:rFonts w:ascii="Century Gothic" w:hAnsi="Century Gothic"/>
                <w:b/>
                <w:sz w:val="24"/>
                <w:szCs w:val="24"/>
              </w:rPr>
            </w:pPr>
          </w:p>
          <w:p w14:paraId="2937FB9D" w14:textId="77777777" w:rsidR="00751DB7" w:rsidRPr="00E70B19" w:rsidRDefault="00751DB7" w:rsidP="00751DB7">
            <w:pPr>
              <w:rPr>
                <w:rFonts w:ascii="Century Gothic" w:hAnsi="Century Gothic"/>
                <w:b/>
                <w:sz w:val="24"/>
                <w:szCs w:val="24"/>
              </w:rPr>
            </w:pPr>
          </w:p>
          <w:p w14:paraId="63BC6CBB" w14:textId="77777777" w:rsidR="00751DB7" w:rsidRPr="00E70B19" w:rsidRDefault="00751DB7" w:rsidP="00751DB7">
            <w:pPr>
              <w:rPr>
                <w:rFonts w:ascii="Century Gothic" w:hAnsi="Century Gothic"/>
                <w:b/>
                <w:sz w:val="24"/>
                <w:szCs w:val="24"/>
              </w:rPr>
            </w:pPr>
          </w:p>
          <w:p w14:paraId="4EA432B3" w14:textId="77777777" w:rsidR="00751DB7" w:rsidRPr="00E70B19" w:rsidRDefault="00751DB7" w:rsidP="00751DB7">
            <w:pPr>
              <w:rPr>
                <w:rFonts w:ascii="Century Gothic" w:hAnsi="Century Gothic"/>
                <w:b/>
                <w:sz w:val="24"/>
                <w:szCs w:val="24"/>
              </w:rPr>
            </w:pPr>
          </w:p>
          <w:p w14:paraId="0C39E508" w14:textId="77777777" w:rsidR="00751DB7" w:rsidRPr="00E70B19" w:rsidRDefault="00751DB7" w:rsidP="00751DB7">
            <w:pPr>
              <w:rPr>
                <w:rFonts w:ascii="Century Gothic" w:hAnsi="Century Gothic"/>
                <w:b/>
                <w:sz w:val="24"/>
                <w:szCs w:val="24"/>
              </w:rPr>
            </w:pPr>
          </w:p>
          <w:p w14:paraId="24141BE1" w14:textId="77777777" w:rsidR="00751DB7" w:rsidRPr="00E70B19" w:rsidRDefault="00751DB7" w:rsidP="00751DB7">
            <w:pPr>
              <w:rPr>
                <w:rFonts w:ascii="Century Gothic" w:hAnsi="Century Gothic"/>
                <w:b/>
                <w:sz w:val="24"/>
                <w:szCs w:val="24"/>
              </w:rPr>
            </w:pPr>
          </w:p>
          <w:p w14:paraId="327E5484" w14:textId="77777777" w:rsidR="00751DB7" w:rsidRPr="00E70B19" w:rsidRDefault="00751DB7" w:rsidP="00751DB7">
            <w:pPr>
              <w:rPr>
                <w:rFonts w:ascii="Century Gothic" w:hAnsi="Century Gothic"/>
                <w:b/>
                <w:sz w:val="24"/>
                <w:szCs w:val="24"/>
              </w:rPr>
            </w:pPr>
          </w:p>
          <w:p w14:paraId="337D1443" w14:textId="77777777" w:rsidR="00751DB7" w:rsidRPr="00E70B19" w:rsidRDefault="00751DB7" w:rsidP="00751DB7">
            <w:pPr>
              <w:rPr>
                <w:rFonts w:ascii="Century Gothic" w:hAnsi="Century Gothic"/>
                <w:b/>
                <w:sz w:val="24"/>
                <w:szCs w:val="24"/>
              </w:rPr>
            </w:pPr>
          </w:p>
          <w:p w14:paraId="607F0CAE" w14:textId="77777777" w:rsidR="00751DB7" w:rsidRPr="00E70B19" w:rsidRDefault="00751DB7" w:rsidP="00751DB7">
            <w:pPr>
              <w:rPr>
                <w:rFonts w:ascii="Century Gothic" w:hAnsi="Century Gothic"/>
                <w:b/>
                <w:sz w:val="24"/>
                <w:szCs w:val="24"/>
              </w:rPr>
            </w:pPr>
            <w:r>
              <w:rPr>
                <w:noProof/>
                <w:lang w:eastAsia="es-MX"/>
              </w:rPr>
              <mc:AlternateContent>
                <mc:Choice Requires="wps">
                  <w:drawing>
                    <wp:anchor distT="0" distB="0" distL="114300" distR="114300" simplePos="0" relativeHeight="251540992" behindDoc="0" locked="0" layoutInCell="1" allowOverlap="1" wp14:anchorId="0D087412" wp14:editId="34995D41">
                      <wp:simplePos x="0" y="0"/>
                      <wp:positionH relativeFrom="column">
                        <wp:posOffset>8471</wp:posOffset>
                      </wp:positionH>
                      <wp:positionV relativeFrom="paragraph">
                        <wp:posOffset>90098</wp:posOffset>
                      </wp:positionV>
                      <wp:extent cx="2001328" cy="560717"/>
                      <wp:effectExtent l="0" t="0" r="18415" b="10795"/>
                      <wp:wrapNone/>
                      <wp:docPr id="21" name="21 Rectángulo"/>
                      <wp:cNvGraphicFramePr/>
                      <a:graphic xmlns:a="http://schemas.openxmlformats.org/drawingml/2006/main">
                        <a:graphicData uri="http://schemas.microsoft.com/office/word/2010/wordprocessingShape">
                          <wps:wsp>
                            <wps:cNvSpPr/>
                            <wps:spPr>
                              <a:xfrm>
                                <a:off x="0" y="0"/>
                                <a:ext cx="2001328" cy="560717"/>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819DB3" w14:textId="77777777" w:rsidR="00303DDF" w:rsidRPr="00F65489" w:rsidRDefault="00303DDF" w:rsidP="00751DB7">
                                  <w:pPr>
                                    <w:jc w:val="center"/>
                                    <w:rPr>
                                      <w:rFonts w:ascii="Century Gothic" w:hAnsi="Century Gothic"/>
                                      <w:color w:val="000000" w:themeColor="text1"/>
                                      <w:sz w:val="18"/>
                                      <w:szCs w:val="18"/>
                                    </w:rPr>
                                  </w:pPr>
                                  <w:r>
                                    <w:rPr>
                                      <w:rFonts w:ascii="Century Gothic" w:hAnsi="Century Gothic"/>
                                      <w:color w:val="000000" w:themeColor="text1"/>
                                      <w:sz w:val="18"/>
                                      <w:szCs w:val="18"/>
                                    </w:rPr>
                                    <w:t>Solicitar al auxiliar administrativo el número de folio para el oficio de contestación.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087412" id="21 Rectángulo" o:spid="_x0000_s1069" style="position:absolute;margin-left:.65pt;margin-top:7.1pt;width:157.6pt;height:44.15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5bojAIAAHoFAAAOAAAAZHJzL2Uyb0RvYy54bWysVE1v2zAMvQ/YfxB0X22nTbMFdYqgRYcB&#10;RRusHXpWZKk2IIuapMTOfv0oyXaCrthhWA6KZJKP5OPH1XXfKrIX1jWgS1qc5ZQIzaFq9GtJfzzf&#10;ffpMifNMV0yBFiU9CEevVx8/XHVmKWZQg6qEJQii3bIzJa29N8ssc7wWLXNnYIRGoQTbMo9P+5pV&#10;lnWI3qpslueXWQe2Mha4cA6/3iYhXUV8KQX3j1I64YkqKcbm42njuQ1ntrpiy1fLTN3wIQz2D1G0&#10;rNHodIK6ZZ6RnW3+gGobbsGB9Gcc2gykbLiIOWA2Rf4mm6eaGRFzQXKcmWhy/w+WP+yfzMYiDZ1x&#10;S4fXkEUvbRv+MT7SR7IOE1mi94TjR2S/OJ9heTnK5pf5olgENrOjtbHOfxXQknApqcViRI7Y/t75&#10;pDqqBGca7hqlYkGUJl1Jz4vFPBo4UE0VhEEttoa4UZbsGRbV98Xg9kQLg1AaYznmFG/+oESAUPq7&#10;kKSpQhbJQWi3IybjXGhfJFHNKpFczXP8jc5Gi5hxBAzIEoOcsAeAUTOBjNgp/0E/mIrYrZNx/rfA&#10;kvFkET2D9pNx22iw7wEozGrwnPRHkhI1gSXfb3vkBqmJ9QyftlAdNpZYSOPjDL9rsKT3zPkNszgv&#10;OFm4A/wjHlIBlg6GGyU12F/vfQ/62MYopaTD+Sup+7ljVlCivmls8C/FxUUY2Pi4mC9m+LCnku2p&#10;RO/aG8BuKHDbGB6vQd+r8SottC+4KtbBK4qY5ui7pNzb8XHj017AZcPFeh3VcEgN8/f6yfAAHogO&#10;LfvcvzBrhr72OBEPMM4qW75p76QbLDWsdx5kE3v/yOtQAhzw2EvDMgob5PQdtY4rc/UbAAD//wMA&#10;UEsDBBQABgAIAAAAIQATJHqS3AAAAAgBAAAPAAAAZHJzL2Rvd25yZXYueG1sTI9BT8MwDIXvSPyH&#10;yEhcEEvWrdNUmk4IqVckxjSuWWPaQuNUTbq2/x5zgpP1/J6eP+eH2XXiikNoPWlYrxQIpMrblmoN&#10;p/fycQ8iREPWdJ5Qw4IBDsXtTW4y6yd6w+sx1oJLKGRGQxNjn0kZqgadCSvfI7H36QdnIsuhlnYw&#10;E5e7TiZK7aQzLfGFxvT40mD1fRydhu1HeDjvX+Wiojt9ObeU6TiVWt/fzc9PICLO8S8Mv/iMDgUz&#10;XfxINoiO9YaDPLYJCLY3610K4sILlaQgi1z+f6D4AQAA//8DAFBLAQItABQABgAIAAAAIQC2gziS&#10;/gAAAOEBAAATAAAAAAAAAAAAAAAAAAAAAABbQ29udGVudF9UeXBlc10ueG1sUEsBAi0AFAAGAAgA&#10;AAAhADj9If/WAAAAlAEAAAsAAAAAAAAAAAAAAAAALwEAAF9yZWxzLy5yZWxzUEsBAi0AFAAGAAgA&#10;AAAhAJAbluiMAgAAegUAAA4AAAAAAAAAAAAAAAAALgIAAGRycy9lMm9Eb2MueG1sUEsBAi0AFAAG&#10;AAgAAAAhABMkepLcAAAACAEAAA8AAAAAAAAAAAAAAAAA5gQAAGRycy9kb3ducmV2LnhtbFBLBQYA&#10;AAAABAAEAPMAAADvBQAAAAA=&#10;" filled="f" strokecolor="black [3213]" strokeweight=".25pt">
                      <v:textbox>
                        <w:txbxContent>
                          <w:p w14:paraId="10819DB3" w14:textId="77777777" w:rsidR="00303DDF" w:rsidRPr="00F65489" w:rsidRDefault="00303DDF" w:rsidP="00751DB7">
                            <w:pPr>
                              <w:jc w:val="center"/>
                              <w:rPr>
                                <w:rFonts w:ascii="Century Gothic" w:hAnsi="Century Gothic"/>
                                <w:color w:val="000000" w:themeColor="text1"/>
                                <w:sz w:val="18"/>
                                <w:szCs w:val="18"/>
                              </w:rPr>
                            </w:pPr>
                            <w:r>
                              <w:rPr>
                                <w:rFonts w:ascii="Century Gothic" w:hAnsi="Century Gothic"/>
                                <w:color w:val="000000" w:themeColor="text1"/>
                                <w:sz w:val="18"/>
                                <w:szCs w:val="18"/>
                              </w:rPr>
                              <w:t>Solicitar al auxiliar administrativo el número de folio para el oficio de contestación.</w:t>
                            </w:r>
                          </w:p>
                        </w:txbxContent>
                      </v:textbox>
                    </v:rect>
                  </w:pict>
                </mc:Fallback>
              </mc:AlternateContent>
            </w:r>
          </w:p>
          <w:p w14:paraId="05164DD9" w14:textId="77777777" w:rsidR="00751DB7" w:rsidRPr="00E70B19" w:rsidRDefault="00751DB7" w:rsidP="00751DB7">
            <w:pPr>
              <w:rPr>
                <w:rFonts w:ascii="Century Gothic" w:hAnsi="Century Gothic"/>
                <w:b/>
                <w:sz w:val="24"/>
                <w:szCs w:val="24"/>
              </w:rPr>
            </w:pPr>
          </w:p>
          <w:p w14:paraId="43B5411E" w14:textId="6614286E" w:rsidR="00751DB7" w:rsidRPr="00E70B19" w:rsidRDefault="00751DB7" w:rsidP="00751DB7">
            <w:pPr>
              <w:rPr>
                <w:rFonts w:ascii="Century Gothic" w:hAnsi="Century Gothic"/>
                <w:b/>
                <w:sz w:val="24"/>
                <w:szCs w:val="24"/>
              </w:rPr>
            </w:pPr>
          </w:p>
          <w:p w14:paraId="1B8FFA16" w14:textId="0FC9AAFF" w:rsidR="00751DB7" w:rsidRPr="00E70B19" w:rsidRDefault="00311A94" w:rsidP="00751DB7">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567616" behindDoc="0" locked="0" layoutInCell="1" allowOverlap="1" wp14:anchorId="0548C9B3" wp14:editId="7A9B591B">
                      <wp:simplePos x="0" y="0"/>
                      <wp:positionH relativeFrom="column">
                        <wp:posOffset>-26035</wp:posOffset>
                      </wp:positionH>
                      <wp:positionV relativeFrom="paragraph">
                        <wp:posOffset>165735</wp:posOffset>
                      </wp:positionV>
                      <wp:extent cx="2085975" cy="676275"/>
                      <wp:effectExtent l="0" t="0" r="28575" b="28575"/>
                      <wp:wrapNone/>
                      <wp:docPr id="26" name="26 Rombo"/>
                      <wp:cNvGraphicFramePr/>
                      <a:graphic xmlns:a="http://schemas.openxmlformats.org/drawingml/2006/main">
                        <a:graphicData uri="http://schemas.microsoft.com/office/word/2010/wordprocessingShape">
                          <wps:wsp>
                            <wps:cNvSpPr/>
                            <wps:spPr>
                              <a:xfrm>
                                <a:off x="0" y="0"/>
                                <a:ext cx="2085975" cy="676275"/>
                              </a:xfrm>
                              <a:prstGeom prst="diamond">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37B511" w14:textId="0E473533" w:rsidR="00303DDF" w:rsidRPr="00311A94" w:rsidRDefault="00303DDF" w:rsidP="00751DB7">
                                  <w:pPr>
                                    <w:jc w:val="center"/>
                                    <w:rPr>
                                      <w:color w:val="000000" w:themeColor="text1"/>
                                      <w:sz w:val="14"/>
                                      <w:szCs w:val="14"/>
                                      <w:lang w:val="es-ES"/>
                                    </w:rPr>
                                  </w:pPr>
                                  <w:r w:rsidRPr="00311A94">
                                    <w:rPr>
                                      <w:rFonts w:ascii="Century Gothic" w:hAnsi="Century Gothic"/>
                                      <w:color w:val="000000" w:themeColor="text1"/>
                                      <w:sz w:val="14"/>
                                      <w:szCs w:val="14"/>
                                      <w:lang w:val="es-ES"/>
                                    </w:rPr>
                                    <w:t>Se da contestación al oficio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48C9B3" id="_x0000_t4" coordsize="21600,21600" o:spt="4" path="m10800,l,10800,10800,21600,21600,10800xe">
                      <v:stroke joinstyle="miter"/>
                      <v:path gradientshapeok="t" o:connecttype="rect" textboxrect="5400,5400,16200,16200"/>
                    </v:shapetype>
                    <v:shape id="26 Rombo" o:spid="_x0000_s1070" type="#_x0000_t4" style="position:absolute;margin-left:-2.05pt;margin-top:13.05pt;width:164.25pt;height:53.25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7T8jgIAAH0FAAAOAAAAZHJzL2Uyb0RvYy54bWysVEtv2zAMvg/YfxB0X21nTR9BnSJo0WFA&#10;0QZrh54VWaoFyKImKbGzXz9KfiTrih2G5aBQJvmR/ETy6rprNNkJ5xWYkhYnOSXCcKiUeS3p9+e7&#10;TxeU+MBMxTQYUdK98PR6+fHDVWsXYgY16Eo4giDGL1pb0joEu8gyz2vRMH8CVhhUSnANC3h1r1nl&#10;WIvojc5meX6WteAq64AL7/Hrba+ky4QvpeDhUUovAtElxdxCOl06N/HMllds8eqYrRUf0mD/kEXD&#10;lMGgE9QtC4xsnfoDqlHcgQcZTjg0GUipuEg1YDVF/qaap5pZkWpBcrydaPL/D5Y/7J7s2iENrfUL&#10;j2KsopOuif+YH+kSWfuJLNEFwvHjLL+YX57PKeGoOzs/m6GMMNnB2zofvghoSBRKWinWgKkSTWx3&#10;70NvPVrFeAbulNbpTbQhbUk/F4gaNR60qqIyXWJ3iBvtyI7hu4auGCIfWWEe2mA6h7KSFPZaRAht&#10;vglJVBUL6QP8jsk4FyYUvapmlehDzXP8jcFGj1R0AozIEpOcsAeA0bIHGbH7+gf76CpSw07O+d8S&#10;650njxQZTJicG2XAvQegsaohcm8/ktRTE1kK3aZDbpCai2gaP22g2q8dcdBPkLf8TuGr3jMf1szh&#10;yOBw4RoIj3hIDfh0MEiU1OB+vvc92mMno5aSFkewpP7HljlBif5qsMcvi9PTOLPpcjo/n+HFHWs2&#10;xxqzbW4Au6HAhWN5EqN90KMoHTQvuC1WMSqqmOEYu6Q8uPFyE/rVgPuGi9UqmeGcWhbuzZPlETwS&#10;HVv2uXthzg6tHXAoHmAcV7Z40969bfQ0sNoGkCr1/oHX4QlwxlMvDfsoLpHje7I6bM3lLwAAAP//&#10;AwBQSwMEFAAGAAgAAAAhADcZZCrfAAAACQEAAA8AAABkcnMvZG93bnJldi54bWxMj8tqwzAQRfeF&#10;/oOYQneJHMWY1rUcSp+BruoaQ3eKNbFN9TCWkrh/n+kqXQ3DPdw5U2xma9gRpzB4J2G1TICha70e&#10;XCeh/npd3AELUTmtjHco4RcDbMrrq0Ll2p/cJx6r2DEqcSFXEvoYx5zz0PZoVVj6ER1lez9ZFWmd&#10;Oq4ndaJya7hIkoxbNTi60KsRn3psf6qDlbB/a6r4/L3VzX1tXt63tVDtRyPl7c38+AAs4hwvMPzp&#10;kzqU5LTzB6cDMxIW6YpICSKjSflapCmwHYFrkQEvC/7/g/IMAAD//wMAUEsBAi0AFAAGAAgAAAAh&#10;ALaDOJL+AAAA4QEAABMAAAAAAAAAAAAAAAAAAAAAAFtDb250ZW50X1R5cGVzXS54bWxQSwECLQAU&#10;AAYACAAAACEAOP0h/9YAAACUAQAACwAAAAAAAAAAAAAAAAAvAQAAX3JlbHMvLnJlbHNQSwECLQAU&#10;AAYACAAAACEAJoe0/I4CAAB9BQAADgAAAAAAAAAAAAAAAAAuAgAAZHJzL2Uyb0RvYy54bWxQSwEC&#10;LQAUAAYACAAAACEANxlkKt8AAAAJAQAADwAAAAAAAAAAAAAAAADoBAAAZHJzL2Rvd25yZXYueG1s&#10;UEsFBgAAAAAEAAQA8wAAAPQFAAAAAA==&#10;" filled="f" strokecolor="black [3213]" strokeweight=".25pt">
                      <v:textbox>
                        <w:txbxContent>
                          <w:p w14:paraId="2337B511" w14:textId="0E473533" w:rsidR="00303DDF" w:rsidRPr="00311A94" w:rsidRDefault="00303DDF" w:rsidP="00751DB7">
                            <w:pPr>
                              <w:jc w:val="center"/>
                              <w:rPr>
                                <w:color w:val="000000" w:themeColor="text1"/>
                                <w:sz w:val="14"/>
                                <w:szCs w:val="14"/>
                                <w:lang w:val="es-ES"/>
                              </w:rPr>
                            </w:pPr>
                            <w:r w:rsidRPr="00311A94">
                              <w:rPr>
                                <w:rFonts w:ascii="Century Gothic" w:hAnsi="Century Gothic"/>
                                <w:color w:val="000000" w:themeColor="text1"/>
                                <w:sz w:val="14"/>
                                <w:szCs w:val="14"/>
                                <w:lang w:val="es-ES"/>
                              </w:rPr>
                              <w:t>Se da contestación al oficio</w:t>
                            </w:r>
                          </w:p>
                        </w:txbxContent>
                      </v:textbox>
                    </v:shape>
                  </w:pict>
                </mc:Fallback>
              </mc:AlternateContent>
            </w:r>
            <w:r w:rsidR="00751DB7">
              <w:rPr>
                <w:rFonts w:ascii="Century Gothic" w:hAnsi="Century Gothic"/>
                <w:b/>
                <w:noProof/>
                <w:sz w:val="24"/>
                <w:szCs w:val="24"/>
                <w:lang w:eastAsia="es-MX"/>
              </w:rPr>
              <mc:AlternateContent>
                <mc:Choice Requires="wps">
                  <w:drawing>
                    <wp:anchor distT="0" distB="0" distL="114300" distR="114300" simplePos="0" relativeHeight="251613696" behindDoc="0" locked="0" layoutInCell="1" allowOverlap="1" wp14:anchorId="416366D8" wp14:editId="34B6607D">
                      <wp:simplePos x="0" y="0"/>
                      <wp:positionH relativeFrom="column">
                        <wp:posOffset>1012190</wp:posOffset>
                      </wp:positionH>
                      <wp:positionV relativeFrom="paragraph">
                        <wp:posOffset>90171</wp:posOffset>
                      </wp:positionV>
                      <wp:extent cx="0" cy="76200"/>
                      <wp:effectExtent l="0" t="0" r="38100" b="19050"/>
                      <wp:wrapNone/>
                      <wp:docPr id="46" name="46 Conector recto"/>
                      <wp:cNvGraphicFramePr/>
                      <a:graphic xmlns:a="http://schemas.openxmlformats.org/drawingml/2006/main">
                        <a:graphicData uri="http://schemas.microsoft.com/office/word/2010/wordprocessingShape">
                          <wps:wsp>
                            <wps:cNvCnPr/>
                            <wps:spPr>
                              <a:xfrm>
                                <a:off x="0" y="0"/>
                                <a:ext cx="0" cy="762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6796584" id="46 Conector recto" o:spid="_x0000_s1026" style="position:absolute;z-index:251613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7pt,7.1pt" to="79.7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Wy6rQEAANIDAAAOAAAAZHJzL2Uyb0RvYy54bWysU8Fu2zAMvQ/YPwi6L3J66AojTg8tusuw&#10;Fe32AapMxQIkUZC02Pn7UnJiF9uAYcMutETxPZKP9O52cpYdISaDvuPbTcMZeIW98YeOf//28OGG&#10;s5Sl76VFDx0/QeK3+/fvdmNo4QoHtD1ERiQ+tWPo+JBzaIVIagAn0wYDeHrUGJ3MdI0H0Uc5Eruz&#10;4qpprsWIsQ8RFaRE3vv5ke8rv9ag8letE2RmO0615WpjtS/Fiv1Otocow2DUuQz5D1U4aTwlXaju&#10;ZZbsRzS/UDmjIibUeaPQCdTaKKg9UDfb5qdungcZoPZC4qSwyJT+H636crzzj5FkGENqU3iMpYtJ&#10;R1e+VB+bqlinRSyYMlOzU5H34zWNocgoVliIKX8CdKwcOm6NL13IVh4/pzyHXkKK2/piE1rTPxhr&#10;66XMH+5sZEdJk8vT9pziTRQlLEixFl5P+WRhZn0CzUxPpW5r9rpTK6dUCny+8FpP0QWmqYIF2PwZ&#10;eI4vUKj79jfgBVEzo88L2BmP8XfZVyn0HH9RYO67SPCC/amOtEpDi1OHc17ysplv7xW+/or7VwAA&#10;AP//AwBQSwMEFAAGAAgAAAAhAOItaF/dAAAACQEAAA8AAABkcnMvZG93bnJldi54bWxMj0FPg0AQ&#10;he8m/ofNmHiziwRJS1kaY/RivIA96G3LToHIzlJ2KfjvnXrR27yZlzffy3eL7cUZR985UnC/ikAg&#10;1c501CjYv7/crUH4oMno3hEq+EYPu+L6KteZcTOVeK5CIziEfKYVtCEMmZS+btFqv3IDEt+ObrQ6&#10;sBwbaUY9c7jtZRxFqbS6I/7Q6gGfWqy/qskqeD29+X2Sls/lx2ldzZ/HqW0cKnV7szxuQQRcwp8Z&#10;LviMDgUzHdxExoue9cMmYSsPSQziYvhdHBTEaQyyyOX/BsUPAAAA//8DAFBLAQItABQABgAIAAAA&#10;IQC2gziS/gAAAOEBAAATAAAAAAAAAAAAAAAAAAAAAABbQ29udGVudF9UeXBlc10ueG1sUEsBAi0A&#10;FAAGAAgAAAAhADj9If/WAAAAlAEAAAsAAAAAAAAAAAAAAAAALwEAAF9yZWxzLy5yZWxzUEsBAi0A&#10;FAAGAAgAAAAhAF1dbLqtAQAA0gMAAA4AAAAAAAAAAAAAAAAALgIAAGRycy9lMm9Eb2MueG1sUEsB&#10;Ai0AFAAGAAgAAAAhAOItaF/dAAAACQEAAA8AAAAAAAAAAAAAAAAABwQAAGRycy9kb3ducmV2Lnht&#10;bFBLBQYAAAAABAAEAPMAAAARBQAAAAA=&#10;" strokecolor="black [3213]"/>
                  </w:pict>
                </mc:Fallback>
              </mc:AlternateContent>
            </w:r>
          </w:p>
          <w:p w14:paraId="7D79DDD4" w14:textId="2F74B276" w:rsidR="00751DB7" w:rsidRPr="00E70B19" w:rsidRDefault="00751DB7" w:rsidP="00751DB7">
            <w:pPr>
              <w:rPr>
                <w:rFonts w:ascii="Century Gothic" w:hAnsi="Century Gothic"/>
                <w:b/>
                <w:sz w:val="24"/>
                <w:szCs w:val="24"/>
              </w:rPr>
            </w:pPr>
          </w:p>
          <w:p w14:paraId="474004ED" w14:textId="3D982AC9" w:rsidR="00751DB7" w:rsidRPr="00E70B19" w:rsidRDefault="00311A94" w:rsidP="00751DB7">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959808" behindDoc="0" locked="0" layoutInCell="1" allowOverlap="1" wp14:anchorId="11AE376A" wp14:editId="53A062AB">
                      <wp:simplePos x="0" y="0"/>
                      <wp:positionH relativeFrom="column">
                        <wp:posOffset>-35560</wp:posOffset>
                      </wp:positionH>
                      <wp:positionV relativeFrom="paragraph">
                        <wp:posOffset>135889</wp:posOffset>
                      </wp:positionV>
                      <wp:extent cx="28575" cy="1285875"/>
                      <wp:effectExtent l="57150" t="0" r="66675" b="47625"/>
                      <wp:wrapNone/>
                      <wp:docPr id="328" name="Conector: angular 328"/>
                      <wp:cNvGraphicFramePr/>
                      <a:graphic xmlns:a="http://schemas.openxmlformats.org/drawingml/2006/main">
                        <a:graphicData uri="http://schemas.microsoft.com/office/word/2010/wordprocessingShape">
                          <wps:wsp>
                            <wps:cNvCnPr/>
                            <wps:spPr>
                              <a:xfrm>
                                <a:off x="0" y="0"/>
                                <a:ext cx="28575" cy="1285875"/>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4DC91E2" id="Conector: angular 328" o:spid="_x0000_s1026" type="#_x0000_t34" style="position:absolute;margin-left:-2.8pt;margin-top:10.7pt;width:2.25pt;height:101.25pt;z-index:251959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PkPtQEAAL8DAAAOAAAAZHJzL2Uyb0RvYy54bWysU8uu0zAQ3SPxD5b3NEnRhSpqehe9wAbB&#10;FVw+wHXGjYVfGpsm+XvGbpsiQAghNhM/5pyZMz7Z3k/WsBNg1N51vFnVnIGTvtfu2PEvT29fbDiL&#10;SbheGO+g4zNEfr97/mw7hhbWfvCmB2RE4mI7ho4PKYW2qqIcwIq48gEcXSqPViTa4rHqUYzEbk21&#10;rutX1eixD+glxEinD+dLviv8SoFMH5WKkJjpOPWWSsQSDzlWu61ojyjCoOWlDfEPXVihHRVdqB5E&#10;Euwb6l+orJboo1dpJb2tvFJaQtFAapr6JzWfBxGgaKHhxLCMKf4/WvnhtHePSGMYQ2xjeMSsYlJo&#10;85f6Y1MZ1rwMC6bEJB2uN3ev7ziTdNPQekMbYqlu4IAxvQNvWV50/AAu7b1z9CQeX5ZhidP7mM6g&#10;a3KualyOSWjzxvUszYF8k1ALdzRwqZFTqlvHZZVmA2f4J1BM99RjU8oUM8HeIDsJskH/tVlYKDND&#10;lDZmAdV/Bl1yMwyKwf4WuGSXit6lBWi18/i7qmm6tqrO+VfVZ61Z9sH3c3m/Mg5ySXmDi6OzDX/c&#10;F/jtv9t9BwAA//8DAFBLAwQUAAYACAAAACEA6Cgg5N0AAAAIAQAADwAAAGRycy9kb3ducmV2Lnht&#10;bEyPzU7DMBCE75V4B2uRuKVOAi00jVPRSqBybPk5u/E2iYjXUew06duznOA4mtHMN/lmsq24YO8b&#10;RwqSeQwCqXSmoUrBx/tL9ATCB01Gt45QwRU9bIqbWa4z40Y64OUYKsEl5DOtoA6hy6T0ZY1W+7nr&#10;kNg7u97qwLKvpOn1yOW2lWkcL6XVDfFCrTvc1Vh+HwerAM92cd3vDtXjdvj0o/x6e92WnVJ3t9Pz&#10;GkTAKfyF4Ref0aFgppMbyHjRKogWS04qSJMHEOxHSQLixDq9X4Escvn/QPEDAAD//wMAUEsBAi0A&#10;FAAGAAgAAAAhALaDOJL+AAAA4QEAABMAAAAAAAAAAAAAAAAAAAAAAFtDb250ZW50X1R5cGVzXS54&#10;bWxQSwECLQAUAAYACAAAACEAOP0h/9YAAACUAQAACwAAAAAAAAAAAAAAAAAvAQAAX3JlbHMvLnJl&#10;bHNQSwECLQAUAAYACAAAACEA8hT5D7UBAAC/AwAADgAAAAAAAAAAAAAAAAAuAgAAZHJzL2Uyb0Rv&#10;Yy54bWxQSwECLQAUAAYACAAAACEA6Cgg5N0AAAAIAQAADwAAAAAAAAAAAAAAAAAPBAAAZHJzL2Rv&#10;d25yZXYueG1sUEsFBgAAAAAEAAQA8wAAABkFAAAAAA==&#10;" strokecolor="black [3040]">
                      <v:stroke endarrow="block"/>
                    </v:shape>
                  </w:pict>
                </mc:Fallback>
              </mc:AlternateContent>
            </w:r>
            <w:r>
              <w:rPr>
                <w:rFonts w:ascii="Century Gothic" w:hAnsi="Century Gothic"/>
                <w:b/>
                <w:noProof/>
                <w:sz w:val="24"/>
                <w:szCs w:val="24"/>
                <w:lang w:eastAsia="es-MX"/>
              </w:rPr>
              <mc:AlternateContent>
                <mc:Choice Requires="wps">
                  <w:drawing>
                    <wp:anchor distT="0" distB="0" distL="114300" distR="114300" simplePos="0" relativeHeight="251713024" behindDoc="0" locked="0" layoutInCell="1" allowOverlap="1" wp14:anchorId="0FC9F4F8" wp14:editId="4AF609FF">
                      <wp:simplePos x="0" y="0"/>
                      <wp:positionH relativeFrom="column">
                        <wp:posOffset>1828165</wp:posOffset>
                      </wp:positionH>
                      <wp:positionV relativeFrom="paragraph">
                        <wp:posOffset>135890</wp:posOffset>
                      </wp:positionV>
                      <wp:extent cx="241300" cy="533400"/>
                      <wp:effectExtent l="38100" t="0" r="25400" b="95250"/>
                      <wp:wrapNone/>
                      <wp:docPr id="166" name="Conector: angular 166"/>
                      <wp:cNvGraphicFramePr/>
                      <a:graphic xmlns:a="http://schemas.openxmlformats.org/drawingml/2006/main">
                        <a:graphicData uri="http://schemas.microsoft.com/office/word/2010/wordprocessingShape">
                          <wps:wsp>
                            <wps:cNvCnPr/>
                            <wps:spPr>
                              <a:xfrm flipH="1">
                                <a:off x="0" y="0"/>
                                <a:ext cx="241300" cy="533400"/>
                              </a:xfrm>
                              <a:prstGeom prst="bentConnector3">
                                <a:avLst>
                                  <a:gd name="adj1" fmla="val 10526"/>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D44EFB2" id="Conector: angular 166" o:spid="_x0000_s1026" type="#_x0000_t34" style="position:absolute;margin-left:143.95pt;margin-top:10.7pt;width:19pt;height:42pt;flip:x;z-index:251713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lg2QEAAPYDAAAOAAAAZHJzL2Uyb0RvYy54bWysU9uO0zAQfUfiHyy/0yTt7gpFTfehy+UB&#10;wYqFD3DtcWPwTbZp0r9n7KRZBKy0QrxYvsw5M+fMeHs7Gk1OEKJytqPNqqYELHdC2WNHv355++o1&#10;JTExK5h2Fjp6hkhvdy9fbAffwtr1TgsIBElsbAff0T4l31ZV5D0YFlfOg8VH6YJhCY/hWInABmQ3&#10;ulrX9U01uCB8cBxixNu76ZHuCr+UwNMnKSMkojuKtaWyhrIe8lrttqw9BuZ7xecy2D9UYZiymHSh&#10;umOJkR9B/UFlFA8uOplW3JnKSak4FA2opql/U/PQMw9FC5oT/WJT/H+0/ONpb+8D2jD42EZ/H7KK&#10;UQZDpFb+Pfa06MJKyVhsOy+2wZgIx8v1VbOp0VyOT9ebzRXuka+aaDKdDzG9A2dI3nT0ADbtnbXY&#10;HBc2hZ6dPsRU/BPEMoODwsS3hhJpNLbjxDRp6uv1zcw7R2OGC3OGapvXxJR+YwVJZ48sKShmjxpm&#10;YA6pHoWWXTprmOCfQRIlUNAkucwg7HUgmL+j4nuzsGBkhkil9QKqi5AnQXNshkGZy+cCl+iS0dm0&#10;AI2yLvwtaxovpcop/qJ60pplH5w4l7YXO3C4SsPmj5Cn99dzgT9+191PAAAA//8DAFBLAwQUAAYA&#10;CAAAACEAHEPGet4AAAAKAQAADwAAAGRycy9kb3ducmV2LnhtbEyPTU/DMAyG70j8h8hI3Fi6boVR&#10;mk5oEggOSDDY3W28ptAkVZJt5d9jTnDzx6PXj6v1ZAdxpBB77xTMZxkIcq3XvesUfLw/XK1AxIRO&#10;4+AdKfimCOv6/KzCUvuTe6PjNnWCQ1wsUYFJaSyljK0hi3HmR3K82/tgMXEbOqkDnjjcDjLPsmtp&#10;sXd8weBIG0Pt1/ZgFTSLiMVOvnTF4+drMPvNU3jeeaUuL6b7OxCJpvQHw68+q0PNTo0/OB3FoCBf&#10;3dwyysV8CYKBRV7woGEyK5Yg60r+f6H+AQAA//8DAFBLAQItABQABgAIAAAAIQC2gziS/gAAAOEB&#10;AAATAAAAAAAAAAAAAAAAAAAAAABbQ29udGVudF9UeXBlc10ueG1sUEsBAi0AFAAGAAgAAAAhADj9&#10;If/WAAAAlAEAAAsAAAAAAAAAAAAAAAAALwEAAF9yZWxzLy5yZWxzUEsBAi0AFAAGAAgAAAAhAP+/&#10;CWDZAQAA9gMAAA4AAAAAAAAAAAAAAAAALgIAAGRycy9lMm9Eb2MueG1sUEsBAi0AFAAGAAgAAAAh&#10;ABxDxnreAAAACgEAAA8AAAAAAAAAAAAAAAAAMwQAAGRycy9kb3ducmV2LnhtbFBLBQYAAAAABAAE&#10;APMAAAA+BQAAAAA=&#10;" adj="2274" strokecolor="black [3040]">
                      <v:stroke endarrow="block"/>
                    </v:shape>
                  </w:pict>
                </mc:Fallback>
              </mc:AlternateContent>
            </w:r>
          </w:p>
          <w:p w14:paraId="7E09DC20" w14:textId="5B94E96E" w:rsidR="00751DB7" w:rsidRPr="00713F0E" w:rsidRDefault="00751DB7" w:rsidP="00751DB7">
            <w:pPr>
              <w:rPr>
                <w:rFonts w:ascii="Century Gothic" w:hAnsi="Century Gothic"/>
                <w:b/>
                <w:color w:val="000000" w:themeColor="text1"/>
                <w:sz w:val="24"/>
                <w:szCs w:val="24"/>
              </w:rPr>
            </w:pPr>
          </w:p>
          <w:p w14:paraId="5B4EA445" w14:textId="77777777" w:rsidR="00751DB7" w:rsidRPr="00E70B19" w:rsidRDefault="00751DB7" w:rsidP="00751DB7">
            <w:pPr>
              <w:rPr>
                <w:rFonts w:ascii="Century Gothic" w:hAnsi="Century Gothic"/>
                <w:b/>
                <w:sz w:val="24"/>
                <w:szCs w:val="24"/>
              </w:rPr>
            </w:pPr>
          </w:p>
          <w:p w14:paraId="7300D397" w14:textId="7BD2AC94" w:rsidR="00751DB7" w:rsidRDefault="00751DB7" w:rsidP="00751DB7">
            <w:pPr>
              <w:rPr>
                <w:rFonts w:ascii="Century Gothic" w:hAnsi="Century Gothic"/>
                <w:b/>
                <w:sz w:val="24"/>
                <w:szCs w:val="24"/>
              </w:rPr>
            </w:pPr>
            <w:r>
              <w:rPr>
                <w:noProof/>
                <w:lang w:eastAsia="es-MX"/>
              </w:rPr>
              <mc:AlternateContent>
                <mc:Choice Requires="wps">
                  <w:drawing>
                    <wp:anchor distT="0" distB="0" distL="114300" distR="114300" simplePos="0" relativeHeight="251547136" behindDoc="0" locked="0" layoutInCell="1" allowOverlap="1" wp14:anchorId="6AFFACF8" wp14:editId="5BEA473D">
                      <wp:simplePos x="0" y="0"/>
                      <wp:positionH relativeFrom="column">
                        <wp:posOffset>155120</wp:posOffset>
                      </wp:positionH>
                      <wp:positionV relativeFrom="paragraph">
                        <wp:posOffset>10040</wp:posOffset>
                      </wp:positionV>
                      <wp:extent cx="1673524" cy="586105"/>
                      <wp:effectExtent l="0" t="0" r="22225" b="23495"/>
                      <wp:wrapNone/>
                      <wp:docPr id="22" name="22 Rectángulo"/>
                      <wp:cNvGraphicFramePr/>
                      <a:graphic xmlns:a="http://schemas.openxmlformats.org/drawingml/2006/main">
                        <a:graphicData uri="http://schemas.microsoft.com/office/word/2010/wordprocessingShape">
                          <wps:wsp>
                            <wps:cNvSpPr/>
                            <wps:spPr>
                              <a:xfrm>
                                <a:off x="0" y="0"/>
                                <a:ext cx="1673524" cy="58610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672A4E" w14:textId="77777777" w:rsidR="00303DDF" w:rsidRPr="00F65489" w:rsidRDefault="00303DDF" w:rsidP="00751DB7">
                                  <w:pPr>
                                    <w:jc w:val="center"/>
                                    <w:rPr>
                                      <w:rFonts w:ascii="Century Gothic" w:hAnsi="Century Gothic"/>
                                      <w:color w:val="000000" w:themeColor="text1"/>
                                      <w:sz w:val="18"/>
                                      <w:szCs w:val="18"/>
                                    </w:rPr>
                                  </w:pPr>
                                  <w:r>
                                    <w:rPr>
                                      <w:rFonts w:ascii="Century Gothic" w:hAnsi="Century Gothic"/>
                                      <w:color w:val="000000" w:themeColor="text1"/>
                                      <w:sz w:val="18"/>
                                      <w:szCs w:val="18"/>
                                    </w:rPr>
                                    <w:t xml:space="preserve">Enviar a la Dirección General, para revisión aprobación.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FFACF8" id="22 Rectángulo" o:spid="_x0000_s1071" style="position:absolute;margin-left:12.2pt;margin-top:.8pt;width:131.75pt;height:46.15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wPkjwIAAHoFAAAOAAAAZHJzL2Uyb0RvYy54bWysVE1v2zAMvQ/YfxB0X22nST+COkXQosOA&#10;oi3WDj0rslQbkEVNUmJnv36UZDtBV+wwzAdZEslH8onk1XXfKrIT1jWgS1qc5JQIzaFq9FtJf7zc&#10;fbmgxHmmK6ZAi5LuhaPXq8+frjqzFDOoQVXCEgTRbtmZktbem2WWOV6LlrkTMEKjUIJtmcejfcsq&#10;yzpEb1U2y/OzrANbGQtcOIe3t0lIVxFfSsH9o5ROeKJKirH5uNq4bsKara7Y8s0yUzd8CIP9QxQt&#10;azQ6naBumWdka5s/oNqGW3Ag/QmHNgMpGy5iDphNkb/L5rlmRsRckBxnJprc/4PlD7tn82SRhs64&#10;pcNtyKKXtg1/jI/0kaz9RJboPeF4WZydny5mc0o4yhYXZ0W+CGxmB2tjnf8qoCVhU1KLjxE5Yrt7&#10;55PqqBKcabhrlIoPojTpSnpanC+igQPVVEEY1GJpiBtlyY7ho/q+GNweaWEQSmMsh5zizu+VCBBK&#10;fxeSNBVmMUsOQrkdMBnnQvsiiWpWieRqkeM3OhstYsYRMCBLDHLCHgBGzQQyYqf8B/1gKmK1Tsb5&#10;3wJLxpNF9AzaT8Zto8F+BKAwq8Fz0h9JStQElny/6ZEbpOYyqIarDVT7J0sspPZxht81+KT3zPkn&#10;ZrFfsLNwBvhHXKQCfDoYdpTUYH99dB/0sYxRSkmH/VdS93PLrKBEfdNY4JfFfB4aNh7mi/MZHuyx&#10;ZHMs0dv2BrAaCpw2hsdt0Pdq3EoL7SuOinXwiiKmOfouKfd2PNz4NBdw2HCxXkc1bFLD/L1+NjyA&#10;B6JDyb70r8yaoa49dsQDjL3Klu/KO+kGSw3rrQfZxNo/8Do8ATZ4rKVhGIUJcnyOWoeRufoNAAD/&#10;/wMAUEsDBBQABgAIAAAAIQA4SC4+2gAAAAcBAAAPAAAAZHJzL2Rvd25yZXYueG1sTI7NToQwFIX3&#10;Jr5Dc03cGKeIOAJSJsaErYnjRLcdegWU3hJaBnh7rytneX5yzlfsFtuLE46+c6TgbhOBQKqd6ahR&#10;cHivblMQPmgyuneEClb0sCsvLwqdGzfTG572oRE8Qj7XCtoQhlxKX7dotd+4AYmzLzdaHViOjTSj&#10;nnnc9jKOoq20uiN+aPWALy3WP/vJKkg+/c1H+irXKNjDt7Vr9TDNlVLXV8vzE4iAS/gvwx8+o0PJ&#10;TEc3kfGiVxAnCTfZ34LgOE4fMxBHBdl9BrIs5Dl/+QsAAP//AwBQSwECLQAUAAYACAAAACEAtoM4&#10;kv4AAADhAQAAEwAAAAAAAAAAAAAAAAAAAAAAW0NvbnRlbnRfVHlwZXNdLnhtbFBLAQItABQABgAI&#10;AAAAIQA4/SH/1gAAAJQBAAALAAAAAAAAAAAAAAAAAC8BAABfcmVscy8ucmVsc1BLAQItABQABgAI&#10;AAAAIQBVBwPkjwIAAHoFAAAOAAAAAAAAAAAAAAAAAC4CAABkcnMvZTJvRG9jLnhtbFBLAQItABQA&#10;BgAIAAAAIQA4SC4+2gAAAAcBAAAPAAAAAAAAAAAAAAAAAOkEAABkcnMvZG93bnJldi54bWxQSwUG&#10;AAAAAAQABADzAAAA8AUAAAAA&#10;" filled="f" strokecolor="black [3213]" strokeweight=".25pt">
                      <v:textbox>
                        <w:txbxContent>
                          <w:p w14:paraId="09672A4E" w14:textId="77777777" w:rsidR="00303DDF" w:rsidRPr="00F65489" w:rsidRDefault="00303DDF" w:rsidP="00751DB7">
                            <w:pPr>
                              <w:jc w:val="center"/>
                              <w:rPr>
                                <w:rFonts w:ascii="Century Gothic" w:hAnsi="Century Gothic"/>
                                <w:color w:val="000000" w:themeColor="text1"/>
                                <w:sz w:val="18"/>
                                <w:szCs w:val="18"/>
                              </w:rPr>
                            </w:pPr>
                            <w:r>
                              <w:rPr>
                                <w:rFonts w:ascii="Century Gothic" w:hAnsi="Century Gothic"/>
                                <w:color w:val="000000" w:themeColor="text1"/>
                                <w:sz w:val="18"/>
                                <w:szCs w:val="18"/>
                              </w:rPr>
                              <w:t xml:space="preserve">Enviar a la Dirección General, para revisión aprobación. </w:t>
                            </w:r>
                          </w:p>
                        </w:txbxContent>
                      </v:textbox>
                    </v:rect>
                  </w:pict>
                </mc:Fallback>
              </mc:AlternateContent>
            </w:r>
          </w:p>
          <w:p w14:paraId="01C2309C" w14:textId="77777777" w:rsidR="00751DB7" w:rsidRDefault="00751DB7" w:rsidP="00751DB7">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591168" behindDoc="0" locked="0" layoutInCell="1" allowOverlap="1" wp14:anchorId="071990F8" wp14:editId="45BBD390">
                      <wp:simplePos x="0" y="0"/>
                      <wp:positionH relativeFrom="column">
                        <wp:posOffset>1794510</wp:posOffset>
                      </wp:positionH>
                      <wp:positionV relativeFrom="paragraph">
                        <wp:posOffset>111125</wp:posOffset>
                      </wp:positionV>
                      <wp:extent cx="1064895" cy="982980"/>
                      <wp:effectExtent l="2858" t="0" r="119062" b="61913"/>
                      <wp:wrapNone/>
                      <wp:docPr id="40" name="40 Conector angular"/>
                      <wp:cNvGraphicFramePr/>
                      <a:graphic xmlns:a="http://schemas.openxmlformats.org/drawingml/2006/main">
                        <a:graphicData uri="http://schemas.microsoft.com/office/word/2010/wordprocessingShape">
                          <wps:wsp>
                            <wps:cNvCnPr/>
                            <wps:spPr>
                              <a:xfrm rot="16200000" flipH="1">
                                <a:off x="0" y="0"/>
                                <a:ext cx="1064895" cy="982980"/>
                              </a:xfrm>
                              <a:prstGeom prst="bentConnector3">
                                <a:avLst>
                                  <a:gd name="adj1" fmla="val 586"/>
                                </a:avLst>
                              </a:prstGeom>
                              <a:ln w="31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4165CF" id="40 Conector angular" o:spid="_x0000_s1026" type="#_x0000_t34" style="position:absolute;margin-left:141.3pt;margin-top:8.75pt;width:83.85pt;height:77.4pt;rotation:90;flip:x;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Lem+wEAAEkEAAAOAAAAZHJzL2Uyb0RvYy54bWysVNuO0zAQfUfiHyy/0yRdWtqq6T50WXhA&#10;sFqWD3B9aY1sj2Wbpv17xk6awoKEQOTB8mXOOTPH46xvT9aQowxRg2tpM6kpkY6D0G7f0i9P968W&#10;lMTEnGAGnGzpWUZ6u3n5Yt35lZzCAYyQgSCJi6vOt/SQkl9VVeQHaVmcgJcODxUEyxIuw74SgXXI&#10;bk01ret51UEQPgCXMeLuXX9IN4VfKcnTJ6WiTMS0FHNLZQxl3OWx2qzZah+YP2g+pMH+IQvLtEPR&#10;keqOJUa+Bf0LldU8QASVJhxsBUppLksNWE1TP6vm84F5WWpBc6IfbYr/j5Z/PG7dQ0AbOh9X0T+E&#10;XMVJBUsCoFvNHF3GjxJltH+PG6VMTJyciovn0UV5SoTjZlPPXy+WM0o4ni0X0+Wi2Fz1tJneh5je&#10;SbAkT1q6ky5twTm8LAg3hZ8dP8RU/BTEMYuNw8TXBpOwBq/nyAyZLeb58pB1iMXZhTcDjSNdS2+a&#10;N7NCGMFoca+NyWelu+TWBIJMLU2nZqD6KSoxbd46QdLZZ/0QoBvCjEPhq19lls5G9rqPUhEtshG9&#10;cm7lqxjjHMu9CBqH0RmmMLURWP8ZOMRnqCxt/jfgEVGUwaURbLWD8Dv1q0eqj7840NedLdiBOJdO&#10;KtZgv5bbGd5WfhA/rgv8+gfYfAcAAP//AwBQSwMEFAAGAAgAAAAhAD8YcjXfAAAACgEAAA8AAABk&#10;cnMvZG93bnJldi54bWxMj8FOwzAQRO9I/IO1SNyok7bQNI1TISQkxKFSUz7AjU2cEq8t220CX89y&#10;KsedeZqdqbaTHdhFh9g7FJDPMmAaW6d67AR8HF4fCmAxSVRycKgFfOsI2/r2ppKlciPu9aVJHaMQ&#10;jKUUYFLyJeexNdrKOHNeI3mfLliZ6AwdV0GOFG4HPs+yJ25lj/TBSK9fjG6/mrMVcNrFMexyb/2j&#10;bX6yt4NZvKe9EPd30/MGWNJTusLwV5+qQ02dju6MKrJBwLxY54SSkdMmApbLxRrYkYRVsQJeV/z/&#10;hPoXAAD//wMAUEsBAi0AFAAGAAgAAAAhALaDOJL+AAAA4QEAABMAAAAAAAAAAAAAAAAAAAAAAFtD&#10;b250ZW50X1R5cGVzXS54bWxQSwECLQAUAAYACAAAACEAOP0h/9YAAACUAQAACwAAAAAAAAAAAAAA&#10;AAAvAQAAX3JlbHMvLnJlbHNQSwECLQAUAAYACAAAACEAy7y3pvsBAABJBAAADgAAAAAAAAAAAAAA&#10;AAAuAgAAZHJzL2Uyb0RvYy54bWxQSwECLQAUAAYACAAAACEAPxhyNd8AAAAKAQAADwAAAAAAAAAA&#10;AAAAAABVBAAAZHJzL2Rvd25yZXYueG1sUEsFBgAAAAAEAAQA8wAAAGEFAAAAAA==&#10;" adj="127" strokecolor="black [3213]" strokeweight=".25pt">
                      <v:stroke endarrow="open"/>
                    </v:shape>
                  </w:pict>
                </mc:Fallback>
              </mc:AlternateContent>
            </w:r>
          </w:p>
          <w:p w14:paraId="11CF81C1" w14:textId="77777777" w:rsidR="00751DB7" w:rsidRDefault="00751DB7" w:rsidP="00751DB7">
            <w:pPr>
              <w:rPr>
                <w:rFonts w:ascii="Century Gothic" w:hAnsi="Century Gothic"/>
                <w:b/>
                <w:sz w:val="24"/>
                <w:szCs w:val="24"/>
              </w:rPr>
            </w:pPr>
          </w:p>
          <w:p w14:paraId="60B17B9E" w14:textId="77777777" w:rsidR="00751DB7" w:rsidRDefault="00751DB7" w:rsidP="00751DB7">
            <w:pPr>
              <w:rPr>
                <w:rFonts w:ascii="Century Gothic" w:hAnsi="Century Gothic"/>
                <w:b/>
                <w:sz w:val="24"/>
                <w:szCs w:val="24"/>
              </w:rPr>
            </w:pPr>
          </w:p>
          <w:p w14:paraId="13E03737" w14:textId="77777777" w:rsidR="00751DB7" w:rsidRDefault="00751DB7" w:rsidP="00751DB7">
            <w:pPr>
              <w:rPr>
                <w:rFonts w:ascii="Century Gothic" w:hAnsi="Century Gothic"/>
                <w:b/>
                <w:sz w:val="24"/>
                <w:szCs w:val="24"/>
              </w:rPr>
            </w:pPr>
            <w:r>
              <w:rPr>
                <w:noProof/>
                <w:lang w:eastAsia="es-MX"/>
              </w:rPr>
              <mc:AlternateContent>
                <mc:Choice Requires="wps">
                  <w:drawing>
                    <wp:anchor distT="0" distB="0" distL="114300" distR="114300" simplePos="0" relativeHeight="251582976" behindDoc="0" locked="0" layoutInCell="1" allowOverlap="1" wp14:anchorId="44A6D4C4" wp14:editId="51B02470">
                      <wp:simplePos x="0" y="0"/>
                      <wp:positionH relativeFrom="column">
                        <wp:posOffset>4913</wp:posOffset>
                      </wp:positionH>
                      <wp:positionV relativeFrom="paragraph">
                        <wp:posOffset>80645</wp:posOffset>
                      </wp:positionV>
                      <wp:extent cx="2000885" cy="586105"/>
                      <wp:effectExtent l="0" t="0" r="18415" b="23495"/>
                      <wp:wrapNone/>
                      <wp:docPr id="30" name="30 Rectángulo"/>
                      <wp:cNvGraphicFramePr/>
                      <a:graphic xmlns:a="http://schemas.openxmlformats.org/drawingml/2006/main">
                        <a:graphicData uri="http://schemas.microsoft.com/office/word/2010/wordprocessingShape">
                          <wps:wsp>
                            <wps:cNvSpPr/>
                            <wps:spPr>
                              <a:xfrm>
                                <a:off x="0" y="0"/>
                                <a:ext cx="2000885" cy="58610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463F0B" w14:textId="77777777" w:rsidR="00303DDF" w:rsidRPr="00F65489" w:rsidRDefault="00303DDF" w:rsidP="00751DB7">
                                  <w:pPr>
                                    <w:jc w:val="center"/>
                                    <w:rPr>
                                      <w:rFonts w:ascii="Century Gothic" w:hAnsi="Century Gothic"/>
                                      <w:color w:val="000000" w:themeColor="text1"/>
                                      <w:sz w:val="18"/>
                                      <w:szCs w:val="18"/>
                                    </w:rPr>
                                  </w:pPr>
                                  <w:r>
                                    <w:rPr>
                                      <w:rFonts w:ascii="Century Gothic" w:hAnsi="Century Gothic"/>
                                      <w:color w:val="000000" w:themeColor="text1"/>
                                      <w:sz w:val="18"/>
                                      <w:szCs w:val="18"/>
                                    </w:rPr>
                                    <w:t xml:space="preserve">Integrar expediente para seguimiento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A6D4C4" id="30 Rectángulo" o:spid="_x0000_s1072" style="position:absolute;margin-left:.4pt;margin-top:6.35pt;width:157.55pt;height:46.15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V4igIAAHoFAAAOAAAAZHJzL2Uyb0RvYy54bWysVE1v2zAMvQ/YfxB0X213TZsFdYqgRYcB&#10;RVusHXpWZKk2IIsapcTOfv0o2XGCrthh2MWWRPKRfPy4vOpbw7YKfQO25MVJzpmyEqrGvpb8x/Pt&#10;pzlnPghbCQNWlXynPL9afvxw2bmFOoUaTKWQEYj1i86VvA7BLbLMy1q1wp+AU5aEGrAVga74mlUo&#10;OkJvTXaa5+dZB1g5BKm8p9ebQciXCV9rJcOD1l4FZkpOsYX0xfRdx2+2vBSLVxSubuQYhviHKFrR&#10;WHI6Qd2IINgGmz+g2kYieNDhREKbgdaNVCkHyqbI32TzVAunUi5EjncTTf7/wcr77ZN7RKKhc37h&#10;6Riz6DW28U/xsT6RtZvIUn1gkh6J/Xw+n3EmSTabnxf5LLKZHawd+vBVQcvioeRIxUgcie2dD4Pq&#10;XiU6s3DbGJMKYizrSv65uJglAw+mqaIwqqXWUNcG2VZQUUNfjG6PtCgIYymWQ07pFHZGRQhjvyvN&#10;mipmMTiI7XbAFFIqG4pBVItKDa5mlHHqGIKfokgZJ8CIrCnICXsEeB97yH/Uj6YqdetknP8tsMF4&#10;skiewYbJuG0s4HsAhrIaPQ/6e5IGaiJLoV/3xA3Rn3KNT2uodo/IEIbx8U7eNlTSO+HDo0CaF5os&#10;2gHhgT7aAJUOxhNnNeCv996jPrUxSTnraP5K7n9uBCrOzDdLDf6lODuLA5suZ7OLU7rgsWR9LLGb&#10;9hqoGwraNk6mY9QPZn/UCO0LrYpV9EoiYSX5LrkMuL9ch2Ev0LKRarVKajSkToQ7++RkBI9Ex5Z9&#10;7l8EurGvA03EPexnVSzetPegGy0trDYBdJN6/8DrWAIa8NRL4zKKG+T4nrQOK3P5GwAA//8DAFBL&#10;AwQUAAYACAAAACEABvEE/doAAAAHAQAADwAAAGRycy9kb3ducmV2LnhtbEyOzU7DMBCE70i8g7VI&#10;vSBqtxAoIU5VIeWKRKng6sZLkjZeR7HTJG/PcoLj/Gjmy7aTa8UF+9B40rBaKhBIpbcNVRoOH8Xd&#10;BkSIhqxpPaGGGQNs8+urzKTWj/SOl32sBI9QSI2GOsYulTKUNToTlr5D4uzb985Eln0lbW9GHnet&#10;XCv1KJ1piB9q0+FrjeV5PzgND1/h9nPzJmcV3eHk3Fwkw1hovbiZdi8gIk7xrwy/+IwOOTMd/UA2&#10;iFYDc0d2108gOL1fJc8gjmyoRIHMM/mfP/8BAAD//wMAUEsBAi0AFAAGAAgAAAAhALaDOJL+AAAA&#10;4QEAABMAAAAAAAAAAAAAAAAAAAAAAFtDb250ZW50X1R5cGVzXS54bWxQSwECLQAUAAYACAAAACEA&#10;OP0h/9YAAACUAQAACwAAAAAAAAAAAAAAAAAvAQAAX3JlbHMvLnJlbHNQSwECLQAUAAYACAAAACEA&#10;P1gVeIoCAAB6BQAADgAAAAAAAAAAAAAAAAAuAgAAZHJzL2Uyb0RvYy54bWxQSwECLQAUAAYACAAA&#10;ACEABvEE/doAAAAHAQAADwAAAAAAAAAAAAAAAADkBAAAZHJzL2Rvd25yZXYueG1sUEsFBgAAAAAE&#10;AAQA8wAAAOsFAAAAAA==&#10;" filled="f" strokecolor="black [3213]" strokeweight=".25pt">
                      <v:textbox>
                        <w:txbxContent>
                          <w:p w14:paraId="72463F0B" w14:textId="77777777" w:rsidR="00303DDF" w:rsidRPr="00F65489" w:rsidRDefault="00303DDF" w:rsidP="00751DB7">
                            <w:pPr>
                              <w:jc w:val="center"/>
                              <w:rPr>
                                <w:rFonts w:ascii="Century Gothic" w:hAnsi="Century Gothic"/>
                                <w:color w:val="000000" w:themeColor="text1"/>
                                <w:sz w:val="18"/>
                                <w:szCs w:val="18"/>
                              </w:rPr>
                            </w:pPr>
                            <w:r>
                              <w:rPr>
                                <w:rFonts w:ascii="Century Gothic" w:hAnsi="Century Gothic"/>
                                <w:color w:val="000000" w:themeColor="text1"/>
                                <w:sz w:val="18"/>
                                <w:szCs w:val="18"/>
                              </w:rPr>
                              <w:t xml:space="preserve">Integrar expediente para seguimiento </w:t>
                            </w:r>
                          </w:p>
                        </w:txbxContent>
                      </v:textbox>
                    </v:rect>
                  </w:pict>
                </mc:Fallback>
              </mc:AlternateContent>
            </w:r>
          </w:p>
          <w:p w14:paraId="1BB2F227" w14:textId="77777777" w:rsidR="00751DB7" w:rsidRDefault="00751DB7" w:rsidP="00751DB7">
            <w:pPr>
              <w:rPr>
                <w:rFonts w:ascii="Century Gothic" w:hAnsi="Century Gothic"/>
                <w:b/>
                <w:sz w:val="24"/>
                <w:szCs w:val="24"/>
              </w:rPr>
            </w:pPr>
          </w:p>
          <w:p w14:paraId="3B008C59" w14:textId="77777777" w:rsidR="00751DB7" w:rsidRDefault="00751DB7" w:rsidP="00751DB7">
            <w:pPr>
              <w:rPr>
                <w:rFonts w:ascii="Century Gothic" w:hAnsi="Century Gothic"/>
                <w:b/>
                <w:sz w:val="24"/>
                <w:szCs w:val="24"/>
              </w:rPr>
            </w:pPr>
          </w:p>
          <w:p w14:paraId="1F15056E" w14:textId="77777777" w:rsidR="00751DB7" w:rsidRDefault="00751DB7" w:rsidP="00751DB7">
            <w:pPr>
              <w:rPr>
                <w:rFonts w:ascii="Century Gothic" w:hAnsi="Century Gothic"/>
                <w:b/>
                <w:sz w:val="24"/>
                <w:szCs w:val="24"/>
              </w:rPr>
            </w:pPr>
          </w:p>
          <w:p w14:paraId="047E114D" w14:textId="77777777" w:rsidR="00751DB7" w:rsidRDefault="00751DB7" w:rsidP="00751DB7">
            <w:pPr>
              <w:rPr>
                <w:rFonts w:ascii="Century Gothic" w:hAnsi="Century Gothic"/>
                <w:b/>
                <w:sz w:val="24"/>
                <w:szCs w:val="24"/>
              </w:rPr>
            </w:pPr>
          </w:p>
          <w:p w14:paraId="736A5D42" w14:textId="77777777" w:rsidR="00751DB7" w:rsidRDefault="00751DB7" w:rsidP="00751DB7">
            <w:pPr>
              <w:rPr>
                <w:rFonts w:ascii="Century Gothic" w:hAnsi="Century Gothic"/>
                <w:b/>
                <w:sz w:val="24"/>
                <w:szCs w:val="24"/>
              </w:rPr>
            </w:pPr>
          </w:p>
          <w:p w14:paraId="5288A636" w14:textId="77777777" w:rsidR="00751DB7" w:rsidRDefault="00751DB7" w:rsidP="00751DB7">
            <w:pPr>
              <w:rPr>
                <w:rFonts w:ascii="Century Gothic" w:hAnsi="Century Gothic"/>
                <w:b/>
                <w:sz w:val="24"/>
                <w:szCs w:val="24"/>
              </w:rPr>
            </w:pPr>
          </w:p>
          <w:p w14:paraId="5F5D3B8F" w14:textId="77777777" w:rsidR="00751DB7" w:rsidRDefault="00751DB7" w:rsidP="00751DB7">
            <w:pPr>
              <w:rPr>
                <w:rFonts w:ascii="Century Gothic" w:hAnsi="Century Gothic"/>
                <w:b/>
                <w:sz w:val="24"/>
                <w:szCs w:val="24"/>
              </w:rPr>
            </w:pPr>
          </w:p>
          <w:p w14:paraId="16C2C3E7" w14:textId="77777777" w:rsidR="00751DB7" w:rsidRDefault="00751DB7" w:rsidP="00751DB7">
            <w:pPr>
              <w:rPr>
                <w:rFonts w:ascii="Century Gothic" w:hAnsi="Century Gothic"/>
                <w:b/>
                <w:sz w:val="24"/>
                <w:szCs w:val="24"/>
              </w:rPr>
            </w:pPr>
          </w:p>
          <w:p w14:paraId="48E23E6C" w14:textId="77777777" w:rsidR="00751DB7" w:rsidRDefault="00751DB7" w:rsidP="00751DB7">
            <w:pPr>
              <w:rPr>
                <w:rFonts w:ascii="Century Gothic" w:hAnsi="Century Gothic"/>
                <w:b/>
                <w:sz w:val="24"/>
                <w:szCs w:val="24"/>
              </w:rPr>
            </w:pPr>
          </w:p>
          <w:p w14:paraId="2A819658" w14:textId="77777777" w:rsidR="00751DB7" w:rsidRPr="00E70B19" w:rsidRDefault="00751DB7" w:rsidP="00751DB7">
            <w:pPr>
              <w:rPr>
                <w:rFonts w:ascii="Century Gothic" w:hAnsi="Century Gothic"/>
                <w:b/>
                <w:sz w:val="24"/>
                <w:szCs w:val="24"/>
              </w:rPr>
            </w:pPr>
          </w:p>
        </w:tc>
        <w:tc>
          <w:tcPr>
            <w:tcW w:w="3118" w:type="dxa"/>
          </w:tcPr>
          <w:p w14:paraId="48717108" w14:textId="76B8458A" w:rsidR="00751DB7" w:rsidRPr="00E70B19" w:rsidRDefault="00311A94" w:rsidP="00751DB7">
            <w:pPr>
              <w:rPr>
                <w:rFonts w:ascii="Century Gothic" w:hAnsi="Century Gothic"/>
                <w:b/>
                <w:sz w:val="24"/>
                <w:szCs w:val="24"/>
              </w:rPr>
            </w:pPr>
            <w:r w:rsidRPr="00311A94">
              <w:rPr>
                <w:rFonts w:ascii="Century Gothic" w:hAnsi="Century Gothic"/>
                <w:b/>
                <w:noProof/>
                <w:sz w:val="24"/>
                <w:szCs w:val="24"/>
                <w:lang w:eastAsia="es-MX"/>
              </w:rPr>
              <mc:AlternateContent>
                <mc:Choice Requires="wps">
                  <w:drawing>
                    <wp:anchor distT="45720" distB="45720" distL="114300" distR="114300" simplePos="0" relativeHeight="251958784" behindDoc="0" locked="0" layoutInCell="1" allowOverlap="1" wp14:anchorId="1650C721" wp14:editId="6D72B074">
                      <wp:simplePos x="0" y="0"/>
                      <wp:positionH relativeFrom="column">
                        <wp:posOffset>-33655</wp:posOffset>
                      </wp:positionH>
                      <wp:positionV relativeFrom="paragraph">
                        <wp:posOffset>4015740</wp:posOffset>
                      </wp:positionV>
                      <wp:extent cx="409575" cy="228600"/>
                      <wp:effectExtent l="0" t="0" r="9525" b="0"/>
                      <wp:wrapSquare wrapText="bothSides"/>
                      <wp:docPr id="3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228600"/>
                              </a:xfrm>
                              <a:prstGeom prst="rect">
                                <a:avLst/>
                              </a:prstGeom>
                              <a:solidFill>
                                <a:srgbClr val="FFFFFF"/>
                              </a:solidFill>
                              <a:ln w="9525">
                                <a:noFill/>
                                <a:miter lim="800000"/>
                                <a:headEnd/>
                                <a:tailEnd/>
                              </a:ln>
                            </wps:spPr>
                            <wps:txbx>
                              <w:txbxContent>
                                <w:p w14:paraId="7E21EE1A" w14:textId="1BC9F02C" w:rsidR="00303DDF" w:rsidRDefault="00303DDF">
                                  <w:r>
                                    <w:t>Si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50C721" id="_x0000_s1073" type="#_x0000_t202" style="position:absolute;margin-left:-2.65pt;margin-top:316.2pt;width:32.25pt;height:18pt;z-index:251958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xvbEgIAAP0DAAAOAAAAZHJzL2Uyb0RvYy54bWysU9tu2zAMfR+wfxD0vtjJkjYx4hRdugwD&#10;ugvQ7QNkWY6FyaJGKbG7ry8lp2nQvQ3Tg0CK1BF5eLS+GTrDjgq9Blvy6STnTFkJtbb7kv/8sXu3&#10;5MwHYWthwKqSPyrPbzZv36x7V6gZtGBqhYxArC96V/I2BFdkmZet6oSfgFOWgg1gJwK5uM9qFD2h&#10;dyab5flV1gPWDkEq7+n0bgzyTcJvGiXDt6bxKjBTcqotpB3TXsU926xFsUfhWi1PZYh/qKIT2tKj&#10;Z6g7EQQ7oP4LqtMSwUMTJhK6DJpGS5V6oG6m+atuHlrhVOqFyPHuTJP/f7Dy6/HBfUcWhg8w0ABT&#10;E97dg/zlmYVtK+xe3SJC3ypR08PTSFnWO1+crkaqfeEjSNV/gZqGLA4BEtDQYBdZoT4ZodMAHs+k&#10;qyEwSYfzfLW4XnAmKTSbLa/yNJRMFM+XHfrwSUHHolFypJkmcHG89yEWI4rnlPiWB6PrnTYmObiv&#10;tgbZUdD8d2ml+l+lGcv6kq8Ws0VCthDvJ2l0OpA+je5KvszjGhUTyfho65QShDajTZUYe2InEjJS&#10;E4ZqYLou+fvEXWSrgvqR+EIY9Uj/h4wW8A9nPWmx5P73QaDizHy2xPlqOp9H8SZnvriekYOXkeoy&#10;IqwkqJIHzkZzG5LgIx8Wbmk2jU68vVRyqpk0lug8/Yco4ks/Zb382s0TAAAA//8DAFBLAwQUAAYA&#10;CAAAACEAVvHUrd4AAAAJAQAADwAAAGRycy9kb3ducmV2LnhtbEyPwU6DQBCG7ya+w2ZMvJh2kQJt&#10;kaVRE43X1j7Awk6ByM4Sdlvo2zue7HFmvvzz/cVutr244Og7RwqelxEIpNqZjhoFx++PxQaED5qM&#10;7h2hgit62JX3d4XOjZtoj5dDaASHkM+1gjaEIZfS1y1a7ZduQOLbyY1WBx7HRppRTxxuexlHUSat&#10;7og/tHrA9xbrn8PZKjh9TU/pdqo+w3G9T7I33a0rd1Xq8WF+fQERcA7/MPzpszqU7FS5MxkvegWL&#10;dMWkgmwVJyAYSLcxiIoX2SYBWRbytkH5CwAA//8DAFBLAQItABQABgAIAAAAIQC2gziS/gAAAOEB&#10;AAATAAAAAAAAAAAAAAAAAAAAAABbQ29udGVudF9UeXBlc10ueG1sUEsBAi0AFAAGAAgAAAAhADj9&#10;If/WAAAAlAEAAAsAAAAAAAAAAAAAAAAALwEAAF9yZWxzLy5yZWxzUEsBAi0AFAAGAAgAAAAhAEEv&#10;G9sSAgAA/QMAAA4AAAAAAAAAAAAAAAAALgIAAGRycy9lMm9Eb2MueG1sUEsBAi0AFAAGAAgAAAAh&#10;AFbx1K3eAAAACQEAAA8AAAAAAAAAAAAAAAAAbAQAAGRycy9kb3ducmV2LnhtbFBLBQYAAAAABAAE&#10;APMAAAB3BQAAAAA=&#10;" stroked="f">
                      <v:textbox>
                        <w:txbxContent>
                          <w:p w14:paraId="7E21EE1A" w14:textId="1BC9F02C" w:rsidR="00303DDF" w:rsidRDefault="00303DDF">
                            <w:r>
                              <w:t>Si</w:t>
                            </w:r>
                          </w:p>
                        </w:txbxContent>
                      </v:textbox>
                      <w10:wrap type="square"/>
                    </v:shape>
                  </w:pict>
                </mc:Fallback>
              </mc:AlternateContent>
            </w:r>
            <w:r w:rsidR="00751DB7">
              <w:rPr>
                <w:noProof/>
                <w:lang w:eastAsia="es-MX"/>
              </w:rPr>
              <mc:AlternateContent>
                <mc:Choice Requires="wps">
                  <w:drawing>
                    <wp:anchor distT="0" distB="0" distL="114300" distR="114300" simplePos="0" relativeHeight="251549184" behindDoc="0" locked="0" layoutInCell="1" allowOverlap="1" wp14:anchorId="78874141" wp14:editId="63E85530">
                      <wp:simplePos x="0" y="0"/>
                      <wp:positionH relativeFrom="column">
                        <wp:posOffset>3810</wp:posOffset>
                      </wp:positionH>
                      <wp:positionV relativeFrom="paragraph">
                        <wp:posOffset>5617174</wp:posOffset>
                      </wp:positionV>
                      <wp:extent cx="1825517" cy="586105"/>
                      <wp:effectExtent l="0" t="0" r="22860" b="23495"/>
                      <wp:wrapNone/>
                      <wp:docPr id="23" name="23 Rectángulo"/>
                      <wp:cNvGraphicFramePr/>
                      <a:graphic xmlns:a="http://schemas.openxmlformats.org/drawingml/2006/main">
                        <a:graphicData uri="http://schemas.microsoft.com/office/word/2010/wordprocessingShape">
                          <wps:wsp>
                            <wps:cNvSpPr/>
                            <wps:spPr>
                              <a:xfrm>
                                <a:off x="0" y="0"/>
                                <a:ext cx="1825517" cy="58610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703E61" w14:textId="77777777" w:rsidR="00303DDF" w:rsidRPr="00F65489" w:rsidRDefault="00303DDF" w:rsidP="00751DB7">
                                  <w:pPr>
                                    <w:jc w:val="center"/>
                                    <w:rPr>
                                      <w:rFonts w:ascii="Century Gothic" w:hAnsi="Century Gothic"/>
                                      <w:color w:val="000000" w:themeColor="text1"/>
                                      <w:sz w:val="18"/>
                                      <w:szCs w:val="18"/>
                                    </w:rPr>
                                  </w:pPr>
                                  <w:r>
                                    <w:rPr>
                                      <w:rFonts w:ascii="Century Gothic" w:hAnsi="Century Gothic"/>
                                      <w:color w:val="000000" w:themeColor="text1"/>
                                      <w:sz w:val="18"/>
                                      <w:szCs w:val="18"/>
                                    </w:rPr>
                                    <w:t xml:space="preserve">Firma de documento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874141" id="23 Rectángulo" o:spid="_x0000_s1074" style="position:absolute;margin-left:.3pt;margin-top:442.3pt;width:143.75pt;height:46.15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NZVjgIAAHoFAAAOAAAAZHJzL2Uyb0RvYy54bWysVFFP3DAMfp+0/xDlfbS9UWAneugEYpqE&#10;AA0mnnNpQiulcZbkrr39+jlJ2zsxtIdpfUiT2P5sf7F9eTV0iuyEdS3oihYnOSVCc6hb/VrRH8+3&#10;ny4ocZ7pminQoqJ74ejV6uOHy94sxQIaULWwBEG0W/amoo33ZplljjeiY+4EjNAolGA75vFoX7Pa&#10;sh7RO5Ut8vws68HWxgIXzuHtTRLSVcSXUnD/IKUTnqiKYmw+rjaum7Bmq0u2fLXMNC0fw2D/EEXH&#10;Wo1OZ6gb5hnZ2vYPqK7lFhxIf8Khy0DKlouYA2ZT5G+yeWqYETEXJMeZmSb3/2D5/e7JPFqkoTdu&#10;6XAbshik7cIf4yNDJGs/kyUGTzheFheLsizOKeEoKy/OirwMbGYHa2Od/yqgI2FTUYuPETliuzvn&#10;k+qkEpxpuG2Vig+iNOkr+rk4L6OBA9XWQRjUYmmIa2XJjuGj+qEY3R5pYRBKYyyHnOLO75UIEEp/&#10;F5K0NWaxSA5CuR0wGedC+yKJGlaL5KrM8ZucTRYx4wgYkCUGOWOPAJNmApmwU/6jfjAVsVpn4/xv&#10;gSXj2SJ6Bu1n467VYN8DUJjV6DnpTyQlagJLftgMyA3Svwiq4WoD9f7REgupfZzhty0+6R1z/pFZ&#10;7BfsLJwB/gEXqQCfDsYdJQ3YX+/dB30sY5RS0mP/VdT93DIrKFHfNBb4l+L0NDRsPJyW5ws82GPJ&#10;5liit901YDUUOG0Mj9ug79W0lRa6FxwV6+AVRUxz9F1R7u10uPZpLuCw4WK9jmrYpIb5O/1keAAP&#10;RIeSfR5emDVjXXvsiHuYepUt35R30g2WGtZbD7KNtX/gdXwCbPBYS+MwChPk+By1DiNz9RsAAP//&#10;AwBQSwMEFAAGAAgAAAAhAB4T3UndAAAACAEAAA8AAABkcnMvZG93bnJldi54bWxMj8FOwzAQRO9I&#10;/IO1SFwQdVqV4IZsKoSUKxKlgqsbL0kgXkex0yR/jznR26xmNPM238+2E2cafOsYYb1KQBBXzrRc&#10;Ixzfy3sFwgfNRneOCWEhD/vi+irXmXETv9H5EGoRS9hnGqEJoc+k9FVDVvuV64mj9+UGq0M8h1qa&#10;QU+x3HZykySptLrluNDonl4aqn4Oo0XYfvq7D/UqlyTY47e1S/kwTiXi7c38/AQi0Bz+w/CHH9Gh&#10;iEwnN7LxokNIYw5BqW0U0d4otQZxQtg9pjuQRS4vHyh+AQAA//8DAFBLAQItABQABgAIAAAAIQC2&#10;gziS/gAAAOEBAAATAAAAAAAAAAAAAAAAAAAAAABbQ29udGVudF9UeXBlc10ueG1sUEsBAi0AFAAG&#10;AAgAAAAhADj9If/WAAAAlAEAAAsAAAAAAAAAAAAAAAAALwEAAF9yZWxzLy5yZWxzUEsBAi0AFAAG&#10;AAgAAAAhAJ/M1lWOAgAAegUAAA4AAAAAAAAAAAAAAAAALgIAAGRycy9lMm9Eb2MueG1sUEsBAi0A&#10;FAAGAAgAAAAhAB4T3UndAAAACAEAAA8AAAAAAAAAAAAAAAAA6AQAAGRycy9kb3ducmV2LnhtbFBL&#10;BQYAAAAABAAEAPMAAADyBQAAAAA=&#10;" filled="f" strokecolor="black [3213]" strokeweight=".25pt">
                      <v:textbox>
                        <w:txbxContent>
                          <w:p w14:paraId="32703E61" w14:textId="77777777" w:rsidR="00303DDF" w:rsidRPr="00F65489" w:rsidRDefault="00303DDF" w:rsidP="00751DB7">
                            <w:pPr>
                              <w:jc w:val="center"/>
                              <w:rPr>
                                <w:rFonts w:ascii="Century Gothic" w:hAnsi="Century Gothic"/>
                                <w:color w:val="000000" w:themeColor="text1"/>
                                <w:sz w:val="18"/>
                                <w:szCs w:val="18"/>
                              </w:rPr>
                            </w:pPr>
                            <w:r>
                              <w:rPr>
                                <w:rFonts w:ascii="Century Gothic" w:hAnsi="Century Gothic"/>
                                <w:color w:val="000000" w:themeColor="text1"/>
                                <w:sz w:val="18"/>
                                <w:szCs w:val="18"/>
                              </w:rPr>
                              <w:t xml:space="preserve">Firma de documento </w:t>
                            </w:r>
                          </w:p>
                        </w:txbxContent>
                      </v:textbox>
                    </v:rect>
                  </w:pict>
                </mc:Fallback>
              </mc:AlternateContent>
            </w:r>
            <w:r w:rsidR="00751DB7">
              <w:rPr>
                <w:rFonts w:ascii="Century Gothic" w:hAnsi="Century Gothic"/>
                <w:b/>
                <w:noProof/>
                <w:sz w:val="24"/>
                <w:szCs w:val="24"/>
                <w:lang w:eastAsia="es-MX"/>
              </w:rPr>
              <mc:AlternateContent>
                <mc:Choice Requires="wps">
                  <w:drawing>
                    <wp:anchor distT="0" distB="0" distL="114300" distR="114300" simplePos="0" relativeHeight="251527680" behindDoc="0" locked="0" layoutInCell="1" allowOverlap="1" wp14:anchorId="4F0211CB" wp14:editId="631906CD">
                      <wp:simplePos x="0" y="0"/>
                      <wp:positionH relativeFrom="column">
                        <wp:posOffset>26670</wp:posOffset>
                      </wp:positionH>
                      <wp:positionV relativeFrom="paragraph">
                        <wp:posOffset>709930</wp:posOffset>
                      </wp:positionV>
                      <wp:extent cx="1800000" cy="540000"/>
                      <wp:effectExtent l="0" t="0" r="10160" b="12700"/>
                      <wp:wrapNone/>
                      <wp:docPr id="10" name="10 Rectángulo"/>
                      <wp:cNvGraphicFramePr/>
                      <a:graphic xmlns:a="http://schemas.openxmlformats.org/drawingml/2006/main">
                        <a:graphicData uri="http://schemas.microsoft.com/office/word/2010/wordprocessingShape">
                          <wps:wsp>
                            <wps:cNvSpPr/>
                            <wps:spPr>
                              <a:xfrm>
                                <a:off x="0" y="0"/>
                                <a:ext cx="1800000" cy="54000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28A69F" w14:textId="77777777" w:rsidR="00303DDF" w:rsidRPr="00F65489" w:rsidRDefault="00303DDF" w:rsidP="00751DB7">
                                  <w:pPr>
                                    <w:jc w:val="center"/>
                                    <w:rPr>
                                      <w:rFonts w:ascii="Century Gothic" w:hAnsi="Century Gothic"/>
                                      <w:color w:val="000000" w:themeColor="text1"/>
                                      <w:sz w:val="18"/>
                                      <w:szCs w:val="18"/>
                                    </w:rPr>
                                  </w:pPr>
                                  <w:r w:rsidRPr="00F65489">
                                    <w:rPr>
                                      <w:rFonts w:ascii="Century Gothic" w:hAnsi="Century Gothic"/>
                                      <w:color w:val="000000" w:themeColor="text1"/>
                                      <w:sz w:val="18"/>
                                      <w:szCs w:val="18"/>
                                    </w:rPr>
                                    <w:t>Dar conocimiento al Director General, para que instruya al área que dará atención</w:t>
                                  </w:r>
                                  <w:r>
                                    <w:rPr>
                                      <w:rFonts w:ascii="Century Gothic" w:hAnsi="Century Gothic"/>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0211CB" id="10 Rectángulo" o:spid="_x0000_s1075" style="position:absolute;margin-left:2.1pt;margin-top:55.9pt;width:141.75pt;height:42.5pt;z-index:251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SyihQIAAHoFAAAOAAAAZHJzL2Uyb0RvYy54bWysVM1u2zAMvg/YOwi6r47TZO2COkXQosOA&#10;og3WDj0rslQbkEWNUmJnTz9KdpygK3YY5oNMieTHf15dd41hO4W+Blvw/GzCmbISytq+FvzH892n&#10;S858ELYUBqwq+F55fr38+OGqdQs1hQpMqZARiPWL1hW8CsEtsszLSjXCn4FTlpgasBGBrvialSha&#10;Qm9MNp1MPmctYOkQpPKeXm97Jl8mfK2VDI9aexWYKTj5FtKJ6dzEM1teicUrClfVcnBD/IMXjagt&#10;GR2hbkUQbIv1H1BNLRE86HAmoclA61qqFANFk0/eRPNUCadSLJQc78Y0+f8HKx92T26NlIbW+YUn&#10;MkbRaWzin/xjXUrWfkyW6gKT9JhfTuLHmSTefJZogsmO2g59+KqgYZEoOFIxUo7E7t6HXvQgEo1Z&#10;uKuNSQUxlrUFP88v5knBg6nLyIxiqTXUjUG2E1TU0OWxiGT2RIpuxtLjMaZEhb1REcLY70qzuqQo&#10;pr2B2G5HTCGlsiHvWZUoVW9qfhLj6EUynQAjsiYnR+wB4H3s3udBPqqq1K2j8uRvjvXKo0ayDDaM&#10;yk1tAd8DMBTVYLmXPySpT03MUug2HeWG0n8eRePTBsr9GhlCPz7eybuaSnovfFgLpHmhLqAdEB7p&#10;0AaodDBQnFWAv957j/LUxsTlrKX5K7j/uRWoODPfLDX4l3w2iwObLrP5xZQueMrZnHLstrkB6oac&#10;to2TiYzywRxIjdC80KpYRavEElaS7YLLgIfLTej3Ai0bqVarJEZD6kS4t09ORvCY6Niyz92LQDf0&#10;daCJeIDDrIrFm/buZaOmhdU2gK5T7x/zOpSABjz10rCM4gY5vSep48pc/gYAAP//AwBQSwMEFAAG&#10;AAgAAAAhADSicFLcAAAACQEAAA8AAABkcnMvZG93bnJldi54bWxMj0FPg0AQhe8m/ofNmHgxdoFo&#10;i8jSNE24mlgbvW7ZEWjZWcIuBf6940mP897Lm+/l29l24oqDbx0piFcRCKTKmZZqBceP8jEF4YMm&#10;oztHqGBBD9vi9ibXmXETveP1EGrBJeQzraAJoc+k9FWDVvuV65HY+3aD1YHPoZZm0BOX204mUbSW&#10;VrfEHxrd477B6nIYrYKnL//wmb7JJQr2eLZ2KZ/HqVTq/m7evYIIOIe/MPziMzoUzHRyIxkvOu5I&#10;OMhyHPMC9pN0swFxYuVlnYIscvl/QfEDAAD//wMAUEsBAi0AFAAGAAgAAAAhALaDOJL+AAAA4QEA&#10;ABMAAAAAAAAAAAAAAAAAAAAAAFtDb250ZW50X1R5cGVzXS54bWxQSwECLQAUAAYACAAAACEAOP0h&#10;/9YAAACUAQAACwAAAAAAAAAAAAAAAAAvAQAAX3JlbHMvLnJlbHNQSwECLQAUAAYACAAAACEAAw0s&#10;ooUCAAB6BQAADgAAAAAAAAAAAAAAAAAuAgAAZHJzL2Uyb0RvYy54bWxQSwECLQAUAAYACAAAACEA&#10;NKJwUtwAAAAJAQAADwAAAAAAAAAAAAAAAADfBAAAZHJzL2Rvd25yZXYueG1sUEsFBgAAAAAEAAQA&#10;8wAAAOgFAAAAAA==&#10;" filled="f" strokecolor="black [3213]" strokeweight=".25pt">
                      <v:textbox>
                        <w:txbxContent>
                          <w:p w14:paraId="3D28A69F" w14:textId="77777777" w:rsidR="00303DDF" w:rsidRPr="00F65489" w:rsidRDefault="00303DDF" w:rsidP="00751DB7">
                            <w:pPr>
                              <w:jc w:val="center"/>
                              <w:rPr>
                                <w:rFonts w:ascii="Century Gothic" w:hAnsi="Century Gothic"/>
                                <w:color w:val="000000" w:themeColor="text1"/>
                                <w:sz w:val="18"/>
                                <w:szCs w:val="18"/>
                              </w:rPr>
                            </w:pPr>
                            <w:r w:rsidRPr="00F65489">
                              <w:rPr>
                                <w:rFonts w:ascii="Century Gothic" w:hAnsi="Century Gothic"/>
                                <w:color w:val="000000" w:themeColor="text1"/>
                                <w:sz w:val="18"/>
                                <w:szCs w:val="18"/>
                              </w:rPr>
                              <w:t>Dar conocimiento al Director General, para que instruya al área que dará atención</w:t>
                            </w:r>
                            <w:r>
                              <w:rPr>
                                <w:rFonts w:ascii="Century Gothic" w:hAnsi="Century Gothic"/>
                                <w:color w:val="000000" w:themeColor="text1"/>
                                <w:sz w:val="18"/>
                                <w:szCs w:val="18"/>
                              </w:rPr>
                              <w:t>.</w:t>
                            </w:r>
                          </w:p>
                        </w:txbxContent>
                      </v:textbox>
                    </v:rect>
                  </w:pict>
                </mc:Fallback>
              </mc:AlternateContent>
            </w:r>
          </w:p>
        </w:tc>
      </w:tr>
    </w:tbl>
    <w:p w14:paraId="363FA8BA" w14:textId="77777777" w:rsidR="00737A97" w:rsidRDefault="00737A97" w:rsidP="00964D67">
      <w:pPr>
        <w:rPr>
          <w:rFonts w:ascii="Century Gothic" w:hAnsi="Century Gothic"/>
          <w:b/>
          <w:sz w:val="24"/>
        </w:rPr>
      </w:pPr>
    </w:p>
    <w:p w14:paraId="2B7C5D01" w14:textId="47D4B140" w:rsidR="002125DE" w:rsidRPr="00FC0C91" w:rsidRDefault="00BE5D97" w:rsidP="00FC0C91">
      <w:pPr>
        <w:pStyle w:val="Prrafodelista"/>
        <w:numPr>
          <w:ilvl w:val="1"/>
          <w:numId w:val="5"/>
        </w:numPr>
        <w:rPr>
          <w:rFonts w:ascii="Century Gothic" w:hAnsi="Century Gothic"/>
          <w:b/>
          <w:sz w:val="24"/>
        </w:rPr>
      </w:pPr>
      <w:r w:rsidRPr="00FC0C91">
        <w:rPr>
          <w:rFonts w:ascii="Century Gothic" w:hAnsi="Century Gothic"/>
          <w:b/>
          <w:sz w:val="24"/>
        </w:rPr>
        <w:t>ATENCIÓN A LLAMADAS TELEFÓNICAS</w:t>
      </w:r>
    </w:p>
    <w:p w14:paraId="61C11878" w14:textId="77777777" w:rsidR="00FC0C91" w:rsidRPr="00FC0C91" w:rsidRDefault="00FC0C91" w:rsidP="00FC0C91">
      <w:pPr>
        <w:pStyle w:val="Prrafodelista"/>
        <w:rPr>
          <w:rFonts w:ascii="Century Gothic" w:hAnsi="Century Gothic"/>
          <w:b/>
          <w:sz w:val="24"/>
        </w:rPr>
      </w:pPr>
    </w:p>
    <w:p w14:paraId="5D08B785" w14:textId="77777777" w:rsidR="00D83C2F" w:rsidRPr="00D22ED2" w:rsidRDefault="00D22ED2" w:rsidP="00D22ED2">
      <w:pPr>
        <w:rPr>
          <w:rFonts w:ascii="Century Gothic" w:hAnsi="Century Gothic"/>
          <w:b/>
          <w:sz w:val="24"/>
          <w:szCs w:val="24"/>
        </w:rPr>
      </w:pPr>
      <w:r>
        <w:rPr>
          <w:rFonts w:ascii="Century Gothic" w:hAnsi="Century Gothic"/>
          <w:b/>
          <w:sz w:val="24"/>
          <w:szCs w:val="24"/>
        </w:rPr>
        <w:t>POLITICAS DE OPERACIÓN</w:t>
      </w:r>
    </w:p>
    <w:p w14:paraId="32754016" w14:textId="77777777" w:rsidR="0056739B" w:rsidRPr="00BE5D97" w:rsidRDefault="0056739B" w:rsidP="00F40014">
      <w:pPr>
        <w:pStyle w:val="Prrafodelista"/>
        <w:numPr>
          <w:ilvl w:val="0"/>
          <w:numId w:val="3"/>
        </w:numPr>
        <w:jc w:val="both"/>
        <w:rPr>
          <w:rFonts w:ascii="Century Gothic" w:hAnsi="Century Gothic"/>
          <w:sz w:val="24"/>
          <w:szCs w:val="24"/>
        </w:rPr>
      </w:pPr>
      <w:r w:rsidRPr="00BE5D97">
        <w:rPr>
          <w:rFonts w:ascii="Century Gothic" w:hAnsi="Century Gothic"/>
          <w:sz w:val="24"/>
          <w:szCs w:val="24"/>
        </w:rPr>
        <w:t xml:space="preserve">Atender la llamada telefónica </w:t>
      </w:r>
      <w:r w:rsidR="00D83C2F" w:rsidRPr="00BE5D97">
        <w:rPr>
          <w:rFonts w:ascii="Century Gothic" w:hAnsi="Century Gothic"/>
          <w:sz w:val="24"/>
          <w:szCs w:val="24"/>
        </w:rPr>
        <w:t xml:space="preserve">en el segundo o tercer timbre como máximo. </w:t>
      </w:r>
    </w:p>
    <w:p w14:paraId="57284C81" w14:textId="77777777" w:rsidR="0056739B" w:rsidRPr="00BE5D97" w:rsidRDefault="0056739B" w:rsidP="00F40014">
      <w:pPr>
        <w:pStyle w:val="Prrafodelista"/>
        <w:numPr>
          <w:ilvl w:val="0"/>
          <w:numId w:val="3"/>
        </w:numPr>
        <w:jc w:val="both"/>
        <w:rPr>
          <w:rFonts w:ascii="Century Gothic" w:hAnsi="Century Gothic"/>
          <w:sz w:val="24"/>
          <w:szCs w:val="24"/>
        </w:rPr>
      </w:pPr>
      <w:r w:rsidRPr="00BE5D97">
        <w:rPr>
          <w:rFonts w:ascii="Century Gothic" w:hAnsi="Century Gothic"/>
          <w:sz w:val="24"/>
          <w:szCs w:val="24"/>
        </w:rPr>
        <w:t xml:space="preserve">En la llamada telefónica es necesario un saludo cordial, identificar al Organismo Operador y la persona que </w:t>
      </w:r>
      <w:r w:rsidR="00D22ED2" w:rsidRPr="00BE5D97">
        <w:rPr>
          <w:rFonts w:ascii="Century Gothic" w:hAnsi="Century Gothic"/>
          <w:sz w:val="24"/>
          <w:szCs w:val="24"/>
        </w:rPr>
        <w:t>está</w:t>
      </w:r>
      <w:r w:rsidRPr="00BE5D97">
        <w:rPr>
          <w:rFonts w:ascii="Century Gothic" w:hAnsi="Century Gothic"/>
          <w:sz w:val="24"/>
          <w:szCs w:val="24"/>
        </w:rPr>
        <w:t xml:space="preserve"> atendiendo. Por ejemplo </w:t>
      </w:r>
      <w:r w:rsidR="00D22ED2" w:rsidRPr="00BE5D97">
        <w:rPr>
          <w:rFonts w:ascii="Century Gothic" w:hAnsi="Century Gothic"/>
          <w:sz w:val="24"/>
          <w:szCs w:val="24"/>
        </w:rPr>
        <w:t>“Buenos</w:t>
      </w:r>
      <w:r w:rsidRPr="00BE5D97">
        <w:rPr>
          <w:rFonts w:ascii="Century Gothic" w:hAnsi="Century Gothic"/>
          <w:sz w:val="24"/>
          <w:szCs w:val="24"/>
        </w:rPr>
        <w:t xml:space="preserve"> días llama a CAPOSA en que puedo servirle” CAPOSA buenos días, le atiende “N” en que puedo </w:t>
      </w:r>
      <w:r w:rsidR="00D22ED2" w:rsidRPr="00BE5D97">
        <w:rPr>
          <w:rFonts w:ascii="Century Gothic" w:hAnsi="Century Gothic"/>
          <w:sz w:val="24"/>
          <w:szCs w:val="24"/>
        </w:rPr>
        <w:t>ayudarle</w:t>
      </w:r>
      <w:r w:rsidRPr="00BE5D97">
        <w:rPr>
          <w:rFonts w:ascii="Century Gothic" w:hAnsi="Century Gothic"/>
          <w:sz w:val="24"/>
          <w:szCs w:val="24"/>
        </w:rPr>
        <w:t xml:space="preserve">” </w:t>
      </w:r>
    </w:p>
    <w:p w14:paraId="400BD9C3" w14:textId="77777777" w:rsidR="00D83C2F" w:rsidRPr="00BE5D97" w:rsidRDefault="0056739B" w:rsidP="00F40014">
      <w:pPr>
        <w:pStyle w:val="Prrafodelista"/>
        <w:numPr>
          <w:ilvl w:val="0"/>
          <w:numId w:val="3"/>
        </w:numPr>
        <w:jc w:val="both"/>
        <w:rPr>
          <w:rFonts w:ascii="Century Gothic" w:hAnsi="Century Gothic"/>
          <w:sz w:val="24"/>
          <w:szCs w:val="24"/>
        </w:rPr>
      </w:pPr>
      <w:r w:rsidRPr="00BE5D97">
        <w:rPr>
          <w:rFonts w:ascii="Century Gothic" w:hAnsi="Century Gothic"/>
          <w:sz w:val="24"/>
          <w:szCs w:val="24"/>
        </w:rPr>
        <w:t xml:space="preserve">Utilizar una voz </w:t>
      </w:r>
      <w:r w:rsidR="00D22ED2" w:rsidRPr="00BE5D97">
        <w:rPr>
          <w:rFonts w:ascii="Century Gothic" w:hAnsi="Century Gothic"/>
          <w:sz w:val="24"/>
          <w:szCs w:val="24"/>
        </w:rPr>
        <w:t>cálida</w:t>
      </w:r>
      <w:r w:rsidRPr="00BE5D97">
        <w:rPr>
          <w:rFonts w:ascii="Century Gothic" w:hAnsi="Century Gothic"/>
          <w:sz w:val="24"/>
          <w:szCs w:val="24"/>
        </w:rPr>
        <w:t xml:space="preserve">, hablar </w:t>
      </w:r>
      <w:r w:rsidR="00D22ED2" w:rsidRPr="00BE5D97">
        <w:rPr>
          <w:rFonts w:ascii="Century Gothic" w:hAnsi="Century Gothic"/>
          <w:sz w:val="24"/>
          <w:szCs w:val="24"/>
        </w:rPr>
        <w:t>pausadamente</w:t>
      </w:r>
      <w:r w:rsidRPr="00BE5D97">
        <w:rPr>
          <w:rFonts w:ascii="Century Gothic" w:hAnsi="Century Gothic"/>
          <w:sz w:val="24"/>
          <w:szCs w:val="24"/>
        </w:rPr>
        <w:t xml:space="preserve"> para que se entienda lo que dice y usar expresiones de cortesía, como “por favor” y “gracias”.</w:t>
      </w:r>
    </w:p>
    <w:p w14:paraId="21ADF312" w14:textId="77777777" w:rsidR="0056739B" w:rsidRPr="00BE5D97" w:rsidRDefault="0056739B" w:rsidP="00F40014">
      <w:pPr>
        <w:pStyle w:val="Prrafodelista"/>
        <w:numPr>
          <w:ilvl w:val="0"/>
          <w:numId w:val="3"/>
        </w:numPr>
        <w:jc w:val="both"/>
        <w:rPr>
          <w:rFonts w:ascii="Century Gothic" w:hAnsi="Century Gothic"/>
          <w:sz w:val="24"/>
          <w:szCs w:val="24"/>
        </w:rPr>
      </w:pPr>
      <w:r w:rsidRPr="00BE5D97">
        <w:rPr>
          <w:rFonts w:ascii="Century Gothic" w:hAnsi="Century Gothic"/>
          <w:sz w:val="24"/>
          <w:szCs w:val="24"/>
        </w:rPr>
        <w:t>Escuchar atentamente lo que su interlocutor desea expresar. Deje espacio para que el otro hable y simplemente hágale entender que lo está escuchando.</w:t>
      </w:r>
    </w:p>
    <w:p w14:paraId="2952BC3A" w14:textId="77777777" w:rsidR="0056739B" w:rsidRPr="00BE5D97" w:rsidRDefault="0056739B" w:rsidP="00F40014">
      <w:pPr>
        <w:pStyle w:val="Prrafodelista"/>
        <w:numPr>
          <w:ilvl w:val="0"/>
          <w:numId w:val="3"/>
        </w:numPr>
        <w:jc w:val="both"/>
        <w:rPr>
          <w:rFonts w:ascii="Century Gothic" w:hAnsi="Century Gothic"/>
          <w:sz w:val="24"/>
          <w:szCs w:val="24"/>
        </w:rPr>
      </w:pPr>
      <w:r w:rsidRPr="00BE5D97">
        <w:rPr>
          <w:rFonts w:ascii="Century Gothic" w:hAnsi="Century Gothic"/>
          <w:sz w:val="24"/>
          <w:szCs w:val="24"/>
        </w:rPr>
        <w:t>En el caso de que no pueda dar respuesta al requerimiento o necesidad de la persona que llama, trasfiera la llamada al área o persona correspondiente, aquella que, en efecto, podrá serle de ayuda.</w:t>
      </w:r>
    </w:p>
    <w:p w14:paraId="660BC9DF" w14:textId="0D876E5E" w:rsidR="0056739B" w:rsidRPr="00BE5D97" w:rsidRDefault="00AA39F8" w:rsidP="00F40014">
      <w:pPr>
        <w:pStyle w:val="Prrafodelista"/>
        <w:numPr>
          <w:ilvl w:val="0"/>
          <w:numId w:val="3"/>
        </w:numPr>
        <w:jc w:val="both"/>
        <w:rPr>
          <w:rFonts w:ascii="Century Gothic" w:hAnsi="Century Gothic"/>
          <w:sz w:val="24"/>
          <w:szCs w:val="24"/>
        </w:rPr>
      </w:pPr>
      <w:r w:rsidRPr="00BE5D97">
        <w:rPr>
          <w:rFonts w:ascii="Century Gothic" w:hAnsi="Century Gothic"/>
          <w:sz w:val="24"/>
          <w:szCs w:val="24"/>
        </w:rPr>
        <w:t>Tomar los</w:t>
      </w:r>
      <w:r w:rsidR="0056739B" w:rsidRPr="00BE5D97">
        <w:rPr>
          <w:rFonts w:ascii="Century Gothic" w:hAnsi="Century Gothic"/>
          <w:sz w:val="24"/>
          <w:szCs w:val="24"/>
        </w:rPr>
        <w:t xml:space="preserve"> datos de la persona que llama.</w:t>
      </w:r>
    </w:p>
    <w:p w14:paraId="6D4C50D1" w14:textId="6B5656F9" w:rsidR="0056739B" w:rsidRPr="00BE5D97" w:rsidRDefault="0056739B" w:rsidP="00F40014">
      <w:pPr>
        <w:pStyle w:val="Prrafodelista"/>
        <w:numPr>
          <w:ilvl w:val="0"/>
          <w:numId w:val="3"/>
        </w:numPr>
        <w:jc w:val="both"/>
        <w:rPr>
          <w:rFonts w:ascii="Century Gothic" w:hAnsi="Century Gothic"/>
          <w:sz w:val="24"/>
          <w:szCs w:val="24"/>
        </w:rPr>
      </w:pPr>
      <w:r w:rsidRPr="00BE5D97">
        <w:rPr>
          <w:rFonts w:ascii="Century Gothic" w:hAnsi="Century Gothic"/>
          <w:sz w:val="24"/>
          <w:szCs w:val="24"/>
        </w:rPr>
        <w:t xml:space="preserve">Cuando la llamada sea </w:t>
      </w:r>
      <w:r w:rsidR="00B500F4" w:rsidRPr="00BE5D97">
        <w:rPr>
          <w:rFonts w:ascii="Century Gothic" w:hAnsi="Century Gothic"/>
          <w:sz w:val="24"/>
          <w:szCs w:val="24"/>
        </w:rPr>
        <w:t>transferida</w:t>
      </w:r>
      <w:r w:rsidRPr="00BE5D97">
        <w:rPr>
          <w:rFonts w:ascii="Century Gothic" w:hAnsi="Century Gothic"/>
          <w:sz w:val="24"/>
          <w:szCs w:val="24"/>
        </w:rPr>
        <w:t>, asegúrese de facilitar todos los datos a</w:t>
      </w:r>
      <w:r w:rsidR="00B500F4" w:rsidRPr="00BE5D97">
        <w:rPr>
          <w:rFonts w:ascii="Century Gothic" w:hAnsi="Century Gothic"/>
          <w:sz w:val="24"/>
          <w:szCs w:val="24"/>
        </w:rPr>
        <w:t xml:space="preserve">l área </w:t>
      </w:r>
      <w:r w:rsidR="00AA39F8" w:rsidRPr="00BE5D97">
        <w:rPr>
          <w:rFonts w:ascii="Century Gothic" w:hAnsi="Century Gothic"/>
          <w:sz w:val="24"/>
          <w:szCs w:val="24"/>
        </w:rPr>
        <w:t>o la</w:t>
      </w:r>
      <w:r w:rsidRPr="00BE5D97">
        <w:rPr>
          <w:rFonts w:ascii="Century Gothic" w:hAnsi="Century Gothic"/>
          <w:sz w:val="24"/>
          <w:szCs w:val="24"/>
        </w:rPr>
        <w:t xml:space="preserve"> persona </w:t>
      </w:r>
      <w:r w:rsidR="00B500F4" w:rsidRPr="00BE5D97">
        <w:rPr>
          <w:rFonts w:ascii="Century Gothic" w:hAnsi="Century Gothic"/>
          <w:sz w:val="24"/>
          <w:szCs w:val="24"/>
        </w:rPr>
        <w:t>que la reciba</w:t>
      </w:r>
      <w:r w:rsidRPr="00BE5D97">
        <w:rPr>
          <w:rFonts w:ascii="Century Gothic" w:hAnsi="Century Gothic"/>
          <w:sz w:val="24"/>
          <w:szCs w:val="24"/>
        </w:rPr>
        <w:t xml:space="preserve">, así como </w:t>
      </w:r>
      <w:r w:rsidR="00B500F4" w:rsidRPr="00BE5D97">
        <w:rPr>
          <w:rFonts w:ascii="Century Gothic" w:hAnsi="Century Gothic"/>
          <w:sz w:val="24"/>
          <w:szCs w:val="24"/>
        </w:rPr>
        <w:t>el requerimiento</w:t>
      </w:r>
      <w:r w:rsidRPr="00BE5D97">
        <w:rPr>
          <w:rFonts w:ascii="Century Gothic" w:hAnsi="Century Gothic"/>
          <w:sz w:val="24"/>
          <w:szCs w:val="24"/>
        </w:rPr>
        <w:t xml:space="preserve"> o necesidad, en caso de que la haya expresado.</w:t>
      </w:r>
    </w:p>
    <w:p w14:paraId="23C555D8" w14:textId="0FE3729A" w:rsidR="00B500F4" w:rsidRPr="00BE5D97" w:rsidRDefault="00B500F4" w:rsidP="00F40014">
      <w:pPr>
        <w:pStyle w:val="Prrafodelista"/>
        <w:numPr>
          <w:ilvl w:val="0"/>
          <w:numId w:val="3"/>
        </w:numPr>
        <w:jc w:val="both"/>
        <w:rPr>
          <w:rFonts w:ascii="Century Gothic" w:hAnsi="Century Gothic"/>
          <w:sz w:val="24"/>
          <w:szCs w:val="24"/>
        </w:rPr>
      </w:pPr>
      <w:r w:rsidRPr="00BE5D97">
        <w:rPr>
          <w:rFonts w:ascii="Century Gothic" w:hAnsi="Century Gothic"/>
          <w:sz w:val="24"/>
          <w:szCs w:val="24"/>
        </w:rPr>
        <w:t>Comunique a la persona que llama</w:t>
      </w:r>
      <w:r w:rsidR="00D22ED2" w:rsidRPr="00BE5D97">
        <w:rPr>
          <w:rFonts w:ascii="Century Gothic" w:hAnsi="Century Gothic"/>
          <w:sz w:val="24"/>
          <w:szCs w:val="24"/>
        </w:rPr>
        <w:t>,</w:t>
      </w:r>
      <w:r w:rsidRPr="00BE5D97">
        <w:rPr>
          <w:rFonts w:ascii="Century Gothic" w:hAnsi="Century Gothic"/>
          <w:sz w:val="24"/>
          <w:szCs w:val="24"/>
        </w:rPr>
        <w:t xml:space="preserve"> </w:t>
      </w:r>
      <w:r w:rsidR="00D22ED2" w:rsidRPr="00BE5D97">
        <w:rPr>
          <w:rFonts w:ascii="Century Gothic" w:hAnsi="Century Gothic"/>
          <w:sz w:val="24"/>
          <w:szCs w:val="24"/>
        </w:rPr>
        <w:t>que su llamada será transferida</w:t>
      </w:r>
      <w:r w:rsidRPr="00BE5D97">
        <w:rPr>
          <w:rFonts w:ascii="Century Gothic" w:hAnsi="Century Gothic"/>
          <w:sz w:val="24"/>
          <w:szCs w:val="24"/>
        </w:rPr>
        <w:t xml:space="preserve"> a</w:t>
      </w:r>
      <w:r w:rsidR="00D22ED2" w:rsidRPr="00BE5D97">
        <w:rPr>
          <w:rFonts w:ascii="Century Gothic" w:hAnsi="Century Gothic"/>
          <w:sz w:val="24"/>
          <w:szCs w:val="24"/>
        </w:rPr>
        <w:t>l área y/</w:t>
      </w:r>
      <w:r w:rsidR="00AA39F8" w:rsidRPr="00BE5D97">
        <w:rPr>
          <w:rFonts w:ascii="Century Gothic" w:hAnsi="Century Gothic"/>
          <w:sz w:val="24"/>
          <w:szCs w:val="24"/>
        </w:rPr>
        <w:t>o con</w:t>
      </w:r>
      <w:r w:rsidRPr="00BE5D97">
        <w:rPr>
          <w:rFonts w:ascii="Century Gothic" w:hAnsi="Century Gothic"/>
          <w:sz w:val="24"/>
          <w:szCs w:val="24"/>
        </w:rPr>
        <w:t xml:space="preserve"> la persona correspondiente. </w:t>
      </w:r>
    </w:p>
    <w:p w14:paraId="647AF2F1" w14:textId="398D0C19" w:rsidR="00D22ED2" w:rsidRPr="00BE5D97" w:rsidRDefault="00B500F4" w:rsidP="00F40014">
      <w:pPr>
        <w:pStyle w:val="Prrafodelista"/>
        <w:numPr>
          <w:ilvl w:val="0"/>
          <w:numId w:val="3"/>
        </w:numPr>
        <w:jc w:val="both"/>
        <w:rPr>
          <w:rFonts w:ascii="Century Gothic" w:hAnsi="Century Gothic"/>
          <w:sz w:val="24"/>
          <w:szCs w:val="24"/>
        </w:rPr>
      </w:pPr>
      <w:r w:rsidRPr="00BE5D97">
        <w:rPr>
          <w:rFonts w:ascii="Century Gothic" w:hAnsi="Century Gothic"/>
          <w:sz w:val="24"/>
          <w:szCs w:val="24"/>
        </w:rPr>
        <w:t xml:space="preserve">Asegúrese de que el área </w:t>
      </w:r>
      <w:r w:rsidR="00AA39F8" w:rsidRPr="00BE5D97">
        <w:rPr>
          <w:rFonts w:ascii="Century Gothic" w:hAnsi="Century Gothic"/>
          <w:sz w:val="24"/>
          <w:szCs w:val="24"/>
        </w:rPr>
        <w:t>o persona</w:t>
      </w:r>
      <w:r w:rsidRPr="00BE5D97">
        <w:rPr>
          <w:rFonts w:ascii="Century Gothic" w:hAnsi="Century Gothic"/>
          <w:sz w:val="24"/>
          <w:szCs w:val="24"/>
        </w:rPr>
        <w:t xml:space="preserve"> a quien se va a transferir la llamada ha recib</w:t>
      </w:r>
      <w:r w:rsidR="00D22ED2" w:rsidRPr="00BE5D97">
        <w:rPr>
          <w:rFonts w:ascii="Century Gothic" w:hAnsi="Century Gothic"/>
          <w:sz w:val="24"/>
          <w:szCs w:val="24"/>
        </w:rPr>
        <w:t>ido el mensaje correspondiente.</w:t>
      </w:r>
    </w:p>
    <w:p w14:paraId="5BC6FF96" w14:textId="296AF58D" w:rsidR="00C265EA" w:rsidRPr="00BE5D97" w:rsidRDefault="00B500F4" w:rsidP="00F40014">
      <w:pPr>
        <w:pStyle w:val="Prrafodelista"/>
        <w:numPr>
          <w:ilvl w:val="0"/>
          <w:numId w:val="3"/>
        </w:numPr>
        <w:jc w:val="both"/>
        <w:rPr>
          <w:rFonts w:ascii="Century Gothic" w:hAnsi="Century Gothic"/>
          <w:sz w:val="24"/>
          <w:szCs w:val="24"/>
        </w:rPr>
      </w:pPr>
      <w:r w:rsidRPr="00BE5D97">
        <w:rPr>
          <w:rFonts w:ascii="Century Gothic" w:hAnsi="Century Gothic"/>
          <w:sz w:val="24"/>
          <w:szCs w:val="24"/>
        </w:rPr>
        <w:t xml:space="preserve">La persona que atiende la llamada telefónica es responsable de la imagen que el Organismo </w:t>
      </w:r>
      <w:r w:rsidR="00AA39F8" w:rsidRPr="00BE5D97">
        <w:rPr>
          <w:rFonts w:ascii="Century Gothic" w:hAnsi="Century Gothic"/>
          <w:sz w:val="24"/>
          <w:szCs w:val="24"/>
        </w:rPr>
        <w:t>Operador da</w:t>
      </w:r>
      <w:r w:rsidRPr="00BE5D97">
        <w:rPr>
          <w:rFonts w:ascii="Century Gothic" w:hAnsi="Century Gothic"/>
          <w:sz w:val="24"/>
          <w:szCs w:val="24"/>
        </w:rPr>
        <w:t xml:space="preserve"> al exterior.</w:t>
      </w:r>
    </w:p>
    <w:p w14:paraId="7C47F6E1" w14:textId="77777777" w:rsidR="00D22ED2" w:rsidRDefault="00D22ED2" w:rsidP="00D22ED2">
      <w:pPr>
        <w:jc w:val="both"/>
        <w:rPr>
          <w:rFonts w:ascii="Century Gothic" w:hAnsi="Century Gothic"/>
          <w:sz w:val="24"/>
          <w:szCs w:val="24"/>
        </w:rPr>
      </w:pPr>
    </w:p>
    <w:p w14:paraId="70F641BF" w14:textId="1C6EBBE4" w:rsidR="00BE5D97" w:rsidRDefault="00BE5D97" w:rsidP="00D22ED2">
      <w:pPr>
        <w:jc w:val="both"/>
        <w:rPr>
          <w:rFonts w:ascii="Century Gothic" w:hAnsi="Century Gothic"/>
          <w:sz w:val="24"/>
          <w:szCs w:val="24"/>
        </w:rPr>
      </w:pPr>
    </w:p>
    <w:p w14:paraId="5F2ACB0E" w14:textId="07BCBEE4" w:rsidR="00864D6C" w:rsidRDefault="00864D6C" w:rsidP="00D22ED2">
      <w:pPr>
        <w:jc w:val="both"/>
        <w:rPr>
          <w:rFonts w:ascii="Century Gothic" w:hAnsi="Century Gothic"/>
          <w:sz w:val="24"/>
          <w:szCs w:val="24"/>
        </w:rPr>
      </w:pPr>
    </w:p>
    <w:p w14:paraId="6EF3EC65" w14:textId="77777777" w:rsidR="00864D6C" w:rsidRDefault="00864D6C" w:rsidP="00D22ED2">
      <w:pPr>
        <w:jc w:val="both"/>
        <w:rPr>
          <w:rFonts w:ascii="Century Gothic" w:hAnsi="Century Gothic"/>
          <w:sz w:val="24"/>
          <w:szCs w:val="24"/>
        </w:rPr>
      </w:pPr>
    </w:p>
    <w:p w14:paraId="5C1B2588" w14:textId="77777777" w:rsidR="00457EA4" w:rsidRPr="00D22ED2" w:rsidRDefault="00457EA4" w:rsidP="00D22ED2">
      <w:pPr>
        <w:jc w:val="both"/>
        <w:rPr>
          <w:rFonts w:ascii="Century Gothic" w:hAnsi="Century Gothic"/>
          <w:sz w:val="24"/>
          <w:szCs w:val="24"/>
        </w:rPr>
      </w:pPr>
    </w:p>
    <w:p w14:paraId="32453326" w14:textId="77777777" w:rsidR="00B500F4" w:rsidRPr="00E70B19" w:rsidRDefault="00B500F4" w:rsidP="00BE5D97">
      <w:pPr>
        <w:rPr>
          <w:rFonts w:ascii="Century Gothic" w:hAnsi="Century Gothic"/>
          <w:b/>
          <w:sz w:val="24"/>
          <w:szCs w:val="24"/>
        </w:rPr>
      </w:pPr>
      <w:r w:rsidRPr="00E70B19">
        <w:rPr>
          <w:rFonts w:ascii="Century Gothic" w:hAnsi="Century Gothic"/>
          <w:b/>
          <w:sz w:val="24"/>
          <w:szCs w:val="24"/>
        </w:rPr>
        <w:t>DESCRIPCIÓN DEL PROCEDIMIENTO</w:t>
      </w:r>
    </w:p>
    <w:tbl>
      <w:tblPr>
        <w:tblStyle w:val="Tablaconcuadrcula"/>
        <w:tblW w:w="10457" w:type="dxa"/>
        <w:tblInd w:w="-74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648"/>
        <w:gridCol w:w="1904"/>
        <w:gridCol w:w="851"/>
        <w:gridCol w:w="5078"/>
        <w:gridCol w:w="1976"/>
      </w:tblGrid>
      <w:tr w:rsidR="00B500F4" w:rsidRPr="00E70B19" w14:paraId="3C0952E4" w14:textId="77777777" w:rsidTr="00A603DC">
        <w:trPr>
          <w:trHeight w:val="325"/>
        </w:trPr>
        <w:tc>
          <w:tcPr>
            <w:tcW w:w="3403" w:type="dxa"/>
            <w:gridSpan w:val="3"/>
            <w:shd w:val="clear" w:color="auto" w:fill="D9D9D9" w:themeFill="background1" w:themeFillShade="D9"/>
            <w:vAlign w:val="center"/>
          </w:tcPr>
          <w:p w14:paraId="23C80EE6" w14:textId="77777777" w:rsidR="00B500F4" w:rsidRPr="00E70B19" w:rsidRDefault="00B500F4" w:rsidP="00A603DC">
            <w:pPr>
              <w:jc w:val="center"/>
              <w:rPr>
                <w:rFonts w:ascii="Century Gothic" w:hAnsi="Century Gothic"/>
                <w:b/>
                <w:sz w:val="24"/>
                <w:szCs w:val="24"/>
              </w:rPr>
            </w:pPr>
            <w:r w:rsidRPr="00E70B19">
              <w:rPr>
                <w:rFonts w:ascii="Century Gothic" w:hAnsi="Century Gothic"/>
                <w:b/>
                <w:sz w:val="24"/>
                <w:szCs w:val="24"/>
              </w:rPr>
              <w:t>Área Responsable:</w:t>
            </w:r>
          </w:p>
        </w:tc>
        <w:tc>
          <w:tcPr>
            <w:tcW w:w="7054" w:type="dxa"/>
            <w:gridSpan w:val="2"/>
          </w:tcPr>
          <w:p w14:paraId="4CF05C14" w14:textId="77777777" w:rsidR="00B500F4" w:rsidRPr="00BE5D97" w:rsidRDefault="00B500F4" w:rsidP="00A603DC">
            <w:pPr>
              <w:rPr>
                <w:rFonts w:ascii="Century Gothic" w:hAnsi="Century Gothic"/>
                <w:sz w:val="23"/>
                <w:szCs w:val="23"/>
              </w:rPr>
            </w:pPr>
            <w:r w:rsidRPr="00BE5D97">
              <w:rPr>
                <w:rFonts w:ascii="Century Gothic" w:hAnsi="Century Gothic"/>
                <w:sz w:val="23"/>
                <w:szCs w:val="23"/>
              </w:rPr>
              <w:t>Coordinación Institucional</w:t>
            </w:r>
          </w:p>
        </w:tc>
      </w:tr>
      <w:tr w:rsidR="00B500F4" w:rsidRPr="00E70B19" w14:paraId="5873526F" w14:textId="77777777" w:rsidTr="00A603DC">
        <w:trPr>
          <w:trHeight w:val="376"/>
        </w:trPr>
        <w:tc>
          <w:tcPr>
            <w:tcW w:w="3403" w:type="dxa"/>
            <w:gridSpan w:val="3"/>
            <w:shd w:val="clear" w:color="auto" w:fill="D9D9D9" w:themeFill="background1" w:themeFillShade="D9"/>
            <w:vAlign w:val="center"/>
          </w:tcPr>
          <w:p w14:paraId="4CBDD6AF" w14:textId="77777777" w:rsidR="00B500F4" w:rsidRPr="00E70B19" w:rsidRDefault="00B500F4" w:rsidP="00A603DC">
            <w:pPr>
              <w:jc w:val="center"/>
              <w:rPr>
                <w:rFonts w:ascii="Century Gothic" w:hAnsi="Century Gothic"/>
                <w:b/>
                <w:sz w:val="24"/>
                <w:szCs w:val="24"/>
              </w:rPr>
            </w:pPr>
            <w:r w:rsidRPr="00E70B19">
              <w:rPr>
                <w:rFonts w:ascii="Century Gothic" w:hAnsi="Century Gothic"/>
                <w:b/>
                <w:sz w:val="24"/>
                <w:szCs w:val="24"/>
              </w:rPr>
              <w:t>Puesto:</w:t>
            </w:r>
          </w:p>
        </w:tc>
        <w:tc>
          <w:tcPr>
            <w:tcW w:w="7054" w:type="dxa"/>
            <w:gridSpan w:val="2"/>
            <w:vAlign w:val="center"/>
          </w:tcPr>
          <w:p w14:paraId="29E1D9F5" w14:textId="77777777" w:rsidR="00B500F4" w:rsidRPr="00BE5D97" w:rsidRDefault="00B500F4" w:rsidP="00A603DC">
            <w:pPr>
              <w:rPr>
                <w:rFonts w:ascii="Century Gothic" w:hAnsi="Century Gothic"/>
                <w:sz w:val="23"/>
                <w:szCs w:val="23"/>
              </w:rPr>
            </w:pPr>
            <w:r w:rsidRPr="00BE5D97">
              <w:rPr>
                <w:rFonts w:ascii="Century Gothic" w:hAnsi="Century Gothic"/>
                <w:sz w:val="23"/>
                <w:szCs w:val="23"/>
              </w:rPr>
              <w:t>Auxiliar administrativo</w:t>
            </w:r>
          </w:p>
        </w:tc>
      </w:tr>
      <w:tr w:rsidR="00B500F4" w:rsidRPr="00E70B19" w14:paraId="76CA7778" w14:textId="77777777" w:rsidTr="00A603DC">
        <w:trPr>
          <w:trHeight w:val="652"/>
        </w:trPr>
        <w:tc>
          <w:tcPr>
            <w:tcW w:w="3403" w:type="dxa"/>
            <w:gridSpan w:val="3"/>
            <w:shd w:val="clear" w:color="auto" w:fill="D9D9D9" w:themeFill="background1" w:themeFillShade="D9"/>
            <w:vAlign w:val="center"/>
          </w:tcPr>
          <w:p w14:paraId="5B2E62A2" w14:textId="77777777" w:rsidR="00B500F4" w:rsidRPr="00E70B19" w:rsidRDefault="00B500F4" w:rsidP="00A603DC">
            <w:pPr>
              <w:jc w:val="center"/>
              <w:rPr>
                <w:rFonts w:ascii="Century Gothic" w:hAnsi="Century Gothic"/>
                <w:b/>
                <w:sz w:val="24"/>
                <w:szCs w:val="24"/>
              </w:rPr>
            </w:pPr>
            <w:r w:rsidRPr="00E70B19">
              <w:rPr>
                <w:rFonts w:ascii="Century Gothic" w:hAnsi="Century Gothic"/>
                <w:b/>
                <w:sz w:val="24"/>
                <w:szCs w:val="24"/>
              </w:rPr>
              <w:t>Nombre del Procedimiento:</w:t>
            </w:r>
          </w:p>
        </w:tc>
        <w:tc>
          <w:tcPr>
            <w:tcW w:w="7054" w:type="dxa"/>
            <w:gridSpan w:val="2"/>
          </w:tcPr>
          <w:p w14:paraId="1D8AD9CA" w14:textId="77777777" w:rsidR="00B500F4" w:rsidRPr="00BE5D97" w:rsidRDefault="00B500F4" w:rsidP="00A603DC">
            <w:pPr>
              <w:rPr>
                <w:rFonts w:ascii="Century Gothic" w:hAnsi="Century Gothic"/>
                <w:sz w:val="23"/>
                <w:szCs w:val="23"/>
              </w:rPr>
            </w:pPr>
          </w:p>
          <w:p w14:paraId="72D1D44D" w14:textId="77777777" w:rsidR="00B500F4" w:rsidRPr="00BE5D97" w:rsidRDefault="00B500F4" w:rsidP="00A603DC">
            <w:pPr>
              <w:rPr>
                <w:rFonts w:ascii="Century Gothic" w:hAnsi="Century Gothic"/>
                <w:sz w:val="23"/>
                <w:szCs w:val="23"/>
              </w:rPr>
            </w:pPr>
            <w:r w:rsidRPr="00BE5D97">
              <w:rPr>
                <w:rFonts w:ascii="Century Gothic" w:hAnsi="Century Gothic"/>
                <w:sz w:val="23"/>
                <w:szCs w:val="23"/>
              </w:rPr>
              <w:t xml:space="preserve">Atención a llamadas </w:t>
            </w:r>
            <w:r w:rsidR="00731731" w:rsidRPr="00BE5D97">
              <w:rPr>
                <w:rFonts w:ascii="Century Gothic" w:hAnsi="Century Gothic"/>
                <w:sz w:val="23"/>
                <w:szCs w:val="23"/>
              </w:rPr>
              <w:t>telefónicas</w:t>
            </w:r>
          </w:p>
        </w:tc>
      </w:tr>
      <w:tr w:rsidR="00B500F4" w:rsidRPr="00E70B19" w14:paraId="1511126A" w14:textId="77777777" w:rsidTr="00A603DC">
        <w:trPr>
          <w:trHeight w:val="326"/>
        </w:trPr>
        <w:tc>
          <w:tcPr>
            <w:tcW w:w="10457" w:type="dxa"/>
            <w:gridSpan w:val="5"/>
            <w:vAlign w:val="center"/>
          </w:tcPr>
          <w:p w14:paraId="50562D34" w14:textId="77777777" w:rsidR="00B500F4" w:rsidRPr="00E70B19" w:rsidRDefault="00B500F4" w:rsidP="00A603DC">
            <w:pPr>
              <w:jc w:val="center"/>
              <w:rPr>
                <w:rFonts w:ascii="Century Gothic" w:hAnsi="Century Gothic"/>
                <w:sz w:val="24"/>
                <w:szCs w:val="24"/>
              </w:rPr>
            </w:pPr>
          </w:p>
        </w:tc>
      </w:tr>
      <w:tr w:rsidR="00B500F4" w:rsidRPr="00E70B19" w14:paraId="56C65161" w14:textId="77777777" w:rsidTr="00A603DC">
        <w:trPr>
          <w:trHeight w:val="326"/>
        </w:trPr>
        <w:tc>
          <w:tcPr>
            <w:tcW w:w="648" w:type="dxa"/>
            <w:shd w:val="clear" w:color="auto" w:fill="D9D9D9" w:themeFill="background1" w:themeFillShade="D9"/>
            <w:vAlign w:val="center"/>
          </w:tcPr>
          <w:p w14:paraId="4AFC1CE9" w14:textId="77777777" w:rsidR="00B500F4" w:rsidRPr="00E70B19" w:rsidRDefault="00B500F4" w:rsidP="00A603DC">
            <w:pPr>
              <w:jc w:val="center"/>
              <w:rPr>
                <w:rFonts w:ascii="Century Gothic" w:hAnsi="Century Gothic"/>
                <w:b/>
                <w:sz w:val="24"/>
                <w:szCs w:val="24"/>
              </w:rPr>
            </w:pPr>
            <w:r w:rsidRPr="00E70B19">
              <w:rPr>
                <w:rFonts w:ascii="Century Gothic" w:hAnsi="Century Gothic"/>
                <w:b/>
                <w:sz w:val="24"/>
                <w:szCs w:val="24"/>
              </w:rPr>
              <w:t>No.</w:t>
            </w:r>
          </w:p>
        </w:tc>
        <w:tc>
          <w:tcPr>
            <w:tcW w:w="1904" w:type="dxa"/>
            <w:shd w:val="clear" w:color="auto" w:fill="D9D9D9" w:themeFill="background1" w:themeFillShade="D9"/>
            <w:vAlign w:val="center"/>
          </w:tcPr>
          <w:p w14:paraId="44EDFD85" w14:textId="77777777" w:rsidR="00B500F4" w:rsidRPr="00E70B19" w:rsidRDefault="00B500F4" w:rsidP="00A603DC">
            <w:pPr>
              <w:jc w:val="center"/>
              <w:rPr>
                <w:rFonts w:ascii="Century Gothic" w:hAnsi="Century Gothic"/>
                <w:b/>
                <w:sz w:val="24"/>
                <w:szCs w:val="24"/>
              </w:rPr>
            </w:pPr>
            <w:r w:rsidRPr="00E70B19">
              <w:rPr>
                <w:rFonts w:ascii="Century Gothic" w:hAnsi="Century Gothic"/>
                <w:b/>
                <w:sz w:val="24"/>
                <w:szCs w:val="24"/>
              </w:rPr>
              <w:t>Responsable</w:t>
            </w:r>
          </w:p>
        </w:tc>
        <w:tc>
          <w:tcPr>
            <w:tcW w:w="5929" w:type="dxa"/>
            <w:gridSpan w:val="2"/>
            <w:shd w:val="clear" w:color="auto" w:fill="D9D9D9" w:themeFill="background1" w:themeFillShade="D9"/>
            <w:vAlign w:val="center"/>
          </w:tcPr>
          <w:p w14:paraId="7923C036" w14:textId="77777777" w:rsidR="00B500F4" w:rsidRPr="00E70B19" w:rsidRDefault="00B500F4" w:rsidP="00A603DC">
            <w:pPr>
              <w:jc w:val="center"/>
              <w:rPr>
                <w:rFonts w:ascii="Century Gothic" w:hAnsi="Century Gothic"/>
                <w:b/>
                <w:sz w:val="24"/>
                <w:szCs w:val="24"/>
              </w:rPr>
            </w:pPr>
            <w:r w:rsidRPr="00E70B19">
              <w:rPr>
                <w:rFonts w:ascii="Century Gothic" w:hAnsi="Century Gothic"/>
                <w:b/>
                <w:sz w:val="24"/>
                <w:szCs w:val="24"/>
              </w:rPr>
              <w:t>Actividad</w:t>
            </w:r>
          </w:p>
        </w:tc>
        <w:tc>
          <w:tcPr>
            <w:tcW w:w="1976" w:type="dxa"/>
            <w:shd w:val="clear" w:color="auto" w:fill="D9D9D9" w:themeFill="background1" w:themeFillShade="D9"/>
            <w:vAlign w:val="center"/>
          </w:tcPr>
          <w:p w14:paraId="6B91E335" w14:textId="77777777" w:rsidR="00B500F4" w:rsidRPr="00E70B19" w:rsidRDefault="00B500F4" w:rsidP="00A603DC">
            <w:pPr>
              <w:jc w:val="center"/>
              <w:rPr>
                <w:rFonts w:ascii="Century Gothic" w:hAnsi="Century Gothic"/>
                <w:b/>
                <w:sz w:val="24"/>
                <w:szCs w:val="24"/>
              </w:rPr>
            </w:pPr>
            <w:r w:rsidRPr="00E70B19">
              <w:rPr>
                <w:rFonts w:ascii="Century Gothic" w:hAnsi="Century Gothic"/>
                <w:b/>
                <w:sz w:val="24"/>
                <w:szCs w:val="24"/>
              </w:rPr>
              <w:t>Documentos de trabajo</w:t>
            </w:r>
          </w:p>
        </w:tc>
      </w:tr>
      <w:tr w:rsidR="00B500F4" w:rsidRPr="00E70B19" w14:paraId="07E1CD61" w14:textId="77777777" w:rsidTr="00A603DC">
        <w:trPr>
          <w:trHeight w:val="326"/>
        </w:trPr>
        <w:tc>
          <w:tcPr>
            <w:tcW w:w="648" w:type="dxa"/>
            <w:vAlign w:val="center"/>
          </w:tcPr>
          <w:p w14:paraId="112CCA16" w14:textId="77777777" w:rsidR="00B500F4" w:rsidRPr="00BE5D97" w:rsidRDefault="001B55A1" w:rsidP="00A603DC">
            <w:pPr>
              <w:jc w:val="center"/>
              <w:rPr>
                <w:rFonts w:ascii="Century Gothic" w:hAnsi="Century Gothic"/>
                <w:sz w:val="23"/>
                <w:szCs w:val="23"/>
              </w:rPr>
            </w:pPr>
            <w:r w:rsidRPr="00BE5D97">
              <w:rPr>
                <w:rFonts w:ascii="Century Gothic" w:hAnsi="Century Gothic"/>
                <w:sz w:val="23"/>
                <w:szCs w:val="23"/>
              </w:rPr>
              <w:t>1</w:t>
            </w:r>
          </w:p>
        </w:tc>
        <w:tc>
          <w:tcPr>
            <w:tcW w:w="1904" w:type="dxa"/>
            <w:vAlign w:val="center"/>
          </w:tcPr>
          <w:p w14:paraId="7E516B48" w14:textId="77777777" w:rsidR="00B500F4" w:rsidRPr="00BE5D97" w:rsidRDefault="00731731" w:rsidP="00A603DC">
            <w:pPr>
              <w:jc w:val="center"/>
              <w:rPr>
                <w:rFonts w:ascii="Century Gothic" w:hAnsi="Century Gothic"/>
                <w:sz w:val="23"/>
                <w:szCs w:val="23"/>
              </w:rPr>
            </w:pPr>
            <w:r w:rsidRPr="00BE5D97">
              <w:rPr>
                <w:rFonts w:ascii="Century Gothic" w:hAnsi="Century Gothic"/>
                <w:sz w:val="23"/>
                <w:szCs w:val="23"/>
              </w:rPr>
              <w:t>Auxiliar administrativo</w:t>
            </w:r>
          </w:p>
        </w:tc>
        <w:tc>
          <w:tcPr>
            <w:tcW w:w="5929" w:type="dxa"/>
            <w:gridSpan w:val="2"/>
          </w:tcPr>
          <w:p w14:paraId="148D9954" w14:textId="77777777" w:rsidR="00B500F4" w:rsidRPr="00BE5D97" w:rsidRDefault="00B500F4" w:rsidP="00A603DC">
            <w:pPr>
              <w:jc w:val="both"/>
              <w:rPr>
                <w:rFonts w:ascii="Century Gothic" w:hAnsi="Century Gothic"/>
                <w:sz w:val="23"/>
                <w:szCs w:val="23"/>
              </w:rPr>
            </w:pPr>
            <w:r w:rsidRPr="00BE5D97">
              <w:rPr>
                <w:rFonts w:ascii="Century Gothic" w:hAnsi="Century Gothic"/>
                <w:sz w:val="23"/>
                <w:szCs w:val="23"/>
              </w:rPr>
              <w:t>Atender la llamada telefónica en el segundo o tercer timbre como máximo.</w:t>
            </w:r>
          </w:p>
        </w:tc>
        <w:tc>
          <w:tcPr>
            <w:tcW w:w="1976" w:type="dxa"/>
            <w:vAlign w:val="center"/>
          </w:tcPr>
          <w:p w14:paraId="173FDBD9" w14:textId="77777777" w:rsidR="00B500F4" w:rsidRPr="00BE5D97" w:rsidRDefault="00B500F4" w:rsidP="00A603DC">
            <w:pPr>
              <w:jc w:val="center"/>
              <w:rPr>
                <w:rFonts w:ascii="Century Gothic" w:hAnsi="Century Gothic"/>
                <w:sz w:val="23"/>
                <w:szCs w:val="23"/>
              </w:rPr>
            </w:pPr>
          </w:p>
        </w:tc>
      </w:tr>
      <w:tr w:rsidR="00B500F4" w:rsidRPr="00E70B19" w14:paraId="43597C58" w14:textId="77777777" w:rsidTr="00A603DC">
        <w:trPr>
          <w:trHeight w:val="326"/>
        </w:trPr>
        <w:tc>
          <w:tcPr>
            <w:tcW w:w="648" w:type="dxa"/>
            <w:vAlign w:val="center"/>
          </w:tcPr>
          <w:p w14:paraId="7C90C8E4" w14:textId="77777777" w:rsidR="00B500F4" w:rsidRPr="00BE5D97" w:rsidRDefault="001B55A1" w:rsidP="00A603DC">
            <w:pPr>
              <w:jc w:val="center"/>
              <w:rPr>
                <w:rFonts w:ascii="Century Gothic" w:hAnsi="Century Gothic"/>
                <w:sz w:val="23"/>
                <w:szCs w:val="23"/>
              </w:rPr>
            </w:pPr>
            <w:r w:rsidRPr="00BE5D97">
              <w:rPr>
                <w:rFonts w:ascii="Century Gothic" w:hAnsi="Century Gothic"/>
                <w:sz w:val="23"/>
                <w:szCs w:val="23"/>
              </w:rPr>
              <w:t>2</w:t>
            </w:r>
          </w:p>
        </w:tc>
        <w:tc>
          <w:tcPr>
            <w:tcW w:w="1904" w:type="dxa"/>
            <w:vAlign w:val="center"/>
          </w:tcPr>
          <w:p w14:paraId="5977DE0B" w14:textId="77777777" w:rsidR="00B500F4" w:rsidRPr="00BE5D97" w:rsidRDefault="00731731" w:rsidP="00A603DC">
            <w:pPr>
              <w:jc w:val="center"/>
              <w:rPr>
                <w:rFonts w:ascii="Century Gothic" w:hAnsi="Century Gothic"/>
                <w:sz w:val="23"/>
                <w:szCs w:val="23"/>
              </w:rPr>
            </w:pPr>
            <w:r w:rsidRPr="00BE5D97">
              <w:rPr>
                <w:rFonts w:ascii="Century Gothic" w:hAnsi="Century Gothic"/>
                <w:sz w:val="23"/>
                <w:szCs w:val="23"/>
              </w:rPr>
              <w:t>Auxiliar administrativo</w:t>
            </w:r>
          </w:p>
        </w:tc>
        <w:tc>
          <w:tcPr>
            <w:tcW w:w="5929" w:type="dxa"/>
            <w:gridSpan w:val="2"/>
          </w:tcPr>
          <w:p w14:paraId="668E38B7" w14:textId="77777777" w:rsidR="00B500F4" w:rsidRPr="00BE5D97" w:rsidRDefault="00B500F4" w:rsidP="00A603DC">
            <w:pPr>
              <w:jc w:val="both"/>
              <w:rPr>
                <w:rFonts w:ascii="Century Gothic" w:hAnsi="Century Gothic"/>
                <w:sz w:val="23"/>
                <w:szCs w:val="23"/>
              </w:rPr>
            </w:pPr>
            <w:r w:rsidRPr="00BE5D97">
              <w:rPr>
                <w:rFonts w:ascii="Century Gothic" w:hAnsi="Century Gothic"/>
                <w:sz w:val="23"/>
                <w:szCs w:val="23"/>
              </w:rPr>
              <w:t>Dar un saludo cordial, identificando al Organismo</w:t>
            </w:r>
            <w:r w:rsidR="001B55A1" w:rsidRPr="00BE5D97">
              <w:rPr>
                <w:rFonts w:ascii="Century Gothic" w:hAnsi="Century Gothic"/>
                <w:sz w:val="23"/>
                <w:szCs w:val="23"/>
              </w:rPr>
              <w:t>.</w:t>
            </w:r>
            <w:r w:rsidRPr="00BE5D97">
              <w:rPr>
                <w:rFonts w:ascii="Century Gothic" w:hAnsi="Century Gothic"/>
                <w:sz w:val="23"/>
                <w:szCs w:val="23"/>
              </w:rPr>
              <w:t xml:space="preserve"> </w:t>
            </w:r>
          </w:p>
        </w:tc>
        <w:tc>
          <w:tcPr>
            <w:tcW w:w="1976" w:type="dxa"/>
            <w:vAlign w:val="center"/>
          </w:tcPr>
          <w:p w14:paraId="7922B3D2" w14:textId="77777777" w:rsidR="00B500F4" w:rsidRPr="00BE5D97" w:rsidRDefault="00B500F4" w:rsidP="00A603DC">
            <w:pPr>
              <w:jc w:val="center"/>
              <w:rPr>
                <w:rFonts w:ascii="Century Gothic" w:hAnsi="Century Gothic"/>
                <w:sz w:val="23"/>
                <w:szCs w:val="23"/>
              </w:rPr>
            </w:pPr>
          </w:p>
        </w:tc>
      </w:tr>
      <w:tr w:rsidR="00B500F4" w:rsidRPr="00E70B19" w14:paraId="32A157B6" w14:textId="77777777" w:rsidTr="00A603DC">
        <w:trPr>
          <w:trHeight w:val="326"/>
        </w:trPr>
        <w:tc>
          <w:tcPr>
            <w:tcW w:w="648" w:type="dxa"/>
            <w:vAlign w:val="center"/>
          </w:tcPr>
          <w:p w14:paraId="5B041BF3" w14:textId="77777777" w:rsidR="00B500F4" w:rsidRPr="00BE5D97" w:rsidRDefault="001B55A1" w:rsidP="00A603DC">
            <w:pPr>
              <w:jc w:val="center"/>
              <w:rPr>
                <w:rFonts w:ascii="Century Gothic" w:hAnsi="Century Gothic"/>
                <w:sz w:val="23"/>
                <w:szCs w:val="23"/>
              </w:rPr>
            </w:pPr>
            <w:r w:rsidRPr="00BE5D97">
              <w:rPr>
                <w:rFonts w:ascii="Century Gothic" w:hAnsi="Century Gothic"/>
                <w:sz w:val="23"/>
                <w:szCs w:val="23"/>
              </w:rPr>
              <w:t>3</w:t>
            </w:r>
          </w:p>
        </w:tc>
        <w:tc>
          <w:tcPr>
            <w:tcW w:w="1904" w:type="dxa"/>
            <w:vAlign w:val="center"/>
          </w:tcPr>
          <w:p w14:paraId="47B12D44" w14:textId="77777777" w:rsidR="00B500F4" w:rsidRPr="00BE5D97" w:rsidRDefault="00731731" w:rsidP="00A603DC">
            <w:pPr>
              <w:jc w:val="center"/>
              <w:rPr>
                <w:rFonts w:ascii="Century Gothic" w:hAnsi="Century Gothic"/>
                <w:sz w:val="23"/>
                <w:szCs w:val="23"/>
              </w:rPr>
            </w:pPr>
            <w:r w:rsidRPr="00BE5D97">
              <w:rPr>
                <w:rFonts w:ascii="Century Gothic" w:hAnsi="Century Gothic"/>
                <w:sz w:val="23"/>
                <w:szCs w:val="23"/>
              </w:rPr>
              <w:t>Auxiliar administrativo</w:t>
            </w:r>
          </w:p>
        </w:tc>
        <w:tc>
          <w:tcPr>
            <w:tcW w:w="5929" w:type="dxa"/>
            <w:gridSpan w:val="2"/>
          </w:tcPr>
          <w:p w14:paraId="73226A6F" w14:textId="77777777" w:rsidR="00B500F4" w:rsidRPr="00BE5D97" w:rsidRDefault="00B500F4" w:rsidP="00C265EA">
            <w:pPr>
              <w:jc w:val="both"/>
              <w:rPr>
                <w:rFonts w:ascii="Century Gothic" w:hAnsi="Century Gothic"/>
                <w:sz w:val="23"/>
                <w:szCs w:val="23"/>
              </w:rPr>
            </w:pPr>
            <w:r w:rsidRPr="00BE5D97">
              <w:rPr>
                <w:rFonts w:ascii="Century Gothic" w:hAnsi="Century Gothic"/>
                <w:sz w:val="23"/>
                <w:szCs w:val="23"/>
              </w:rPr>
              <w:t xml:space="preserve">Escuchar </w:t>
            </w:r>
            <w:r w:rsidR="001B55A1" w:rsidRPr="00BE5D97">
              <w:rPr>
                <w:rFonts w:ascii="Century Gothic" w:hAnsi="Century Gothic"/>
                <w:sz w:val="23"/>
                <w:szCs w:val="23"/>
              </w:rPr>
              <w:t>con atención</w:t>
            </w:r>
            <w:r w:rsidRPr="00BE5D97">
              <w:rPr>
                <w:rFonts w:ascii="Century Gothic" w:hAnsi="Century Gothic"/>
                <w:sz w:val="23"/>
                <w:szCs w:val="23"/>
              </w:rPr>
              <w:t xml:space="preserve"> </w:t>
            </w:r>
            <w:r w:rsidR="001B55A1" w:rsidRPr="00BE5D97">
              <w:rPr>
                <w:rFonts w:ascii="Century Gothic" w:hAnsi="Century Gothic"/>
                <w:sz w:val="23"/>
                <w:szCs w:val="23"/>
              </w:rPr>
              <w:t xml:space="preserve">el requerimiento y/o motivo de </w:t>
            </w:r>
            <w:r w:rsidR="00C265EA" w:rsidRPr="00BE5D97">
              <w:rPr>
                <w:rFonts w:ascii="Century Gothic" w:hAnsi="Century Gothic"/>
                <w:sz w:val="23"/>
                <w:szCs w:val="23"/>
              </w:rPr>
              <w:t>la</w:t>
            </w:r>
            <w:r w:rsidR="001B55A1" w:rsidRPr="00BE5D97">
              <w:rPr>
                <w:rFonts w:ascii="Century Gothic" w:hAnsi="Century Gothic"/>
                <w:sz w:val="23"/>
                <w:szCs w:val="23"/>
              </w:rPr>
              <w:t xml:space="preserve"> llamada.</w:t>
            </w:r>
          </w:p>
        </w:tc>
        <w:tc>
          <w:tcPr>
            <w:tcW w:w="1976" w:type="dxa"/>
            <w:vAlign w:val="center"/>
          </w:tcPr>
          <w:p w14:paraId="0A5A1146" w14:textId="77777777" w:rsidR="00B500F4" w:rsidRPr="00BE5D97" w:rsidRDefault="00B500F4" w:rsidP="00A603DC">
            <w:pPr>
              <w:jc w:val="center"/>
              <w:rPr>
                <w:rFonts w:ascii="Century Gothic" w:hAnsi="Century Gothic"/>
                <w:sz w:val="23"/>
                <w:szCs w:val="23"/>
              </w:rPr>
            </w:pPr>
          </w:p>
          <w:p w14:paraId="3C55621A" w14:textId="77777777" w:rsidR="00B500F4" w:rsidRPr="00BE5D97" w:rsidRDefault="00B500F4" w:rsidP="00A603DC">
            <w:pPr>
              <w:jc w:val="center"/>
              <w:rPr>
                <w:rFonts w:ascii="Century Gothic" w:hAnsi="Century Gothic"/>
                <w:sz w:val="23"/>
                <w:szCs w:val="23"/>
              </w:rPr>
            </w:pPr>
          </w:p>
        </w:tc>
      </w:tr>
      <w:tr w:rsidR="001B55A1" w:rsidRPr="00E70B19" w14:paraId="0287BC8E" w14:textId="77777777" w:rsidTr="00A603DC">
        <w:trPr>
          <w:trHeight w:val="326"/>
        </w:trPr>
        <w:tc>
          <w:tcPr>
            <w:tcW w:w="648" w:type="dxa"/>
            <w:vAlign w:val="center"/>
          </w:tcPr>
          <w:p w14:paraId="72AEB9E8" w14:textId="77777777" w:rsidR="001B55A1" w:rsidRPr="00BE5D97" w:rsidRDefault="001B55A1" w:rsidP="00A603DC">
            <w:pPr>
              <w:jc w:val="center"/>
              <w:rPr>
                <w:rFonts w:ascii="Century Gothic" w:hAnsi="Century Gothic"/>
                <w:sz w:val="23"/>
                <w:szCs w:val="23"/>
              </w:rPr>
            </w:pPr>
            <w:r w:rsidRPr="00BE5D97">
              <w:rPr>
                <w:rFonts w:ascii="Century Gothic" w:hAnsi="Century Gothic"/>
                <w:sz w:val="23"/>
                <w:szCs w:val="23"/>
              </w:rPr>
              <w:t>4</w:t>
            </w:r>
          </w:p>
        </w:tc>
        <w:tc>
          <w:tcPr>
            <w:tcW w:w="1904" w:type="dxa"/>
            <w:vAlign w:val="center"/>
          </w:tcPr>
          <w:p w14:paraId="341EDC7D" w14:textId="77777777" w:rsidR="001B55A1" w:rsidRPr="00BE5D97" w:rsidRDefault="00731731" w:rsidP="00A603DC">
            <w:pPr>
              <w:jc w:val="center"/>
              <w:rPr>
                <w:rFonts w:ascii="Century Gothic" w:hAnsi="Century Gothic"/>
                <w:sz w:val="23"/>
                <w:szCs w:val="23"/>
              </w:rPr>
            </w:pPr>
            <w:r w:rsidRPr="00BE5D97">
              <w:rPr>
                <w:rFonts w:ascii="Century Gothic" w:hAnsi="Century Gothic"/>
                <w:sz w:val="23"/>
                <w:szCs w:val="23"/>
              </w:rPr>
              <w:t>Auxiliar administrativo</w:t>
            </w:r>
          </w:p>
        </w:tc>
        <w:tc>
          <w:tcPr>
            <w:tcW w:w="5929" w:type="dxa"/>
            <w:gridSpan w:val="2"/>
          </w:tcPr>
          <w:p w14:paraId="1EFD6DC5" w14:textId="77777777" w:rsidR="001B55A1" w:rsidRPr="00BE5D97" w:rsidRDefault="001B55A1" w:rsidP="001B55A1">
            <w:pPr>
              <w:jc w:val="both"/>
              <w:rPr>
                <w:rFonts w:ascii="Century Gothic" w:hAnsi="Century Gothic"/>
                <w:sz w:val="23"/>
                <w:szCs w:val="23"/>
              </w:rPr>
            </w:pPr>
            <w:r w:rsidRPr="00BE5D97">
              <w:rPr>
                <w:rFonts w:ascii="Century Gothic" w:hAnsi="Century Gothic"/>
                <w:sz w:val="23"/>
                <w:szCs w:val="23"/>
              </w:rPr>
              <w:t>Solicitar los datos y motivo de la llamada</w:t>
            </w:r>
            <w:r w:rsidR="00C265EA" w:rsidRPr="00BE5D97">
              <w:rPr>
                <w:rFonts w:ascii="Century Gothic" w:hAnsi="Century Gothic"/>
                <w:sz w:val="23"/>
                <w:szCs w:val="23"/>
              </w:rPr>
              <w:t>.</w:t>
            </w:r>
          </w:p>
        </w:tc>
        <w:tc>
          <w:tcPr>
            <w:tcW w:w="1976" w:type="dxa"/>
            <w:vAlign w:val="center"/>
          </w:tcPr>
          <w:p w14:paraId="7B68E78B" w14:textId="77777777" w:rsidR="001B55A1" w:rsidRPr="00BE5D97" w:rsidRDefault="001B55A1" w:rsidP="00731731">
            <w:pPr>
              <w:rPr>
                <w:rFonts w:ascii="Century Gothic" w:hAnsi="Century Gothic"/>
                <w:sz w:val="23"/>
                <w:szCs w:val="23"/>
              </w:rPr>
            </w:pPr>
          </w:p>
        </w:tc>
      </w:tr>
      <w:tr w:rsidR="00B500F4" w:rsidRPr="00E70B19" w14:paraId="08CA7B32" w14:textId="77777777" w:rsidTr="00A603DC">
        <w:trPr>
          <w:trHeight w:val="326"/>
        </w:trPr>
        <w:tc>
          <w:tcPr>
            <w:tcW w:w="648" w:type="dxa"/>
            <w:vAlign w:val="center"/>
          </w:tcPr>
          <w:p w14:paraId="2C594D35" w14:textId="77777777" w:rsidR="00B500F4" w:rsidRPr="00BE5D97" w:rsidRDefault="001B55A1" w:rsidP="00A603DC">
            <w:pPr>
              <w:jc w:val="center"/>
              <w:rPr>
                <w:rFonts w:ascii="Century Gothic" w:hAnsi="Century Gothic"/>
                <w:sz w:val="23"/>
                <w:szCs w:val="23"/>
              </w:rPr>
            </w:pPr>
            <w:r w:rsidRPr="00BE5D97">
              <w:rPr>
                <w:rFonts w:ascii="Century Gothic" w:hAnsi="Century Gothic"/>
                <w:sz w:val="23"/>
                <w:szCs w:val="23"/>
              </w:rPr>
              <w:t>5</w:t>
            </w:r>
          </w:p>
        </w:tc>
        <w:tc>
          <w:tcPr>
            <w:tcW w:w="1904" w:type="dxa"/>
            <w:vAlign w:val="center"/>
          </w:tcPr>
          <w:p w14:paraId="78F3B7E1" w14:textId="77777777" w:rsidR="00B500F4" w:rsidRPr="00BE5D97" w:rsidRDefault="00731731" w:rsidP="00A603DC">
            <w:pPr>
              <w:jc w:val="center"/>
              <w:rPr>
                <w:rFonts w:ascii="Century Gothic" w:hAnsi="Century Gothic"/>
                <w:sz w:val="23"/>
                <w:szCs w:val="23"/>
              </w:rPr>
            </w:pPr>
            <w:r w:rsidRPr="00BE5D97">
              <w:rPr>
                <w:rFonts w:ascii="Century Gothic" w:hAnsi="Century Gothic"/>
                <w:sz w:val="23"/>
                <w:szCs w:val="23"/>
              </w:rPr>
              <w:t>Auxiliar administrativo</w:t>
            </w:r>
          </w:p>
        </w:tc>
        <w:tc>
          <w:tcPr>
            <w:tcW w:w="5929" w:type="dxa"/>
            <w:gridSpan w:val="2"/>
          </w:tcPr>
          <w:p w14:paraId="38E22A79" w14:textId="77777777" w:rsidR="00B500F4" w:rsidRPr="00BE5D97" w:rsidRDefault="001B55A1" w:rsidP="001B55A1">
            <w:pPr>
              <w:jc w:val="both"/>
              <w:rPr>
                <w:rFonts w:ascii="Century Gothic" w:hAnsi="Century Gothic"/>
                <w:sz w:val="23"/>
                <w:szCs w:val="23"/>
              </w:rPr>
            </w:pPr>
            <w:r w:rsidRPr="00BE5D97">
              <w:rPr>
                <w:rFonts w:ascii="Century Gothic" w:hAnsi="Century Gothic"/>
                <w:sz w:val="23"/>
                <w:szCs w:val="23"/>
              </w:rPr>
              <w:t>¿Puedo dar respuesta al requerimiento o necesidad de la persona que llama?</w:t>
            </w:r>
          </w:p>
        </w:tc>
        <w:tc>
          <w:tcPr>
            <w:tcW w:w="1976" w:type="dxa"/>
            <w:vAlign w:val="center"/>
          </w:tcPr>
          <w:p w14:paraId="578447FC" w14:textId="77777777" w:rsidR="00B500F4" w:rsidRPr="00BE5D97" w:rsidRDefault="00B500F4" w:rsidP="00A603DC">
            <w:pPr>
              <w:jc w:val="center"/>
              <w:rPr>
                <w:rFonts w:ascii="Century Gothic" w:hAnsi="Century Gothic"/>
                <w:sz w:val="23"/>
                <w:szCs w:val="23"/>
              </w:rPr>
            </w:pPr>
          </w:p>
        </w:tc>
      </w:tr>
      <w:tr w:rsidR="00B500F4" w:rsidRPr="00E70B19" w14:paraId="37F4E62D" w14:textId="77777777" w:rsidTr="00A603DC">
        <w:trPr>
          <w:trHeight w:val="326"/>
        </w:trPr>
        <w:tc>
          <w:tcPr>
            <w:tcW w:w="648" w:type="dxa"/>
            <w:vAlign w:val="center"/>
          </w:tcPr>
          <w:p w14:paraId="5AE4EF2D" w14:textId="77777777" w:rsidR="00B500F4" w:rsidRPr="00BE5D97" w:rsidRDefault="00B500F4" w:rsidP="00A603DC">
            <w:pPr>
              <w:jc w:val="center"/>
              <w:rPr>
                <w:rFonts w:ascii="Century Gothic" w:hAnsi="Century Gothic"/>
                <w:sz w:val="23"/>
                <w:szCs w:val="23"/>
              </w:rPr>
            </w:pPr>
          </w:p>
        </w:tc>
        <w:tc>
          <w:tcPr>
            <w:tcW w:w="1904" w:type="dxa"/>
            <w:vAlign w:val="center"/>
          </w:tcPr>
          <w:p w14:paraId="1BB86C2A" w14:textId="77777777" w:rsidR="00B500F4" w:rsidRPr="00BE5D97" w:rsidRDefault="00B500F4" w:rsidP="00A603DC">
            <w:pPr>
              <w:jc w:val="center"/>
              <w:rPr>
                <w:rFonts w:ascii="Century Gothic" w:hAnsi="Century Gothic"/>
                <w:sz w:val="23"/>
                <w:szCs w:val="23"/>
              </w:rPr>
            </w:pPr>
          </w:p>
        </w:tc>
        <w:tc>
          <w:tcPr>
            <w:tcW w:w="5929" w:type="dxa"/>
            <w:gridSpan w:val="2"/>
          </w:tcPr>
          <w:p w14:paraId="0D1A406E" w14:textId="77777777" w:rsidR="00B500F4" w:rsidRPr="00BE5D97" w:rsidRDefault="00C265EA" w:rsidP="00A603DC">
            <w:pPr>
              <w:jc w:val="both"/>
              <w:rPr>
                <w:rFonts w:ascii="Century Gothic" w:hAnsi="Century Gothic"/>
                <w:b/>
                <w:sz w:val="23"/>
                <w:szCs w:val="23"/>
              </w:rPr>
            </w:pPr>
            <w:r w:rsidRPr="00BE5D97">
              <w:rPr>
                <w:rFonts w:ascii="Century Gothic" w:hAnsi="Century Gothic"/>
                <w:b/>
                <w:sz w:val="23"/>
                <w:szCs w:val="23"/>
              </w:rPr>
              <w:t>Si</w:t>
            </w:r>
          </w:p>
        </w:tc>
        <w:tc>
          <w:tcPr>
            <w:tcW w:w="1976" w:type="dxa"/>
            <w:vAlign w:val="center"/>
          </w:tcPr>
          <w:p w14:paraId="43268624" w14:textId="77777777" w:rsidR="00B500F4" w:rsidRPr="00BE5D97" w:rsidRDefault="00B500F4" w:rsidP="00A603DC">
            <w:pPr>
              <w:jc w:val="center"/>
              <w:rPr>
                <w:rFonts w:ascii="Century Gothic" w:hAnsi="Century Gothic"/>
                <w:sz w:val="23"/>
                <w:szCs w:val="23"/>
              </w:rPr>
            </w:pPr>
          </w:p>
        </w:tc>
      </w:tr>
      <w:tr w:rsidR="00731731" w:rsidRPr="00E70B19" w14:paraId="47DE58FC" w14:textId="77777777" w:rsidTr="00A603DC">
        <w:trPr>
          <w:trHeight w:val="326"/>
        </w:trPr>
        <w:tc>
          <w:tcPr>
            <w:tcW w:w="648" w:type="dxa"/>
            <w:vAlign w:val="center"/>
          </w:tcPr>
          <w:p w14:paraId="492F10AF" w14:textId="77777777" w:rsidR="00731731" w:rsidRPr="00BE5D97" w:rsidRDefault="00731731" w:rsidP="00A603DC">
            <w:pPr>
              <w:jc w:val="center"/>
              <w:rPr>
                <w:rFonts w:ascii="Century Gothic" w:hAnsi="Century Gothic"/>
                <w:sz w:val="23"/>
                <w:szCs w:val="23"/>
              </w:rPr>
            </w:pPr>
            <w:r w:rsidRPr="00BE5D97">
              <w:rPr>
                <w:rFonts w:ascii="Century Gothic" w:hAnsi="Century Gothic"/>
                <w:sz w:val="23"/>
                <w:szCs w:val="23"/>
              </w:rPr>
              <w:t>6</w:t>
            </w:r>
          </w:p>
        </w:tc>
        <w:tc>
          <w:tcPr>
            <w:tcW w:w="1904" w:type="dxa"/>
          </w:tcPr>
          <w:p w14:paraId="2D9FD63A" w14:textId="77777777" w:rsidR="00731731" w:rsidRPr="00BE5D97" w:rsidRDefault="00731731">
            <w:pPr>
              <w:rPr>
                <w:sz w:val="23"/>
                <w:szCs w:val="23"/>
              </w:rPr>
            </w:pPr>
            <w:r w:rsidRPr="00BE5D97">
              <w:rPr>
                <w:rFonts w:ascii="Century Gothic" w:hAnsi="Century Gothic"/>
                <w:sz w:val="23"/>
                <w:szCs w:val="23"/>
              </w:rPr>
              <w:t>Auxiliar administrativo</w:t>
            </w:r>
          </w:p>
        </w:tc>
        <w:tc>
          <w:tcPr>
            <w:tcW w:w="5929" w:type="dxa"/>
            <w:gridSpan w:val="2"/>
          </w:tcPr>
          <w:p w14:paraId="67EA41F0" w14:textId="77777777" w:rsidR="00731731" w:rsidRPr="00BE5D97" w:rsidRDefault="00731731" w:rsidP="001B55A1">
            <w:pPr>
              <w:jc w:val="both"/>
              <w:rPr>
                <w:rFonts w:ascii="Century Gothic" w:hAnsi="Century Gothic"/>
                <w:sz w:val="23"/>
                <w:szCs w:val="23"/>
              </w:rPr>
            </w:pPr>
            <w:r w:rsidRPr="00BE5D97">
              <w:rPr>
                <w:rFonts w:ascii="Century Gothic" w:hAnsi="Century Gothic"/>
                <w:sz w:val="23"/>
                <w:szCs w:val="23"/>
              </w:rPr>
              <w:t>Brindar la información solicitada.</w:t>
            </w:r>
          </w:p>
        </w:tc>
        <w:tc>
          <w:tcPr>
            <w:tcW w:w="1976" w:type="dxa"/>
            <w:vAlign w:val="center"/>
          </w:tcPr>
          <w:p w14:paraId="20F09059" w14:textId="77777777" w:rsidR="00731731" w:rsidRPr="00BE5D97" w:rsidRDefault="00731731" w:rsidP="00A603DC">
            <w:pPr>
              <w:jc w:val="center"/>
              <w:rPr>
                <w:rFonts w:ascii="Century Gothic" w:hAnsi="Century Gothic"/>
                <w:sz w:val="23"/>
                <w:szCs w:val="23"/>
              </w:rPr>
            </w:pPr>
          </w:p>
        </w:tc>
      </w:tr>
      <w:tr w:rsidR="00731731" w:rsidRPr="00E70B19" w14:paraId="2D763DAC" w14:textId="77777777" w:rsidTr="00A603DC">
        <w:trPr>
          <w:trHeight w:val="326"/>
        </w:trPr>
        <w:tc>
          <w:tcPr>
            <w:tcW w:w="648" w:type="dxa"/>
            <w:vAlign w:val="center"/>
          </w:tcPr>
          <w:p w14:paraId="38088D4B" w14:textId="77777777" w:rsidR="00731731" w:rsidRPr="00BE5D97" w:rsidRDefault="00731731" w:rsidP="00A603DC">
            <w:pPr>
              <w:jc w:val="center"/>
              <w:rPr>
                <w:rFonts w:ascii="Century Gothic" w:hAnsi="Century Gothic"/>
                <w:sz w:val="23"/>
                <w:szCs w:val="23"/>
              </w:rPr>
            </w:pPr>
            <w:r w:rsidRPr="00BE5D97">
              <w:rPr>
                <w:rFonts w:ascii="Century Gothic" w:hAnsi="Century Gothic"/>
                <w:sz w:val="23"/>
                <w:szCs w:val="23"/>
              </w:rPr>
              <w:t>7</w:t>
            </w:r>
          </w:p>
        </w:tc>
        <w:tc>
          <w:tcPr>
            <w:tcW w:w="1904" w:type="dxa"/>
          </w:tcPr>
          <w:p w14:paraId="3B21569B" w14:textId="77777777" w:rsidR="00731731" w:rsidRPr="00BE5D97" w:rsidRDefault="00731731">
            <w:pPr>
              <w:rPr>
                <w:sz w:val="23"/>
                <w:szCs w:val="23"/>
              </w:rPr>
            </w:pPr>
            <w:r w:rsidRPr="00BE5D97">
              <w:rPr>
                <w:rFonts w:ascii="Century Gothic" w:hAnsi="Century Gothic"/>
                <w:sz w:val="23"/>
                <w:szCs w:val="23"/>
              </w:rPr>
              <w:t>Auxiliar administrativo</w:t>
            </w:r>
          </w:p>
        </w:tc>
        <w:tc>
          <w:tcPr>
            <w:tcW w:w="5929" w:type="dxa"/>
            <w:gridSpan w:val="2"/>
          </w:tcPr>
          <w:p w14:paraId="0904426B" w14:textId="77777777" w:rsidR="00731731" w:rsidRPr="00BE5D97" w:rsidRDefault="00CD30D9" w:rsidP="00CD30D9">
            <w:pPr>
              <w:jc w:val="both"/>
              <w:rPr>
                <w:rFonts w:ascii="Century Gothic" w:hAnsi="Century Gothic"/>
                <w:sz w:val="23"/>
                <w:szCs w:val="23"/>
              </w:rPr>
            </w:pPr>
            <w:r w:rsidRPr="00BE5D97">
              <w:rPr>
                <w:rFonts w:ascii="Century Gothic" w:hAnsi="Century Gothic"/>
                <w:sz w:val="23"/>
                <w:szCs w:val="23"/>
              </w:rPr>
              <w:t>¿H</w:t>
            </w:r>
            <w:r w:rsidR="00731731" w:rsidRPr="00BE5D97">
              <w:rPr>
                <w:rFonts w:ascii="Century Gothic" w:hAnsi="Century Gothic"/>
                <w:sz w:val="23"/>
                <w:szCs w:val="23"/>
              </w:rPr>
              <w:t xml:space="preserve">ay algún otro requerimiento y/o necesidad </w:t>
            </w:r>
            <w:r w:rsidRPr="00BE5D97">
              <w:rPr>
                <w:rFonts w:ascii="Century Gothic" w:hAnsi="Century Gothic"/>
                <w:sz w:val="23"/>
                <w:szCs w:val="23"/>
              </w:rPr>
              <w:t>en que pueda apoyarle?</w:t>
            </w:r>
          </w:p>
        </w:tc>
        <w:tc>
          <w:tcPr>
            <w:tcW w:w="1976" w:type="dxa"/>
            <w:vAlign w:val="center"/>
          </w:tcPr>
          <w:p w14:paraId="0374A8A4" w14:textId="77777777" w:rsidR="00731731" w:rsidRPr="00BE5D97" w:rsidRDefault="00731731" w:rsidP="00A603DC">
            <w:pPr>
              <w:jc w:val="center"/>
              <w:rPr>
                <w:rFonts w:ascii="Century Gothic" w:hAnsi="Century Gothic"/>
                <w:sz w:val="23"/>
                <w:szCs w:val="23"/>
              </w:rPr>
            </w:pPr>
          </w:p>
        </w:tc>
      </w:tr>
      <w:tr w:rsidR="001B55A1" w:rsidRPr="00E70B19" w14:paraId="02C8CAC0" w14:textId="77777777" w:rsidTr="00A603DC">
        <w:trPr>
          <w:trHeight w:val="326"/>
        </w:trPr>
        <w:tc>
          <w:tcPr>
            <w:tcW w:w="648" w:type="dxa"/>
            <w:vAlign w:val="center"/>
          </w:tcPr>
          <w:p w14:paraId="2C28BBC3" w14:textId="77777777" w:rsidR="001B55A1" w:rsidRPr="00BE5D97" w:rsidRDefault="001B55A1" w:rsidP="00A603DC">
            <w:pPr>
              <w:jc w:val="center"/>
              <w:rPr>
                <w:rFonts w:ascii="Century Gothic" w:hAnsi="Century Gothic"/>
                <w:sz w:val="23"/>
                <w:szCs w:val="23"/>
              </w:rPr>
            </w:pPr>
          </w:p>
        </w:tc>
        <w:tc>
          <w:tcPr>
            <w:tcW w:w="1904" w:type="dxa"/>
            <w:vAlign w:val="center"/>
          </w:tcPr>
          <w:p w14:paraId="31B7FE3C" w14:textId="77777777" w:rsidR="001B55A1" w:rsidRPr="00BE5D97" w:rsidRDefault="001B55A1" w:rsidP="00A603DC">
            <w:pPr>
              <w:jc w:val="center"/>
              <w:rPr>
                <w:rFonts w:ascii="Century Gothic" w:hAnsi="Century Gothic"/>
                <w:sz w:val="23"/>
                <w:szCs w:val="23"/>
              </w:rPr>
            </w:pPr>
          </w:p>
        </w:tc>
        <w:tc>
          <w:tcPr>
            <w:tcW w:w="5929" w:type="dxa"/>
            <w:gridSpan w:val="2"/>
          </w:tcPr>
          <w:p w14:paraId="7AA107D4" w14:textId="77777777" w:rsidR="001B55A1" w:rsidRPr="00BE5D97" w:rsidRDefault="001B55A1" w:rsidP="00A603DC">
            <w:pPr>
              <w:jc w:val="both"/>
              <w:rPr>
                <w:rFonts w:ascii="Century Gothic" w:hAnsi="Century Gothic"/>
                <w:sz w:val="23"/>
                <w:szCs w:val="23"/>
              </w:rPr>
            </w:pPr>
            <w:r w:rsidRPr="00BE5D97">
              <w:rPr>
                <w:rFonts w:ascii="Century Gothic" w:hAnsi="Century Gothic"/>
                <w:sz w:val="23"/>
                <w:szCs w:val="23"/>
              </w:rPr>
              <w:t>Si</w:t>
            </w:r>
          </w:p>
        </w:tc>
        <w:tc>
          <w:tcPr>
            <w:tcW w:w="1976" w:type="dxa"/>
            <w:vAlign w:val="center"/>
          </w:tcPr>
          <w:p w14:paraId="0EB64D86" w14:textId="77777777" w:rsidR="001B55A1" w:rsidRPr="00BE5D97" w:rsidRDefault="001B55A1" w:rsidP="00A603DC">
            <w:pPr>
              <w:jc w:val="center"/>
              <w:rPr>
                <w:rFonts w:ascii="Century Gothic" w:hAnsi="Century Gothic"/>
                <w:sz w:val="23"/>
                <w:szCs w:val="23"/>
              </w:rPr>
            </w:pPr>
          </w:p>
        </w:tc>
      </w:tr>
      <w:tr w:rsidR="001B55A1" w:rsidRPr="00E70B19" w14:paraId="41D297A5" w14:textId="77777777" w:rsidTr="00A603DC">
        <w:trPr>
          <w:trHeight w:val="326"/>
        </w:trPr>
        <w:tc>
          <w:tcPr>
            <w:tcW w:w="648" w:type="dxa"/>
            <w:vAlign w:val="center"/>
          </w:tcPr>
          <w:p w14:paraId="6C16DCA6" w14:textId="77777777" w:rsidR="001B55A1" w:rsidRPr="00BE5D97" w:rsidRDefault="00731731" w:rsidP="00A603DC">
            <w:pPr>
              <w:jc w:val="center"/>
              <w:rPr>
                <w:rFonts w:ascii="Century Gothic" w:hAnsi="Century Gothic"/>
                <w:sz w:val="23"/>
                <w:szCs w:val="23"/>
              </w:rPr>
            </w:pPr>
            <w:r w:rsidRPr="00BE5D97">
              <w:rPr>
                <w:rFonts w:ascii="Century Gothic" w:hAnsi="Century Gothic"/>
                <w:sz w:val="23"/>
                <w:szCs w:val="23"/>
              </w:rPr>
              <w:t>8</w:t>
            </w:r>
          </w:p>
        </w:tc>
        <w:tc>
          <w:tcPr>
            <w:tcW w:w="1904" w:type="dxa"/>
            <w:vAlign w:val="center"/>
          </w:tcPr>
          <w:p w14:paraId="441BAF4A" w14:textId="77777777" w:rsidR="001B55A1" w:rsidRPr="00BE5D97" w:rsidRDefault="00731731" w:rsidP="00A603DC">
            <w:pPr>
              <w:jc w:val="center"/>
              <w:rPr>
                <w:rFonts w:ascii="Century Gothic" w:hAnsi="Century Gothic"/>
                <w:sz w:val="23"/>
                <w:szCs w:val="23"/>
              </w:rPr>
            </w:pPr>
            <w:r w:rsidRPr="00BE5D97">
              <w:rPr>
                <w:rFonts w:ascii="Century Gothic" w:hAnsi="Century Gothic"/>
                <w:sz w:val="23"/>
                <w:szCs w:val="23"/>
              </w:rPr>
              <w:t>Auxiliar administrativo</w:t>
            </w:r>
          </w:p>
        </w:tc>
        <w:tc>
          <w:tcPr>
            <w:tcW w:w="5929" w:type="dxa"/>
            <w:gridSpan w:val="2"/>
          </w:tcPr>
          <w:p w14:paraId="75207256" w14:textId="77777777" w:rsidR="001B55A1" w:rsidRPr="00BE5D97" w:rsidRDefault="00C265EA" w:rsidP="00A603DC">
            <w:pPr>
              <w:jc w:val="both"/>
              <w:rPr>
                <w:rFonts w:ascii="Century Gothic" w:hAnsi="Century Gothic"/>
                <w:sz w:val="23"/>
                <w:szCs w:val="23"/>
              </w:rPr>
            </w:pPr>
            <w:r w:rsidRPr="00BE5D97">
              <w:rPr>
                <w:rFonts w:ascii="Century Gothic" w:hAnsi="Century Gothic"/>
                <w:sz w:val="23"/>
                <w:szCs w:val="23"/>
              </w:rPr>
              <w:t>Regresar a la actividad no. 6</w:t>
            </w:r>
          </w:p>
        </w:tc>
        <w:tc>
          <w:tcPr>
            <w:tcW w:w="1976" w:type="dxa"/>
            <w:vAlign w:val="center"/>
          </w:tcPr>
          <w:p w14:paraId="78CF3FE1" w14:textId="77777777" w:rsidR="001B55A1" w:rsidRPr="00BE5D97" w:rsidRDefault="001B55A1" w:rsidP="00A603DC">
            <w:pPr>
              <w:jc w:val="center"/>
              <w:rPr>
                <w:rFonts w:ascii="Century Gothic" w:hAnsi="Century Gothic"/>
                <w:sz w:val="23"/>
                <w:szCs w:val="23"/>
              </w:rPr>
            </w:pPr>
          </w:p>
        </w:tc>
      </w:tr>
      <w:tr w:rsidR="001B55A1" w:rsidRPr="00E70B19" w14:paraId="0CF9B99B" w14:textId="77777777" w:rsidTr="00A603DC">
        <w:trPr>
          <w:trHeight w:val="326"/>
        </w:trPr>
        <w:tc>
          <w:tcPr>
            <w:tcW w:w="648" w:type="dxa"/>
            <w:vAlign w:val="center"/>
          </w:tcPr>
          <w:p w14:paraId="471066FD" w14:textId="77777777" w:rsidR="001B55A1" w:rsidRPr="00BE5D97" w:rsidRDefault="001B55A1" w:rsidP="00A603DC">
            <w:pPr>
              <w:jc w:val="center"/>
              <w:rPr>
                <w:rFonts w:ascii="Century Gothic" w:hAnsi="Century Gothic"/>
                <w:sz w:val="23"/>
                <w:szCs w:val="23"/>
              </w:rPr>
            </w:pPr>
          </w:p>
        </w:tc>
        <w:tc>
          <w:tcPr>
            <w:tcW w:w="1904" w:type="dxa"/>
            <w:vAlign w:val="center"/>
          </w:tcPr>
          <w:p w14:paraId="5B4BCDC7" w14:textId="77777777" w:rsidR="001B55A1" w:rsidRPr="00BE5D97" w:rsidRDefault="001B55A1" w:rsidP="00A603DC">
            <w:pPr>
              <w:jc w:val="center"/>
              <w:rPr>
                <w:rFonts w:ascii="Century Gothic" w:hAnsi="Century Gothic"/>
                <w:sz w:val="23"/>
                <w:szCs w:val="23"/>
              </w:rPr>
            </w:pPr>
          </w:p>
        </w:tc>
        <w:tc>
          <w:tcPr>
            <w:tcW w:w="5929" w:type="dxa"/>
            <w:gridSpan w:val="2"/>
          </w:tcPr>
          <w:p w14:paraId="06222B48" w14:textId="77777777" w:rsidR="001B55A1" w:rsidRPr="00BE5D97" w:rsidRDefault="001B55A1" w:rsidP="00A603DC">
            <w:pPr>
              <w:jc w:val="both"/>
              <w:rPr>
                <w:rFonts w:ascii="Century Gothic" w:hAnsi="Century Gothic"/>
                <w:sz w:val="23"/>
                <w:szCs w:val="23"/>
              </w:rPr>
            </w:pPr>
            <w:r w:rsidRPr="00BE5D97">
              <w:rPr>
                <w:rFonts w:ascii="Century Gothic" w:hAnsi="Century Gothic"/>
                <w:sz w:val="23"/>
                <w:szCs w:val="23"/>
              </w:rPr>
              <w:t xml:space="preserve">No </w:t>
            </w:r>
          </w:p>
        </w:tc>
        <w:tc>
          <w:tcPr>
            <w:tcW w:w="1976" w:type="dxa"/>
            <w:vAlign w:val="center"/>
          </w:tcPr>
          <w:p w14:paraId="67E3106B" w14:textId="77777777" w:rsidR="001B55A1" w:rsidRPr="00BE5D97" w:rsidRDefault="001B55A1" w:rsidP="00A603DC">
            <w:pPr>
              <w:jc w:val="center"/>
              <w:rPr>
                <w:rFonts w:ascii="Century Gothic" w:hAnsi="Century Gothic"/>
                <w:sz w:val="23"/>
                <w:szCs w:val="23"/>
              </w:rPr>
            </w:pPr>
          </w:p>
        </w:tc>
      </w:tr>
      <w:tr w:rsidR="001B55A1" w:rsidRPr="00E70B19" w14:paraId="72381AE3" w14:textId="77777777" w:rsidTr="00A603DC">
        <w:trPr>
          <w:trHeight w:val="326"/>
        </w:trPr>
        <w:tc>
          <w:tcPr>
            <w:tcW w:w="648" w:type="dxa"/>
            <w:vAlign w:val="center"/>
          </w:tcPr>
          <w:p w14:paraId="635235E4" w14:textId="77777777" w:rsidR="001B55A1" w:rsidRPr="00BE5D97" w:rsidRDefault="00731731" w:rsidP="00A603DC">
            <w:pPr>
              <w:jc w:val="center"/>
              <w:rPr>
                <w:rFonts w:ascii="Century Gothic" w:hAnsi="Century Gothic"/>
                <w:sz w:val="23"/>
                <w:szCs w:val="23"/>
              </w:rPr>
            </w:pPr>
            <w:r w:rsidRPr="00BE5D97">
              <w:rPr>
                <w:rFonts w:ascii="Century Gothic" w:hAnsi="Century Gothic"/>
                <w:sz w:val="23"/>
                <w:szCs w:val="23"/>
              </w:rPr>
              <w:t>9</w:t>
            </w:r>
          </w:p>
        </w:tc>
        <w:tc>
          <w:tcPr>
            <w:tcW w:w="1904" w:type="dxa"/>
            <w:vAlign w:val="center"/>
          </w:tcPr>
          <w:p w14:paraId="63EA49B6" w14:textId="77777777" w:rsidR="001B55A1" w:rsidRPr="00BE5D97" w:rsidRDefault="00731731" w:rsidP="00A603DC">
            <w:pPr>
              <w:jc w:val="center"/>
              <w:rPr>
                <w:rFonts w:ascii="Century Gothic" w:hAnsi="Century Gothic"/>
                <w:sz w:val="23"/>
                <w:szCs w:val="23"/>
              </w:rPr>
            </w:pPr>
            <w:r w:rsidRPr="00BE5D97">
              <w:rPr>
                <w:rFonts w:ascii="Century Gothic" w:hAnsi="Century Gothic"/>
                <w:sz w:val="23"/>
                <w:szCs w:val="23"/>
              </w:rPr>
              <w:t>Auxiliar administrativo</w:t>
            </w:r>
          </w:p>
        </w:tc>
        <w:tc>
          <w:tcPr>
            <w:tcW w:w="5929" w:type="dxa"/>
            <w:gridSpan w:val="2"/>
          </w:tcPr>
          <w:p w14:paraId="2E1ABBD0" w14:textId="77777777" w:rsidR="001B55A1" w:rsidRPr="00BE5D97" w:rsidRDefault="001B55A1" w:rsidP="00A603DC">
            <w:pPr>
              <w:jc w:val="both"/>
              <w:rPr>
                <w:rFonts w:ascii="Century Gothic" w:hAnsi="Century Gothic"/>
                <w:sz w:val="23"/>
                <w:szCs w:val="23"/>
              </w:rPr>
            </w:pPr>
            <w:r w:rsidRPr="00BE5D97">
              <w:rPr>
                <w:rFonts w:ascii="Century Gothic" w:hAnsi="Century Gothic"/>
                <w:sz w:val="23"/>
                <w:szCs w:val="23"/>
              </w:rPr>
              <w:t>Fin de la llamada</w:t>
            </w:r>
            <w:r w:rsidR="00CD30D9" w:rsidRPr="00BE5D97">
              <w:rPr>
                <w:rFonts w:ascii="Century Gothic" w:hAnsi="Century Gothic"/>
                <w:sz w:val="23"/>
                <w:szCs w:val="23"/>
              </w:rPr>
              <w:t>.</w:t>
            </w:r>
          </w:p>
        </w:tc>
        <w:tc>
          <w:tcPr>
            <w:tcW w:w="1976" w:type="dxa"/>
            <w:vAlign w:val="center"/>
          </w:tcPr>
          <w:p w14:paraId="52A3D53B" w14:textId="77777777" w:rsidR="001B55A1" w:rsidRPr="00BE5D97" w:rsidRDefault="001B55A1" w:rsidP="00A603DC">
            <w:pPr>
              <w:jc w:val="center"/>
              <w:rPr>
                <w:rFonts w:ascii="Century Gothic" w:hAnsi="Century Gothic"/>
                <w:sz w:val="23"/>
                <w:szCs w:val="23"/>
              </w:rPr>
            </w:pPr>
          </w:p>
        </w:tc>
      </w:tr>
      <w:tr w:rsidR="00B500F4" w:rsidRPr="00E70B19" w14:paraId="71C9F003" w14:textId="77777777" w:rsidTr="00A603DC">
        <w:trPr>
          <w:trHeight w:val="326"/>
        </w:trPr>
        <w:tc>
          <w:tcPr>
            <w:tcW w:w="648" w:type="dxa"/>
            <w:vAlign w:val="center"/>
          </w:tcPr>
          <w:p w14:paraId="6D6C6A3A" w14:textId="77777777" w:rsidR="00B500F4" w:rsidRPr="00BE5D97" w:rsidRDefault="00B500F4" w:rsidP="00A603DC">
            <w:pPr>
              <w:jc w:val="center"/>
              <w:rPr>
                <w:rFonts w:ascii="Century Gothic" w:hAnsi="Century Gothic"/>
                <w:sz w:val="23"/>
                <w:szCs w:val="23"/>
              </w:rPr>
            </w:pPr>
          </w:p>
        </w:tc>
        <w:tc>
          <w:tcPr>
            <w:tcW w:w="1904" w:type="dxa"/>
            <w:vAlign w:val="center"/>
          </w:tcPr>
          <w:p w14:paraId="73342555" w14:textId="77777777" w:rsidR="00B500F4" w:rsidRPr="00BE5D97" w:rsidRDefault="00B500F4" w:rsidP="00A603DC">
            <w:pPr>
              <w:jc w:val="center"/>
              <w:rPr>
                <w:rFonts w:ascii="Century Gothic" w:hAnsi="Century Gothic"/>
                <w:sz w:val="23"/>
                <w:szCs w:val="23"/>
              </w:rPr>
            </w:pPr>
          </w:p>
        </w:tc>
        <w:tc>
          <w:tcPr>
            <w:tcW w:w="5929" w:type="dxa"/>
            <w:gridSpan w:val="2"/>
          </w:tcPr>
          <w:p w14:paraId="32892E3B" w14:textId="77777777" w:rsidR="00B500F4" w:rsidRPr="00BE5D97" w:rsidRDefault="001B55A1" w:rsidP="00A603DC">
            <w:pPr>
              <w:jc w:val="both"/>
              <w:rPr>
                <w:rFonts w:ascii="Century Gothic" w:hAnsi="Century Gothic"/>
                <w:b/>
                <w:sz w:val="23"/>
                <w:szCs w:val="23"/>
              </w:rPr>
            </w:pPr>
            <w:r w:rsidRPr="00BE5D97">
              <w:rPr>
                <w:rFonts w:ascii="Century Gothic" w:hAnsi="Century Gothic"/>
                <w:b/>
                <w:sz w:val="23"/>
                <w:szCs w:val="23"/>
              </w:rPr>
              <w:t>No</w:t>
            </w:r>
          </w:p>
        </w:tc>
        <w:tc>
          <w:tcPr>
            <w:tcW w:w="1976" w:type="dxa"/>
            <w:vAlign w:val="center"/>
          </w:tcPr>
          <w:p w14:paraId="53BF6D1E" w14:textId="77777777" w:rsidR="00B500F4" w:rsidRPr="00BE5D97" w:rsidRDefault="00B500F4" w:rsidP="00A603DC">
            <w:pPr>
              <w:jc w:val="center"/>
              <w:rPr>
                <w:rFonts w:ascii="Century Gothic" w:hAnsi="Century Gothic"/>
                <w:sz w:val="23"/>
                <w:szCs w:val="23"/>
              </w:rPr>
            </w:pPr>
          </w:p>
        </w:tc>
      </w:tr>
      <w:tr w:rsidR="001B55A1" w:rsidRPr="00E70B19" w14:paraId="3EB04439" w14:textId="77777777" w:rsidTr="00A603DC">
        <w:trPr>
          <w:trHeight w:val="326"/>
        </w:trPr>
        <w:tc>
          <w:tcPr>
            <w:tcW w:w="648" w:type="dxa"/>
            <w:vAlign w:val="center"/>
          </w:tcPr>
          <w:p w14:paraId="6B09944E" w14:textId="77777777" w:rsidR="001B55A1" w:rsidRPr="00BE5D97" w:rsidRDefault="00731731" w:rsidP="00A603DC">
            <w:pPr>
              <w:jc w:val="center"/>
              <w:rPr>
                <w:rFonts w:ascii="Century Gothic" w:hAnsi="Century Gothic"/>
                <w:sz w:val="23"/>
                <w:szCs w:val="23"/>
              </w:rPr>
            </w:pPr>
            <w:r w:rsidRPr="00BE5D97">
              <w:rPr>
                <w:rFonts w:ascii="Century Gothic" w:hAnsi="Century Gothic"/>
                <w:sz w:val="23"/>
                <w:szCs w:val="23"/>
              </w:rPr>
              <w:t>10</w:t>
            </w:r>
          </w:p>
        </w:tc>
        <w:tc>
          <w:tcPr>
            <w:tcW w:w="1904" w:type="dxa"/>
            <w:vAlign w:val="center"/>
          </w:tcPr>
          <w:p w14:paraId="698B5FDB" w14:textId="77777777" w:rsidR="001B55A1" w:rsidRPr="00BE5D97" w:rsidRDefault="00731731" w:rsidP="00A603DC">
            <w:pPr>
              <w:jc w:val="center"/>
              <w:rPr>
                <w:rFonts w:ascii="Century Gothic" w:hAnsi="Century Gothic"/>
                <w:sz w:val="23"/>
                <w:szCs w:val="23"/>
              </w:rPr>
            </w:pPr>
            <w:r w:rsidRPr="00BE5D97">
              <w:rPr>
                <w:rFonts w:ascii="Century Gothic" w:hAnsi="Century Gothic"/>
                <w:sz w:val="23"/>
                <w:szCs w:val="23"/>
              </w:rPr>
              <w:t>Auxiliar administrativo</w:t>
            </w:r>
          </w:p>
        </w:tc>
        <w:tc>
          <w:tcPr>
            <w:tcW w:w="5929" w:type="dxa"/>
            <w:gridSpan w:val="2"/>
          </w:tcPr>
          <w:p w14:paraId="22E94793" w14:textId="77777777" w:rsidR="001B55A1" w:rsidRPr="00BE5D97" w:rsidRDefault="001B55A1" w:rsidP="00A603DC">
            <w:pPr>
              <w:jc w:val="both"/>
              <w:rPr>
                <w:rFonts w:ascii="Century Gothic" w:hAnsi="Century Gothic"/>
                <w:sz w:val="23"/>
                <w:szCs w:val="23"/>
              </w:rPr>
            </w:pPr>
            <w:r w:rsidRPr="00BE5D97">
              <w:rPr>
                <w:rFonts w:ascii="Century Gothic" w:hAnsi="Century Gothic"/>
                <w:sz w:val="23"/>
                <w:szCs w:val="23"/>
              </w:rPr>
              <w:t>Transferir la llamada al área o persona correspondiente que pueda dar respuesta al requerimiento o necesidad de la persona que llama.</w:t>
            </w:r>
          </w:p>
        </w:tc>
        <w:tc>
          <w:tcPr>
            <w:tcW w:w="1976" w:type="dxa"/>
            <w:vAlign w:val="center"/>
          </w:tcPr>
          <w:p w14:paraId="6A6BA545" w14:textId="77777777" w:rsidR="001B55A1" w:rsidRPr="00BE5D97" w:rsidRDefault="001B55A1" w:rsidP="00A603DC">
            <w:pPr>
              <w:jc w:val="center"/>
              <w:rPr>
                <w:rFonts w:ascii="Century Gothic" w:hAnsi="Century Gothic"/>
                <w:sz w:val="23"/>
                <w:szCs w:val="23"/>
              </w:rPr>
            </w:pPr>
          </w:p>
        </w:tc>
      </w:tr>
      <w:tr w:rsidR="001B55A1" w:rsidRPr="00E70B19" w14:paraId="39F56BF0" w14:textId="77777777" w:rsidTr="00A603DC">
        <w:trPr>
          <w:trHeight w:val="326"/>
        </w:trPr>
        <w:tc>
          <w:tcPr>
            <w:tcW w:w="648" w:type="dxa"/>
            <w:vAlign w:val="center"/>
          </w:tcPr>
          <w:p w14:paraId="0B3617BA" w14:textId="77777777" w:rsidR="001B55A1" w:rsidRPr="00BE5D97" w:rsidRDefault="00731731" w:rsidP="00A603DC">
            <w:pPr>
              <w:jc w:val="center"/>
              <w:rPr>
                <w:rFonts w:ascii="Century Gothic" w:hAnsi="Century Gothic"/>
                <w:sz w:val="23"/>
                <w:szCs w:val="23"/>
              </w:rPr>
            </w:pPr>
            <w:r w:rsidRPr="00BE5D97">
              <w:rPr>
                <w:rFonts w:ascii="Century Gothic" w:hAnsi="Century Gothic"/>
                <w:sz w:val="23"/>
                <w:szCs w:val="23"/>
              </w:rPr>
              <w:t>11</w:t>
            </w:r>
          </w:p>
        </w:tc>
        <w:tc>
          <w:tcPr>
            <w:tcW w:w="1904" w:type="dxa"/>
            <w:vAlign w:val="center"/>
          </w:tcPr>
          <w:p w14:paraId="3538E5F4" w14:textId="77777777" w:rsidR="001B55A1" w:rsidRPr="00BE5D97" w:rsidRDefault="00731731" w:rsidP="00A603DC">
            <w:pPr>
              <w:jc w:val="center"/>
              <w:rPr>
                <w:rFonts w:ascii="Century Gothic" w:hAnsi="Century Gothic"/>
                <w:sz w:val="23"/>
                <w:szCs w:val="23"/>
              </w:rPr>
            </w:pPr>
            <w:r w:rsidRPr="00BE5D97">
              <w:rPr>
                <w:rFonts w:ascii="Century Gothic" w:hAnsi="Century Gothic"/>
                <w:sz w:val="23"/>
                <w:szCs w:val="23"/>
              </w:rPr>
              <w:t>Auxiliar administrativo</w:t>
            </w:r>
          </w:p>
        </w:tc>
        <w:tc>
          <w:tcPr>
            <w:tcW w:w="5929" w:type="dxa"/>
            <w:gridSpan w:val="2"/>
          </w:tcPr>
          <w:p w14:paraId="62DAA1FF" w14:textId="77777777" w:rsidR="001B55A1" w:rsidRPr="00BE5D97" w:rsidRDefault="001B55A1" w:rsidP="001B55A1">
            <w:pPr>
              <w:jc w:val="both"/>
              <w:rPr>
                <w:rFonts w:ascii="Century Gothic" w:hAnsi="Century Gothic"/>
                <w:sz w:val="23"/>
                <w:szCs w:val="23"/>
              </w:rPr>
            </w:pPr>
            <w:r w:rsidRPr="00BE5D97">
              <w:rPr>
                <w:rFonts w:ascii="Century Gothic" w:hAnsi="Century Gothic"/>
                <w:sz w:val="23"/>
                <w:szCs w:val="23"/>
              </w:rPr>
              <w:t>Informar al área o persona correspondiente que le será trasferida una llamada, indicando los datos y requerimiento de la persona que llama.</w:t>
            </w:r>
          </w:p>
        </w:tc>
        <w:tc>
          <w:tcPr>
            <w:tcW w:w="1976" w:type="dxa"/>
            <w:vAlign w:val="center"/>
          </w:tcPr>
          <w:p w14:paraId="7885A41A" w14:textId="77777777" w:rsidR="001B55A1" w:rsidRPr="00BE5D97" w:rsidRDefault="001B55A1" w:rsidP="00A603DC">
            <w:pPr>
              <w:jc w:val="center"/>
              <w:rPr>
                <w:rFonts w:ascii="Century Gothic" w:hAnsi="Century Gothic"/>
                <w:sz w:val="23"/>
                <w:szCs w:val="23"/>
              </w:rPr>
            </w:pPr>
          </w:p>
        </w:tc>
      </w:tr>
      <w:tr w:rsidR="00B0225C" w:rsidRPr="00E70B19" w14:paraId="5EADA7CE" w14:textId="77777777" w:rsidTr="00A603DC">
        <w:trPr>
          <w:trHeight w:val="326"/>
        </w:trPr>
        <w:tc>
          <w:tcPr>
            <w:tcW w:w="648" w:type="dxa"/>
            <w:vAlign w:val="center"/>
          </w:tcPr>
          <w:p w14:paraId="173A9EA5" w14:textId="77777777" w:rsidR="00B0225C" w:rsidRPr="00BE5D97" w:rsidRDefault="00B0225C" w:rsidP="00A603DC">
            <w:pPr>
              <w:jc w:val="center"/>
              <w:rPr>
                <w:rFonts w:ascii="Century Gothic" w:hAnsi="Century Gothic"/>
                <w:sz w:val="23"/>
                <w:szCs w:val="23"/>
              </w:rPr>
            </w:pPr>
            <w:r w:rsidRPr="00BE5D97">
              <w:rPr>
                <w:rFonts w:ascii="Century Gothic" w:hAnsi="Century Gothic"/>
                <w:sz w:val="23"/>
                <w:szCs w:val="23"/>
              </w:rPr>
              <w:t>12</w:t>
            </w:r>
          </w:p>
        </w:tc>
        <w:tc>
          <w:tcPr>
            <w:tcW w:w="1904" w:type="dxa"/>
            <w:vAlign w:val="center"/>
          </w:tcPr>
          <w:p w14:paraId="3EE4EC38" w14:textId="77777777" w:rsidR="00B0225C" w:rsidRPr="00BE5D97" w:rsidRDefault="00B0225C" w:rsidP="00A603DC">
            <w:pPr>
              <w:jc w:val="center"/>
              <w:rPr>
                <w:rFonts w:ascii="Century Gothic" w:hAnsi="Century Gothic"/>
                <w:sz w:val="23"/>
                <w:szCs w:val="23"/>
              </w:rPr>
            </w:pPr>
            <w:r w:rsidRPr="00BE5D97">
              <w:rPr>
                <w:rFonts w:ascii="Century Gothic" w:hAnsi="Century Gothic"/>
                <w:sz w:val="23"/>
                <w:szCs w:val="23"/>
              </w:rPr>
              <w:t>Áreas</w:t>
            </w:r>
          </w:p>
        </w:tc>
        <w:tc>
          <w:tcPr>
            <w:tcW w:w="5929" w:type="dxa"/>
            <w:gridSpan w:val="2"/>
          </w:tcPr>
          <w:p w14:paraId="6F46F6BC" w14:textId="77777777" w:rsidR="00B0225C" w:rsidRPr="00BE5D97" w:rsidRDefault="00B0225C" w:rsidP="001B55A1">
            <w:pPr>
              <w:jc w:val="both"/>
              <w:rPr>
                <w:rFonts w:ascii="Century Gothic" w:hAnsi="Century Gothic"/>
                <w:sz w:val="23"/>
                <w:szCs w:val="23"/>
              </w:rPr>
            </w:pPr>
            <w:r w:rsidRPr="00BE5D97">
              <w:rPr>
                <w:rFonts w:ascii="Century Gothic" w:hAnsi="Century Gothic"/>
                <w:sz w:val="23"/>
                <w:szCs w:val="23"/>
              </w:rPr>
              <w:t>Regresar a la actividad no. 6</w:t>
            </w:r>
          </w:p>
        </w:tc>
        <w:tc>
          <w:tcPr>
            <w:tcW w:w="1976" w:type="dxa"/>
            <w:vAlign w:val="center"/>
          </w:tcPr>
          <w:p w14:paraId="107474B3" w14:textId="77777777" w:rsidR="00B0225C" w:rsidRPr="00BE5D97" w:rsidRDefault="00B0225C" w:rsidP="00A603DC">
            <w:pPr>
              <w:jc w:val="center"/>
              <w:rPr>
                <w:rFonts w:ascii="Century Gothic" w:hAnsi="Century Gothic"/>
                <w:sz w:val="23"/>
                <w:szCs w:val="23"/>
              </w:rPr>
            </w:pPr>
          </w:p>
        </w:tc>
      </w:tr>
      <w:tr w:rsidR="001B55A1" w:rsidRPr="00E70B19" w14:paraId="03A621E1" w14:textId="77777777" w:rsidTr="00A603DC">
        <w:trPr>
          <w:trHeight w:val="326"/>
        </w:trPr>
        <w:tc>
          <w:tcPr>
            <w:tcW w:w="648" w:type="dxa"/>
            <w:vAlign w:val="center"/>
          </w:tcPr>
          <w:p w14:paraId="470B6D31" w14:textId="77777777" w:rsidR="001B55A1" w:rsidRPr="00BE5D97" w:rsidRDefault="00B0225C" w:rsidP="00A603DC">
            <w:pPr>
              <w:jc w:val="center"/>
              <w:rPr>
                <w:rFonts w:ascii="Century Gothic" w:hAnsi="Century Gothic"/>
                <w:sz w:val="23"/>
                <w:szCs w:val="23"/>
              </w:rPr>
            </w:pPr>
            <w:r w:rsidRPr="00BE5D97">
              <w:rPr>
                <w:rFonts w:ascii="Century Gothic" w:hAnsi="Century Gothic"/>
                <w:sz w:val="23"/>
                <w:szCs w:val="23"/>
              </w:rPr>
              <w:t>13</w:t>
            </w:r>
          </w:p>
        </w:tc>
        <w:tc>
          <w:tcPr>
            <w:tcW w:w="1904" w:type="dxa"/>
            <w:vAlign w:val="center"/>
          </w:tcPr>
          <w:p w14:paraId="1C68C519" w14:textId="77777777" w:rsidR="001B55A1" w:rsidRPr="00BE5D97" w:rsidRDefault="00731731" w:rsidP="00A603DC">
            <w:pPr>
              <w:jc w:val="center"/>
              <w:rPr>
                <w:rFonts w:ascii="Century Gothic" w:hAnsi="Century Gothic"/>
                <w:sz w:val="23"/>
                <w:szCs w:val="23"/>
              </w:rPr>
            </w:pPr>
            <w:r w:rsidRPr="00BE5D97">
              <w:rPr>
                <w:rFonts w:ascii="Century Gothic" w:hAnsi="Century Gothic"/>
                <w:sz w:val="23"/>
                <w:szCs w:val="23"/>
              </w:rPr>
              <w:t>Auxiliar administrativo</w:t>
            </w:r>
          </w:p>
        </w:tc>
        <w:tc>
          <w:tcPr>
            <w:tcW w:w="5929" w:type="dxa"/>
            <w:gridSpan w:val="2"/>
          </w:tcPr>
          <w:p w14:paraId="7A5E10D1" w14:textId="77777777" w:rsidR="001B55A1" w:rsidRPr="00BE5D97" w:rsidRDefault="001B55A1" w:rsidP="00A603DC">
            <w:pPr>
              <w:jc w:val="both"/>
              <w:rPr>
                <w:rFonts w:ascii="Century Gothic" w:hAnsi="Century Gothic"/>
                <w:sz w:val="23"/>
                <w:szCs w:val="23"/>
              </w:rPr>
            </w:pPr>
            <w:r w:rsidRPr="00BE5D97">
              <w:rPr>
                <w:rFonts w:ascii="Century Gothic" w:hAnsi="Century Gothic"/>
                <w:sz w:val="23"/>
                <w:szCs w:val="23"/>
              </w:rPr>
              <w:t>Fin de la llamada</w:t>
            </w:r>
            <w:r w:rsidR="00731731" w:rsidRPr="00BE5D97">
              <w:rPr>
                <w:rFonts w:ascii="Century Gothic" w:hAnsi="Century Gothic"/>
                <w:sz w:val="23"/>
                <w:szCs w:val="23"/>
              </w:rPr>
              <w:t>.</w:t>
            </w:r>
          </w:p>
        </w:tc>
        <w:tc>
          <w:tcPr>
            <w:tcW w:w="1976" w:type="dxa"/>
            <w:vAlign w:val="center"/>
          </w:tcPr>
          <w:p w14:paraId="05B81FBC" w14:textId="77777777" w:rsidR="001B55A1" w:rsidRPr="00BE5D97" w:rsidRDefault="001B55A1" w:rsidP="00A603DC">
            <w:pPr>
              <w:jc w:val="center"/>
              <w:rPr>
                <w:rFonts w:ascii="Century Gothic" w:hAnsi="Century Gothic"/>
                <w:sz w:val="23"/>
                <w:szCs w:val="23"/>
              </w:rPr>
            </w:pPr>
          </w:p>
        </w:tc>
      </w:tr>
    </w:tbl>
    <w:p w14:paraId="176E5928" w14:textId="77777777" w:rsidR="00BE5D97" w:rsidRDefault="00BE5D97" w:rsidP="00964D67">
      <w:pPr>
        <w:rPr>
          <w:rFonts w:ascii="Century Gothic" w:hAnsi="Century Gothic"/>
          <w:b/>
          <w:sz w:val="24"/>
        </w:rPr>
      </w:pPr>
    </w:p>
    <w:p w14:paraId="7F5F11A5" w14:textId="69873BD0" w:rsidR="002125DE" w:rsidRDefault="00D22ED2" w:rsidP="00964D67">
      <w:pPr>
        <w:rPr>
          <w:rFonts w:ascii="Century Gothic" w:hAnsi="Century Gothic"/>
          <w:b/>
          <w:sz w:val="24"/>
        </w:rPr>
      </w:pPr>
      <w:r>
        <w:rPr>
          <w:rFonts w:ascii="Century Gothic" w:hAnsi="Century Gothic"/>
          <w:b/>
          <w:sz w:val="24"/>
        </w:rPr>
        <w:t>DIAGRAMA DE FLUJO</w:t>
      </w:r>
    </w:p>
    <w:tbl>
      <w:tblPr>
        <w:tblStyle w:val="Tablaconcuadrcula"/>
        <w:tblW w:w="9639" w:type="dxa"/>
        <w:tblInd w:w="-459"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9639"/>
      </w:tblGrid>
      <w:tr w:rsidR="00731731" w:rsidRPr="00E70B19" w14:paraId="17352BAD" w14:textId="77777777" w:rsidTr="00F40F3B">
        <w:trPr>
          <w:trHeight w:val="424"/>
        </w:trPr>
        <w:tc>
          <w:tcPr>
            <w:tcW w:w="9639" w:type="dxa"/>
            <w:shd w:val="clear" w:color="auto" w:fill="D9D9D9" w:themeFill="background1" w:themeFillShade="D9"/>
            <w:vAlign w:val="center"/>
          </w:tcPr>
          <w:p w14:paraId="437C6B82" w14:textId="1F07BEAA" w:rsidR="00731731" w:rsidRPr="00E70B19" w:rsidRDefault="00731731" w:rsidP="00F40F3B">
            <w:pPr>
              <w:jc w:val="center"/>
              <w:rPr>
                <w:rFonts w:ascii="Century Gothic" w:hAnsi="Century Gothic"/>
                <w:b/>
                <w:sz w:val="24"/>
                <w:szCs w:val="24"/>
              </w:rPr>
            </w:pPr>
            <w:r>
              <w:rPr>
                <w:rFonts w:ascii="Century Gothic" w:hAnsi="Century Gothic"/>
                <w:b/>
                <w:sz w:val="24"/>
                <w:szCs w:val="24"/>
              </w:rPr>
              <w:t>Auxiliar Administrativo</w:t>
            </w:r>
          </w:p>
        </w:tc>
      </w:tr>
      <w:tr w:rsidR="00601788" w:rsidRPr="00E70B19" w14:paraId="556CBC40" w14:textId="77777777" w:rsidTr="003405F5">
        <w:tc>
          <w:tcPr>
            <w:tcW w:w="9639" w:type="dxa"/>
          </w:tcPr>
          <w:p w14:paraId="6DD95054" w14:textId="77777777" w:rsidR="00601788" w:rsidRPr="00E70B19" w:rsidRDefault="00B55E8C" w:rsidP="00A603DC">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475456" behindDoc="0" locked="0" layoutInCell="1" allowOverlap="1" wp14:anchorId="23FAF987" wp14:editId="5226C3AF">
                      <wp:simplePos x="0" y="0"/>
                      <wp:positionH relativeFrom="column">
                        <wp:posOffset>2468880</wp:posOffset>
                      </wp:positionH>
                      <wp:positionV relativeFrom="paragraph">
                        <wp:posOffset>36195</wp:posOffset>
                      </wp:positionV>
                      <wp:extent cx="857250" cy="352425"/>
                      <wp:effectExtent l="0" t="0" r="19050" b="28575"/>
                      <wp:wrapNone/>
                      <wp:docPr id="116" name="116 Elipse"/>
                      <wp:cNvGraphicFramePr/>
                      <a:graphic xmlns:a="http://schemas.openxmlformats.org/drawingml/2006/main">
                        <a:graphicData uri="http://schemas.microsoft.com/office/word/2010/wordprocessingShape">
                          <wps:wsp>
                            <wps:cNvSpPr/>
                            <wps:spPr>
                              <a:xfrm>
                                <a:off x="0" y="0"/>
                                <a:ext cx="857250" cy="352425"/>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B9FED5" w14:textId="77777777" w:rsidR="00303DDF" w:rsidRPr="00A603DC" w:rsidRDefault="00303DDF" w:rsidP="00A603DC">
                                  <w:pPr>
                                    <w:jc w:val="center"/>
                                    <w:rPr>
                                      <w:rFonts w:ascii="Century Gothic" w:hAnsi="Century Gothic"/>
                                      <w:color w:val="000000" w:themeColor="text1"/>
                                      <w:sz w:val="20"/>
                                      <w:szCs w:val="20"/>
                                    </w:rPr>
                                  </w:pPr>
                                  <w:r w:rsidRPr="00A603DC">
                                    <w:rPr>
                                      <w:rFonts w:ascii="Century Gothic" w:hAnsi="Century Gothic"/>
                                      <w:color w:val="000000" w:themeColor="text1"/>
                                      <w:sz w:val="20"/>
                                      <w:szCs w:val="20"/>
                                    </w:rPr>
                                    <w:t>Inicio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FAF987" id="116 Elipse" o:spid="_x0000_s1076" style="position:absolute;margin-left:194.4pt;margin-top:2.85pt;width:67.5pt;height:27.75pt;z-index:25147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f1AjQIAAHwFAAAOAAAAZHJzL2Uyb0RvYy54bWysVFFv2yAQfp+0/4B4Xx1nydZFdaqoVadJ&#10;VVutnfpMMNRImGNAYme/fgfYTrRWe5jmBwzc3Xd3H3d3cdm3muyF8wpMRcuzGSXCcKiVeanoj6eb&#10;D+eU+MBMzTQYUdGD8PRy/f7dRWdXYg4N6Fo4giDGrzpb0SYEuyoKzxvRMn8GVhgUSnAtC3h0L0Xt&#10;WIforS7ms9mnogNXWwdceI+311lI1wlfSsHDvZReBKIrirGFtLq0buNarC/Y6sUx2yg+hMH+IYqW&#10;KYNOJ6hrFhjZOfUKqlXcgQcZzji0BUipuEg5YDbl7I9sHhtmRcoFyfF2osn/P1h+t3+0Dw5p6Kxf&#10;edzGLHrp2vjH+EifyDpMZIk+EI6X58vP8yVSylH0cTlfzJeRzOJobJ0PXwW0JG4qKrRW1sd02Irt&#10;b33I2qNWvDZwo7ROT6IN6RC3/LxMBh60qqMwqqXiEFfakT3DZw19OXg+0cI4tMFwjlmlXThoESG0&#10;+S4kUTXmMc8OYsEdMRnnwoQyixpWi+xqOcNvdDZapKQTYESWGOSEPQCMmhlkxM75D/rRVKR6nYxn&#10;fwssG08WyTOYMBm3yoB7C0BjVoPnrD+SlKmJLIV+2yM3SP8iqsarLdSHB0cc5Abylt8ofNVb5sMD&#10;c9gxWAg4BcI9LlIDPh0MO0oacL/euo/6WMgopaTDDqyo/7ljTlCivxks8S/lYhFbNh0WWG14cKeS&#10;7anE7NorwGoocd5YnrZRP+hxKx20zzgsNtEripjh6LuiPLjxcBXyZMBxw8Vmk9SwTS0Lt+bR8gge&#10;iY4l+9Q/M2eH0g7YE3cwduur8s660dLAZhdAqlT7R16HJ8AWT7U0jKM4Q07PSes4NNe/AQAA//8D&#10;AFBLAwQUAAYACAAAACEALYze3d0AAAAIAQAADwAAAGRycy9kb3ducmV2LnhtbEyPzUvDQBTE74L/&#10;w/IEb3bzYWuIeSliUS9SsBW8brPPbHA/Qnbbxv/e50mPwwwzv2nWs7PiRFMcgkfIFxkI8l3Qg+8R&#10;3vdPNxWImJTXygZPCN8UYd1eXjSq1uHs3+i0S73gEh9rhWBSGmspY2fIqbgII3n2PsPkVGI59VJP&#10;6szlzsoiy1bSqcHzglEjPRrqvnZHh7DPbvPNx+s22SK35fPL1lTlxiBeX80P9yASzekvDL/4jA4t&#10;Mx3C0esoLEJZVYyeEJZ3INhfFiXrA8IqL0C2jfx/oP0BAAD//wMAUEsBAi0AFAAGAAgAAAAhALaD&#10;OJL+AAAA4QEAABMAAAAAAAAAAAAAAAAAAAAAAFtDb250ZW50X1R5cGVzXS54bWxQSwECLQAUAAYA&#10;CAAAACEAOP0h/9YAAACUAQAACwAAAAAAAAAAAAAAAAAvAQAAX3JlbHMvLnJlbHNQSwECLQAUAAYA&#10;CAAAACEAeRH9QI0CAAB8BQAADgAAAAAAAAAAAAAAAAAuAgAAZHJzL2Uyb0RvYy54bWxQSwECLQAU&#10;AAYACAAAACEALYze3d0AAAAIAQAADwAAAAAAAAAAAAAAAADnBAAAZHJzL2Rvd25yZXYueG1sUEsF&#10;BgAAAAAEAAQA8wAAAPEFAAAAAA==&#10;" filled="f" strokecolor="black [3213]" strokeweight=".25pt">
                      <v:textbox>
                        <w:txbxContent>
                          <w:p w14:paraId="49B9FED5" w14:textId="77777777" w:rsidR="00303DDF" w:rsidRPr="00A603DC" w:rsidRDefault="00303DDF" w:rsidP="00A603DC">
                            <w:pPr>
                              <w:jc w:val="center"/>
                              <w:rPr>
                                <w:rFonts w:ascii="Century Gothic" w:hAnsi="Century Gothic"/>
                                <w:color w:val="000000" w:themeColor="text1"/>
                                <w:sz w:val="20"/>
                                <w:szCs w:val="20"/>
                              </w:rPr>
                            </w:pPr>
                            <w:r w:rsidRPr="00A603DC">
                              <w:rPr>
                                <w:rFonts w:ascii="Century Gothic" w:hAnsi="Century Gothic"/>
                                <w:color w:val="000000" w:themeColor="text1"/>
                                <w:sz w:val="20"/>
                                <w:szCs w:val="20"/>
                              </w:rPr>
                              <w:t>Inicio</w:t>
                            </w:r>
                          </w:p>
                        </w:txbxContent>
                      </v:textbox>
                    </v:oval>
                  </w:pict>
                </mc:Fallback>
              </mc:AlternateContent>
            </w:r>
          </w:p>
          <w:p w14:paraId="44EBA778" w14:textId="77777777" w:rsidR="00601788" w:rsidRPr="00E70B19" w:rsidRDefault="00601788" w:rsidP="00A603DC">
            <w:pPr>
              <w:rPr>
                <w:rFonts w:ascii="Century Gothic" w:hAnsi="Century Gothic"/>
                <w:b/>
                <w:sz w:val="24"/>
                <w:szCs w:val="24"/>
              </w:rPr>
            </w:pPr>
          </w:p>
          <w:p w14:paraId="1F84714D" w14:textId="77777777" w:rsidR="00601788" w:rsidRPr="00E70B19" w:rsidRDefault="00216956" w:rsidP="00A603DC">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490816" behindDoc="0" locked="0" layoutInCell="1" allowOverlap="1" wp14:anchorId="2ECB8342" wp14:editId="342DE8EA">
                      <wp:simplePos x="0" y="0"/>
                      <wp:positionH relativeFrom="column">
                        <wp:posOffset>2887980</wp:posOffset>
                      </wp:positionH>
                      <wp:positionV relativeFrom="paragraph">
                        <wp:posOffset>14605</wp:posOffset>
                      </wp:positionV>
                      <wp:extent cx="0" cy="47625"/>
                      <wp:effectExtent l="0" t="0" r="19050" b="9525"/>
                      <wp:wrapNone/>
                      <wp:docPr id="140" name="140 Conector recto"/>
                      <wp:cNvGraphicFramePr/>
                      <a:graphic xmlns:a="http://schemas.openxmlformats.org/drawingml/2006/main">
                        <a:graphicData uri="http://schemas.microsoft.com/office/word/2010/wordprocessingShape">
                          <wps:wsp>
                            <wps:cNvCnPr/>
                            <wps:spPr>
                              <a:xfrm>
                                <a:off x="0" y="0"/>
                                <a:ext cx="0" cy="476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504DFD" id="140 Conector recto" o:spid="_x0000_s1026" style="position:absolute;z-index:2514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7.4pt,1.15pt" to="227.4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ndBrgEAANIDAAAOAAAAZHJzL2Uyb0RvYy54bWysU02P1DAMvSPxH6LcmXRGsKBqOnvY1XJB&#10;sOLjB2RTZxopiaMkTDv/HiedaVeAhEBc3MTxe7af3f3t5Cw7QUwGfce3m4Yz8Ap7448d//b14dU7&#10;zlKWvpcWPXT8DInfHl6+2I+hhR0OaHuIjEh8asfQ8SHn0AqR1ABOpg0G8PSoMTqZ6RqPoo9yJHZn&#10;xa5pbsSIsQ8RFaRE3vv5kR8qv9ag8ietE2RmO0615WpjtU/FisNetscow2DUpQz5D1U4aTwlXaju&#10;ZZbsezS/UDmjIibUeaPQCdTaKKg9UDfb5qduvgwyQO2FxElhkSn9P1r18XTnHyPJMIbUpvAYSxeT&#10;jq58qT42VbHOi1gwZaZmpyLv67c3uzdFRrHCQkz5PaBj5dBxa3zpQrby9CHlOfQaUtzWF5vQmv7B&#10;WFsvZf5wZyM7SZpcnraXFM+iKGFBirXwespnCzPrZ9DM9FTqtmavO7VySqXA5yuv9RRdYJoqWIDN&#10;n4GX+AKFum9/A14QNTP6vICd8Rh/l32VQs/xVwXmvosET9if60irNLQ4dTiXJS+b+fxe4euvePgB&#10;AAD//wMAUEsDBBQABgAIAAAAIQDq0FRt2wAAAAcBAAAPAAAAZHJzL2Rvd25yZXYueG1sTM4xT8Mw&#10;EAXgHYn/YB0SG3UooQohlwohWBBLQgfY3PgaR8TnNHaa8O8xYoDx6Z3efcV2sb040eg7xwjXqwQE&#10;ceN0xy3C7u35KgPhg2KteseE8EUetuX5WaFy7Wau6FSHVsQR9rlCMCEMuZS+MWSVX7mBOHYHN1oV&#10;YhxbqUc1x3Hby3WSbKRVHccPRg30aKj5rCeL8HJ89bt0Uz1V78esnj8Ok2kdIV5eLA/3IAIt4e8Y&#10;fviRDmU07d3E2oseIb1NIz0grG9AxP437xHuMpBlIf/7y28AAAD//wMAUEsBAi0AFAAGAAgAAAAh&#10;ALaDOJL+AAAA4QEAABMAAAAAAAAAAAAAAAAAAAAAAFtDb250ZW50X1R5cGVzXS54bWxQSwECLQAU&#10;AAYACAAAACEAOP0h/9YAAACUAQAACwAAAAAAAAAAAAAAAAAvAQAAX3JlbHMvLnJlbHNQSwECLQAU&#10;AAYACAAAACEANBJ3Qa4BAADSAwAADgAAAAAAAAAAAAAAAAAuAgAAZHJzL2Uyb0RvYy54bWxQSwEC&#10;LQAUAAYACAAAACEA6tBUbdsAAAAHAQAADwAAAAAAAAAAAAAAAAAIBAAAZHJzL2Rvd25yZXYueG1s&#10;UEsFBgAAAAAEAAQA8wAAABAFAAAAAA==&#10;" strokecolor="black [3213]"/>
                  </w:pict>
                </mc:Fallback>
              </mc:AlternateContent>
            </w:r>
            <w:r w:rsidR="00A8742C">
              <w:rPr>
                <w:rFonts w:ascii="Century Gothic" w:hAnsi="Century Gothic"/>
                <w:b/>
                <w:noProof/>
                <w:sz w:val="24"/>
                <w:szCs w:val="24"/>
                <w:lang w:eastAsia="es-MX"/>
              </w:rPr>
              <mc:AlternateContent>
                <mc:Choice Requires="wps">
                  <w:drawing>
                    <wp:anchor distT="0" distB="0" distL="114300" distR="114300" simplePos="0" relativeHeight="251477504" behindDoc="0" locked="0" layoutInCell="1" allowOverlap="1" wp14:anchorId="0D20260D" wp14:editId="604D38C4">
                      <wp:simplePos x="0" y="0"/>
                      <wp:positionH relativeFrom="column">
                        <wp:posOffset>1975795</wp:posOffset>
                      </wp:positionH>
                      <wp:positionV relativeFrom="paragraph">
                        <wp:posOffset>68536</wp:posOffset>
                      </wp:positionV>
                      <wp:extent cx="1891665" cy="478465"/>
                      <wp:effectExtent l="0" t="0" r="13335" b="17145"/>
                      <wp:wrapNone/>
                      <wp:docPr id="117" name="117 Rectángulo"/>
                      <wp:cNvGraphicFramePr/>
                      <a:graphic xmlns:a="http://schemas.openxmlformats.org/drawingml/2006/main">
                        <a:graphicData uri="http://schemas.microsoft.com/office/word/2010/wordprocessingShape">
                          <wps:wsp>
                            <wps:cNvSpPr/>
                            <wps:spPr>
                              <a:xfrm>
                                <a:off x="0" y="0"/>
                                <a:ext cx="1891665" cy="47846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DFB597" w14:textId="77777777" w:rsidR="00303DDF" w:rsidRPr="00A8742C" w:rsidRDefault="00303DDF" w:rsidP="00A8742C">
                                  <w:pPr>
                                    <w:jc w:val="center"/>
                                    <w:rPr>
                                      <w:color w:val="000000" w:themeColor="text1"/>
                                      <w:sz w:val="20"/>
                                      <w:szCs w:val="20"/>
                                    </w:rPr>
                                  </w:pPr>
                                  <w:r>
                                    <w:rPr>
                                      <w:rFonts w:ascii="Century Gothic" w:hAnsi="Century Gothic"/>
                                      <w:color w:val="000000" w:themeColor="text1"/>
                                      <w:sz w:val="20"/>
                                      <w:szCs w:val="20"/>
                                    </w:rPr>
                                    <w:t>Atender la llamada telefónica.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20260D" id="117 Rectángulo" o:spid="_x0000_s1077" style="position:absolute;margin-left:155.55pt;margin-top:5.4pt;width:148.95pt;height:37.65pt;z-index:2514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SvujAIAAHoFAAAOAAAAZHJzL2Uyb0RvYy54bWysVEtv2zAMvg/YfxB0Xx1nSR9BnSJI0WFA&#10;0RZth54VWYoFyKImKbGzXz9KfiToih2G+SBTIvnxzeubttZkL5xXYAqan00oEYZDqcy2oD9e775c&#10;UuIDMyXTYERBD8LTm+XnT9eNXYgpVKBL4QiCGL9obEGrEOwiyzyvRM38GVhhkCnB1Szg1W2z0rEG&#10;0WudTSeT86wBV1oHXHiPr7cdky4TvpSCh0cpvQhEFxR9C+l06dzEM1tes8XWMVsp3rvB/sGLmimD&#10;RkeoWxYY2Tn1B1StuAMPMpxxqDOQUnGRYsBo8sm7aF4qZkWKBZPj7Zgm//9g+cP+xT45TENj/cIj&#10;GaNopavjH/0jbUrWYUyWaAPh+JhfXuXn53NKOPJmF5czpBEmO2pb58M3ATWJREEdFiPliO3vfehE&#10;B5FozMCd0joVRBvSFPRrfjFPCh60KiMziqXWEGvtyJ5hUUOb92ZPpNAJbdCXY0yJCgctIoQ2z0IS&#10;VWIU085AbLcjJuNcmJB3rIqVojM1n+A3GBs0UsQJMCJLdHLE7gEGyQ5kwO7i7+WjqkjdOipP/uZY&#10;pzxqJMtgwqhcKwPuIwCNUfWWO/khSV1qYpZCu2kxN5j+VM/4tIHy8OSIg258vOV3Ckt6z3x4Yg7n&#10;BScLd0B4xENqwNJBT1FSgfv10XuUxzZGLiUNzl9B/c8dc4IS/d1gg1/ls1kc2HSZzS+meHGnnM0p&#10;x+zqNWA35LhtLE9klA96IKWD+g1XxSpaRRYzHG0XlAc3XNah2wu4bLhYrZIYDqll4d68WB7BY6Jj&#10;y762b8zZvq8DTsQDDLPKFu/au5ONmgZWuwBSpd4/5rUvAQ546qV+GcUNcnpPUseVufwNAAD//wMA&#10;UEsDBBQABgAIAAAAIQAclC9A3AAAAAkBAAAPAAAAZHJzL2Rvd25yZXYueG1sTI9NT4QwEIbvJv6H&#10;Zky8mN0WPwiLlI0x4WriutFrl46A0imhZYF/73jS4+R9887zFPvF9eKMY+g8aUi2CgRS7W1HjYbj&#10;W7XJQIRoyJreE2pYMcC+vLwoTG79TK94PsRG8AiF3GhoYxxyKUPdojNh6wckzj796Ezkc2ykHc3M&#10;466Xt0ql0pmO+ENrBnxusf4+TE7D/Ue4ec9e5KqiO345t1YP01xpfX21PD2CiLjEvzL84jM6lMx0&#10;8hPZIHoNd0mScJUDxQpcSNWO5U4asjQBWRbyv0H5AwAA//8DAFBLAQItABQABgAIAAAAIQC2gziS&#10;/gAAAOEBAAATAAAAAAAAAAAAAAAAAAAAAABbQ29udGVudF9UeXBlc10ueG1sUEsBAi0AFAAGAAgA&#10;AAAhADj9If/WAAAAlAEAAAsAAAAAAAAAAAAAAAAALwEAAF9yZWxzLy5yZWxzUEsBAi0AFAAGAAgA&#10;AAAhAO8dK+6MAgAAegUAAA4AAAAAAAAAAAAAAAAALgIAAGRycy9lMm9Eb2MueG1sUEsBAi0AFAAG&#10;AAgAAAAhAByUL0DcAAAACQEAAA8AAAAAAAAAAAAAAAAA5gQAAGRycy9kb3ducmV2LnhtbFBLBQYA&#10;AAAABAAEAPMAAADvBQAAAAA=&#10;" filled="f" strokecolor="black [3213]" strokeweight=".25pt">
                      <v:textbox>
                        <w:txbxContent>
                          <w:p w14:paraId="57DFB597" w14:textId="77777777" w:rsidR="00303DDF" w:rsidRPr="00A8742C" w:rsidRDefault="00303DDF" w:rsidP="00A8742C">
                            <w:pPr>
                              <w:jc w:val="center"/>
                              <w:rPr>
                                <w:color w:val="000000" w:themeColor="text1"/>
                                <w:sz w:val="20"/>
                                <w:szCs w:val="20"/>
                              </w:rPr>
                            </w:pPr>
                            <w:r>
                              <w:rPr>
                                <w:rFonts w:ascii="Century Gothic" w:hAnsi="Century Gothic"/>
                                <w:color w:val="000000" w:themeColor="text1"/>
                                <w:sz w:val="20"/>
                                <w:szCs w:val="20"/>
                              </w:rPr>
                              <w:t>Atender la llamada telefónica.</w:t>
                            </w:r>
                          </w:p>
                        </w:txbxContent>
                      </v:textbox>
                    </v:rect>
                  </w:pict>
                </mc:Fallback>
              </mc:AlternateContent>
            </w:r>
          </w:p>
          <w:p w14:paraId="36FB4E1F" w14:textId="77777777" w:rsidR="00601788" w:rsidRPr="00E70B19" w:rsidRDefault="00601788" w:rsidP="00A603DC">
            <w:pPr>
              <w:rPr>
                <w:rFonts w:ascii="Century Gothic" w:hAnsi="Century Gothic"/>
                <w:b/>
                <w:sz w:val="24"/>
                <w:szCs w:val="24"/>
              </w:rPr>
            </w:pPr>
          </w:p>
          <w:p w14:paraId="61F0C91C" w14:textId="77777777" w:rsidR="00601788" w:rsidRPr="00E70B19" w:rsidRDefault="00B0225C" w:rsidP="00A603DC">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492864" behindDoc="0" locked="0" layoutInCell="1" allowOverlap="1" wp14:anchorId="7E9BEE1D" wp14:editId="0D87964A">
                      <wp:simplePos x="0" y="0"/>
                      <wp:positionH relativeFrom="column">
                        <wp:posOffset>2890195</wp:posOffset>
                      </wp:positionH>
                      <wp:positionV relativeFrom="paragraph">
                        <wp:posOffset>172351</wp:posOffset>
                      </wp:positionV>
                      <wp:extent cx="0" cy="138223"/>
                      <wp:effectExtent l="0" t="0" r="19050" b="14605"/>
                      <wp:wrapNone/>
                      <wp:docPr id="141" name="141 Conector recto"/>
                      <wp:cNvGraphicFramePr/>
                      <a:graphic xmlns:a="http://schemas.openxmlformats.org/drawingml/2006/main">
                        <a:graphicData uri="http://schemas.microsoft.com/office/word/2010/wordprocessingShape">
                          <wps:wsp>
                            <wps:cNvCnPr/>
                            <wps:spPr>
                              <a:xfrm>
                                <a:off x="0" y="0"/>
                                <a:ext cx="0" cy="1382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C3173B0" id="141 Conector recto" o:spid="_x0000_s1026" style="position:absolute;z-index:251492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7.55pt,13.55pt" to="227.55pt,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DGfrwEAANMDAAAOAAAAZHJzL2Uyb0RvYy54bWysU01v2zAMvQ/YfxB0X2ynwFAYcXpo0V2G&#10;rdjHD1BlKhYgiYKkxs6/HyUndrEWKDrsQosU3yP5RO9uJmvYEULU6DrebGrOwEnstTt0/Pev+0/X&#10;nMUkXC8MOuj4CSK/2X/8sBt9C1sc0PQQGJG42I6+40NKvq2qKAewIm7Qg6NLhcGKRG44VH0QI7Fb&#10;U23r+nM1Yuh9QAkxUvRuvuT7wq8UyPRdqQiJmY5Tb6nYUOxjttV+J9pDEH7Q8tyG+IcurNCOii5U&#10;dyIJ9hT0CyqrZcCIKm0k2gqV0hLKDDRNU/81zc9BeCizkDjRLzLF/0crvx1v3UMgGUYf2+gfQp5i&#10;UsHmL/XHpiLWaRELpsTkHJQUba6ut9urrGO14nyI6QugZfnQcaNdHkO04vg1pjn1kpLDxmUb0ej+&#10;XhtTnLwAcGsCOwp6ujQ15xLPsqhgRlZr5+WUTgZm1h+gmO6p16ZUL0u1cgopwaULr3GUnWGKOliA&#10;9dvAc36GQlm494AXRKmMLi1gqx2G16qvUqg5/6LAPHeW4BH7U3nTIg1tTnmc85bn1XzuF/j6L+7/&#10;AAAA//8DAFBLAwQUAAYACAAAACEAKLwsyt0AAAAJAQAADwAAAGRycy9kb3ducmV2LnhtbEyPP0/D&#10;MBDFdyS+g3VIbNRp1ZYQ4lQIwYJYEjrA5sbXOCI+p7HThG/PIQaY7t/Te7/Ld7PrxBmH0HpSsFwk&#10;IJBqb1pqFOzfnm9SECFqMrrzhAq+MMCuuLzIdWb8RCWeq9gINqGQaQU2xj6TMtQWnQ4L3yPx7egH&#10;pyOPQyPNoCc2d51cJclWOt0SJ1jd46PF+rManYKX02vYr7flU/l+Sqvp4zjaxqNS11fzwz2IiHP8&#10;E8MPPqNDwUwHP5IJolOw3myWLFWwuuXKgt/FgZv0DmSRy/8fFN8AAAD//wMAUEsBAi0AFAAGAAgA&#10;AAAhALaDOJL+AAAA4QEAABMAAAAAAAAAAAAAAAAAAAAAAFtDb250ZW50X1R5cGVzXS54bWxQSwEC&#10;LQAUAAYACAAAACEAOP0h/9YAAACUAQAACwAAAAAAAAAAAAAAAAAvAQAAX3JlbHMvLnJlbHNQSwEC&#10;LQAUAAYACAAAACEA3QQxn68BAADTAwAADgAAAAAAAAAAAAAAAAAuAgAAZHJzL2Uyb0RvYy54bWxQ&#10;SwECLQAUAAYACAAAACEAKLwsyt0AAAAJAQAADwAAAAAAAAAAAAAAAAAJBAAAZHJzL2Rvd25yZXYu&#10;eG1sUEsFBgAAAAAEAAQA8wAAABMFAAAAAA==&#10;" strokecolor="black [3213]"/>
                  </w:pict>
                </mc:Fallback>
              </mc:AlternateContent>
            </w:r>
          </w:p>
          <w:p w14:paraId="6D602CCF" w14:textId="77777777" w:rsidR="00601788" w:rsidRPr="00E70B19" w:rsidRDefault="00A8742C" w:rsidP="00A603DC">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480576" behindDoc="0" locked="0" layoutInCell="1" allowOverlap="1" wp14:anchorId="19F81973" wp14:editId="259D5B9E">
                      <wp:simplePos x="0" y="0"/>
                      <wp:positionH relativeFrom="column">
                        <wp:posOffset>1982470</wp:posOffset>
                      </wp:positionH>
                      <wp:positionV relativeFrom="paragraph">
                        <wp:posOffset>122717</wp:posOffset>
                      </wp:positionV>
                      <wp:extent cx="1881505" cy="552450"/>
                      <wp:effectExtent l="0" t="0" r="23495" b="19050"/>
                      <wp:wrapNone/>
                      <wp:docPr id="118" name="118 Rectángulo"/>
                      <wp:cNvGraphicFramePr/>
                      <a:graphic xmlns:a="http://schemas.openxmlformats.org/drawingml/2006/main">
                        <a:graphicData uri="http://schemas.microsoft.com/office/word/2010/wordprocessingShape">
                          <wps:wsp>
                            <wps:cNvSpPr/>
                            <wps:spPr>
                              <a:xfrm>
                                <a:off x="0" y="0"/>
                                <a:ext cx="1881505" cy="5524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C634D6" w14:textId="77777777" w:rsidR="00303DDF" w:rsidRPr="00A8742C" w:rsidRDefault="00303DDF" w:rsidP="00A8742C">
                                  <w:pPr>
                                    <w:jc w:val="center"/>
                                    <w:rPr>
                                      <w:rFonts w:ascii="Century Gothic" w:hAnsi="Century Gothic"/>
                                      <w:color w:val="000000" w:themeColor="text1"/>
                                      <w:sz w:val="20"/>
                                      <w:szCs w:val="20"/>
                                    </w:rPr>
                                  </w:pPr>
                                  <w:r w:rsidRPr="00A8742C">
                                    <w:rPr>
                                      <w:rFonts w:ascii="Century Gothic" w:hAnsi="Century Gothic"/>
                                      <w:color w:val="000000" w:themeColor="text1"/>
                                      <w:sz w:val="20"/>
                                      <w:szCs w:val="20"/>
                                    </w:rPr>
                                    <w:t>Dar un saludo cordial, identificando al Organismo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9F81973" id="118 Rectángulo" o:spid="_x0000_s1078" style="position:absolute;margin-left:156.1pt;margin-top:9.65pt;width:148.15pt;height:43.5pt;z-index:25148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Um4kAIAAHoFAAAOAAAAZHJzL2Uyb0RvYy54bWysVEtv2zAMvg/YfxB0X21ncdsFdYogRYYB&#10;RRusHXpWZKk2IIuapMTOfv0o+ZGgK3YYloMjieRH8uPj5rZrFDkI62rQBc0uUkqE5lDW+rWgP543&#10;n64pcZ7pkinQoqBH4ejt8uOHm9YsxAwqUKWwBEG0W7SmoJX3ZpEkjleiYe4CjNAolGAb5vFqX5PS&#10;shbRG5XM0vQyacGWxgIXzuHrXS+ky4gvpeD+UUonPFEFxdh8/Nr43YVvsrxhi1fLTFXzIQz2D1E0&#10;rNbodIK6Y56Rva3/gGpqbsGB9BccmgSkrLmIOWA2Wfomm6eKGRFzQXKcmWhy/w+WPxyezNYiDa1x&#10;C4fHkEUnbRP+MT7SRbKOE1mi84TjY3Z9neVpTglHWZ7P5nlkMzlZG+v8VwENCYeCWixG5Igd7p1H&#10;j6g6qgRnGja1UrEgSpO2oJ+zqzwaOFB1GYRBLbaGWCtLDgyL6rssFBGxzrTwpjQ+nnKKJ39UIkAo&#10;/V1IUpeYxax3ENrthMk4F9pnvahipehd5Sn+RmejRXQdAQOyxCAn7AFg1OxBRuw+5kE/mIrYrZNx&#10;+rfAeuPJInoG7SfjptZg3wNQmNXgudcfSeqpCSz5btchN0j/ZVANTzsoj1tLLPTj4wzf1FjSe+b8&#10;llmcF5ws3AH+ET9SAZYOhhMlFdhf770HfWxjlFLS4vwV1P3cMysoUd80NviXbD4PAxsv8/xqhhd7&#10;LtmdS/S+WQN2Q4bbxvB4DPpejUdpoXnBVbEKXlHENEffBeXejpe17/cCLhsuVquohkNqmL/XT4YH&#10;8EB0aNnn7oVZM/S1x4l4gHFW2eJNe/e6wVLDau9B1rH3T7wOJcABj700LKOwQc7vUeu0Mpe/AQAA&#10;//8DAFBLAwQUAAYACAAAACEAYnGAcd0AAAAKAQAADwAAAGRycy9kb3ducmV2LnhtbEyPwU6EMBCG&#10;7ya+QzMmXozbLrgEkbIxJlxNXDd67cIIKJ0SWhZ4e8eTe5z5v/zzTb5fbC/OOPrOkYbtRoFAqlzd&#10;UaPh+F7epyB8MFSb3hFqWNHDvri+yk1Wu5ne8HwIjeAS8pnR0IYwZFL6qkVr/MYNSJx9udGawOPY&#10;yHo0M5fbXkZKJdKajvhCawZ8abH6OUxWw8Onv/tIX+Wqgj1+W7uWu2kutb69WZ6fQARcwj8Mf/qs&#10;DgU7ndxEtRe9hngbRYxy8BiDYCBR6Q7EiRcqiUEWubx8ofgFAAD//wMAUEsBAi0AFAAGAAgAAAAh&#10;ALaDOJL+AAAA4QEAABMAAAAAAAAAAAAAAAAAAAAAAFtDb250ZW50X1R5cGVzXS54bWxQSwECLQAU&#10;AAYACAAAACEAOP0h/9YAAACUAQAACwAAAAAAAAAAAAAAAAAvAQAAX3JlbHMvLnJlbHNQSwECLQAU&#10;AAYACAAAACEAcVVJuJACAAB6BQAADgAAAAAAAAAAAAAAAAAuAgAAZHJzL2Uyb0RvYy54bWxQSwEC&#10;LQAUAAYACAAAACEAYnGAcd0AAAAKAQAADwAAAAAAAAAAAAAAAADqBAAAZHJzL2Rvd25yZXYueG1s&#10;UEsFBgAAAAAEAAQA8wAAAPQFAAAAAA==&#10;" filled="f" strokecolor="black [3213]" strokeweight=".25pt">
                      <v:textbox>
                        <w:txbxContent>
                          <w:p w14:paraId="6CC634D6" w14:textId="77777777" w:rsidR="00303DDF" w:rsidRPr="00A8742C" w:rsidRDefault="00303DDF" w:rsidP="00A8742C">
                            <w:pPr>
                              <w:jc w:val="center"/>
                              <w:rPr>
                                <w:rFonts w:ascii="Century Gothic" w:hAnsi="Century Gothic"/>
                                <w:color w:val="000000" w:themeColor="text1"/>
                                <w:sz w:val="20"/>
                                <w:szCs w:val="20"/>
                              </w:rPr>
                            </w:pPr>
                            <w:r w:rsidRPr="00A8742C">
                              <w:rPr>
                                <w:rFonts w:ascii="Century Gothic" w:hAnsi="Century Gothic"/>
                                <w:color w:val="000000" w:themeColor="text1"/>
                                <w:sz w:val="20"/>
                                <w:szCs w:val="20"/>
                              </w:rPr>
                              <w:t>Dar un saludo cordial, identificando al Organismo</w:t>
                            </w:r>
                          </w:p>
                        </w:txbxContent>
                      </v:textbox>
                    </v:rect>
                  </w:pict>
                </mc:Fallback>
              </mc:AlternateContent>
            </w:r>
          </w:p>
          <w:p w14:paraId="1DA3E1C9" w14:textId="77777777" w:rsidR="00601788" w:rsidRPr="00E70B19" w:rsidRDefault="00601788" w:rsidP="00A603DC">
            <w:pPr>
              <w:rPr>
                <w:rFonts w:ascii="Century Gothic" w:hAnsi="Century Gothic"/>
                <w:b/>
                <w:sz w:val="24"/>
                <w:szCs w:val="24"/>
              </w:rPr>
            </w:pPr>
          </w:p>
          <w:p w14:paraId="331994BE" w14:textId="77777777" w:rsidR="00601788" w:rsidRPr="00E70B19" w:rsidRDefault="00601788" w:rsidP="00A603DC">
            <w:pPr>
              <w:rPr>
                <w:rFonts w:ascii="Century Gothic" w:hAnsi="Century Gothic"/>
                <w:b/>
                <w:sz w:val="24"/>
                <w:szCs w:val="24"/>
              </w:rPr>
            </w:pPr>
          </w:p>
          <w:p w14:paraId="776C03C1" w14:textId="77777777" w:rsidR="00601788" w:rsidRPr="00E70B19" w:rsidRDefault="00B0225C" w:rsidP="00A603DC">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494912" behindDoc="0" locked="0" layoutInCell="1" allowOverlap="1" wp14:anchorId="1B692685" wp14:editId="20D081DC">
                      <wp:simplePos x="0" y="0"/>
                      <wp:positionH relativeFrom="column">
                        <wp:posOffset>2893429</wp:posOffset>
                      </wp:positionH>
                      <wp:positionV relativeFrom="paragraph">
                        <wp:posOffset>119778</wp:posOffset>
                      </wp:positionV>
                      <wp:extent cx="0" cy="138223"/>
                      <wp:effectExtent l="0" t="0" r="19050" b="14605"/>
                      <wp:wrapNone/>
                      <wp:docPr id="142" name="142 Conector recto"/>
                      <wp:cNvGraphicFramePr/>
                      <a:graphic xmlns:a="http://schemas.openxmlformats.org/drawingml/2006/main">
                        <a:graphicData uri="http://schemas.microsoft.com/office/word/2010/wordprocessingShape">
                          <wps:wsp>
                            <wps:cNvCnPr/>
                            <wps:spPr>
                              <a:xfrm>
                                <a:off x="0" y="0"/>
                                <a:ext cx="0" cy="1382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A4EA9EE" id="142 Conector recto" o:spid="_x0000_s1026" style="position:absolute;z-index:251494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7.85pt,9.45pt" to="227.85pt,2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DGfrwEAANMDAAAOAAAAZHJzL2Uyb0RvYy54bWysU01v2zAMvQ/YfxB0X2ynwFAYcXpo0V2G&#10;rdjHD1BlKhYgiYKkxs6/HyUndrEWKDrsQosU3yP5RO9uJmvYEULU6DrebGrOwEnstTt0/Pev+0/X&#10;nMUkXC8MOuj4CSK/2X/8sBt9C1sc0PQQGJG42I6+40NKvq2qKAewIm7Qg6NLhcGKRG44VH0QI7Fb&#10;U23r+nM1Yuh9QAkxUvRuvuT7wq8UyPRdqQiJmY5Tb6nYUOxjttV+J9pDEH7Q8tyG+IcurNCOii5U&#10;dyIJ9hT0CyqrZcCIKm0k2gqV0hLKDDRNU/81zc9BeCizkDjRLzLF/0crvx1v3UMgGUYf2+gfQp5i&#10;UsHmL/XHpiLWaRELpsTkHJQUba6ut9urrGO14nyI6QugZfnQcaNdHkO04vg1pjn1kpLDxmUb0ej+&#10;XhtTnLwAcGsCOwp6ujQ15xLPsqhgRlZr5+WUTgZm1h+gmO6p16ZUL0u1cgopwaULr3GUnWGKOliA&#10;9dvAc36GQlm494AXRKmMLi1gqx2G16qvUqg5/6LAPHeW4BH7U3nTIg1tTnmc85bn1XzuF/j6L+7/&#10;AAAA//8DAFBLAwQUAAYACAAAACEAb8X/Vt0AAAAJAQAADwAAAGRycy9kb3ducmV2LnhtbEyPzU7D&#10;MBCE70i8g7VI3KgD6k8IcSqE4IK4JPQANzfexhHxOo2dJrw9iziU2+7OaPabfDu7TpxwCK0nBbeL&#10;BARS7U1LjYLd+8tNCiJETUZ3nlDBNwbYFpcXuc6Mn6jEUxUbwSEUMq3AxthnUobaotNh4Xsk1g5+&#10;cDryOjTSDHricNfJuyRZS6db4g9W9/hksf6qRqfg9fgWdst1+Vx+HNNq+jyMtvGo1PXV/PgAIuIc&#10;z2b4xWd0KJhp70cyQXQKlqvVhq0spPcg2PB32POQbEAWufzfoPgBAAD//wMAUEsBAi0AFAAGAAgA&#10;AAAhALaDOJL+AAAA4QEAABMAAAAAAAAAAAAAAAAAAAAAAFtDb250ZW50X1R5cGVzXS54bWxQSwEC&#10;LQAUAAYACAAAACEAOP0h/9YAAACUAQAACwAAAAAAAAAAAAAAAAAvAQAAX3JlbHMvLnJlbHNQSwEC&#10;LQAUAAYACAAAACEA3QQxn68BAADTAwAADgAAAAAAAAAAAAAAAAAuAgAAZHJzL2Uyb0RvYy54bWxQ&#10;SwECLQAUAAYACAAAACEAb8X/Vt0AAAAJAQAADwAAAAAAAAAAAAAAAAAJBAAAZHJzL2Rvd25yZXYu&#10;eG1sUEsFBgAAAAAEAAQA8wAAABMFAAAAAA==&#10;" strokecolor="black [3213]"/>
                  </w:pict>
                </mc:Fallback>
              </mc:AlternateContent>
            </w:r>
          </w:p>
          <w:p w14:paraId="05D8EEF0" w14:textId="77777777" w:rsidR="00601788" w:rsidRPr="00E70B19" w:rsidRDefault="00A8742C" w:rsidP="00A603DC">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482624" behindDoc="0" locked="0" layoutInCell="1" allowOverlap="1" wp14:anchorId="526843CD" wp14:editId="7A129701">
                      <wp:simplePos x="0" y="0"/>
                      <wp:positionH relativeFrom="column">
                        <wp:posOffset>1975485</wp:posOffset>
                      </wp:positionH>
                      <wp:positionV relativeFrom="paragraph">
                        <wp:posOffset>70647</wp:posOffset>
                      </wp:positionV>
                      <wp:extent cx="1881505" cy="605790"/>
                      <wp:effectExtent l="0" t="0" r="23495" b="22860"/>
                      <wp:wrapNone/>
                      <wp:docPr id="119" name="119 Rectángulo"/>
                      <wp:cNvGraphicFramePr/>
                      <a:graphic xmlns:a="http://schemas.openxmlformats.org/drawingml/2006/main">
                        <a:graphicData uri="http://schemas.microsoft.com/office/word/2010/wordprocessingShape">
                          <wps:wsp>
                            <wps:cNvSpPr/>
                            <wps:spPr>
                              <a:xfrm>
                                <a:off x="0" y="0"/>
                                <a:ext cx="1881505" cy="60579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9B4A64" w14:textId="77777777" w:rsidR="00303DDF" w:rsidRPr="00A8742C" w:rsidRDefault="00303DDF" w:rsidP="00A8742C">
                                  <w:pPr>
                                    <w:jc w:val="center"/>
                                    <w:rPr>
                                      <w:rFonts w:ascii="Century Gothic" w:hAnsi="Century Gothic"/>
                                      <w:color w:val="000000" w:themeColor="text1"/>
                                      <w:sz w:val="20"/>
                                      <w:szCs w:val="20"/>
                                    </w:rPr>
                                  </w:pPr>
                                  <w:r w:rsidRPr="00A8742C">
                                    <w:rPr>
                                      <w:rFonts w:ascii="Century Gothic" w:hAnsi="Century Gothic"/>
                                      <w:color w:val="000000" w:themeColor="text1"/>
                                      <w:sz w:val="20"/>
                                      <w:szCs w:val="20"/>
                                    </w:rPr>
                                    <w:t>Escuchar con atención el requerimiento y/o motivo de la llamada.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6843CD" id="119 Rectángulo" o:spid="_x0000_s1079" style="position:absolute;margin-left:155.55pt;margin-top:5.55pt;width:148.15pt;height:47.7pt;z-index:2514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2SLkAIAAHoFAAAOAAAAZHJzL2Uyb0RvYy54bWysVEtPGzEQvlfqf7B8L7ubEgIRGxSBqCoh&#10;QEDF2fHarCWvx7Wd7Ka/vmPvIxFFPVTNYWN7Zr6Z+eZxedU1muyE8wpMSYuTnBJhOFTKvJX0x8vt&#10;l3NKfGCmYhqMKOleeHq1+vzpsrVLMYMadCUcQRDjl60taR2CXWaZ57VomD8BKwwKJbiGBby6t6xy&#10;rEX0RmezPD/LWnCVdcCF9/h60wvpKuFLKXh4kNKLQHRJMbaQvi59N/GbrS7Z8s0xWys+hMH+IYqG&#10;KYNOJ6gbFhjZOvUHVKO4Aw8ynHBoMpBScZFywGyK/F02zzWzIuWC5Hg70eT/Hyy/3z3bR4c0tNYv&#10;PR5jFp10TfzH+EiXyNpPZIkuEI6Pxfl5Mc/nlHCUneXzxUViMztYW+fDNwENiYeSOixG4ojt7nxA&#10;j6g6qkRnBm6V1qkg2pC2pF+LxTwZeNCqisKollpDXGtHdgyLGroiFhGxjrTwpg0+HnJKp7DXIkJo&#10;8yQkURVmMesdxHY7YDLOhQlFL6pZJXpX8xx/o7PRIrlOgBFZYpAT9gAwavYgI3Yf86AfTUXq1sk4&#10;/1tgvfFkkTyDCZNxowy4jwA0ZjV47vVHknpqIkuh23TIDdK/iKrxaQPV/tERB/34eMtvFZb0jvnw&#10;yBzOC04W7oDwgB+pAUsHw4mSGtyvj96jPrYxSilpcf5K6n9umROU6O8GG/yiOD2NA5sup/PFDC/u&#10;WLI5lphtcw3YDQVuG8vTMeoHPR6lg+YVV8U6ekURMxx9l5QHN16uQ78XcNlwsV4nNRxSy8KdebY8&#10;gkeiY8u+dK/M2aGvA07EPYyzypbv2rvXjZYG1tsAUqXeP/A6lAAHPPXSsIziBjm+J63Dylz9BgAA&#10;//8DAFBLAwQUAAYACAAAACEAuksyY90AAAAKAQAADwAAAGRycy9kb3ducmV2LnhtbEyPQU/DMAyF&#10;70j8h8hIXBBLCluZStMJIfWKxJjgmjWmLTRO1aRr++/xTuxk2e/p+Xv5bnadOOEQWk8akpUCgVR5&#10;21Kt4fBR3m9BhGjIms4TalgwwK64vspNZv1E73jax1pwCIXMaGhi7DMpQ9WgM2HleyTWvv3gTOR1&#10;qKUdzMThrpMPSqXSmZb4Q2N6fG2w+t2PTsP6K9x9bt/koqI7/Di3lJtxKrW+vZlfnkFEnOO/Gc74&#10;jA4FMx39SDaITsNjkiRsZeE82ZCqpzWIIx9UugFZ5PKyQvEHAAD//wMAUEsBAi0AFAAGAAgAAAAh&#10;ALaDOJL+AAAA4QEAABMAAAAAAAAAAAAAAAAAAAAAAFtDb250ZW50X1R5cGVzXS54bWxQSwECLQAU&#10;AAYACAAAACEAOP0h/9YAAACUAQAACwAAAAAAAAAAAAAAAAAvAQAAX3JlbHMvLnJlbHNQSwECLQAU&#10;AAYACAAAACEAGe9ki5ACAAB6BQAADgAAAAAAAAAAAAAAAAAuAgAAZHJzL2Uyb0RvYy54bWxQSwEC&#10;LQAUAAYACAAAACEAuksyY90AAAAKAQAADwAAAAAAAAAAAAAAAADqBAAAZHJzL2Rvd25yZXYueG1s&#10;UEsFBgAAAAAEAAQA8wAAAPQFAAAAAA==&#10;" filled="f" strokecolor="black [3213]" strokeweight=".25pt">
                      <v:textbox>
                        <w:txbxContent>
                          <w:p w14:paraId="2E9B4A64" w14:textId="77777777" w:rsidR="00303DDF" w:rsidRPr="00A8742C" w:rsidRDefault="00303DDF" w:rsidP="00A8742C">
                            <w:pPr>
                              <w:jc w:val="center"/>
                              <w:rPr>
                                <w:rFonts w:ascii="Century Gothic" w:hAnsi="Century Gothic"/>
                                <w:color w:val="000000" w:themeColor="text1"/>
                                <w:sz w:val="20"/>
                                <w:szCs w:val="20"/>
                              </w:rPr>
                            </w:pPr>
                            <w:r w:rsidRPr="00A8742C">
                              <w:rPr>
                                <w:rFonts w:ascii="Century Gothic" w:hAnsi="Century Gothic"/>
                                <w:color w:val="000000" w:themeColor="text1"/>
                                <w:sz w:val="20"/>
                                <w:szCs w:val="20"/>
                              </w:rPr>
                              <w:t>Escuchar con atención el requerimiento y/o motivo de la llamada.</w:t>
                            </w:r>
                          </w:p>
                        </w:txbxContent>
                      </v:textbox>
                    </v:rect>
                  </w:pict>
                </mc:Fallback>
              </mc:AlternateContent>
            </w:r>
          </w:p>
          <w:p w14:paraId="6E532F59" w14:textId="77777777" w:rsidR="00601788" w:rsidRPr="00E70B19" w:rsidRDefault="00601788" w:rsidP="00A603DC">
            <w:pPr>
              <w:rPr>
                <w:rFonts w:ascii="Century Gothic" w:hAnsi="Century Gothic"/>
                <w:b/>
                <w:sz w:val="24"/>
                <w:szCs w:val="24"/>
              </w:rPr>
            </w:pPr>
          </w:p>
          <w:p w14:paraId="084C5216" w14:textId="77777777" w:rsidR="00601788" w:rsidRPr="00E70B19" w:rsidRDefault="00601788" w:rsidP="00A603DC">
            <w:pPr>
              <w:rPr>
                <w:rFonts w:ascii="Century Gothic" w:hAnsi="Century Gothic"/>
                <w:b/>
                <w:sz w:val="24"/>
                <w:szCs w:val="24"/>
              </w:rPr>
            </w:pPr>
          </w:p>
          <w:p w14:paraId="72F5C711" w14:textId="77777777" w:rsidR="00601788" w:rsidRPr="00E70B19" w:rsidRDefault="00B0225C" w:rsidP="00A603DC">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495936" behindDoc="0" locked="0" layoutInCell="1" allowOverlap="1" wp14:anchorId="1B821886" wp14:editId="36380982">
                      <wp:simplePos x="0" y="0"/>
                      <wp:positionH relativeFrom="column">
                        <wp:posOffset>2893060</wp:posOffset>
                      </wp:positionH>
                      <wp:positionV relativeFrom="paragraph">
                        <wp:posOffset>115570</wp:posOffset>
                      </wp:positionV>
                      <wp:extent cx="0" cy="137795"/>
                      <wp:effectExtent l="0" t="0" r="19050" b="14605"/>
                      <wp:wrapNone/>
                      <wp:docPr id="143" name="143 Conector recto"/>
                      <wp:cNvGraphicFramePr/>
                      <a:graphic xmlns:a="http://schemas.openxmlformats.org/drawingml/2006/main">
                        <a:graphicData uri="http://schemas.microsoft.com/office/word/2010/wordprocessingShape">
                          <wps:wsp>
                            <wps:cNvCnPr/>
                            <wps:spPr>
                              <a:xfrm>
                                <a:off x="0" y="0"/>
                                <a:ext cx="0" cy="1377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9E4CF9A" id="143 Conector recto" o:spid="_x0000_s1026" style="position:absolute;z-index:251495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7.8pt,9.1pt" to="227.8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EzPsAEAANMDAAAOAAAAZHJzL2Uyb0RvYy54bWysU8Fu1DAQvSP1Hyzf2SRFUIg220Orcqmg&#10;gvIBrjPeWLI9lu1usn/P2NlNKqiEQFwmnvG8NzPPk+31ZA07QIgaXcebTc0ZOIm9dvuO/3i8e/uR&#10;s5iE64VBBx0/QuTXu4s329G3cIkDmh4CIxIX29F3fEjJt1UV5QBWxA16cHSpMFiRyA37qg9iJHZr&#10;qsu6/lCNGHofUEKMFL2dL/mu8CsFMn1VKkJipuPUWyo2FPuUbbXbinYfhB+0PLUh/qELK7SjogvV&#10;rUiCPQf9G5XVMmBElTYSbYVKaQllBpqmqX+Z5vsgPJRZSJzoF5ni/6OVXw437iGQDKOPbfQPIU8x&#10;qWDzl/pjUxHruIgFU2JyDkqKNu+urj69zzpWK86HmD4DWpYPHTfa5TFEKw73Mc2p55QcNi7biEb3&#10;d9qY4uQFgBsT2EHQ06WpOZV4kUUFM7JaOy+ndDQws34DxXRPvTalelmqlVNICS6deY2j7AxT1MEC&#10;rP8MPOVnKJSF+xvwgiiV0aUFbLXD8Fr1VQo1558VmOfOEjxhfyxvWqShzSmPc9ryvJov/QJf/8Xd&#10;TwAAAP//AwBQSwMEFAAGAAgAAAAhAKZRPQPdAAAACQEAAA8AAABkcnMvZG93bnJldi54bWxMj8FO&#10;g0AQhu8mvsNmTLzZpbUlFFkaY/RivIA96G0LU5aUnaXsUvDtHeNBjzP/l3++yXaz7cQFB986UrBc&#10;RCCQKle31CjYv7/cJSB80FTrzhEq+EIPu/z6KtNp7SYq8FKGRnAJ+VQrMCH0qZS+Mmi1X7geibOj&#10;G6wOPA6NrAc9cbnt5CqKYml1S3zB6B6fDFancrQKXs9vfr+Oi+fi45yU0+dxNI1DpW5v5scHEAHn&#10;8AfDjz6rQ85OBzdS7UWnYL3ZxIxykKxAMPC7OCi4325B5pn8/0H+DQAA//8DAFBLAQItABQABgAI&#10;AAAAIQC2gziS/gAAAOEBAAATAAAAAAAAAAAAAAAAAAAAAABbQ29udGVudF9UeXBlc10ueG1sUEsB&#10;Ai0AFAAGAAgAAAAhADj9If/WAAAAlAEAAAsAAAAAAAAAAAAAAAAALwEAAF9yZWxzLy5yZWxzUEsB&#10;Ai0AFAAGAAgAAAAhAPbATM+wAQAA0wMAAA4AAAAAAAAAAAAAAAAALgIAAGRycy9lMm9Eb2MueG1s&#10;UEsBAi0AFAAGAAgAAAAhAKZRPQPdAAAACQEAAA8AAAAAAAAAAAAAAAAACgQAAGRycy9kb3ducmV2&#10;LnhtbFBLBQYAAAAABAAEAPMAAAAUBQAAAAA=&#10;" strokecolor="black [3213]"/>
                  </w:pict>
                </mc:Fallback>
              </mc:AlternateContent>
            </w:r>
          </w:p>
          <w:p w14:paraId="59E2D667" w14:textId="77777777" w:rsidR="00601788" w:rsidRPr="00E70B19" w:rsidRDefault="00A8742C" w:rsidP="00A603DC">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488768" behindDoc="0" locked="0" layoutInCell="1" allowOverlap="1" wp14:anchorId="6051B2A9" wp14:editId="1ED19BB7">
                      <wp:simplePos x="0" y="0"/>
                      <wp:positionH relativeFrom="column">
                        <wp:posOffset>1986280</wp:posOffset>
                      </wp:positionH>
                      <wp:positionV relativeFrom="paragraph">
                        <wp:posOffset>65243</wp:posOffset>
                      </wp:positionV>
                      <wp:extent cx="1881505" cy="510363"/>
                      <wp:effectExtent l="0" t="0" r="23495" b="23495"/>
                      <wp:wrapNone/>
                      <wp:docPr id="132" name="132 Rectángulo"/>
                      <wp:cNvGraphicFramePr/>
                      <a:graphic xmlns:a="http://schemas.openxmlformats.org/drawingml/2006/main">
                        <a:graphicData uri="http://schemas.microsoft.com/office/word/2010/wordprocessingShape">
                          <wps:wsp>
                            <wps:cNvSpPr/>
                            <wps:spPr>
                              <a:xfrm>
                                <a:off x="0" y="0"/>
                                <a:ext cx="1881505" cy="510363"/>
                              </a:xfrm>
                              <a:prstGeom prst="rect">
                                <a:avLst/>
                              </a:prstGeom>
                              <a:noFill/>
                              <a:ln w="3175" cap="flat" cmpd="sng" algn="ctr">
                                <a:solidFill>
                                  <a:sysClr val="windowText" lastClr="000000"/>
                                </a:solidFill>
                                <a:prstDash val="solid"/>
                              </a:ln>
                              <a:effectLst/>
                            </wps:spPr>
                            <wps:txbx>
                              <w:txbxContent>
                                <w:p w14:paraId="0A4F321D" w14:textId="77777777" w:rsidR="00303DDF" w:rsidRPr="00A8742C" w:rsidRDefault="00303DDF" w:rsidP="00A8742C">
                                  <w:pPr>
                                    <w:jc w:val="center"/>
                                    <w:rPr>
                                      <w:rFonts w:ascii="Century Gothic" w:hAnsi="Century Gothic"/>
                                      <w:color w:val="000000" w:themeColor="text1"/>
                                      <w:sz w:val="20"/>
                                      <w:szCs w:val="20"/>
                                    </w:rPr>
                                  </w:pPr>
                                  <w:r w:rsidRPr="00A8742C">
                                    <w:rPr>
                                      <w:rFonts w:ascii="Century Gothic" w:hAnsi="Century Gothic"/>
                                      <w:color w:val="000000" w:themeColor="text1"/>
                                      <w:sz w:val="20"/>
                                      <w:szCs w:val="20"/>
                                    </w:rPr>
                                    <w:t>Solicitar los datos y motivo de la llamada.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51B2A9" id="132 Rectángulo" o:spid="_x0000_s1080" style="position:absolute;margin-left:156.4pt;margin-top:5.15pt;width:148.15pt;height:40.2pt;z-index:2514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gMwWwIAALEEAAAOAAAAZHJzL2Uyb0RvYy54bWysVMFu2zAMvQ/YPwi6L46bpM2COkXQIsOA&#10;oA3QDj0rshQbkEWNUmJnXz9Kdpu222lYDgopUk/k06Ovb7rGsKNCX4MteD4ac6ashLK2+4L/eFp/&#10;mXPmg7ClMGBVwU/K85vl50/XrVuoC6jAlAoZgVi/aF3BqxDcIsu8rFQj/AicshTUgI0I5OI+K1G0&#10;hN6Y7GI8vsxawNIhSOU97d71Qb5M+ForGR609iowU3CqLaQV07qLa7a8Fos9ClfVcihD/EMVjagt&#10;XfoKdSeCYAes/4BqaongQYeRhCYDrWupUg/UTT7+0M1jJZxKvRA53r3S5P8frLw/ProtEg2t8wtP&#10;Zuyi09jEf6qPdYms0ytZqgtM0mY+n+ez8YwzSbFZPp5cTiKb2fm0Qx++KWhYNAqO9BiJI3Hc+NCn&#10;vqTEyyysa2PSgxjL2oJP8qsIL0gW2ohAZuPKgnu750yYPelNBkyIHkxdxtMRx5/8rUF2FPTkpJQS&#10;2ieqmTMjfKAANZJ+Q7HvjsZy7oSv+sMpNKQZG6FVUtRQ/ZmwaIVu17GaypvM45G4tYPytEWG0KvO&#10;O7mu6YIN1bEVSDIjQdLohAdatAHqGAaLswrw19/2Yz69PkU5a0m2RMfPg0BF7X23pIuv+XQadZ6c&#10;6ezqghx8G9m9jdhDcwtEU05D6mQyY34wL6ZGaJ5pwlbxVgoJK+nunvjBuQ39ONGMSrVapTTSthNh&#10;Yx+djOCRukjtU/cs0A1yCPQo9/AicbH4oIo+t9fF6hBA10kyZ15JatGhuUiiG2Y4Dt5bP2WdvzTL&#10;3wAAAP//AwBQSwMEFAAGAAgAAAAhAFu7xyreAAAACQEAAA8AAABkcnMvZG93bnJldi54bWxMjzFP&#10;wzAUhHck/oP1kNionVaENo1ToSAQEiy0LN3c+BFHie0oduvw73lMMJ7udPdduZvtwC44hc47CdlC&#10;AEPXeN25VsLn4fluDSxE5bQavEMJ3xhgV11flarQPrkPvOxjy6jEhUJJMDGOBeehMWhVWPgRHXlf&#10;frIqkpxarieVqNwOfClEzq3qHC0YNWJtsOn3Zyvh+LJ+T3VKBvk97w+vtcjfnnopb2/mxy2wiHP8&#10;C8MvPqFDRUwnf3Y6sEHCKlsSeiRDrIBRIBebDNhJwkY8AK9K/v9B9QMAAP//AwBQSwECLQAUAAYA&#10;CAAAACEAtoM4kv4AAADhAQAAEwAAAAAAAAAAAAAAAAAAAAAAW0NvbnRlbnRfVHlwZXNdLnhtbFBL&#10;AQItABQABgAIAAAAIQA4/SH/1gAAAJQBAAALAAAAAAAAAAAAAAAAAC8BAABfcmVscy8ucmVsc1BL&#10;AQItABQABgAIAAAAIQAx1gMwWwIAALEEAAAOAAAAAAAAAAAAAAAAAC4CAABkcnMvZTJvRG9jLnht&#10;bFBLAQItABQABgAIAAAAIQBbu8cq3gAAAAkBAAAPAAAAAAAAAAAAAAAAALUEAABkcnMvZG93bnJl&#10;di54bWxQSwUGAAAAAAQABADzAAAAwAUAAAAA&#10;" filled="f" strokecolor="windowText" strokeweight=".25pt">
                      <v:textbox>
                        <w:txbxContent>
                          <w:p w14:paraId="0A4F321D" w14:textId="77777777" w:rsidR="00303DDF" w:rsidRPr="00A8742C" w:rsidRDefault="00303DDF" w:rsidP="00A8742C">
                            <w:pPr>
                              <w:jc w:val="center"/>
                              <w:rPr>
                                <w:rFonts w:ascii="Century Gothic" w:hAnsi="Century Gothic"/>
                                <w:color w:val="000000" w:themeColor="text1"/>
                                <w:sz w:val="20"/>
                                <w:szCs w:val="20"/>
                              </w:rPr>
                            </w:pPr>
                            <w:r w:rsidRPr="00A8742C">
                              <w:rPr>
                                <w:rFonts w:ascii="Century Gothic" w:hAnsi="Century Gothic"/>
                                <w:color w:val="000000" w:themeColor="text1"/>
                                <w:sz w:val="20"/>
                                <w:szCs w:val="20"/>
                              </w:rPr>
                              <w:t>Solicitar los datos y motivo de la llamada.</w:t>
                            </w:r>
                          </w:p>
                        </w:txbxContent>
                      </v:textbox>
                    </v:rect>
                  </w:pict>
                </mc:Fallback>
              </mc:AlternateContent>
            </w:r>
          </w:p>
          <w:p w14:paraId="6E4817BD" w14:textId="77777777" w:rsidR="00601788" w:rsidRPr="00E70B19" w:rsidRDefault="00601788" w:rsidP="00A603DC">
            <w:pPr>
              <w:rPr>
                <w:rFonts w:ascii="Century Gothic" w:hAnsi="Century Gothic"/>
                <w:b/>
                <w:sz w:val="24"/>
                <w:szCs w:val="24"/>
              </w:rPr>
            </w:pPr>
          </w:p>
          <w:p w14:paraId="5EC3A432" w14:textId="77777777" w:rsidR="00601788" w:rsidRPr="00E70B19" w:rsidRDefault="00601788" w:rsidP="00A603DC">
            <w:pPr>
              <w:rPr>
                <w:rFonts w:ascii="Century Gothic" w:hAnsi="Century Gothic"/>
                <w:b/>
                <w:sz w:val="24"/>
                <w:szCs w:val="24"/>
              </w:rPr>
            </w:pPr>
          </w:p>
          <w:p w14:paraId="127EF9CB" w14:textId="5329054C" w:rsidR="00601788" w:rsidRPr="00E70B19" w:rsidRDefault="00B0225C" w:rsidP="00A603DC">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484672" behindDoc="0" locked="0" layoutInCell="1" allowOverlap="1" wp14:anchorId="615C0887" wp14:editId="6A4F8D00">
                      <wp:simplePos x="0" y="0"/>
                      <wp:positionH relativeFrom="column">
                        <wp:posOffset>2038512</wp:posOffset>
                      </wp:positionH>
                      <wp:positionV relativeFrom="paragraph">
                        <wp:posOffset>163830</wp:posOffset>
                      </wp:positionV>
                      <wp:extent cx="1701165" cy="935355"/>
                      <wp:effectExtent l="0" t="0" r="13335" b="17145"/>
                      <wp:wrapNone/>
                      <wp:docPr id="120" name="120 Rombo"/>
                      <wp:cNvGraphicFramePr/>
                      <a:graphic xmlns:a="http://schemas.openxmlformats.org/drawingml/2006/main">
                        <a:graphicData uri="http://schemas.microsoft.com/office/word/2010/wordprocessingShape">
                          <wps:wsp>
                            <wps:cNvSpPr/>
                            <wps:spPr>
                              <a:xfrm>
                                <a:off x="0" y="0"/>
                                <a:ext cx="1701165" cy="935355"/>
                              </a:xfrm>
                              <a:prstGeom prst="diamond">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32AAD6" w14:textId="77777777" w:rsidR="00303DDF" w:rsidRPr="00A8742C" w:rsidRDefault="00303DDF" w:rsidP="00A8742C">
                                  <w:pPr>
                                    <w:jc w:val="center"/>
                                    <w:rPr>
                                      <w:sz w:val="6"/>
                                      <w:szCs w:val="12"/>
                                    </w:rPr>
                                  </w:pPr>
                                  <w:r w:rsidRPr="00A8742C">
                                    <w:rPr>
                                      <w:rFonts w:ascii="Century Gothic" w:hAnsi="Century Gothic"/>
                                      <w:color w:val="000000" w:themeColor="text1"/>
                                      <w:sz w:val="14"/>
                                      <w:szCs w:val="12"/>
                                    </w:rPr>
                                    <w:t>¿</w:t>
                                  </w:r>
                                  <w:r w:rsidRPr="00A8742C">
                                    <w:rPr>
                                      <w:rFonts w:ascii="Century Gothic" w:hAnsi="Century Gothic"/>
                                      <w:color w:val="000000" w:themeColor="text1"/>
                                      <w:sz w:val="14"/>
                                      <w:szCs w:val="20"/>
                                    </w:rPr>
                                    <w:t>Puedo dar respuesta al requerimiento?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C0887" id="120 Rombo" o:spid="_x0000_s1081" type="#_x0000_t4" style="position:absolute;margin-left:160.5pt;margin-top:12.9pt;width:133.95pt;height:73.65pt;z-index:2514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7drkQIAAH0FAAAOAAAAZHJzL2Uyb0RvYy54bWysVE1v2zAMvQ/YfxB0X22ndbsGdYqgRYcB&#10;RVesHXpWZKkWIIuapMTOfv0o+SNBV+wwzAdZEslH8onk1XXfarITziswFS1OckqE4VAr81rRH893&#10;nz5T4gMzNdNgREX3wtPr1ccPV51digU0oGvhCIIYv+xsRZsQ7DLLPG9Ey/wJWGFQKMG1LODRvWa1&#10;Yx2itzpb5Pl51oGrrQMuvMfb20FIVwlfSsHDNym9CERXFGMLaXVp3cQ1W12x5atjtlF8DIP9QxQt&#10;UwadzlC3LDCydeoPqFZxBx5kOOHQZiCl4iLlgNkU+ZtsnhpmRcoFyfF2psn/P1j+sHuyjw5p6Kxf&#10;etzGLHrp2vjH+EifyNrPZIk+EI6XxUVeFOclJRxll6flaVlGNrODtXU+fBHQkripaK1YC6ZONLHd&#10;vQ+D9qQV/Rm4U1qnN9GGdBU9LS7KZOBBqzoKo1qqDnGjHdkxfNfQF6PnIy2MQxsM55BW2oW9FhFC&#10;m+9CElVjIovBQay4AybjXJhQDKKG1WJwVeb4Tc4mi5R0AozIEoOcsUeASXMAmbCH/Ef9aCpSwc7G&#10;+d8CG4xni+QZTJiNW2XAvQegMavR86A/kTRQE1kK/aZHbpD+y6garzZQ7x8dcTB0kLf8TuGr3jMf&#10;HpnDlsHmwjEQvuEiNeDTwbijpAH36737qI+VjFJKOmzBivqfW+YEJfqrwRq/LM7OYs+mw1l5scCD&#10;O5ZsjiVm294AVkOBA8fytI36QU9b6aB9wWmxjl5RxAxH3xXlwU2HmzCMBpw3XKzXSQ371LJwb54s&#10;j+CR6Fiyz/0Lc3Ys7YBN8QBTu7Llm/IedKOlgfU2gFSp9g+8jk+APZ5qaZxHcYgcn5PWYWqufgMA&#10;AP//AwBQSwMEFAAGAAgAAAAhAAdfKSvhAAAACgEAAA8AAABkcnMvZG93bnJldi54bWxMj01Pg0AQ&#10;hu8m/ofNmHizCzRViiyN8bOJJ5GQeJuyWyCys4TdtvjvnZ70OJk37/s8+Wa2gziayfeOFMSLCISh&#10;xumeWgXV58tNCsIHJI2DI6Pgx3jYFJcXOWbanejDHMvQCi4hn6GCLoQxk9I3nbHoF240xL+9mywG&#10;PqdW6glPXG4HmUTRrbTYEy90OJrHzjTf5cEq2L/WZXj62up6XQ3Pb9sqwea9Vur6an64BxHMHP7C&#10;cMZndCiYaecOpL0YFCyTmF2CgmTFChxYpekaxI6Td8sYZJHL/wrFLwAAAP//AwBQSwECLQAUAAYA&#10;CAAAACEAtoM4kv4AAADhAQAAEwAAAAAAAAAAAAAAAAAAAAAAW0NvbnRlbnRfVHlwZXNdLnhtbFBL&#10;AQItABQABgAIAAAAIQA4/SH/1gAAAJQBAAALAAAAAAAAAAAAAAAAAC8BAABfcmVscy8ucmVsc1BL&#10;AQItABQABgAIAAAAIQByH7drkQIAAH0FAAAOAAAAAAAAAAAAAAAAAC4CAABkcnMvZTJvRG9jLnht&#10;bFBLAQItABQABgAIAAAAIQAHXykr4QAAAAoBAAAPAAAAAAAAAAAAAAAAAOsEAABkcnMvZG93bnJl&#10;di54bWxQSwUGAAAAAAQABADzAAAA+QUAAAAA&#10;" filled="f" strokecolor="black [3213]" strokeweight=".25pt">
                      <v:textbox>
                        <w:txbxContent>
                          <w:p w14:paraId="5832AAD6" w14:textId="77777777" w:rsidR="00303DDF" w:rsidRPr="00A8742C" w:rsidRDefault="00303DDF" w:rsidP="00A8742C">
                            <w:pPr>
                              <w:jc w:val="center"/>
                              <w:rPr>
                                <w:sz w:val="6"/>
                                <w:szCs w:val="12"/>
                              </w:rPr>
                            </w:pPr>
                            <w:r w:rsidRPr="00A8742C">
                              <w:rPr>
                                <w:rFonts w:ascii="Century Gothic" w:hAnsi="Century Gothic"/>
                                <w:color w:val="000000" w:themeColor="text1"/>
                                <w:sz w:val="14"/>
                                <w:szCs w:val="12"/>
                              </w:rPr>
                              <w:t>¿</w:t>
                            </w:r>
                            <w:r w:rsidRPr="00A8742C">
                              <w:rPr>
                                <w:rFonts w:ascii="Century Gothic" w:hAnsi="Century Gothic"/>
                                <w:color w:val="000000" w:themeColor="text1"/>
                                <w:sz w:val="14"/>
                                <w:szCs w:val="20"/>
                              </w:rPr>
                              <w:t>Puedo dar respuesta al requerimiento?</w:t>
                            </w:r>
                          </w:p>
                        </w:txbxContent>
                      </v:textbox>
                    </v:shape>
                  </w:pict>
                </mc:Fallback>
              </mc:AlternateContent>
            </w:r>
            <w:r>
              <w:rPr>
                <w:rFonts w:ascii="Century Gothic" w:hAnsi="Century Gothic"/>
                <w:b/>
                <w:noProof/>
                <w:sz w:val="24"/>
                <w:szCs w:val="24"/>
                <w:lang w:eastAsia="es-MX"/>
              </w:rPr>
              <mc:AlternateContent>
                <mc:Choice Requires="wps">
                  <w:drawing>
                    <wp:anchor distT="0" distB="0" distL="114300" distR="114300" simplePos="0" relativeHeight="251496960" behindDoc="0" locked="0" layoutInCell="1" allowOverlap="1" wp14:anchorId="3C8002D0" wp14:editId="08E12AD2">
                      <wp:simplePos x="0" y="0"/>
                      <wp:positionH relativeFrom="column">
                        <wp:posOffset>2893060</wp:posOffset>
                      </wp:positionH>
                      <wp:positionV relativeFrom="paragraph">
                        <wp:posOffset>16510</wp:posOffset>
                      </wp:positionV>
                      <wp:extent cx="0" cy="137795"/>
                      <wp:effectExtent l="0" t="0" r="19050" b="14605"/>
                      <wp:wrapNone/>
                      <wp:docPr id="144" name="144 Conector recto"/>
                      <wp:cNvGraphicFramePr/>
                      <a:graphic xmlns:a="http://schemas.openxmlformats.org/drawingml/2006/main">
                        <a:graphicData uri="http://schemas.microsoft.com/office/word/2010/wordprocessingShape">
                          <wps:wsp>
                            <wps:cNvCnPr/>
                            <wps:spPr>
                              <a:xfrm>
                                <a:off x="0" y="0"/>
                                <a:ext cx="0" cy="1377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CE19B78" id="144 Conector recto" o:spid="_x0000_s1026" style="position:absolute;z-index:251496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7.8pt,1.3pt" to="227.8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EzPsAEAANMDAAAOAAAAZHJzL2Uyb0RvYy54bWysU8Fu1DAQvSP1Hyzf2SRFUIg220Orcqmg&#10;gvIBrjPeWLI9lu1usn/P2NlNKqiEQFwmnvG8NzPPk+31ZA07QIgaXcebTc0ZOIm9dvuO/3i8e/uR&#10;s5iE64VBBx0/QuTXu4s329G3cIkDmh4CIxIX29F3fEjJt1UV5QBWxA16cHSpMFiRyA37qg9iJHZr&#10;qsu6/lCNGHofUEKMFL2dL/mu8CsFMn1VKkJipuPUWyo2FPuUbbXbinYfhB+0PLUh/qELK7SjogvV&#10;rUiCPQf9G5XVMmBElTYSbYVKaQllBpqmqX+Z5vsgPJRZSJzoF5ni/6OVXw437iGQDKOPbfQPIU8x&#10;qWDzl/pjUxHruIgFU2JyDkqKNu+urj69zzpWK86HmD4DWpYPHTfa5TFEKw73Mc2p55QcNi7biEb3&#10;d9qY4uQFgBsT2EHQ06WpOZV4kUUFM7JaOy+ndDQws34DxXRPvTalelmqlVNICS6deY2j7AxT1MEC&#10;rP8MPOVnKJSF+xvwgiiV0aUFbLXD8Fr1VQo1558VmOfOEjxhfyxvWqShzSmPc9ryvJov/QJf/8Xd&#10;TwAAAP//AwBQSwMEFAAGAAgAAAAhAJPSEpLcAAAACAEAAA8AAABkcnMvZG93bnJldi54bWxMj8FO&#10;wzAQRO9I/IO1SNyoQ0mjKsSpEIIL4pLQA9zceBtHxOs0dprw9yziAKfV04xmZ4rd4npxxjF0nhTc&#10;rhIQSI03HbUK9m/PN1sQIWoyuveECr4wwK68vCh0bvxMFZ7r2AoOoZBrBTbGIZcyNBadDis/ILF2&#10;9KPTkXFspRn1zOGul+skyaTTHfEHqwd8tNh81pNT8HJ6Dfs0q56q99O2nj+Ok209KnV9tTzcg4i4&#10;xD8z/NTn6lByp4OfyATRK0g3m4ytCtZ8WP/lA3N6B7Is5P8B5TcAAAD//wMAUEsBAi0AFAAGAAgA&#10;AAAhALaDOJL+AAAA4QEAABMAAAAAAAAAAAAAAAAAAAAAAFtDb250ZW50X1R5cGVzXS54bWxQSwEC&#10;LQAUAAYACAAAACEAOP0h/9YAAACUAQAACwAAAAAAAAAAAAAAAAAvAQAAX3JlbHMvLnJlbHNQSwEC&#10;LQAUAAYACAAAACEA9sBMz7ABAADTAwAADgAAAAAAAAAAAAAAAAAuAgAAZHJzL2Uyb0RvYy54bWxQ&#10;SwECLQAUAAYACAAAACEAk9ISktwAAAAIAQAADwAAAAAAAAAAAAAAAAAKBAAAZHJzL2Rvd25yZXYu&#10;eG1sUEsFBgAAAAAEAAQA8wAAABMFAAAAAA==&#10;" strokecolor="black [3213]"/>
                  </w:pict>
                </mc:Fallback>
              </mc:AlternateContent>
            </w:r>
          </w:p>
          <w:p w14:paraId="2C419C3E" w14:textId="67BD1723" w:rsidR="00601788" w:rsidRPr="00E70B19" w:rsidRDefault="00F92D1E" w:rsidP="00A603DC">
            <w:pPr>
              <w:rPr>
                <w:rFonts w:ascii="Century Gothic" w:hAnsi="Century Gothic"/>
                <w:b/>
                <w:sz w:val="24"/>
                <w:szCs w:val="24"/>
              </w:rPr>
            </w:pPr>
            <w:r w:rsidRPr="00F92D1E">
              <w:rPr>
                <w:rFonts w:ascii="Century Gothic" w:hAnsi="Century Gothic"/>
                <w:b/>
                <w:noProof/>
                <w:sz w:val="24"/>
                <w:szCs w:val="24"/>
                <w:lang w:eastAsia="es-MX"/>
              </w:rPr>
              <mc:AlternateContent>
                <mc:Choice Requires="wps">
                  <w:drawing>
                    <wp:anchor distT="45720" distB="45720" distL="114300" distR="114300" simplePos="0" relativeHeight="251741696" behindDoc="0" locked="0" layoutInCell="1" allowOverlap="1" wp14:anchorId="653B0C4C" wp14:editId="41346A65">
                      <wp:simplePos x="0" y="0"/>
                      <wp:positionH relativeFrom="column">
                        <wp:posOffset>1410970</wp:posOffset>
                      </wp:positionH>
                      <wp:positionV relativeFrom="paragraph">
                        <wp:posOffset>151130</wp:posOffset>
                      </wp:positionV>
                      <wp:extent cx="409575" cy="276225"/>
                      <wp:effectExtent l="0" t="0" r="9525" b="9525"/>
                      <wp:wrapSquare wrapText="bothSides"/>
                      <wp:docPr id="3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276225"/>
                              </a:xfrm>
                              <a:prstGeom prst="rect">
                                <a:avLst/>
                              </a:prstGeom>
                              <a:solidFill>
                                <a:srgbClr val="FFFFFF"/>
                              </a:solidFill>
                              <a:ln w="9525">
                                <a:noFill/>
                                <a:miter lim="800000"/>
                                <a:headEnd/>
                                <a:tailEnd/>
                              </a:ln>
                            </wps:spPr>
                            <wps:txbx>
                              <w:txbxContent>
                                <w:p w14:paraId="5DD26040" w14:textId="2343F493" w:rsidR="00303DDF" w:rsidRPr="00F92D1E" w:rsidRDefault="00303DDF">
                                  <w:pPr>
                                    <w:rPr>
                                      <w:lang w:val="es-ES"/>
                                    </w:rPr>
                                  </w:pPr>
                                  <w:r>
                                    <w:rPr>
                                      <w:lang w:val="es-ES"/>
                                    </w:rPr>
                                    <w:t>Si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3B0C4C" id="_x0000_s1082" type="#_x0000_t202" style="position:absolute;margin-left:111.1pt;margin-top:11.9pt;width:32.25pt;height:21.75pt;z-index:251741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TnDwIAAP0DAAAOAAAAZHJzL2Uyb0RvYy54bWysU81u2zAMvg/YOwi6L3aMpGmMOEWXLsOA&#10;7gfo9gCyJMfCZFGTlNjZ04+S3TTbbsN0EEiR/Eh+pDZ3Q6fJSTqvwFR0PsspkYaDUOZQ0W9f929u&#10;KfGBGcE0GFnRs/T0bvv61aa3pSygBS2kIwhifNnbirYh2DLLPG9lx/wMrDRobMB1LKDqDplwrEf0&#10;TmdFnt9kPThhHXDpPb4+jEa6TfhNI3n43DReBqIrirWFdLt01/HOthtWHhyzreJTGewfquiYMpj0&#10;AvXAAiNHp/6C6hR34KEJMw5dBk2juEw9YDfz/I9unlpmZeoFyfH2QpP/f7D80+nJfnEkDG9hwAGm&#10;Jrx9BP7dEwO7lpmDvHcO+lYygYnnkbKst76cQiPVvvQRpO4/gsAhs2OABDQ0rousYJ8E0XEA5wvp&#10;cgiE4+MiXy9XS0o4morVTVEsUwZWPgdb58N7CR2JQkUdzjSBs9OjD7EYVj67xFwetBJ7pXVS3KHe&#10;aUdODOe/T2dC/81NG9JXdL3E3DHKQIxPq9GpgPupVVfR2zyecWMiGe+MSC6BKT3KWIk2EzuRkJGa&#10;MNQDUSJ2GoMjWzWIM/LlYNxH/D8otOB+UtLjLlbU/zgyJynRHwxyvp4vMJaEpCyWqwIVd22pry3M&#10;cISqaKBkFHchLfzY2T3OplGJt5dKpppxxxKd03+IS3ytJ6+XX7v9BQAA//8DAFBLAwQUAAYACAAA&#10;ACEA7iaGY90AAAAJAQAADwAAAGRycy9kb3ducmV2LnhtbEyPQU+DQBCF7yb+h82YeDF2kSpUytKo&#10;iabX1v6AAaZAys4Sdlvov3c86Zxm8l7efC/fzLZXFxp959jA0yICRVy5uuPGwOH783EFygfkGnvH&#10;ZOBKHjbF7U2OWe0m3tFlHxolIewzNNCGMGRa+6oli37hBmLRjm60GOQcG12POEm47XUcRYm22LF8&#10;aHGgj5aq0/5sDRy308PL61R+hUO6e07esUtLdzXm/m5+W4MKNIc/M/ziCzoUwlS6M9de9QZiGbHK&#10;spQKYohXSQqqNJCkS9BFrv83KH4AAAD//wMAUEsBAi0AFAAGAAgAAAAhALaDOJL+AAAA4QEAABMA&#10;AAAAAAAAAAAAAAAAAAAAAFtDb250ZW50X1R5cGVzXS54bWxQSwECLQAUAAYACAAAACEAOP0h/9YA&#10;AACUAQAACwAAAAAAAAAAAAAAAAAvAQAAX3JlbHMvLnJlbHNQSwECLQAUAAYACAAAACEA/nrE5w8C&#10;AAD9AwAADgAAAAAAAAAAAAAAAAAuAgAAZHJzL2Uyb0RvYy54bWxQSwECLQAUAAYACAAAACEA7iaG&#10;Y90AAAAJAQAADwAAAAAAAAAAAAAAAABpBAAAZHJzL2Rvd25yZXYueG1sUEsFBgAAAAAEAAQA8wAA&#10;AHMFAAAAAA==&#10;" stroked="f">
                      <v:textbox>
                        <w:txbxContent>
                          <w:p w14:paraId="5DD26040" w14:textId="2343F493" w:rsidR="00303DDF" w:rsidRPr="00F92D1E" w:rsidRDefault="00303DDF">
                            <w:pPr>
                              <w:rPr>
                                <w:lang w:val="es-ES"/>
                              </w:rPr>
                            </w:pPr>
                            <w:r>
                              <w:rPr>
                                <w:lang w:val="es-ES"/>
                              </w:rPr>
                              <w:t>Si</w:t>
                            </w:r>
                          </w:p>
                        </w:txbxContent>
                      </v:textbox>
                      <w10:wrap type="square"/>
                    </v:shape>
                  </w:pict>
                </mc:Fallback>
              </mc:AlternateContent>
            </w:r>
            <w:r w:rsidRPr="00F92D1E">
              <w:rPr>
                <w:rFonts w:ascii="Century Gothic" w:hAnsi="Century Gothic"/>
                <w:b/>
                <w:noProof/>
                <w:sz w:val="24"/>
                <w:szCs w:val="24"/>
                <w:lang w:eastAsia="es-MX"/>
              </w:rPr>
              <mc:AlternateContent>
                <mc:Choice Requires="wps">
                  <w:drawing>
                    <wp:anchor distT="45720" distB="45720" distL="114300" distR="114300" simplePos="0" relativeHeight="251733504" behindDoc="0" locked="0" layoutInCell="1" allowOverlap="1" wp14:anchorId="12405985" wp14:editId="12E26FB3">
                      <wp:simplePos x="0" y="0"/>
                      <wp:positionH relativeFrom="column">
                        <wp:posOffset>4062095</wp:posOffset>
                      </wp:positionH>
                      <wp:positionV relativeFrom="paragraph">
                        <wp:posOffset>121285</wp:posOffset>
                      </wp:positionV>
                      <wp:extent cx="361950" cy="285750"/>
                      <wp:effectExtent l="0" t="0" r="0" b="0"/>
                      <wp:wrapSquare wrapText="bothSides"/>
                      <wp:docPr id="33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28FB75A1" w14:textId="77777777" w:rsidR="00303DDF" w:rsidRDefault="00303DDF" w:rsidP="00F92D1E">
                                  <w:r>
                                    <w:t>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405985" id="_x0000_s1083" type="#_x0000_t202" style="position:absolute;margin-left:319.85pt;margin-top:9.55pt;width:28.5pt;height:22.5pt;z-index:251733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XeDDwIAAP0DAAAOAAAAZHJzL2Uyb0RvYy54bWysU9tu2zAMfR+wfxD0vjjJkjYx4hRdugwD&#10;ugvQ7QNkWY6FyaJGKbG7ry8lu2m2vQ3Tg0CK1BF5eLS56VvDTgq9Blvw2WTKmbISKm0PBf/+bf9m&#10;xZkPwlbCgFUFf1Se32xfv9p0LldzaMBUChmBWJ93ruBNCC7PMi8b1Qo/AacsBWvAVgRy8ZBVKDpC&#10;b002n06vsg6wcghSeU+nd0OQbxN+XSsZvtS1V4GZglNtIe2Y9jLu2XYj8gMK12g5liH+oYpWaEuP&#10;nqHuRBDsiPovqFZLBA91mEhoM6hrLVXqgbqZTf/o5qERTqVeiBzvzjT5/wcrP58e3FdkoX8HPQ0w&#10;NeHdPcgfnlnYNcIe1C0idI0SFT08i5RlnfP5eDVS7XMfQcruE1Q0ZHEMkID6GtvICvXJCJ0G8Hgm&#10;XfWBSTp8ezVbLykiKTRfLa/Jji+I/PmyQx8+KGhZNAqONNMELk73PgypzynxLQ9GV3ttTHLwUO4M&#10;spOg+e/TGtF/SzOWdQVfL+fLhGwh3k/SaHUgfRrdFnw1jWtQTCTjva1SShDaDDYVbezITiRkoCb0&#10;Zc90VfBF4i6yVUL1SHwhDHqk/0NGA/iLs460WHD/8yhQcWY+WuJ8PVssoniTs1hez8nBy0h5GRFW&#10;ElTBA2eDuQtJ8JEPC7c0m1on3l4qGWsmjSXmx/8QRXzpp6yXX7t9AgAA//8DAFBLAwQUAAYACAAA&#10;ACEAkp7pJN0AAAAJAQAADwAAAGRycy9kb3ducmV2LnhtbEyPwU7DMBBE70j8g7VIXBB1AsUhIU4F&#10;SKBeW/oBTrxNIuJ1FLtN+vcsJ7jt7oxm35SbxQ3ijFPoPWlIVwkIpMbbnloNh6+P+2cQIRqyZvCE&#10;Gi4YYFNdX5WmsH6mHZ73sRUcQqEwGroYx0LK0HToTFj5EYm1o5+cibxOrbSTmTncDfIhSZR0pif+&#10;0JkR3ztsvvcnp+G4ne+e8rn+jIdst1Zvps9qf9H69mZ5fQERcYl/ZvjFZ3SomKn2J7JBDBrUY56x&#10;lYU8BcEGlSs+1DysU5BVKf83qH4AAAD//wMAUEsBAi0AFAAGAAgAAAAhALaDOJL+AAAA4QEAABMA&#10;AAAAAAAAAAAAAAAAAAAAAFtDb250ZW50X1R5cGVzXS54bWxQSwECLQAUAAYACAAAACEAOP0h/9YA&#10;AACUAQAACwAAAAAAAAAAAAAAAAAvAQAAX3JlbHMvLnJlbHNQSwECLQAUAAYACAAAACEAFwF3gw8C&#10;AAD9AwAADgAAAAAAAAAAAAAAAAAuAgAAZHJzL2Uyb0RvYy54bWxQSwECLQAUAAYACAAAACEAkp7p&#10;JN0AAAAJAQAADwAAAAAAAAAAAAAAAABpBAAAZHJzL2Rvd25yZXYueG1sUEsFBgAAAAAEAAQA8wAA&#10;AHMFAAAAAA==&#10;" stroked="f">
                      <v:textbox>
                        <w:txbxContent>
                          <w:p w14:paraId="28FB75A1" w14:textId="77777777" w:rsidR="00303DDF" w:rsidRDefault="00303DDF" w:rsidP="00F92D1E">
                            <w:r>
                              <w:t>No</w:t>
                            </w:r>
                          </w:p>
                        </w:txbxContent>
                      </v:textbox>
                      <w10:wrap type="square"/>
                    </v:shape>
                  </w:pict>
                </mc:Fallback>
              </mc:AlternateContent>
            </w:r>
          </w:p>
          <w:p w14:paraId="6C13B28A" w14:textId="691EAFEB" w:rsidR="00601788" w:rsidRDefault="00601788" w:rsidP="00A603DC">
            <w:pPr>
              <w:rPr>
                <w:rFonts w:ascii="Century Gothic" w:hAnsi="Century Gothic"/>
                <w:b/>
                <w:sz w:val="24"/>
                <w:szCs w:val="24"/>
              </w:rPr>
            </w:pPr>
          </w:p>
          <w:p w14:paraId="4AB544EE" w14:textId="28D13751" w:rsidR="00601788" w:rsidRDefault="00F92D1E" w:rsidP="00A603DC">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727360" behindDoc="0" locked="0" layoutInCell="1" allowOverlap="1" wp14:anchorId="7D43D558" wp14:editId="13E3D2B0">
                      <wp:simplePos x="0" y="0"/>
                      <wp:positionH relativeFrom="column">
                        <wp:posOffset>1284605</wp:posOffset>
                      </wp:positionH>
                      <wp:positionV relativeFrom="paragraph">
                        <wp:posOffset>72390</wp:posOffset>
                      </wp:positionV>
                      <wp:extent cx="771525" cy="552450"/>
                      <wp:effectExtent l="76200" t="0" r="9525" b="57150"/>
                      <wp:wrapNone/>
                      <wp:docPr id="330" name="Conector: angular 330"/>
                      <wp:cNvGraphicFramePr/>
                      <a:graphic xmlns:a="http://schemas.openxmlformats.org/drawingml/2006/main">
                        <a:graphicData uri="http://schemas.microsoft.com/office/word/2010/wordprocessingShape">
                          <wps:wsp>
                            <wps:cNvCnPr/>
                            <wps:spPr>
                              <a:xfrm flipH="1">
                                <a:off x="0" y="0"/>
                                <a:ext cx="771525" cy="552450"/>
                              </a:xfrm>
                              <a:prstGeom prst="bentConnector3">
                                <a:avLst>
                                  <a:gd name="adj1" fmla="val 99382"/>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6C43AFE" id="Conector: angular 330" o:spid="_x0000_s1026" type="#_x0000_t34" style="position:absolute;margin-left:101.15pt;margin-top:5.7pt;width:60.75pt;height:43.5pt;flip:x;z-index:251727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RZd2wEAAPYDAAAOAAAAZHJzL2Uyb0RvYy54bWysU9uO0zAQfUfiHyy/06RZyu5WTfehy+UB&#10;wYrLB7j2uDH4Jts0yd8zdtIs4iIhxIvly5wzc86Md3eD0eQMISpnW7pe1ZSA5U4oe2rp50+vnt1Q&#10;EhOzgmlnoaUjRHq3f/pk1/stNK5zWkAgSGLjtvct7VLy26qKvAPD4sp5sPgoXTAs4TGcKhFYj+xG&#10;V01dv6h6F4QPjkOMeHs/PdJ94ZcSeHovZYREdEuxtlTWUNZjXqv9jm1PgflO8bkM9g9VGKYsJl2o&#10;7lli5FtQv1AZxYOLTqYVd6ZyUioORQOqWdc/qfnYMQ9FC5oT/WJT/H+0/N35YB8C2tD7uI3+IWQV&#10;gwyGSK38G+xp0YWVkqHYNi62wZAIx8vr6/Wm2VDC8WmzaZ5viq3VRJPpfIjpNThD8qalR7Dp4KzF&#10;5rhwVejZ+W1MxT9BLDM4KEx8WVMijcZ2nJkmt7dXN01uF/LO0bi7MGeotnlNTOmXVpA0emRJQTF7&#10;0jADc0j1KLTs0qhhgn8ASZRAQZPkMoNw0IFg/paKr+uFBSMzRCqtF1BdhPwRNMdmGJS5/FvgEl0y&#10;OpsWoFHWhd9lTcOlVDnFX1RPWrPsoxNjaXuxA4erGDt/hDy9P54L/PG77r8DAAD//wMAUEsDBBQA&#10;BgAIAAAAIQCBk4J42gAAAAkBAAAPAAAAZHJzL2Rvd25yZXYueG1sTI9BTsMwEEX3SNzBGiR21G4S&#10;UEnjVAiJAzQg2LrxNLaIxyF223B7hhUsR//pz/vNbgmjOOOcfCQN65UCgdRH62nQ8Pb6crcBkbIh&#10;a8ZIqOEbE+za66vG1DZeaI/nLg+CSyjVRoPLeaqlTL3DYNIqTkicHeMcTOZzHqSdzYXLwygLpR5k&#10;MJ74gzMTPjvsP7tT0HDvO+fIl2p8d1/dx17loaqs1rc3y9MWRMYl/8Hwq8/q0LLTIZ7IJjFqKFRR&#10;MsrBugLBQFmUvOWg4XFTgWwb+X9B+wMAAP//AwBQSwECLQAUAAYACAAAACEAtoM4kv4AAADhAQAA&#10;EwAAAAAAAAAAAAAAAAAAAAAAW0NvbnRlbnRfVHlwZXNdLnhtbFBLAQItABQABgAIAAAAIQA4/SH/&#10;1gAAAJQBAAALAAAAAAAAAAAAAAAAAC8BAABfcmVscy8ucmVsc1BLAQItABQABgAIAAAAIQDoCRZd&#10;2wEAAPYDAAAOAAAAAAAAAAAAAAAAAC4CAABkcnMvZTJvRG9jLnhtbFBLAQItABQABgAIAAAAIQCB&#10;k4J42gAAAAkBAAAPAAAAAAAAAAAAAAAAADUEAABkcnMvZG93bnJldi54bWxQSwUGAAAAAAQABADz&#10;AAAAPAUAAAAA&#10;" adj="21467" strokecolor="black [3040]">
                      <v:stroke endarrow="block"/>
                    </v:shape>
                  </w:pict>
                </mc:Fallback>
              </mc:AlternateContent>
            </w:r>
            <w:r>
              <w:rPr>
                <w:rFonts w:ascii="Century Gothic" w:hAnsi="Century Gothic"/>
                <w:b/>
                <w:noProof/>
                <w:sz w:val="24"/>
                <w:szCs w:val="24"/>
                <w:lang w:eastAsia="es-MX"/>
              </w:rPr>
              <mc:AlternateContent>
                <mc:Choice Requires="wps">
                  <w:drawing>
                    <wp:anchor distT="0" distB="0" distL="114300" distR="114300" simplePos="0" relativeHeight="251724288" behindDoc="0" locked="0" layoutInCell="1" allowOverlap="1" wp14:anchorId="0E06E456" wp14:editId="2616674E">
                      <wp:simplePos x="0" y="0"/>
                      <wp:positionH relativeFrom="column">
                        <wp:posOffset>3745230</wp:posOffset>
                      </wp:positionH>
                      <wp:positionV relativeFrom="paragraph">
                        <wp:posOffset>72390</wp:posOffset>
                      </wp:positionV>
                      <wp:extent cx="904875" cy="552450"/>
                      <wp:effectExtent l="0" t="0" r="66675" b="57150"/>
                      <wp:wrapNone/>
                      <wp:docPr id="329" name="Conector: angular 329"/>
                      <wp:cNvGraphicFramePr/>
                      <a:graphic xmlns:a="http://schemas.openxmlformats.org/drawingml/2006/main">
                        <a:graphicData uri="http://schemas.microsoft.com/office/word/2010/wordprocessingShape">
                          <wps:wsp>
                            <wps:cNvCnPr/>
                            <wps:spPr>
                              <a:xfrm>
                                <a:off x="0" y="0"/>
                                <a:ext cx="904875" cy="552450"/>
                              </a:xfrm>
                              <a:prstGeom prst="bentConnector3">
                                <a:avLst>
                                  <a:gd name="adj1" fmla="val 100039"/>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A1EF1" id="Conector: angular 329" o:spid="_x0000_s1026" type="#_x0000_t34" style="position:absolute;margin-left:294.9pt;margin-top:5.7pt;width:71.25pt;height:43.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l8S0wEAAO0DAAAOAAAAZHJzL2Uyb0RvYy54bWysU9uO0zAQfUfiHyy/0yTdLexWTfehC7wg&#10;WC3sB7j2uDH4Jts0yd8zdtMUAVohxMvElznHc85MNneD0eQIISpnW9osakrAcieUPbT06cu7VzeU&#10;xMSsYNpZaOkIkd5tX77Y9H4NS9c5LSAQJLFx3fuWdin5dVVF3oFhceE8WLyULhiWcBsOlQisR3aj&#10;q2Vdv656F4QPjkOMeHp/uqTbwi8l8PRJygiJ6JZibanEUOI+x2q7YetDYL5TfCqD/UMVhimLj85U&#10;9ywx8j2o36iM4sFFJ9OCO1M5KRWHogHVNPUvaj53zEPRguZEP9sU/x8t/3jc2YeANvQ+rqN/CFnF&#10;IIPJX6yPDMWscTYLhkQ4Ht7W1zdvVpRwvFqtlterYmZ1AfsQ03twhuRFS/dg085Ziy1x4aqYxY4f&#10;YiquCWKZwfFg4mtDiTQam3BkmjR1XV/d5i4h8ZSOqzN1xmqbY2JKv7WCpNEjTQqK2YOGCZhTqou+&#10;skqjhhP8ESRRAhU1pagyerDTgWABLRXfmpkFMzNEKq1nUP08aMrNMCjj+LfAObu86GyagUZZF/70&#10;ahrOpcpT/ln1SWuWvXdiLN0uduBMFWOn+c9D+/O+wC9/6fYHAAAA//8DAFBLAwQUAAYACAAAACEA&#10;w9P3SOAAAAAJAQAADwAAAGRycy9kb3ducmV2LnhtbEyPQU/CQBSE7yb8h80j8WJkC1QotVtCNJ6I&#10;CYLxvO0+2kL3bdNdoP57nyc9TmYy8022Hmwrrtj7xpGC6SQCgVQ601Cl4PPw9piA8EGT0a0jVPCN&#10;Htb56C7TqXE3+sDrPlSCS8inWkEdQpdK6csarfYT1yGxd3S91YFlX0nT6xuX21bOomghrW6IF2rd&#10;4UuN5Xl/sQoWxe5glkN83FanrSt2r+bh6/Su1P142DyDCDiEvzD84jM65MxUuAsZL1oFT8mK0QMb&#10;0xgEB5bz2RxEoWCVxCDzTP5/kP8AAAD//wMAUEsBAi0AFAAGAAgAAAAhALaDOJL+AAAA4QEAABMA&#10;AAAAAAAAAAAAAAAAAAAAAFtDb250ZW50X1R5cGVzXS54bWxQSwECLQAUAAYACAAAACEAOP0h/9YA&#10;AACUAQAACwAAAAAAAAAAAAAAAAAvAQAAX3JlbHMvLnJlbHNQSwECLQAUAAYACAAAACEAgV5fEtMB&#10;AADtAwAADgAAAAAAAAAAAAAAAAAuAgAAZHJzL2Uyb0RvYy54bWxQSwECLQAUAAYACAAAACEAw9P3&#10;SOAAAAAJAQAADwAAAAAAAAAAAAAAAAAtBAAAZHJzL2Rvd25yZXYueG1sUEsFBgAAAAAEAAQA8wAA&#10;ADoFAAAAAA==&#10;" adj="21608" strokecolor="black [3040]">
                      <v:stroke endarrow="block"/>
                    </v:shape>
                  </w:pict>
                </mc:Fallback>
              </mc:AlternateContent>
            </w:r>
          </w:p>
          <w:p w14:paraId="27222E69" w14:textId="77777777" w:rsidR="00601788" w:rsidRDefault="00601788" w:rsidP="00A603DC">
            <w:pPr>
              <w:rPr>
                <w:rFonts w:ascii="Century Gothic" w:hAnsi="Century Gothic"/>
                <w:b/>
                <w:sz w:val="24"/>
                <w:szCs w:val="24"/>
              </w:rPr>
            </w:pPr>
          </w:p>
          <w:p w14:paraId="655B44B7" w14:textId="2C15E0C6" w:rsidR="00601788" w:rsidRDefault="00601788" w:rsidP="00A603DC">
            <w:pPr>
              <w:rPr>
                <w:rFonts w:ascii="Century Gothic" w:hAnsi="Century Gothic"/>
                <w:b/>
                <w:sz w:val="24"/>
                <w:szCs w:val="24"/>
              </w:rPr>
            </w:pPr>
          </w:p>
          <w:p w14:paraId="796800C3" w14:textId="77777777" w:rsidR="00601788" w:rsidRDefault="00CE5DE4" w:rsidP="00A603DC">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486720" behindDoc="0" locked="0" layoutInCell="1" allowOverlap="1" wp14:anchorId="545941EC" wp14:editId="4485EC1C">
                      <wp:simplePos x="0" y="0"/>
                      <wp:positionH relativeFrom="column">
                        <wp:posOffset>3671570</wp:posOffset>
                      </wp:positionH>
                      <wp:positionV relativeFrom="paragraph">
                        <wp:posOffset>67783</wp:posOffset>
                      </wp:positionV>
                      <wp:extent cx="1881505" cy="552450"/>
                      <wp:effectExtent l="0" t="0" r="23495" b="19050"/>
                      <wp:wrapNone/>
                      <wp:docPr id="129" name="129 Rectángulo"/>
                      <wp:cNvGraphicFramePr/>
                      <a:graphic xmlns:a="http://schemas.openxmlformats.org/drawingml/2006/main">
                        <a:graphicData uri="http://schemas.microsoft.com/office/word/2010/wordprocessingShape">
                          <wps:wsp>
                            <wps:cNvSpPr/>
                            <wps:spPr>
                              <a:xfrm>
                                <a:off x="0" y="0"/>
                                <a:ext cx="1881505" cy="5524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DD7F6D" w14:textId="77777777" w:rsidR="00303DDF" w:rsidRDefault="00303DDF" w:rsidP="00CD30D9">
                                  <w:pPr>
                                    <w:jc w:val="center"/>
                                  </w:pPr>
                                  <w:r w:rsidRPr="00CD30D9">
                                    <w:rPr>
                                      <w:rFonts w:ascii="Century Gothic" w:hAnsi="Century Gothic"/>
                                      <w:color w:val="000000" w:themeColor="text1"/>
                                      <w:sz w:val="20"/>
                                      <w:szCs w:val="20"/>
                                    </w:rPr>
                                    <w:t>Transferir la llamada al área correspondiente</w:t>
                                  </w:r>
                                  <w:r>
                                    <w:rPr>
                                      <w:rFonts w:ascii="Century Gothic" w:hAnsi="Century Gothic"/>
                                      <w:color w:val="000000" w:themeColor="text1"/>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45941EC" id="129 Rectángulo" o:spid="_x0000_s1084" style="position:absolute;margin-left:289.1pt;margin-top:5.35pt;width:148.15pt;height:43.5pt;z-index:251486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Do0jwIAAHoFAAAOAAAAZHJzL2Uyb0RvYy54bWysVFtv0zAUfkfiP1h+Z0lKA6NaOlWbhpCm&#10;bWJDe3Yde7Hk+BjbbVJ+PcfOpdWYeED0IbV9vvOd+7m47FtN9sJ5BaaixVlOiTAcamVeKvrj6ebD&#10;OSU+MFMzDUZU9CA8vVy/f3fR2ZVYQAO6Fo4gifGrzla0CcGusszzRrTMn4EVBoUSXMsCXt1LVjvW&#10;IXurs0Wef8o6cLV1wIX3+Ho9COk68UspeLiX0otAdEXRt5C+Ln238ZutL9jqxTHbKD66wf7Bi5Yp&#10;g0ZnqmsWGNk59QdVq7gDDzKccWgzkFJxkWLAaIr8VTSPDbMixYLJ8XZOk/9/tPxu/2gfHKahs37l&#10;8Rij6KVr4z/6R/qUrMOcLNEHwvGxOD8vyrykhKOsLBfLMmUzO2pb58NXAS2Jh4o6LEbKEdvf+oAW&#10;ETpBojEDN0rrVBBtSFfRj8XnMil40KqOwghLrSGutCN7hkUNfRGLiFwnKLxpg4/HmNIpHLSIFNp8&#10;F5KoGqNYDAZiux05GefChGIQNawWg6kyx99kbNJIphNhZJbo5Mw9EkzIgWTiHnwe8VFVpG6dlfO/&#10;OTYozxrJMpgwK7fKgHuLQGNUo+UBPyVpSE3MUui3PeamostFhManLdSHB0ccDOPjLb9RWNJb5sMD&#10;czgvOFm4A8I9fqQGLB2MJ0oacL/eeo94bGOUUtLh/FXU/9wxJyjR3ww2+JdiuYwDmy7L8vMCL+5U&#10;sj2VmF17BdgNBW4by9Mx4oOejtJB+4yrYhOtoogZjrYryoObLldh2Au4bLjYbBIMh9SycGseLY/k&#10;MdGxZZ/6Z+bs2NcBJ+IOplllq1ftPWCjpoHNLoBUqfePeR1LgAOeemlcRnGDnN4T6rgy178BAAD/&#10;/wMAUEsDBBQABgAIAAAAIQDgKqf73QAAAAkBAAAPAAAAZHJzL2Rvd25yZXYueG1sTI9BT4QwEIXv&#10;Jv6HZky8GLe4WSwiZWNMuJq4bvTapSOgdEpoWeDfO570OHlf3vum2C+uF2ccQ+dJw90mAYFUe9tR&#10;o+H4Vt1mIEI0ZE3vCTWsGGBfXl4UJrd+plc8H2IjuIRCbjS0MQ65lKFu0Zmw8QMSZ59+dCbyOTbS&#10;jmbmctfLbZLcS2c64oXWDPjcYv19mJyG3Ue4ec9e5JpEd/xybq3Saa60vr5anh5BRFziHwy/+qwO&#10;JTud/EQ2iF5DqrItoxwkCgQDmdqlIE4aHpQCWRby/wflDwAAAP//AwBQSwECLQAUAAYACAAAACEA&#10;toM4kv4AAADhAQAAEwAAAAAAAAAAAAAAAAAAAAAAW0NvbnRlbnRfVHlwZXNdLnhtbFBLAQItABQA&#10;BgAIAAAAIQA4/SH/1gAAAJQBAAALAAAAAAAAAAAAAAAAAC8BAABfcmVscy8ucmVsc1BLAQItABQA&#10;BgAIAAAAIQAi7Do0jwIAAHoFAAAOAAAAAAAAAAAAAAAAAC4CAABkcnMvZTJvRG9jLnhtbFBLAQIt&#10;ABQABgAIAAAAIQDgKqf73QAAAAkBAAAPAAAAAAAAAAAAAAAAAOkEAABkcnMvZG93bnJldi54bWxQ&#10;SwUGAAAAAAQABADzAAAA8wUAAAAA&#10;" filled="f" strokecolor="black [3213]" strokeweight=".25pt">
                      <v:textbox>
                        <w:txbxContent>
                          <w:p w14:paraId="3FDD7F6D" w14:textId="77777777" w:rsidR="00303DDF" w:rsidRDefault="00303DDF" w:rsidP="00CD30D9">
                            <w:pPr>
                              <w:jc w:val="center"/>
                            </w:pPr>
                            <w:r w:rsidRPr="00CD30D9">
                              <w:rPr>
                                <w:rFonts w:ascii="Century Gothic" w:hAnsi="Century Gothic"/>
                                <w:color w:val="000000" w:themeColor="text1"/>
                                <w:sz w:val="20"/>
                                <w:szCs w:val="20"/>
                              </w:rPr>
                              <w:t>Transferir la llamada al área correspondiente</w:t>
                            </w:r>
                            <w:r>
                              <w:rPr>
                                <w:rFonts w:ascii="Century Gothic" w:hAnsi="Century Gothic"/>
                                <w:color w:val="000000" w:themeColor="text1"/>
                                <w:sz w:val="20"/>
                                <w:szCs w:val="20"/>
                              </w:rPr>
                              <w:t>.</w:t>
                            </w:r>
                          </w:p>
                        </w:txbxContent>
                      </v:textbox>
                    </v:rect>
                  </w:pict>
                </mc:Fallback>
              </mc:AlternateContent>
            </w:r>
            <w:r w:rsidR="00CD30D9">
              <w:rPr>
                <w:rFonts w:ascii="Century Gothic" w:hAnsi="Century Gothic"/>
                <w:b/>
                <w:noProof/>
                <w:sz w:val="24"/>
                <w:szCs w:val="24"/>
                <w:lang w:eastAsia="es-MX"/>
              </w:rPr>
              <mc:AlternateContent>
                <mc:Choice Requires="wps">
                  <w:drawing>
                    <wp:anchor distT="0" distB="0" distL="114300" distR="114300" simplePos="0" relativeHeight="251485696" behindDoc="0" locked="0" layoutInCell="1" allowOverlap="1" wp14:anchorId="41E1DD13" wp14:editId="60BFC0AB">
                      <wp:simplePos x="0" y="0"/>
                      <wp:positionH relativeFrom="column">
                        <wp:posOffset>338381</wp:posOffset>
                      </wp:positionH>
                      <wp:positionV relativeFrom="paragraph">
                        <wp:posOffset>116751</wp:posOffset>
                      </wp:positionV>
                      <wp:extent cx="1945758" cy="499288"/>
                      <wp:effectExtent l="0" t="0" r="16510" b="15240"/>
                      <wp:wrapNone/>
                      <wp:docPr id="123" name="123 Rectángulo"/>
                      <wp:cNvGraphicFramePr/>
                      <a:graphic xmlns:a="http://schemas.openxmlformats.org/drawingml/2006/main">
                        <a:graphicData uri="http://schemas.microsoft.com/office/word/2010/wordprocessingShape">
                          <wps:wsp>
                            <wps:cNvSpPr/>
                            <wps:spPr>
                              <a:xfrm>
                                <a:off x="0" y="0"/>
                                <a:ext cx="1945758" cy="499288"/>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BC4018" w14:textId="77777777" w:rsidR="00303DDF" w:rsidRPr="00CD30D9" w:rsidRDefault="00303DDF" w:rsidP="00CD30D9">
                                  <w:pPr>
                                    <w:jc w:val="center"/>
                                    <w:rPr>
                                      <w:color w:val="000000" w:themeColor="text1"/>
                                      <w:sz w:val="20"/>
                                      <w:szCs w:val="20"/>
                                    </w:rPr>
                                  </w:pPr>
                                  <w:r w:rsidRPr="00CD30D9">
                                    <w:rPr>
                                      <w:rFonts w:ascii="Century Gothic" w:hAnsi="Century Gothic"/>
                                      <w:color w:val="000000" w:themeColor="text1"/>
                                      <w:sz w:val="20"/>
                                      <w:szCs w:val="20"/>
                                    </w:rPr>
                                    <w:t>Brindar la información solicitada.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E1DD13" id="123 Rectángulo" o:spid="_x0000_s1085" style="position:absolute;margin-left:26.65pt;margin-top:9.2pt;width:153.2pt;height:39.3pt;z-index:25148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NFIjQIAAHoFAAAOAAAAZHJzL2Uyb0RvYy54bWysVN9P2zAQfp+0/8Hy+0hT2kErUlSBmCYh&#10;qICJZ9exSSTH59luk+6v39lO0oqhPUzrg2vnvvvu911dd40ie2FdDbqg+dmEEqE5lLV+K+iPl7sv&#10;l5Q4z3TJFGhR0INw9Hr1+dNVa5ZiChWoUliCJNotW1PQynuzzDLHK9EwdwZGaBRKsA3z+LRvWWlZ&#10;i+yNyqaTydesBVsaC1w4h19vk5CuIr+UgvtHKZ3wRBUUffPxtPHchjNbXbHlm2WmqnnvBvsHLxpW&#10;azQ6Ut0yz8jO1n9QNTW34ED6Mw5NBlLWXMQYMJp88i6a54oZEWPB5Dgzpsn9P1r+sH82G4tpaI1b&#10;OryGKDppm/CP/pEuJuswJkt0nnD8mC9m84s5lpejbLZYTC8vQzazo7axzn8T0JBwKajFYsQcsf29&#10;8wk6QIIxDXe1UrEgSpO2oOf5xTwqOFB1GYQBFltD3ChL9gyL6ru8N3uCQieURl+OMcWbPygRKJR+&#10;EpLUJUYxTQZCux05GedC+zyJKlaKZGo+wd9gbNCIEUfCwCzRyZG7JxiQiWTgTvH3+KAqYreOypO/&#10;OZaUR41oGbQflZtag/2IQGFUveWEH5KUUhOy5Ltth7nBmp4HaPi0hfKwscRCGh9n+F2NJb1nzm+Y&#10;xXnBycId4B/xkAqwdNDfKKnA/vroe8BjG6OUkhbnr6Du545ZQYn6rrHBF/lsFgY2PrDTpviwp5Lt&#10;qUTvmhvAbshx2xgerwHv1XCVFppXXBXrYBVFTHO0XVDu7fC48Wkv4LLhYr2OMBxSw/y9fjY8kIdE&#10;h5Z96V6ZNX1fe5yIBxhmlS3ftXfCBk0N650HWcfeP+a1LwEOeOylfhmFDXL6jqjjylz9BgAA//8D&#10;AFBLAwQUAAYACAAAACEAeS+WHN0AAAAIAQAADwAAAGRycy9kb3ducmV2LnhtbEyPQU+DQBCF7yb+&#10;h82YeDHtohRLkaUxJlxNrI29btkRUHaWsEuBf+940uOb9/LeN/l+tp244OBbRwru1xEIpMqZlmoF&#10;x/dylYLwQZPRnSNUsKCHfXF9levMuIne8HIIteAS8plW0ITQZ1L6qkGr/dr1SOx9usHqwHKopRn0&#10;xOW2kw9R9CitbokXGt3jS4PV92G0CjYnf/eRvsolCvb4Ze1SJuNUKnV7Mz8/gQg4h78w/OIzOhTM&#10;dHYjGS86BUkcc5Lv6QYE+3Gy24I4K9htI5BFLv8/UPwAAAD//wMAUEsBAi0AFAAGAAgAAAAhALaD&#10;OJL+AAAA4QEAABMAAAAAAAAAAAAAAAAAAAAAAFtDb250ZW50X1R5cGVzXS54bWxQSwECLQAUAAYA&#10;CAAAACEAOP0h/9YAAACUAQAACwAAAAAAAAAAAAAAAAAvAQAAX3JlbHMvLnJlbHNQSwECLQAUAAYA&#10;CAAAACEANtTRSI0CAAB6BQAADgAAAAAAAAAAAAAAAAAuAgAAZHJzL2Uyb0RvYy54bWxQSwECLQAU&#10;AAYACAAAACEAeS+WHN0AAAAIAQAADwAAAAAAAAAAAAAAAADnBAAAZHJzL2Rvd25yZXYueG1sUEsF&#10;BgAAAAAEAAQA8wAAAPEFAAAAAA==&#10;" filled="f" strokecolor="black [3213]" strokeweight=".25pt">
                      <v:textbox>
                        <w:txbxContent>
                          <w:p w14:paraId="36BC4018" w14:textId="77777777" w:rsidR="00303DDF" w:rsidRPr="00CD30D9" w:rsidRDefault="00303DDF" w:rsidP="00CD30D9">
                            <w:pPr>
                              <w:jc w:val="center"/>
                              <w:rPr>
                                <w:color w:val="000000" w:themeColor="text1"/>
                                <w:sz w:val="20"/>
                                <w:szCs w:val="20"/>
                              </w:rPr>
                            </w:pPr>
                            <w:r w:rsidRPr="00CD30D9">
                              <w:rPr>
                                <w:rFonts w:ascii="Century Gothic" w:hAnsi="Century Gothic"/>
                                <w:color w:val="000000" w:themeColor="text1"/>
                                <w:sz w:val="20"/>
                                <w:szCs w:val="20"/>
                              </w:rPr>
                              <w:t>Brindar la información solicitada.</w:t>
                            </w:r>
                          </w:p>
                        </w:txbxContent>
                      </v:textbox>
                    </v:rect>
                  </w:pict>
                </mc:Fallback>
              </mc:AlternateContent>
            </w:r>
          </w:p>
          <w:p w14:paraId="25F22257" w14:textId="77777777" w:rsidR="00601788" w:rsidRDefault="00CE5DE4" w:rsidP="00A603DC">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505152" behindDoc="0" locked="0" layoutInCell="1" allowOverlap="1" wp14:anchorId="21BCFA37" wp14:editId="374F3970">
                      <wp:simplePos x="0" y="0"/>
                      <wp:positionH relativeFrom="column">
                        <wp:posOffset>168260</wp:posOffset>
                      </wp:positionH>
                      <wp:positionV relativeFrom="paragraph">
                        <wp:posOffset>152075</wp:posOffset>
                      </wp:positionV>
                      <wp:extent cx="116958" cy="2126512"/>
                      <wp:effectExtent l="152400" t="76200" r="0" b="26670"/>
                      <wp:wrapNone/>
                      <wp:docPr id="154" name="154 Conector angular"/>
                      <wp:cNvGraphicFramePr/>
                      <a:graphic xmlns:a="http://schemas.openxmlformats.org/drawingml/2006/main">
                        <a:graphicData uri="http://schemas.microsoft.com/office/word/2010/wordprocessingShape">
                          <wps:wsp>
                            <wps:cNvCnPr/>
                            <wps:spPr>
                              <a:xfrm flipV="1">
                                <a:off x="0" y="0"/>
                                <a:ext cx="116958" cy="2126512"/>
                              </a:xfrm>
                              <a:prstGeom prst="bentConnector3">
                                <a:avLst>
                                  <a:gd name="adj1" fmla="val -122777"/>
                                </a:avLst>
                              </a:prstGeom>
                              <a:ln w="31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43595E" id="154 Conector angular" o:spid="_x0000_s1026" type="#_x0000_t34" style="position:absolute;margin-left:13.25pt;margin-top:11.95pt;width:9.2pt;height:167.45pt;flip:y;z-index:2515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ivo8gEAAD4EAAAOAAAAZHJzL2Uyb0RvYy54bWysU8mOEzEQvSPxD5bvk15GSSBKZw4ZhguC&#10;EcvcHS+Jke2ybJNO/p6yu9Nhk0YgLpaXeq/qvSqv707WkKMMUYPraDOrKZGOg9Bu39Evnx9uXlES&#10;E3OCGXCyo2cZ6d3m5Yt171eyhQMYIQNBEhdXve/oISW/qqrID9KyOAMvHT4qCJYlPIZ9JQLrkd2a&#10;qq3rRdVDED4AlzHi7f3wSDeFXynJ0welokzEdBRrS2UNZd3ltdqs2WofmD9oPpbB/qEKy7TDpBPV&#10;PUuMfAv6NyqreYAIKs042AqU0lwWDaimqX9R8+nAvCxa0JzoJ5vi/6Pl749b9xjQht7HVfSPIas4&#10;qWCJMto/YU+LLqyUnIpt58k2eUqE42XTLF7Psc8cn9qmXcybNvtaDTyZz4eY3kqwJG86upMubcE5&#10;7A6E28LPju9iKgYK4pjFSWHia0OJsgb7cWSG3DRtu1wuR+YxHnNcuDPYONJ39LZZzgtpBKPFgzYm&#10;v5WRklsTCLJ1NJ2akeqnqMS0eeMESWefawgB+jHMOJR0Nans0tnIIe9HqYgW2Ywhc57fazLGOUq+&#10;JDQOozNMYWkTsH4eOMZnqCyz/TfgCVEyg0sT2GoH4U/Zrx6pIf7iwKA7W7ADcS7jU6zBIS19Hz9U&#10;/gU/ngv8+u033wEAAP//AwBQSwMEFAAGAAgAAAAhAI+RFaDfAAAACAEAAA8AAABkcnMvZG93bnJl&#10;di54bWxMj81OwzAQhO9IvIO1SNyoQ39CCHEqhMStILVFAm5uvCQh8Tqy3TTw9CwnOI1WM5r9plhP&#10;thcj+tA6UnA9S0AgVc60VCt42T9eZSBC1GR07wgVfGGAdXl+VujcuBNtcdzFWnAJhVwraGIccilD&#10;1aDVYeYGJPY+nLc68ulrabw+cbnt5TxJUml1S/yh0QM+NFh1u6NV8Lzx4zb93m+o+7Tvr9nbTfeU&#10;eaUuL6b7OxARp/gXhl98RoeSmQ7uSCaIXsE8XXGSdXELgv3lkvWgYLHKMpBlIf8PKH8AAAD//wMA&#10;UEsBAi0AFAAGAAgAAAAhALaDOJL+AAAA4QEAABMAAAAAAAAAAAAAAAAAAAAAAFtDb250ZW50X1R5&#10;cGVzXS54bWxQSwECLQAUAAYACAAAACEAOP0h/9YAAACUAQAACwAAAAAAAAAAAAAAAAAvAQAAX3Jl&#10;bHMvLnJlbHNQSwECLQAUAAYACAAAACEA4XIr6PIBAAA+BAAADgAAAAAAAAAAAAAAAAAuAgAAZHJz&#10;L2Uyb0RvYy54bWxQSwECLQAUAAYACAAAACEAj5EVoN8AAAAIAQAADwAAAAAAAAAAAAAAAABMBAAA&#10;ZHJzL2Rvd25yZXYueG1sUEsFBgAAAAAEAAQA8wAAAFgFAAAAAA==&#10;" adj="-26520" strokecolor="black [3213]" strokeweight=".25pt">
                      <v:stroke endarrow="open"/>
                    </v:shape>
                  </w:pict>
                </mc:Fallback>
              </mc:AlternateContent>
            </w:r>
          </w:p>
          <w:p w14:paraId="551C33DA" w14:textId="77777777" w:rsidR="00601788" w:rsidRDefault="00A43E7E" w:rsidP="00A603DC">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518464" behindDoc="0" locked="0" layoutInCell="1" allowOverlap="1" wp14:anchorId="17D95581" wp14:editId="755B44F1">
                      <wp:simplePos x="0" y="0"/>
                      <wp:positionH relativeFrom="column">
                        <wp:posOffset>2280920</wp:posOffset>
                      </wp:positionH>
                      <wp:positionV relativeFrom="paragraph">
                        <wp:posOffset>10160</wp:posOffset>
                      </wp:positionV>
                      <wp:extent cx="1378585" cy="1409700"/>
                      <wp:effectExtent l="38100" t="76200" r="12065" b="19050"/>
                      <wp:wrapNone/>
                      <wp:docPr id="13" name="13 Conector angular"/>
                      <wp:cNvGraphicFramePr/>
                      <a:graphic xmlns:a="http://schemas.openxmlformats.org/drawingml/2006/main">
                        <a:graphicData uri="http://schemas.microsoft.com/office/word/2010/wordprocessingShape">
                          <wps:wsp>
                            <wps:cNvCnPr/>
                            <wps:spPr>
                              <a:xfrm flipH="1" flipV="1">
                                <a:off x="0" y="0"/>
                                <a:ext cx="1378585" cy="1409700"/>
                              </a:xfrm>
                              <a:prstGeom prst="bentConnector3">
                                <a:avLst/>
                              </a:prstGeom>
                              <a:ln w="31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DFBF486" id="13 Conector angular" o:spid="_x0000_s1026" type="#_x0000_t34" style="position:absolute;margin-left:179.6pt;margin-top:.8pt;width:108.55pt;height:111pt;flip:x y;z-index:251518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FtU4QEAABoEAAAOAAAAZHJzL2Uyb0RvYy54bWysU02P0zAQvSPxHyzfaZItpd2o6R66LBwQ&#10;rIDl7jp2Y8n2WLZpkn/P2GlTviQE4mKNPfPezLwZb+8Go8lJ+KDANrRalJQIy6FV9tjQp88PLzaU&#10;hMhsyzRY0dBRBHq3e/5s27ta3EAHuhWeIIkNde8a2sXo6qIIvBOGhQU4YdEpwRsW8eqPRetZj+xG&#10;Fzdl+arowbfOAxch4Ov95KS7zC+l4PGDlEFEohuKtcV8+nwe0lnstqw+euY6xc9lsH+owjBlMelM&#10;dc8iI1+9+oXKKO4hgIwLDqYAKRUXuQfspip/6uZTx5zIvaA4wc0yhf9Hy9+f9vbRowy9C3Vwjz51&#10;MUhviNTKvcWZ0mx9SVbyYc1kyAKOs4BiiITjY7Vcb1abFSUcfdXL8nZdZomLiTLBnQ/xjQBDktHQ&#10;g7BxD9bioMAvcwJ2ehciFoSgS3ACakv6hi6r9SpHBdCqfVBaJ19eF7HXnpwYDjoOVRosEvwQFZnS&#10;r21L4uhwE5n30J/DtMXoqwDZiqMWU96PQhLVpvamzGk3r8kY59jDJaG2GJ1gEkubgeWfgef4BBV5&#10;b/8GPCNyZrBxBhtlwf8u+1UjOcVfFJj6ThIcoB3zamRpcAGzpOfPkjb8+3uGX7/07hsAAAD//wMA&#10;UEsDBBQABgAIAAAAIQCHKy1E3wAAAAkBAAAPAAAAZHJzL2Rvd25yZXYueG1sTI9BTsMwEEX3SNzB&#10;GiR21CFRAoQ4VYQEUqmKoHCAaTzEobEdxW4bbs+wguXoff3/plrOdhBHmkLvnYLrRQKCXOt17zoF&#10;H++PV7cgQkSncfCOFHxTgGV9flZhqf3JvdFxGzvBJS6UqMDEOJZShtaQxbDwIzlmn36yGPmcOqkn&#10;PHG5HWSaJIW02DteMDjSg6F2vz1YBU/r19UX5fQyr9b7pklNxOd8o9Tlxdzcg4g0x78w/OqzOtTs&#10;tPMHp4MYFGT5XcpRBgUI5vlNkYHYKUjTrABZV/L/B/UPAAAA//8DAFBLAQItABQABgAIAAAAIQC2&#10;gziS/gAAAOEBAAATAAAAAAAAAAAAAAAAAAAAAABbQ29udGVudF9UeXBlc10ueG1sUEsBAi0AFAAG&#10;AAgAAAAhADj9If/WAAAAlAEAAAsAAAAAAAAAAAAAAAAALwEAAF9yZWxzLy5yZWxzUEsBAi0AFAAG&#10;AAgAAAAhAJF0W1ThAQAAGgQAAA4AAAAAAAAAAAAAAAAALgIAAGRycy9lMm9Eb2MueG1sUEsBAi0A&#10;FAAGAAgAAAAhAIcrLUTfAAAACQEAAA8AAAAAAAAAAAAAAAAAOwQAAGRycy9kb3ducmV2LnhtbFBL&#10;BQYAAAAABAAEAPMAAABHBQAAAAA=&#10;" strokecolor="black [3213]" strokeweight=".25pt">
                      <v:stroke endarrow="open"/>
                    </v:shape>
                  </w:pict>
                </mc:Fallback>
              </mc:AlternateContent>
            </w:r>
          </w:p>
          <w:p w14:paraId="35FE20A4" w14:textId="77777777" w:rsidR="00601788" w:rsidRDefault="00CE5DE4" w:rsidP="00A603DC">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507200" behindDoc="0" locked="0" layoutInCell="1" allowOverlap="1" wp14:anchorId="4F518047" wp14:editId="4970C7CA">
                      <wp:simplePos x="0" y="0"/>
                      <wp:positionH relativeFrom="column">
                        <wp:posOffset>4613275</wp:posOffset>
                      </wp:positionH>
                      <wp:positionV relativeFrom="paragraph">
                        <wp:posOffset>58834</wp:posOffset>
                      </wp:positionV>
                      <wp:extent cx="0" cy="169545"/>
                      <wp:effectExtent l="0" t="0" r="19050" b="20955"/>
                      <wp:wrapNone/>
                      <wp:docPr id="155" name="155 Conector recto"/>
                      <wp:cNvGraphicFramePr/>
                      <a:graphic xmlns:a="http://schemas.openxmlformats.org/drawingml/2006/main">
                        <a:graphicData uri="http://schemas.microsoft.com/office/word/2010/wordprocessingShape">
                          <wps:wsp>
                            <wps:cNvCnPr/>
                            <wps:spPr>
                              <a:xfrm>
                                <a:off x="0" y="0"/>
                                <a:ext cx="0" cy="1695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8AB17EB" id="155 Conector recto" o:spid="_x0000_s1026" style="position:absolute;z-index:251507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3.25pt,4.65pt" to="363.2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76DsAEAANMDAAAOAAAAZHJzL2Uyb0RvYy54bWysU8Fu2zAMvQ/YPwi6L7aLtdiMOD20aC/D&#10;VmzrB6gyFQuQREFSY+fvR8mJXawFhg270CLF90g+0dvryRp2gBA1uo43m5ozcBJ77fYdf/x59+ET&#10;ZzEJ1wuDDjp+hMivd+/fbUffwgUOaHoIjEhcbEff8SEl31ZVlANYETfowdGlwmBFIjfsqz6Ikdit&#10;qS7q+qoaMfQ+oIQYKXo7X/Jd4VcKZPqmVITETMept1RsKPYp22q3Fe0+CD9oeWpD/EMXVmhHRReq&#10;W5EEew76FZXVMmBElTYSbYVKaQllBpqmqX+b5scgPJRZSJzoF5ni/6OVXw837iGQDKOPbfQPIU8x&#10;qWDzl/pjUxHruIgFU2JyDkqKNlefLz9eZh2rFedDTPeAluVDx412eQzRisOXmObUc0oOG5dtRKP7&#10;O21McfICwI0J7CDo6dLUnEq8yKKCGVmtnZdTOhqYWb+DYrqnXptSvSzVyimkBJfOvMZRdoYp6mAB&#10;1n8GnvIzFMrC/Q14QZTK6NICttpheKv6KoWa888KzHNnCZ6wP5Y3LdLQ5pTHOW15Xs2XfoGv/+Lu&#10;FwAAAP//AwBQSwMEFAAGAAgAAAAhAA2TLKPcAAAACAEAAA8AAABkcnMvZG93bnJldi54bWxMjzFP&#10;wzAUhHck/oP1kNioQwuhhLxUCMGCWBI6wObGr3FE/JzGThP+PUYdYDzd6e67fDPbThxp8K1jhOtF&#10;AoK4drrlBmH7/nK1BuGDYq06x4TwTR42xflZrjLtJi7pWIVGxBL2mUIwIfSZlL42ZJVfuJ44ens3&#10;WBWiHBqpBzXFctvJZZKk0qqW44JRPT0Zqr+q0SK8Ht789iYtn8uPw7qaPvejaRwhXl7Mjw8gAs3h&#10;Lwy/+BEdisi0cyNrLzqEu2V6G6MI9ysQ0T/pHcIqTUAWufx/oPgBAAD//wMAUEsBAi0AFAAGAAgA&#10;AAAhALaDOJL+AAAA4QEAABMAAAAAAAAAAAAAAAAAAAAAAFtDb250ZW50X1R5cGVzXS54bWxQSwEC&#10;LQAUAAYACAAAACEAOP0h/9YAAACUAQAACwAAAAAAAAAAAAAAAAAvAQAAX3JlbHMvLnJlbHNQSwEC&#10;LQAUAAYACAAAACEAINe+g7ABAADTAwAADgAAAAAAAAAAAAAAAAAuAgAAZHJzL2Uyb0RvYy54bWxQ&#10;SwECLQAUAAYACAAAACEADZMso9wAAAAIAQAADwAAAAAAAAAAAAAAAAAKBAAAZHJzL2Rvd25yZXYu&#10;eG1sUEsFBgAAAAAEAAQA8wAAABMFAAAAAA==&#10;" strokecolor="black [3213]"/>
                  </w:pict>
                </mc:Fallback>
              </mc:AlternateContent>
            </w:r>
            <w:r w:rsidR="00B0225C">
              <w:rPr>
                <w:rFonts w:ascii="Century Gothic" w:hAnsi="Century Gothic"/>
                <w:b/>
                <w:noProof/>
                <w:sz w:val="24"/>
                <w:szCs w:val="24"/>
                <w:lang w:eastAsia="es-MX"/>
              </w:rPr>
              <mc:AlternateContent>
                <mc:Choice Requires="wps">
                  <w:drawing>
                    <wp:anchor distT="0" distB="0" distL="114300" distR="114300" simplePos="0" relativeHeight="251497984" behindDoc="0" locked="0" layoutInCell="1" allowOverlap="1" wp14:anchorId="61A7C24C" wp14:editId="06AD5C24">
                      <wp:simplePos x="0" y="0"/>
                      <wp:positionH relativeFrom="column">
                        <wp:posOffset>1311910</wp:posOffset>
                      </wp:positionH>
                      <wp:positionV relativeFrom="paragraph">
                        <wp:posOffset>49530</wp:posOffset>
                      </wp:positionV>
                      <wp:extent cx="0" cy="137795"/>
                      <wp:effectExtent l="0" t="0" r="19050" b="14605"/>
                      <wp:wrapNone/>
                      <wp:docPr id="147" name="147 Conector recto"/>
                      <wp:cNvGraphicFramePr/>
                      <a:graphic xmlns:a="http://schemas.openxmlformats.org/drawingml/2006/main">
                        <a:graphicData uri="http://schemas.microsoft.com/office/word/2010/wordprocessingShape">
                          <wps:wsp>
                            <wps:cNvCnPr/>
                            <wps:spPr>
                              <a:xfrm>
                                <a:off x="0" y="0"/>
                                <a:ext cx="0" cy="1377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C8D6791" id="147 Conector recto" o:spid="_x0000_s1026" style="position:absolute;z-index:25149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3.3pt,3.9pt" to="103.3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EzPsAEAANMDAAAOAAAAZHJzL2Uyb0RvYy54bWysU8Fu1DAQvSP1Hyzf2SRFUIg220Orcqmg&#10;gvIBrjPeWLI9lu1usn/P2NlNKqiEQFwmnvG8NzPPk+31ZA07QIgaXcebTc0ZOIm9dvuO/3i8e/uR&#10;s5iE64VBBx0/QuTXu4s329G3cIkDmh4CIxIX29F3fEjJt1UV5QBWxA16cHSpMFiRyA37qg9iJHZr&#10;qsu6/lCNGHofUEKMFL2dL/mu8CsFMn1VKkJipuPUWyo2FPuUbbXbinYfhB+0PLUh/qELK7SjogvV&#10;rUiCPQf9G5XVMmBElTYSbYVKaQllBpqmqX+Z5vsgPJRZSJzoF5ni/6OVXw437iGQDKOPbfQPIU8x&#10;qWDzl/pjUxHruIgFU2JyDkqKNu+urj69zzpWK86HmD4DWpYPHTfa5TFEKw73Mc2p55QcNi7biEb3&#10;d9qY4uQFgBsT2EHQ06WpOZV4kUUFM7JaOy+ndDQws34DxXRPvTalelmqlVNICS6deY2j7AxT1MEC&#10;rP8MPOVnKJSF+xvwgiiV0aUFbLXD8Fr1VQo1558VmOfOEjxhfyxvWqShzSmPc9ryvJov/QJf/8Xd&#10;TwAAAP//AwBQSwMEFAAGAAgAAAAhAI+6SLTcAAAACAEAAA8AAABkcnMvZG93bnJldi54bWxMj8FO&#10;wzAQRO9I/IO1SNyoQwWhTeNUCMEFcUnoAW5uvI0j4nUaO034exZxKLcdzWj2Tb6dXSdOOITWk4Lb&#10;RQICqfampUbB7v3lZgUiRE1Gd55QwTcG2BaXF7nOjJ+oxFMVG8ElFDKtwMbYZ1KG2qLTYeF7JPYO&#10;fnA6shwaaQY9cbnr5DJJUul0S/zB6h6fLNZf1egUvB7fwu4uLZ/Lj+Oqmj4Po208KnV9NT9uQESc&#10;4zkMv/iMDgUz7f1IJohOwTJJU44qeOAF7P/pPR/re5BFLv8PKH4AAAD//wMAUEsBAi0AFAAGAAgA&#10;AAAhALaDOJL+AAAA4QEAABMAAAAAAAAAAAAAAAAAAAAAAFtDb250ZW50X1R5cGVzXS54bWxQSwEC&#10;LQAUAAYACAAAACEAOP0h/9YAAACUAQAACwAAAAAAAAAAAAAAAAAvAQAAX3JlbHMvLnJlbHNQSwEC&#10;LQAUAAYACAAAACEA9sBMz7ABAADTAwAADgAAAAAAAAAAAAAAAAAuAgAAZHJzL2Uyb0RvYy54bWxQ&#10;SwECLQAUAAYACAAAACEAj7pItNwAAAAIAQAADwAAAAAAAAAAAAAAAAAKBAAAZHJzL2Rvd25yZXYu&#10;eG1sUEsFBgAAAAAEAAQA8wAAABMFAAAAAA==&#10;" strokecolor="black [3213]"/>
                  </w:pict>
                </mc:Fallback>
              </mc:AlternateContent>
            </w:r>
          </w:p>
          <w:p w14:paraId="71370360" w14:textId="77777777" w:rsidR="00601788" w:rsidRDefault="00CE5DE4" w:rsidP="00A603DC">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487744" behindDoc="0" locked="0" layoutInCell="1" allowOverlap="1" wp14:anchorId="548EDE8C" wp14:editId="43B476B1">
                      <wp:simplePos x="0" y="0"/>
                      <wp:positionH relativeFrom="column">
                        <wp:posOffset>3666372</wp:posOffset>
                      </wp:positionH>
                      <wp:positionV relativeFrom="paragraph">
                        <wp:posOffset>37938</wp:posOffset>
                      </wp:positionV>
                      <wp:extent cx="1881505" cy="584790"/>
                      <wp:effectExtent l="0" t="0" r="23495" b="25400"/>
                      <wp:wrapNone/>
                      <wp:docPr id="130" name="130 Rectángulo"/>
                      <wp:cNvGraphicFramePr/>
                      <a:graphic xmlns:a="http://schemas.openxmlformats.org/drawingml/2006/main">
                        <a:graphicData uri="http://schemas.microsoft.com/office/word/2010/wordprocessingShape">
                          <wps:wsp>
                            <wps:cNvSpPr/>
                            <wps:spPr>
                              <a:xfrm>
                                <a:off x="0" y="0"/>
                                <a:ext cx="1881505" cy="58479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E2AE7B" w14:textId="77777777" w:rsidR="00303DDF" w:rsidRDefault="00303DDF" w:rsidP="00B0225C">
                                  <w:pPr>
                                    <w:jc w:val="center"/>
                                  </w:pPr>
                                  <w:r>
                                    <w:rPr>
                                      <w:rFonts w:ascii="Century Gothic" w:hAnsi="Century Gothic"/>
                                      <w:color w:val="000000" w:themeColor="text1"/>
                                      <w:sz w:val="20"/>
                                      <w:szCs w:val="20"/>
                                    </w:rPr>
                                    <w:t>Informar al área que será transferida la llamada para su atención.</w:t>
                                  </w:r>
                                </w:p>
                                <w:p w14:paraId="1D4C6F64" w14:textId="77777777" w:rsidR="00303DDF" w:rsidRDefault="00303DDF" w:rsidP="00B0225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8EDE8C" id="130 Rectángulo" o:spid="_x0000_s1086" style="position:absolute;margin-left:288.7pt;margin-top:3pt;width:148.15pt;height:46.05pt;z-index:2514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9najwIAAHoFAAAOAAAAZHJzL2Uyb0RvYy54bWysVEtvGyEQvlfqf0Dcm9117caxso6sRKkq&#10;RUnUpMoZs5BFYhkK2Lvur+/APmylUQ9VfVgD880377m86hpN9sJ5BaakxVlOiTAcKmVeS/rj+fbT&#10;khIfmKmYBiNKehCeXq0/frhs7UrMoAZdCUeQxPhVa0tah2BXWeZ5LRrmz8AKg0IJrmEBr+41qxxr&#10;kb3R2SzPv2QtuMo64MJ7fL3phXSd+KUUPDxI6UUguqToW0hfl77b+M3Wl2z16pitFR/cYP/gRcOU&#10;QaMT1Q0LjOyc+oOqUdyBBxnOODQZSKm4SDFgNEX+JpqnmlmRYsHkeDulyf8/Wn6/f7KPDtPQWr/y&#10;eIxRdNI18R/9I11K1mFKlugC4fhYLJfFIl9QwlG2WM7PL1I2s6O2dT58FdCQeCipw2KkHLH9nQ9o&#10;EaEjJBozcKu0TgXRhrQl/VycL5KCB62qKIyw1BriWjuyZ1jU0BWxiMh1gsKbNvh4jCmdwkGLSKHN&#10;dyGJqjCKWW8gttuRk3EuTCh6Uc0q0Zta5PgbjY0ayXQijMwSnZy4B4IR2ZOM3L3PAz6qitStk3L+&#10;N8d65UkjWQYTJuVGGXDvEWiMarDc48ck9amJWQrdtsPclHQ+j9D4tIXq8OiIg358vOW3Ckt6x3x4&#10;ZA7nBScLd0B4wI/UgKWD4URJDe7Xe+8Rj22MUkpanL+S+p875gQl+pvBBr8o5vM4sOkyX5zP8OJO&#10;JdtTidk114DdUOC2sTwdIz7o8SgdNC+4KjbRKoqY4Wi7pDy48XId+r2Ay4aLzSbBcEgtC3fmyfJI&#10;HhMdW/a5e2HODn0dcCLuYZxVtnrT3j02ahrY7AJIlXr/mNehBDjgqZeGZRQ3yOk9oY4rc/0bAAD/&#10;/wMAUEsDBBQABgAIAAAAIQBVf+LO3QAAAAgBAAAPAAAAZHJzL2Rvd25yZXYueG1sTI9BT4NAFITv&#10;Jv6HzTPxYuxSbQsij8aYcDWxNnrdwhNQ9i1hlwL/3udJj5OZzHyT7WfbqTMNvnWMsF5FoIhLV7Vc&#10;IxzfitsElA+GK9M5JoSFPOzzy4vMpJWb+JXOh1ArKWGfGoQmhD7V2pcNWeNXricW79MN1gSRQ62r&#10;wUxSbjt9F0U7bU3LstCYnp4bKr8Po0XYfPib9+RFL1Gwxy9rl2I7TgXi9dX89Agq0Bz+wvCLL+iQ&#10;C9PJjVx51SFs43gjUYSdXBI/ie9jUCeEh2QNOs/0/wP5DwAAAP//AwBQSwECLQAUAAYACAAAACEA&#10;toM4kv4AAADhAQAAEwAAAAAAAAAAAAAAAAAAAAAAW0NvbnRlbnRfVHlwZXNdLnhtbFBLAQItABQA&#10;BgAIAAAAIQA4/SH/1gAAAJQBAAALAAAAAAAAAAAAAAAAAC8BAABfcmVscy8ucmVsc1BLAQItABQA&#10;BgAIAAAAIQD419najwIAAHoFAAAOAAAAAAAAAAAAAAAAAC4CAABkcnMvZTJvRG9jLnhtbFBLAQIt&#10;ABQABgAIAAAAIQBVf+LO3QAAAAgBAAAPAAAAAAAAAAAAAAAAAOkEAABkcnMvZG93bnJldi54bWxQ&#10;SwUGAAAAAAQABADzAAAA8wUAAAAA&#10;" filled="f" strokecolor="black [3213]" strokeweight=".25pt">
                      <v:textbox>
                        <w:txbxContent>
                          <w:p w14:paraId="12E2AE7B" w14:textId="77777777" w:rsidR="00303DDF" w:rsidRDefault="00303DDF" w:rsidP="00B0225C">
                            <w:pPr>
                              <w:jc w:val="center"/>
                            </w:pPr>
                            <w:r>
                              <w:rPr>
                                <w:rFonts w:ascii="Century Gothic" w:hAnsi="Century Gothic"/>
                                <w:color w:val="000000" w:themeColor="text1"/>
                                <w:sz w:val="20"/>
                                <w:szCs w:val="20"/>
                              </w:rPr>
                              <w:t>Informar al área que será transferida la llamada para su atención.</w:t>
                            </w:r>
                          </w:p>
                          <w:p w14:paraId="1D4C6F64" w14:textId="77777777" w:rsidR="00303DDF" w:rsidRDefault="00303DDF" w:rsidP="00B0225C">
                            <w:pPr>
                              <w:jc w:val="center"/>
                            </w:pPr>
                          </w:p>
                        </w:txbxContent>
                      </v:textbox>
                    </v:rect>
                  </w:pict>
                </mc:Fallback>
              </mc:AlternateContent>
            </w:r>
            <w:r w:rsidR="00B0225C">
              <w:rPr>
                <w:rFonts w:ascii="Century Gothic" w:hAnsi="Century Gothic"/>
                <w:b/>
                <w:noProof/>
                <w:sz w:val="24"/>
                <w:szCs w:val="24"/>
                <w:lang w:eastAsia="es-MX"/>
              </w:rPr>
              <mc:AlternateContent>
                <mc:Choice Requires="wps">
                  <w:drawing>
                    <wp:anchor distT="0" distB="0" distL="114300" distR="114300" simplePos="0" relativeHeight="251489792" behindDoc="0" locked="0" layoutInCell="1" allowOverlap="1" wp14:anchorId="7D0FEA48" wp14:editId="7D3A452E">
                      <wp:simplePos x="0" y="0"/>
                      <wp:positionH relativeFrom="column">
                        <wp:posOffset>464820</wp:posOffset>
                      </wp:positionH>
                      <wp:positionV relativeFrom="paragraph">
                        <wp:posOffset>6823</wp:posOffset>
                      </wp:positionV>
                      <wp:extent cx="1701165" cy="913765"/>
                      <wp:effectExtent l="0" t="0" r="13335" b="19685"/>
                      <wp:wrapNone/>
                      <wp:docPr id="136" name="136 Rombo"/>
                      <wp:cNvGraphicFramePr/>
                      <a:graphic xmlns:a="http://schemas.openxmlformats.org/drawingml/2006/main">
                        <a:graphicData uri="http://schemas.microsoft.com/office/word/2010/wordprocessingShape">
                          <wps:wsp>
                            <wps:cNvSpPr/>
                            <wps:spPr>
                              <a:xfrm>
                                <a:off x="0" y="0"/>
                                <a:ext cx="1701165" cy="913765"/>
                              </a:xfrm>
                              <a:prstGeom prst="diamond">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B7442C" w14:textId="77777777" w:rsidR="00303DDF" w:rsidRPr="00CD30D9" w:rsidRDefault="00303DDF" w:rsidP="00CD30D9">
                                  <w:pPr>
                                    <w:spacing w:after="0" w:line="240" w:lineRule="auto"/>
                                    <w:jc w:val="center"/>
                                    <w:rPr>
                                      <w:rFonts w:ascii="Century Gothic" w:hAnsi="Century Gothic"/>
                                      <w:sz w:val="24"/>
                                      <w:szCs w:val="24"/>
                                    </w:rPr>
                                  </w:pPr>
                                  <w:r w:rsidRPr="00CD30D9">
                                    <w:rPr>
                                      <w:rFonts w:ascii="Century Gothic" w:hAnsi="Century Gothic"/>
                                      <w:color w:val="000000" w:themeColor="text1"/>
                                      <w:sz w:val="12"/>
                                      <w:szCs w:val="24"/>
                                    </w:rPr>
                                    <w:t>¿Hay algún otro en que pueda apoyarle</w:t>
                                  </w:r>
                                  <w:r w:rsidRPr="00CD30D9">
                                    <w:rPr>
                                      <w:rFonts w:ascii="Century Gothic" w:hAnsi="Century Gothic"/>
                                      <w:color w:val="000000" w:themeColor="text1"/>
                                      <w:sz w:val="1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0FEA48" id="136 Rombo" o:spid="_x0000_s1087" type="#_x0000_t4" style="position:absolute;margin-left:36.6pt;margin-top:.55pt;width:133.95pt;height:71.95pt;z-index:2514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vfpjgIAAH0FAAAOAAAAZHJzL2Uyb0RvYy54bWysVEtv2zAMvg/YfxB0X22nSbMGdYqgRYcB&#10;RVesHXpWZKkWIIuapMTOfv0o+ZGgK3YY5oNMieTHN6+uu0aTvXBegSlpcZZTIgyHSpnXkv54vvv0&#10;mRIfmKmYBiNKehCeXq8/frhq7UrMoAZdCUcQxPhVa0tah2BXWeZ5LRrmz8AKg0wJrmEBr+41qxxr&#10;Eb3R2SzPL7IWXGUdcOE9vt72TLpO+FIKHr5J6UUguqToW0inS+c2ntn6iq1eHbO14oMb7B+8aJgy&#10;aHSCumWBkZ1Tf0A1ijvwIMMZhyYDKRUXKQaMpsjfRPNUMytSLJgcb6c0+f8Hyx/2T/bRYRpa61ce&#10;yRhFJ10T/+gf6VKyDlOyRBcIx8dimRfFxYISjrzL4nyJNMJkR23rfPgioCGRKGmlWAOmSmli+3sf&#10;eulRKtozcKe0TjXRhrQlPS+Wi6TgQasqMqNY6g5xox3ZM6xr6IrB8okU+qENunMMK1HhoEWE0Oa7&#10;kERVGMisNxA77ojJOBcmFD2rZpXoTS1y/EZjo0YKOgFGZIlOTtgDwCjZg4zYffyDfFQVqWEn5fxv&#10;jvXKk0ayDCZMyo0y4N4D0BjVYLmXH5PUpyZmKXTbDnNT0nkqaXzaQnV4dMRBP0He8juFVb1nPjwy&#10;hyODw4VrIHzDQ2rA0sFAUVKD+/Xee5THTkYuJS2OYEn9zx1zghL91WCPXxbzeZzZdJkvljO8uFPO&#10;9pRjds0NYDcUuHAsT2SUD3okpYPmBbfFJlpFFjMcbZeUBzdebkK/GnDfcLHZJDGcU8vCvXmyPILH&#10;RMeWfe5emLNDawccigcYx5Wt3rR3Lxs1DWx2AaRKvX/M61ACnPHUS8M+ikvk9J6kjltz/RsAAP//&#10;AwBQSwMEFAAGAAgAAAAhAKsLh1veAAAACAEAAA8AAABkcnMvZG93bnJldi54bWxMj0tPwzAQhO9I&#10;/AdrkbhRp2l5hTgV4tVKnAhRJG7b2E0i7HUUu23492xPcNvZGc1+m68mZ8XBjKH3pGA+S0AYarzu&#10;qVVQfb5e3YEIEUmj9WQU/JgAq+L8LMdM+yN9mEMZW8ElFDJU0MU4ZFKGpjMOw8wPhtjb+dFhZDm2&#10;Uo945HJnZZokN9JhT3yhw8E8dab5LvdOwe6tLuPz10bX95V9WW+qFJv3WqnLi+nxAUQ0U/wLwwmf&#10;0aFgpq3fkw7CKrhdpJzk/RwE24vladiyXl4nIItc/n+g+AUAAP//AwBQSwECLQAUAAYACAAAACEA&#10;toM4kv4AAADhAQAAEwAAAAAAAAAAAAAAAAAAAAAAW0NvbnRlbnRfVHlwZXNdLnhtbFBLAQItABQA&#10;BgAIAAAAIQA4/SH/1gAAAJQBAAALAAAAAAAAAAAAAAAAAC8BAABfcmVscy8ucmVsc1BLAQItABQA&#10;BgAIAAAAIQDTRvfpjgIAAH0FAAAOAAAAAAAAAAAAAAAAAC4CAABkcnMvZTJvRG9jLnhtbFBLAQIt&#10;ABQABgAIAAAAIQCrC4db3gAAAAgBAAAPAAAAAAAAAAAAAAAAAOgEAABkcnMvZG93bnJldi54bWxQ&#10;SwUGAAAAAAQABADzAAAA8wUAAAAA&#10;" filled="f" strokecolor="black [3213]" strokeweight=".25pt">
                      <v:textbox>
                        <w:txbxContent>
                          <w:p w14:paraId="50B7442C" w14:textId="77777777" w:rsidR="00303DDF" w:rsidRPr="00CD30D9" w:rsidRDefault="00303DDF" w:rsidP="00CD30D9">
                            <w:pPr>
                              <w:spacing w:after="0" w:line="240" w:lineRule="auto"/>
                              <w:jc w:val="center"/>
                              <w:rPr>
                                <w:rFonts w:ascii="Century Gothic" w:hAnsi="Century Gothic"/>
                                <w:sz w:val="24"/>
                                <w:szCs w:val="24"/>
                              </w:rPr>
                            </w:pPr>
                            <w:r w:rsidRPr="00CD30D9">
                              <w:rPr>
                                <w:rFonts w:ascii="Century Gothic" w:hAnsi="Century Gothic"/>
                                <w:color w:val="000000" w:themeColor="text1"/>
                                <w:sz w:val="12"/>
                                <w:szCs w:val="24"/>
                              </w:rPr>
                              <w:t>¿Hay algún otro en que pueda apoyarle</w:t>
                            </w:r>
                            <w:r w:rsidRPr="00CD30D9">
                              <w:rPr>
                                <w:rFonts w:ascii="Century Gothic" w:hAnsi="Century Gothic"/>
                                <w:color w:val="000000" w:themeColor="text1"/>
                                <w:sz w:val="14"/>
                                <w:szCs w:val="24"/>
                              </w:rPr>
                              <w:t>?</w:t>
                            </w:r>
                          </w:p>
                        </w:txbxContent>
                      </v:textbox>
                    </v:shape>
                  </w:pict>
                </mc:Fallback>
              </mc:AlternateContent>
            </w:r>
          </w:p>
          <w:p w14:paraId="668964DF" w14:textId="77777777" w:rsidR="00601788" w:rsidRDefault="00601788" w:rsidP="00A603DC">
            <w:pPr>
              <w:rPr>
                <w:rFonts w:ascii="Century Gothic" w:hAnsi="Century Gothic"/>
                <w:b/>
                <w:sz w:val="24"/>
                <w:szCs w:val="24"/>
              </w:rPr>
            </w:pPr>
          </w:p>
          <w:p w14:paraId="3FEFA789" w14:textId="57F91481" w:rsidR="00601788" w:rsidRDefault="00601788" w:rsidP="00A603DC">
            <w:pPr>
              <w:rPr>
                <w:rFonts w:ascii="Century Gothic" w:hAnsi="Century Gothic"/>
                <w:b/>
                <w:sz w:val="24"/>
                <w:szCs w:val="24"/>
              </w:rPr>
            </w:pPr>
          </w:p>
          <w:p w14:paraId="67FB1B84" w14:textId="1F00D4FE" w:rsidR="00601788" w:rsidRDefault="00F92D1E" w:rsidP="00A603DC">
            <w:pPr>
              <w:rPr>
                <w:rFonts w:ascii="Century Gothic" w:hAnsi="Century Gothic"/>
                <w:b/>
                <w:sz w:val="24"/>
                <w:szCs w:val="24"/>
              </w:rPr>
            </w:pPr>
            <w:r w:rsidRPr="00F92D1E">
              <w:rPr>
                <w:rFonts w:ascii="Century Gothic" w:hAnsi="Century Gothic"/>
                <w:b/>
                <w:noProof/>
                <w:sz w:val="24"/>
                <w:szCs w:val="24"/>
                <w:lang w:eastAsia="es-MX"/>
              </w:rPr>
              <mc:AlternateContent>
                <mc:Choice Requires="wps">
                  <w:drawing>
                    <wp:anchor distT="45720" distB="45720" distL="114300" distR="114300" simplePos="0" relativeHeight="251746816" behindDoc="0" locked="0" layoutInCell="1" allowOverlap="1" wp14:anchorId="7A1C3F1F" wp14:editId="3F7CF098">
                      <wp:simplePos x="0" y="0"/>
                      <wp:positionH relativeFrom="column">
                        <wp:posOffset>2023745</wp:posOffset>
                      </wp:positionH>
                      <wp:positionV relativeFrom="paragraph">
                        <wp:posOffset>86360</wp:posOffset>
                      </wp:positionV>
                      <wp:extent cx="361950" cy="285750"/>
                      <wp:effectExtent l="0" t="0" r="0" b="0"/>
                      <wp:wrapSquare wrapText="bothSides"/>
                      <wp:docPr id="3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5750"/>
                              </a:xfrm>
                              <a:prstGeom prst="rect">
                                <a:avLst/>
                              </a:prstGeom>
                              <a:solidFill>
                                <a:srgbClr val="FFFFFF"/>
                              </a:solidFill>
                              <a:ln w="9525">
                                <a:noFill/>
                                <a:miter lim="800000"/>
                                <a:headEnd/>
                                <a:tailEnd/>
                              </a:ln>
                            </wps:spPr>
                            <wps:txbx>
                              <w:txbxContent>
                                <w:p w14:paraId="70FD82EA" w14:textId="77777777" w:rsidR="00303DDF" w:rsidRDefault="00303DDF" w:rsidP="00F92D1E">
                                  <w:r>
                                    <w:t>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1C3F1F" id="_x0000_s1088" type="#_x0000_t202" style="position:absolute;margin-left:159.35pt;margin-top:6.8pt;width:28.5pt;height:22.5pt;z-index:251746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O0tEAIAAP0DAAAOAAAAZHJzL2Uyb0RvYy54bWysU9uO2jAQfa/Uf7D8XgIUWIgIqy1bqkrb&#10;i7TtBxjHIVYdjzs2JPTrd+xkWdq+VfWDNeMZH8+cOV7fdo1hJ4Vegy34ZDTmTFkJpbaHgn//tnuz&#10;5MwHYUthwKqCn5Xnt5vXr9aty9UUajClQkYg1uetK3gdgsuzzMtaNcKPwClLwQqwEYFcPGQlipbQ&#10;G5NNx+NF1gKWDkEq7+n0vg/yTcKvKiXDl6ryKjBTcKotpB3Tvo97tlmL/IDC1VoOZYh/qKIR2tKj&#10;F6h7EQQ7ov4LqtESwUMVRhKaDKpKS5V6oG4m4z+6eayFU6kXIse7C03+/8HKz6dH9xVZ6N5BRwNM&#10;TXj3APKHZxa2tbAHdYcIba1ESQ9PImVZ63w+XI1U+9xHkH37CUoasjgGSEBdhU1khfpkhE4DOF9I&#10;V11gkg7fLiarOUUkhabL+Q3Z8QWRP1926MMHBQ2LRsGRZprAxenBhz71OSW+5cHocqeNSQ4e9luD&#10;7CRo/ru0BvTf0oxlbcFX8+k8IVuI95M0Gh1In0Y3BV+O4+oVE8l4b8uUEoQ2vU1FGzuwEwnpqQnd&#10;vmO6LPhsES9HtvZQnokvhF6P9H/IqAF/cdaSFgvufx4FKs7MR0ucryazWRRvcmbzmyk5eB3ZX0eE&#10;lQRV8MBZb25DEnzkw8IdzabSibeXSoaaSWOJ+eE/RBFf+ynr5ddungAAAP//AwBQSwMEFAAGAAgA&#10;AAAhAFdOESfdAAAACQEAAA8AAABkcnMvZG93bnJldi54bWxMj8tOwzAQRfdI/IM1SGwQdUrIgxCn&#10;AiQQ25Z+wCSeJhGxHcVuk/4901VZztyjO2fKzWIGcaLJ984qWK8iEGQbp3vbKtj/fD7mIHxAq3Fw&#10;lhScycOmur0psdButls67UIruMT6AhV0IYyFlL7pyKBfuZEsZwc3GQw8Tq3UE85cbgb5FEWpNNhb&#10;vtDhSB8dNb+7o1Fw+J4fkpe5/gr7bPucvmOf1e6s1P3d8vYKItASrjBc9FkdKnaq3dFqLwYF8TrP&#10;GOUgTkEwEGcJL2oFSZ6CrEr5/4PqDwAA//8DAFBLAQItABQABgAIAAAAIQC2gziS/gAAAOEBAAAT&#10;AAAAAAAAAAAAAAAAAAAAAABbQ29udGVudF9UeXBlc10ueG1sUEsBAi0AFAAGAAgAAAAhADj9If/W&#10;AAAAlAEAAAsAAAAAAAAAAAAAAAAALwEAAF9yZWxzLy5yZWxzUEsBAi0AFAAGAAgAAAAhAOoM7S0Q&#10;AgAA/QMAAA4AAAAAAAAAAAAAAAAALgIAAGRycy9lMm9Eb2MueG1sUEsBAi0AFAAGAAgAAAAhAFdO&#10;ESfdAAAACQEAAA8AAAAAAAAAAAAAAAAAagQAAGRycy9kb3ducmV2LnhtbFBLBQYAAAAABAAEAPMA&#10;AAB0BQAAAAA=&#10;" stroked="f">
                      <v:textbox>
                        <w:txbxContent>
                          <w:p w14:paraId="70FD82EA" w14:textId="77777777" w:rsidR="00303DDF" w:rsidRDefault="00303DDF" w:rsidP="00F92D1E">
                            <w:r>
                              <w:t>No</w:t>
                            </w:r>
                          </w:p>
                        </w:txbxContent>
                      </v:textbox>
                      <w10:wrap type="square"/>
                    </v:shape>
                  </w:pict>
                </mc:Fallback>
              </mc:AlternateContent>
            </w:r>
            <w:r w:rsidRPr="00F92D1E">
              <w:rPr>
                <w:rFonts w:ascii="Century Gothic" w:hAnsi="Century Gothic"/>
                <w:b/>
                <w:noProof/>
                <w:sz w:val="24"/>
                <w:szCs w:val="24"/>
                <w:lang w:eastAsia="es-MX"/>
              </w:rPr>
              <mc:AlternateContent>
                <mc:Choice Requires="wps">
                  <w:drawing>
                    <wp:anchor distT="45720" distB="45720" distL="114300" distR="114300" simplePos="0" relativeHeight="251752960" behindDoc="0" locked="0" layoutInCell="1" allowOverlap="1" wp14:anchorId="65E2E3EE" wp14:editId="3726CCDD">
                      <wp:simplePos x="0" y="0"/>
                      <wp:positionH relativeFrom="column">
                        <wp:posOffset>423545</wp:posOffset>
                      </wp:positionH>
                      <wp:positionV relativeFrom="paragraph">
                        <wp:posOffset>95885</wp:posOffset>
                      </wp:positionV>
                      <wp:extent cx="409575" cy="276225"/>
                      <wp:effectExtent l="0" t="0" r="0" b="0"/>
                      <wp:wrapSquare wrapText="bothSides"/>
                      <wp:docPr id="3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276225"/>
                              </a:xfrm>
                              <a:prstGeom prst="rect">
                                <a:avLst/>
                              </a:prstGeom>
                              <a:noFill/>
                              <a:ln w="9525">
                                <a:noFill/>
                                <a:miter lim="800000"/>
                                <a:headEnd/>
                                <a:tailEnd/>
                              </a:ln>
                            </wps:spPr>
                            <wps:txbx>
                              <w:txbxContent>
                                <w:p w14:paraId="48014D1B" w14:textId="77777777" w:rsidR="00303DDF" w:rsidRPr="00F92D1E" w:rsidRDefault="00303DDF" w:rsidP="00F92D1E">
                                  <w:pPr>
                                    <w:rPr>
                                      <w:lang w:val="es-ES"/>
                                    </w:rPr>
                                  </w:pPr>
                                  <w:r>
                                    <w:rPr>
                                      <w:lang w:val="es-ES"/>
                                    </w:rPr>
                                    <w:t>Si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E2E3EE" id="_x0000_s1089" type="#_x0000_t202" style="position:absolute;margin-left:33.35pt;margin-top:7.55pt;width:32.25pt;height:21.75pt;z-index:251752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GaH+wEAANQDAAAOAAAAZHJzL2Uyb0RvYy54bWysU11v2yAUfZ+0/4B4X+xYcdNYcaquXadJ&#10;3YfU7QdgjGM04DIgsbNfvwt206h7m+YHxOWac+8597C9GbUiR+G8BFPT5SKnRBgOrTT7mv74/vDu&#10;mhIfmGmZAiNqehKe3uzevtkOthIF9KBa4QiCGF8NtqZ9CLbKMs97oZlfgBUGkx04zQKGbp+1jg2I&#10;rlVW5PlVNoBrrQMuvMfT+ylJdwm/6wQPX7vOi0BUTbG3kFaX1iau2W7Lqr1jtpd8boP9QxeaSYNF&#10;z1D3LDBycPIvKC25Aw9dWHDQGXSd5CJxQDbL/BWbp55ZkbigON6eZfL/D5Z/OT7Zb46E8T2MOMBE&#10;wttH4D89MXDXM7MXt87B0AvWYuFllCwbrK/mq1FqX/kI0gyfocUhs0OABDR2TkdVkCdBdBzA6Sy6&#10;GAPheLjKN+W6pIRjqlhfFUWZKrDq+bJ1PnwUoEnc1NThTBM4Oz76EJth1fMvsZaBB6lUmqsyZKjp&#10;pkTIVxktA9pOSV3T6zx+kxEixw+mTZcDk2raYwFlZtKR58Q4jM1IZIsE1vFyFKGB9oQyOJhshs8C&#10;Nz2435QMaLGa+l8H5gQl6pNBKTfL1Sp6MgWrcl1g4C4zzWWGGY5QNQ2UTNu7kHw8MbtFyTuZ5Hjp&#10;ZO4ZrZNUmm0evXkZp79eHuPuDwAAAP//AwBQSwMEFAAGAAgAAAAhAA1QGpbdAAAACAEAAA8AAABk&#10;cnMvZG93bnJldi54bWxMj8FOwzAQRO9I/IO1SNzoOoWEEuJUCMS1qC0gcXPjbRIRr6PYbcLf1z3R&#10;4+yMZt4Wy8l24kiDbx0rSGYSBHHlTMu1gs/t+90ChA+aje4ck4I/8rAsr68KnRs38pqOm1CLWMI+&#10;1wqaEPoc0VcNWe1nrieO3t4NVocohxrNoMdYbjucS5mh1S3HhUb39NpQ9bs5WAVfq/3P94P8qN9s&#10;2o9uksj2CZW6vZlenkEEmsJ/GM74ER3KyLRzBzZedAqy7DEm4z1NQJz9+2QOYqcgXWSAZYGXD5Qn&#10;AAAA//8DAFBLAQItABQABgAIAAAAIQC2gziS/gAAAOEBAAATAAAAAAAAAAAAAAAAAAAAAABbQ29u&#10;dGVudF9UeXBlc10ueG1sUEsBAi0AFAAGAAgAAAAhADj9If/WAAAAlAEAAAsAAAAAAAAAAAAAAAAA&#10;LwEAAF9yZWxzLy5yZWxzUEsBAi0AFAAGAAgAAAAhAHzoZof7AQAA1AMAAA4AAAAAAAAAAAAAAAAA&#10;LgIAAGRycy9lMm9Eb2MueG1sUEsBAi0AFAAGAAgAAAAhAA1QGpbdAAAACAEAAA8AAAAAAAAAAAAA&#10;AAAAVQQAAGRycy9kb3ducmV2LnhtbFBLBQYAAAAABAAEAPMAAABfBQAAAAA=&#10;" filled="f" stroked="f">
                      <v:textbox>
                        <w:txbxContent>
                          <w:p w14:paraId="48014D1B" w14:textId="77777777" w:rsidR="00303DDF" w:rsidRPr="00F92D1E" w:rsidRDefault="00303DDF" w:rsidP="00F92D1E">
                            <w:pPr>
                              <w:rPr>
                                <w:lang w:val="es-ES"/>
                              </w:rPr>
                            </w:pPr>
                            <w:r>
                              <w:rPr>
                                <w:lang w:val="es-ES"/>
                              </w:rPr>
                              <w:t>Si</w:t>
                            </w:r>
                          </w:p>
                        </w:txbxContent>
                      </v:textbox>
                      <w10:wrap type="square"/>
                    </v:shape>
                  </w:pict>
                </mc:Fallback>
              </mc:AlternateContent>
            </w:r>
            <w:r>
              <w:rPr>
                <w:rFonts w:ascii="Century Gothic" w:hAnsi="Century Gothic"/>
                <w:b/>
                <w:noProof/>
                <w:sz w:val="24"/>
                <w:szCs w:val="24"/>
                <w:lang w:eastAsia="es-MX"/>
              </w:rPr>
              <mc:AlternateContent>
                <mc:Choice Requires="wps">
                  <w:drawing>
                    <wp:anchor distT="0" distB="0" distL="114300" distR="114300" simplePos="0" relativeHeight="251499008" behindDoc="0" locked="0" layoutInCell="1" allowOverlap="1" wp14:anchorId="1EAD1240" wp14:editId="668E055C">
                      <wp:simplePos x="0" y="0"/>
                      <wp:positionH relativeFrom="column">
                        <wp:posOffset>678179</wp:posOffset>
                      </wp:positionH>
                      <wp:positionV relativeFrom="paragraph">
                        <wp:posOffset>23495</wp:posOffset>
                      </wp:positionV>
                      <wp:extent cx="0" cy="923925"/>
                      <wp:effectExtent l="0" t="0" r="38100" b="28575"/>
                      <wp:wrapNone/>
                      <wp:docPr id="150" name="150 Conector recto"/>
                      <wp:cNvGraphicFramePr/>
                      <a:graphic xmlns:a="http://schemas.openxmlformats.org/drawingml/2006/main">
                        <a:graphicData uri="http://schemas.microsoft.com/office/word/2010/wordprocessingShape">
                          <wps:wsp>
                            <wps:cNvCnPr/>
                            <wps:spPr>
                              <a:xfrm>
                                <a:off x="0" y="0"/>
                                <a:ext cx="0" cy="9239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090CC4" id="150 Conector recto" o:spid="_x0000_s1026" style="position:absolute;z-index:2514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4pt,1.85pt" to="53.4pt,7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VXrwEAANMDAAAOAAAAZHJzL2Uyb0RvYy54bWysU02P1DAMvSPxH6LcmXQGgdhqOnvY1XJB&#10;sOLjB2RTZxopiaMkTDv/HiedaVeAhEBc3Njxe7Zf3P3t5Cw7QUwGfce3m4Yz8Ap7448d//b14dU7&#10;zlKWvpcWPXT8DInfHl6+2I+hhR0OaHuIjEh8asfQ8SHn0AqR1ABOpg0G8HSpMTqZyY1H0Uc5Eruz&#10;Ytc0b8WIsQ8RFaRE0fv5kh8qv9ag8ietE2RmO0695WpjtU/FisNetscow2DUpQ35D104aTwVXaju&#10;ZZbsezS/UDmjIibUeaPQCdTaKKgz0DTb5qdpvgwyQJ2FxElhkSn9P1r18XTnHyPJMIbUpvAYyxST&#10;jq58qT82VbHOi1gwZabmoKLoze71ze5N0VGsuBBTfg/oWDl03BpfxpCtPH1IeU69ppSw9cUmtKZ/&#10;MNZWpywA3NnITpKeLk/bS4lnWVSwIMXaeT3ls4WZ9TNoZnrqdVur16VaOaVS4POV13rKLjBNHSzA&#10;5s/AS36BQl24vwEviFoZfV7AzniMv6u+SqHn/KsC89xFgifsz/VNqzS0OfVxLlteVvO5X+Hrv3j4&#10;AQAA//8DAFBLAwQUAAYACAAAACEADZOTNtwAAAAJAQAADwAAAGRycy9kb3ducmV2LnhtbEyPwU7D&#10;MAyG70i8Q2QkbixlTGWUphNCcEFcWnaAW9Z4TUXjdE26lrfH4zJu/vRbvz/nm9l14ohDaD0puF0k&#10;IJBqb1pqFGw/Xm/WIELUZHTnCRX8YIBNcXmR68z4iUo8VrERXEIh0wpsjH0mZagtOh0WvkfibO8H&#10;pyPj0Egz6InLXSeXSZJKp1viC1b3+Gyx/q5Gp+Dt8B62q7R8KT8P62r62o+28ajU9dX89Agi4hzP&#10;y3DSZ3Uo2GnnRzJBdMxJyupRwd09iFP+xzseVg9LkEUu/39Q/AIAAP//AwBQSwECLQAUAAYACAAA&#10;ACEAtoM4kv4AAADhAQAAEwAAAAAAAAAAAAAAAAAAAAAAW0NvbnRlbnRfVHlwZXNdLnhtbFBLAQIt&#10;ABQABgAIAAAAIQA4/SH/1gAAAJQBAAALAAAAAAAAAAAAAAAAAC8BAABfcmVscy8ucmVsc1BLAQIt&#10;ABQABgAIAAAAIQBg+DVXrwEAANMDAAAOAAAAAAAAAAAAAAAAAC4CAABkcnMvZTJvRG9jLnhtbFBL&#10;AQItABQABgAIAAAAIQANk5M23AAAAAkBAAAPAAAAAAAAAAAAAAAAAAkEAABkcnMvZG93bnJldi54&#10;bWxQSwUGAAAAAAQABADzAAAAEgUAAAAA&#10;" strokecolor="black [3213]"/>
                  </w:pict>
                </mc:Fallback>
              </mc:AlternateContent>
            </w:r>
            <w:r>
              <w:rPr>
                <w:rFonts w:ascii="Century Gothic" w:hAnsi="Century Gothic"/>
                <w:b/>
                <w:noProof/>
                <w:sz w:val="24"/>
                <w:szCs w:val="24"/>
                <w:lang w:eastAsia="es-MX"/>
              </w:rPr>
              <mc:AlternateContent>
                <mc:Choice Requires="wps">
                  <w:drawing>
                    <wp:anchor distT="0" distB="0" distL="114300" distR="114300" simplePos="0" relativeHeight="251502080" behindDoc="0" locked="0" layoutInCell="1" allowOverlap="1" wp14:anchorId="197E81A2" wp14:editId="71709AC5">
                      <wp:simplePos x="0" y="0"/>
                      <wp:positionH relativeFrom="column">
                        <wp:posOffset>1973580</wp:posOffset>
                      </wp:positionH>
                      <wp:positionV relativeFrom="paragraph">
                        <wp:posOffset>13970</wp:posOffset>
                      </wp:positionV>
                      <wp:extent cx="0" cy="931545"/>
                      <wp:effectExtent l="0" t="0" r="38100" b="20955"/>
                      <wp:wrapNone/>
                      <wp:docPr id="151" name="151 Conector recto"/>
                      <wp:cNvGraphicFramePr/>
                      <a:graphic xmlns:a="http://schemas.openxmlformats.org/drawingml/2006/main">
                        <a:graphicData uri="http://schemas.microsoft.com/office/word/2010/wordprocessingShape">
                          <wps:wsp>
                            <wps:cNvCnPr/>
                            <wps:spPr>
                              <a:xfrm>
                                <a:off x="0" y="0"/>
                                <a:ext cx="0" cy="9315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5068BC" id="151 Conector recto" o:spid="_x0000_s1026" style="position:absolute;z-index:2515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4pt,1.1pt" to="155.4pt,7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xC5sAEAANMDAAAOAAAAZHJzL2Uyb0RvYy54bWysU8Fu1DAQvSP1Hyzf2SSFIog220Orcqmg&#10;gvIBrjPeWLI9lu1usn/P2NlNKqiEQFwmnvG8NzPPk+31ZA07QIgaXcebTc0ZOIm9dvuO/3i8e/uR&#10;s5iE64VBBx0/QuTXu4s329G3cIkDmh4CIxIX29F3fEjJt1UV5QBWxA16cHSpMFiRyA37qg9iJHZr&#10;qsu6/lCNGHofUEKMFL2dL/mu8CsFMn1VKkJipuPUWyo2FPuUbbXbinYfhB+0PLUh/qELK7SjogvV&#10;rUiCPQf9G5XVMmBElTYSbYVKaQllBpqmqX+Z5vsgPJRZSJzoF5ni/6OVXw437iGQDKOPbfQPIU8x&#10;qWDzl/pjUxHruIgFU2JyDkqKfnrXXL2/yjpWK86HmD4DWpYPHTfa5TFEKw73Mc2p55QcNi7biEb3&#10;d9qY4uQFgBsT2EHQ06WpOZV4kUUFM7JaOy+ndDQws34DxXRPvTalelmqlVNICS6deY2j7AxT1MEC&#10;rP8MPOVnKJSF+xvwgiiV0aUFbLXD8Fr1VQo1558VmOfOEjxhfyxvWqShzSmPc9ryvJov/QJf/8Xd&#10;TwAAAP//AwBQSwMEFAAGAAgAAAAhAGUdS/jcAAAACQEAAA8AAABkcnMvZG93bnJldi54bWxMjzFP&#10;wzAUhHck/oP1kNio01BVIcSpEIIFsSR0gM2NX+OI+DmNnSb8ex5igPF0p7vvit3ienHGMXSeFKxX&#10;CQikxpuOWgX7t+ebDESImozuPaGCLwywKy8vCp0bP1OF5zq2gkso5FqBjXHIpQyNRafDyg9I7B39&#10;6HRkObbSjHrmctfLNEm20umOeMHqAR8tNp/15BS8nF7DfrOtnqr3U1bPH8fJth6Vur5aHu5BRFzi&#10;Xxh+8BkdSmY6+IlMEL2C23XC6FFBmoJg/1cfOLjJ7kCWhfz/oPwGAAD//wMAUEsBAi0AFAAGAAgA&#10;AAAhALaDOJL+AAAA4QEAABMAAAAAAAAAAAAAAAAAAAAAAFtDb250ZW50X1R5cGVzXS54bWxQSwEC&#10;LQAUAAYACAAAACEAOP0h/9YAAACUAQAACwAAAAAAAAAAAAAAAAAvAQAAX3JlbHMvLnJlbHNQSwEC&#10;LQAUAAYACAAAACEAZAMQubABAADTAwAADgAAAAAAAAAAAAAAAAAuAgAAZHJzL2Uyb0RvYy54bWxQ&#10;SwECLQAUAAYACAAAACEAZR1L+NwAAAAJAQAADwAAAAAAAAAAAAAAAAAKBAAAZHJzL2Rvd25yZXYu&#10;eG1sUEsFBgAAAAAEAAQA8wAAABMFAAAAAA==&#10;" strokecolor="black [3213]"/>
                  </w:pict>
                </mc:Fallback>
              </mc:AlternateContent>
            </w:r>
            <w:r w:rsidR="00CE5DE4">
              <w:rPr>
                <w:rFonts w:ascii="Century Gothic" w:hAnsi="Century Gothic"/>
                <w:b/>
                <w:noProof/>
                <w:sz w:val="24"/>
                <w:szCs w:val="24"/>
                <w:lang w:eastAsia="es-MX"/>
              </w:rPr>
              <mc:AlternateContent>
                <mc:Choice Requires="wps">
                  <w:drawing>
                    <wp:anchor distT="0" distB="0" distL="114300" distR="114300" simplePos="0" relativeHeight="251515392" behindDoc="0" locked="0" layoutInCell="1" allowOverlap="1" wp14:anchorId="001E8CA4" wp14:editId="07EE7D8B">
                      <wp:simplePos x="0" y="0"/>
                      <wp:positionH relativeFrom="column">
                        <wp:posOffset>4615815</wp:posOffset>
                      </wp:positionH>
                      <wp:positionV relativeFrom="paragraph">
                        <wp:posOffset>68107</wp:posOffset>
                      </wp:positionV>
                      <wp:extent cx="0" cy="169545"/>
                      <wp:effectExtent l="0" t="0" r="19050" b="20955"/>
                      <wp:wrapNone/>
                      <wp:docPr id="156" name="156 Conector recto"/>
                      <wp:cNvGraphicFramePr/>
                      <a:graphic xmlns:a="http://schemas.openxmlformats.org/drawingml/2006/main">
                        <a:graphicData uri="http://schemas.microsoft.com/office/word/2010/wordprocessingShape">
                          <wps:wsp>
                            <wps:cNvCnPr/>
                            <wps:spPr>
                              <a:xfrm>
                                <a:off x="0" y="0"/>
                                <a:ext cx="0" cy="1695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9DB67B4" id="156 Conector recto" o:spid="_x0000_s1026" style="position:absolute;z-index:251515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3.45pt,5.35pt" to="363.45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76DsAEAANMDAAAOAAAAZHJzL2Uyb0RvYy54bWysU8Fu2zAMvQ/YPwi6L7aLtdiMOD20aC/D&#10;VmzrB6gyFQuQREFSY+fvR8mJXawFhg270CLF90g+0dvryRp2gBA1uo43m5ozcBJ77fYdf/x59+ET&#10;ZzEJ1wuDDjp+hMivd+/fbUffwgUOaHoIjEhcbEff8SEl31ZVlANYETfowdGlwmBFIjfsqz6Ikdit&#10;qS7q+qoaMfQ+oIQYKXo7X/Jd4VcKZPqmVITETMept1RsKPYp22q3Fe0+CD9oeWpD/EMXVmhHRReq&#10;W5EEew76FZXVMmBElTYSbYVKaQllBpqmqX+b5scgPJRZSJzoF5ni/6OVXw837iGQDKOPbfQPIU8x&#10;qWDzl/pjUxHruIgFU2JyDkqKNlefLz9eZh2rFedDTPeAluVDx412eQzRisOXmObUc0oOG5dtRKP7&#10;O21McfICwI0J7CDo6dLUnEq8yKKCGVmtnZdTOhqYWb+DYrqnXptSvSzVyimkBJfOvMZRdoYp6mAB&#10;1n8GnvIzFMrC/Q14QZTK6NICttpheKv6KoWa888KzHNnCZ6wP5Y3LdLQ5pTHOW15Xs2XfoGv/+Lu&#10;FwAAAP//AwBQSwMEFAAGAAgAAAAhAPHbg4TdAAAACQEAAA8AAABkcnMvZG93bnJldi54bWxMj8FO&#10;g0AQhu8mvsNmTLzZxdpAS1kaY/RivIA96G0LU5bIzlJ2Kfj2jvFQjzP/l3++yXaz7cQZB986UnC/&#10;iEAgVa5uqVGwf3+5W4PwQVOtO0eo4Bs97PLrq0yntZuowHMZGsEl5FOtwITQp1L6yqDVfuF6JM6O&#10;brA68Dg0sh70xOW2k8soiqXVLfEFo3t8Mlh9laNV8Hp68/tVXDwXH6d1OX0eR9M4VOr2Zn7cggg4&#10;hwsMv/qsDjk7HdxItRedgmQZbxjlIEpAMPC3OCh4SFYg80z+/yD/AQAA//8DAFBLAQItABQABgAI&#10;AAAAIQC2gziS/gAAAOEBAAATAAAAAAAAAAAAAAAAAAAAAABbQ29udGVudF9UeXBlc10ueG1sUEsB&#10;Ai0AFAAGAAgAAAAhADj9If/WAAAAlAEAAAsAAAAAAAAAAAAAAAAALwEAAF9yZWxzLy5yZWxzUEsB&#10;Ai0AFAAGAAgAAAAhACDXvoOwAQAA0wMAAA4AAAAAAAAAAAAAAAAALgIAAGRycy9lMm9Eb2MueG1s&#10;UEsBAi0AFAAGAAgAAAAhAPHbg4TdAAAACQEAAA8AAAAAAAAAAAAAAAAACgQAAGRycy9kb3ducmV2&#10;LnhtbFBLBQYAAAAABAAEAPMAAAAUBQAAAAA=&#10;" strokecolor="black [3213]"/>
                  </w:pict>
                </mc:Fallback>
              </mc:AlternateContent>
            </w:r>
          </w:p>
          <w:p w14:paraId="275B949C" w14:textId="2E7A2597" w:rsidR="00601788" w:rsidRDefault="00CE5DE4" w:rsidP="00A603DC">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386368" behindDoc="0" locked="0" layoutInCell="1" allowOverlap="1" wp14:anchorId="0AEF1ACF" wp14:editId="6352E847">
                      <wp:simplePos x="0" y="0"/>
                      <wp:positionH relativeFrom="column">
                        <wp:posOffset>3659505</wp:posOffset>
                      </wp:positionH>
                      <wp:positionV relativeFrom="paragraph">
                        <wp:posOffset>43018</wp:posOffset>
                      </wp:positionV>
                      <wp:extent cx="1881505" cy="552450"/>
                      <wp:effectExtent l="0" t="0" r="23495" b="19050"/>
                      <wp:wrapNone/>
                      <wp:docPr id="139" name="139 Rectángulo"/>
                      <wp:cNvGraphicFramePr/>
                      <a:graphic xmlns:a="http://schemas.openxmlformats.org/drawingml/2006/main">
                        <a:graphicData uri="http://schemas.microsoft.com/office/word/2010/wordprocessingShape">
                          <wps:wsp>
                            <wps:cNvSpPr/>
                            <wps:spPr>
                              <a:xfrm>
                                <a:off x="0" y="0"/>
                                <a:ext cx="1881505" cy="5524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85938F" w14:textId="77777777" w:rsidR="00303DDF" w:rsidRDefault="00303DDF" w:rsidP="00B0225C">
                                  <w:pPr>
                                    <w:jc w:val="center"/>
                                  </w:pPr>
                                  <w:r>
                                    <w:rPr>
                                      <w:rFonts w:ascii="Century Gothic" w:hAnsi="Century Gothic"/>
                                      <w:color w:val="000000" w:themeColor="text1"/>
                                      <w:sz w:val="20"/>
                                      <w:szCs w:val="20"/>
                                    </w:rPr>
                                    <w:t>Regresar a la actividad    No.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AEF1ACF" id="139 Rectángulo" o:spid="_x0000_s1090" style="position:absolute;margin-left:288.15pt;margin-top:3.4pt;width:148.15pt;height:43.5pt;z-index:25138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L5BjwIAAHoFAAAOAAAAZHJzL2Uyb0RvYy54bWysVFtr2zAUfh/sPwi9r7azeM1CnRJSMgal&#10;LW1HnxVZqg2yjiYpsbNfvyP5ktCVPYzlwZF0vvOd+7m67hpFDsK6GnRBs4uUEqE5lLV+LeiP5+2n&#10;BSXOM10yBVoU9CgcvV59/HDVmqWYQQWqFJYgiXbL1hS08t4sk8TxSjTMXYARGoUSbMM8Xu1rUlrW&#10;InujklmafklasKWxwIVz+HrTC+kq8kspuL+X0glPVEHRNx+/Nn534Zusrtjy1TJT1Xxwg/2DFw2r&#10;NRqdqG6YZ2Rv6z+omppbcCD9BYcmASlrLmIMGE2WvonmqWJGxFgwOc5MaXL/j5bfHZ7Mg8U0tMYt&#10;HR5DFJ20TfhH/0gXk3WckiU6Tzg+ZotFlqc5JRxleT6b5zGbyUnbWOe/CWhIOBTUYjFijtjh1nm0&#10;iNAREoxp2NZKxYIoTdqCfs4u86jgQNVlEAZYbA2xUZYcGBbVd1koInKdofCmND6eYoonf1QiUCj9&#10;KCSpS4xi1hsI7XbiZJwL7bNeVLFS9KbyFH+jsVEjmo6EgVmikxP3QDAie5KRu/d5wAdVEbt1Uk7/&#10;5livPGlEy6D9pNzUGux7BAqjGiz3+DFJfWpClny36zA3BZ0vAjQ87aA8PlhioR8fZ/i2xpLeMucf&#10;mMV5wcnCHeDv8SMVYOlgOFFSgf313nvAYxujlJIW56+g7ueeWUGJ+q6xwb9m83kY2HiZ55czvNhz&#10;ye5covfNBrAbMtw2hsdjwHs1HqWF5gVXxTpYRRHTHG0XlHs7Xja+3wu4bLhYryMMh9Qwf6ufDA/k&#10;IdGhZZ+7F2bN0NceJ+IOxlllyzft3WODpob13oOsY++f8jqUAAc89tKwjMIGOb9H1Gllrn4DAAD/&#10;/wMAUEsDBBQABgAIAAAAIQBA0GgZ3QAAAAgBAAAPAAAAZHJzL2Rvd25yZXYueG1sTI9BT4NAFITv&#10;Jv6HzTPxYuxiaykij8aYcDWxNnrdwhNQ9i1hlwL/3udJj5OZzHyT7WfbqTMNvnWMcLeKQBGXrmq5&#10;Rji+FbcJKB8MV6ZzTAgLedjnlxeZSSs38SudD6FWUsI+NQhNCH2qtS8bssavXE8s3qcbrAkih1pX&#10;g5mk3HZ6HUWxtqZlWWhMT88Nld+H0SLcf/ib9+RFL1Gwxy9rl2I7TgXi9dX89Agq0Bz+wvCLL+iQ&#10;C9PJjVx51SFsd/FGogixPBA/2a1jUCeEh00COs/0/wP5DwAAAP//AwBQSwECLQAUAAYACAAAACEA&#10;toM4kv4AAADhAQAAEwAAAAAAAAAAAAAAAAAAAAAAW0NvbnRlbnRfVHlwZXNdLnhtbFBLAQItABQA&#10;BgAIAAAAIQA4/SH/1gAAAJQBAAALAAAAAAAAAAAAAAAAAC8BAABfcmVscy8ucmVsc1BLAQItABQA&#10;BgAIAAAAIQD5LL5BjwIAAHoFAAAOAAAAAAAAAAAAAAAAAC4CAABkcnMvZTJvRG9jLnhtbFBLAQIt&#10;ABQABgAIAAAAIQBA0GgZ3QAAAAgBAAAPAAAAAAAAAAAAAAAAAOkEAABkcnMvZG93bnJldi54bWxQ&#10;SwUGAAAAAAQABADzAAAA8wUAAAAA&#10;" filled="f" strokecolor="black [3213]" strokeweight=".25pt">
                      <v:textbox>
                        <w:txbxContent>
                          <w:p w14:paraId="3B85938F" w14:textId="77777777" w:rsidR="00303DDF" w:rsidRDefault="00303DDF" w:rsidP="00B0225C">
                            <w:pPr>
                              <w:jc w:val="center"/>
                            </w:pPr>
                            <w:r>
                              <w:rPr>
                                <w:rFonts w:ascii="Century Gothic" w:hAnsi="Century Gothic"/>
                                <w:color w:val="000000" w:themeColor="text1"/>
                                <w:sz w:val="20"/>
                                <w:szCs w:val="20"/>
                              </w:rPr>
                              <w:t>Regresar a la actividad    No. 6</w:t>
                            </w:r>
                          </w:p>
                        </w:txbxContent>
                      </v:textbox>
                    </v:rect>
                  </w:pict>
                </mc:Fallback>
              </mc:AlternateContent>
            </w:r>
          </w:p>
          <w:p w14:paraId="7F60EF99" w14:textId="77777777" w:rsidR="00601788" w:rsidRPr="00E70B19" w:rsidRDefault="00601788" w:rsidP="00A603DC">
            <w:pPr>
              <w:rPr>
                <w:rFonts w:ascii="Century Gothic" w:hAnsi="Century Gothic"/>
                <w:b/>
                <w:sz w:val="24"/>
                <w:szCs w:val="24"/>
              </w:rPr>
            </w:pPr>
          </w:p>
          <w:p w14:paraId="44D4B2FF" w14:textId="2D35034C" w:rsidR="00601788" w:rsidRDefault="00601788">
            <w:pPr>
              <w:rPr>
                <w:rFonts w:ascii="Century Gothic" w:hAnsi="Century Gothic"/>
                <w:b/>
                <w:sz w:val="24"/>
                <w:szCs w:val="24"/>
              </w:rPr>
            </w:pPr>
          </w:p>
          <w:p w14:paraId="2EE3C890" w14:textId="77777777" w:rsidR="00601788" w:rsidRDefault="00CE5DE4">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401728" behindDoc="0" locked="0" layoutInCell="1" allowOverlap="1" wp14:anchorId="3769E439" wp14:editId="7EA5E121">
                      <wp:simplePos x="0" y="0"/>
                      <wp:positionH relativeFrom="column">
                        <wp:posOffset>4605655</wp:posOffset>
                      </wp:positionH>
                      <wp:positionV relativeFrom="paragraph">
                        <wp:posOffset>29048</wp:posOffset>
                      </wp:positionV>
                      <wp:extent cx="0" cy="169545"/>
                      <wp:effectExtent l="0" t="0" r="19050" b="20955"/>
                      <wp:wrapNone/>
                      <wp:docPr id="157" name="157 Conector recto"/>
                      <wp:cNvGraphicFramePr/>
                      <a:graphic xmlns:a="http://schemas.openxmlformats.org/drawingml/2006/main">
                        <a:graphicData uri="http://schemas.microsoft.com/office/word/2010/wordprocessingShape">
                          <wps:wsp>
                            <wps:cNvCnPr/>
                            <wps:spPr>
                              <a:xfrm>
                                <a:off x="0" y="0"/>
                                <a:ext cx="0" cy="1695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D2B876B" id="157 Conector recto" o:spid="_x0000_s1026" style="position:absolute;z-index:25140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2.65pt,2.3pt" to="362.65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76DsAEAANMDAAAOAAAAZHJzL2Uyb0RvYy54bWysU8Fu2zAMvQ/YPwi6L7aLtdiMOD20aC/D&#10;VmzrB6gyFQuQREFSY+fvR8mJXawFhg270CLF90g+0dvryRp2gBA1uo43m5ozcBJ77fYdf/x59+ET&#10;ZzEJ1wuDDjp+hMivd+/fbUffwgUOaHoIjEhcbEff8SEl31ZVlANYETfowdGlwmBFIjfsqz6Ikdit&#10;qS7q+qoaMfQ+oIQYKXo7X/Jd4VcKZPqmVITETMept1RsKPYp22q3Fe0+CD9oeWpD/EMXVmhHRReq&#10;W5EEew76FZXVMmBElTYSbYVKaQllBpqmqX+b5scgPJRZSJzoF5ni/6OVXw837iGQDKOPbfQPIU8x&#10;qWDzl/pjUxHruIgFU2JyDkqKNlefLz9eZh2rFedDTPeAluVDx412eQzRisOXmObUc0oOG5dtRKP7&#10;O21McfICwI0J7CDo6dLUnEq8yKKCGVmtnZdTOhqYWb+DYrqnXptSvSzVyimkBJfOvMZRdoYp6mAB&#10;1n8GnvIzFMrC/Q14QZTK6NICttpheKv6KoWa888KzHNnCZ6wP5Y3LdLQ5pTHOW15Xs2XfoGv/+Lu&#10;FwAAAP//AwBQSwMEFAAGAAgAAAAhAPbx/ffdAAAACAEAAA8AAABkcnMvZG93bnJldi54bWxMj0FP&#10;g0AUhO8m/ofNM/Fml5aKDeXRGKMX4wXsQW9beGVJ2beUXQr+e9d40ONkJjPfZLvZdOJCg2stIywX&#10;EQjiytYtNwj795e7DQjnFdeqs0wIX+Rgl19fZSqt7cQFXUrfiFDCLlUI2vs+ldJVmoxyC9sTB+9o&#10;B6N8kEMj60FNodx0chVFiTSq5bCgVU9PmqpTORqE1/Ob26+T4rn4OG/K6fM46sYS4u3N/LgF4Wn2&#10;f2H4wQ/okAemgx25dqJDeFjdxyGKsE5ABP9XHxDiZQwyz+T/A/k3AAAA//8DAFBLAQItABQABgAI&#10;AAAAIQC2gziS/gAAAOEBAAATAAAAAAAAAAAAAAAAAAAAAABbQ29udGVudF9UeXBlc10ueG1sUEsB&#10;Ai0AFAAGAAgAAAAhADj9If/WAAAAlAEAAAsAAAAAAAAAAAAAAAAALwEAAF9yZWxzLy5yZWxzUEsB&#10;Ai0AFAAGAAgAAAAhACDXvoOwAQAA0wMAAA4AAAAAAAAAAAAAAAAALgIAAGRycy9lMm9Eb2MueG1s&#10;UEsBAi0AFAAGAAgAAAAhAPbx/ffdAAAACAEAAA8AAAAAAAAAAAAAAAAACgQAAGRycy9kb3ducmV2&#10;LnhtbFBLBQYAAAAABAAEAPMAAAAUBQAAAAA=&#10;" strokecolor="black [3213]"/>
                  </w:pict>
                </mc:Fallback>
              </mc:AlternateContent>
            </w:r>
          </w:p>
          <w:p w14:paraId="739213AD" w14:textId="77777777" w:rsidR="00601788" w:rsidRDefault="00A43E7E">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384320" behindDoc="0" locked="0" layoutInCell="1" allowOverlap="1" wp14:anchorId="678263B2" wp14:editId="3CBA9A10">
                      <wp:simplePos x="0" y="0"/>
                      <wp:positionH relativeFrom="column">
                        <wp:posOffset>163830</wp:posOffset>
                      </wp:positionH>
                      <wp:positionV relativeFrom="paragraph">
                        <wp:posOffset>17780</wp:posOffset>
                      </wp:positionV>
                      <wp:extent cx="1238250" cy="542925"/>
                      <wp:effectExtent l="0" t="0" r="19050" b="28575"/>
                      <wp:wrapNone/>
                      <wp:docPr id="138" name="138 Rectángulo"/>
                      <wp:cNvGraphicFramePr/>
                      <a:graphic xmlns:a="http://schemas.openxmlformats.org/drawingml/2006/main">
                        <a:graphicData uri="http://schemas.microsoft.com/office/word/2010/wordprocessingShape">
                          <wps:wsp>
                            <wps:cNvSpPr/>
                            <wps:spPr>
                              <a:xfrm>
                                <a:off x="0" y="0"/>
                                <a:ext cx="1238250" cy="54292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28268E" w14:textId="77777777" w:rsidR="00303DDF" w:rsidRDefault="00303DDF" w:rsidP="00CD30D9">
                                  <w:pPr>
                                    <w:jc w:val="center"/>
                                  </w:pPr>
                                  <w:r>
                                    <w:rPr>
                                      <w:rFonts w:ascii="Century Gothic" w:hAnsi="Century Gothic"/>
                                      <w:color w:val="000000" w:themeColor="text1"/>
                                      <w:sz w:val="20"/>
                                      <w:szCs w:val="20"/>
                                    </w:rPr>
                                    <w:t>Regresar a la actividad N</w:t>
                                  </w:r>
                                  <w:r w:rsidRPr="00CD30D9">
                                    <w:rPr>
                                      <w:rFonts w:ascii="Century Gothic" w:hAnsi="Century Gothic"/>
                                      <w:color w:val="000000" w:themeColor="text1"/>
                                      <w:sz w:val="20"/>
                                      <w:szCs w:val="20"/>
                                    </w:rPr>
                                    <w:t>o.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8263B2" id="138 Rectángulo" o:spid="_x0000_s1091" style="position:absolute;margin-left:12.9pt;margin-top:1.4pt;width:97.5pt;height:42.75pt;z-index:25138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aC5jwIAAHoFAAAOAAAAZHJzL2Uyb0RvYy54bWysVFFP2zAQfp+0/2D5faQJ7YCKFFUgpkkI&#10;EDDx7Do2ieT4PNtt0v36ne0krRjaw7Q8OLbv7ru7z3d3edW3iuyEdQ3okuYnM0qE5lA1+q2kP15u&#10;v5xT4jzTFVOgRUn3wtGr1edPl51ZigJqUJWwBEG0W3ampLX3ZplljteiZe4EjNAolGBb5vFo37LK&#10;sg7RW5UVs9nXrANbGQtcOIe3N0lIVxFfSsH9g5ROeKJKirH5uNq4bsKarS7Z8s0yUzd8CIP9QxQt&#10;azQ6naBumGdka5s/oNqGW3Ag/QmHNgMpGy5iDphNPnuXzXPNjIi5IDnOTDS5/wfL73fP5tEiDZ1x&#10;S4fbkEUvbRv+GB/pI1n7iSzRe8LxMi9Oz4sFcspRtpgXF8UisJkdrI11/puAloRNSS0+RuSI7e6c&#10;T6qjSnCm4bZRKj6I0qQr6Wl+togGDlRTBWFQi6UhrpUlO4aP6vt8cHukhUEojbEccoo7v1ciQCj9&#10;JCRpKsyiSA5CuR0wGedC+zyJalaJ5Goxw290NlrEjCNgQJYY5IQ9AIyaCWTETvkP+sFUxGqdjGd/&#10;CywZTxbRM2g/GbeNBvsRgMKsBs9JfyQpURNY8v2mR25KOr8IquFqA9X+0RILqX2c4bcNPukdc/6R&#10;WewXrAKcAf4BF6kAnw6GHSU12F8f3Qd9LGOUUtJh/5XU/dwyKyhR3zUW+EU+n4eGjYf54qzAgz2W&#10;bI4letteA1ZDjtPG8LgN+l6NW2mhfcVRsQ5eUcQ0R98l5d6Oh2uf5gIOGy7W66iGTWqYv9PPhgfw&#10;QHQo2Zf+lVkz1LXHjriHsVfZ8l15J91gqWG99SCbWPsHXocnwAaPtTQMozBBjs9R6zAyV78BAAD/&#10;/wMAUEsDBBQABgAIAAAAIQA09d632gAAAAcBAAAPAAAAZHJzL2Rvd25yZXYueG1sTI7BTsMwEETv&#10;SP0Ha5F6QdQmUBSFOFWFlGslSlWubrwkgXgdxU6T/D3LCU6zo1nNvHw3u05ccQitJw0PGwUCqfK2&#10;pVrD6b28T0GEaMiazhNqWDDArljd5CazfqI3vB5jLbiEQmY0NDH2mZShatCZsPE9EmeffnAmsh1q&#10;aQczcbnrZKLUs3SmJV5oTI+vDVbfx9FpePoId+f0IBcV3enLuaXcjlOp9fp23r+AiDjHv2f4xWd0&#10;KJjp4keyQXQaki2TR1YWjpNE8XHRkKaPIItc/ucvfgAAAP//AwBQSwECLQAUAAYACAAAACEAtoM4&#10;kv4AAADhAQAAEwAAAAAAAAAAAAAAAAAAAAAAW0NvbnRlbnRfVHlwZXNdLnhtbFBLAQItABQABgAI&#10;AAAAIQA4/SH/1gAAAJQBAAALAAAAAAAAAAAAAAAAAC8BAABfcmVscy8ucmVsc1BLAQItABQABgAI&#10;AAAAIQDRNaC5jwIAAHoFAAAOAAAAAAAAAAAAAAAAAC4CAABkcnMvZTJvRG9jLnhtbFBLAQItABQA&#10;BgAIAAAAIQA09d632gAAAAcBAAAPAAAAAAAAAAAAAAAAAOkEAABkcnMvZG93bnJldi54bWxQSwUG&#10;AAAAAAQABADzAAAA8AUAAAAA&#10;" filled="f" strokecolor="black [3213]" strokeweight=".25pt">
                      <v:textbox>
                        <w:txbxContent>
                          <w:p w14:paraId="7828268E" w14:textId="77777777" w:rsidR="00303DDF" w:rsidRDefault="00303DDF" w:rsidP="00CD30D9">
                            <w:pPr>
                              <w:jc w:val="center"/>
                            </w:pPr>
                            <w:r>
                              <w:rPr>
                                <w:rFonts w:ascii="Century Gothic" w:hAnsi="Century Gothic"/>
                                <w:color w:val="000000" w:themeColor="text1"/>
                                <w:sz w:val="20"/>
                                <w:szCs w:val="20"/>
                              </w:rPr>
                              <w:t>Regresar a la actividad N</w:t>
                            </w:r>
                            <w:r w:rsidRPr="00CD30D9">
                              <w:rPr>
                                <w:rFonts w:ascii="Century Gothic" w:hAnsi="Century Gothic"/>
                                <w:color w:val="000000" w:themeColor="text1"/>
                                <w:sz w:val="20"/>
                                <w:szCs w:val="20"/>
                              </w:rPr>
                              <w:t>o. 6</w:t>
                            </w:r>
                          </w:p>
                        </w:txbxContent>
                      </v:textbox>
                    </v:rect>
                  </w:pict>
                </mc:Fallback>
              </mc:AlternateContent>
            </w:r>
            <w:r w:rsidR="00CE5DE4">
              <w:rPr>
                <w:rFonts w:ascii="Century Gothic" w:hAnsi="Century Gothic"/>
                <w:b/>
                <w:noProof/>
                <w:sz w:val="24"/>
                <w:szCs w:val="24"/>
                <w:lang w:eastAsia="es-MX"/>
              </w:rPr>
              <mc:AlternateContent>
                <mc:Choice Requires="wps">
                  <w:drawing>
                    <wp:anchor distT="0" distB="0" distL="114300" distR="114300" simplePos="0" relativeHeight="251375104" behindDoc="0" locked="0" layoutInCell="1" allowOverlap="1" wp14:anchorId="40E41557" wp14:editId="5DB52104">
                      <wp:simplePos x="0" y="0"/>
                      <wp:positionH relativeFrom="column">
                        <wp:posOffset>3646805</wp:posOffset>
                      </wp:positionH>
                      <wp:positionV relativeFrom="paragraph">
                        <wp:posOffset>21428</wp:posOffset>
                      </wp:positionV>
                      <wp:extent cx="1881505" cy="552450"/>
                      <wp:effectExtent l="0" t="0" r="23495" b="19050"/>
                      <wp:wrapNone/>
                      <wp:docPr id="131" name="131 Rectángulo"/>
                      <wp:cNvGraphicFramePr/>
                      <a:graphic xmlns:a="http://schemas.openxmlformats.org/drawingml/2006/main">
                        <a:graphicData uri="http://schemas.microsoft.com/office/word/2010/wordprocessingShape">
                          <wps:wsp>
                            <wps:cNvSpPr/>
                            <wps:spPr>
                              <a:xfrm>
                                <a:off x="0" y="0"/>
                                <a:ext cx="1881505" cy="5524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2A75D2" w14:textId="77777777" w:rsidR="00303DDF" w:rsidRDefault="00303DDF" w:rsidP="00B0225C">
                                  <w:pPr>
                                    <w:jc w:val="center"/>
                                  </w:pPr>
                                  <w:r w:rsidRPr="00B0225C">
                                    <w:rPr>
                                      <w:rFonts w:ascii="Century Gothic" w:hAnsi="Century Gothic"/>
                                      <w:color w:val="000000" w:themeColor="text1"/>
                                      <w:sz w:val="20"/>
                                      <w:szCs w:val="20"/>
                                    </w:rPr>
                                    <w:t>Fin de la llamada.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0E41557" id="131 Rectángulo" o:spid="_x0000_s1092" style="position:absolute;margin-left:287.15pt;margin-top:1.7pt;width:148.15pt;height:43.5pt;z-index:25137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OabjwIAAHoFAAAOAAAAZHJzL2Uyb0RvYy54bWysVEtv2zAMvg/YfxB0X21n8dYFdYqgRYcB&#10;RVusHXpWZKkWIIuapMTOfv0o+ZGgK3YYloMjieRH8uPj4rJvNdkL5xWYihZnOSXCcKiVeanoj6eb&#10;D+eU+MBMzTQYUdGD8PRy/f7dRWdXYgEN6Fo4giDGrzpb0SYEu8oyzxvRMn8GVhgUSnAtC3h1L1nt&#10;WIforc4Wef4p68DV1gEX3uPr9SCk64QvpeDhXkovAtEVxdhC+rr03cZvtr5gqxfHbKP4GAb7hyha&#10;pgw6naGuWWBk59QfUK3iDjzIcMahzUBKxUXKAbMp8lfZPDbMipQLkuPtTJP/f7D8bv9oHxzS0Fm/&#10;8niMWfTStfEf4yN9IuswkyX6QDg+FufnRZmXlHCUleViWSY2s6O1dT58FdCSeKiow2Ikjtj+1gf0&#10;iKqTSnRm4EZpnQqiDekq+rH4XCYDD1rVURjVUmuIK+3InmFRQ1/EIiLWiRbetMHHY07pFA5aRAht&#10;vgtJVI1ZLAYHsd2OmIxzYUIxiBpWi8FVmeNvcjZZJNcJMCJLDHLGHgEmzQFkwh5iHvWjqUjdOhvn&#10;fwtsMJ4tkmcwYTZulQH3FoDGrEbPg/5E0kBNZCn02x65wZqmXOPTFurDgyMOhvHxlt8oLOkt8+GB&#10;OZwXnCzcAeEeP1IDlg7GEyUNuF9vvUd9bGOUUtLh/FXU/9wxJyjR3ww2+JdiuYwDmy7L8vMCL+5U&#10;sj2VmF17BdgNBW4by9Mx6gc9HaWD9hlXxSZ6RREzHH1XlAc3Xa7CsBdw2XCx2SQ1HFLLwq15tDyC&#10;R6Jjyz71z8zZsa8DTsQdTLPKVq/ae9CNlgY2uwBSpd4/8jqWAAc89dK4jOIGOb0nrePKXP8GAAD/&#10;/wMAUEsDBBQABgAIAAAAIQAKr2Cn3QAAAAgBAAAPAAAAZHJzL2Rvd25yZXYueG1sTI/BTsMwEETv&#10;SPyDtUhcELWhaRtCNhVCyhWJUsHVjZckEK+j2GmSv8ec4Dia0cybfD/bTpxp8K1jhLuVAkFcOdNy&#10;jXB8K29TED5oNrpzTAgLedgXlxe5zoyb+JXOh1CLWMI+0whNCH0mpa8astqvXE8cvU83WB2iHGpp&#10;Bj3FctvJe6W20uqW40Kje3puqPo+jBYh+fA37+mLXFSwxy9rl3IzTiXi9dX89Agi0Bz+wvCLH9Gh&#10;iEwnN7LxokPY7JJ1jCKsExDRT3dqC+KE8KASkEUu/x8ofgAAAP//AwBQSwECLQAUAAYACAAAACEA&#10;toM4kv4AAADhAQAAEwAAAAAAAAAAAAAAAAAAAAAAW0NvbnRlbnRfVHlwZXNdLnhtbFBLAQItABQA&#10;BgAIAAAAIQA4/SH/1gAAAJQBAAALAAAAAAAAAAAAAAAAAC8BAABfcmVscy8ucmVsc1BLAQItABQA&#10;BgAIAAAAIQBMkOabjwIAAHoFAAAOAAAAAAAAAAAAAAAAAC4CAABkcnMvZTJvRG9jLnhtbFBLAQIt&#10;ABQABgAIAAAAIQAKr2Cn3QAAAAgBAAAPAAAAAAAAAAAAAAAAAOkEAABkcnMvZG93bnJldi54bWxQ&#10;SwUGAAAAAAQABADzAAAA8wUAAAAA&#10;" filled="f" strokecolor="black [3213]" strokeweight=".25pt">
                      <v:textbox>
                        <w:txbxContent>
                          <w:p w14:paraId="602A75D2" w14:textId="77777777" w:rsidR="00303DDF" w:rsidRDefault="00303DDF" w:rsidP="00B0225C">
                            <w:pPr>
                              <w:jc w:val="center"/>
                            </w:pPr>
                            <w:r w:rsidRPr="00B0225C">
                              <w:rPr>
                                <w:rFonts w:ascii="Century Gothic" w:hAnsi="Century Gothic"/>
                                <w:color w:val="000000" w:themeColor="text1"/>
                                <w:sz w:val="20"/>
                                <w:szCs w:val="20"/>
                              </w:rPr>
                              <w:t>Fin de la llamada.</w:t>
                            </w:r>
                          </w:p>
                        </w:txbxContent>
                      </v:textbox>
                    </v:rect>
                  </w:pict>
                </mc:Fallback>
              </mc:AlternateContent>
            </w:r>
            <w:r w:rsidR="00CD30D9">
              <w:rPr>
                <w:rFonts w:ascii="Century Gothic" w:hAnsi="Century Gothic"/>
                <w:b/>
                <w:noProof/>
                <w:sz w:val="24"/>
                <w:szCs w:val="24"/>
                <w:lang w:eastAsia="es-MX"/>
              </w:rPr>
              <mc:AlternateContent>
                <mc:Choice Requires="wps">
                  <w:drawing>
                    <wp:anchor distT="0" distB="0" distL="114300" distR="114300" simplePos="0" relativeHeight="251369984" behindDoc="0" locked="0" layoutInCell="1" allowOverlap="1" wp14:anchorId="4AC7725D" wp14:editId="08C0820E">
                      <wp:simplePos x="0" y="0"/>
                      <wp:positionH relativeFrom="column">
                        <wp:posOffset>1452245</wp:posOffset>
                      </wp:positionH>
                      <wp:positionV relativeFrom="paragraph">
                        <wp:posOffset>11903</wp:posOffset>
                      </wp:positionV>
                      <wp:extent cx="1094740" cy="552450"/>
                      <wp:effectExtent l="0" t="0" r="10160" b="19050"/>
                      <wp:wrapNone/>
                      <wp:docPr id="128" name="128 Rectángulo"/>
                      <wp:cNvGraphicFramePr/>
                      <a:graphic xmlns:a="http://schemas.openxmlformats.org/drawingml/2006/main">
                        <a:graphicData uri="http://schemas.microsoft.com/office/word/2010/wordprocessingShape">
                          <wps:wsp>
                            <wps:cNvSpPr/>
                            <wps:spPr>
                              <a:xfrm>
                                <a:off x="0" y="0"/>
                                <a:ext cx="1094740" cy="5524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C68DE5" w14:textId="77777777" w:rsidR="00303DDF" w:rsidRPr="00CD30D9" w:rsidRDefault="00303DDF" w:rsidP="00CD30D9">
                                  <w:pPr>
                                    <w:jc w:val="center"/>
                                    <w:rPr>
                                      <w:color w:val="000000" w:themeColor="text1"/>
                                      <w:sz w:val="20"/>
                                      <w:szCs w:val="20"/>
                                    </w:rPr>
                                  </w:pPr>
                                  <w:r>
                                    <w:rPr>
                                      <w:rFonts w:ascii="Century Gothic" w:hAnsi="Century Gothic"/>
                                      <w:color w:val="000000" w:themeColor="text1"/>
                                      <w:sz w:val="20"/>
                                      <w:szCs w:val="20"/>
                                    </w:rPr>
                                    <w:t>Fin de la llamada</w:t>
                                  </w:r>
                                  <w:r w:rsidRPr="00CD30D9">
                                    <w:rPr>
                                      <w:rFonts w:ascii="Century Gothic" w:hAnsi="Century Gothic"/>
                                      <w:color w:val="000000" w:themeColor="text1"/>
                                      <w:sz w:val="20"/>
                                      <w:szCs w:val="20"/>
                                    </w:rPr>
                                    <w:t>.</w:t>
                                  </w:r>
                                </w:p>
                                <w:p w14:paraId="063E5785" w14:textId="77777777" w:rsidR="00303DDF" w:rsidRDefault="00303DDF" w:rsidP="00CD30D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AC7725D" id="128 Rectángulo" o:spid="_x0000_s1093" style="position:absolute;margin-left:114.35pt;margin-top:.95pt;width:86.2pt;height:43.5pt;z-index:25136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URsjwIAAHoFAAAOAAAAZHJzL2Uyb0RvYy54bWysVEtv2zAMvg/YfxB0X21nyboGdYqgRYcB&#10;RRu0HXpWZKkWIIuapMTOfv0o+ZGgK3YYloMjieRH8uPj8qprNNkL5xWYkhZnOSXCcKiUeS3pj+fb&#10;T18p8YGZimkwoqQH4enV6uOHy9YuxQxq0JVwBEGMX7a2pHUIdpllnteiYf4MrDAolOAaFvDqXrPK&#10;sRbRG53N8vxL1oKrrAMuvMfXm15IVwlfSsHDg5ReBKJLirGF9HXpu43fbHXJlq+O2VrxIQz2D1E0&#10;TBl0OkHdsMDIzqk/oBrFHXiQ4YxDk4GUiouUA2ZT5G+yeaqZFSkXJMfbiSb//2D5/f7JbhzS0Fq/&#10;9HiMWXTSNfEf4yNdIuswkSW6QDg+FvnF/HyOnHKULRaz+SKxmR2trfPhm4CGxENJHRYjccT2dz6g&#10;R1QdVaIzA7dK61QQbUhb0s/F+SIZeNCqisKollpDXGtH9gyLGroiFhGxTrTwpg0+HnNKp3DQIkJo&#10;8ygkURVmMesdxHY7YjLOhQlFL6pZJXpXixx/o7PRIrlOgBFZYpAT9gAwavYgI3Yf86AfTUXq1sk4&#10;/1tgvfFkkTyDCZNxowy49wA0ZjV47vVHknpqIkuh23bIDdY0qcanLVSHjSMO+vHxlt8qLOkd82HD&#10;HM4LdgHugPCAH6kBSwfDiZIa3K/33qM+tjFKKWlx/krqf+6YE5To7wYb/KKYx+YK6TJfnM/w4k4l&#10;21OJ2TXXgN1Q4LaxPB2jftDjUTpoXnBVrKNXFDHD0XdJeXDj5Tr0ewGXDRfrdVLDIbUs3JknyyN4&#10;JDq27HP3wpwd+jrgRNzDOKts+aa9e91oaWC9CyBV6v0jr0MJcMBTLw3LKG6Q03vSOq7M1W8AAAD/&#10;/wMAUEsDBBQABgAIAAAAIQA+4VZ83AAAAAgBAAAPAAAAZHJzL2Rvd25yZXYueG1sTI9BT4QwEIXv&#10;Jv6HZky8GLdAVu0iZWNMuJq4bvTapSOgdEpoWeDfO570OPle3vum2C+uF2ccQ+dJQ7pJQCDV3nbU&#10;aDi+VbcKRIiGrOk9oYYVA+zLy4vC5NbP9IrnQ2wEl1DIjYY2xiGXMtQtOhM2fkBi9ulHZyKfYyPt&#10;aGYud73MkuReOtMRL7RmwOcW6+/D5DRsP8LNu3qRaxLd8cu5tbqb5krr66vl6RFExCX+heFXn9Wh&#10;ZKeTn8gG0WvIMvXAUQY7EMy3SZqCOGlQageyLOT/B8ofAAAA//8DAFBLAQItABQABgAIAAAAIQC2&#10;gziS/gAAAOEBAAATAAAAAAAAAAAAAAAAAAAAAABbQ29udGVudF9UeXBlc10ueG1sUEsBAi0AFAAG&#10;AAgAAAAhADj9If/WAAAAlAEAAAsAAAAAAAAAAAAAAAAALwEAAF9yZWxzLy5yZWxzUEsBAi0AFAAG&#10;AAgAAAAhAHORRGyPAgAAegUAAA4AAAAAAAAAAAAAAAAALgIAAGRycy9lMm9Eb2MueG1sUEsBAi0A&#10;FAAGAAgAAAAhAD7hVnzcAAAACAEAAA8AAAAAAAAAAAAAAAAA6QQAAGRycy9kb3ducmV2LnhtbFBL&#10;BQYAAAAABAAEAPMAAADyBQAAAAA=&#10;" filled="f" strokecolor="black [3213]" strokeweight=".25pt">
                      <v:textbox>
                        <w:txbxContent>
                          <w:p w14:paraId="32C68DE5" w14:textId="77777777" w:rsidR="00303DDF" w:rsidRPr="00CD30D9" w:rsidRDefault="00303DDF" w:rsidP="00CD30D9">
                            <w:pPr>
                              <w:jc w:val="center"/>
                              <w:rPr>
                                <w:color w:val="000000" w:themeColor="text1"/>
                                <w:sz w:val="20"/>
                                <w:szCs w:val="20"/>
                              </w:rPr>
                            </w:pPr>
                            <w:r>
                              <w:rPr>
                                <w:rFonts w:ascii="Century Gothic" w:hAnsi="Century Gothic"/>
                                <w:color w:val="000000" w:themeColor="text1"/>
                                <w:sz w:val="20"/>
                                <w:szCs w:val="20"/>
                              </w:rPr>
                              <w:t>Fin de la llamada</w:t>
                            </w:r>
                            <w:r w:rsidRPr="00CD30D9">
                              <w:rPr>
                                <w:rFonts w:ascii="Century Gothic" w:hAnsi="Century Gothic"/>
                                <w:color w:val="000000" w:themeColor="text1"/>
                                <w:sz w:val="20"/>
                                <w:szCs w:val="20"/>
                              </w:rPr>
                              <w:t>.</w:t>
                            </w:r>
                          </w:p>
                          <w:p w14:paraId="063E5785" w14:textId="77777777" w:rsidR="00303DDF" w:rsidRDefault="00303DDF" w:rsidP="00CD30D9">
                            <w:pPr>
                              <w:jc w:val="center"/>
                            </w:pPr>
                          </w:p>
                        </w:txbxContent>
                      </v:textbox>
                    </v:rect>
                  </w:pict>
                </mc:Fallback>
              </mc:AlternateContent>
            </w:r>
          </w:p>
          <w:p w14:paraId="4609CC1C" w14:textId="77777777" w:rsidR="00601788" w:rsidRDefault="00601788">
            <w:pPr>
              <w:rPr>
                <w:rFonts w:ascii="Century Gothic" w:hAnsi="Century Gothic"/>
                <w:b/>
                <w:sz w:val="24"/>
                <w:szCs w:val="24"/>
              </w:rPr>
            </w:pPr>
          </w:p>
          <w:p w14:paraId="00E8162F" w14:textId="77777777" w:rsidR="00601788" w:rsidRDefault="00601788" w:rsidP="00533A80">
            <w:pPr>
              <w:rPr>
                <w:rFonts w:ascii="Century Gothic" w:hAnsi="Century Gothic"/>
                <w:b/>
                <w:sz w:val="24"/>
                <w:szCs w:val="24"/>
              </w:rPr>
            </w:pPr>
          </w:p>
          <w:p w14:paraId="62A7AB8A" w14:textId="77777777" w:rsidR="00533A80" w:rsidRPr="00E70B19" w:rsidRDefault="00533A80" w:rsidP="00533A80">
            <w:pPr>
              <w:rPr>
                <w:rFonts w:ascii="Century Gothic" w:hAnsi="Century Gothic"/>
                <w:b/>
                <w:sz w:val="24"/>
                <w:szCs w:val="24"/>
              </w:rPr>
            </w:pPr>
          </w:p>
        </w:tc>
      </w:tr>
    </w:tbl>
    <w:p w14:paraId="71302408" w14:textId="77777777" w:rsidR="00737A97" w:rsidRDefault="00737A97" w:rsidP="008251A1">
      <w:pPr>
        <w:rPr>
          <w:rFonts w:ascii="Century Gothic" w:hAnsi="Century Gothic"/>
          <w:b/>
          <w:sz w:val="24"/>
        </w:rPr>
      </w:pPr>
    </w:p>
    <w:p w14:paraId="14EE914B" w14:textId="3E8167AB" w:rsidR="008251A1" w:rsidRPr="003C3BF2" w:rsidRDefault="008251A1" w:rsidP="00F40014">
      <w:pPr>
        <w:pStyle w:val="Prrafodelista"/>
        <w:numPr>
          <w:ilvl w:val="0"/>
          <w:numId w:val="5"/>
        </w:numPr>
        <w:ind w:left="284"/>
        <w:rPr>
          <w:rFonts w:ascii="Century Gothic" w:hAnsi="Century Gothic"/>
          <w:b/>
          <w:sz w:val="24"/>
        </w:rPr>
      </w:pPr>
      <w:r w:rsidRPr="003C3BF2">
        <w:rPr>
          <w:rFonts w:ascii="Century Gothic" w:hAnsi="Century Gothic"/>
          <w:b/>
          <w:sz w:val="24"/>
        </w:rPr>
        <w:t>ADMINISTRACIÓN DE LOS RECURSOS</w:t>
      </w:r>
    </w:p>
    <w:p w14:paraId="1A40AEDF" w14:textId="77777777" w:rsidR="003C3BF2" w:rsidRPr="003C3BF2" w:rsidRDefault="003C3BF2" w:rsidP="003C3BF2">
      <w:pPr>
        <w:ind w:left="360"/>
        <w:rPr>
          <w:rFonts w:ascii="Century Gothic" w:hAnsi="Century Gothic"/>
          <w:b/>
          <w:sz w:val="24"/>
        </w:rPr>
      </w:pPr>
    </w:p>
    <w:p w14:paraId="7D89A614" w14:textId="043B5BFE" w:rsidR="003C3BF2" w:rsidRDefault="008251A1" w:rsidP="003C3BF2">
      <w:pPr>
        <w:rPr>
          <w:rFonts w:ascii="Century Gothic" w:hAnsi="Century Gothic"/>
          <w:b/>
          <w:sz w:val="24"/>
          <w:szCs w:val="24"/>
        </w:rPr>
      </w:pPr>
      <w:r>
        <w:rPr>
          <w:rFonts w:ascii="Century Gothic" w:hAnsi="Century Gothic"/>
          <w:b/>
          <w:sz w:val="24"/>
        </w:rPr>
        <w:t xml:space="preserve">2.1 </w:t>
      </w:r>
      <w:r w:rsidR="003C3BF2" w:rsidRPr="003C3BF2">
        <w:rPr>
          <w:rFonts w:ascii="Century Gothic" w:hAnsi="Century Gothic"/>
          <w:b/>
          <w:sz w:val="24"/>
          <w:szCs w:val="24"/>
        </w:rPr>
        <w:t>COMPRA DE MATERIALES, SUMINISTROS, SERVICIOS Y EQUIPOS</w:t>
      </w:r>
    </w:p>
    <w:p w14:paraId="7444CAA7" w14:textId="77777777" w:rsidR="00FC0C91" w:rsidRPr="003C3BF2" w:rsidRDefault="00FC0C91" w:rsidP="003C3BF2">
      <w:pPr>
        <w:rPr>
          <w:rFonts w:ascii="Century Gothic" w:hAnsi="Century Gothic"/>
          <w:b/>
          <w:sz w:val="24"/>
        </w:rPr>
      </w:pPr>
    </w:p>
    <w:p w14:paraId="59193586" w14:textId="141255E2" w:rsidR="003C3BF2" w:rsidRPr="003C3BF2" w:rsidRDefault="003C3BF2" w:rsidP="003C3BF2">
      <w:pPr>
        <w:tabs>
          <w:tab w:val="left" w:pos="3054"/>
        </w:tabs>
        <w:rPr>
          <w:rFonts w:ascii="Verdana" w:hAnsi="Verdana"/>
          <w:b/>
          <w:sz w:val="24"/>
          <w:szCs w:val="24"/>
        </w:rPr>
      </w:pPr>
      <w:r w:rsidRPr="003C3BF2">
        <w:rPr>
          <w:rFonts w:ascii="Century Gothic" w:hAnsi="Century Gothic"/>
          <w:b/>
          <w:sz w:val="24"/>
          <w:szCs w:val="24"/>
        </w:rPr>
        <w:t>POLÍTICAS DE OPERACIÓN</w:t>
      </w:r>
    </w:p>
    <w:p w14:paraId="37273D4E" w14:textId="77777777" w:rsidR="003C3BF2" w:rsidRPr="003C3BF2" w:rsidRDefault="003C3BF2" w:rsidP="003C3BF2">
      <w:pPr>
        <w:jc w:val="both"/>
        <w:rPr>
          <w:rFonts w:ascii="Century Gothic" w:hAnsi="Century Gothic"/>
          <w:sz w:val="24"/>
          <w:szCs w:val="24"/>
        </w:rPr>
      </w:pPr>
      <w:r w:rsidRPr="003C3BF2">
        <w:rPr>
          <w:rFonts w:ascii="Century Gothic" w:hAnsi="Century Gothic"/>
          <w:sz w:val="24"/>
          <w:szCs w:val="24"/>
        </w:rPr>
        <w:t>Las adquisiciones de los materiales, suministros, equipos y servicios se tendrán que realizar por el área de compras.</w:t>
      </w:r>
    </w:p>
    <w:p w14:paraId="7767BB30" w14:textId="77777777" w:rsidR="003C3BF2" w:rsidRPr="003C3BF2" w:rsidRDefault="003C3BF2" w:rsidP="003C3BF2">
      <w:pPr>
        <w:jc w:val="both"/>
        <w:rPr>
          <w:rFonts w:ascii="Century Gothic" w:hAnsi="Century Gothic"/>
          <w:sz w:val="24"/>
          <w:szCs w:val="24"/>
        </w:rPr>
      </w:pPr>
      <w:r w:rsidRPr="003C3BF2">
        <w:rPr>
          <w:rFonts w:ascii="Century Gothic" w:hAnsi="Century Gothic"/>
          <w:sz w:val="24"/>
          <w:szCs w:val="24"/>
        </w:rPr>
        <w:t>Los proveedores deberán estar registrados en el Padrón de proveedores del Estado de Hidalgo.</w:t>
      </w:r>
    </w:p>
    <w:p w14:paraId="6185292E" w14:textId="77777777" w:rsidR="003C3BF2" w:rsidRPr="003C3BF2" w:rsidRDefault="003C3BF2" w:rsidP="003C3BF2">
      <w:pPr>
        <w:jc w:val="both"/>
        <w:rPr>
          <w:rFonts w:ascii="Century Gothic" w:hAnsi="Century Gothic"/>
          <w:sz w:val="24"/>
          <w:szCs w:val="24"/>
        </w:rPr>
      </w:pPr>
      <w:r w:rsidRPr="003C3BF2">
        <w:rPr>
          <w:rFonts w:ascii="Century Gothic" w:hAnsi="Century Gothic"/>
          <w:sz w:val="24"/>
          <w:szCs w:val="24"/>
        </w:rPr>
        <w:t>Las compras de materiales y servicios generales en efectivo solo pueden efectuarse hasta por un monto de $1,999.00 por arriba de esta cantidad se deben pagar mediante transferencia electrónica.</w:t>
      </w:r>
    </w:p>
    <w:p w14:paraId="4C89B695" w14:textId="44CA6E6C" w:rsidR="003C3BF2" w:rsidRPr="003C3BF2" w:rsidRDefault="003C3BF2" w:rsidP="003C3BF2">
      <w:pPr>
        <w:jc w:val="both"/>
        <w:rPr>
          <w:rFonts w:ascii="Century Gothic" w:hAnsi="Century Gothic"/>
          <w:sz w:val="24"/>
          <w:szCs w:val="24"/>
        </w:rPr>
      </w:pPr>
      <w:r w:rsidRPr="003C3BF2">
        <w:rPr>
          <w:rFonts w:ascii="Century Gothic" w:hAnsi="Century Gothic"/>
          <w:sz w:val="24"/>
          <w:szCs w:val="24"/>
        </w:rPr>
        <w:t xml:space="preserve">La programación de las compras se planeará del 1 al 20 de cada mes, </w:t>
      </w:r>
      <w:proofErr w:type="spellStart"/>
      <w:r w:rsidRPr="003C3BF2">
        <w:rPr>
          <w:rFonts w:ascii="Century Gothic" w:hAnsi="Century Gothic"/>
          <w:sz w:val="24"/>
          <w:szCs w:val="24"/>
        </w:rPr>
        <w:t>recepcionando</w:t>
      </w:r>
      <w:proofErr w:type="spellEnd"/>
      <w:r w:rsidRPr="003C3BF2">
        <w:rPr>
          <w:rFonts w:ascii="Century Gothic" w:hAnsi="Century Gothic"/>
          <w:sz w:val="24"/>
          <w:szCs w:val="24"/>
        </w:rPr>
        <w:t xml:space="preserve"> la documentación de los proveedores a </w:t>
      </w:r>
      <w:r w:rsidR="00AA39F8" w:rsidRPr="003C3BF2">
        <w:rPr>
          <w:rFonts w:ascii="Century Gothic" w:hAnsi="Century Gothic"/>
          <w:sz w:val="24"/>
          <w:szCs w:val="24"/>
        </w:rPr>
        <w:t>más</w:t>
      </w:r>
      <w:r w:rsidRPr="003C3BF2">
        <w:rPr>
          <w:rFonts w:ascii="Century Gothic" w:hAnsi="Century Gothic"/>
          <w:sz w:val="24"/>
          <w:szCs w:val="24"/>
        </w:rPr>
        <w:t xml:space="preserve"> tardar el 25 de cada mes.</w:t>
      </w:r>
    </w:p>
    <w:p w14:paraId="5A2E490B" w14:textId="77777777" w:rsidR="003C3BF2" w:rsidRPr="003C3BF2" w:rsidRDefault="003C3BF2" w:rsidP="003C3BF2">
      <w:pPr>
        <w:jc w:val="both"/>
        <w:rPr>
          <w:rFonts w:ascii="Century Gothic" w:hAnsi="Century Gothic"/>
          <w:sz w:val="24"/>
          <w:szCs w:val="24"/>
        </w:rPr>
      </w:pPr>
      <w:r w:rsidRPr="003C3BF2">
        <w:rPr>
          <w:rFonts w:ascii="Century Gothic" w:hAnsi="Century Gothic"/>
          <w:sz w:val="24"/>
          <w:szCs w:val="24"/>
        </w:rPr>
        <w:t xml:space="preserve">Las compras de materiales y suministros, servicios, equipos deberán contener la siguiente documentación. </w:t>
      </w:r>
    </w:p>
    <w:p w14:paraId="3CB51FCF" w14:textId="77777777" w:rsidR="003C3BF2" w:rsidRPr="003C3BF2" w:rsidRDefault="003C3BF2" w:rsidP="00F40014">
      <w:pPr>
        <w:pStyle w:val="Prrafodelista"/>
        <w:numPr>
          <w:ilvl w:val="0"/>
          <w:numId w:val="6"/>
        </w:numPr>
        <w:spacing w:after="160" w:line="259" w:lineRule="auto"/>
        <w:jc w:val="both"/>
        <w:rPr>
          <w:rFonts w:ascii="Century Gothic" w:hAnsi="Century Gothic"/>
          <w:sz w:val="24"/>
          <w:szCs w:val="24"/>
        </w:rPr>
      </w:pPr>
      <w:r w:rsidRPr="003C3BF2">
        <w:rPr>
          <w:rFonts w:ascii="Century Gothic" w:hAnsi="Century Gothic"/>
          <w:sz w:val="24"/>
          <w:szCs w:val="24"/>
        </w:rPr>
        <w:t>Factura con validación del SAT.</w:t>
      </w:r>
    </w:p>
    <w:p w14:paraId="0B9228DC" w14:textId="77777777" w:rsidR="003C3BF2" w:rsidRPr="003C3BF2" w:rsidRDefault="003C3BF2" w:rsidP="00F40014">
      <w:pPr>
        <w:pStyle w:val="Prrafodelista"/>
        <w:numPr>
          <w:ilvl w:val="0"/>
          <w:numId w:val="6"/>
        </w:numPr>
        <w:spacing w:after="160" w:line="259" w:lineRule="auto"/>
        <w:jc w:val="both"/>
        <w:rPr>
          <w:rFonts w:ascii="Century Gothic" w:hAnsi="Century Gothic"/>
          <w:sz w:val="24"/>
          <w:szCs w:val="24"/>
        </w:rPr>
      </w:pPr>
      <w:r w:rsidRPr="003C3BF2">
        <w:rPr>
          <w:rFonts w:ascii="Century Gothic" w:hAnsi="Century Gothic"/>
          <w:sz w:val="24"/>
          <w:szCs w:val="24"/>
        </w:rPr>
        <w:t xml:space="preserve">Requisición con firmas y sellos de las personas involucradas. </w:t>
      </w:r>
    </w:p>
    <w:p w14:paraId="01363F8A" w14:textId="77777777" w:rsidR="003C3BF2" w:rsidRPr="003C3BF2" w:rsidRDefault="003C3BF2" w:rsidP="00F40014">
      <w:pPr>
        <w:pStyle w:val="Prrafodelista"/>
        <w:numPr>
          <w:ilvl w:val="0"/>
          <w:numId w:val="6"/>
        </w:numPr>
        <w:spacing w:after="160" w:line="259" w:lineRule="auto"/>
        <w:jc w:val="both"/>
        <w:rPr>
          <w:rFonts w:ascii="Century Gothic" w:hAnsi="Century Gothic"/>
          <w:sz w:val="24"/>
          <w:szCs w:val="24"/>
        </w:rPr>
      </w:pPr>
      <w:r w:rsidRPr="003C3BF2">
        <w:rPr>
          <w:rFonts w:ascii="Century Gothic" w:hAnsi="Century Gothic"/>
          <w:sz w:val="24"/>
          <w:szCs w:val="24"/>
        </w:rPr>
        <w:t>Orden de compra</w:t>
      </w:r>
    </w:p>
    <w:p w14:paraId="19304CC7" w14:textId="77777777" w:rsidR="003C3BF2" w:rsidRPr="003C3BF2" w:rsidRDefault="003C3BF2" w:rsidP="00F40014">
      <w:pPr>
        <w:pStyle w:val="Prrafodelista"/>
        <w:numPr>
          <w:ilvl w:val="0"/>
          <w:numId w:val="6"/>
        </w:numPr>
        <w:spacing w:after="160" w:line="259" w:lineRule="auto"/>
        <w:jc w:val="both"/>
        <w:rPr>
          <w:rFonts w:ascii="Century Gothic" w:hAnsi="Century Gothic"/>
          <w:sz w:val="24"/>
          <w:szCs w:val="24"/>
        </w:rPr>
      </w:pPr>
      <w:r w:rsidRPr="003C3BF2">
        <w:rPr>
          <w:rFonts w:ascii="Century Gothic" w:hAnsi="Century Gothic"/>
          <w:sz w:val="24"/>
          <w:szCs w:val="24"/>
        </w:rPr>
        <w:t>Oficio de Solicitud</w:t>
      </w:r>
    </w:p>
    <w:p w14:paraId="6CFE383F" w14:textId="77777777" w:rsidR="003C3BF2" w:rsidRPr="003C3BF2" w:rsidRDefault="003C3BF2" w:rsidP="00F40014">
      <w:pPr>
        <w:pStyle w:val="Prrafodelista"/>
        <w:numPr>
          <w:ilvl w:val="0"/>
          <w:numId w:val="6"/>
        </w:numPr>
        <w:spacing w:after="160" w:line="259" w:lineRule="auto"/>
        <w:jc w:val="both"/>
        <w:rPr>
          <w:rFonts w:ascii="Century Gothic" w:hAnsi="Century Gothic"/>
          <w:sz w:val="24"/>
          <w:szCs w:val="24"/>
        </w:rPr>
      </w:pPr>
      <w:r w:rsidRPr="003C3BF2">
        <w:rPr>
          <w:rFonts w:ascii="Century Gothic" w:hAnsi="Century Gothic"/>
          <w:sz w:val="24"/>
          <w:szCs w:val="24"/>
        </w:rPr>
        <w:t xml:space="preserve">Contrato de prestación de servicios </w:t>
      </w:r>
    </w:p>
    <w:p w14:paraId="6FC0B8F0" w14:textId="77777777" w:rsidR="003C3BF2" w:rsidRPr="003C3BF2" w:rsidRDefault="003C3BF2" w:rsidP="00F40014">
      <w:pPr>
        <w:pStyle w:val="Prrafodelista"/>
        <w:numPr>
          <w:ilvl w:val="0"/>
          <w:numId w:val="6"/>
        </w:numPr>
        <w:spacing w:after="160" w:line="259" w:lineRule="auto"/>
        <w:jc w:val="both"/>
        <w:rPr>
          <w:rFonts w:ascii="Century Gothic" w:hAnsi="Century Gothic"/>
          <w:sz w:val="24"/>
          <w:szCs w:val="24"/>
        </w:rPr>
      </w:pPr>
      <w:r w:rsidRPr="003C3BF2">
        <w:rPr>
          <w:rFonts w:ascii="Century Gothic" w:hAnsi="Century Gothic"/>
          <w:sz w:val="24"/>
          <w:szCs w:val="24"/>
        </w:rPr>
        <w:t>Orden de pago</w:t>
      </w:r>
    </w:p>
    <w:p w14:paraId="4F83D4EF" w14:textId="77777777" w:rsidR="003C3BF2" w:rsidRPr="003C3BF2" w:rsidRDefault="003C3BF2" w:rsidP="00F40014">
      <w:pPr>
        <w:pStyle w:val="Prrafodelista"/>
        <w:numPr>
          <w:ilvl w:val="0"/>
          <w:numId w:val="6"/>
        </w:numPr>
        <w:spacing w:after="160" w:line="259" w:lineRule="auto"/>
        <w:jc w:val="both"/>
        <w:rPr>
          <w:rFonts w:ascii="Century Gothic" w:hAnsi="Century Gothic"/>
          <w:sz w:val="24"/>
          <w:szCs w:val="24"/>
        </w:rPr>
      </w:pPr>
      <w:r w:rsidRPr="003C3BF2">
        <w:rPr>
          <w:rFonts w:ascii="Century Gothic" w:hAnsi="Century Gothic"/>
          <w:sz w:val="24"/>
          <w:szCs w:val="24"/>
        </w:rPr>
        <w:t>Memoria Fotográfica</w:t>
      </w:r>
    </w:p>
    <w:p w14:paraId="0F8CB782" w14:textId="77777777" w:rsidR="003C3BF2" w:rsidRPr="003C3BF2" w:rsidRDefault="003C3BF2" w:rsidP="00F40014">
      <w:pPr>
        <w:pStyle w:val="Prrafodelista"/>
        <w:numPr>
          <w:ilvl w:val="0"/>
          <w:numId w:val="6"/>
        </w:numPr>
        <w:spacing w:after="160" w:line="259" w:lineRule="auto"/>
        <w:jc w:val="both"/>
        <w:rPr>
          <w:rFonts w:ascii="Century Gothic" w:hAnsi="Century Gothic"/>
          <w:sz w:val="24"/>
          <w:szCs w:val="24"/>
        </w:rPr>
      </w:pPr>
      <w:r w:rsidRPr="003C3BF2">
        <w:rPr>
          <w:rFonts w:ascii="Century Gothic" w:hAnsi="Century Gothic"/>
          <w:sz w:val="24"/>
          <w:szCs w:val="24"/>
        </w:rPr>
        <w:t>Orden de trabajo (en caso de ser un mantenimiento)</w:t>
      </w:r>
    </w:p>
    <w:p w14:paraId="2468B22C" w14:textId="77777777" w:rsidR="003C3BF2" w:rsidRPr="003C3BF2" w:rsidRDefault="003C3BF2" w:rsidP="00F40014">
      <w:pPr>
        <w:pStyle w:val="Prrafodelista"/>
        <w:numPr>
          <w:ilvl w:val="0"/>
          <w:numId w:val="6"/>
        </w:numPr>
        <w:spacing w:after="160" w:line="259" w:lineRule="auto"/>
        <w:jc w:val="both"/>
        <w:rPr>
          <w:rFonts w:ascii="Century Gothic" w:hAnsi="Century Gothic"/>
          <w:sz w:val="24"/>
          <w:szCs w:val="24"/>
        </w:rPr>
      </w:pPr>
      <w:r w:rsidRPr="003C3BF2">
        <w:rPr>
          <w:rFonts w:ascii="Century Gothic" w:hAnsi="Century Gothic"/>
          <w:sz w:val="24"/>
          <w:szCs w:val="24"/>
        </w:rPr>
        <w:t>Copia del resguardo si se trata del capítulo 5000 (Bienes Muebles)</w:t>
      </w:r>
    </w:p>
    <w:p w14:paraId="5F880172" w14:textId="77777777" w:rsidR="003C3BF2" w:rsidRPr="003C3BF2" w:rsidRDefault="003C3BF2" w:rsidP="003C3BF2">
      <w:pPr>
        <w:jc w:val="both"/>
        <w:rPr>
          <w:rFonts w:ascii="Century Gothic" w:hAnsi="Century Gothic"/>
          <w:sz w:val="24"/>
          <w:szCs w:val="24"/>
        </w:rPr>
      </w:pPr>
      <w:r w:rsidRPr="003C3BF2">
        <w:rPr>
          <w:rFonts w:ascii="Century Gothic" w:hAnsi="Century Gothic"/>
          <w:sz w:val="24"/>
          <w:szCs w:val="24"/>
        </w:rPr>
        <w:t>Los pagos de Obra Pública deberán contener:</w:t>
      </w:r>
    </w:p>
    <w:p w14:paraId="7FAC6CD8" w14:textId="77777777" w:rsidR="003C3BF2" w:rsidRPr="003C3BF2" w:rsidRDefault="003C3BF2" w:rsidP="00F40014">
      <w:pPr>
        <w:pStyle w:val="Prrafodelista"/>
        <w:numPr>
          <w:ilvl w:val="0"/>
          <w:numId w:val="7"/>
        </w:numPr>
        <w:spacing w:after="160" w:line="259" w:lineRule="auto"/>
        <w:jc w:val="both"/>
        <w:rPr>
          <w:rFonts w:ascii="Century Gothic" w:hAnsi="Century Gothic"/>
          <w:sz w:val="24"/>
          <w:szCs w:val="24"/>
        </w:rPr>
      </w:pPr>
      <w:r w:rsidRPr="003C3BF2">
        <w:rPr>
          <w:rFonts w:ascii="Century Gothic" w:hAnsi="Century Gothic"/>
          <w:sz w:val="24"/>
          <w:szCs w:val="24"/>
        </w:rPr>
        <w:t>Factura con validación del SAT</w:t>
      </w:r>
    </w:p>
    <w:p w14:paraId="14D89308" w14:textId="77777777" w:rsidR="003C3BF2" w:rsidRPr="003C3BF2" w:rsidRDefault="003C3BF2" w:rsidP="00F40014">
      <w:pPr>
        <w:pStyle w:val="Prrafodelista"/>
        <w:numPr>
          <w:ilvl w:val="0"/>
          <w:numId w:val="7"/>
        </w:numPr>
        <w:spacing w:after="160" w:line="259" w:lineRule="auto"/>
        <w:jc w:val="both"/>
        <w:rPr>
          <w:rFonts w:ascii="Century Gothic" w:hAnsi="Century Gothic"/>
          <w:sz w:val="24"/>
          <w:szCs w:val="24"/>
        </w:rPr>
      </w:pPr>
      <w:r w:rsidRPr="003C3BF2">
        <w:rPr>
          <w:rFonts w:ascii="Century Gothic" w:hAnsi="Century Gothic"/>
          <w:sz w:val="24"/>
          <w:szCs w:val="24"/>
        </w:rPr>
        <w:t>Contrato</w:t>
      </w:r>
    </w:p>
    <w:p w14:paraId="538D576C" w14:textId="77777777" w:rsidR="003C3BF2" w:rsidRPr="003C3BF2" w:rsidRDefault="003C3BF2" w:rsidP="00F40014">
      <w:pPr>
        <w:pStyle w:val="Prrafodelista"/>
        <w:numPr>
          <w:ilvl w:val="0"/>
          <w:numId w:val="7"/>
        </w:numPr>
        <w:spacing w:after="160" w:line="259" w:lineRule="auto"/>
        <w:jc w:val="both"/>
        <w:rPr>
          <w:rFonts w:ascii="Century Gothic" w:hAnsi="Century Gothic"/>
          <w:sz w:val="24"/>
          <w:szCs w:val="24"/>
        </w:rPr>
      </w:pPr>
      <w:r w:rsidRPr="003C3BF2">
        <w:rPr>
          <w:rFonts w:ascii="Century Gothic" w:hAnsi="Century Gothic"/>
          <w:sz w:val="24"/>
          <w:szCs w:val="24"/>
        </w:rPr>
        <w:t xml:space="preserve">Comparativa </w:t>
      </w:r>
    </w:p>
    <w:p w14:paraId="705FA8F1" w14:textId="77777777" w:rsidR="003C3BF2" w:rsidRPr="003C3BF2" w:rsidRDefault="003C3BF2" w:rsidP="00F40014">
      <w:pPr>
        <w:pStyle w:val="Prrafodelista"/>
        <w:numPr>
          <w:ilvl w:val="0"/>
          <w:numId w:val="7"/>
        </w:numPr>
        <w:spacing w:after="160" w:line="259" w:lineRule="auto"/>
        <w:jc w:val="both"/>
        <w:rPr>
          <w:rFonts w:ascii="Century Gothic" w:hAnsi="Century Gothic"/>
          <w:sz w:val="24"/>
          <w:szCs w:val="24"/>
        </w:rPr>
      </w:pPr>
      <w:r w:rsidRPr="003C3BF2">
        <w:rPr>
          <w:rFonts w:ascii="Century Gothic" w:hAnsi="Century Gothic"/>
          <w:sz w:val="24"/>
          <w:szCs w:val="24"/>
        </w:rPr>
        <w:lastRenderedPageBreak/>
        <w:t>Expediente técnico</w:t>
      </w:r>
    </w:p>
    <w:p w14:paraId="20E1162C" w14:textId="77777777" w:rsidR="003C3BF2" w:rsidRPr="003C3BF2" w:rsidRDefault="003C3BF2" w:rsidP="003C3BF2">
      <w:pPr>
        <w:jc w:val="both"/>
        <w:rPr>
          <w:rFonts w:ascii="Century Gothic" w:hAnsi="Century Gothic"/>
          <w:sz w:val="24"/>
          <w:szCs w:val="24"/>
        </w:rPr>
      </w:pPr>
      <w:r w:rsidRPr="003C3BF2">
        <w:rPr>
          <w:rFonts w:ascii="Century Gothic" w:hAnsi="Century Gothic"/>
          <w:sz w:val="24"/>
          <w:szCs w:val="24"/>
        </w:rPr>
        <w:t xml:space="preserve">Cuando la compra a realizar rebase 10,000.00 sin IVA deberá llevar la comparativa de cuando menos tres proveedores. </w:t>
      </w:r>
    </w:p>
    <w:p w14:paraId="5F97DB75" w14:textId="55B543A1" w:rsidR="003C3BF2" w:rsidRPr="003C3BF2" w:rsidRDefault="003C3BF2" w:rsidP="003C3BF2">
      <w:pPr>
        <w:jc w:val="both"/>
        <w:rPr>
          <w:rFonts w:ascii="Century Gothic" w:hAnsi="Century Gothic"/>
          <w:sz w:val="24"/>
          <w:szCs w:val="24"/>
        </w:rPr>
      </w:pPr>
      <w:r w:rsidRPr="003C3BF2">
        <w:rPr>
          <w:rFonts w:ascii="Century Gothic" w:hAnsi="Century Gothic"/>
          <w:sz w:val="24"/>
          <w:szCs w:val="24"/>
        </w:rPr>
        <w:t>La documentación comprobatoria deberá llevar el sello de operado.</w:t>
      </w:r>
    </w:p>
    <w:p w14:paraId="5FCAF34A" w14:textId="77777777" w:rsidR="003C3BF2" w:rsidRPr="003C3BF2" w:rsidRDefault="003C3BF2" w:rsidP="003C3BF2">
      <w:pPr>
        <w:jc w:val="both"/>
        <w:rPr>
          <w:rFonts w:ascii="Century Gothic" w:hAnsi="Century Gothic"/>
          <w:sz w:val="24"/>
          <w:szCs w:val="24"/>
        </w:rPr>
      </w:pPr>
      <w:r w:rsidRPr="003C3BF2">
        <w:rPr>
          <w:rFonts w:ascii="Century Gothic" w:hAnsi="Century Gothic"/>
          <w:sz w:val="24"/>
          <w:szCs w:val="24"/>
        </w:rPr>
        <w:t>La documentación deberá estar firmada por Director General, Sub director Administrativo, Comercial y el Comisario del Organismo.</w:t>
      </w:r>
    </w:p>
    <w:p w14:paraId="07E44B48" w14:textId="77777777" w:rsidR="003C3BF2" w:rsidRPr="003C3BF2" w:rsidRDefault="003C3BF2" w:rsidP="003C3BF2">
      <w:pPr>
        <w:jc w:val="both"/>
        <w:rPr>
          <w:rFonts w:ascii="Century Gothic" w:hAnsi="Century Gothic"/>
          <w:sz w:val="24"/>
          <w:szCs w:val="24"/>
        </w:rPr>
      </w:pPr>
      <w:r w:rsidRPr="003C3BF2">
        <w:rPr>
          <w:rFonts w:ascii="Century Gothic" w:hAnsi="Century Gothic"/>
          <w:sz w:val="24"/>
          <w:szCs w:val="24"/>
        </w:rPr>
        <w:t>Cuando se trate de compras que permanecerán en la bodega del Organismo, la Factura debe contener la firma del Auxiliar General.</w:t>
      </w:r>
    </w:p>
    <w:p w14:paraId="22F8D798" w14:textId="25F04856" w:rsidR="003C3BF2" w:rsidRPr="003C3BF2" w:rsidRDefault="003C3BF2" w:rsidP="003C3BF2">
      <w:pPr>
        <w:jc w:val="both"/>
        <w:rPr>
          <w:rFonts w:ascii="Century Gothic" w:hAnsi="Century Gothic"/>
          <w:sz w:val="24"/>
          <w:szCs w:val="24"/>
        </w:rPr>
      </w:pPr>
      <w:r w:rsidRPr="003C3BF2">
        <w:rPr>
          <w:rFonts w:ascii="Century Gothic" w:hAnsi="Century Gothic"/>
          <w:sz w:val="24"/>
          <w:szCs w:val="24"/>
        </w:rPr>
        <w:t>Montos máximos y modo de adjudicación de adquisiciones, arrendamientos y prestación de servicios de acuerdo al presupuesto de Egresos del Estado de Hidalgo para el Ejercicio 2021. Anexo 41</w:t>
      </w:r>
    </w:p>
    <w:tbl>
      <w:tblPr>
        <w:tblStyle w:val="Tablaconcuadrcula"/>
        <w:tblW w:w="9053" w:type="dxa"/>
        <w:tblLook w:val="04A0" w:firstRow="1" w:lastRow="0" w:firstColumn="1" w:lastColumn="0" w:noHBand="0" w:noVBand="1"/>
      </w:tblPr>
      <w:tblGrid>
        <w:gridCol w:w="3017"/>
        <w:gridCol w:w="3018"/>
        <w:gridCol w:w="3018"/>
      </w:tblGrid>
      <w:tr w:rsidR="003C3BF2" w:rsidRPr="003C3BF2" w14:paraId="39A7B1A0" w14:textId="77777777" w:rsidTr="00DF08CA">
        <w:trPr>
          <w:trHeight w:val="277"/>
        </w:trPr>
        <w:tc>
          <w:tcPr>
            <w:tcW w:w="3017" w:type="dxa"/>
          </w:tcPr>
          <w:p w14:paraId="3F739F23" w14:textId="77777777" w:rsidR="003C3BF2" w:rsidRPr="003C3BF2" w:rsidRDefault="003C3BF2" w:rsidP="00DF08CA">
            <w:pPr>
              <w:jc w:val="center"/>
              <w:rPr>
                <w:rFonts w:ascii="Century Gothic" w:hAnsi="Century Gothic"/>
                <w:sz w:val="24"/>
                <w:szCs w:val="24"/>
              </w:rPr>
            </w:pPr>
            <w:r w:rsidRPr="003C3BF2">
              <w:rPr>
                <w:rFonts w:ascii="Century Gothic" w:hAnsi="Century Gothic"/>
                <w:sz w:val="24"/>
                <w:szCs w:val="24"/>
              </w:rPr>
              <w:t>Modo de adjudicación</w:t>
            </w:r>
          </w:p>
        </w:tc>
        <w:tc>
          <w:tcPr>
            <w:tcW w:w="3018" w:type="dxa"/>
          </w:tcPr>
          <w:p w14:paraId="51ACCF0A" w14:textId="77777777" w:rsidR="003C3BF2" w:rsidRPr="003C3BF2" w:rsidRDefault="003C3BF2" w:rsidP="00DF08CA">
            <w:pPr>
              <w:jc w:val="center"/>
              <w:rPr>
                <w:rFonts w:ascii="Century Gothic" w:hAnsi="Century Gothic"/>
                <w:sz w:val="24"/>
                <w:szCs w:val="24"/>
              </w:rPr>
            </w:pPr>
            <w:r w:rsidRPr="003C3BF2">
              <w:rPr>
                <w:rFonts w:ascii="Century Gothic" w:hAnsi="Century Gothic"/>
                <w:sz w:val="24"/>
                <w:szCs w:val="24"/>
              </w:rPr>
              <w:t>Monto mínimo</w:t>
            </w:r>
          </w:p>
        </w:tc>
        <w:tc>
          <w:tcPr>
            <w:tcW w:w="3018" w:type="dxa"/>
          </w:tcPr>
          <w:p w14:paraId="6D8F9DDA" w14:textId="77777777" w:rsidR="003C3BF2" w:rsidRPr="003C3BF2" w:rsidRDefault="003C3BF2" w:rsidP="00DF08CA">
            <w:pPr>
              <w:jc w:val="center"/>
              <w:rPr>
                <w:rFonts w:ascii="Century Gothic" w:hAnsi="Century Gothic"/>
                <w:sz w:val="24"/>
                <w:szCs w:val="24"/>
              </w:rPr>
            </w:pPr>
            <w:r w:rsidRPr="003C3BF2">
              <w:rPr>
                <w:rFonts w:ascii="Century Gothic" w:hAnsi="Century Gothic"/>
                <w:sz w:val="24"/>
                <w:szCs w:val="24"/>
              </w:rPr>
              <w:t>Monto máximo</w:t>
            </w:r>
          </w:p>
        </w:tc>
      </w:tr>
      <w:tr w:rsidR="003C3BF2" w:rsidRPr="003C3BF2" w14:paraId="0CF2DF78" w14:textId="77777777" w:rsidTr="00DF08CA">
        <w:trPr>
          <w:trHeight w:val="268"/>
        </w:trPr>
        <w:tc>
          <w:tcPr>
            <w:tcW w:w="3017" w:type="dxa"/>
          </w:tcPr>
          <w:p w14:paraId="715623A9" w14:textId="77777777" w:rsidR="003C3BF2" w:rsidRPr="003C3BF2" w:rsidRDefault="003C3BF2" w:rsidP="00DF08CA">
            <w:pPr>
              <w:jc w:val="both"/>
              <w:rPr>
                <w:rFonts w:ascii="Century Gothic" w:hAnsi="Century Gothic"/>
                <w:sz w:val="24"/>
                <w:szCs w:val="24"/>
              </w:rPr>
            </w:pPr>
          </w:p>
        </w:tc>
        <w:tc>
          <w:tcPr>
            <w:tcW w:w="3018" w:type="dxa"/>
          </w:tcPr>
          <w:p w14:paraId="10A2F0C0" w14:textId="77777777" w:rsidR="003C3BF2" w:rsidRPr="003C3BF2" w:rsidRDefault="003C3BF2" w:rsidP="00DF08CA">
            <w:pPr>
              <w:jc w:val="both"/>
              <w:rPr>
                <w:rFonts w:ascii="Century Gothic" w:hAnsi="Century Gothic"/>
                <w:sz w:val="24"/>
                <w:szCs w:val="24"/>
              </w:rPr>
            </w:pPr>
          </w:p>
        </w:tc>
        <w:tc>
          <w:tcPr>
            <w:tcW w:w="3018" w:type="dxa"/>
          </w:tcPr>
          <w:p w14:paraId="55FAAE05" w14:textId="77777777" w:rsidR="003C3BF2" w:rsidRPr="003C3BF2" w:rsidRDefault="003C3BF2" w:rsidP="00DF08CA">
            <w:pPr>
              <w:jc w:val="both"/>
              <w:rPr>
                <w:rFonts w:ascii="Century Gothic" w:hAnsi="Century Gothic"/>
                <w:sz w:val="24"/>
                <w:szCs w:val="24"/>
              </w:rPr>
            </w:pPr>
          </w:p>
        </w:tc>
      </w:tr>
      <w:tr w:rsidR="003C3BF2" w:rsidRPr="003C3BF2" w14:paraId="63ADF1B6" w14:textId="77777777" w:rsidTr="00DF08CA">
        <w:trPr>
          <w:trHeight w:val="277"/>
        </w:trPr>
        <w:tc>
          <w:tcPr>
            <w:tcW w:w="3017" w:type="dxa"/>
          </w:tcPr>
          <w:p w14:paraId="5C73B66A" w14:textId="77777777" w:rsidR="003C3BF2" w:rsidRPr="003C3BF2" w:rsidRDefault="003C3BF2" w:rsidP="00DF08CA">
            <w:pPr>
              <w:jc w:val="center"/>
              <w:rPr>
                <w:rFonts w:ascii="Century Gothic" w:hAnsi="Century Gothic"/>
                <w:sz w:val="24"/>
                <w:szCs w:val="24"/>
              </w:rPr>
            </w:pPr>
            <w:r w:rsidRPr="003C3BF2">
              <w:rPr>
                <w:rFonts w:ascii="Century Gothic" w:hAnsi="Century Gothic"/>
                <w:sz w:val="24"/>
                <w:szCs w:val="24"/>
              </w:rPr>
              <w:t>Adjudicación Directa</w:t>
            </w:r>
          </w:p>
        </w:tc>
        <w:tc>
          <w:tcPr>
            <w:tcW w:w="3018" w:type="dxa"/>
          </w:tcPr>
          <w:p w14:paraId="5E29E6B5" w14:textId="77777777" w:rsidR="003C3BF2" w:rsidRPr="003C3BF2" w:rsidRDefault="003C3BF2" w:rsidP="00DF08CA">
            <w:pPr>
              <w:jc w:val="center"/>
              <w:rPr>
                <w:rFonts w:ascii="Century Gothic" w:hAnsi="Century Gothic"/>
                <w:sz w:val="24"/>
                <w:szCs w:val="24"/>
              </w:rPr>
            </w:pPr>
            <w:r w:rsidRPr="003C3BF2">
              <w:rPr>
                <w:rFonts w:ascii="Century Gothic" w:hAnsi="Century Gothic"/>
                <w:sz w:val="24"/>
                <w:szCs w:val="24"/>
              </w:rPr>
              <w:t>$1.00</w:t>
            </w:r>
          </w:p>
        </w:tc>
        <w:tc>
          <w:tcPr>
            <w:tcW w:w="3018" w:type="dxa"/>
          </w:tcPr>
          <w:p w14:paraId="0884A4AB" w14:textId="77777777" w:rsidR="003C3BF2" w:rsidRPr="003C3BF2" w:rsidRDefault="003C3BF2" w:rsidP="00DF08CA">
            <w:pPr>
              <w:jc w:val="center"/>
              <w:rPr>
                <w:rFonts w:ascii="Century Gothic" w:hAnsi="Century Gothic"/>
                <w:sz w:val="24"/>
                <w:szCs w:val="24"/>
              </w:rPr>
            </w:pPr>
            <w:r w:rsidRPr="003C3BF2">
              <w:rPr>
                <w:rFonts w:ascii="Century Gothic" w:hAnsi="Century Gothic"/>
                <w:sz w:val="24"/>
                <w:szCs w:val="24"/>
              </w:rPr>
              <w:t>$64,200.00</w:t>
            </w:r>
          </w:p>
        </w:tc>
      </w:tr>
      <w:tr w:rsidR="003C3BF2" w:rsidRPr="003C3BF2" w14:paraId="0FEE8480" w14:textId="77777777" w:rsidTr="00DF08CA">
        <w:trPr>
          <w:trHeight w:val="546"/>
        </w:trPr>
        <w:tc>
          <w:tcPr>
            <w:tcW w:w="3017" w:type="dxa"/>
          </w:tcPr>
          <w:p w14:paraId="231EB8CC" w14:textId="77777777" w:rsidR="003C3BF2" w:rsidRPr="003C3BF2" w:rsidRDefault="003C3BF2" w:rsidP="00DF08CA">
            <w:pPr>
              <w:jc w:val="center"/>
              <w:rPr>
                <w:rFonts w:ascii="Century Gothic" w:hAnsi="Century Gothic"/>
                <w:sz w:val="24"/>
                <w:szCs w:val="24"/>
              </w:rPr>
            </w:pPr>
            <w:r w:rsidRPr="003C3BF2">
              <w:rPr>
                <w:rFonts w:ascii="Century Gothic" w:hAnsi="Century Gothic"/>
                <w:sz w:val="24"/>
                <w:szCs w:val="24"/>
              </w:rPr>
              <w:t>Invitación a cuando menos tres personas</w:t>
            </w:r>
          </w:p>
        </w:tc>
        <w:tc>
          <w:tcPr>
            <w:tcW w:w="3018" w:type="dxa"/>
          </w:tcPr>
          <w:p w14:paraId="6CA4303D" w14:textId="77777777" w:rsidR="003C3BF2" w:rsidRPr="003C3BF2" w:rsidRDefault="003C3BF2" w:rsidP="00DF08CA">
            <w:pPr>
              <w:jc w:val="center"/>
              <w:rPr>
                <w:rFonts w:ascii="Century Gothic" w:hAnsi="Century Gothic"/>
                <w:sz w:val="24"/>
                <w:szCs w:val="24"/>
              </w:rPr>
            </w:pPr>
            <w:r w:rsidRPr="003C3BF2">
              <w:rPr>
                <w:rFonts w:ascii="Century Gothic" w:hAnsi="Century Gothic"/>
                <w:sz w:val="24"/>
                <w:szCs w:val="24"/>
              </w:rPr>
              <w:t>$64,201.00</w:t>
            </w:r>
          </w:p>
        </w:tc>
        <w:tc>
          <w:tcPr>
            <w:tcW w:w="3018" w:type="dxa"/>
          </w:tcPr>
          <w:p w14:paraId="71DB94F6" w14:textId="77777777" w:rsidR="003C3BF2" w:rsidRPr="003C3BF2" w:rsidRDefault="003C3BF2" w:rsidP="00DF08CA">
            <w:pPr>
              <w:jc w:val="center"/>
              <w:rPr>
                <w:rFonts w:ascii="Century Gothic" w:hAnsi="Century Gothic"/>
                <w:sz w:val="24"/>
                <w:szCs w:val="24"/>
              </w:rPr>
            </w:pPr>
            <w:r w:rsidRPr="003C3BF2">
              <w:rPr>
                <w:rFonts w:ascii="Century Gothic" w:hAnsi="Century Gothic"/>
                <w:sz w:val="24"/>
                <w:szCs w:val="24"/>
              </w:rPr>
              <w:t>$181,900.00</w:t>
            </w:r>
          </w:p>
        </w:tc>
      </w:tr>
      <w:tr w:rsidR="003C3BF2" w:rsidRPr="003C3BF2" w14:paraId="47EDD9ED" w14:textId="77777777" w:rsidTr="00DF08CA">
        <w:trPr>
          <w:trHeight w:val="546"/>
        </w:trPr>
        <w:tc>
          <w:tcPr>
            <w:tcW w:w="3017" w:type="dxa"/>
          </w:tcPr>
          <w:p w14:paraId="4C5DE1F7" w14:textId="77777777" w:rsidR="003C3BF2" w:rsidRPr="003C3BF2" w:rsidRDefault="003C3BF2" w:rsidP="00DF08CA">
            <w:pPr>
              <w:jc w:val="center"/>
              <w:rPr>
                <w:rFonts w:ascii="Century Gothic" w:hAnsi="Century Gothic"/>
                <w:sz w:val="24"/>
                <w:szCs w:val="24"/>
              </w:rPr>
            </w:pPr>
            <w:r w:rsidRPr="003C3BF2">
              <w:rPr>
                <w:rFonts w:ascii="Century Gothic" w:hAnsi="Century Gothic"/>
                <w:sz w:val="24"/>
                <w:szCs w:val="24"/>
              </w:rPr>
              <w:t>Licitación Publica</w:t>
            </w:r>
          </w:p>
        </w:tc>
        <w:tc>
          <w:tcPr>
            <w:tcW w:w="3018" w:type="dxa"/>
          </w:tcPr>
          <w:p w14:paraId="48B294CD" w14:textId="77777777" w:rsidR="003C3BF2" w:rsidRPr="003C3BF2" w:rsidRDefault="003C3BF2" w:rsidP="00DF08CA">
            <w:pPr>
              <w:jc w:val="center"/>
              <w:rPr>
                <w:rFonts w:ascii="Century Gothic" w:hAnsi="Century Gothic"/>
                <w:sz w:val="24"/>
                <w:szCs w:val="24"/>
              </w:rPr>
            </w:pPr>
            <w:r w:rsidRPr="003C3BF2">
              <w:rPr>
                <w:rFonts w:ascii="Century Gothic" w:hAnsi="Century Gothic"/>
                <w:sz w:val="24"/>
                <w:szCs w:val="24"/>
              </w:rPr>
              <w:t>$181,901.00 en a delante</w:t>
            </w:r>
          </w:p>
        </w:tc>
        <w:tc>
          <w:tcPr>
            <w:tcW w:w="3018" w:type="dxa"/>
          </w:tcPr>
          <w:p w14:paraId="06034EAC" w14:textId="77777777" w:rsidR="003C3BF2" w:rsidRPr="003C3BF2" w:rsidRDefault="003C3BF2" w:rsidP="00DF08CA">
            <w:pPr>
              <w:jc w:val="center"/>
              <w:rPr>
                <w:rFonts w:ascii="Century Gothic" w:hAnsi="Century Gothic"/>
                <w:sz w:val="24"/>
                <w:szCs w:val="24"/>
              </w:rPr>
            </w:pPr>
          </w:p>
        </w:tc>
      </w:tr>
    </w:tbl>
    <w:p w14:paraId="0ACE30D8" w14:textId="77777777" w:rsidR="003C3BF2" w:rsidRPr="003C3BF2" w:rsidRDefault="003C3BF2" w:rsidP="003C3BF2">
      <w:pPr>
        <w:jc w:val="both"/>
        <w:rPr>
          <w:rFonts w:ascii="Century Gothic" w:hAnsi="Century Gothic"/>
          <w:sz w:val="24"/>
          <w:szCs w:val="24"/>
        </w:rPr>
      </w:pPr>
    </w:p>
    <w:p w14:paraId="2334767C" w14:textId="77777777" w:rsidR="003C3BF2" w:rsidRPr="003C3BF2" w:rsidRDefault="003C3BF2" w:rsidP="003C3BF2">
      <w:pPr>
        <w:jc w:val="both"/>
        <w:rPr>
          <w:rFonts w:ascii="Century Gothic" w:hAnsi="Century Gothic"/>
          <w:sz w:val="24"/>
          <w:szCs w:val="24"/>
        </w:rPr>
      </w:pPr>
      <w:r w:rsidRPr="003C3BF2">
        <w:rPr>
          <w:rFonts w:ascii="Century Gothic" w:hAnsi="Century Gothic"/>
          <w:sz w:val="24"/>
          <w:szCs w:val="24"/>
        </w:rPr>
        <w:t>Montos máximos y modo de adjudicación de obras públicas y servicios relacionados con las mismas de acuerdo al presupuesto de Egresos del Estado de Hidalgo para el Ejercicio 2021. Anexo 42</w:t>
      </w:r>
    </w:p>
    <w:tbl>
      <w:tblPr>
        <w:tblStyle w:val="Tablaconcuadrcula"/>
        <w:tblW w:w="0" w:type="auto"/>
        <w:tblLook w:val="04A0" w:firstRow="1" w:lastRow="0" w:firstColumn="1" w:lastColumn="0" w:noHBand="0" w:noVBand="1"/>
      </w:tblPr>
      <w:tblGrid>
        <w:gridCol w:w="2942"/>
        <w:gridCol w:w="2943"/>
        <w:gridCol w:w="2943"/>
      </w:tblGrid>
      <w:tr w:rsidR="003C3BF2" w:rsidRPr="003C3BF2" w14:paraId="6F9A0BCF" w14:textId="77777777" w:rsidTr="00DF08CA">
        <w:tc>
          <w:tcPr>
            <w:tcW w:w="2942" w:type="dxa"/>
          </w:tcPr>
          <w:p w14:paraId="2EB22660" w14:textId="77777777" w:rsidR="003C3BF2" w:rsidRPr="003C3BF2" w:rsidRDefault="003C3BF2" w:rsidP="00DF08CA">
            <w:pPr>
              <w:jc w:val="center"/>
              <w:rPr>
                <w:rFonts w:ascii="Century Gothic" w:hAnsi="Century Gothic"/>
                <w:sz w:val="24"/>
                <w:szCs w:val="24"/>
              </w:rPr>
            </w:pPr>
            <w:r w:rsidRPr="003C3BF2">
              <w:rPr>
                <w:rFonts w:ascii="Century Gothic" w:hAnsi="Century Gothic"/>
                <w:sz w:val="24"/>
                <w:szCs w:val="24"/>
              </w:rPr>
              <w:t>Modo de adjudicación</w:t>
            </w:r>
          </w:p>
        </w:tc>
        <w:tc>
          <w:tcPr>
            <w:tcW w:w="2943" w:type="dxa"/>
          </w:tcPr>
          <w:p w14:paraId="0376F49D" w14:textId="77777777" w:rsidR="003C3BF2" w:rsidRPr="003C3BF2" w:rsidRDefault="003C3BF2" w:rsidP="00DF08CA">
            <w:pPr>
              <w:jc w:val="center"/>
              <w:rPr>
                <w:rFonts w:ascii="Century Gothic" w:hAnsi="Century Gothic"/>
                <w:sz w:val="24"/>
                <w:szCs w:val="24"/>
              </w:rPr>
            </w:pPr>
            <w:r w:rsidRPr="003C3BF2">
              <w:rPr>
                <w:rFonts w:ascii="Century Gothic" w:hAnsi="Century Gothic"/>
                <w:sz w:val="24"/>
                <w:szCs w:val="24"/>
              </w:rPr>
              <w:t>Monto mínimo</w:t>
            </w:r>
          </w:p>
        </w:tc>
        <w:tc>
          <w:tcPr>
            <w:tcW w:w="2943" w:type="dxa"/>
          </w:tcPr>
          <w:p w14:paraId="0592E64F" w14:textId="77777777" w:rsidR="003C3BF2" w:rsidRPr="003C3BF2" w:rsidRDefault="003C3BF2" w:rsidP="00DF08CA">
            <w:pPr>
              <w:jc w:val="center"/>
              <w:rPr>
                <w:rFonts w:ascii="Century Gothic" w:hAnsi="Century Gothic"/>
                <w:sz w:val="24"/>
                <w:szCs w:val="24"/>
              </w:rPr>
            </w:pPr>
            <w:r w:rsidRPr="003C3BF2">
              <w:rPr>
                <w:rFonts w:ascii="Century Gothic" w:hAnsi="Century Gothic"/>
                <w:sz w:val="24"/>
                <w:szCs w:val="24"/>
              </w:rPr>
              <w:t>Monto máximo</w:t>
            </w:r>
          </w:p>
        </w:tc>
      </w:tr>
      <w:tr w:rsidR="003C3BF2" w:rsidRPr="003C3BF2" w14:paraId="3997C071" w14:textId="77777777" w:rsidTr="00DF08CA">
        <w:tc>
          <w:tcPr>
            <w:tcW w:w="2942" w:type="dxa"/>
          </w:tcPr>
          <w:p w14:paraId="03C3FD5D" w14:textId="77777777" w:rsidR="003C3BF2" w:rsidRPr="003C3BF2" w:rsidRDefault="003C3BF2" w:rsidP="00DF08CA">
            <w:pPr>
              <w:jc w:val="both"/>
              <w:rPr>
                <w:rFonts w:ascii="Century Gothic" w:hAnsi="Century Gothic"/>
                <w:sz w:val="24"/>
                <w:szCs w:val="24"/>
              </w:rPr>
            </w:pPr>
          </w:p>
        </w:tc>
        <w:tc>
          <w:tcPr>
            <w:tcW w:w="2943" w:type="dxa"/>
          </w:tcPr>
          <w:p w14:paraId="10DB8153" w14:textId="77777777" w:rsidR="003C3BF2" w:rsidRPr="003C3BF2" w:rsidRDefault="003C3BF2" w:rsidP="00DF08CA">
            <w:pPr>
              <w:jc w:val="both"/>
              <w:rPr>
                <w:rFonts w:ascii="Century Gothic" w:hAnsi="Century Gothic"/>
                <w:sz w:val="24"/>
                <w:szCs w:val="24"/>
              </w:rPr>
            </w:pPr>
          </w:p>
        </w:tc>
        <w:tc>
          <w:tcPr>
            <w:tcW w:w="2943" w:type="dxa"/>
          </w:tcPr>
          <w:p w14:paraId="4FFD0AE5" w14:textId="77777777" w:rsidR="003C3BF2" w:rsidRPr="003C3BF2" w:rsidRDefault="003C3BF2" w:rsidP="00DF08CA">
            <w:pPr>
              <w:jc w:val="both"/>
              <w:rPr>
                <w:rFonts w:ascii="Century Gothic" w:hAnsi="Century Gothic"/>
                <w:sz w:val="24"/>
                <w:szCs w:val="24"/>
              </w:rPr>
            </w:pPr>
          </w:p>
        </w:tc>
      </w:tr>
      <w:tr w:rsidR="003C3BF2" w:rsidRPr="003C3BF2" w14:paraId="4433943D" w14:textId="77777777" w:rsidTr="00DF08CA">
        <w:tc>
          <w:tcPr>
            <w:tcW w:w="2942" w:type="dxa"/>
          </w:tcPr>
          <w:p w14:paraId="0DBE934F" w14:textId="77777777" w:rsidR="003C3BF2" w:rsidRPr="003C3BF2" w:rsidRDefault="003C3BF2" w:rsidP="00DF08CA">
            <w:pPr>
              <w:jc w:val="center"/>
              <w:rPr>
                <w:rFonts w:ascii="Century Gothic" w:hAnsi="Century Gothic"/>
                <w:sz w:val="24"/>
                <w:szCs w:val="24"/>
              </w:rPr>
            </w:pPr>
            <w:r w:rsidRPr="003C3BF2">
              <w:rPr>
                <w:rFonts w:ascii="Century Gothic" w:hAnsi="Century Gothic"/>
                <w:sz w:val="24"/>
                <w:szCs w:val="24"/>
              </w:rPr>
              <w:t>Adjudicación Directa</w:t>
            </w:r>
          </w:p>
        </w:tc>
        <w:tc>
          <w:tcPr>
            <w:tcW w:w="2943" w:type="dxa"/>
          </w:tcPr>
          <w:p w14:paraId="6325F286" w14:textId="77777777" w:rsidR="003C3BF2" w:rsidRPr="003C3BF2" w:rsidRDefault="003C3BF2" w:rsidP="00DF08CA">
            <w:pPr>
              <w:jc w:val="center"/>
              <w:rPr>
                <w:rFonts w:ascii="Century Gothic" w:hAnsi="Century Gothic"/>
                <w:sz w:val="24"/>
                <w:szCs w:val="24"/>
              </w:rPr>
            </w:pPr>
            <w:r w:rsidRPr="003C3BF2">
              <w:rPr>
                <w:rFonts w:ascii="Century Gothic" w:hAnsi="Century Gothic"/>
                <w:sz w:val="24"/>
                <w:szCs w:val="24"/>
              </w:rPr>
              <w:t>$1.00</w:t>
            </w:r>
          </w:p>
        </w:tc>
        <w:tc>
          <w:tcPr>
            <w:tcW w:w="2943" w:type="dxa"/>
          </w:tcPr>
          <w:p w14:paraId="41D5DAB1" w14:textId="77777777" w:rsidR="003C3BF2" w:rsidRPr="003C3BF2" w:rsidRDefault="003C3BF2" w:rsidP="00DF08CA">
            <w:pPr>
              <w:jc w:val="center"/>
              <w:rPr>
                <w:rFonts w:ascii="Century Gothic" w:hAnsi="Century Gothic"/>
                <w:sz w:val="24"/>
                <w:szCs w:val="24"/>
              </w:rPr>
            </w:pPr>
            <w:r w:rsidRPr="003C3BF2">
              <w:rPr>
                <w:rFonts w:ascii="Century Gothic" w:hAnsi="Century Gothic"/>
                <w:sz w:val="24"/>
                <w:szCs w:val="24"/>
              </w:rPr>
              <w:t>$1'093,750.00</w:t>
            </w:r>
          </w:p>
        </w:tc>
      </w:tr>
      <w:tr w:rsidR="003C3BF2" w:rsidRPr="003C3BF2" w14:paraId="7E52A86B" w14:textId="77777777" w:rsidTr="00DF08CA">
        <w:tc>
          <w:tcPr>
            <w:tcW w:w="2942" w:type="dxa"/>
          </w:tcPr>
          <w:p w14:paraId="09CABD22" w14:textId="77777777" w:rsidR="003C3BF2" w:rsidRPr="003C3BF2" w:rsidRDefault="003C3BF2" w:rsidP="00DF08CA">
            <w:pPr>
              <w:jc w:val="center"/>
              <w:rPr>
                <w:rFonts w:ascii="Century Gothic" w:hAnsi="Century Gothic"/>
                <w:sz w:val="24"/>
                <w:szCs w:val="24"/>
              </w:rPr>
            </w:pPr>
            <w:r w:rsidRPr="003C3BF2">
              <w:rPr>
                <w:rFonts w:ascii="Century Gothic" w:hAnsi="Century Gothic"/>
                <w:sz w:val="24"/>
                <w:szCs w:val="24"/>
              </w:rPr>
              <w:t>Invitación a cuando menos tres personas</w:t>
            </w:r>
          </w:p>
        </w:tc>
        <w:tc>
          <w:tcPr>
            <w:tcW w:w="2943" w:type="dxa"/>
          </w:tcPr>
          <w:p w14:paraId="41C67414" w14:textId="77777777" w:rsidR="003C3BF2" w:rsidRPr="003C3BF2" w:rsidRDefault="003C3BF2" w:rsidP="00DF08CA">
            <w:pPr>
              <w:jc w:val="center"/>
              <w:rPr>
                <w:rFonts w:ascii="Century Gothic" w:hAnsi="Century Gothic"/>
                <w:sz w:val="24"/>
                <w:szCs w:val="24"/>
              </w:rPr>
            </w:pPr>
            <w:r w:rsidRPr="003C3BF2">
              <w:rPr>
                <w:rFonts w:ascii="Century Gothic" w:hAnsi="Century Gothic"/>
                <w:sz w:val="24"/>
                <w:szCs w:val="24"/>
              </w:rPr>
              <w:t>$1'093,751.00</w:t>
            </w:r>
          </w:p>
        </w:tc>
        <w:tc>
          <w:tcPr>
            <w:tcW w:w="2943" w:type="dxa"/>
          </w:tcPr>
          <w:p w14:paraId="755FFBFA" w14:textId="77777777" w:rsidR="003C3BF2" w:rsidRPr="003C3BF2" w:rsidRDefault="003C3BF2" w:rsidP="00DF08CA">
            <w:pPr>
              <w:jc w:val="center"/>
              <w:rPr>
                <w:rFonts w:ascii="Century Gothic" w:hAnsi="Century Gothic"/>
                <w:sz w:val="24"/>
                <w:szCs w:val="24"/>
              </w:rPr>
            </w:pPr>
            <w:r w:rsidRPr="003C3BF2">
              <w:rPr>
                <w:rFonts w:ascii="Century Gothic" w:hAnsi="Century Gothic"/>
                <w:sz w:val="24"/>
                <w:szCs w:val="24"/>
              </w:rPr>
              <w:t>$2'078,125.00</w:t>
            </w:r>
          </w:p>
        </w:tc>
      </w:tr>
      <w:tr w:rsidR="003C3BF2" w:rsidRPr="003C3BF2" w14:paraId="1C07E980" w14:textId="77777777" w:rsidTr="00DF08CA">
        <w:tc>
          <w:tcPr>
            <w:tcW w:w="2942" w:type="dxa"/>
          </w:tcPr>
          <w:p w14:paraId="441401CA" w14:textId="77777777" w:rsidR="003C3BF2" w:rsidRPr="003C3BF2" w:rsidRDefault="003C3BF2" w:rsidP="00DF08CA">
            <w:pPr>
              <w:jc w:val="center"/>
              <w:rPr>
                <w:rFonts w:ascii="Century Gothic" w:hAnsi="Century Gothic"/>
                <w:sz w:val="24"/>
                <w:szCs w:val="24"/>
              </w:rPr>
            </w:pPr>
            <w:r w:rsidRPr="003C3BF2">
              <w:rPr>
                <w:rFonts w:ascii="Century Gothic" w:hAnsi="Century Gothic"/>
                <w:sz w:val="24"/>
                <w:szCs w:val="24"/>
              </w:rPr>
              <w:t>Licitación Publica</w:t>
            </w:r>
          </w:p>
        </w:tc>
        <w:tc>
          <w:tcPr>
            <w:tcW w:w="2943" w:type="dxa"/>
          </w:tcPr>
          <w:p w14:paraId="4E957208" w14:textId="77777777" w:rsidR="003C3BF2" w:rsidRPr="003C3BF2" w:rsidRDefault="003C3BF2" w:rsidP="00DF08CA">
            <w:pPr>
              <w:jc w:val="center"/>
              <w:rPr>
                <w:rFonts w:ascii="Century Gothic" w:hAnsi="Century Gothic"/>
                <w:sz w:val="24"/>
                <w:szCs w:val="24"/>
              </w:rPr>
            </w:pPr>
            <w:r w:rsidRPr="003C3BF2">
              <w:rPr>
                <w:rFonts w:ascii="Century Gothic" w:hAnsi="Century Gothic"/>
                <w:sz w:val="24"/>
                <w:szCs w:val="24"/>
              </w:rPr>
              <w:t>$2'078,126.00 en a delante</w:t>
            </w:r>
          </w:p>
        </w:tc>
        <w:tc>
          <w:tcPr>
            <w:tcW w:w="2943" w:type="dxa"/>
          </w:tcPr>
          <w:p w14:paraId="564479F7" w14:textId="77777777" w:rsidR="003C3BF2" w:rsidRPr="003C3BF2" w:rsidRDefault="003C3BF2" w:rsidP="00DF08CA">
            <w:pPr>
              <w:jc w:val="center"/>
              <w:rPr>
                <w:rFonts w:ascii="Century Gothic" w:hAnsi="Century Gothic"/>
                <w:sz w:val="24"/>
                <w:szCs w:val="24"/>
              </w:rPr>
            </w:pPr>
          </w:p>
        </w:tc>
      </w:tr>
    </w:tbl>
    <w:p w14:paraId="76959522" w14:textId="77777777" w:rsidR="003C3BF2" w:rsidRPr="003C3BF2" w:rsidRDefault="003C3BF2" w:rsidP="003C3BF2">
      <w:pPr>
        <w:jc w:val="both"/>
        <w:rPr>
          <w:rFonts w:ascii="Century Gothic" w:hAnsi="Century Gothic"/>
          <w:sz w:val="24"/>
          <w:szCs w:val="24"/>
        </w:rPr>
      </w:pPr>
    </w:p>
    <w:p w14:paraId="635A8BFF" w14:textId="0E1F6F64" w:rsidR="003C3BF2" w:rsidRPr="003C3BF2" w:rsidRDefault="003C3BF2" w:rsidP="003C3BF2">
      <w:pPr>
        <w:jc w:val="both"/>
        <w:rPr>
          <w:rFonts w:ascii="Century Gothic" w:hAnsi="Century Gothic"/>
          <w:sz w:val="24"/>
          <w:szCs w:val="24"/>
        </w:rPr>
      </w:pPr>
      <w:r w:rsidRPr="003C3BF2">
        <w:rPr>
          <w:rFonts w:ascii="Century Gothic" w:hAnsi="Century Gothic"/>
          <w:sz w:val="24"/>
          <w:szCs w:val="24"/>
        </w:rPr>
        <w:t xml:space="preserve">Cuando se realice una compra urgente donde no se realice el procedimiento correspondiente se deberá anexar el oficio del área o acta del comité de adquisiciones, arrendamiento y servicios. Explicando el motivo. </w:t>
      </w:r>
    </w:p>
    <w:p w14:paraId="5FF444AD" w14:textId="23B99300" w:rsidR="003C3BF2" w:rsidRPr="003C3BF2" w:rsidRDefault="003C3BF2" w:rsidP="003C3BF2">
      <w:pPr>
        <w:jc w:val="both"/>
        <w:rPr>
          <w:rFonts w:ascii="Century Gothic" w:hAnsi="Century Gothic"/>
          <w:sz w:val="24"/>
          <w:szCs w:val="24"/>
        </w:rPr>
      </w:pPr>
      <w:r w:rsidRPr="003C3BF2">
        <w:rPr>
          <w:rFonts w:ascii="Century Gothic" w:hAnsi="Century Gothic"/>
          <w:sz w:val="24"/>
          <w:szCs w:val="24"/>
        </w:rPr>
        <w:lastRenderedPageBreak/>
        <w:t>En caso de compra de excepción de licitación de acuerdo al artículo 55 de la ley de adquisiciones deberá contener:</w:t>
      </w:r>
    </w:p>
    <w:p w14:paraId="38FB816E" w14:textId="77777777" w:rsidR="003C3BF2" w:rsidRPr="003C3BF2" w:rsidRDefault="003C3BF2" w:rsidP="00F40014">
      <w:pPr>
        <w:pStyle w:val="Prrafodelista"/>
        <w:numPr>
          <w:ilvl w:val="0"/>
          <w:numId w:val="8"/>
        </w:numPr>
        <w:spacing w:after="160" w:line="259" w:lineRule="auto"/>
        <w:jc w:val="both"/>
        <w:rPr>
          <w:rFonts w:ascii="Century Gothic" w:hAnsi="Century Gothic"/>
          <w:sz w:val="24"/>
          <w:szCs w:val="24"/>
        </w:rPr>
      </w:pPr>
      <w:r w:rsidRPr="003C3BF2">
        <w:rPr>
          <w:rFonts w:ascii="Century Gothic" w:hAnsi="Century Gothic"/>
          <w:sz w:val="24"/>
          <w:szCs w:val="24"/>
        </w:rPr>
        <w:t>La solicitud del área que lo requiere</w:t>
      </w:r>
    </w:p>
    <w:p w14:paraId="23A137F9" w14:textId="77777777" w:rsidR="003C3BF2" w:rsidRPr="003C3BF2" w:rsidRDefault="003C3BF2" w:rsidP="00F40014">
      <w:pPr>
        <w:pStyle w:val="Prrafodelista"/>
        <w:numPr>
          <w:ilvl w:val="0"/>
          <w:numId w:val="8"/>
        </w:numPr>
        <w:spacing w:after="160" w:line="259" w:lineRule="auto"/>
        <w:jc w:val="both"/>
        <w:rPr>
          <w:rFonts w:ascii="Century Gothic" w:hAnsi="Century Gothic"/>
          <w:sz w:val="24"/>
          <w:szCs w:val="24"/>
        </w:rPr>
      </w:pPr>
      <w:r w:rsidRPr="003C3BF2">
        <w:rPr>
          <w:rFonts w:ascii="Century Gothic" w:hAnsi="Century Gothic"/>
          <w:sz w:val="24"/>
          <w:szCs w:val="24"/>
        </w:rPr>
        <w:t>Un dictamen de la propuesta por el comité</w:t>
      </w:r>
    </w:p>
    <w:p w14:paraId="7AED0B38" w14:textId="77777777" w:rsidR="003C3BF2" w:rsidRPr="003C3BF2" w:rsidRDefault="003C3BF2" w:rsidP="00F40014">
      <w:pPr>
        <w:pStyle w:val="Prrafodelista"/>
        <w:numPr>
          <w:ilvl w:val="0"/>
          <w:numId w:val="8"/>
        </w:numPr>
        <w:spacing w:after="160" w:line="259" w:lineRule="auto"/>
        <w:jc w:val="both"/>
        <w:rPr>
          <w:rFonts w:ascii="Century Gothic" w:hAnsi="Century Gothic"/>
          <w:sz w:val="24"/>
          <w:szCs w:val="24"/>
        </w:rPr>
      </w:pPr>
      <w:r w:rsidRPr="003C3BF2">
        <w:rPr>
          <w:rFonts w:ascii="Century Gothic" w:hAnsi="Century Gothic"/>
          <w:sz w:val="24"/>
          <w:szCs w:val="24"/>
        </w:rPr>
        <w:t>Estudio de mercado</w:t>
      </w:r>
    </w:p>
    <w:p w14:paraId="72D45349" w14:textId="77777777" w:rsidR="003C3BF2" w:rsidRPr="003C3BF2" w:rsidRDefault="003C3BF2" w:rsidP="00F40014">
      <w:pPr>
        <w:pStyle w:val="Prrafodelista"/>
        <w:numPr>
          <w:ilvl w:val="0"/>
          <w:numId w:val="8"/>
        </w:numPr>
        <w:spacing w:after="160" w:line="259" w:lineRule="auto"/>
        <w:jc w:val="both"/>
        <w:rPr>
          <w:rFonts w:ascii="Century Gothic" w:hAnsi="Century Gothic"/>
          <w:sz w:val="24"/>
          <w:szCs w:val="24"/>
        </w:rPr>
      </w:pPr>
      <w:r w:rsidRPr="003C3BF2">
        <w:rPr>
          <w:rFonts w:ascii="Century Gothic" w:hAnsi="Century Gothic"/>
          <w:sz w:val="24"/>
          <w:szCs w:val="24"/>
        </w:rPr>
        <w:t>3 cotizaciones</w:t>
      </w:r>
    </w:p>
    <w:p w14:paraId="568BFFBE" w14:textId="77777777" w:rsidR="003C3BF2" w:rsidRPr="003C3BF2" w:rsidRDefault="003C3BF2" w:rsidP="00F40014">
      <w:pPr>
        <w:pStyle w:val="Prrafodelista"/>
        <w:numPr>
          <w:ilvl w:val="0"/>
          <w:numId w:val="8"/>
        </w:numPr>
        <w:spacing w:after="160" w:line="259" w:lineRule="auto"/>
        <w:jc w:val="both"/>
        <w:rPr>
          <w:rFonts w:ascii="Century Gothic" w:hAnsi="Century Gothic"/>
          <w:sz w:val="24"/>
          <w:szCs w:val="24"/>
        </w:rPr>
      </w:pPr>
      <w:r w:rsidRPr="003C3BF2">
        <w:rPr>
          <w:rFonts w:ascii="Century Gothic" w:hAnsi="Century Gothic"/>
          <w:sz w:val="24"/>
          <w:szCs w:val="24"/>
        </w:rPr>
        <w:t>Fallo del comité</w:t>
      </w:r>
    </w:p>
    <w:p w14:paraId="53DF0F56" w14:textId="77777777" w:rsidR="003C3BF2" w:rsidRPr="003C3BF2" w:rsidRDefault="003C3BF2" w:rsidP="00F40014">
      <w:pPr>
        <w:pStyle w:val="Prrafodelista"/>
        <w:numPr>
          <w:ilvl w:val="0"/>
          <w:numId w:val="8"/>
        </w:numPr>
        <w:spacing w:after="160" w:line="259" w:lineRule="auto"/>
        <w:jc w:val="both"/>
        <w:rPr>
          <w:rFonts w:ascii="Century Gothic" w:hAnsi="Century Gothic"/>
          <w:sz w:val="24"/>
          <w:szCs w:val="24"/>
        </w:rPr>
      </w:pPr>
      <w:r w:rsidRPr="003C3BF2">
        <w:rPr>
          <w:rFonts w:ascii="Century Gothic" w:hAnsi="Century Gothic"/>
          <w:sz w:val="24"/>
          <w:szCs w:val="24"/>
        </w:rPr>
        <w:t xml:space="preserve">Contrato </w:t>
      </w:r>
    </w:p>
    <w:p w14:paraId="2F5C44FD" w14:textId="77777777" w:rsidR="003C3BF2" w:rsidRPr="003C3BF2" w:rsidRDefault="003C3BF2" w:rsidP="00F40014">
      <w:pPr>
        <w:pStyle w:val="Prrafodelista"/>
        <w:numPr>
          <w:ilvl w:val="0"/>
          <w:numId w:val="8"/>
        </w:numPr>
        <w:spacing w:after="160" w:line="259" w:lineRule="auto"/>
        <w:jc w:val="both"/>
        <w:rPr>
          <w:rFonts w:ascii="Century Gothic" w:hAnsi="Century Gothic"/>
          <w:sz w:val="24"/>
          <w:szCs w:val="24"/>
        </w:rPr>
      </w:pPr>
      <w:r w:rsidRPr="003C3BF2">
        <w:rPr>
          <w:rFonts w:ascii="Century Gothic" w:hAnsi="Century Gothic"/>
          <w:sz w:val="24"/>
          <w:szCs w:val="24"/>
        </w:rPr>
        <w:t xml:space="preserve">El proveedor elegido deberá estar inscrito en el padrón de proveedores por el estado de hidalgo. </w:t>
      </w:r>
    </w:p>
    <w:p w14:paraId="01CF6339" w14:textId="77777777" w:rsidR="003C3BF2" w:rsidRPr="003C3BF2" w:rsidRDefault="003C3BF2" w:rsidP="00F40014">
      <w:pPr>
        <w:pStyle w:val="Prrafodelista"/>
        <w:numPr>
          <w:ilvl w:val="0"/>
          <w:numId w:val="8"/>
        </w:numPr>
        <w:spacing w:after="160" w:line="259" w:lineRule="auto"/>
        <w:jc w:val="both"/>
        <w:rPr>
          <w:rFonts w:ascii="Century Gothic" w:hAnsi="Century Gothic"/>
          <w:sz w:val="24"/>
          <w:szCs w:val="24"/>
        </w:rPr>
      </w:pPr>
      <w:r w:rsidRPr="003C3BF2">
        <w:rPr>
          <w:rFonts w:ascii="Century Gothic" w:hAnsi="Century Gothic"/>
          <w:sz w:val="24"/>
          <w:szCs w:val="24"/>
        </w:rPr>
        <w:t xml:space="preserve">Se integrará toda la información en dos tantos en originales (uno para expediente y otro para el comité de adquisiciones. </w:t>
      </w:r>
    </w:p>
    <w:p w14:paraId="0C1E35DC" w14:textId="77777777" w:rsidR="003C3BF2" w:rsidRPr="003C3BF2" w:rsidRDefault="003C3BF2" w:rsidP="00F40014">
      <w:pPr>
        <w:pStyle w:val="Prrafodelista"/>
        <w:numPr>
          <w:ilvl w:val="0"/>
          <w:numId w:val="8"/>
        </w:numPr>
        <w:spacing w:after="160" w:line="259" w:lineRule="auto"/>
        <w:jc w:val="both"/>
        <w:rPr>
          <w:rFonts w:ascii="Century Gothic" w:hAnsi="Century Gothic"/>
          <w:sz w:val="24"/>
          <w:szCs w:val="24"/>
        </w:rPr>
      </w:pPr>
      <w:r w:rsidRPr="003C3BF2">
        <w:rPr>
          <w:rFonts w:ascii="Century Gothic" w:hAnsi="Century Gothic"/>
          <w:sz w:val="24"/>
          <w:szCs w:val="24"/>
        </w:rPr>
        <w:t xml:space="preserve">Oficio de conocimiento dirigido al comité. </w:t>
      </w:r>
    </w:p>
    <w:p w14:paraId="7E04FC95" w14:textId="77777777" w:rsidR="003C3BF2" w:rsidRPr="003C3BF2" w:rsidRDefault="003C3BF2" w:rsidP="00F40014">
      <w:pPr>
        <w:pStyle w:val="Prrafodelista"/>
        <w:numPr>
          <w:ilvl w:val="0"/>
          <w:numId w:val="8"/>
        </w:numPr>
        <w:spacing w:after="160" w:line="259" w:lineRule="auto"/>
        <w:jc w:val="both"/>
        <w:rPr>
          <w:rFonts w:ascii="Century Gothic" w:hAnsi="Century Gothic"/>
          <w:sz w:val="24"/>
          <w:szCs w:val="24"/>
        </w:rPr>
      </w:pPr>
      <w:r w:rsidRPr="003C3BF2">
        <w:rPr>
          <w:rFonts w:ascii="Century Gothic" w:hAnsi="Century Gothic"/>
          <w:sz w:val="24"/>
          <w:szCs w:val="24"/>
        </w:rPr>
        <w:t xml:space="preserve">El contratista deberá entregar una propuesta técnica y económica estructurada como lo solicitan las bases y presentar una fianza de cumplimiento. </w:t>
      </w:r>
    </w:p>
    <w:p w14:paraId="0A719B1E" w14:textId="77777777" w:rsidR="0032732D" w:rsidRDefault="0032732D" w:rsidP="003C3BF2">
      <w:pPr>
        <w:rPr>
          <w:rFonts w:ascii="Verdana" w:hAnsi="Verdana"/>
          <w:b/>
          <w:sz w:val="24"/>
          <w:szCs w:val="24"/>
        </w:rPr>
      </w:pPr>
    </w:p>
    <w:p w14:paraId="0BD4CD55" w14:textId="77777777" w:rsidR="003C3BF2" w:rsidRPr="00E70B19" w:rsidRDefault="003C3BF2" w:rsidP="003C3BF2">
      <w:pPr>
        <w:rPr>
          <w:rFonts w:ascii="Century Gothic" w:hAnsi="Century Gothic"/>
          <w:b/>
          <w:sz w:val="24"/>
          <w:szCs w:val="24"/>
        </w:rPr>
      </w:pPr>
      <w:r w:rsidRPr="00E70B19">
        <w:rPr>
          <w:rFonts w:ascii="Century Gothic" w:hAnsi="Century Gothic"/>
          <w:b/>
          <w:sz w:val="24"/>
          <w:szCs w:val="24"/>
        </w:rPr>
        <w:t>DESCRIPCIÓN DEL PROCEDIMIENTO</w:t>
      </w:r>
    </w:p>
    <w:tbl>
      <w:tblPr>
        <w:tblStyle w:val="Tablaconcuadrcula"/>
        <w:tblW w:w="10457" w:type="dxa"/>
        <w:tblInd w:w="-74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648"/>
        <w:gridCol w:w="1763"/>
        <w:gridCol w:w="992"/>
        <w:gridCol w:w="5078"/>
        <w:gridCol w:w="1976"/>
      </w:tblGrid>
      <w:tr w:rsidR="003C3BF2" w:rsidRPr="00E70B19" w14:paraId="2703998C" w14:textId="77777777" w:rsidTr="00DF08CA">
        <w:trPr>
          <w:trHeight w:val="325"/>
        </w:trPr>
        <w:tc>
          <w:tcPr>
            <w:tcW w:w="3403" w:type="dxa"/>
            <w:gridSpan w:val="3"/>
            <w:shd w:val="clear" w:color="auto" w:fill="D9D9D9" w:themeFill="background1" w:themeFillShade="D9"/>
            <w:vAlign w:val="center"/>
          </w:tcPr>
          <w:p w14:paraId="7DD5EDFF" w14:textId="77777777" w:rsidR="003C3BF2" w:rsidRPr="00E70B19" w:rsidRDefault="003C3BF2" w:rsidP="00DF08CA">
            <w:pPr>
              <w:jc w:val="center"/>
              <w:rPr>
                <w:rFonts w:ascii="Century Gothic" w:hAnsi="Century Gothic"/>
                <w:b/>
                <w:sz w:val="24"/>
                <w:szCs w:val="24"/>
              </w:rPr>
            </w:pPr>
            <w:r w:rsidRPr="00E70B19">
              <w:rPr>
                <w:rFonts w:ascii="Century Gothic" w:hAnsi="Century Gothic"/>
                <w:b/>
                <w:sz w:val="24"/>
                <w:szCs w:val="24"/>
              </w:rPr>
              <w:t>Área Responsable:</w:t>
            </w:r>
          </w:p>
        </w:tc>
        <w:tc>
          <w:tcPr>
            <w:tcW w:w="7054" w:type="dxa"/>
            <w:gridSpan w:val="2"/>
          </w:tcPr>
          <w:p w14:paraId="131851B7" w14:textId="19E52EC3" w:rsidR="003C3BF2" w:rsidRPr="00CA6888" w:rsidRDefault="003C3BF2" w:rsidP="00DF08CA">
            <w:pPr>
              <w:rPr>
                <w:rFonts w:ascii="Century Gothic" w:hAnsi="Century Gothic"/>
                <w:sz w:val="23"/>
                <w:szCs w:val="23"/>
              </w:rPr>
            </w:pPr>
            <w:r>
              <w:rPr>
                <w:rFonts w:ascii="Century Gothic" w:hAnsi="Century Gothic"/>
                <w:sz w:val="23"/>
                <w:szCs w:val="23"/>
              </w:rPr>
              <w:t>C</w:t>
            </w:r>
            <w:r w:rsidR="009010D2">
              <w:rPr>
                <w:rFonts w:ascii="Century Gothic" w:hAnsi="Century Gothic"/>
                <w:sz w:val="23"/>
                <w:szCs w:val="23"/>
              </w:rPr>
              <w:t>oordinación de presupuesto y contabilidad</w:t>
            </w:r>
          </w:p>
        </w:tc>
      </w:tr>
      <w:tr w:rsidR="003C3BF2" w:rsidRPr="00E70B19" w14:paraId="33620673" w14:textId="77777777" w:rsidTr="00DF08CA">
        <w:trPr>
          <w:trHeight w:val="376"/>
        </w:trPr>
        <w:tc>
          <w:tcPr>
            <w:tcW w:w="3403" w:type="dxa"/>
            <w:gridSpan w:val="3"/>
            <w:shd w:val="clear" w:color="auto" w:fill="D9D9D9" w:themeFill="background1" w:themeFillShade="D9"/>
            <w:vAlign w:val="center"/>
          </w:tcPr>
          <w:p w14:paraId="50264EF3" w14:textId="77777777" w:rsidR="003C3BF2" w:rsidRPr="00E70B19" w:rsidRDefault="003C3BF2" w:rsidP="003C3BF2">
            <w:pPr>
              <w:jc w:val="center"/>
              <w:rPr>
                <w:rFonts w:ascii="Century Gothic" w:hAnsi="Century Gothic"/>
                <w:b/>
                <w:sz w:val="24"/>
                <w:szCs w:val="24"/>
              </w:rPr>
            </w:pPr>
            <w:r w:rsidRPr="00E70B19">
              <w:rPr>
                <w:rFonts w:ascii="Century Gothic" w:hAnsi="Century Gothic"/>
                <w:b/>
                <w:sz w:val="24"/>
                <w:szCs w:val="24"/>
              </w:rPr>
              <w:t>Puesto:</w:t>
            </w:r>
          </w:p>
        </w:tc>
        <w:tc>
          <w:tcPr>
            <w:tcW w:w="7054" w:type="dxa"/>
            <w:gridSpan w:val="2"/>
          </w:tcPr>
          <w:p w14:paraId="68AF97DE" w14:textId="095DAB85" w:rsidR="003C3BF2" w:rsidRPr="00CA6888" w:rsidRDefault="003C3BF2" w:rsidP="003C3BF2">
            <w:pPr>
              <w:rPr>
                <w:rFonts w:ascii="Century Gothic" w:hAnsi="Century Gothic"/>
                <w:sz w:val="23"/>
                <w:szCs w:val="23"/>
              </w:rPr>
            </w:pPr>
            <w:r w:rsidRPr="003C3BF2">
              <w:rPr>
                <w:rFonts w:ascii="Century Gothic" w:hAnsi="Century Gothic"/>
                <w:sz w:val="23"/>
                <w:szCs w:val="23"/>
              </w:rPr>
              <w:t>compras</w:t>
            </w:r>
          </w:p>
        </w:tc>
      </w:tr>
      <w:tr w:rsidR="003C3BF2" w:rsidRPr="00E70B19" w14:paraId="1A99F61F" w14:textId="77777777" w:rsidTr="00DF08CA">
        <w:trPr>
          <w:trHeight w:val="652"/>
        </w:trPr>
        <w:tc>
          <w:tcPr>
            <w:tcW w:w="3403" w:type="dxa"/>
            <w:gridSpan w:val="3"/>
            <w:shd w:val="clear" w:color="auto" w:fill="D9D9D9" w:themeFill="background1" w:themeFillShade="D9"/>
            <w:vAlign w:val="center"/>
          </w:tcPr>
          <w:p w14:paraId="529E4BB5" w14:textId="77777777" w:rsidR="003C3BF2" w:rsidRPr="00E70B19" w:rsidRDefault="003C3BF2" w:rsidP="003C3BF2">
            <w:pPr>
              <w:jc w:val="center"/>
              <w:rPr>
                <w:rFonts w:ascii="Century Gothic" w:hAnsi="Century Gothic"/>
                <w:b/>
                <w:sz w:val="24"/>
                <w:szCs w:val="24"/>
              </w:rPr>
            </w:pPr>
            <w:r w:rsidRPr="00E70B19">
              <w:rPr>
                <w:rFonts w:ascii="Century Gothic" w:hAnsi="Century Gothic"/>
                <w:b/>
                <w:sz w:val="24"/>
                <w:szCs w:val="24"/>
              </w:rPr>
              <w:t>Nombre del Procedimiento:</w:t>
            </w:r>
          </w:p>
        </w:tc>
        <w:tc>
          <w:tcPr>
            <w:tcW w:w="7054" w:type="dxa"/>
            <w:gridSpan w:val="2"/>
          </w:tcPr>
          <w:p w14:paraId="1DCB481B" w14:textId="656B1545" w:rsidR="003C3BF2" w:rsidRPr="00CA6888" w:rsidRDefault="003C3BF2" w:rsidP="003C3BF2">
            <w:pPr>
              <w:rPr>
                <w:rFonts w:ascii="Century Gothic" w:hAnsi="Century Gothic"/>
                <w:sz w:val="23"/>
                <w:szCs w:val="23"/>
              </w:rPr>
            </w:pPr>
            <w:r w:rsidRPr="003C3BF2">
              <w:rPr>
                <w:rFonts w:ascii="Century Gothic" w:hAnsi="Century Gothic"/>
                <w:sz w:val="23"/>
                <w:szCs w:val="23"/>
              </w:rPr>
              <w:t xml:space="preserve">Compras de Materiales, Suministros, Servicios y Equipos </w:t>
            </w:r>
          </w:p>
        </w:tc>
      </w:tr>
      <w:tr w:rsidR="003C3BF2" w:rsidRPr="00E70B19" w14:paraId="1F58F08B" w14:textId="77777777" w:rsidTr="00DF08CA">
        <w:trPr>
          <w:trHeight w:val="326"/>
        </w:trPr>
        <w:tc>
          <w:tcPr>
            <w:tcW w:w="10457" w:type="dxa"/>
            <w:gridSpan w:val="5"/>
            <w:vAlign w:val="center"/>
          </w:tcPr>
          <w:p w14:paraId="1F83D396" w14:textId="77777777" w:rsidR="003C3BF2" w:rsidRPr="00E70B19" w:rsidRDefault="003C3BF2" w:rsidP="00DF08CA">
            <w:pPr>
              <w:jc w:val="center"/>
              <w:rPr>
                <w:rFonts w:ascii="Century Gothic" w:hAnsi="Century Gothic"/>
                <w:sz w:val="24"/>
                <w:szCs w:val="24"/>
              </w:rPr>
            </w:pPr>
          </w:p>
        </w:tc>
      </w:tr>
      <w:tr w:rsidR="003C3BF2" w:rsidRPr="00E70B19" w14:paraId="6A8F6C2B" w14:textId="77777777" w:rsidTr="00DF08CA">
        <w:trPr>
          <w:trHeight w:val="326"/>
        </w:trPr>
        <w:tc>
          <w:tcPr>
            <w:tcW w:w="648" w:type="dxa"/>
            <w:shd w:val="clear" w:color="auto" w:fill="D9D9D9" w:themeFill="background1" w:themeFillShade="D9"/>
            <w:vAlign w:val="center"/>
          </w:tcPr>
          <w:p w14:paraId="3210D02D" w14:textId="77777777" w:rsidR="003C3BF2" w:rsidRPr="00E70B19" w:rsidRDefault="003C3BF2" w:rsidP="00DF08CA">
            <w:pPr>
              <w:jc w:val="center"/>
              <w:rPr>
                <w:rFonts w:ascii="Century Gothic" w:hAnsi="Century Gothic"/>
                <w:b/>
                <w:sz w:val="24"/>
                <w:szCs w:val="24"/>
              </w:rPr>
            </w:pPr>
            <w:r w:rsidRPr="00E70B19">
              <w:rPr>
                <w:rFonts w:ascii="Century Gothic" w:hAnsi="Century Gothic"/>
                <w:b/>
                <w:sz w:val="24"/>
                <w:szCs w:val="24"/>
              </w:rPr>
              <w:t>No.</w:t>
            </w:r>
          </w:p>
        </w:tc>
        <w:tc>
          <w:tcPr>
            <w:tcW w:w="1763" w:type="dxa"/>
            <w:shd w:val="clear" w:color="auto" w:fill="D9D9D9" w:themeFill="background1" w:themeFillShade="D9"/>
            <w:vAlign w:val="center"/>
          </w:tcPr>
          <w:p w14:paraId="4A0F135B" w14:textId="77777777" w:rsidR="003C3BF2" w:rsidRPr="00E70B19" w:rsidRDefault="003C3BF2" w:rsidP="00DF08CA">
            <w:pPr>
              <w:jc w:val="center"/>
              <w:rPr>
                <w:rFonts w:ascii="Century Gothic" w:hAnsi="Century Gothic"/>
                <w:b/>
                <w:sz w:val="24"/>
                <w:szCs w:val="24"/>
              </w:rPr>
            </w:pPr>
            <w:r w:rsidRPr="00E70B19">
              <w:rPr>
                <w:rFonts w:ascii="Century Gothic" w:hAnsi="Century Gothic"/>
                <w:b/>
                <w:sz w:val="24"/>
                <w:szCs w:val="24"/>
              </w:rPr>
              <w:t>Responsable</w:t>
            </w:r>
          </w:p>
        </w:tc>
        <w:tc>
          <w:tcPr>
            <w:tcW w:w="6070" w:type="dxa"/>
            <w:gridSpan w:val="2"/>
            <w:shd w:val="clear" w:color="auto" w:fill="D9D9D9" w:themeFill="background1" w:themeFillShade="D9"/>
            <w:vAlign w:val="center"/>
          </w:tcPr>
          <w:p w14:paraId="3F666F10" w14:textId="77777777" w:rsidR="003C3BF2" w:rsidRPr="00E70B19" w:rsidRDefault="003C3BF2" w:rsidP="00DF08CA">
            <w:pPr>
              <w:jc w:val="center"/>
              <w:rPr>
                <w:rFonts w:ascii="Century Gothic" w:hAnsi="Century Gothic"/>
                <w:b/>
                <w:sz w:val="24"/>
                <w:szCs w:val="24"/>
              </w:rPr>
            </w:pPr>
            <w:r w:rsidRPr="00E70B19">
              <w:rPr>
                <w:rFonts w:ascii="Century Gothic" w:hAnsi="Century Gothic"/>
                <w:b/>
                <w:sz w:val="24"/>
                <w:szCs w:val="24"/>
              </w:rPr>
              <w:t>Actividad</w:t>
            </w:r>
          </w:p>
        </w:tc>
        <w:tc>
          <w:tcPr>
            <w:tcW w:w="1976" w:type="dxa"/>
            <w:shd w:val="clear" w:color="auto" w:fill="D9D9D9" w:themeFill="background1" w:themeFillShade="D9"/>
            <w:vAlign w:val="center"/>
          </w:tcPr>
          <w:p w14:paraId="57BF8CF5" w14:textId="77777777" w:rsidR="003C3BF2" w:rsidRPr="00E70B19" w:rsidRDefault="003C3BF2" w:rsidP="00DF08CA">
            <w:pPr>
              <w:jc w:val="center"/>
              <w:rPr>
                <w:rFonts w:ascii="Century Gothic" w:hAnsi="Century Gothic"/>
                <w:b/>
                <w:sz w:val="24"/>
                <w:szCs w:val="24"/>
              </w:rPr>
            </w:pPr>
            <w:r w:rsidRPr="00E70B19">
              <w:rPr>
                <w:rFonts w:ascii="Century Gothic" w:hAnsi="Century Gothic"/>
                <w:b/>
                <w:sz w:val="24"/>
                <w:szCs w:val="24"/>
              </w:rPr>
              <w:t>Documentos de trabajo</w:t>
            </w:r>
          </w:p>
        </w:tc>
      </w:tr>
      <w:tr w:rsidR="009010D2" w:rsidRPr="00E70B19" w14:paraId="1F4CDEB0" w14:textId="77777777" w:rsidTr="00DF08CA">
        <w:trPr>
          <w:trHeight w:val="326"/>
        </w:trPr>
        <w:tc>
          <w:tcPr>
            <w:tcW w:w="648" w:type="dxa"/>
            <w:vAlign w:val="center"/>
          </w:tcPr>
          <w:p w14:paraId="1B358D4F" w14:textId="77777777" w:rsidR="009010D2" w:rsidRPr="00CA6888" w:rsidRDefault="009010D2" w:rsidP="009010D2">
            <w:pPr>
              <w:jc w:val="center"/>
              <w:rPr>
                <w:rFonts w:ascii="Century Gothic" w:hAnsi="Century Gothic"/>
                <w:sz w:val="23"/>
                <w:szCs w:val="23"/>
              </w:rPr>
            </w:pPr>
            <w:r w:rsidRPr="00CA6888">
              <w:rPr>
                <w:rFonts w:ascii="Century Gothic" w:hAnsi="Century Gothic"/>
                <w:sz w:val="23"/>
                <w:szCs w:val="23"/>
              </w:rPr>
              <w:t>1</w:t>
            </w:r>
          </w:p>
        </w:tc>
        <w:tc>
          <w:tcPr>
            <w:tcW w:w="1763" w:type="dxa"/>
          </w:tcPr>
          <w:p w14:paraId="372C814A" w14:textId="77777777" w:rsidR="009010D2" w:rsidRPr="009010D2" w:rsidRDefault="009010D2" w:rsidP="009010D2">
            <w:pPr>
              <w:jc w:val="center"/>
              <w:rPr>
                <w:rFonts w:ascii="Century Gothic" w:hAnsi="Century Gothic"/>
                <w:sz w:val="23"/>
                <w:szCs w:val="23"/>
              </w:rPr>
            </w:pPr>
            <w:r w:rsidRPr="009010D2">
              <w:rPr>
                <w:rFonts w:ascii="Century Gothic" w:hAnsi="Century Gothic"/>
                <w:sz w:val="23"/>
                <w:szCs w:val="23"/>
              </w:rPr>
              <w:t>Bodega/Área Solicitante</w:t>
            </w:r>
          </w:p>
          <w:p w14:paraId="707AC173" w14:textId="083F9C8D" w:rsidR="009010D2" w:rsidRPr="009010D2" w:rsidRDefault="009010D2" w:rsidP="009010D2">
            <w:pPr>
              <w:jc w:val="center"/>
              <w:rPr>
                <w:rFonts w:ascii="Century Gothic" w:hAnsi="Century Gothic"/>
                <w:sz w:val="23"/>
                <w:szCs w:val="23"/>
              </w:rPr>
            </w:pPr>
          </w:p>
        </w:tc>
        <w:tc>
          <w:tcPr>
            <w:tcW w:w="6070" w:type="dxa"/>
            <w:gridSpan w:val="2"/>
          </w:tcPr>
          <w:p w14:paraId="305C49FF" w14:textId="0143EDD6" w:rsidR="009010D2" w:rsidRPr="009010D2" w:rsidRDefault="009010D2" w:rsidP="009010D2">
            <w:pPr>
              <w:autoSpaceDE w:val="0"/>
              <w:autoSpaceDN w:val="0"/>
              <w:adjustRightInd w:val="0"/>
              <w:jc w:val="both"/>
              <w:rPr>
                <w:rFonts w:ascii="Century Gothic" w:hAnsi="Century Gothic" w:cs="Arial"/>
                <w:sz w:val="23"/>
                <w:szCs w:val="23"/>
              </w:rPr>
            </w:pPr>
            <w:r w:rsidRPr="009010D2">
              <w:rPr>
                <w:rFonts w:ascii="Century Gothic" w:hAnsi="Century Gothic"/>
                <w:sz w:val="23"/>
                <w:szCs w:val="23"/>
              </w:rPr>
              <w:t>Elabora un listado de material que se requiere en el stock en Bodega/ Oficio de solicitud /Requisición</w:t>
            </w:r>
          </w:p>
        </w:tc>
        <w:tc>
          <w:tcPr>
            <w:tcW w:w="1976" w:type="dxa"/>
          </w:tcPr>
          <w:p w14:paraId="5F8F80CB" w14:textId="47BB276F" w:rsidR="009010D2" w:rsidRPr="009010D2" w:rsidRDefault="009010D2" w:rsidP="009010D2">
            <w:pPr>
              <w:jc w:val="center"/>
              <w:rPr>
                <w:rFonts w:ascii="Century Gothic" w:hAnsi="Century Gothic"/>
                <w:sz w:val="20"/>
                <w:szCs w:val="20"/>
              </w:rPr>
            </w:pPr>
            <w:r w:rsidRPr="009010D2">
              <w:rPr>
                <w:rFonts w:ascii="Century Gothic" w:hAnsi="Century Gothic"/>
                <w:sz w:val="20"/>
                <w:szCs w:val="20"/>
              </w:rPr>
              <w:t>Listado de materiales</w:t>
            </w:r>
          </w:p>
        </w:tc>
      </w:tr>
      <w:tr w:rsidR="009010D2" w:rsidRPr="00E70B19" w14:paraId="7793AE1C" w14:textId="77777777" w:rsidTr="00DF08CA">
        <w:trPr>
          <w:trHeight w:val="326"/>
        </w:trPr>
        <w:tc>
          <w:tcPr>
            <w:tcW w:w="648" w:type="dxa"/>
            <w:vAlign w:val="center"/>
          </w:tcPr>
          <w:p w14:paraId="2CD45243" w14:textId="219126B3" w:rsidR="009010D2" w:rsidRPr="00CA6888" w:rsidRDefault="009010D2" w:rsidP="009010D2">
            <w:pPr>
              <w:jc w:val="center"/>
              <w:rPr>
                <w:rFonts w:ascii="Century Gothic" w:hAnsi="Century Gothic"/>
                <w:sz w:val="23"/>
                <w:szCs w:val="23"/>
              </w:rPr>
            </w:pPr>
            <w:r>
              <w:rPr>
                <w:rFonts w:ascii="Century Gothic" w:hAnsi="Century Gothic"/>
                <w:sz w:val="23"/>
                <w:szCs w:val="23"/>
              </w:rPr>
              <w:t>2</w:t>
            </w:r>
          </w:p>
        </w:tc>
        <w:tc>
          <w:tcPr>
            <w:tcW w:w="1763" w:type="dxa"/>
          </w:tcPr>
          <w:p w14:paraId="6864AC87" w14:textId="4168C34F" w:rsidR="009010D2" w:rsidRPr="009010D2" w:rsidRDefault="009010D2" w:rsidP="009010D2">
            <w:pPr>
              <w:jc w:val="center"/>
              <w:rPr>
                <w:rFonts w:ascii="Century Gothic" w:hAnsi="Century Gothic"/>
                <w:sz w:val="23"/>
                <w:szCs w:val="23"/>
              </w:rPr>
            </w:pPr>
            <w:r w:rsidRPr="009010D2">
              <w:rPr>
                <w:rFonts w:ascii="Century Gothic" w:hAnsi="Century Gothic"/>
                <w:sz w:val="20"/>
                <w:szCs w:val="20"/>
              </w:rPr>
              <w:t xml:space="preserve">Coordinador (a) presupuesto – contabilidad </w:t>
            </w:r>
          </w:p>
        </w:tc>
        <w:tc>
          <w:tcPr>
            <w:tcW w:w="6070" w:type="dxa"/>
            <w:gridSpan w:val="2"/>
          </w:tcPr>
          <w:p w14:paraId="793BAF3A" w14:textId="427B82B2" w:rsidR="009010D2" w:rsidRPr="009010D2" w:rsidRDefault="009010D2" w:rsidP="009010D2">
            <w:pPr>
              <w:autoSpaceDE w:val="0"/>
              <w:autoSpaceDN w:val="0"/>
              <w:adjustRightInd w:val="0"/>
              <w:jc w:val="both"/>
              <w:rPr>
                <w:rFonts w:ascii="Century Gothic" w:hAnsi="Century Gothic" w:cs="Arial"/>
                <w:sz w:val="23"/>
                <w:szCs w:val="23"/>
              </w:rPr>
            </w:pPr>
            <w:r w:rsidRPr="009010D2">
              <w:rPr>
                <w:rFonts w:ascii="Century Gothic" w:hAnsi="Century Gothic"/>
                <w:sz w:val="23"/>
                <w:szCs w:val="23"/>
              </w:rPr>
              <w:t>Analiza Presupuesto</w:t>
            </w:r>
          </w:p>
        </w:tc>
        <w:tc>
          <w:tcPr>
            <w:tcW w:w="1976" w:type="dxa"/>
          </w:tcPr>
          <w:p w14:paraId="01BE2B67" w14:textId="71E4ACB5" w:rsidR="009010D2" w:rsidRPr="009010D2" w:rsidRDefault="009010D2" w:rsidP="009010D2">
            <w:pPr>
              <w:jc w:val="center"/>
              <w:rPr>
                <w:rFonts w:ascii="Century Gothic" w:hAnsi="Century Gothic"/>
                <w:sz w:val="20"/>
                <w:szCs w:val="20"/>
              </w:rPr>
            </w:pPr>
            <w:r w:rsidRPr="009010D2">
              <w:rPr>
                <w:rFonts w:ascii="Century Gothic" w:hAnsi="Century Gothic"/>
                <w:sz w:val="20"/>
                <w:szCs w:val="20"/>
              </w:rPr>
              <w:t>Requisición</w:t>
            </w:r>
          </w:p>
        </w:tc>
      </w:tr>
      <w:tr w:rsidR="009010D2" w:rsidRPr="00E70B19" w14:paraId="5940E874" w14:textId="77777777" w:rsidTr="00DF08CA">
        <w:trPr>
          <w:trHeight w:val="326"/>
        </w:trPr>
        <w:tc>
          <w:tcPr>
            <w:tcW w:w="648" w:type="dxa"/>
            <w:vAlign w:val="center"/>
          </w:tcPr>
          <w:p w14:paraId="3ED28B0D" w14:textId="5886539A" w:rsidR="009010D2" w:rsidRPr="00CA6888" w:rsidRDefault="009010D2" w:rsidP="009010D2">
            <w:pPr>
              <w:jc w:val="center"/>
              <w:rPr>
                <w:rFonts w:ascii="Century Gothic" w:hAnsi="Century Gothic"/>
                <w:sz w:val="23"/>
                <w:szCs w:val="23"/>
              </w:rPr>
            </w:pPr>
            <w:r>
              <w:rPr>
                <w:rFonts w:ascii="Century Gothic" w:hAnsi="Century Gothic"/>
                <w:sz w:val="23"/>
                <w:szCs w:val="23"/>
              </w:rPr>
              <w:t>3</w:t>
            </w:r>
          </w:p>
        </w:tc>
        <w:tc>
          <w:tcPr>
            <w:tcW w:w="1763" w:type="dxa"/>
          </w:tcPr>
          <w:p w14:paraId="2E2D4CB0" w14:textId="6B1975DA" w:rsidR="009010D2" w:rsidRPr="009010D2" w:rsidRDefault="009010D2" w:rsidP="009010D2">
            <w:pPr>
              <w:jc w:val="center"/>
              <w:rPr>
                <w:rFonts w:ascii="Century Gothic" w:hAnsi="Century Gothic"/>
                <w:sz w:val="23"/>
                <w:szCs w:val="23"/>
              </w:rPr>
            </w:pPr>
            <w:r w:rsidRPr="009010D2">
              <w:rPr>
                <w:rFonts w:ascii="Century Gothic" w:hAnsi="Century Gothic"/>
                <w:sz w:val="23"/>
                <w:szCs w:val="23"/>
              </w:rPr>
              <w:t>Compras</w:t>
            </w:r>
          </w:p>
        </w:tc>
        <w:tc>
          <w:tcPr>
            <w:tcW w:w="6070" w:type="dxa"/>
            <w:gridSpan w:val="2"/>
          </w:tcPr>
          <w:p w14:paraId="1AE3C30C" w14:textId="1751BCA6" w:rsidR="009010D2" w:rsidRPr="009010D2" w:rsidRDefault="009010D2" w:rsidP="009010D2">
            <w:pPr>
              <w:autoSpaceDE w:val="0"/>
              <w:autoSpaceDN w:val="0"/>
              <w:adjustRightInd w:val="0"/>
              <w:jc w:val="both"/>
              <w:rPr>
                <w:rFonts w:ascii="Century Gothic" w:hAnsi="Century Gothic" w:cs="Arial"/>
                <w:sz w:val="23"/>
                <w:szCs w:val="23"/>
              </w:rPr>
            </w:pPr>
            <w:r w:rsidRPr="009010D2">
              <w:rPr>
                <w:rFonts w:ascii="Century Gothic" w:hAnsi="Century Gothic"/>
                <w:sz w:val="23"/>
                <w:szCs w:val="23"/>
              </w:rPr>
              <w:t>Elabora oficio de transferencia presupuesto del área solicitante</w:t>
            </w:r>
          </w:p>
        </w:tc>
        <w:tc>
          <w:tcPr>
            <w:tcW w:w="1976" w:type="dxa"/>
          </w:tcPr>
          <w:p w14:paraId="2EBE654C" w14:textId="6CC27E5B" w:rsidR="009010D2" w:rsidRPr="009010D2" w:rsidRDefault="009010D2" w:rsidP="009010D2">
            <w:pPr>
              <w:jc w:val="center"/>
              <w:rPr>
                <w:rFonts w:ascii="Century Gothic" w:hAnsi="Century Gothic"/>
                <w:sz w:val="20"/>
                <w:szCs w:val="20"/>
              </w:rPr>
            </w:pPr>
            <w:r w:rsidRPr="009010D2">
              <w:rPr>
                <w:rFonts w:ascii="Century Gothic" w:hAnsi="Century Gothic"/>
                <w:sz w:val="20"/>
                <w:szCs w:val="20"/>
              </w:rPr>
              <w:t>Oficio</w:t>
            </w:r>
          </w:p>
        </w:tc>
      </w:tr>
      <w:tr w:rsidR="009010D2" w:rsidRPr="00E70B19" w14:paraId="4BE824CB" w14:textId="77777777" w:rsidTr="00DF08CA">
        <w:trPr>
          <w:trHeight w:val="326"/>
        </w:trPr>
        <w:tc>
          <w:tcPr>
            <w:tcW w:w="648" w:type="dxa"/>
            <w:vAlign w:val="center"/>
          </w:tcPr>
          <w:p w14:paraId="52CA40F4" w14:textId="34422C17" w:rsidR="009010D2" w:rsidRPr="00CA6888" w:rsidRDefault="009010D2" w:rsidP="009010D2">
            <w:pPr>
              <w:jc w:val="center"/>
              <w:rPr>
                <w:rFonts w:ascii="Century Gothic" w:hAnsi="Century Gothic"/>
                <w:sz w:val="23"/>
                <w:szCs w:val="23"/>
              </w:rPr>
            </w:pPr>
            <w:r>
              <w:rPr>
                <w:rFonts w:ascii="Century Gothic" w:hAnsi="Century Gothic"/>
                <w:sz w:val="23"/>
                <w:szCs w:val="23"/>
              </w:rPr>
              <w:t>4</w:t>
            </w:r>
          </w:p>
        </w:tc>
        <w:tc>
          <w:tcPr>
            <w:tcW w:w="1763" w:type="dxa"/>
          </w:tcPr>
          <w:p w14:paraId="342AB51F" w14:textId="4ACB2953" w:rsidR="009010D2" w:rsidRPr="009010D2" w:rsidRDefault="009010D2" w:rsidP="009010D2">
            <w:pPr>
              <w:jc w:val="center"/>
              <w:rPr>
                <w:rFonts w:ascii="Century Gothic" w:hAnsi="Century Gothic"/>
                <w:sz w:val="23"/>
                <w:szCs w:val="23"/>
              </w:rPr>
            </w:pPr>
            <w:r w:rsidRPr="009010D2">
              <w:rPr>
                <w:rFonts w:ascii="Century Gothic" w:hAnsi="Century Gothic"/>
                <w:sz w:val="23"/>
                <w:szCs w:val="23"/>
              </w:rPr>
              <w:t>Área Solicitante</w:t>
            </w:r>
          </w:p>
        </w:tc>
        <w:tc>
          <w:tcPr>
            <w:tcW w:w="6070" w:type="dxa"/>
            <w:gridSpan w:val="2"/>
          </w:tcPr>
          <w:p w14:paraId="65732FFD" w14:textId="6024E38F" w:rsidR="009010D2" w:rsidRPr="009010D2" w:rsidRDefault="009010D2" w:rsidP="009010D2">
            <w:pPr>
              <w:autoSpaceDE w:val="0"/>
              <w:autoSpaceDN w:val="0"/>
              <w:adjustRightInd w:val="0"/>
              <w:jc w:val="both"/>
              <w:rPr>
                <w:rFonts w:ascii="Century Gothic" w:hAnsi="Century Gothic" w:cs="Arial"/>
                <w:sz w:val="23"/>
                <w:szCs w:val="23"/>
              </w:rPr>
            </w:pPr>
            <w:r w:rsidRPr="009010D2">
              <w:rPr>
                <w:rFonts w:ascii="Century Gothic" w:hAnsi="Century Gothic"/>
                <w:sz w:val="23"/>
                <w:szCs w:val="23"/>
              </w:rPr>
              <w:t>Se notifica al área de realizar la modificación de su presupuesto</w:t>
            </w:r>
          </w:p>
        </w:tc>
        <w:tc>
          <w:tcPr>
            <w:tcW w:w="1976" w:type="dxa"/>
          </w:tcPr>
          <w:p w14:paraId="0F04F2ED" w14:textId="7C766AC2" w:rsidR="009010D2" w:rsidRPr="009010D2" w:rsidRDefault="009010D2" w:rsidP="009010D2">
            <w:pPr>
              <w:jc w:val="center"/>
              <w:rPr>
                <w:rFonts w:ascii="Century Gothic" w:hAnsi="Century Gothic"/>
                <w:sz w:val="20"/>
                <w:szCs w:val="20"/>
              </w:rPr>
            </w:pPr>
            <w:r w:rsidRPr="009010D2">
              <w:rPr>
                <w:rFonts w:ascii="Century Gothic" w:hAnsi="Century Gothic"/>
                <w:sz w:val="20"/>
                <w:szCs w:val="20"/>
              </w:rPr>
              <w:t>Estado de ejercicio del presupuesto de Egresos (SAACG.Net)</w:t>
            </w:r>
          </w:p>
        </w:tc>
      </w:tr>
      <w:tr w:rsidR="009010D2" w:rsidRPr="00E70B19" w14:paraId="72E539C4" w14:textId="77777777" w:rsidTr="00DF08CA">
        <w:trPr>
          <w:trHeight w:val="326"/>
        </w:trPr>
        <w:tc>
          <w:tcPr>
            <w:tcW w:w="648" w:type="dxa"/>
            <w:vAlign w:val="center"/>
          </w:tcPr>
          <w:p w14:paraId="6A023B12" w14:textId="69A22C78" w:rsidR="009010D2" w:rsidRPr="00CA6888" w:rsidRDefault="009010D2" w:rsidP="009010D2">
            <w:pPr>
              <w:jc w:val="center"/>
              <w:rPr>
                <w:rFonts w:ascii="Century Gothic" w:hAnsi="Century Gothic"/>
                <w:sz w:val="23"/>
                <w:szCs w:val="23"/>
              </w:rPr>
            </w:pPr>
            <w:r>
              <w:rPr>
                <w:rFonts w:ascii="Century Gothic" w:hAnsi="Century Gothic"/>
                <w:sz w:val="23"/>
                <w:szCs w:val="23"/>
              </w:rPr>
              <w:t>5</w:t>
            </w:r>
          </w:p>
        </w:tc>
        <w:tc>
          <w:tcPr>
            <w:tcW w:w="1763" w:type="dxa"/>
          </w:tcPr>
          <w:p w14:paraId="72A1063D" w14:textId="6EFD3C2D" w:rsidR="009010D2" w:rsidRPr="009010D2" w:rsidRDefault="009010D2" w:rsidP="009010D2">
            <w:pPr>
              <w:jc w:val="center"/>
              <w:rPr>
                <w:rFonts w:ascii="Century Gothic" w:hAnsi="Century Gothic"/>
                <w:sz w:val="23"/>
                <w:szCs w:val="23"/>
              </w:rPr>
            </w:pPr>
            <w:r w:rsidRPr="009010D2">
              <w:rPr>
                <w:rFonts w:ascii="Century Gothic" w:hAnsi="Century Gothic"/>
                <w:sz w:val="23"/>
                <w:szCs w:val="23"/>
              </w:rPr>
              <w:t>Compras</w:t>
            </w:r>
          </w:p>
        </w:tc>
        <w:tc>
          <w:tcPr>
            <w:tcW w:w="6070" w:type="dxa"/>
            <w:gridSpan w:val="2"/>
          </w:tcPr>
          <w:p w14:paraId="26795729" w14:textId="5FC4623E" w:rsidR="009010D2" w:rsidRPr="009010D2" w:rsidRDefault="009010D2" w:rsidP="009010D2">
            <w:pPr>
              <w:autoSpaceDE w:val="0"/>
              <w:autoSpaceDN w:val="0"/>
              <w:adjustRightInd w:val="0"/>
              <w:jc w:val="both"/>
              <w:rPr>
                <w:rFonts w:ascii="Century Gothic" w:hAnsi="Century Gothic" w:cs="Arial"/>
                <w:sz w:val="23"/>
                <w:szCs w:val="23"/>
              </w:rPr>
            </w:pPr>
            <w:r w:rsidRPr="009010D2">
              <w:rPr>
                <w:rFonts w:ascii="Century Gothic" w:hAnsi="Century Gothic"/>
                <w:sz w:val="23"/>
                <w:szCs w:val="23"/>
              </w:rPr>
              <w:t>Se realiza cotizaciones con proveedores</w:t>
            </w:r>
          </w:p>
        </w:tc>
        <w:tc>
          <w:tcPr>
            <w:tcW w:w="1976" w:type="dxa"/>
          </w:tcPr>
          <w:p w14:paraId="18118342" w14:textId="4591A8F9" w:rsidR="009010D2" w:rsidRPr="009010D2" w:rsidRDefault="009010D2" w:rsidP="009010D2">
            <w:pPr>
              <w:jc w:val="center"/>
              <w:rPr>
                <w:rFonts w:ascii="Century Gothic" w:hAnsi="Century Gothic"/>
                <w:sz w:val="20"/>
                <w:szCs w:val="20"/>
              </w:rPr>
            </w:pPr>
            <w:r w:rsidRPr="009010D2">
              <w:rPr>
                <w:rFonts w:ascii="Century Gothic" w:hAnsi="Century Gothic"/>
                <w:sz w:val="20"/>
                <w:szCs w:val="20"/>
              </w:rPr>
              <w:t xml:space="preserve">Oficio de transferencia </w:t>
            </w:r>
            <w:r w:rsidRPr="009010D2">
              <w:rPr>
                <w:rFonts w:ascii="Century Gothic" w:hAnsi="Century Gothic"/>
                <w:sz w:val="20"/>
                <w:szCs w:val="20"/>
              </w:rPr>
              <w:lastRenderedPageBreak/>
              <w:t>presupuesto al área que corresponda</w:t>
            </w:r>
          </w:p>
        </w:tc>
      </w:tr>
      <w:tr w:rsidR="009010D2" w:rsidRPr="00E70B19" w14:paraId="774C2C06" w14:textId="77777777" w:rsidTr="00DF08CA">
        <w:trPr>
          <w:trHeight w:val="326"/>
        </w:trPr>
        <w:tc>
          <w:tcPr>
            <w:tcW w:w="648" w:type="dxa"/>
            <w:vAlign w:val="center"/>
          </w:tcPr>
          <w:p w14:paraId="481AED78" w14:textId="3E76B59E" w:rsidR="009010D2" w:rsidRPr="00CA6888" w:rsidRDefault="00F261B3" w:rsidP="009010D2">
            <w:pPr>
              <w:jc w:val="center"/>
              <w:rPr>
                <w:rFonts w:ascii="Century Gothic" w:hAnsi="Century Gothic"/>
                <w:sz w:val="23"/>
                <w:szCs w:val="23"/>
              </w:rPr>
            </w:pPr>
            <w:r>
              <w:rPr>
                <w:rFonts w:ascii="Century Gothic" w:hAnsi="Century Gothic"/>
                <w:sz w:val="23"/>
                <w:szCs w:val="23"/>
              </w:rPr>
              <w:lastRenderedPageBreak/>
              <w:t>6</w:t>
            </w:r>
          </w:p>
        </w:tc>
        <w:tc>
          <w:tcPr>
            <w:tcW w:w="1763" w:type="dxa"/>
          </w:tcPr>
          <w:p w14:paraId="4C150044" w14:textId="03FA8130" w:rsidR="009010D2" w:rsidRPr="009010D2" w:rsidRDefault="009010D2" w:rsidP="009010D2">
            <w:pPr>
              <w:jc w:val="center"/>
              <w:rPr>
                <w:rFonts w:ascii="Century Gothic" w:hAnsi="Century Gothic"/>
                <w:sz w:val="23"/>
                <w:szCs w:val="23"/>
              </w:rPr>
            </w:pPr>
            <w:r w:rsidRPr="009010D2">
              <w:rPr>
                <w:rFonts w:ascii="Century Gothic" w:hAnsi="Century Gothic"/>
                <w:sz w:val="23"/>
                <w:szCs w:val="23"/>
              </w:rPr>
              <w:t>Compras</w:t>
            </w:r>
          </w:p>
        </w:tc>
        <w:tc>
          <w:tcPr>
            <w:tcW w:w="6070" w:type="dxa"/>
            <w:gridSpan w:val="2"/>
          </w:tcPr>
          <w:p w14:paraId="5CB80B37" w14:textId="3B11B708" w:rsidR="009010D2" w:rsidRPr="009010D2" w:rsidRDefault="009010D2" w:rsidP="009010D2">
            <w:pPr>
              <w:autoSpaceDE w:val="0"/>
              <w:autoSpaceDN w:val="0"/>
              <w:adjustRightInd w:val="0"/>
              <w:jc w:val="both"/>
              <w:rPr>
                <w:rFonts w:ascii="Century Gothic" w:hAnsi="Century Gothic" w:cs="Arial"/>
                <w:sz w:val="23"/>
                <w:szCs w:val="23"/>
              </w:rPr>
            </w:pPr>
            <w:r w:rsidRPr="009010D2">
              <w:rPr>
                <w:rFonts w:ascii="Century Gothic" w:hAnsi="Century Gothic"/>
                <w:sz w:val="23"/>
                <w:szCs w:val="23"/>
              </w:rPr>
              <w:t>Se realiza la comparativa de la compra cuando es superior a $10,000.00</w:t>
            </w:r>
          </w:p>
        </w:tc>
        <w:tc>
          <w:tcPr>
            <w:tcW w:w="1976" w:type="dxa"/>
          </w:tcPr>
          <w:p w14:paraId="1B932702" w14:textId="7003CF3C" w:rsidR="009010D2" w:rsidRPr="009010D2" w:rsidRDefault="009010D2" w:rsidP="009010D2">
            <w:pPr>
              <w:jc w:val="center"/>
              <w:rPr>
                <w:rFonts w:ascii="Century Gothic" w:hAnsi="Century Gothic"/>
                <w:sz w:val="20"/>
                <w:szCs w:val="20"/>
              </w:rPr>
            </w:pPr>
            <w:r w:rsidRPr="009010D2">
              <w:rPr>
                <w:rFonts w:ascii="Century Gothic" w:hAnsi="Century Gothic"/>
                <w:sz w:val="20"/>
                <w:szCs w:val="20"/>
              </w:rPr>
              <w:t>Oficio de Adecuación</w:t>
            </w:r>
          </w:p>
        </w:tc>
      </w:tr>
      <w:tr w:rsidR="009010D2" w:rsidRPr="00E70B19" w14:paraId="472E4577" w14:textId="77777777" w:rsidTr="00DF08CA">
        <w:trPr>
          <w:trHeight w:val="326"/>
        </w:trPr>
        <w:tc>
          <w:tcPr>
            <w:tcW w:w="648" w:type="dxa"/>
            <w:vAlign w:val="center"/>
          </w:tcPr>
          <w:p w14:paraId="41686931" w14:textId="6B223401" w:rsidR="009010D2" w:rsidRPr="00CA6888" w:rsidRDefault="00F261B3" w:rsidP="009010D2">
            <w:pPr>
              <w:jc w:val="center"/>
              <w:rPr>
                <w:rFonts w:ascii="Century Gothic" w:hAnsi="Century Gothic"/>
                <w:sz w:val="23"/>
                <w:szCs w:val="23"/>
              </w:rPr>
            </w:pPr>
            <w:r>
              <w:rPr>
                <w:rFonts w:ascii="Century Gothic" w:hAnsi="Century Gothic"/>
                <w:sz w:val="23"/>
                <w:szCs w:val="23"/>
              </w:rPr>
              <w:t>7</w:t>
            </w:r>
          </w:p>
        </w:tc>
        <w:tc>
          <w:tcPr>
            <w:tcW w:w="1763" w:type="dxa"/>
          </w:tcPr>
          <w:p w14:paraId="5D98481A" w14:textId="3C3AC536" w:rsidR="009010D2" w:rsidRPr="009010D2" w:rsidRDefault="009010D2" w:rsidP="009010D2">
            <w:pPr>
              <w:jc w:val="center"/>
              <w:rPr>
                <w:rFonts w:ascii="Century Gothic" w:hAnsi="Century Gothic"/>
                <w:sz w:val="23"/>
                <w:szCs w:val="23"/>
              </w:rPr>
            </w:pPr>
            <w:r w:rsidRPr="009010D2">
              <w:rPr>
                <w:rFonts w:ascii="Century Gothic" w:hAnsi="Century Gothic"/>
                <w:sz w:val="23"/>
                <w:szCs w:val="23"/>
              </w:rPr>
              <w:t>Compras</w:t>
            </w:r>
          </w:p>
        </w:tc>
        <w:tc>
          <w:tcPr>
            <w:tcW w:w="6070" w:type="dxa"/>
            <w:gridSpan w:val="2"/>
          </w:tcPr>
          <w:p w14:paraId="3612FC57" w14:textId="2EAC156E" w:rsidR="009010D2" w:rsidRPr="009010D2" w:rsidRDefault="009010D2" w:rsidP="009010D2">
            <w:pPr>
              <w:autoSpaceDE w:val="0"/>
              <w:autoSpaceDN w:val="0"/>
              <w:adjustRightInd w:val="0"/>
              <w:jc w:val="both"/>
              <w:rPr>
                <w:rFonts w:ascii="Century Gothic" w:hAnsi="Century Gothic" w:cs="Arial"/>
                <w:sz w:val="23"/>
                <w:szCs w:val="23"/>
              </w:rPr>
            </w:pPr>
            <w:r w:rsidRPr="009010D2">
              <w:rPr>
                <w:rFonts w:ascii="Century Gothic" w:hAnsi="Century Gothic"/>
                <w:sz w:val="23"/>
                <w:szCs w:val="23"/>
              </w:rPr>
              <w:t>Se pasa la comparativa al comité de adquisiciones para autorización</w:t>
            </w:r>
          </w:p>
        </w:tc>
        <w:tc>
          <w:tcPr>
            <w:tcW w:w="1976" w:type="dxa"/>
          </w:tcPr>
          <w:p w14:paraId="116768DB" w14:textId="5D322FB9" w:rsidR="009010D2" w:rsidRPr="009010D2" w:rsidRDefault="009010D2" w:rsidP="009010D2">
            <w:pPr>
              <w:jc w:val="center"/>
              <w:rPr>
                <w:rFonts w:ascii="Century Gothic" w:hAnsi="Century Gothic"/>
                <w:sz w:val="20"/>
                <w:szCs w:val="20"/>
              </w:rPr>
            </w:pPr>
            <w:r w:rsidRPr="009010D2">
              <w:rPr>
                <w:rFonts w:ascii="Century Gothic" w:hAnsi="Century Gothic"/>
                <w:sz w:val="20"/>
                <w:szCs w:val="20"/>
              </w:rPr>
              <w:t>Cotizaciones con proveedores</w:t>
            </w:r>
          </w:p>
        </w:tc>
      </w:tr>
      <w:tr w:rsidR="009010D2" w:rsidRPr="00E70B19" w14:paraId="58917CC9" w14:textId="77777777" w:rsidTr="00DF08CA">
        <w:trPr>
          <w:trHeight w:val="326"/>
        </w:trPr>
        <w:tc>
          <w:tcPr>
            <w:tcW w:w="648" w:type="dxa"/>
            <w:vAlign w:val="center"/>
          </w:tcPr>
          <w:p w14:paraId="552BD101" w14:textId="1A3200C1" w:rsidR="009010D2" w:rsidRPr="00CA6888" w:rsidRDefault="00F261B3" w:rsidP="009010D2">
            <w:pPr>
              <w:jc w:val="center"/>
              <w:rPr>
                <w:rFonts w:ascii="Century Gothic" w:hAnsi="Century Gothic"/>
                <w:sz w:val="23"/>
                <w:szCs w:val="23"/>
              </w:rPr>
            </w:pPr>
            <w:r>
              <w:rPr>
                <w:rFonts w:ascii="Century Gothic" w:hAnsi="Century Gothic"/>
                <w:sz w:val="23"/>
                <w:szCs w:val="23"/>
              </w:rPr>
              <w:t>8</w:t>
            </w:r>
          </w:p>
        </w:tc>
        <w:tc>
          <w:tcPr>
            <w:tcW w:w="1763" w:type="dxa"/>
          </w:tcPr>
          <w:p w14:paraId="0CFDE6FD" w14:textId="35AC79FE" w:rsidR="009010D2" w:rsidRPr="009010D2" w:rsidRDefault="009010D2" w:rsidP="009010D2">
            <w:pPr>
              <w:jc w:val="center"/>
              <w:rPr>
                <w:rFonts w:ascii="Century Gothic" w:hAnsi="Century Gothic"/>
                <w:sz w:val="23"/>
                <w:szCs w:val="23"/>
              </w:rPr>
            </w:pPr>
            <w:r w:rsidRPr="009010D2">
              <w:rPr>
                <w:rFonts w:ascii="Century Gothic" w:hAnsi="Century Gothic"/>
                <w:sz w:val="23"/>
                <w:szCs w:val="23"/>
              </w:rPr>
              <w:t>Compras</w:t>
            </w:r>
          </w:p>
        </w:tc>
        <w:tc>
          <w:tcPr>
            <w:tcW w:w="6070" w:type="dxa"/>
            <w:gridSpan w:val="2"/>
          </w:tcPr>
          <w:p w14:paraId="0393204D" w14:textId="732F6831" w:rsidR="009010D2" w:rsidRPr="009010D2" w:rsidRDefault="009010D2" w:rsidP="009010D2">
            <w:pPr>
              <w:autoSpaceDE w:val="0"/>
              <w:autoSpaceDN w:val="0"/>
              <w:adjustRightInd w:val="0"/>
              <w:jc w:val="both"/>
              <w:rPr>
                <w:rFonts w:ascii="Century Gothic" w:hAnsi="Century Gothic" w:cs="Arial"/>
                <w:sz w:val="23"/>
                <w:szCs w:val="23"/>
              </w:rPr>
            </w:pPr>
            <w:r w:rsidRPr="009010D2">
              <w:rPr>
                <w:rFonts w:ascii="Century Gothic" w:hAnsi="Century Gothic"/>
                <w:sz w:val="23"/>
                <w:szCs w:val="23"/>
              </w:rPr>
              <w:t>Se genera la orden de compra y el comprometido en el sistema SACG. Net</w:t>
            </w:r>
          </w:p>
        </w:tc>
        <w:tc>
          <w:tcPr>
            <w:tcW w:w="1976" w:type="dxa"/>
          </w:tcPr>
          <w:p w14:paraId="3E4AD9C7" w14:textId="695DC105" w:rsidR="009010D2" w:rsidRPr="009010D2" w:rsidRDefault="009010D2" w:rsidP="009010D2">
            <w:pPr>
              <w:jc w:val="center"/>
              <w:rPr>
                <w:rFonts w:ascii="Century Gothic" w:hAnsi="Century Gothic"/>
                <w:sz w:val="20"/>
                <w:szCs w:val="20"/>
              </w:rPr>
            </w:pPr>
            <w:r w:rsidRPr="009010D2">
              <w:rPr>
                <w:rFonts w:ascii="Century Gothic" w:hAnsi="Century Gothic"/>
                <w:sz w:val="20"/>
                <w:szCs w:val="20"/>
              </w:rPr>
              <w:t>Comparativa de más de $ 10,000.00</w:t>
            </w:r>
          </w:p>
        </w:tc>
      </w:tr>
      <w:tr w:rsidR="009010D2" w:rsidRPr="00E70B19" w14:paraId="36D650E9" w14:textId="77777777" w:rsidTr="00DF08CA">
        <w:trPr>
          <w:trHeight w:val="326"/>
        </w:trPr>
        <w:tc>
          <w:tcPr>
            <w:tcW w:w="648" w:type="dxa"/>
            <w:vAlign w:val="center"/>
          </w:tcPr>
          <w:p w14:paraId="606D0E86" w14:textId="0B539F4B" w:rsidR="009010D2" w:rsidRPr="00CA6888" w:rsidRDefault="00F261B3" w:rsidP="009010D2">
            <w:pPr>
              <w:jc w:val="center"/>
              <w:rPr>
                <w:rFonts w:ascii="Century Gothic" w:hAnsi="Century Gothic"/>
                <w:sz w:val="23"/>
                <w:szCs w:val="23"/>
              </w:rPr>
            </w:pPr>
            <w:r>
              <w:rPr>
                <w:rFonts w:ascii="Century Gothic" w:hAnsi="Century Gothic"/>
                <w:sz w:val="23"/>
                <w:szCs w:val="23"/>
              </w:rPr>
              <w:t>9</w:t>
            </w:r>
          </w:p>
        </w:tc>
        <w:tc>
          <w:tcPr>
            <w:tcW w:w="1763" w:type="dxa"/>
          </w:tcPr>
          <w:p w14:paraId="52D30CE9" w14:textId="34D0C2CA" w:rsidR="009010D2" w:rsidRPr="009010D2" w:rsidRDefault="009010D2" w:rsidP="009010D2">
            <w:pPr>
              <w:jc w:val="center"/>
              <w:rPr>
                <w:rFonts w:ascii="Century Gothic" w:hAnsi="Century Gothic"/>
                <w:sz w:val="23"/>
                <w:szCs w:val="23"/>
              </w:rPr>
            </w:pPr>
            <w:r w:rsidRPr="009010D2">
              <w:rPr>
                <w:rFonts w:ascii="Century Gothic" w:hAnsi="Century Gothic"/>
                <w:sz w:val="23"/>
                <w:szCs w:val="23"/>
              </w:rPr>
              <w:t xml:space="preserve">Compras </w:t>
            </w:r>
          </w:p>
        </w:tc>
        <w:tc>
          <w:tcPr>
            <w:tcW w:w="6070" w:type="dxa"/>
            <w:gridSpan w:val="2"/>
          </w:tcPr>
          <w:p w14:paraId="05A32582" w14:textId="66985B4C" w:rsidR="009010D2" w:rsidRPr="009010D2" w:rsidRDefault="009010D2" w:rsidP="009010D2">
            <w:pPr>
              <w:autoSpaceDE w:val="0"/>
              <w:autoSpaceDN w:val="0"/>
              <w:adjustRightInd w:val="0"/>
              <w:jc w:val="both"/>
              <w:rPr>
                <w:rFonts w:ascii="Century Gothic" w:hAnsi="Century Gothic" w:cs="Arial"/>
                <w:sz w:val="23"/>
                <w:szCs w:val="23"/>
              </w:rPr>
            </w:pPr>
            <w:r w:rsidRPr="009010D2">
              <w:rPr>
                <w:rFonts w:ascii="Century Gothic" w:hAnsi="Century Gothic"/>
                <w:sz w:val="23"/>
                <w:szCs w:val="23"/>
              </w:rPr>
              <w:t>Se envía la orden de compra al proveedor</w:t>
            </w:r>
          </w:p>
        </w:tc>
        <w:tc>
          <w:tcPr>
            <w:tcW w:w="1976" w:type="dxa"/>
          </w:tcPr>
          <w:p w14:paraId="5EE29E0D" w14:textId="4CC2BD79" w:rsidR="009010D2" w:rsidRPr="009010D2" w:rsidRDefault="009010D2" w:rsidP="009010D2">
            <w:pPr>
              <w:jc w:val="center"/>
              <w:rPr>
                <w:rFonts w:ascii="Century Gothic" w:hAnsi="Century Gothic"/>
                <w:sz w:val="20"/>
                <w:szCs w:val="20"/>
              </w:rPr>
            </w:pPr>
            <w:r w:rsidRPr="009010D2">
              <w:rPr>
                <w:rFonts w:ascii="Century Gothic" w:hAnsi="Century Gothic"/>
                <w:sz w:val="20"/>
                <w:szCs w:val="20"/>
              </w:rPr>
              <w:t>Comparativa de más de $ 10,000.00</w:t>
            </w:r>
          </w:p>
        </w:tc>
      </w:tr>
      <w:tr w:rsidR="009010D2" w:rsidRPr="00E70B19" w14:paraId="66725D6C" w14:textId="77777777" w:rsidTr="00DF08CA">
        <w:trPr>
          <w:trHeight w:val="326"/>
        </w:trPr>
        <w:tc>
          <w:tcPr>
            <w:tcW w:w="648" w:type="dxa"/>
            <w:vAlign w:val="center"/>
          </w:tcPr>
          <w:p w14:paraId="56EABB9B" w14:textId="42DEADDF" w:rsidR="009010D2" w:rsidRPr="00CA6888" w:rsidRDefault="00F261B3" w:rsidP="009010D2">
            <w:pPr>
              <w:jc w:val="center"/>
              <w:rPr>
                <w:rFonts w:ascii="Century Gothic" w:hAnsi="Century Gothic"/>
                <w:sz w:val="23"/>
                <w:szCs w:val="23"/>
              </w:rPr>
            </w:pPr>
            <w:r>
              <w:rPr>
                <w:rFonts w:ascii="Century Gothic" w:hAnsi="Century Gothic"/>
                <w:sz w:val="23"/>
                <w:szCs w:val="23"/>
              </w:rPr>
              <w:t>10</w:t>
            </w:r>
          </w:p>
        </w:tc>
        <w:tc>
          <w:tcPr>
            <w:tcW w:w="1763" w:type="dxa"/>
          </w:tcPr>
          <w:p w14:paraId="062C15A9" w14:textId="47CD9E18" w:rsidR="009010D2" w:rsidRPr="009010D2" w:rsidRDefault="009010D2" w:rsidP="009010D2">
            <w:pPr>
              <w:jc w:val="center"/>
              <w:rPr>
                <w:rFonts w:ascii="Century Gothic" w:hAnsi="Century Gothic"/>
                <w:sz w:val="23"/>
                <w:szCs w:val="23"/>
              </w:rPr>
            </w:pPr>
            <w:r w:rsidRPr="009010D2">
              <w:rPr>
                <w:rFonts w:ascii="Century Gothic" w:hAnsi="Century Gothic"/>
                <w:sz w:val="23"/>
                <w:szCs w:val="23"/>
              </w:rPr>
              <w:t>Compras</w:t>
            </w:r>
          </w:p>
        </w:tc>
        <w:tc>
          <w:tcPr>
            <w:tcW w:w="6070" w:type="dxa"/>
            <w:gridSpan w:val="2"/>
          </w:tcPr>
          <w:p w14:paraId="64479A88" w14:textId="08E30753" w:rsidR="009010D2" w:rsidRPr="009010D2" w:rsidRDefault="009010D2" w:rsidP="009010D2">
            <w:pPr>
              <w:autoSpaceDE w:val="0"/>
              <w:autoSpaceDN w:val="0"/>
              <w:adjustRightInd w:val="0"/>
              <w:jc w:val="both"/>
              <w:rPr>
                <w:rFonts w:ascii="Century Gothic" w:hAnsi="Century Gothic" w:cs="Arial"/>
                <w:sz w:val="23"/>
                <w:szCs w:val="23"/>
              </w:rPr>
            </w:pPr>
            <w:r w:rsidRPr="009010D2">
              <w:rPr>
                <w:rFonts w:ascii="Century Gothic" w:hAnsi="Century Gothic"/>
                <w:sz w:val="23"/>
                <w:szCs w:val="23"/>
              </w:rPr>
              <w:t>Se recibe la factura</w:t>
            </w:r>
          </w:p>
        </w:tc>
        <w:tc>
          <w:tcPr>
            <w:tcW w:w="1976" w:type="dxa"/>
          </w:tcPr>
          <w:p w14:paraId="2A003EB5" w14:textId="65EBB0EF" w:rsidR="009010D2" w:rsidRPr="009010D2" w:rsidRDefault="009010D2" w:rsidP="009010D2">
            <w:pPr>
              <w:jc w:val="center"/>
              <w:rPr>
                <w:rFonts w:ascii="Century Gothic" w:hAnsi="Century Gothic"/>
                <w:sz w:val="20"/>
                <w:szCs w:val="20"/>
              </w:rPr>
            </w:pPr>
            <w:r w:rsidRPr="009010D2">
              <w:rPr>
                <w:rFonts w:ascii="Century Gothic" w:hAnsi="Century Gothic"/>
                <w:sz w:val="20"/>
                <w:szCs w:val="20"/>
              </w:rPr>
              <w:t>Orden de compra por el sistema SACG.Net</w:t>
            </w:r>
          </w:p>
        </w:tc>
      </w:tr>
      <w:tr w:rsidR="009010D2" w:rsidRPr="00E70B19" w14:paraId="26388763" w14:textId="77777777" w:rsidTr="00DF08CA">
        <w:trPr>
          <w:trHeight w:val="326"/>
        </w:trPr>
        <w:tc>
          <w:tcPr>
            <w:tcW w:w="648" w:type="dxa"/>
            <w:vAlign w:val="center"/>
          </w:tcPr>
          <w:p w14:paraId="4C76F6DD" w14:textId="50ABFC80" w:rsidR="009010D2" w:rsidRPr="00CA6888" w:rsidRDefault="00F261B3" w:rsidP="009010D2">
            <w:pPr>
              <w:jc w:val="center"/>
              <w:rPr>
                <w:rFonts w:ascii="Century Gothic" w:hAnsi="Century Gothic"/>
                <w:sz w:val="23"/>
                <w:szCs w:val="23"/>
              </w:rPr>
            </w:pPr>
            <w:r>
              <w:rPr>
                <w:rFonts w:ascii="Century Gothic" w:hAnsi="Century Gothic"/>
                <w:sz w:val="23"/>
                <w:szCs w:val="23"/>
              </w:rPr>
              <w:t>11</w:t>
            </w:r>
          </w:p>
        </w:tc>
        <w:tc>
          <w:tcPr>
            <w:tcW w:w="1763" w:type="dxa"/>
          </w:tcPr>
          <w:p w14:paraId="0AE95514" w14:textId="3636C8F9" w:rsidR="009010D2" w:rsidRPr="009010D2" w:rsidRDefault="009010D2" w:rsidP="009010D2">
            <w:pPr>
              <w:jc w:val="center"/>
              <w:rPr>
                <w:rFonts w:ascii="Century Gothic" w:hAnsi="Century Gothic"/>
                <w:sz w:val="23"/>
                <w:szCs w:val="23"/>
              </w:rPr>
            </w:pPr>
            <w:r w:rsidRPr="009010D2">
              <w:rPr>
                <w:rFonts w:ascii="Century Gothic" w:hAnsi="Century Gothic"/>
                <w:sz w:val="23"/>
                <w:szCs w:val="23"/>
              </w:rPr>
              <w:t>Compras</w:t>
            </w:r>
          </w:p>
        </w:tc>
        <w:tc>
          <w:tcPr>
            <w:tcW w:w="6070" w:type="dxa"/>
            <w:gridSpan w:val="2"/>
          </w:tcPr>
          <w:p w14:paraId="34719D1C" w14:textId="3F3B35A0" w:rsidR="009010D2" w:rsidRPr="009010D2" w:rsidRDefault="009010D2" w:rsidP="009010D2">
            <w:pPr>
              <w:autoSpaceDE w:val="0"/>
              <w:autoSpaceDN w:val="0"/>
              <w:adjustRightInd w:val="0"/>
              <w:jc w:val="both"/>
              <w:rPr>
                <w:rFonts w:ascii="Century Gothic" w:hAnsi="Century Gothic" w:cs="Arial"/>
                <w:sz w:val="23"/>
                <w:szCs w:val="23"/>
              </w:rPr>
            </w:pPr>
            <w:r w:rsidRPr="009010D2">
              <w:rPr>
                <w:rFonts w:ascii="Century Gothic" w:hAnsi="Century Gothic"/>
                <w:sz w:val="23"/>
                <w:szCs w:val="23"/>
              </w:rPr>
              <w:t>Se realiza el momento devengado en el Saacg.net</w:t>
            </w:r>
          </w:p>
        </w:tc>
        <w:tc>
          <w:tcPr>
            <w:tcW w:w="1976" w:type="dxa"/>
          </w:tcPr>
          <w:p w14:paraId="05A50189" w14:textId="1DEFA2D5" w:rsidR="009010D2" w:rsidRPr="009010D2" w:rsidRDefault="009010D2" w:rsidP="009010D2">
            <w:pPr>
              <w:jc w:val="center"/>
              <w:rPr>
                <w:rFonts w:ascii="Century Gothic" w:hAnsi="Century Gothic"/>
                <w:sz w:val="20"/>
                <w:szCs w:val="20"/>
              </w:rPr>
            </w:pPr>
            <w:r w:rsidRPr="009010D2">
              <w:rPr>
                <w:rFonts w:ascii="Century Gothic" w:hAnsi="Century Gothic"/>
                <w:sz w:val="20"/>
                <w:szCs w:val="20"/>
              </w:rPr>
              <w:t>Orden de compra por el sistema SACG.Net</w:t>
            </w:r>
          </w:p>
        </w:tc>
      </w:tr>
      <w:tr w:rsidR="009010D2" w:rsidRPr="00E70B19" w14:paraId="41FA2D1C" w14:textId="77777777" w:rsidTr="00DF08CA">
        <w:trPr>
          <w:trHeight w:val="326"/>
        </w:trPr>
        <w:tc>
          <w:tcPr>
            <w:tcW w:w="648" w:type="dxa"/>
            <w:vAlign w:val="center"/>
          </w:tcPr>
          <w:p w14:paraId="6FA35451" w14:textId="09CB2D40" w:rsidR="009010D2" w:rsidRPr="00CA6888" w:rsidRDefault="00F261B3" w:rsidP="009010D2">
            <w:pPr>
              <w:jc w:val="center"/>
              <w:rPr>
                <w:rFonts w:ascii="Century Gothic" w:hAnsi="Century Gothic"/>
                <w:sz w:val="23"/>
                <w:szCs w:val="23"/>
              </w:rPr>
            </w:pPr>
            <w:r>
              <w:rPr>
                <w:rFonts w:ascii="Century Gothic" w:hAnsi="Century Gothic"/>
                <w:sz w:val="23"/>
                <w:szCs w:val="23"/>
              </w:rPr>
              <w:t>12</w:t>
            </w:r>
          </w:p>
        </w:tc>
        <w:tc>
          <w:tcPr>
            <w:tcW w:w="1763" w:type="dxa"/>
          </w:tcPr>
          <w:p w14:paraId="67E69964" w14:textId="6EC8D285" w:rsidR="009010D2" w:rsidRPr="009010D2" w:rsidRDefault="009010D2" w:rsidP="009010D2">
            <w:pPr>
              <w:jc w:val="center"/>
              <w:rPr>
                <w:rFonts w:ascii="Century Gothic" w:hAnsi="Century Gothic"/>
                <w:sz w:val="23"/>
                <w:szCs w:val="23"/>
              </w:rPr>
            </w:pPr>
            <w:r w:rsidRPr="009010D2">
              <w:rPr>
                <w:rFonts w:ascii="Century Gothic" w:hAnsi="Century Gothic"/>
                <w:sz w:val="23"/>
                <w:szCs w:val="23"/>
              </w:rPr>
              <w:t>Compras</w:t>
            </w:r>
          </w:p>
        </w:tc>
        <w:tc>
          <w:tcPr>
            <w:tcW w:w="6070" w:type="dxa"/>
            <w:gridSpan w:val="2"/>
          </w:tcPr>
          <w:p w14:paraId="149775CF" w14:textId="54305E35" w:rsidR="009010D2" w:rsidRPr="009010D2" w:rsidRDefault="009010D2" w:rsidP="009010D2">
            <w:pPr>
              <w:autoSpaceDE w:val="0"/>
              <w:autoSpaceDN w:val="0"/>
              <w:adjustRightInd w:val="0"/>
              <w:jc w:val="both"/>
              <w:rPr>
                <w:rFonts w:ascii="Century Gothic" w:hAnsi="Century Gothic" w:cs="Arial"/>
                <w:sz w:val="23"/>
                <w:szCs w:val="23"/>
              </w:rPr>
            </w:pPr>
            <w:r w:rsidRPr="009010D2">
              <w:rPr>
                <w:rFonts w:ascii="Century Gothic" w:hAnsi="Century Gothic"/>
                <w:sz w:val="23"/>
                <w:szCs w:val="23"/>
              </w:rPr>
              <w:t xml:space="preserve">Se genera la orden de pago de la factura </w:t>
            </w:r>
          </w:p>
        </w:tc>
        <w:tc>
          <w:tcPr>
            <w:tcW w:w="1976" w:type="dxa"/>
          </w:tcPr>
          <w:p w14:paraId="118F4FEF" w14:textId="0D468F56" w:rsidR="009010D2" w:rsidRPr="009010D2" w:rsidRDefault="009010D2" w:rsidP="009010D2">
            <w:pPr>
              <w:jc w:val="center"/>
              <w:rPr>
                <w:rFonts w:ascii="Century Gothic" w:hAnsi="Century Gothic"/>
                <w:sz w:val="20"/>
                <w:szCs w:val="20"/>
              </w:rPr>
            </w:pPr>
            <w:r w:rsidRPr="009010D2">
              <w:rPr>
                <w:rFonts w:ascii="Century Gothic" w:hAnsi="Century Gothic"/>
                <w:sz w:val="20"/>
                <w:szCs w:val="20"/>
              </w:rPr>
              <w:t>Factura</w:t>
            </w:r>
          </w:p>
        </w:tc>
      </w:tr>
      <w:tr w:rsidR="009010D2" w:rsidRPr="00E70B19" w14:paraId="5FA02803" w14:textId="77777777" w:rsidTr="00DF08CA">
        <w:trPr>
          <w:trHeight w:val="326"/>
        </w:trPr>
        <w:tc>
          <w:tcPr>
            <w:tcW w:w="648" w:type="dxa"/>
            <w:vAlign w:val="center"/>
          </w:tcPr>
          <w:p w14:paraId="35A1683C" w14:textId="02A70325" w:rsidR="009010D2" w:rsidRPr="00CA6888" w:rsidRDefault="00F261B3" w:rsidP="009010D2">
            <w:pPr>
              <w:jc w:val="center"/>
              <w:rPr>
                <w:rFonts w:ascii="Century Gothic" w:hAnsi="Century Gothic"/>
                <w:sz w:val="23"/>
                <w:szCs w:val="23"/>
              </w:rPr>
            </w:pPr>
            <w:r>
              <w:rPr>
                <w:rFonts w:ascii="Century Gothic" w:hAnsi="Century Gothic"/>
                <w:sz w:val="23"/>
                <w:szCs w:val="23"/>
              </w:rPr>
              <w:t>13</w:t>
            </w:r>
          </w:p>
        </w:tc>
        <w:tc>
          <w:tcPr>
            <w:tcW w:w="1763" w:type="dxa"/>
          </w:tcPr>
          <w:p w14:paraId="0C289034" w14:textId="29411EE5" w:rsidR="009010D2" w:rsidRPr="009010D2" w:rsidRDefault="009010D2" w:rsidP="009010D2">
            <w:pPr>
              <w:jc w:val="center"/>
              <w:rPr>
                <w:rFonts w:ascii="Century Gothic" w:hAnsi="Century Gothic"/>
                <w:sz w:val="23"/>
                <w:szCs w:val="23"/>
              </w:rPr>
            </w:pPr>
            <w:r w:rsidRPr="009010D2">
              <w:rPr>
                <w:rFonts w:ascii="Century Gothic" w:hAnsi="Century Gothic"/>
                <w:sz w:val="20"/>
                <w:szCs w:val="20"/>
              </w:rPr>
              <w:t>Coordinador Presupuesto y Contabilidad</w:t>
            </w:r>
          </w:p>
        </w:tc>
        <w:tc>
          <w:tcPr>
            <w:tcW w:w="6070" w:type="dxa"/>
            <w:gridSpan w:val="2"/>
          </w:tcPr>
          <w:p w14:paraId="0B30DC88" w14:textId="5139AEE0" w:rsidR="009010D2" w:rsidRPr="009010D2" w:rsidRDefault="009010D2" w:rsidP="009010D2">
            <w:pPr>
              <w:autoSpaceDE w:val="0"/>
              <w:autoSpaceDN w:val="0"/>
              <w:adjustRightInd w:val="0"/>
              <w:jc w:val="both"/>
              <w:rPr>
                <w:rFonts w:ascii="Century Gothic" w:hAnsi="Century Gothic" w:cs="Arial"/>
                <w:sz w:val="23"/>
                <w:szCs w:val="23"/>
              </w:rPr>
            </w:pPr>
            <w:r w:rsidRPr="009010D2">
              <w:rPr>
                <w:rFonts w:ascii="Century Gothic" w:hAnsi="Century Gothic"/>
                <w:sz w:val="23"/>
                <w:szCs w:val="23"/>
              </w:rPr>
              <w:t>Se revisa la documentación comprobatoria</w:t>
            </w:r>
          </w:p>
        </w:tc>
        <w:tc>
          <w:tcPr>
            <w:tcW w:w="1976" w:type="dxa"/>
          </w:tcPr>
          <w:p w14:paraId="6C890560" w14:textId="66F5946E" w:rsidR="009010D2" w:rsidRPr="009010D2" w:rsidRDefault="009010D2" w:rsidP="009010D2">
            <w:pPr>
              <w:jc w:val="center"/>
              <w:rPr>
                <w:rFonts w:ascii="Century Gothic" w:hAnsi="Century Gothic"/>
                <w:sz w:val="20"/>
                <w:szCs w:val="20"/>
              </w:rPr>
            </w:pPr>
            <w:r w:rsidRPr="009010D2">
              <w:rPr>
                <w:rFonts w:ascii="Century Gothic" w:hAnsi="Century Gothic"/>
                <w:sz w:val="20"/>
                <w:szCs w:val="20"/>
              </w:rPr>
              <w:t>Factura</w:t>
            </w:r>
          </w:p>
        </w:tc>
      </w:tr>
      <w:tr w:rsidR="009010D2" w:rsidRPr="00E70B19" w14:paraId="09747654" w14:textId="77777777" w:rsidTr="00DF08CA">
        <w:trPr>
          <w:trHeight w:val="326"/>
        </w:trPr>
        <w:tc>
          <w:tcPr>
            <w:tcW w:w="648" w:type="dxa"/>
            <w:vAlign w:val="center"/>
          </w:tcPr>
          <w:p w14:paraId="1E2BE9E9" w14:textId="4745940F" w:rsidR="009010D2" w:rsidRPr="00CA6888" w:rsidRDefault="00F261B3" w:rsidP="009010D2">
            <w:pPr>
              <w:jc w:val="center"/>
              <w:rPr>
                <w:rFonts w:ascii="Century Gothic" w:hAnsi="Century Gothic"/>
                <w:sz w:val="23"/>
                <w:szCs w:val="23"/>
              </w:rPr>
            </w:pPr>
            <w:r>
              <w:rPr>
                <w:rFonts w:ascii="Century Gothic" w:hAnsi="Century Gothic"/>
                <w:sz w:val="23"/>
                <w:szCs w:val="23"/>
              </w:rPr>
              <w:t>14</w:t>
            </w:r>
          </w:p>
        </w:tc>
        <w:tc>
          <w:tcPr>
            <w:tcW w:w="1763" w:type="dxa"/>
          </w:tcPr>
          <w:p w14:paraId="15B95BED" w14:textId="424B044B" w:rsidR="009010D2" w:rsidRPr="009010D2" w:rsidRDefault="009010D2" w:rsidP="009010D2">
            <w:pPr>
              <w:jc w:val="center"/>
              <w:rPr>
                <w:rFonts w:ascii="Century Gothic" w:hAnsi="Century Gothic"/>
                <w:sz w:val="23"/>
                <w:szCs w:val="23"/>
              </w:rPr>
            </w:pPr>
            <w:r w:rsidRPr="009010D2">
              <w:rPr>
                <w:rFonts w:ascii="Century Gothic" w:hAnsi="Century Gothic"/>
                <w:sz w:val="23"/>
                <w:szCs w:val="23"/>
              </w:rPr>
              <w:t>Compras</w:t>
            </w:r>
          </w:p>
        </w:tc>
        <w:tc>
          <w:tcPr>
            <w:tcW w:w="6070" w:type="dxa"/>
            <w:gridSpan w:val="2"/>
          </w:tcPr>
          <w:p w14:paraId="03084321" w14:textId="2CF69C92" w:rsidR="009010D2" w:rsidRPr="009010D2" w:rsidRDefault="009010D2" w:rsidP="009010D2">
            <w:pPr>
              <w:autoSpaceDE w:val="0"/>
              <w:autoSpaceDN w:val="0"/>
              <w:adjustRightInd w:val="0"/>
              <w:jc w:val="both"/>
              <w:rPr>
                <w:rFonts w:ascii="Century Gothic" w:hAnsi="Century Gothic" w:cs="Arial"/>
                <w:sz w:val="23"/>
                <w:szCs w:val="23"/>
              </w:rPr>
            </w:pPr>
            <w:r w:rsidRPr="009010D2">
              <w:rPr>
                <w:rFonts w:ascii="Century Gothic" w:hAnsi="Century Gothic"/>
                <w:sz w:val="23"/>
                <w:szCs w:val="23"/>
              </w:rPr>
              <w:t>Se preparan las facturas para pasarlas a pago</w:t>
            </w:r>
          </w:p>
        </w:tc>
        <w:tc>
          <w:tcPr>
            <w:tcW w:w="1976" w:type="dxa"/>
          </w:tcPr>
          <w:p w14:paraId="6F040D05" w14:textId="764C3705" w:rsidR="009010D2" w:rsidRPr="009010D2" w:rsidRDefault="009010D2" w:rsidP="009010D2">
            <w:pPr>
              <w:jc w:val="center"/>
              <w:rPr>
                <w:rFonts w:ascii="Century Gothic" w:hAnsi="Century Gothic"/>
                <w:sz w:val="20"/>
                <w:szCs w:val="20"/>
              </w:rPr>
            </w:pPr>
            <w:r w:rsidRPr="009010D2">
              <w:rPr>
                <w:rFonts w:ascii="Century Gothic" w:hAnsi="Century Gothic"/>
                <w:sz w:val="20"/>
                <w:szCs w:val="20"/>
              </w:rPr>
              <w:t>Orden de pago</w:t>
            </w:r>
          </w:p>
        </w:tc>
      </w:tr>
      <w:tr w:rsidR="009010D2" w:rsidRPr="00E70B19" w14:paraId="71F68848" w14:textId="77777777" w:rsidTr="00DF08CA">
        <w:trPr>
          <w:trHeight w:val="326"/>
        </w:trPr>
        <w:tc>
          <w:tcPr>
            <w:tcW w:w="648" w:type="dxa"/>
            <w:vAlign w:val="center"/>
          </w:tcPr>
          <w:p w14:paraId="53EC2225" w14:textId="6F0F3BF4" w:rsidR="009010D2" w:rsidRPr="00CA6888" w:rsidRDefault="00F261B3" w:rsidP="009010D2">
            <w:pPr>
              <w:jc w:val="center"/>
              <w:rPr>
                <w:rFonts w:ascii="Century Gothic" w:hAnsi="Century Gothic"/>
                <w:sz w:val="23"/>
                <w:szCs w:val="23"/>
              </w:rPr>
            </w:pPr>
            <w:r>
              <w:rPr>
                <w:rFonts w:ascii="Century Gothic" w:hAnsi="Century Gothic"/>
                <w:sz w:val="23"/>
                <w:szCs w:val="23"/>
              </w:rPr>
              <w:t>15</w:t>
            </w:r>
          </w:p>
        </w:tc>
        <w:tc>
          <w:tcPr>
            <w:tcW w:w="1763" w:type="dxa"/>
          </w:tcPr>
          <w:p w14:paraId="24E6D709" w14:textId="52F08790" w:rsidR="009010D2" w:rsidRPr="009010D2" w:rsidRDefault="009010D2" w:rsidP="009010D2">
            <w:pPr>
              <w:jc w:val="center"/>
              <w:rPr>
                <w:rFonts w:ascii="Century Gothic" w:hAnsi="Century Gothic"/>
                <w:sz w:val="23"/>
                <w:szCs w:val="23"/>
              </w:rPr>
            </w:pPr>
            <w:r w:rsidRPr="009010D2">
              <w:rPr>
                <w:rFonts w:ascii="Century Gothic" w:hAnsi="Century Gothic"/>
                <w:sz w:val="20"/>
                <w:szCs w:val="20"/>
              </w:rPr>
              <w:t>Sub dirección Administrativa y Comercial</w:t>
            </w:r>
          </w:p>
        </w:tc>
        <w:tc>
          <w:tcPr>
            <w:tcW w:w="6070" w:type="dxa"/>
            <w:gridSpan w:val="2"/>
          </w:tcPr>
          <w:p w14:paraId="46D435D5" w14:textId="0BE154AD" w:rsidR="009010D2" w:rsidRPr="009010D2" w:rsidRDefault="009010D2" w:rsidP="009010D2">
            <w:pPr>
              <w:autoSpaceDE w:val="0"/>
              <w:autoSpaceDN w:val="0"/>
              <w:adjustRightInd w:val="0"/>
              <w:jc w:val="both"/>
              <w:rPr>
                <w:rFonts w:ascii="Century Gothic" w:hAnsi="Century Gothic" w:cs="Arial"/>
                <w:sz w:val="23"/>
                <w:szCs w:val="23"/>
              </w:rPr>
            </w:pPr>
            <w:r w:rsidRPr="009010D2">
              <w:rPr>
                <w:rFonts w:ascii="Century Gothic" w:hAnsi="Century Gothic"/>
                <w:sz w:val="23"/>
                <w:szCs w:val="23"/>
              </w:rPr>
              <w:t>Pago de facturas</w:t>
            </w:r>
          </w:p>
        </w:tc>
        <w:tc>
          <w:tcPr>
            <w:tcW w:w="1976" w:type="dxa"/>
          </w:tcPr>
          <w:p w14:paraId="562203BF" w14:textId="64E7ACB5" w:rsidR="009010D2" w:rsidRPr="009010D2" w:rsidRDefault="009010D2" w:rsidP="009010D2">
            <w:pPr>
              <w:jc w:val="center"/>
              <w:rPr>
                <w:rFonts w:ascii="Century Gothic" w:hAnsi="Century Gothic"/>
                <w:sz w:val="20"/>
                <w:szCs w:val="20"/>
              </w:rPr>
            </w:pPr>
            <w:r w:rsidRPr="009010D2">
              <w:rPr>
                <w:rFonts w:ascii="Century Gothic" w:hAnsi="Century Gothic"/>
                <w:sz w:val="20"/>
                <w:szCs w:val="20"/>
              </w:rPr>
              <w:t>Documentación</w:t>
            </w:r>
          </w:p>
        </w:tc>
      </w:tr>
      <w:tr w:rsidR="009010D2" w:rsidRPr="00E70B19" w14:paraId="37A41E6F" w14:textId="77777777" w:rsidTr="00DF08CA">
        <w:trPr>
          <w:trHeight w:val="326"/>
        </w:trPr>
        <w:tc>
          <w:tcPr>
            <w:tcW w:w="648" w:type="dxa"/>
            <w:vAlign w:val="center"/>
          </w:tcPr>
          <w:p w14:paraId="19D72074" w14:textId="4E5AAFE8" w:rsidR="009010D2" w:rsidRPr="00CA6888" w:rsidRDefault="00F261B3" w:rsidP="009010D2">
            <w:pPr>
              <w:jc w:val="center"/>
              <w:rPr>
                <w:rFonts w:ascii="Century Gothic" w:hAnsi="Century Gothic"/>
                <w:sz w:val="23"/>
                <w:szCs w:val="23"/>
              </w:rPr>
            </w:pPr>
            <w:r>
              <w:rPr>
                <w:rFonts w:ascii="Century Gothic" w:hAnsi="Century Gothic"/>
                <w:sz w:val="23"/>
                <w:szCs w:val="23"/>
              </w:rPr>
              <w:t>16</w:t>
            </w:r>
          </w:p>
        </w:tc>
        <w:tc>
          <w:tcPr>
            <w:tcW w:w="1763" w:type="dxa"/>
          </w:tcPr>
          <w:p w14:paraId="6D04C400" w14:textId="708D82BD" w:rsidR="009010D2" w:rsidRPr="009010D2" w:rsidRDefault="009010D2" w:rsidP="009010D2">
            <w:pPr>
              <w:jc w:val="center"/>
              <w:rPr>
                <w:rFonts w:ascii="Century Gothic" w:hAnsi="Century Gothic"/>
                <w:sz w:val="23"/>
                <w:szCs w:val="23"/>
              </w:rPr>
            </w:pPr>
            <w:r w:rsidRPr="009010D2">
              <w:rPr>
                <w:rFonts w:ascii="Century Gothic" w:hAnsi="Century Gothic"/>
                <w:sz w:val="23"/>
                <w:szCs w:val="23"/>
              </w:rPr>
              <w:t>Auxiliar General</w:t>
            </w:r>
          </w:p>
        </w:tc>
        <w:tc>
          <w:tcPr>
            <w:tcW w:w="6070" w:type="dxa"/>
            <w:gridSpan w:val="2"/>
          </w:tcPr>
          <w:p w14:paraId="6AE0273D" w14:textId="5E7A16D6" w:rsidR="009010D2" w:rsidRPr="009010D2" w:rsidRDefault="009010D2" w:rsidP="009010D2">
            <w:pPr>
              <w:autoSpaceDE w:val="0"/>
              <w:autoSpaceDN w:val="0"/>
              <w:adjustRightInd w:val="0"/>
              <w:jc w:val="both"/>
              <w:rPr>
                <w:rFonts w:ascii="Century Gothic" w:hAnsi="Century Gothic" w:cs="Arial"/>
                <w:sz w:val="23"/>
                <w:szCs w:val="23"/>
              </w:rPr>
            </w:pPr>
            <w:r w:rsidRPr="009010D2">
              <w:rPr>
                <w:rFonts w:ascii="Century Gothic" w:hAnsi="Century Gothic"/>
                <w:sz w:val="23"/>
                <w:szCs w:val="23"/>
              </w:rPr>
              <w:t>Se Genera el momento ejercido y pagado</w:t>
            </w:r>
          </w:p>
        </w:tc>
        <w:tc>
          <w:tcPr>
            <w:tcW w:w="1976" w:type="dxa"/>
          </w:tcPr>
          <w:p w14:paraId="344E3716" w14:textId="26D97931" w:rsidR="009010D2" w:rsidRPr="009010D2" w:rsidRDefault="009010D2" w:rsidP="009010D2">
            <w:pPr>
              <w:jc w:val="center"/>
              <w:rPr>
                <w:rFonts w:ascii="Century Gothic" w:hAnsi="Century Gothic"/>
                <w:sz w:val="20"/>
                <w:szCs w:val="20"/>
              </w:rPr>
            </w:pPr>
            <w:r w:rsidRPr="009010D2">
              <w:rPr>
                <w:rFonts w:ascii="Century Gothic" w:hAnsi="Century Gothic"/>
                <w:sz w:val="20"/>
                <w:szCs w:val="20"/>
              </w:rPr>
              <w:t>Facturas con su evidencia</w:t>
            </w:r>
          </w:p>
        </w:tc>
      </w:tr>
      <w:tr w:rsidR="009010D2" w:rsidRPr="00E70B19" w14:paraId="2EEC7379" w14:textId="77777777" w:rsidTr="00DF08CA">
        <w:trPr>
          <w:trHeight w:val="326"/>
        </w:trPr>
        <w:tc>
          <w:tcPr>
            <w:tcW w:w="648" w:type="dxa"/>
            <w:vAlign w:val="center"/>
          </w:tcPr>
          <w:p w14:paraId="27805D62" w14:textId="17F5CFE4" w:rsidR="009010D2" w:rsidRPr="00CA6888" w:rsidRDefault="00F261B3" w:rsidP="009010D2">
            <w:pPr>
              <w:jc w:val="center"/>
              <w:rPr>
                <w:rFonts w:ascii="Century Gothic" w:hAnsi="Century Gothic"/>
                <w:sz w:val="23"/>
                <w:szCs w:val="23"/>
              </w:rPr>
            </w:pPr>
            <w:r>
              <w:rPr>
                <w:rFonts w:ascii="Century Gothic" w:hAnsi="Century Gothic"/>
                <w:sz w:val="23"/>
                <w:szCs w:val="23"/>
              </w:rPr>
              <w:t>17</w:t>
            </w:r>
          </w:p>
        </w:tc>
        <w:tc>
          <w:tcPr>
            <w:tcW w:w="1763" w:type="dxa"/>
          </w:tcPr>
          <w:p w14:paraId="028B33A6" w14:textId="7FDD8E48" w:rsidR="009010D2" w:rsidRPr="009010D2" w:rsidRDefault="009010D2" w:rsidP="009010D2">
            <w:pPr>
              <w:jc w:val="center"/>
              <w:rPr>
                <w:rFonts w:ascii="Century Gothic" w:hAnsi="Century Gothic"/>
                <w:sz w:val="23"/>
                <w:szCs w:val="23"/>
              </w:rPr>
            </w:pPr>
            <w:r w:rsidRPr="009010D2">
              <w:rPr>
                <w:rFonts w:ascii="Century Gothic" w:hAnsi="Century Gothic"/>
                <w:sz w:val="20"/>
                <w:szCs w:val="20"/>
              </w:rPr>
              <w:t>Director/Sub director Administrativo /comisario</w:t>
            </w:r>
          </w:p>
        </w:tc>
        <w:tc>
          <w:tcPr>
            <w:tcW w:w="6070" w:type="dxa"/>
            <w:gridSpan w:val="2"/>
          </w:tcPr>
          <w:p w14:paraId="31491FE0" w14:textId="629F7EAF" w:rsidR="009010D2" w:rsidRPr="009010D2" w:rsidRDefault="009010D2" w:rsidP="009010D2">
            <w:pPr>
              <w:autoSpaceDE w:val="0"/>
              <w:autoSpaceDN w:val="0"/>
              <w:adjustRightInd w:val="0"/>
              <w:jc w:val="both"/>
              <w:rPr>
                <w:rFonts w:ascii="Century Gothic" w:hAnsi="Century Gothic" w:cs="Arial"/>
                <w:sz w:val="23"/>
                <w:szCs w:val="23"/>
              </w:rPr>
            </w:pPr>
            <w:r w:rsidRPr="009010D2">
              <w:rPr>
                <w:rFonts w:ascii="Century Gothic" w:hAnsi="Century Gothic"/>
                <w:sz w:val="23"/>
                <w:szCs w:val="23"/>
              </w:rPr>
              <w:t>Firma de documentación comprobatoria</w:t>
            </w:r>
          </w:p>
        </w:tc>
        <w:tc>
          <w:tcPr>
            <w:tcW w:w="1976" w:type="dxa"/>
          </w:tcPr>
          <w:p w14:paraId="5D58B389" w14:textId="000B13B0" w:rsidR="009010D2" w:rsidRPr="009010D2" w:rsidRDefault="009010D2" w:rsidP="009010D2">
            <w:pPr>
              <w:jc w:val="center"/>
              <w:rPr>
                <w:rFonts w:ascii="Century Gothic" w:hAnsi="Century Gothic"/>
                <w:sz w:val="20"/>
                <w:szCs w:val="20"/>
              </w:rPr>
            </w:pPr>
            <w:r w:rsidRPr="009010D2">
              <w:rPr>
                <w:rFonts w:ascii="Century Gothic" w:hAnsi="Century Gothic"/>
                <w:sz w:val="20"/>
                <w:szCs w:val="20"/>
              </w:rPr>
              <w:t>Documentación</w:t>
            </w:r>
          </w:p>
        </w:tc>
      </w:tr>
      <w:tr w:rsidR="009010D2" w:rsidRPr="00E70B19" w14:paraId="22FF42DD" w14:textId="77777777" w:rsidTr="00DF08CA">
        <w:trPr>
          <w:trHeight w:val="326"/>
        </w:trPr>
        <w:tc>
          <w:tcPr>
            <w:tcW w:w="648" w:type="dxa"/>
            <w:vAlign w:val="center"/>
          </w:tcPr>
          <w:p w14:paraId="4016C797" w14:textId="2CD6F8A3" w:rsidR="009010D2" w:rsidRPr="00CA6888" w:rsidRDefault="00F261B3" w:rsidP="009010D2">
            <w:pPr>
              <w:jc w:val="center"/>
              <w:rPr>
                <w:rFonts w:ascii="Century Gothic" w:hAnsi="Century Gothic"/>
                <w:sz w:val="23"/>
                <w:szCs w:val="23"/>
              </w:rPr>
            </w:pPr>
            <w:r>
              <w:rPr>
                <w:rFonts w:ascii="Century Gothic" w:hAnsi="Century Gothic"/>
                <w:sz w:val="23"/>
                <w:szCs w:val="23"/>
              </w:rPr>
              <w:t>18</w:t>
            </w:r>
          </w:p>
        </w:tc>
        <w:tc>
          <w:tcPr>
            <w:tcW w:w="1763" w:type="dxa"/>
          </w:tcPr>
          <w:p w14:paraId="44F3D581" w14:textId="71A869A6" w:rsidR="009010D2" w:rsidRPr="009010D2" w:rsidRDefault="009010D2" w:rsidP="009010D2">
            <w:pPr>
              <w:jc w:val="center"/>
              <w:rPr>
                <w:rFonts w:ascii="Century Gothic" w:hAnsi="Century Gothic"/>
                <w:sz w:val="23"/>
                <w:szCs w:val="23"/>
              </w:rPr>
            </w:pPr>
            <w:r w:rsidRPr="009010D2">
              <w:rPr>
                <w:rFonts w:ascii="Century Gothic" w:hAnsi="Century Gothic"/>
                <w:sz w:val="23"/>
                <w:szCs w:val="23"/>
              </w:rPr>
              <w:t>Auxiliar General</w:t>
            </w:r>
          </w:p>
        </w:tc>
        <w:tc>
          <w:tcPr>
            <w:tcW w:w="6070" w:type="dxa"/>
            <w:gridSpan w:val="2"/>
          </w:tcPr>
          <w:p w14:paraId="5952940C" w14:textId="636744B8" w:rsidR="009010D2" w:rsidRPr="009010D2" w:rsidRDefault="009010D2" w:rsidP="009010D2">
            <w:pPr>
              <w:autoSpaceDE w:val="0"/>
              <w:autoSpaceDN w:val="0"/>
              <w:adjustRightInd w:val="0"/>
              <w:jc w:val="both"/>
              <w:rPr>
                <w:rFonts w:ascii="Century Gothic" w:hAnsi="Century Gothic" w:cs="Arial"/>
                <w:sz w:val="23"/>
                <w:szCs w:val="23"/>
              </w:rPr>
            </w:pPr>
            <w:r w:rsidRPr="009010D2">
              <w:rPr>
                <w:rFonts w:ascii="Century Gothic" w:hAnsi="Century Gothic"/>
                <w:sz w:val="23"/>
                <w:szCs w:val="23"/>
              </w:rPr>
              <w:t>Se Sella de Operado la documentación</w:t>
            </w:r>
          </w:p>
        </w:tc>
        <w:tc>
          <w:tcPr>
            <w:tcW w:w="1976" w:type="dxa"/>
          </w:tcPr>
          <w:p w14:paraId="50067690" w14:textId="43FEF3F8" w:rsidR="009010D2" w:rsidRPr="009010D2" w:rsidRDefault="009010D2" w:rsidP="009010D2">
            <w:pPr>
              <w:jc w:val="center"/>
              <w:rPr>
                <w:rFonts w:ascii="Century Gothic" w:hAnsi="Century Gothic"/>
                <w:sz w:val="20"/>
                <w:szCs w:val="20"/>
              </w:rPr>
            </w:pPr>
            <w:r w:rsidRPr="009010D2">
              <w:rPr>
                <w:rFonts w:ascii="Century Gothic" w:hAnsi="Century Gothic"/>
                <w:sz w:val="20"/>
                <w:szCs w:val="20"/>
              </w:rPr>
              <w:t xml:space="preserve">Documentación </w:t>
            </w:r>
          </w:p>
        </w:tc>
      </w:tr>
    </w:tbl>
    <w:p w14:paraId="6E45EE53" w14:textId="77777777" w:rsidR="003C3BF2" w:rsidRDefault="003C3BF2" w:rsidP="003C3BF2">
      <w:pPr>
        <w:rPr>
          <w:rFonts w:ascii="Verdana" w:hAnsi="Verdana"/>
          <w:b/>
          <w:sz w:val="24"/>
          <w:szCs w:val="24"/>
        </w:rPr>
      </w:pPr>
    </w:p>
    <w:p w14:paraId="3158983B" w14:textId="187BB504" w:rsidR="003C3BF2" w:rsidRDefault="003C3BF2" w:rsidP="003C3BF2">
      <w:pPr>
        <w:rPr>
          <w:rFonts w:ascii="Verdana" w:hAnsi="Verdana"/>
          <w:sz w:val="20"/>
          <w:szCs w:val="20"/>
        </w:rPr>
      </w:pPr>
    </w:p>
    <w:p w14:paraId="5CDC0F6D" w14:textId="0148B28D" w:rsidR="00457EA4" w:rsidRDefault="00457EA4" w:rsidP="003C3BF2">
      <w:pPr>
        <w:rPr>
          <w:rFonts w:ascii="Verdana" w:hAnsi="Verdana"/>
          <w:sz w:val="20"/>
          <w:szCs w:val="20"/>
        </w:rPr>
      </w:pPr>
    </w:p>
    <w:p w14:paraId="5CF6788E" w14:textId="4C09A57A" w:rsidR="00457EA4" w:rsidRDefault="00457EA4" w:rsidP="003C3BF2">
      <w:pPr>
        <w:rPr>
          <w:rFonts w:ascii="Verdana" w:hAnsi="Verdana"/>
          <w:sz w:val="20"/>
          <w:szCs w:val="20"/>
        </w:rPr>
      </w:pPr>
    </w:p>
    <w:p w14:paraId="291E248B" w14:textId="77777777" w:rsidR="00AA39F8" w:rsidRDefault="00AA39F8" w:rsidP="003C3BF2">
      <w:pPr>
        <w:rPr>
          <w:rFonts w:ascii="Verdana" w:hAnsi="Verdana"/>
          <w:sz w:val="20"/>
          <w:szCs w:val="20"/>
        </w:rPr>
      </w:pPr>
    </w:p>
    <w:p w14:paraId="02E74EDA" w14:textId="77777777" w:rsidR="00457EA4" w:rsidRDefault="00457EA4" w:rsidP="003C3BF2">
      <w:pPr>
        <w:rPr>
          <w:rFonts w:ascii="Verdana" w:hAnsi="Verdana"/>
          <w:sz w:val="20"/>
          <w:szCs w:val="20"/>
        </w:rPr>
      </w:pPr>
    </w:p>
    <w:p w14:paraId="065F4E47" w14:textId="77777777" w:rsidR="0032732D" w:rsidRDefault="0032732D" w:rsidP="003C3BF2">
      <w:pPr>
        <w:rPr>
          <w:rFonts w:ascii="Verdana" w:hAnsi="Verdana"/>
          <w:sz w:val="20"/>
          <w:szCs w:val="20"/>
        </w:rPr>
      </w:pPr>
    </w:p>
    <w:p w14:paraId="6DBEFEDE" w14:textId="4A2DE71C" w:rsidR="00F261B3" w:rsidRPr="00F261B3" w:rsidRDefault="00F261B3" w:rsidP="00F261B3">
      <w:pPr>
        <w:tabs>
          <w:tab w:val="left" w:pos="3054"/>
        </w:tabs>
        <w:spacing w:after="160" w:line="259" w:lineRule="auto"/>
        <w:rPr>
          <w:rFonts w:ascii="Century Gothic" w:hAnsi="Century Gothic"/>
          <w:b/>
          <w:sz w:val="24"/>
          <w:szCs w:val="24"/>
        </w:rPr>
      </w:pPr>
      <w:r w:rsidRPr="00F261B3">
        <w:rPr>
          <w:rFonts w:ascii="Century Gothic" w:hAnsi="Century Gothic"/>
          <w:b/>
          <w:sz w:val="24"/>
          <w:szCs w:val="24"/>
        </w:rPr>
        <w:lastRenderedPageBreak/>
        <w:t xml:space="preserve">DIAGRAMA DE FLUJO </w:t>
      </w:r>
    </w:p>
    <w:tbl>
      <w:tblPr>
        <w:tblStyle w:val="Tablaconcuadrcula"/>
        <w:tblW w:w="9327"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499"/>
        <w:gridCol w:w="3379"/>
        <w:gridCol w:w="1913"/>
        <w:gridCol w:w="1536"/>
      </w:tblGrid>
      <w:tr w:rsidR="00F261B3" w:rsidRPr="00F261B3" w14:paraId="412B770E" w14:textId="77777777" w:rsidTr="00F261B3">
        <w:trPr>
          <w:trHeight w:val="906"/>
        </w:trPr>
        <w:tc>
          <w:tcPr>
            <w:tcW w:w="2499" w:type="dxa"/>
            <w:shd w:val="clear" w:color="auto" w:fill="D9D9D9" w:themeFill="background1" w:themeFillShade="D9"/>
          </w:tcPr>
          <w:p w14:paraId="53447904" w14:textId="76F27B8A" w:rsidR="00F261B3" w:rsidRPr="00F261B3" w:rsidRDefault="00F261B3" w:rsidP="00DF08CA">
            <w:pPr>
              <w:tabs>
                <w:tab w:val="left" w:pos="3054"/>
              </w:tabs>
              <w:jc w:val="center"/>
              <w:rPr>
                <w:rFonts w:ascii="Century Gothic" w:hAnsi="Century Gothic"/>
                <w:b/>
                <w:sz w:val="20"/>
                <w:szCs w:val="20"/>
              </w:rPr>
            </w:pPr>
            <w:r w:rsidRPr="00F261B3">
              <w:rPr>
                <w:rFonts w:ascii="Century Gothic" w:hAnsi="Century Gothic"/>
                <w:b/>
                <w:sz w:val="20"/>
                <w:szCs w:val="20"/>
              </w:rPr>
              <w:t>ÁREAS SOLICITANTES</w:t>
            </w:r>
          </w:p>
        </w:tc>
        <w:tc>
          <w:tcPr>
            <w:tcW w:w="3379" w:type="dxa"/>
            <w:shd w:val="clear" w:color="auto" w:fill="D9D9D9" w:themeFill="background1" w:themeFillShade="D9"/>
          </w:tcPr>
          <w:p w14:paraId="04E37DBA" w14:textId="0BAEB72A" w:rsidR="00F261B3" w:rsidRPr="00F261B3" w:rsidRDefault="00F261B3" w:rsidP="00DF08CA">
            <w:pPr>
              <w:tabs>
                <w:tab w:val="left" w:pos="3054"/>
              </w:tabs>
              <w:jc w:val="center"/>
              <w:rPr>
                <w:rFonts w:ascii="Century Gothic" w:hAnsi="Century Gothic"/>
                <w:b/>
                <w:sz w:val="20"/>
                <w:szCs w:val="20"/>
              </w:rPr>
            </w:pPr>
            <w:r w:rsidRPr="00F261B3">
              <w:rPr>
                <w:rFonts w:ascii="Century Gothic" w:hAnsi="Century Gothic"/>
                <w:b/>
                <w:sz w:val="20"/>
                <w:szCs w:val="20"/>
              </w:rPr>
              <w:t xml:space="preserve"> DEPARTAMENTO DE  SUBDIRECCIÓN ADMINISTRATIVA(COMPRAS) (AUXILIAR GENERAL)</w:t>
            </w:r>
          </w:p>
        </w:tc>
        <w:tc>
          <w:tcPr>
            <w:tcW w:w="1913" w:type="dxa"/>
            <w:shd w:val="clear" w:color="auto" w:fill="D9D9D9" w:themeFill="background1" w:themeFillShade="D9"/>
          </w:tcPr>
          <w:p w14:paraId="265AF1EF" w14:textId="748D78A8" w:rsidR="00F261B3" w:rsidRPr="00F261B3" w:rsidRDefault="00F261B3" w:rsidP="00DF08CA">
            <w:pPr>
              <w:tabs>
                <w:tab w:val="left" w:pos="3054"/>
              </w:tabs>
              <w:jc w:val="center"/>
              <w:rPr>
                <w:rFonts w:ascii="Century Gothic" w:hAnsi="Century Gothic"/>
                <w:b/>
                <w:sz w:val="20"/>
                <w:szCs w:val="20"/>
              </w:rPr>
            </w:pPr>
            <w:r w:rsidRPr="00F261B3">
              <w:rPr>
                <w:rFonts w:ascii="Century Gothic" w:hAnsi="Century Gothic"/>
                <w:b/>
                <w:sz w:val="20"/>
                <w:szCs w:val="20"/>
              </w:rPr>
              <w:t>DEPARTAMENTO DE CONTABILIDAD</w:t>
            </w:r>
          </w:p>
        </w:tc>
        <w:tc>
          <w:tcPr>
            <w:tcW w:w="1536" w:type="dxa"/>
            <w:shd w:val="clear" w:color="auto" w:fill="D9D9D9" w:themeFill="background1" w:themeFillShade="D9"/>
          </w:tcPr>
          <w:p w14:paraId="0A001B7E" w14:textId="1DA9B36D" w:rsidR="00F261B3" w:rsidRPr="00F261B3" w:rsidRDefault="00F261B3" w:rsidP="00DF08CA">
            <w:pPr>
              <w:tabs>
                <w:tab w:val="left" w:pos="3054"/>
              </w:tabs>
              <w:jc w:val="center"/>
              <w:rPr>
                <w:rFonts w:ascii="Century Gothic" w:hAnsi="Century Gothic"/>
                <w:b/>
                <w:sz w:val="20"/>
                <w:szCs w:val="20"/>
              </w:rPr>
            </w:pPr>
            <w:r w:rsidRPr="00F261B3">
              <w:rPr>
                <w:rFonts w:ascii="Century Gothic" w:hAnsi="Century Gothic"/>
                <w:b/>
                <w:sz w:val="20"/>
                <w:szCs w:val="20"/>
              </w:rPr>
              <w:t>PROVEEDOR</w:t>
            </w:r>
          </w:p>
        </w:tc>
      </w:tr>
      <w:tr w:rsidR="00F261B3" w:rsidRPr="00F261B3" w14:paraId="4632818D" w14:textId="77777777" w:rsidTr="00457EA4">
        <w:tblPrEx>
          <w:tblCellMar>
            <w:left w:w="70" w:type="dxa"/>
            <w:right w:w="70" w:type="dxa"/>
          </w:tblCellMar>
        </w:tblPrEx>
        <w:trPr>
          <w:trHeight w:val="130"/>
        </w:trPr>
        <w:tc>
          <w:tcPr>
            <w:tcW w:w="2499" w:type="dxa"/>
          </w:tcPr>
          <w:p w14:paraId="3B833C76" w14:textId="77777777" w:rsidR="00F261B3" w:rsidRPr="00F261B3" w:rsidRDefault="00F261B3" w:rsidP="00DF08CA">
            <w:pPr>
              <w:tabs>
                <w:tab w:val="left" w:pos="3054"/>
              </w:tabs>
              <w:rPr>
                <w:rFonts w:ascii="Century Gothic" w:hAnsi="Century Gothic"/>
                <w:b/>
                <w:sz w:val="24"/>
                <w:szCs w:val="24"/>
              </w:rPr>
            </w:pPr>
            <w:r w:rsidRPr="00F261B3">
              <w:rPr>
                <w:rFonts w:ascii="Century Gothic" w:hAnsi="Century Gothic"/>
                <w:noProof/>
                <w:lang w:eastAsia="es-MX"/>
              </w:rPr>
              <mc:AlternateContent>
                <mc:Choice Requires="wps">
                  <w:drawing>
                    <wp:anchor distT="0" distB="0" distL="114300" distR="114300" simplePos="0" relativeHeight="251500032" behindDoc="0" locked="0" layoutInCell="1" allowOverlap="1" wp14:anchorId="1AA0D8D0" wp14:editId="5C4A0044">
                      <wp:simplePos x="0" y="0"/>
                      <wp:positionH relativeFrom="column">
                        <wp:posOffset>459393</wp:posOffset>
                      </wp:positionH>
                      <wp:positionV relativeFrom="paragraph">
                        <wp:posOffset>45027</wp:posOffset>
                      </wp:positionV>
                      <wp:extent cx="657225" cy="264319"/>
                      <wp:effectExtent l="0" t="0" r="28575" b="21590"/>
                      <wp:wrapNone/>
                      <wp:docPr id="105"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7225" cy="264319"/>
                              </a:xfrm>
                              <a:prstGeom prst="flowChartTerminator">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06DADA" w14:textId="77777777" w:rsidR="00303DDF" w:rsidRPr="00F261B3" w:rsidRDefault="00303DDF" w:rsidP="00F261B3">
                                  <w:pPr>
                                    <w:pStyle w:val="NormalWeb"/>
                                    <w:spacing w:before="0" w:beforeAutospacing="0" w:after="0" w:afterAutospacing="0"/>
                                    <w:jc w:val="center"/>
                                    <w:rPr>
                                      <w:rFonts w:ascii="Century Gothic" w:hAnsi="Century Gothic"/>
                                      <w:sz w:val="28"/>
                                      <w:szCs w:val="28"/>
                                    </w:rPr>
                                  </w:pPr>
                                  <w:r w:rsidRPr="00F261B3">
                                    <w:rPr>
                                      <w:rFonts w:ascii="Century Gothic" w:hAnsi="Century Gothic" w:cs="Arial"/>
                                      <w:color w:val="000000"/>
                                      <w:sz w:val="12"/>
                                      <w:szCs w:val="12"/>
                                    </w:rPr>
                                    <w:t>Inicio</w:t>
                                  </w:r>
                                </w:p>
                              </w:txbxContent>
                            </wps:txbx>
                            <wps:bodyPr vertOverflow="clip" wrap="square" lIns="91440" tIns="45720" rIns="91440" bIns="45720" anchor="t" upright="1"/>
                          </wps:wsp>
                        </a:graphicData>
                      </a:graphic>
                      <wp14:sizeRelV relativeFrom="margin">
                        <wp14:pctHeight>0</wp14:pctHeight>
                      </wp14:sizeRelV>
                    </wp:anchor>
                  </w:drawing>
                </mc:Choice>
                <mc:Fallback>
                  <w:pict>
                    <v:shapetype w14:anchorId="1AA0D8D0" id="_x0000_t116" coordsize="21600,21600" o:spt="116" path="m3475,qx,10800,3475,21600l18125,21600qx21600,10800,18125,xe">
                      <v:stroke joinstyle="miter"/>
                      <v:path gradientshapeok="t" o:connecttype="rect" textboxrect="1018,3163,20582,18437"/>
                    </v:shapetype>
                    <v:shape id="AutoShape 43" o:spid="_x0000_s1094" type="#_x0000_t116" style="position:absolute;margin-left:36.15pt;margin-top:3.55pt;width:51.75pt;height:20.8pt;z-index:251500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msEAIAAB0EAAAOAAAAZHJzL2Uyb0RvYy54bWysU8FuEzEQvSPxD5bvZJMlCc0qmwq1BCEV&#10;itTyAV6vd9fC9pixk03/nrGbpBEgDggfLI/H82bm+c36+mAN2ysMGlzNZ5MpZ8pJaLXra/7tcfvm&#10;irMQhWuFAadq/qQCv968frUefaVKGMC0ChmBuFCNvuZDjL4qiiAHZUWYgFeOnB2gFZFM7IsWxUjo&#10;1hTldLosRsDWI0gVAt3ePjv5JuN3nZLxvuuCiszUnGqLece8N2kvNmtR9Sj8oOWxDPEPVVihHSU9&#10;Q92KKNgO9W9QVkuEAF2cSLAFdJ2WKvdA3cymv3TzMAivci9ETvBnmsL/g5Vf9g/+K6bSg78D+T0w&#10;BzeDcL16jwjjoERL6WaJqGL0oToHJCNQKGvGz9DS14pdhMzBoUObAKk7dshUP52pVofIJF0uF+/K&#10;csGZJFe5nL+drXIGUZ2CPYb4UYFl6VDzzsBIZWF8VGi1ExEw5xL7uxBTbaI6ReRewOh2q43JBvbN&#10;jUG2FySCbV7HZOHymXFsrPlqQWX9HWKa158grI6kZqNtza/Oj0SVSPzg2qy1KLR5PlPJxqVMKuv0&#10;2MeJ1qTgUMVDc2C6rfmiTPnSVQPtE7FOMxfvaUvE1Fwa7TkbScc1Dz92AhVn5pOjn1vN5vMk/GzM&#10;iXUy8NLTXHqEkwPQeETOdh51PxD1L39PGsxMH+clifzSzgp5merNTwAAAP//AwBQSwMEFAAGAAgA&#10;AAAhAMcNPzDeAAAABwEAAA8AAABkcnMvZG93bnJldi54bWxMj0FLw0AQhe+C/2EZwYvYTWttSsym&#10;hIDooSDW9r7NjklwdzZkt036752e9PQY3uO9b/LN5Kw44xA6TwrmswQEUu1NR42C/dfr4xpEiJqM&#10;tp5QwQUDbIrbm1xnxo/0ieddbASXUMi0gjbGPpMy1C06HWa+R2Lv2w9ORz6HRppBj1zurFwkyUo6&#10;3REvtLrHqsX6Z3dyCj62thpsheNbdTm87w/L8mG7KpW6v5vKFxARp/gXhis+o0PBTEd/IhOEVZAu&#10;njjJOgdxtdNn/uSoYLlOQRa5/M9f/AIAAP//AwBQSwECLQAUAAYACAAAACEAtoM4kv4AAADhAQAA&#10;EwAAAAAAAAAAAAAAAAAAAAAAW0NvbnRlbnRfVHlwZXNdLnhtbFBLAQItABQABgAIAAAAIQA4/SH/&#10;1gAAAJQBAAALAAAAAAAAAAAAAAAAAC8BAABfcmVscy8ucmVsc1BLAQItABQABgAIAAAAIQCpR+ms&#10;EAIAAB0EAAAOAAAAAAAAAAAAAAAAAC4CAABkcnMvZTJvRG9jLnhtbFBLAQItABQABgAIAAAAIQDH&#10;DT8w3gAAAAcBAAAPAAAAAAAAAAAAAAAAAGoEAABkcnMvZG93bnJldi54bWxQSwUGAAAAAAQABADz&#10;AAAAdQUAAAAA&#10;">
                      <v:textbox>
                        <w:txbxContent>
                          <w:p w14:paraId="7B06DADA" w14:textId="77777777" w:rsidR="00303DDF" w:rsidRPr="00F261B3" w:rsidRDefault="00303DDF" w:rsidP="00F261B3">
                            <w:pPr>
                              <w:pStyle w:val="NormalWeb"/>
                              <w:spacing w:before="0" w:beforeAutospacing="0" w:after="0" w:afterAutospacing="0"/>
                              <w:jc w:val="center"/>
                              <w:rPr>
                                <w:rFonts w:ascii="Century Gothic" w:hAnsi="Century Gothic"/>
                                <w:sz w:val="28"/>
                                <w:szCs w:val="28"/>
                              </w:rPr>
                            </w:pPr>
                            <w:r w:rsidRPr="00F261B3">
                              <w:rPr>
                                <w:rFonts w:ascii="Century Gothic" w:hAnsi="Century Gothic" w:cs="Arial"/>
                                <w:color w:val="000000"/>
                                <w:sz w:val="12"/>
                                <w:szCs w:val="12"/>
                              </w:rPr>
                              <w:t>Inicio</w:t>
                            </w:r>
                          </w:p>
                        </w:txbxContent>
                      </v:textbox>
                    </v:shape>
                  </w:pict>
                </mc:Fallback>
              </mc:AlternateContent>
            </w:r>
          </w:p>
          <w:p w14:paraId="34B355AE" w14:textId="77777777" w:rsidR="00F261B3" w:rsidRPr="00F261B3" w:rsidRDefault="00F261B3" w:rsidP="00DF08CA">
            <w:pPr>
              <w:tabs>
                <w:tab w:val="left" w:pos="3054"/>
              </w:tabs>
              <w:rPr>
                <w:rFonts w:ascii="Century Gothic" w:hAnsi="Century Gothic"/>
                <w:b/>
                <w:sz w:val="24"/>
                <w:szCs w:val="24"/>
              </w:rPr>
            </w:pPr>
            <w:r w:rsidRPr="00F261B3">
              <w:rPr>
                <w:rFonts w:ascii="Century Gothic" w:hAnsi="Century Gothic"/>
                <w:noProof/>
                <w:lang w:eastAsia="es-MX"/>
              </w:rPr>
              <mc:AlternateContent>
                <mc:Choice Requires="wps">
                  <w:drawing>
                    <wp:anchor distT="0" distB="0" distL="114300" distR="114300" simplePos="0" relativeHeight="251503104" behindDoc="0" locked="0" layoutInCell="1" allowOverlap="1" wp14:anchorId="50522458" wp14:editId="1DF91EDA">
                      <wp:simplePos x="0" y="0"/>
                      <wp:positionH relativeFrom="column">
                        <wp:posOffset>776778</wp:posOffset>
                      </wp:positionH>
                      <wp:positionV relativeFrom="paragraph">
                        <wp:posOffset>137275</wp:posOffset>
                      </wp:positionV>
                      <wp:extent cx="5080" cy="248920"/>
                      <wp:effectExtent l="38100" t="0" r="71120" b="55880"/>
                      <wp:wrapNone/>
                      <wp:docPr id="106" name="Line 44"/>
                      <wp:cNvGraphicFramePr/>
                      <a:graphic xmlns:a="http://schemas.openxmlformats.org/drawingml/2006/main">
                        <a:graphicData uri="http://schemas.microsoft.com/office/word/2010/wordprocessingShape">
                          <wps:wsp>
                            <wps:cNvCnPr/>
                            <wps:spPr bwMode="auto">
                              <a:xfrm>
                                <a:off x="0" y="0"/>
                                <a:ext cx="5080" cy="24892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4F8F989" id="Line 44" o:spid="_x0000_s1026" style="position:absolute;z-index:25150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15pt,10.8pt" to="61.55pt,3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hWjqAEAADgDAAAOAAAAZHJzL2Uyb0RvYy54bWysUsmOGyEQvUfKPyDucfdYceRpuT2HmUwu&#10;WUZK8gFloLuRgEIFdtt/nwIv2W5ROKCillf1XrF5OHonDoaSxdDLu0UrhQkKtQ1jL79/e36zliJl&#10;CBocBtPLk0nyYfv61WaOnVnihE4bEgwSUjfHXk45x65pkpqMh7TAaAIHByQPmZ80NppgZnTvmmXb&#10;vmtmJB0JlUmJvU/noNxW/GEwKn8ZhmSycL3k2XK9qd67cjfbDXQjQZysuowB/zCFBxu46Q3qCTKI&#10;Pdm/oLxVhAmHvFDoGxwGq0zlwGzu2j/YfJ0gmsqFxUnxJlP6f7Dq8+ExvBDLMMfUpfhCYjd/Qs2r&#10;gn3Gyuk4kC/ceFpxrNKdbtKZYxaKnat2zfIqDizfru+XVdgGumtppJQ/GPSiGL10NhRe0MHhY8rc&#10;nFOvKcUd8Nk6V3fjgph7eb9armpBQmd1CZa0ROPu0ZE4QNluPWWhDPZbGuE+6Ao2GdDvL3YG69gW&#10;+RSZbCYLYXRGlm7JS+EM/2c2znguMOxVobNWO9SnKlz183pq48tXKvv/9V2rf3747Q8AAAD//wMA&#10;UEsDBBQABgAIAAAAIQCCrpVR3gAAAAkBAAAPAAAAZHJzL2Rvd25yZXYueG1sTI/dSsQwEIXvBd8h&#10;jOCdmzbFutSmi/iHICxYfYBsM7bVZlKbdLf69M5e6eVhPr5zptwsbhB7nELvSUO6SkAgNd721Gp4&#10;e324WIMI0ZA1gyfU8I0BNtXpSWkK6w/0gvs6toIlFAqjoYtxLKQMTYfOhJUfkfj27idnIseplXYy&#10;B5a7QaokyaUzPXFDZ0a87bD5rGenIX+6z64u7x7T/Gv786zoY1srOWt9frbcXIOIuMQ/GI7zeTpU&#10;vGnnZ7JBDJyVyhjVoNIcxBFQWQpix/ZkDbIq5f8Pql8AAAD//wMAUEsBAi0AFAAGAAgAAAAhALaD&#10;OJL+AAAA4QEAABMAAAAAAAAAAAAAAAAAAAAAAFtDb250ZW50X1R5cGVzXS54bWxQSwECLQAUAAYA&#10;CAAAACEAOP0h/9YAAACUAQAACwAAAAAAAAAAAAAAAAAvAQAAX3JlbHMvLnJlbHNQSwECLQAUAAYA&#10;CAAAACEAToIVo6gBAAA4AwAADgAAAAAAAAAAAAAAAAAuAgAAZHJzL2Uyb0RvYy54bWxQSwECLQAU&#10;AAYACAAAACEAgq6VUd4AAAAJAQAADwAAAAAAAAAAAAAAAAACBAAAZHJzL2Rvd25yZXYueG1sUEsF&#10;BgAAAAAEAAQA8wAAAA0FAAAAAA==&#10;">
                      <v:stroke endarrow="block" endarrowwidth="narrow" endarrowlength="short"/>
                    </v:line>
                  </w:pict>
                </mc:Fallback>
              </mc:AlternateContent>
            </w:r>
          </w:p>
          <w:p w14:paraId="5EEAD3BE" w14:textId="77777777" w:rsidR="00F261B3" w:rsidRPr="00F261B3" w:rsidRDefault="00F261B3" w:rsidP="00DF08CA">
            <w:pPr>
              <w:tabs>
                <w:tab w:val="left" w:pos="3054"/>
              </w:tabs>
              <w:rPr>
                <w:rFonts w:ascii="Century Gothic" w:hAnsi="Century Gothic"/>
                <w:b/>
                <w:sz w:val="24"/>
                <w:szCs w:val="24"/>
              </w:rPr>
            </w:pPr>
          </w:p>
          <w:p w14:paraId="71CA1090" w14:textId="77777777" w:rsidR="00F261B3" w:rsidRPr="00F261B3" w:rsidRDefault="00F261B3" w:rsidP="00DF08CA">
            <w:pPr>
              <w:tabs>
                <w:tab w:val="left" w:pos="3054"/>
              </w:tabs>
              <w:rPr>
                <w:rFonts w:ascii="Century Gothic" w:hAnsi="Century Gothic"/>
                <w:b/>
                <w:sz w:val="24"/>
                <w:szCs w:val="24"/>
              </w:rPr>
            </w:pPr>
            <w:r w:rsidRPr="00F261B3">
              <w:rPr>
                <w:rFonts w:ascii="Century Gothic" w:hAnsi="Century Gothic"/>
                <w:noProof/>
                <w:lang w:eastAsia="es-MX"/>
              </w:rPr>
              <mc:AlternateContent>
                <mc:Choice Requires="wps">
                  <w:drawing>
                    <wp:anchor distT="0" distB="0" distL="114300" distR="114300" simplePos="0" relativeHeight="251501056" behindDoc="0" locked="0" layoutInCell="1" allowOverlap="1" wp14:anchorId="60DB8D73" wp14:editId="7921451E">
                      <wp:simplePos x="0" y="0"/>
                      <wp:positionH relativeFrom="column">
                        <wp:posOffset>455353</wp:posOffset>
                      </wp:positionH>
                      <wp:positionV relativeFrom="paragraph">
                        <wp:posOffset>17896</wp:posOffset>
                      </wp:positionV>
                      <wp:extent cx="636270" cy="274955"/>
                      <wp:effectExtent l="0" t="0" r="11430" b="10795"/>
                      <wp:wrapNone/>
                      <wp:docPr id="107"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6270" cy="274955"/>
                              </a:xfrm>
                              <a:prstGeom prst="flowChartProcess">
                                <a:avLst/>
                              </a:prstGeom>
                              <a:solidFill>
                                <a:srgbClr val="FFFFFF"/>
                              </a:solidFill>
                              <a:ln w="9525">
                                <a:solidFill>
                                  <a:srgbClr val="000000"/>
                                </a:solidFill>
                                <a:miter lim="800000"/>
                                <a:headEnd/>
                                <a:tailEnd/>
                              </a:ln>
                            </wps:spPr>
                            <wps:txbx>
                              <w:txbxContent>
                                <w:p w14:paraId="107697A6" w14:textId="77777777" w:rsidR="00303DDF" w:rsidRPr="009D23AE" w:rsidRDefault="00303DDF" w:rsidP="00F261B3">
                                  <w:pPr>
                                    <w:pStyle w:val="NormalWeb"/>
                                    <w:spacing w:before="0" w:beforeAutospacing="0" w:after="0" w:afterAutospacing="0" w:line="100" w:lineRule="exact"/>
                                    <w:jc w:val="center"/>
                                    <w:rPr>
                                      <w:rFonts w:ascii="Verdana" w:hAnsi="Verdana"/>
                                    </w:rPr>
                                  </w:pPr>
                                  <w:r>
                                    <w:rPr>
                                      <w:rFonts w:ascii="Verdana" w:hAnsi="Verdana" w:cstheme="minorBidi"/>
                                      <w:sz w:val="10"/>
                                      <w:szCs w:val="10"/>
                                    </w:rPr>
                                    <w:t>Área Solicitante</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type w14:anchorId="60DB8D73" id="_x0000_t109" coordsize="21600,21600" o:spt="109" path="m,l,21600r21600,l21600,xe">
                      <v:stroke joinstyle="miter"/>
                      <v:path gradientshapeok="t" o:connecttype="rect"/>
                    </v:shapetype>
                    <v:shape id="AutoShape 1" o:spid="_x0000_s1095" type="#_x0000_t109" style="position:absolute;margin-left:35.85pt;margin-top:1.4pt;width:50.1pt;height:21.65pt;z-index:2515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lm7QEAANIDAAAOAAAAZHJzL2Uyb0RvYy54bWysU01vGyEQvVfqf0Dc67Wd2klWXkdRUveS&#10;tpHS/oBZFryowFDA3s2/74Adx/04VeWAdpjhzZvH29XNaA3byxA1uobPJlPOpBPYabdt+Levm3dX&#10;nMUErgODTjb8WUZ+s377ZjX4Ws6xR9PJwAjExXrwDe9T8nVVRdFLC3GCXjpKKgwWEoVhW3UBBkK3&#10;pppPp8tqwND5gELGSKf3hyRfF3ylpEhflIoyMdNw4pbKHsre5r1ar6DeBvC9Fkca8A8sLGhHTU9Q&#10;95CA7YL+A8pqETCiShOBtkKltJBlBppmNv1tmqcevCyzkDjRn2SK/w9WfN4/+ceQqUf/gOJ7ZA7v&#10;enBbeRsCDr2EjtrNslDV4GN9upCDSFdZO3zCjp4WdgmLBqMKNgPSdGwsUj+fpJZjYoIOlxfL+SU9&#10;iKDU/PL99WJROkD9ctmHmD5KtCx/NFwZHIhWSI+Hty6NYP8QUyYG9Ut5GQSN7jbamBKEbXtnAtsD&#10;OWBT1rFTPC8zjg0Nv17MFwX5l1w8h5iW9TcIqxNZ2Wjb8KtTEdRZwQ+uK0ZLoM3hmygbd5Q0q5gN&#10;G+s0tiPTXcMXF7lDPmqxeyaRB7Jow+OPHQTJGTjRI7m4LWQd3pL0ShcpXu8c0ck4RaGjybMzz+NS&#10;9forrn8CAAD//wMAUEsDBBQABgAIAAAAIQBa4BJ53gAAAAcBAAAPAAAAZHJzL2Rvd25yZXYueG1s&#10;TI9PT4NAFMTvJn6HzTPxYuxCo6Uij8Y/MaRHiyE9bpcnENm3hN1S9NO7PelxMpOZ32Sb2fRiotF1&#10;lhHiRQSCWNu64wbho3y7XYNwXnGtesuE8E0ONvnlRabS2p74naadb0QoYZcqhNb7IZXS6ZaMcgs7&#10;EAfv045G+SDHRtajOoVy08tlFK2kUR2HhVYN9NKS/todDcJNoV/LqvrRZdUVcl/cT9vnZEK8vpqf&#10;HkF4mv1fGM74AR3ywHSwR66d6BGSOAlJhGU4cLaT+AHEAeFuFYPMM/mfP/8FAAD//wMAUEsBAi0A&#10;FAAGAAgAAAAhALaDOJL+AAAA4QEAABMAAAAAAAAAAAAAAAAAAAAAAFtDb250ZW50X1R5cGVzXS54&#10;bWxQSwECLQAUAAYACAAAACEAOP0h/9YAAACUAQAACwAAAAAAAAAAAAAAAAAvAQAAX3JlbHMvLnJl&#10;bHNQSwECLQAUAAYACAAAACEA9r/5Zu0BAADSAwAADgAAAAAAAAAAAAAAAAAuAgAAZHJzL2Uyb0Rv&#10;Yy54bWxQSwECLQAUAAYACAAAACEAWuASed4AAAAHAQAADwAAAAAAAAAAAAAAAABHBAAAZHJzL2Rv&#10;d25yZXYueG1sUEsFBgAAAAAEAAQA8wAAAFIFAAAAAA==&#10;">
                      <v:textbox>
                        <w:txbxContent>
                          <w:p w14:paraId="107697A6" w14:textId="77777777" w:rsidR="00303DDF" w:rsidRPr="009D23AE" w:rsidRDefault="00303DDF" w:rsidP="00F261B3">
                            <w:pPr>
                              <w:pStyle w:val="NormalWeb"/>
                              <w:spacing w:before="0" w:beforeAutospacing="0" w:after="0" w:afterAutospacing="0" w:line="100" w:lineRule="exact"/>
                              <w:jc w:val="center"/>
                              <w:rPr>
                                <w:rFonts w:ascii="Verdana" w:hAnsi="Verdana"/>
                              </w:rPr>
                            </w:pPr>
                            <w:r>
                              <w:rPr>
                                <w:rFonts w:ascii="Verdana" w:hAnsi="Verdana" w:cstheme="minorBidi"/>
                                <w:sz w:val="10"/>
                                <w:szCs w:val="10"/>
                              </w:rPr>
                              <w:t>Área Solicitante</w:t>
                            </w:r>
                          </w:p>
                        </w:txbxContent>
                      </v:textbox>
                    </v:shape>
                  </w:pict>
                </mc:Fallback>
              </mc:AlternateContent>
            </w:r>
          </w:p>
          <w:p w14:paraId="6FEA5DC5" w14:textId="77777777" w:rsidR="00F261B3" w:rsidRPr="00F261B3" w:rsidRDefault="00F261B3" w:rsidP="00DF08CA">
            <w:pPr>
              <w:tabs>
                <w:tab w:val="left" w:pos="3054"/>
              </w:tabs>
              <w:rPr>
                <w:rFonts w:ascii="Century Gothic" w:hAnsi="Century Gothic"/>
                <w:b/>
                <w:sz w:val="24"/>
                <w:szCs w:val="24"/>
              </w:rPr>
            </w:pPr>
            <w:r w:rsidRPr="00F261B3">
              <w:rPr>
                <w:rFonts w:ascii="Century Gothic" w:hAnsi="Century Gothic"/>
                <w:noProof/>
                <w:lang w:eastAsia="es-MX"/>
              </w:rPr>
              <mc:AlternateContent>
                <mc:Choice Requires="wps">
                  <w:drawing>
                    <wp:anchor distT="0" distB="0" distL="114300" distR="114300" simplePos="0" relativeHeight="251504128" behindDoc="0" locked="0" layoutInCell="1" allowOverlap="1" wp14:anchorId="44378339" wp14:editId="0C658B62">
                      <wp:simplePos x="0" y="0"/>
                      <wp:positionH relativeFrom="column">
                        <wp:posOffset>782320</wp:posOffset>
                      </wp:positionH>
                      <wp:positionV relativeFrom="paragraph">
                        <wp:posOffset>108296</wp:posOffset>
                      </wp:positionV>
                      <wp:extent cx="5080" cy="254000"/>
                      <wp:effectExtent l="38100" t="0" r="71120" b="50800"/>
                      <wp:wrapNone/>
                      <wp:docPr id="108" name="Line 44"/>
                      <wp:cNvGraphicFramePr/>
                      <a:graphic xmlns:a="http://schemas.openxmlformats.org/drawingml/2006/main">
                        <a:graphicData uri="http://schemas.microsoft.com/office/word/2010/wordprocessingShape">
                          <wps:wsp>
                            <wps:cNvCnPr/>
                            <wps:spPr bwMode="auto">
                              <a:xfrm>
                                <a:off x="0" y="0"/>
                                <a:ext cx="5080" cy="25400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7F9ECAF" id="Line 44" o:spid="_x0000_s1026" style="position:absolute;z-index:25150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6pt,8.55pt" to="62pt,2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fyTpwEAADgDAAAOAAAAZHJzL2Uyb0RvYy54bWysUsmOGyEQvUfKPyDucfdYcTRpuT2HWXLJ&#10;MlImH1AGuhsJKFRgt/33KfCS7RYNB1TU8qreK9Z3B+/E3lCyGHp5s2ilMEGhtmHs5Y+Xp3e3UqQM&#10;QYPDYHp5NEnebd6+Wc+xM0uc0GlDgkFC6ubYyynn2DVNUpPxkBYYTeDggOQh85PGRhPMjO5ds2zb&#10;D82MpCOhMimx9+EUlJuKPwxG5W/DkEwWrpc8W6431Xtb7mazhm4kiJNV5zHgP6bwYAM3vUI9QAax&#10;I/sPlLeKMOGQFwp9g8NglakcmM1N+xeb7xNEU7mwOCleZUqvB6u+7u/DM7EMc0xdis8ktvMX1Lwq&#10;2GWsnA4D+cKNpxWHKt3xKp05ZKHYuWpvWV7FgeXqfdtWYRvoLqWRUv5k0Iti9NLZUHhBB/vPKXNz&#10;Tr2kFHfAJ+tc3Y0LYu7lx9VyVQsSOqtLsKQlGrf3jsQeynbrKQtlsD/SCHdBV7DJgH482xmsY1vk&#10;Y2SymSyE0RlZuiUvhTP8n9k44bnAsBeFTlptUR+rcNXP66mNz1+p7P/3d63+9eE3PwEAAP//AwBQ&#10;SwMEFAAGAAgAAAAhAN2yLVPeAAAACQEAAA8AAABkcnMvZG93bnJldi54bWxMj81OwzAQhO9IvIO1&#10;SNyoE5emKMSpEH9CQqpE4AHceEkC8TrETht4erYnuO3sjma/KTaz68Uex9B50pAuEhBItbcdNRre&#10;Xh8urkCEaMia3hNq+MYAm/L0pDC59Qd6wX0VG8EhFHKjoY1xyKUMdYvOhIUfkPj27kdnIsuxkXY0&#10;Bw53vVRJkklnOuIPrRnwtsX6s5qchuzpfrle3T2m2df251nRx7ZSctL6/Gy+uQYRcY5/ZjjiMzqU&#10;zLTzE9kgetZqqdjKwzoFcTSoSy6307DihSwL+b9B+QsAAP//AwBQSwECLQAUAAYACAAAACEAtoM4&#10;kv4AAADhAQAAEwAAAAAAAAAAAAAAAAAAAAAAW0NvbnRlbnRfVHlwZXNdLnhtbFBLAQItABQABgAI&#10;AAAAIQA4/SH/1gAAAJQBAAALAAAAAAAAAAAAAAAAAC8BAABfcmVscy8ucmVsc1BLAQItABQABgAI&#10;AAAAIQBnrfyTpwEAADgDAAAOAAAAAAAAAAAAAAAAAC4CAABkcnMvZTJvRG9jLnhtbFBLAQItABQA&#10;BgAIAAAAIQDdsi1T3gAAAAkBAAAPAAAAAAAAAAAAAAAAAAEEAABkcnMvZG93bnJldi54bWxQSwUG&#10;AAAAAAQABADzAAAADAUAAAAA&#10;">
                      <v:stroke endarrow="block" endarrowwidth="narrow" endarrowlength="short"/>
                    </v:line>
                  </w:pict>
                </mc:Fallback>
              </mc:AlternateContent>
            </w:r>
          </w:p>
          <w:p w14:paraId="0D1C3958" w14:textId="77777777" w:rsidR="00F261B3" w:rsidRPr="00F261B3" w:rsidRDefault="00F261B3" w:rsidP="00DF08CA">
            <w:pPr>
              <w:tabs>
                <w:tab w:val="left" w:pos="3054"/>
              </w:tabs>
              <w:rPr>
                <w:rFonts w:ascii="Century Gothic" w:hAnsi="Century Gothic"/>
                <w:b/>
                <w:sz w:val="24"/>
                <w:szCs w:val="24"/>
              </w:rPr>
            </w:pPr>
          </w:p>
          <w:p w14:paraId="0ED0924E" w14:textId="77777777" w:rsidR="00F261B3" w:rsidRPr="00F261B3" w:rsidRDefault="00F261B3" w:rsidP="00DF08CA">
            <w:pPr>
              <w:tabs>
                <w:tab w:val="left" w:pos="3054"/>
              </w:tabs>
              <w:rPr>
                <w:rFonts w:ascii="Century Gothic" w:hAnsi="Century Gothic"/>
                <w:b/>
                <w:sz w:val="24"/>
                <w:szCs w:val="24"/>
              </w:rPr>
            </w:pPr>
            <w:r w:rsidRPr="00F261B3">
              <w:rPr>
                <w:rFonts w:ascii="Century Gothic" w:hAnsi="Century Gothic"/>
                <w:noProof/>
                <w:lang w:eastAsia="es-MX"/>
              </w:rPr>
              <mc:AlternateContent>
                <mc:Choice Requires="wps">
                  <w:drawing>
                    <wp:anchor distT="0" distB="0" distL="114300" distR="114300" simplePos="0" relativeHeight="251506176" behindDoc="0" locked="0" layoutInCell="1" allowOverlap="1" wp14:anchorId="67FD70AA" wp14:editId="2EA0EF44">
                      <wp:simplePos x="0" y="0"/>
                      <wp:positionH relativeFrom="column">
                        <wp:posOffset>1127759</wp:posOffset>
                      </wp:positionH>
                      <wp:positionV relativeFrom="paragraph">
                        <wp:posOffset>108642</wp:posOffset>
                      </wp:positionV>
                      <wp:extent cx="958735" cy="11257"/>
                      <wp:effectExtent l="0" t="57150" r="32385" b="65405"/>
                      <wp:wrapNone/>
                      <wp:docPr id="109" name="Line 5"/>
                      <wp:cNvGraphicFramePr/>
                      <a:graphic xmlns:a="http://schemas.openxmlformats.org/drawingml/2006/main">
                        <a:graphicData uri="http://schemas.microsoft.com/office/word/2010/wordprocessingShape">
                          <wps:wsp>
                            <wps:cNvCnPr/>
                            <wps:spPr bwMode="auto">
                              <a:xfrm flipV="1">
                                <a:off x="0" y="0"/>
                                <a:ext cx="958735" cy="11257"/>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346C500" id="Line 5" o:spid="_x0000_s1026" style="position:absolute;flip:y;z-index:2515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8pt,8.55pt" to="164.3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N5rrgEAAEMDAAAOAAAAZHJzL2Uyb0RvYy54bWysUsluGzEMvRfoPwi612O7cJMOPM4haXrp&#10;EqDLndbiESCJAiV77L8vJTvudiuqA0GR1BPfI9d3x+DFwVB2GAe5mM2lMFGhdnE3yG9fH1/dSpEL&#10;RA0eoxnkyWR5t3n5Yj2l3ixxRK8NCQaJuZ/SIMdSUt91WY0mQJ5hMpGTFilA4SvtOk0wMXrw3XI+&#10;f9NNSDoRKpMzRx/OSblp+NYaVT5bm00RfpDcW2mWmt1W223W0O8I0ujUpQ34hy4CuMifXqEeoIDY&#10;k/sLKjhFmNGWmcLQobVOmcaB2Szmf7D5MkIyjQuLk9NVpvz/YNWnw318IpZhSrnP6YnEdvqImkcF&#10;+4KN09FSENa79J0n3CLctzg2EU9XEc2xCMXBt6vbm9crKRSnFovl6qZq3EFfUapCiXJ5bzCI6gzS&#10;u1gpQg+HD7mcS59Lajjio/O+jclHMVX85ao9yOidrslalmm3vfckDlAH3c7l39/KCPdRN7DRgH53&#10;8Qs4z74op8S8CzmIO29k/S0HKbzh1Wbn3JyPTOdZrLNsW9SnpmGL86Qa4ctW1VX49d5e/9z9zQ8A&#10;AAD//wMAUEsDBBQABgAIAAAAIQBUaQq13wAAAAkBAAAPAAAAZHJzL2Rvd25yZXYueG1sTI9BT8Mw&#10;DIXvSPyHyEjcWLohbV1pOk1D4zJRiRYQx6wxbUXjlCZby7/HO8HN7/np+XO6mWwnzjj41pGC+SwC&#10;gVQ501Kt4LXc38UgfNBkdOcIFfygh012fZXqxLiRXvBchFpwCflEK2hC6BMpfdWg1X7meiTefbrB&#10;6sByqKUZ9MjltpOLKFpKq1viC43ucddg9VWcrILDc/z+8TjmeVGWh5zW3/vRP70pdXszbR9ABJzC&#10;Xxgu+IwOGTMd3YmMFx3r1WrJ0cswB8GB+0XMxpGNeA0yS+X/D7JfAAAA//8DAFBLAQItABQABgAI&#10;AAAAIQC2gziS/gAAAOEBAAATAAAAAAAAAAAAAAAAAAAAAABbQ29udGVudF9UeXBlc10ueG1sUEsB&#10;Ai0AFAAGAAgAAAAhADj9If/WAAAAlAEAAAsAAAAAAAAAAAAAAAAALwEAAF9yZWxzLy5yZWxzUEsB&#10;Ai0AFAAGAAgAAAAhADgQ3muuAQAAQwMAAA4AAAAAAAAAAAAAAAAALgIAAGRycy9lMm9Eb2MueG1s&#10;UEsBAi0AFAAGAAgAAAAhAFRpCrXfAAAACQEAAA8AAAAAAAAAAAAAAAAACAQAAGRycy9kb3ducmV2&#10;LnhtbFBLBQYAAAAABAAEAPMAAAAUBQAAAAA=&#10;">
                      <v:stroke endarrow="block" endarrowwidth="narrow" endarrowlength="short"/>
                    </v:line>
                  </w:pict>
                </mc:Fallback>
              </mc:AlternateContent>
            </w:r>
            <w:r w:rsidRPr="00F261B3">
              <w:rPr>
                <w:rFonts w:ascii="Century Gothic" w:hAnsi="Century Gothic"/>
                <w:noProof/>
                <w:lang w:eastAsia="es-MX"/>
              </w:rPr>
              <mc:AlternateContent>
                <mc:Choice Requires="wps">
                  <w:drawing>
                    <wp:anchor distT="0" distB="0" distL="114300" distR="114300" simplePos="0" relativeHeight="251508224" behindDoc="0" locked="0" layoutInCell="1" allowOverlap="1" wp14:anchorId="7F9AD65D" wp14:editId="6F07D42C">
                      <wp:simplePos x="0" y="0"/>
                      <wp:positionH relativeFrom="column">
                        <wp:posOffset>471978</wp:posOffset>
                      </wp:positionH>
                      <wp:positionV relativeFrom="paragraph">
                        <wp:posOffset>9468</wp:posOffset>
                      </wp:positionV>
                      <wp:extent cx="635000" cy="264160"/>
                      <wp:effectExtent l="0" t="0" r="12700" b="21590"/>
                      <wp:wrapNone/>
                      <wp:docPr id="110"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00" cy="264160"/>
                              </a:xfrm>
                              <a:prstGeom prst="flowChartProcess">
                                <a:avLst/>
                              </a:prstGeom>
                              <a:solidFill>
                                <a:srgbClr val="FFFFFF"/>
                              </a:solidFill>
                              <a:ln w="9525">
                                <a:solidFill>
                                  <a:srgbClr val="000000"/>
                                </a:solidFill>
                                <a:miter lim="800000"/>
                                <a:headEnd/>
                                <a:tailEnd/>
                              </a:ln>
                            </wps:spPr>
                            <wps:txbx>
                              <w:txbxContent>
                                <w:p w14:paraId="2FA51B8B" w14:textId="77777777" w:rsidR="00303DDF" w:rsidRPr="009D23AE" w:rsidRDefault="00303DDF" w:rsidP="00F261B3">
                                  <w:pPr>
                                    <w:pStyle w:val="NormalWeb"/>
                                    <w:spacing w:before="0" w:beforeAutospacing="0" w:after="0" w:afterAutospacing="0"/>
                                    <w:jc w:val="center"/>
                                    <w:rPr>
                                      <w:rFonts w:ascii="Verdana" w:hAnsi="Verdana"/>
                                      <w:sz w:val="10"/>
                                      <w:szCs w:val="10"/>
                                    </w:rPr>
                                  </w:pPr>
                                  <w:r>
                                    <w:rPr>
                                      <w:rFonts w:ascii="Verdana" w:hAnsi="Verdana" w:cstheme="minorBidi"/>
                                      <w:sz w:val="10"/>
                                      <w:szCs w:val="10"/>
                                    </w:rPr>
                                    <w:t>Llenado de Requisición</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F9AD65D" id="_x0000_s1096" type="#_x0000_t109" style="position:absolute;margin-left:37.15pt;margin-top:.75pt;width:50pt;height:20.8pt;z-index:2515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6R46gEAAMcDAAAOAAAAZHJzL2Uyb0RvYy54bWysU8tu2zAQvBfoPxC815Ld2EgEy0GQ1L2k&#10;bYC0H7CmSIsoyWVJ2pL/vkvacZz2VlQHgo/l7MxwtLwdrWF7GaJG1/LppOZMOoGddtuW//i+/nDN&#10;WUzgOjDoZMsPMvLb1ft3y8E3coY9mk4GRiAuNoNveZ+Sb6oqil5aiBP00tGhwmAh0TJsqy7AQOjW&#10;VLO6XlQDhs4HFDJG2n04HvJVwVdKivRNqSgTMy0nbqmMoYybPFarJTTbAL7X4kQD/oGFBe2o6Rnq&#10;ARKwXdB/QVktAkZUaSLQVqiUFrJoIDXT+g81zz14WbSQOdGfbYr/D1Z83T/7p5CpR/+I4mdkDu97&#10;cFt5FwIOvYSO2k2zUdXgY3O+kBeRrrLN8AU7elrYJSwejCrYDEjq2FisPpytlmNigjYXH+d1TQ8i&#10;6Gi2uJouylNU0Lxc9iGmzxIty5OWK4MD0Qrp6fjWpRHsH2PKxKB5KS9C0OhurY0pi7Dd3JvA9kAJ&#10;WJevaCG9l2XGsaHlN/PZvCC/OYuXEMQ6Ez92fVNmdaIoG21bfn0ugiY7+Ml1JWgJtDnOibJxJ0uz&#10;izmwsUnjZmS6a/n8KnfIWxvsDmTyQBFtefy1g5ATAY3DO/Jb6aL/tfAESWkptpySneN4uS5Vr//f&#10;6jcAAAD//wMAUEsDBBQABgAIAAAAIQBevSEb2wAAAAcBAAAPAAAAZHJzL2Rvd25yZXYueG1sTI7N&#10;ToNAFIX3Jr7D5Jq4aexAodogQ2NMMHbhQnTj7sJcgcjcIcyU4ts7daPL85Nzvny/mEHMNLnesoJ4&#10;HYEgbqzuuVXw/lbe7EA4j6xxsEwKvsnBvri8yDHT9sSvNFe+FWGEXYYKOu/HTErXdGTQre1IHLJP&#10;Oxn0QU6t1BOewrgZ5CaKbqXBnsNDhyM9dtR8VUejYLNbVU/8Uj6n9UGXuI0/5lVyUOr6anm4B+Fp&#10;8X9lOOMHdCgCU22PrJ0YFNylSWgGfwviHP/qWkGaxCCLXP7nL34AAAD//wMAUEsBAi0AFAAGAAgA&#10;AAAhALaDOJL+AAAA4QEAABMAAAAAAAAAAAAAAAAAAAAAAFtDb250ZW50X1R5cGVzXS54bWxQSwEC&#10;LQAUAAYACAAAACEAOP0h/9YAAACUAQAACwAAAAAAAAAAAAAAAAAvAQAAX3JlbHMvLnJlbHNQSwEC&#10;LQAUAAYACAAAACEA0u+keOoBAADHAwAADgAAAAAAAAAAAAAAAAAuAgAAZHJzL2Uyb0RvYy54bWxQ&#10;SwECLQAUAAYACAAAACEAXr0hG9sAAAAHAQAADwAAAAAAAAAAAAAAAABEBAAAZHJzL2Rvd25yZXYu&#10;eG1sUEsFBgAAAAAEAAQA8wAAAEwFAAAAAA==&#10;">
                      <v:textbox>
                        <w:txbxContent>
                          <w:p w14:paraId="2FA51B8B" w14:textId="77777777" w:rsidR="00303DDF" w:rsidRPr="009D23AE" w:rsidRDefault="00303DDF" w:rsidP="00F261B3">
                            <w:pPr>
                              <w:pStyle w:val="NormalWeb"/>
                              <w:spacing w:before="0" w:beforeAutospacing="0" w:after="0" w:afterAutospacing="0"/>
                              <w:jc w:val="center"/>
                              <w:rPr>
                                <w:rFonts w:ascii="Verdana" w:hAnsi="Verdana"/>
                                <w:sz w:val="10"/>
                                <w:szCs w:val="10"/>
                              </w:rPr>
                            </w:pPr>
                            <w:r>
                              <w:rPr>
                                <w:rFonts w:ascii="Verdana" w:hAnsi="Verdana" w:cstheme="minorBidi"/>
                                <w:sz w:val="10"/>
                                <w:szCs w:val="10"/>
                              </w:rPr>
                              <w:t>Llenado de Requisición</w:t>
                            </w:r>
                          </w:p>
                        </w:txbxContent>
                      </v:textbox>
                    </v:shape>
                  </w:pict>
                </mc:Fallback>
              </mc:AlternateContent>
            </w:r>
          </w:p>
          <w:p w14:paraId="728969B0" w14:textId="77777777" w:rsidR="00F261B3" w:rsidRPr="00F261B3" w:rsidRDefault="00F261B3" w:rsidP="00DF08CA">
            <w:pPr>
              <w:tabs>
                <w:tab w:val="left" w:pos="3054"/>
              </w:tabs>
              <w:rPr>
                <w:rFonts w:ascii="Century Gothic" w:hAnsi="Century Gothic"/>
                <w:b/>
                <w:sz w:val="24"/>
                <w:szCs w:val="24"/>
              </w:rPr>
            </w:pPr>
          </w:p>
          <w:p w14:paraId="1CA87D5A" w14:textId="77777777" w:rsidR="00F261B3" w:rsidRPr="00F261B3" w:rsidRDefault="00F261B3" w:rsidP="00DF08CA">
            <w:pPr>
              <w:tabs>
                <w:tab w:val="left" w:pos="3054"/>
              </w:tabs>
              <w:rPr>
                <w:rFonts w:ascii="Century Gothic" w:hAnsi="Century Gothic"/>
                <w:b/>
                <w:sz w:val="24"/>
                <w:szCs w:val="24"/>
              </w:rPr>
            </w:pPr>
          </w:p>
          <w:p w14:paraId="06DD9547" w14:textId="77777777" w:rsidR="00F261B3" w:rsidRPr="00F261B3" w:rsidRDefault="00F261B3" w:rsidP="00DF08CA">
            <w:pPr>
              <w:tabs>
                <w:tab w:val="left" w:pos="3054"/>
              </w:tabs>
              <w:rPr>
                <w:rFonts w:ascii="Century Gothic" w:hAnsi="Century Gothic"/>
                <w:b/>
                <w:sz w:val="24"/>
                <w:szCs w:val="24"/>
              </w:rPr>
            </w:pPr>
            <w:r w:rsidRPr="00F261B3">
              <w:rPr>
                <w:rFonts w:ascii="Century Gothic" w:hAnsi="Century Gothic"/>
                <w:noProof/>
                <w:lang w:eastAsia="es-MX"/>
              </w:rPr>
              <mc:AlternateContent>
                <mc:Choice Requires="wps">
                  <w:drawing>
                    <wp:anchor distT="0" distB="0" distL="114300" distR="114300" simplePos="0" relativeHeight="251537920" behindDoc="0" locked="0" layoutInCell="1" allowOverlap="1" wp14:anchorId="1D92A55F" wp14:editId="1A639F56">
                      <wp:simplePos x="0" y="0"/>
                      <wp:positionH relativeFrom="column">
                        <wp:posOffset>283095</wp:posOffset>
                      </wp:positionH>
                      <wp:positionV relativeFrom="paragraph">
                        <wp:posOffset>2021</wp:posOffset>
                      </wp:positionV>
                      <wp:extent cx="1132840" cy="330200"/>
                      <wp:effectExtent l="0" t="0" r="10160" b="12700"/>
                      <wp:wrapNone/>
                      <wp:docPr id="111"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2840" cy="330200"/>
                              </a:xfrm>
                              <a:prstGeom prst="flowChartProcess">
                                <a:avLst/>
                              </a:prstGeom>
                              <a:solidFill>
                                <a:srgbClr val="FFFFFF"/>
                              </a:solidFill>
                              <a:ln w="9525">
                                <a:solidFill>
                                  <a:srgbClr val="000000"/>
                                </a:solidFill>
                                <a:miter lim="800000"/>
                                <a:headEnd/>
                                <a:tailEnd/>
                              </a:ln>
                            </wps:spPr>
                            <wps:txbx>
                              <w:txbxContent>
                                <w:p w14:paraId="68CF3D02" w14:textId="77777777" w:rsidR="00303DDF" w:rsidRPr="00707C17" w:rsidRDefault="00303DDF" w:rsidP="00F261B3">
                                  <w:pPr>
                                    <w:pStyle w:val="NormalWeb"/>
                                    <w:spacing w:before="0" w:beforeAutospacing="0" w:after="0" w:afterAutospacing="0" w:line="120" w:lineRule="exact"/>
                                    <w:jc w:val="center"/>
                                    <w:rPr>
                                      <w:rFonts w:ascii="Verdana" w:hAnsi="Verdana"/>
                                      <w:sz w:val="10"/>
                                      <w:szCs w:val="10"/>
                                    </w:rPr>
                                  </w:pPr>
                                  <w:r>
                                    <w:rPr>
                                      <w:rFonts w:ascii="Verdana" w:hAnsi="Verdana" w:cstheme="minorBidi"/>
                                      <w:sz w:val="10"/>
                                      <w:szCs w:val="10"/>
                                    </w:rPr>
                                    <w:t>Se notifica el área de realizar la modificación de su Presupuesto</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1D92A55F" id="_x0000_s1097" type="#_x0000_t109" style="position:absolute;margin-left:22.3pt;margin-top:.15pt;width:89.2pt;height:26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JRR7AEAANMDAAAOAAAAZHJzL2Uyb0RvYy54bWysU01v2zAMvQ/YfxB0X+wky5AZcYqiXXbp&#10;tgLdfgAtybEwWdQkJXb+/SgldbOP0zAdBFMkH8nH583N2Bt2VD5otDWfz0rOlBUotd3X/NvX3Zs1&#10;ZyGClWDQqpqfVOA329evNoOr1AI7NFJ5RiA2VIOreRejq4oiiE71EGbolCVni76HSKbfF9LDQOi9&#10;KRZl+a4Y0EvnUagQ6PX+7OTbjN+2SsQvbRtUZKbm1FvMt893k+5iu4Fq78F1WlzagH/oogdtqegE&#10;dQ8R2MHrP6B6LTwGbONMYF9g22qh8gw0zbz8bZqnDpzKsxA5wU00hf8HKz4fn9yjT60H94Die2AW&#10;7zqwe3XrPQ6dAknl5omoYnChmhKSESiVNcMnlLRaOETMHIyt7xMgTcfGTPVpolqNkQl6nM+Xi/Vb&#10;2ogg33JZ0i5zCaies50P8aPCnqWPmrcGB+rLx8fzsnMlOD6EmDqD6jk8T4JGy502Jht+39wZz45A&#10;Etjlc6kUrsOMZUPN368Wq4z8iy9cQ5T5/A2i15G0bHRf8/UUBFWi8IOVWWkRtDl/U8vGXjhNNCbF&#10;hiqOzci0rPlqlSqkpwbliVgeSKM1Dz8O4BVnYEWHJOMmN2vxlrhvdabiJeeCTsrJDF1UnqR5beeo&#10;l39x+xMAAP//AwBQSwMEFAAGAAgAAAAhAD2tyjHeAAAABgEAAA8AAABkcnMvZG93bnJldi54bWxM&#10;j0tPwzAQhO9I/Adrkbgg6pD0gUKciodQ1CMNinp0nSWJiNdR7KaBX89yguNoRjPfZNvZ9mLC0XeO&#10;FNwtIhBIxtUdNQrey9fbexA+aKp17wgVfKGHbX55kem0dmd6w2kfGsEl5FOtoA1hSKX0pkWr/cIN&#10;SOx9uNHqwHJsZD3qM5fbXsZRtJZWd8QLrR7wuUXzuT9ZBTeFeSmr6tuUVVfIQ7Gadk+bSanrq/nx&#10;AUTAOfyF4Ref0SFnpqM7Ue1Fr2C5XHNSQQKC3ThO+NlRwSpOQOaZ/I+f/wAAAP//AwBQSwECLQAU&#10;AAYACAAAACEAtoM4kv4AAADhAQAAEwAAAAAAAAAAAAAAAAAAAAAAW0NvbnRlbnRfVHlwZXNdLnht&#10;bFBLAQItABQABgAIAAAAIQA4/SH/1gAAAJQBAAALAAAAAAAAAAAAAAAAAC8BAABfcmVscy8ucmVs&#10;c1BLAQItABQABgAIAAAAIQAiUJRR7AEAANMDAAAOAAAAAAAAAAAAAAAAAC4CAABkcnMvZTJvRG9j&#10;LnhtbFBLAQItABQABgAIAAAAIQA9rcox3gAAAAYBAAAPAAAAAAAAAAAAAAAAAEYEAABkcnMvZG93&#10;bnJldi54bWxQSwUGAAAAAAQABADzAAAAUQUAAAAA&#10;">
                      <v:textbox>
                        <w:txbxContent>
                          <w:p w14:paraId="68CF3D02" w14:textId="77777777" w:rsidR="00303DDF" w:rsidRPr="00707C17" w:rsidRDefault="00303DDF" w:rsidP="00F261B3">
                            <w:pPr>
                              <w:pStyle w:val="NormalWeb"/>
                              <w:spacing w:before="0" w:beforeAutospacing="0" w:after="0" w:afterAutospacing="0" w:line="120" w:lineRule="exact"/>
                              <w:jc w:val="center"/>
                              <w:rPr>
                                <w:rFonts w:ascii="Verdana" w:hAnsi="Verdana"/>
                                <w:sz w:val="10"/>
                                <w:szCs w:val="10"/>
                              </w:rPr>
                            </w:pPr>
                            <w:r>
                              <w:rPr>
                                <w:rFonts w:ascii="Verdana" w:hAnsi="Verdana" w:cstheme="minorBidi"/>
                                <w:sz w:val="10"/>
                                <w:szCs w:val="10"/>
                              </w:rPr>
                              <w:t>Se notifica el área de realizar la modificación de su Presupuesto</w:t>
                            </w:r>
                          </w:p>
                        </w:txbxContent>
                      </v:textbox>
                    </v:shape>
                  </w:pict>
                </mc:Fallback>
              </mc:AlternateContent>
            </w:r>
          </w:p>
          <w:p w14:paraId="7DB48561" w14:textId="77777777" w:rsidR="00F261B3" w:rsidRPr="00F261B3" w:rsidRDefault="00F261B3" w:rsidP="00DF08CA">
            <w:pPr>
              <w:tabs>
                <w:tab w:val="left" w:pos="3054"/>
              </w:tabs>
              <w:rPr>
                <w:rFonts w:ascii="Century Gothic" w:hAnsi="Century Gothic"/>
                <w:b/>
                <w:sz w:val="24"/>
                <w:szCs w:val="24"/>
              </w:rPr>
            </w:pPr>
          </w:p>
          <w:p w14:paraId="116DCA1C" w14:textId="77777777" w:rsidR="00F261B3" w:rsidRPr="00F261B3" w:rsidRDefault="00F261B3" w:rsidP="00DF08CA">
            <w:pPr>
              <w:tabs>
                <w:tab w:val="left" w:pos="3054"/>
              </w:tabs>
              <w:rPr>
                <w:rFonts w:ascii="Century Gothic" w:hAnsi="Century Gothic"/>
                <w:b/>
                <w:sz w:val="24"/>
                <w:szCs w:val="24"/>
              </w:rPr>
            </w:pPr>
          </w:p>
          <w:p w14:paraId="3BEF4EFE" w14:textId="77777777" w:rsidR="00F261B3" w:rsidRPr="00F261B3" w:rsidRDefault="00F261B3" w:rsidP="00DF08CA">
            <w:pPr>
              <w:tabs>
                <w:tab w:val="left" w:pos="3054"/>
              </w:tabs>
              <w:rPr>
                <w:rFonts w:ascii="Century Gothic" w:hAnsi="Century Gothic"/>
                <w:b/>
                <w:sz w:val="24"/>
                <w:szCs w:val="24"/>
              </w:rPr>
            </w:pPr>
          </w:p>
          <w:p w14:paraId="66B6304D" w14:textId="77777777" w:rsidR="00F261B3" w:rsidRPr="00F261B3" w:rsidRDefault="00F261B3" w:rsidP="00DF08CA">
            <w:pPr>
              <w:tabs>
                <w:tab w:val="left" w:pos="3054"/>
              </w:tabs>
              <w:rPr>
                <w:rFonts w:ascii="Century Gothic" w:hAnsi="Century Gothic"/>
                <w:b/>
                <w:sz w:val="24"/>
                <w:szCs w:val="24"/>
              </w:rPr>
            </w:pPr>
          </w:p>
          <w:p w14:paraId="7667E57E" w14:textId="77777777" w:rsidR="00F261B3" w:rsidRPr="00F261B3" w:rsidRDefault="00F261B3" w:rsidP="00DF08CA">
            <w:pPr>
              <w:tabs>
                <w:tab w:val="left" w:pos="3054"/>
              </w:tabs>
              <w:rPr>
                <w:rFonts w:ascii="Century Gothic" w:hAnsi="Century Gothic"/>
                <w:b/>
                <w:sz w:val="24"/>
                <w:szCs w:val="24"/>
              </w:rPr>
            </w:pPr>
          </w:p>
          <w:p w14:paraId="0ADC05B8" w14:textId="77777777" w:rsidR="00F261B3" w:rsidRPr="00F261B3" w:rsidRDefault="00F261B3" w:rsidP="00DF08CA">
            <w:pPr>
              <w:tabs>
                <w:tab w:val="left" w:pos="3054"/>
              </w:tabs>
              <w:rPr>
                <w:rFonts w:ascii="Century Gothic" w:hAnsi="Century Gothic"/>
                <w:b/>
                <w:sz w:val="24"/>
                <w:szCs w:val="24"/>
              </w:rPr>
            </w:pPr>
          </w:p>
          <w:p w14:paraId="35D40989" w14:textId="77777777" w:rsidR="00F261B3" w:rsidRPr="00F261B3" w:rsidRDefault="00F261B3" w:rsidP="00DF08CA">
            <w:pPr>
              <w:tabs>
                <w:tab w:val="left" w:pos="3054"/>
              </w:tabs>
              <w:rPr>
                <w:rFonts w:ascii="Century Gothic" w:hAnsi="Century Gothic"/>
                <w:b/>
                <w:sz w:val="24"/>
                <w:szCs w:val="24"/>
              </w:rPr>
            </w:pPr>
          </w:p>
          <w:p w14:paraId="227E8E42" w14:textId="77777777" w:rsidR="00F261B3" w:rsidRPr="00F261B3" w:rsidRDefault="00F261B3" w:rsidP="00DF08CA">
            <w:pPr>
              <w:tabs>
                <w:tab w:val="left" w:pos="3054"/>
              </w:tabs>
              <w:rPr>
                <w:rFonts w:ascii="Century Gothic" w:hAnsi="Century Gothic"/>
                <w:b/>
                <w:sz w:val="24"/>
                <w:szCs w:val="24"/>
              </w:rPr>
            </w:pPr>
          </w:p>
          <w:p w14:paraId="6C244A5F" w14:textId="77777777" w:rsidR="00F261B3" w:rsidRPr="00F261B3" w:rsidRDefault="00F261B3" w:rsidP="00DF08CA">
            <w:pPr>
              <w:tabs>
                <w:tab w:val="left" w:pos="3054"/>
              </w:tabs>
              <w:rPr>
                <w:rFonts w:ascii="Century Gothic" w:hAnsi="Century Gothic"/>
                <w:b/>
                <w:sz w:val="24"/>
                <w:szCs w:val="24"/>
              </w:rPr>
            </w:pPr>
          </w:p>
          <w:p w14:paraId="47461AE4" w14:textId="77777777" w:rsidR="00F261B3" w:rsidRPr="00F261B3" w:rsidRDefault="00F261B3" w:rsidP="00DF08CA">
            <w:pPr>
              <w:tabs>
                <w:tab w:val="left" w:pos="3054"/>
              </w:tabs>
              <w:rPr>
                <w:rFonts w:ascii="Century Gothic" w:hAnsi="Century Gothic"/>
                <w:b/>
                <w:sz w:val="24"/>
                <w:szCs w:val="24"/>
              </w:rPr>
            </w:pPr>
          </w:p>
          <w:p w14:paraId="67828ABF" w14:textId="77777777" w:rsidR="00F261B3" w:rsidRPr="00F261B3" w:rsidRDefault="00F261B3" w:rsidP="00DF08CA">
            <w:pPr>
              <w:tabs>
                <w:tab w:val="left" w:pos="3054"/>
              </w:tabs>
              <w:rPr>
                <w:rFonts w:ascii="Century Gothic" w:hAnsi="Century Gothic"/>
                <w:b/>
                <w:sz w:val="24"/>
                <w:szCs w:val="24"/>
              </w:rPr>
            </w:pPr>
          </w:p>
          <w:p w14:paraId="1611AD23" w14:textId="77777777" w:rsidR="00F261B3" w:rsidRPr="00F261B3" w:rsidRDefault="00F261B3" w:rsidP="00DF08CA">
            <w:pPr>
              <w:tabs>
                <w:tab w:val="left" w:pos="3054"/>
              </w:tabs>
              <w:rPr>
                <w:rFonts w:ascii="Century Gothic" w:hAnsi="Century Gothic"/>
                <w:b/>
                <w:sz w:val="24"/>
                <w:szCs w:val="24"/>
              </w:rPr>
            </w:pPr>
          </w:p>
          <w:p w14:paraId="3F2BD2D5" w14:textId="77777777" w:rsidR="00F261B3" w:rsidRPr="00F261B3" w:rsidRDefault="00F261B3" w:rsidP="00DF08CA">
            <w:pPr>
              <w:tabs>
                <w:tab w:val="left" w:pos="3054"/>
              </w:tabs>
              <w:rPr>
                <w:rFonts w:ascii="Century Gothic" w:hAnsi="Century Gothic"/>
                <w:b/>
                <w:sz w:val="24"/>
                <w:szCs w:val="24"/>
              </w:rPr>
            </w:pPr>
          </w:p>
          <w:p w14:paraId="0F441B49" w14:textId="77777777" w:rsidR="00F261B3" w:rsidRPr="00F261B3" w:rsidRDefault="00F261B3" w:rsidP="00DF08CA">
            <w:pPr>
              <w:tabs>
                <w:tab w:val="left" w:pos="3054"/>
              </w:tabs>
              <w:rPr>
                <w:rFonts w:ascii="Century Gothic" w:hAnsi="Century Gothic"/>
                <w:b/>
                <w:sz w:val="24"/>
                <w:szCs w:val="24"/>
              </w:rPr>
            </w:pPr>
          </w:p>
          <w:p w14:paraId="42D77432" w14:textId="77777777" w:rsidR="00F261B3" w:rsidRPr="00F261B3" w:rsidRDefault="00F261B3" w:rsidP="00DF08CA">
            <w:pPr>
              <w:tabs>
                <w:tab w:val="left" w:pos="3054"/>
              </w:tabs>
              <w:rPr>
                <w:rFonts w:ascii="Century Gothic" w:hAnsi="Century Gothic"/>
                <w:b/>
                <w:sz w:val="24"/>
                <w:szCs w:val="24"/>
              </w:rPr>
            </w:pPr>
          </w:p>
          <w:p w14:paraId="5E91703D" w14:textId="77777777" w:rsidR="00F261B3" w:rsidRPr="00F261B3" w:rsidRDefault="00F261B3" w:rsidP="00DF08CA">
            <w:pPr>
              <w:tabs>
                <w:tab w:val="left" w:pos="3054"/>
              </w:tabs>
              <w:rPr>
                <w:rFonts w:ascii="Century Gothic" w:hAnsi="Century Gothic"/>
                <w:b/>
                <w:sz w:val="24"/>
                <w:szCs w:val="24"/>
              </w:rPr>
            </w:pPr>
          </w:p>
          <w:p w14:paraId="58650032" w14:textId="77777777" w:rsidR="00F261B3" w:rsidRDefault="00F261B3" w:rsidP="00DF08CA">
            <w:pPr>
              <w:tabs>
                <w:tab w:val="left" w:pos="3054"/>
              </w:tabs>
              <w:rPr>
                <w:rFonts w:ascii="Century Gothic" w:hAnsi="Century Gothic"/>
                <w:b/>
                <w:sz w:val="24"/>
                <w:szCs w:val="24"/>
              </w:rPr>
            </w:pPr>
          </w:p>
          <w:p w14:paraId="6DF099FE" w14:textId="77777777" w:rsidR="00F261B3" w:rsidRDefault="00F261B3" w:rsidP="00DF08CA">
            <w:pPr>
              <w:tabs>
                <w:tab w:val="left" w:pos="3054"/>
              </w:tabs>
              <w:rPr>
                <w:rFonts w:ascii="Century Gothic" w:hAnsi="Century Gothic"/>
                <w:b/>
                <w:sz w:val="24"/>
                <w:szCs w:val="24"/>
              </w:rPr>
            </w:pPr>
          </w:p>
          <w:p w14:paraId="26A79C02" w14:textId="77777777" w:rsidR="00F261B3" w:rsidRDefault="00F261B3" w:rsidP="00DF08CA">
            <w:pPr>
              <w:tabs>
                <w:tab w:val="left" w:pos="3054"/>
              </w:tabs>
              <w:rPr>
                <w:rFonts w:ascii="Century Gothic" w:hAnsi="Century Gothic"/>
                <w:b/>
                <w:sz w:val="24"/>
                <w:szCs w:val="24"/>
              </w:rPr>
            </w:pPr>
          </w:p>
          <w:p w14:paraId="5C9B0A22" w14:textId="77777777" w:rsidR="00F261B3" w:rsidRDefault="00F261B3" w:rsidP="00DF08CA">
            <w:pPr>
              <w:tabs>
                <w:tab w:val="left" w:pos="3054"/>
              </w:tabs>
              <w:rPr>
                <w:rFonts w:ascii="Century Gothic" w:hAnsi="Century Gothic"/>
                <w:b/>
                <w:sz w:val="24"/>
                <w:szCs w:val="24"/>
              </w:rPr>
            </w:pPr>
          </w:p>
          <w:p w14:paraId="3F11B169" w14:textId="77777777" w:rsidR="00F261B3" w:rsidRDefault="00F261B3" w:rsidP="00DF08CA">
            <w:pPr>
              <w:tabs>
                <w:tab w:val="left" w:pos="3054"/>
              </w:tabs>
              <w:rPr>
                <w:rFonts w:ascii="Century Gothic" w:hAnsi="Century Gothic"/>
                <w:b/>
                <w:sz w:val="24"/>
                <w:szCs w:val="24"/>
              </w:rPr>
            </w:pPr>
          </w:p>
          <w:p w14:paraId="5469648E" w14:textId="77777777" w:rsidR="00F261B3" w:rsidRDefault="00F261B3" w:rsidP="00DF08CA">
            <w:pPr>
              <w:tabs>
                <w:tab w:val="left" w:pos="3054"/>
              </w:tabs>
              <w:rPr>
                <w:rFonts w:ascii="Century Gothic" w:hAnsi="Century Gothic"/>
                <w:b/>
                <w:sz w:val="24"/>
                <w:szCs w:val="24"/>
              </w:rPr>
            </w:pPr>
          </w:p>
          <w:p w14:paraId="3D15D911" w14:textId="77777777" w:rsidR="00F261B3" w:rsidRDefault="00F261B3" w:rsidP="00DF08CA">
            <w:pPr>
              <w:tabs>
                <w:tab w:val="left" w:pos="3054"/>
              </w:tabs>
              <w:rPr>
                <w:rFonts w:ascii="Century Gothic" w:hAnsi="Century Gothic"/>
                <w:b/>
                <w:sz w:val="24"/>
                <w:szCs w:val="24"/>
              </w:rPr>
            </w:pPr>
          </w:p>
          <w:p w14:paraId="35E108BD" w14:textId="77777777" w:rsidR="00F261B3" w:rsidRDefault="00F261B3" w:rsidP="00DF08CA">
            <w:pPr>
              <w:tabs>
                <w:tab w:val="left" w:pos="3054"/>
              </w:tabs>
              <w:rPr>
                <w:rFonts w:ascii="Century Gothic" w:hAnsi="Century Gothic"/>
                <w:b/>
                <w:sz w:val="24"/>
                <w:szCs w:val="24"/>
              </w:rPr>
            </w:pPr>
          </w:p>
          <w:p w14:paraId="7EEF1BC3" w14:textId="77777777" w:rsidR="00F261B3" w:rsidRDefault="00F261B3" w:rsidP="00DF08CA">
            <w:pPr>
              <w:tabs>
                <w:tab w:val="left" w:pos="3054"/>
              </w:tabs>
              <w:rPr>
                <w:rFonts w:ascii="Century Gothic" w:hAnsi="Century Gothic"/>
                <w:b/>
                <w:sz w:val="24"/>
                <w:szCs w:val="24"/>
              </w:rPr>
            </w:pPr>
          </w:p>
          <w:p w14:paraId="138EFF6F" w14:textId="77777777" w:rsidR="00F261B3" w:rsidRDefault="00F261B3" w:rsidP="00DF08CA">
            <w:pPr>
              <w:tabs>
                <w:tab w:val="left" w:pos="3054"/>
              </w:tabs>
              <w:rPr>
                <w:rFonts w:ascii="Century Gothic" w:hAnsi="Century Gothic"/>
                <w:b/>
                <w:sz w:val="24"/>
                <w:szCs w:val="24"/>
              </w:rPr>
            </w:pPr>
          </w:p>
          <w:p w14:paraId="0C8BB858" w14:textId="36090845" w:rsidR="00F261B3" w:rsidRPr="00F261B3" w:rsidRDefault="00F261B3" w:rsidP="00DF08CA">
            <w:pPr>
              <w:tabs>
                <w:tab w:val="left" w:pos="3054"/>
              </w:tabs>
              <w:rPr>
                <w:rFonts w:ascii="Century Gothic" w:hAnsi="Century Gothic"/>
                <w:b/>
                <w:sz w:val="24"/>
                <w:szCs w:val="24"/>
              </w:rPr>
            </w:pPr>
          </w:p>
        </w:tc>
        <w:tc>
          <w:tcPr>
            <w:tcW w:w="3379" w:type="dxa"/>
          </w:tcPr>
          <w:p w14:paraId="672BB5D3" w14:textId="77777777" w:rsidR="00F261B3" w:rsidRPr="00F261B3" w:rsidRDefault="00F261B3" w:rsidP="00DF08CA">
            <w:pPr>
              <w:tabs>
                <w:tab w:val="left" w:pos="3054"/>
              </w:tabs>
              <w:rPr>
                <w:rFonts w:ascii="Century Gothic" w:hAnsi="Century Gothic"/>
                <w:b/>
                <w:sz w:val="24"/>
                <w:szCs w:val="24"/>
              </w:rPr>
            </w:pPr>
          </w:p>
          <w:p w14:paraId="12EB3FCA" w14:textId="77777777" w:rsidR="00F261B3" w:rsidRPr="00F261B3" w:rsidRDefault="00F261B3" w:rsidP="00DF08CA">
            <w:pPr>
              <w:rPr>
                <w:rFonts w:ascii="Century Gothic" w:hAnsi="Century Gothic"/>
                <w:sz w:val="24"/>
                <w:szCs w:val="24"/>
              </w:rPr>
            </w:pPr>
            <w:r w:rsidRPr="00F261B3">
              <w:rPr>
                <w:rFonts w:ascii="Century Gothic" w:hAnsi="Century Gothic"/>
                <w:noProof/>
                <w:lang w:eastAsia="es-MX"/>
              </w:rPr>
              <mc:AlternateContent>
                <mc:Choice Requires="wps">
                  <w:drawing>
                    <wp:anchor distT="0" distB="0" distL="114300" distR="114300" simplePos="0" relativeHeight="251519488" behindDoc="0" locked="0" layoutInCell="1" allowOverlap="1" wp14:anchorId="0CF3BE5C" wp14:editId="7AE469C0">
                      <wp:simplePos x="0" y="0"/>
                      <wp:positionH relativeFrom="column">
                        <wp:posOffset>579120</wp:posOffset>
                      </wp:positionH>
                      <wp:positionV relativeFrom="paragraph">
                        <wp:posOffset>54437</wp:posOffset>
                      </wp:positionV>
                      <wp:extent cx="862965" cy="345440"/>
                      <wp:effectExtent l="0" t="0" r="13335" b="16510"/>
                      <wp:wrapNone/>
                      <wp:docPr id="112"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2965" cy="345440"/>
                              </a:xfrm>
                              <a:prstGeom prst="flowChartTerminator">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ABEF92" w14:textId="77777777" w:rsidR="00303DDF" w:rsidRPr="00611178" w:rsidRDefault="00303DDF" w:rsidP="00F261B3">
                                  <w:pPr>
                                    <w:pStyle w:val="NormalWeb"/>
                                    <w:spacing w:before="0" w:beforeAutospacing="0" w:after="0" w:afterAutospacing="0" w:line="100" w:lineRule="exact"/>
                                    <w:jc w:val="center"/>
                                    <w:rPr>
                                      <w:rFonts w:ascii="Verdana" w:hAnsi="Verdana"/>
                                    </w:rPr>
                                  </w:pPr>
                                  <w:r w:rsidRPr="00611178">
                                    <w:rPr>
                                      <w:rFonts w:ascii="Verdana" w:hAnsi="Verdana" w:cs="Arial"/>
                                      <w:color w:val="000000"/>
                                      <w:sz w:val="10"/>
                                      <w:szCs w:val="10"/>
                                    </w:rPr>
                                    <w:t>Cancelación de la requisición</w:t>
                                  </w:r>
                                </w:p>
                              </w:txbxContent>
                            </wps:txbx>
                            <wps:bodyPr vertOverflow="clip" wrap="square" lIns="91440" tIns="45720" rIns="91440" bIns="45720" anchor="t" upright="1">
                              <a:noAutofit/>
                            </wps:bodyPr>
                          </wps:wsp>
                        </a:graphicData>
                      </a:graphic>
                      <wp14:sizeRelV relativeFrom="margin">
                        <wp14:pctHeight>0</wp14:pctHeight>
                      </wp14:sizeRelV>
                    </wp:anchor>
                  </w:drawing>
                </mc:Choice>
                <mc:Fallback>
                  <w:pict>
                    <v:shape w14:anchorId="0CF3BE5C" id="_x0000_s1098" type="#_x0000_t116" style="position:absolute;margin-left:45.6pt;margin-top:4.3pt;width:67.95pt;height:27.2pt;z-index:251519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74RIAIAADcEAAAOAAAAZHJzL2Uyb0RvYy54bWysU11v2yAUfZ+0/4B4X5xkcdZYcaqqXaZJ&#10;XTup3Q+4xthGw1wGJHb+/S40SbOPp2k8IC4XDuece1lfj71me+m8QlPy2WTKmTQCa2Xakn973r67&#10;4swHMDVoNLLkB+n59ebtm/VgCznHDnUtHSMQ44vBlrwLwRZZ5kUne/ATtNJQskHXQ6DQtVntYCD0&#10;Xmfz6XSZDehq61BI72n37iXJNwm/aaQIj03jZWC65MQtpNmluYpztllD0TqwnRJHGvAPLHpQhh49&#10;Q91BALZz6g+oXgmHHpswEdhn2DRKyKSB1Mymv6l56sDKpIXM8fZsk/9/sOJh/2S/ukjd23sU3z0z&#10;eNuBaeWNczh0Emp6bhaNygbri/OFGHi6yqrhC9ZUWtgFTB6MjesjIKljY7L6cLZajoEJ2rxazlfL&#10;nDNBqfeLfLFIpcigOF22zodPEnsWFyVvNA5Ey4Vn6XplIKBLb8H+3ofIDYrTjaQFtaq3SusUuLa6&#10;1Y7tgZpgm0aSQ5Ivj2nDhpKv8nmekH/J+UuIaRp/g+hVoG7WqieB50NQRBM/mjr1WgClX9ZEWZvI&#10;T6Y+Peo42Ro72BdhrEam6pLny/he3KqwPpDr9OfCI03RmJILrSxnA/Vxyf2PHTjJmf5sqHKrWfSW&#10;hRQs8g9zCtxlprrMgBEd0vcInO2sU21H1s+SHQZvqL6NSma/8jh2BXVnqsHxJ8X2v4zTqdf/vvkJ&#10;AAD//wMAUEsDBBQABgAIAAAAIQCNQCWd3QAAAAcBAAAPAAAAZHJzL2Rvd25yZXYueG1sTI5NS8NA&#10;FEX3gv9heIIbsZNEiW3MSwkB0UWhWNv9NPOaBOcjzEyb9N87rnR5uZdzT7metWIXcn6wBiFdJMDI&#10;tFYOpkPYf709LoH5IIwUyhpCuJKHdXV7U4pC2sl80mUXOhYhxhcCoQ9hLDj3bU9a+IUdycTuZJ0W&#10;IUbXcenEFOFa8SxJcq7FYOJDL0Zqemq/d2eNsN2oxqmGpvfmevjYH57rh01eI97fzfUrsEBz+BvD&#10;r35Uhyo6He3ZSM8UwirN4hJhmQOLdZa9pMCOCPlTArwq+X//6gcAAP//AwBQSwECLQAUAAYACAAA&#10;ACEAtoM4kv4AAADhAQAAEwAAAAAAAAAAAAAAAAAAAAAAW0NvbnRlbnRfVHlwZXNdLnhtbFBLAQIt&#10;ABQABgAIAAAAIQA4/SH/1gAAAJQBAAALAAAAAAAAAAAAAAAAAC8BAABfcmVscy8ucmVsc1BLAQIt&#10;ABQABgAIAAAAIQCFH74RIAIAADcEAAAOAAAAAAAAAAAAAAAAAC4CAABkcnMvZTJvRG9jLnhtbFBL&#10;AQItABQABgAIAAAAIQCNQCWd3QAAAAcBAAAPAAAAAAAAAAAAAAAAAHoEAABkcnMvZG93bnJldi54&#10;bWxQSwUGAAAAAAQABADzAAAAhAUAAAAA&#10;">
                      <v:textbox>
                        <w:txbxContent>
                          <w:p w14:paraId="31ABEF92" w14:textId="77777777" w:rsidR="00303DDF" w:rsidRPr="00611178" w:rsidRDefault="00303DDF" w:rsidP="00F261B3">
                            <w:pPr>
                              <w:pStyle w:val="NormalWeb"/>
                              <w:spacing w:before="0" w:beforeAutospacing="0" w:after="0" w:afterAutospacing="0" w:line="100" w:lineRule="exact"/>
                              <w:jc w:val="center"/>
                              <w:rPr>
                                <w:rFonts w:ascii="Verdana" w:hAnsi="Verdana"/>
                              </w:rPr>
                            </w:pPr>
                            <w:r w:rsidRPr="00611178">
                              <w:rPr>
                                <w:rFonts w:ascii="Verdana" w:hAnsi="Verdana" w:cs="Arial"/>
                                <w:color w:val="000000"/>
                                <w:sz w:val="10"/>
                                <w:szCs w:val="10"/>
                              </w:rPr>
                              <w:t>Cancelación de la requisición</w:t>
                            </w:r>
                          </w:p>
                        </w:txbxContent>
                      </v:textbox>
                    </v:shape>
                  </w:pict>
                </mc:Fallback>
              </mc:AlternateContent>
            </w:r>
          </w:p>
          <w:p w14:paraId="65FADD94" w14:textId="77777777" w:rsidR="00F261B3" w:rsidRPr="00F261B3" w:rsidRDefault="00F261B3" w:rsidP="00DF08CA">
            <w:pPr>
              <w:rPr>
                <w:rFonts w:ascii="Century Gothic" w:hAnsi="Century Gothic"/>
                <w:sz w:val="24"/>
                <w:szCs w:val="24"/>
              </w:rPr>
            </w:pPr>
          </w:p>
          <w:p w14:paraId="6413759E" w14:textId="77777777" w:rsidR="00F261B3" w:rsidRPr="00F261B3" w:rsidRDefault="00F261B3" w:rsidP="00DF08CA">
            <w:pPr>
              <w:jc w:val="center"/>
              <w:rPr>
                <w:rFonts w:ascii="Century Gothic" w:hAnsi="Century Gothic"/>
                <w:sz w:val="24"/>
                <w:szCs w:val="24"/>
              </w:rPr>
            </w:pPr>
            <w:r w:rsidRPr="00F261B3">
              <w:rPr>
                <w:rFonts w:ascii="Century Gothic" w:hAnsi="Century Gothic"/>
                <w:noProof/>
                <w:lang w:eastAsia="es-MX"/>
              </w:rPr>
              <mc:AlternateContent>
                <mc:Choice Requires="wps">
                  <w:drawing>
                    <wp:anchor distT="0" distB="0" distL="114300" distR="114300" simplePos="0" relativeHeight="251510272" behindDoc="0" locked="0" layoutInCell="1" allowOverlap="1" wp14:anchorId="4133165E" wp14:editId="27B9DDD7">
                      <wp:simplePos x="0" y="0"/>
                      <wp:positionH relativeFrom="column">
                        <wp:posOffset>1014730</wp:posOffset>
                      </wp:positionH>
                      <wp:positionV relativeFrom="paragraph">
                        <wp:posOffset>31115</wp:posOffset>
                      </wp:positionV>
                      <wp:extent cx="5542" cy="419100"/>
                      <wp:effectExtent l="38100" t="38100" r="71120" b="19050"/>
                      <wp:wrapNone/>
                      <wp:docPr id="113" name="Line 62"/>
                      <wp:cNvGraphicFramePr/>
                      <a:graphic xmlns:a="http://schemas.openxmlformats.org/drawingml/2006/main">
                        <a:graphicData uri="http://schemas.microsoft.com/office/word/2010/wordprocessingShape">
                          <wps:wsp>
                            <wps:cNvCnPr/>
                            <wps:spPr bwMode="auto">
                              <a:xfrm flipH="1" flipV="1">
                                <a:off x="0" y="0"/>
                                <a:ext cx="5542" cy="41910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C3378B5" id="Line 62" o:spid="_x0000_s1026" style="position:absolute;flip:x y;z-index:2515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9pt,2.45pt" to="80.35pt,3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OLktgEAAEwDAAAOAAAAZHJzL2Uyb0RvYy54bWysU8mO2zAMvRfoPwi6N3aCSdEx4sxhptMe&#10;ugzQ5c5osQXIokApcfL3pZRMut2K+iBQJPXI90hv7o6TFwdDyWHo5XLRSmGCQu3C0MtvXx9fvZEi&#10;ZQgaPAbTy5NJ8m778sVmjp1Z4YheGxIMElI3x16OOceuaZIazQRpgdEEDlqkCTJfaWg0wczok29W&#10;bfu6mZF0JFQmJfY+nINyW/GtNSp/tjaZLHwvubdcT6rnrpzNdgPdQBBHpy5twD90MYELXPQK9QAZ&#10;xJ7cX1CTU4QJbV4onBq01ilTOTCbZfsHmy8jRFO5sDgpXmVK/w9WfTrchydiGeaYuhSfSOzmj6h5&#10;VLDPWDkdLU3Cehff84Rltb4Xq/BlBuJY5Txd5TTHLBQ71+ublRSKAzfL22VbxW6gK3DlaaSU3xmc&#10;RDF66V0oXKGDw4eUuSFOfU4p7oCPzvs6Lx/E3Mvb9WpdHyT0TpdgSUs07O49iQOUidevDJnBfksj&#10;3AddwUYD+u3FzuA82yKfIguQyUEYvJGlWpqk8IZ3nI0zng8M+6zaWb8d6lMVs/p5ZLXwZb3KTvx6&#10;r69//gTbHwAAAP//AwBQSwMEFAAGAAgAAAAhANcLVUraAAAACAEAAA8AAABkcnMvZG93bnJldi54&#10;bWxMj0FOwzAURPdI3MH6SGwqaoNKS9I4FVBxgAQO4MS/cUT8bdlOG26Pu4LlaEYzb6rDYid2xhBH&#10;RxIe1wIYUu/0SIOEr8+PhxdgMSnSanKEEn4wwqG+valUqd2FGjy3aWC5hGKpJJiUfMl57A1aFdfO&#10;I2Xv5IJVKcswcB3UJZfbiT8JseVWjZQXjPL4brD/bmcroXjj7XHTrHrhO7/SJmDjj7OU93fL6x5Y&#10;wiX9heGKn9Ghzkydm0lHNmX9XGT0JGFTALv6W7ED1knYiQJ4XfH/B+pfAAAA//8DAFBLAQItABQA&#10;BgAIAAAAIQC2gziS/gAAAOEBAAATAAAAAAAAAAAAAAAAAAAAAABbQ29udGVudF9UeXBlc10ueG1s&#10;UEsBAi0AFAAGAAgAAAAhADj9If/WAAAAlAEAAAsAAAAAAAAAAAAAAAAALwEAAF9yZWxzLy5yZWxz&#10;UEsBAi0AFAAGAAgAAAAhANe04uS2AQAATAMAAA4AAAAAAAAAAAAAAAAALgIAAGRycy9lMm9Eb2Mu&#10;eG1sUEsBAi0AFAAGAAgAAAAhANcLVUraAAAACAEAAA8AAAAAAAAAAAAAAAAAEAQAAGRycy9kb3du&#10;cmV2LnhtbFBLBQYAAAAABAAEAPMAAAAXBQAAAAA=&#10;">
                      <v:stroke endarrow="block" endarrowwidth="narrow" endarrowlength="short"/>
                    </v:line>
                  </w:pict>
                </mc:Fallback>
              </mc:AlternateContent>
            </w:r>
          </w:p>
          <w:p w14:paraId="59941C18" w14:textId="2F68E525" w:rsidR="00F261B3" w:rsidRPr="00F261B3" w:rsidRDefault="00F261B3" w:rsidP="00DF08CA">
            <w:pPr>
              <w:rPr>
                <w:rFonts w:ascii="Century Gothic" w:hAnsi="Century Gothic"/>
                <w:sz w:val="24"/>
                <w:szCs w:val="24"/>
              </w:rPr>
            </w:pPr>
          </w:p>
          <w:p w14:paraId="22069B90" w14:textId="662B94EE" w:rsidR="00F261B3" w:rsidRPr="00F261B3" w:rsidRDefault="00F92D1E" w:rsidP="00DF08CA">
            <w:pPr>
              <w:rPr>
                <w:rFonts w:ascii="Century Gothic" w:hAnsi="Century Gothic"/>
                <w:sz w:val="24"/>
                <w:szCs w:val="24"/>
              </w:rPr>
            </w:pPr>
            <w:r w:rsidRPr="00F261B3">
              <w:rPr>
                <w:rFonts w:ascii="Century Gothic" w:hAnsi="Century Gothic"/>
                <w:noProof/>
                <w:lang w:eastAsia="es-MX"/>
              </w:rPr>
              <mc:AlternateContent>
                <mc:Choice Requires="wps">
                  <w:drawing>
                    <wp:anchor distT="0" distB="0" distL="114300" distR="114300" simplePos="0" relativeHeight="251757056" behindDoc="0" locked="0" layoutInCell="1" allowOverlap="1" wp14:anchorId="5A050985" wp14:editId="20805AF2">
                      <wp:simplePos x="0" y="0"/>
                      <wp:positionH relativeFrom="column">
                        <wp:posOffset>500380</wp:posOffset>
                      </wp:positionH>
                      <wp:positionV relativeFrom="paragraph">
                        <wp:posOffset>114935</wp:posOffset>
                      </wp:positionV>
                      <wp:extent cx="1066800" cy="330835"/>
                      <wp:effectExtent l="0" t="0" r="19050" b="12065"/>
                      <wp:wrapNone/>
                      <wp:docPr id="342"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0" cy="330835"/>
                              </a:xfrm>
                              <a:prstGeom prst="flowChartProcess">
                                <a:avLst/>
                              </a:prstGeom>
                              <a:solidFill>
                                <a:srgbClr val="FFFFFF"/>
                              </a:solidFill>
                              <a:ln w="9525">
                                <a:solidFill>
                                  <a:srgbClr val="000000"/>
                                </a:solidFill>
                                <a:miter lim="800000"/>
                                <a:headEnd/>
                                <a:tailEnd/>
                              </a:ln>
                            </wps:spPr>
                            <wps:txbx>
                              <w:txbxContent>
                                <w:p w14:paraId="5C7E2254" w14:textId="66263F80" w:rsidR="00303DDF" w:rsidRPr="009D23AE" w:rsidRDefault="00303DDF" w:rsidP="00F92D1E">
                                  <w:pPr>
                                    <w:pStyle w:val="NormalWeb"/>
                                    <w:spacing w:before="0" w:beforeAutospacing="0" w:after="0" w:afterAutospacing="0"/>
                                    <w:jc w:val="center"/>
                                    <w:rPr>
                                      <w:rFonts w:ascii="Verdana" w:hAnsi="Verdana"/>
                                      <w:sz w:val="10"/>
                                      <w:szCs w:val="10"/>
                                    </w:rPr>
                                  </w:pPr>
                                  <w:r>
                                    <w:rPr>
                                      <w:rFonts w:ascii="Verdana" w:hAnsi="Verdana" w:cstheme="minorBidi"/>
                                      <w:sz w:val="10"/>
                                      <w:szCs w:val="10"/>
                                    </w:rPr>
                                    <w:t>Se recibe Requisición</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A050985" id="_x0000_s1099" type="#_x0000_t109" style="position:absolute;margin-left:39.4pt;margin-top:9.05pt;width:84pt;height:26.0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LE16AEAAMgDAAAOAAAAZHJzL2Uyb0RvYy54bWysU01v2zAMvQ/YfxB0X+wkSJYacYqiXXbp&#10;tgLdfgAjybYwWdQkJXb+/SglTbOP0zAdBFEkH8mnp/Xt2Bt2UD5otDWfTkrOlBUotW1r/u3r9t2K&#10;sxDBSjBoVc2PKvDbzds368FVaoYdGqk8IxAbqsHVvIvRVUURRKd6CBN0ypKzQd9DJNO3hfQwEHpv&#10;illZLosBvXQehQqBbh9OTr7J+E2jRPzSNEFFZmpOvcW8+7zv0l5s1lC1HlynxbkN+IcuetCWil6g&#10;HiAC23v9B1SvhceATZwI7AtsGi1UnoGmmZa/TfPcgVN5FiInuAtN4f/Bis+HZ/fkU+vBPaL4HpjF&#10;+w5sq+68x6FTIKncNBFVDC5Ul4RkBEplu+ETSnpa2EfMHIyN7xMgTcfGTPXxQrUaIxN0OS2Xy1VJ&#10;LyLIN5+Xq/kil4DqJdv5ED8q7Fk61LwxOFBfPj6dHjtXgsNjiKkzqF7C8yRotNxqY7Lh29298ewA&#10;JIFtXudK4TrMWDbU/GYxW2TkX3zhGqLM628QvY6kZaP7mtNotFIQVInCD1bmcwRtTmdq2dgzp4nG&#10;pNhQxXE3Mi1rvnifktPVDuWRWB5IozUPP/bgkySgsnhHhDc6z/8aeIYkuWRaztJOery2c9TrB9z8&#10;BAAA//8DAFBLAwQUAAYACAAAACEAH3WbsN0AAAAIAQAADwAAAGRycy9kb3ducmV2LnhtbEyPwU6D&#10;QBCG7ya+w2ZMvDR2AWslyNIYE4w99CD20tvArkBkZwm7pfj2jic9zv9N/vkm3y12ELOZfO9IQbyO&#10;QBhqnO6pVXD8KO9SED4gaRwcGQXfxsOuuL7KMdPuQu9mrkIruIR8hgq6EMZMSt90xqJfu9EQs083&#10;WQw8Tq3UE1643A4yiaKttNgTX+hwNC+dab6qs1WQpKvqlQ7l26be6xIf4tO8ut8rdXuzPD+BCGYJ&#10;f8vwq8/qULBT7c6kvRgUPKZsHjhPYxDMk82Wg5pBlIAscvn/geIHAAD//wMAUEsBAi0AFAAGAAgA&#10;AAAhALaDOJL+AAAA4QEAABMAAAAAAAAAAAAAAAAAAAAAAFtDb250ZW50X1R5cGVzXS54bWxQSwEC&#10;LQAUAAYACAAAACEAOP0h/9YAAACUAQAACwAAAAAAAAAAAAAAAAAvAQAAX3JlbHMvLnJlbHNQSwEC&#10;LQAUAAYACAAAACEAdESxNegBAADIAwAADgAAAAAAAAAAAAAAAAAuAgAAZHJzL2Uyb0RvYy54bWxQ&#10;SwECLQAUAAYACAAAACEAH3WbsN0AAAAIAQAADwAAAAAAAAAAAAAAAABCBAAAZHJzL2Rvd25yZXYu&#10;eG1sUEsFBgAAAAAEAAQA8wAAAEwFAAAAAA==&#10;">
                      <v:textbox>
                        <w:txbxContent>
                          <w:p w14:paraId="5C7E2254" w14:textId="66263F80" w:rsidR="00303DDF" w:rsidRPr="009D23AE" w:rsidRDefault="00303DDF" w:rsidP="00F92D1E">
                            <w:pPr>
                              <w:pStyle w:val="NormalWeb"/>
                              <w:spacing w:before="0" w:beforeAutospacing="0" w:after="0" w:afterAutospacing="0"/>
                              <w:jc w:val="center"/>
                              <w:rPr>
                                <w:rFonts w:ascii="Verdana" w:hAnsi="Verdana"/>
                                <w:sz w:val="10"/>
                                <w:szCs w:val="10"/>
                              </w:rPr>
                            </w:pPr>
                            <w:r>
                              <w:rPr>
                                <w:rFonts w:ascii="Verdana" w:hAnsi="Verdana" w:cstheme="minorBidi"/>
                                <w:sz w:val="10"/>
                                <w:szCs w:val="10"/>
                              </w:rPr>
                              <w:t>Se recibe Requisición</w:t>
                            </w:r>
                          </w:p>
                        </w:txbxContent>
                      </v:textbox>
                    </v:shape>
                  </w:pict>
                </mc:Fallback>
              </mc:AlternateContent>
            </w:r>
          </w:p>
          <w:p w14:paraId="728AAACB" w14:textId="77777777" w:rsidR="00F261B3" w:rsidRPr="00F261B3" w:rsidRDefault="00F261B3" w:rsidP="00DF08CA">
            <w:pPr>
              <w:rPr>
                <w:rFonts w:ascii="Century Gothic" w:hAnsi="Century Gothic"/>
                <w:sz w:val="24"/>
                <w:szCs w:val="24"/>
              </w:rPr>
            </w:pPr>
            <w:r w:rsidRPr="00F261B3">
              <w:rPr>
                <w:rFonts w:ascii="Century Gothic" w:hAnsi="Century Gothic"/>
                <w:noProof/>
                <w:lang w:eastAsia="es-MX"/>
              </w:rPr>
              <mc:AlternateContent>
                <mc:Choice Requires="wps">
                  <w:drawing>
                    <wp:anchor distT="0" distB="0" distL="114300" distR="114300" simplePos="0" relativeHeight="251641344" behindDoc="0" locked="0" layoutInCell="1" allowOverlap="1" wp14:anchorId="6295FE2F" wp14:editId="772DC795">
                      <wp:simplePos x="0" y="0"/>
                      <wp:positionH relativeFrom="column">
                        <wp:posOffset>1556963</wp:posOffset>
                      </wp:positionH>
                      <wp:positionV relativeFrom="paragraph">
                        <wp:posOffset>108643</wp:posOffset>
                      </wp:positionV>
                      <wp:extent cx="576118" cy="5715"/>
                      <wp:effectExtent l="0" t="57150" r="33655" b="70485"/>
                      <wp:wrapNone/>
                      <wp:docPr id="115" name="Line 5"/>
                      <wp:cNvGraphicFramePr/>
                      <a:graphic xmlns:a="http://schemas.openxmlformats.org/drawingml/2006/main">
                        <a:graphicData uri="http://schemas.microsoft.com/office/word/2010/wordprocessingShape">
                          <wps:wsp>
                            <wps:cNvCnPr/>
                            <wps:spPr bwMode="auto">
                              <a:xfrm flipV="1">
                                <a:off x="0" y="0"/>
                                <a:ext cx="576118" cy="5715"/>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7FDCBB0" id="Line 5" o:spid="_x0000_s1026" style="position:absolute;flip:y;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6pt,8.55pt" to="167.9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UYhrwEAAEIDAAAOAAAAZHJzL2Uyb0RvYy54bWysUk1v2zAMvQ/ofxB0XxwHcLsZcXpo1172&#10;UWDd7ow+bAGSKEhKnPz7UUqadtttmA4ERVJPfI9c3x6cZXsVk0E/8Hax5Ex5gdL4ceA/nh/ef+As&#10;ZfASLHo18KNK/HZz9W49h16tcEIrVWQE4lM/h4FPOYe+aZKYlIO0wKA8JTVGB5mucWxkhJnQnW1W&#10;y+V1M2OUIaJQKVH0/pTkm4qvtRL5m9ZJZWYHTr3lamO122KbzRr6MUKYjDi3Af/QhQPj6dML1D1k&#10;YLto/oJyRkRMqPNCoGtQayNU5UBs2uUfbL5PEFTlQuKkcJEp/T9Y8XV/558iyTCH1KfwFNl2/oKS&#10;RgW7jJXTQUfHtDXhJ024RqhvdqgiHi8iqkNmgoLdzXXb0tQFpbqbtisSN9AXkCJQiCk/KnSsOAO3&#10;xheG0MP+c8qn0peSEvb4YKytU7KezQP/2K26+iChNbIkS1mK4/bORraHMud6zv/+VhZx52UFmxTI&#10;T2c/g7Hks3wMRDtHA360ipffkuPMKtpsck7NWU90XrQ6qbZFeawS1jgNqhI+L1XZhLf3+vp19Te/&#10;AAAA//8DAFBLAwQUAAYACAAAACEAa1r4HeAAAAAJAQAADwAAAGRycy9kb3ducmV2LnhtbEyPwU6D&#10;QBCG7ya+w2ZMvNml1FqKLI3R1EtTEqEaj1sYgcjOIrst+PaOJz3O/F/++SbZTKYTZxxca0nBfBaA&#10;QCpt1VKt4FBsbyIQzmuqdGcJFXyjg016eZHouLIjveA597XgEnKxVtB438dSurJBo93M9kicfdjB&#10;aM/jUMtq0COXm06GQXAnjW6JLzS6x8cGy8/8ZBTs9tHb+9OYZXlR7DJaf21H9/yq1PXV9HAPwuPk&#10;/2D41Wd1SNnpaE9UOdEpCG+XIaMcrOYgGFgslmsQR15EAcg0kf8/SH8AAAD//wMAUEsBAi0AFAAG&#10;AAgAAAAhALaDOJL+AAAA4QEAABMAAAAAAAAAAAAAAAAAAAAAAFtDb250ZW50X1R5cGVzXS54bWxQ&#10;SwECLQAUAAYACAAAACEAOP0h/9YAAACUAQAACwAAAAAAAAAAAAAAAAAvAQAAX3JlbHMvLnJlbHNQ&#10;SwECLQAUAAYACAAAACEA5GFGIa8BAABCAwAADgAAAAAAAAAAAAAAAAAuAgAAZHJzL2Uyb0RvYy54&#10;bWxQSwECLQAUAAYACAAAACEAa1r4HeAAAAAJAQAADwAAAAAAAAAAAAAAAAAJBAAAZHJzL2Rvd25y&#10;ZXYueG1sUEsFBgAAAAAEAAQA8wAAABYFAAAAAA==&#10;">
                      <v:stroke endarrow="block" endarrowwidth="narrow" endarrowlength="short"/>
                    </v:line>
                  </w:pict>
                </mc:Fallback>
              </mc:AlternateContent>
            </w:r>
          </w:p>
          <w:p w14:paraId="4CC71286" w14:textId="77777777" w:rsidR="00F261B3" w:rsidRPr="00F261B3" w:rsidRDefault="00F261B3" w:rsidP="00DF08CA">
            <w:pPr>
              <w:rPr>
                <w:rFonts w:ascii="Century Gothic" w:hAnsi="Century Gothic"/>
                <w:sz w:val="24"/>
                <w:szCs w:val="24"/>
              </w:rPr>
            </w:pPr>
          </w:p>
          <w:p w14:paraId="0C1E845C" w14:textId="77777777" w:rsidR="00F261B3" w:rsidRPr="00F261B3" w:rsidRDefault="00F261B3" w:rsidP="00DF08CA">
            <w:pPr>
              <w:rPr>
                <w:rFonts w:ascii="Century Gothic" w:hAnsi="Century Gothic"/>
                <w:sz w:val="24"/>
                <w:szCs w:val="24"/>
              </w:rPr>
            </w:pPr>
            <w:r w:rsidRPr="00F261B3">
              <w:rPr>
                <w:rFonts w:ascii="Century Gothic" w:hAnsi="Century Gothic"/>
                <w:noProof/>
                <w:lang w:eastAsia="es-MX"/>
              </w:rPr>
              <mc:AlternateContent>
                <mc:Choice Requires="wps">
                  <w:drawing>
                    <wp:anchor distT="0" distB="0" distL="114300" distR="114300" simplePos="0" relativeHeight="251645440" behindDoc="0" locked="0" layoutInCell="1" allowOverlap="1" wp14:anchorId="0FFE7178" wp14:editId="324E9EE2">
                      <wp:simplePos x="0" y="0"/>
                      <wp:positionH relativeFrom="column">
                        <wp:posOffset>434340</wp:posOffset>
                      </wp:positionH>
                      <wp:positionV relativeFrom="paragraph">
                        <wp:posOffset>182245</wp:posOffset>
                      </wp:positionV>
                      <wp:extent cx="1300480" cy="320040"/>
                      <wp:effectExtent l="0" t="0" r="13970" b="22860"/>
                      <wp:wrapNone/>
                      <wp:docPr id="122"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0480" cy="320040"/>
                              </a:xfrm>
                              <a:prstGeom prst="flowChartProcess">
                                <a:avLst/>
                              </a:prstGeom>
                              <a:solidFill>
                                <a:srgbClr val="FFFFFF"/>
                              </a:solidFill>
                              <a:ln w="9525">
                                <a:solidFill>
                                  <a:srgbClr val="000000"/>
                                </a:solidFill>
                                <a:miter lim="800000"/>
                                <a:headEnd/>
                                <a:tailEnd/>
                              </a:ln>
                            </wps:spPr>
                            <wps:txbx>
                              <w:txbxContent>
                                <w:p w14:paraId="67F1FCD4" w14:textId="77777777" w:rsidR="00303DDF" w:rsidRPr="00707C17" w:rsidRDefault="00303DDF" w:rsidP="00F261B3">
                                  <w:pPr>
                                    <w:pStyle w:val="NormalWeb"/>
                                    <w:spacing w:before="0" w:beforeAutospacing="0" w:after="0" w:afterAutospacing="0" w:line="120" w:lineRule="exact"/>
                                    <w:jc w:val="center"/>
                                    <w:rPr>
                                      <w:rFonts w:ascii="Verdana" w:hAnsi="Verdana"/>
                                      <w:sz w:val="10"/>
                                      <w:szCs w:val="10"/>
                                    </w:rPr>
                                  </w:pPr>
                                  <w:r>
                                    <w:rPr>
                                      <w:rFonts w:ascii="Verdana" w:hAnsi="Verdana" w:cstheme="minorBidi"/>
                                      <w:sz w:val="10"/>
                                      <w:szCs w:val="10"/>
                                    </w:rPr>
                                    <w:t>Elaboración de oficio de</w:t>
                                  </w:r>
                                  <w:r w:rsidRPr="00707C17">
                                    <w:rPr>
                                      <w:rFonts w:ascii="Verdana" w:hAnsi="Verdana" w:cstheme="minorBidi"/>
                                      <w:sz w:val="10"/>
                                      <w:szCs w:val="10"/>
                                    </w:rPr>
                                    <w:t xml:space="preserve"> </w:t>
                                  </w:r>
                                  <w:r>
                                    <w:rPr>
                                      <w:rFonts w:ascii="Verdana" w:hAnsi="Verdana" w:cstheme="minorBidi"/>
                                      <w:sz w:val="10"/>
                                      <w:szCs w:val="10"/>
                                    </w:rPr>
                                    <w:t>transferencia presupuesto del área solicitante</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0FFE7178" id="_x0000_s1100" type="#_x0000_t109" style="position:absolute;margin-left:34.2pt;margin-top:14.35pt;width:102.4pt;height:25.2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zO7gEAANMDAAAOAAAAZHJzL2Uyb0RvYy54bWysU01v2zAMvQ/YfxB0X+ykzZAacYqiXXbp&#10;tgLdfgAtybEwWdQkJXb+/SgldbOP0zAdBFMkH8nH5/Xt2Bt2UD5otDWfz0rOlBUotd3V/NvX7bsV&#10;ZyGClWDQqpofVeC3m7dv1oOr1AI7NFJ5RiA2VIOreRejq4oiiE71EGbolCVni76HSKbfFdLDQOi9&#10;KRZl+b4Y0EvnUagQ6PXh5OSbjN+2SsQvbRtUZKbm1FvMt893k+5is4Zq58F1WpzbgH/oogdtqegE&#10;9QAR2N7rP6B6LTwGbONMYF9g22qh8gw0zbz8bZrnDpzKsxA5wU00hf8HKz4fnt2TT60H94jie2AW&#10;7zuwO3XnPQ6dAknl5omoYnChmhKSESiVNcMnlLRa2EfMHIyt7xMgTcfGTPVxolqNkQl6nF+V5fWK&#10;NiLId0WbvM67KKB6yXY+xI8Ke5Y+at4aHKgvH59Oy86V4PAYYuoMqpfwPAkaLbfamGz4XXNvPDsA&#10;SWCbTx6GBr4MM5YNNb9ZLpYZ+RdfuIQo8/kbRK8jadnovuarKQiqROEHK7PSImhz+qaWjT1zmmhM&#10;ig1VHJuRaVnz5SpVSE8NyiOxPJBGax5+7MErzsCKDknGTW7W4h1x3+pMxWvOGZ2Ukxk6qzxJ89LO&#10;Ua//4uYnAAAA//8DAFBLAwQUAAYACAAAACEAVoNhqN8AAAAIAQAADwAAAGRycy9kb3ducmV2Lnht&#10;bEyPT0+EMBTE7yZ+h+aZeDFuWdQFkcfGPzHEo4shHrvlCUT6SmiXRT+99aTHyUxmfpNvFzOImSbX&#10;W0ZYryIQxNo2PbcIb9XzZQrCecWNGiwTwhc52BanJ7nKGnvkV5p3vhWhhF2mEDrvx0xKpzsyyq3s&#10;SBy8DzsZ5YOcWtlM6hjKzSDjKNpIo3oOC50a6bEj/bk7GISLUj9Vdf2tq7ov5Xt5M788JDPi+dly&#10;fwfC0+L/wvCLH9ChCEx7e+DGiQFhk16HJEKcJiCCHydXMYg9QnK7Blnk8v+B4gcAAP//AwBQSwEC&#10;LQAUAAYACAAAACEAtoM4kv4AAADhAQAAEwAAAAAAAAAAAAAAAAAAAAAAW0NvbnRlbnRfVHlwZXNd&#10;LnhtbFBLAQItABQABgAIAAAAIQA4/SH/1gAAAJQBAAALAAAAAAAAAAAAAAAAAC8BAABfcmVscy8u&#10;cmVsc1BLAQItABQABgAIAAAAIQD/zezO7gEAANMDAAAOAAAAAAAAAAAAAAAAAC4CAABkcnMvZTJv&#10;RG9jLnhtbFBLAQItABQABgAIAAAAIQBWg2Go3wAAAAgBAAAPAAAAAAAAAAAAAAAAAEgEAABkcnMv&#10;ZG93bnJldi54bWxQSwUGAAAAAAQABADzAAAAVAUAAAAA&#10;">
                      <v:textbox>
                        <w:txbxContent>
                          <w:p w14:paraId="67F1FCD4" w14:textId="77777777" w:rsidR="00303DDF" w:rsidRPr="00707C17" w:rsidRDefault="00303DDF" w:rsidP="00F261B3">
                            <w:pPr>
                              <w:pStyle w:val="NormalWeb"/>
                              <w:spacing w:before="0" w:beforeAutospacing="0" w:after="0" w:afterAutospacing="0" w:line="120" w:lineRule="exact"/>
                              <w:jc w:val="center"/>
                              <w:rPr>
                                <w:rFonts w:ascii="Verdana" w:hAnsi="Verdana"/>
                                <w:sz w:val="10"/>
                                <w:szCs w:val="10"/>
                              </w:rPr>
                            </w:pPr>
                            <w:r>
                              <w:rPr>
                                <w:rFonts w:ascii="Verdana" w:hAnsi="Verdana" w:cstheme="minorBidi"/>
                                <w:sz w:val="10"/>
                                <w:szCs w:val="10"/>
                              </w:rPr>
                              <w:t>Elaboración de oficio de</w:t>
                            </w:r>
                            <w:r w:rsidRPr="00707C17">
                              <w:rPr>
                                <w:rFonts w:ascii="Verdana" w:hAnsi="Verdana" w:cstheme="minorBidi"/>
                                <w:sz w:val="10"/>
                                <w:szCs w:val="10"/>
                              </w:rPr>
                              <w:t xml:space="preserve"> </w:t>
                            </w:r>
                            <w:r>
                              <w:rPr>
                                <w:rFonts w:ascii="Verdana" w:hAnsi="Verdana" w:cstheme="minorBidi"/>
                                <w:sz w:val="10"/>
                                <w:szCs w:val="10"/>
                              </w:rPr>
                              <w:t>transferencia presupuesto del área solicitante</w:t>
                            </w:r>
                          </w:p>
                        </w:txbxContent>
                      </v:textbox>
                    </v:shape>
                  </w:pict>
                </mc:Fallback>
              </mc:AlternateContent>
            </w:r>
          </w:p>
          <w:p w14:paraId="09C8838F" w14:textId="77777777" w:rsidR="00F261B3" w:rsidRPr="00F261B3" w:rsidRDefault="00F261B3" w:rsidP="00DF08CA">
            <w:pPr>
              <w:rPr>
                <w:rFonts w:ascii="Century Gothic" w:hAnsi="Century Gothic"/>
                <w:sz w:val="24"/>
                <w:szCs w:val="24"/>
              </w:rPr>
            </w:pPr>
            <w:r w:rsidRPr="00F261B3">
              <w:rPr>
                <w:rFonts w:ascii="Century Gothic" w:hAnsi="Century Gothic"/>
                <w:noProof/>
                <w:lang w:eastAsia="es-MX"/>
              </w:rPr>
              <mc:AlternateContent>
                <mc:Choice Requires="wps">
                  <w:drawing>
                    <wp:anchor distT="0" distB="0" distL="114300" distR="114300" simplePos="0" relativeHeight="251654656" behindDoc="0" locked="0" layoutInCell="1" allowOverlap="1" wp14:anchorId="3CF7F277" wp14:editId="0D321268">
                      <wp:simplePos x="0" y="0"/>
                      <wp:positionH relativeFrom="column">
                        <wp:posOffset>-203431</wp:posOffset>
                      </wp:positionH>
                      <wp:positionV relativeFrom="paragraph">
                        <wp:posOffset>155979</wp:posOffset>
                      </wp:positionV>
                      <wp:extent cx="623339" cy="0"/>
                      <wp:effectExtent l="19050" t="57150" r="0" b="76200"/>
                      <wp:wrapNone/>
                      <wp:docPr id="124" name="Line 5"/>
                      <wp:cNvGraphicFramePr/>
                      <a:graphic xmlns:a="http://schemas.openxmlformats.org/drawingml/2006/main">
                        <a:graphicData uri="http://schemas.microsoft.com/office/word/2010/wordprocessingShape">
                          <wps:wsp>
                            <wps:cNvCnPr/>
                            <wps:spPr bwMode="auto">
                              <a:xfrm flipH="1">
                                <a:off x="0" y="0"/>
                                <a:ext cx="623339" cy="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80253A5" id="Line 5" o:spid="_x0000_s1026" style="position:absolute;flip:x;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pt,12.3pt" to="33.1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YVxrAEAAD8DAAAOAAAAZHJzL2Uyb0RvYy54bWysUsluGzEMvRfoPwi61+PYSNAMPM4hadpD&#10;lwBtP4DW4hEgiQIle+y/LyUv3W5FdSAoknrie+Tq4RC82BvKDuMgb2ZzKUxUqF3cDvL7t+c3b6XI&#10;BaIGj9EM8miyfFi/frWaUm8WOKLXhgSDxNxPaZBjKanvuqxGEyDPMJnISYsUoPCVtp0mmBg9+G4x&#10;n991E5JOhMrkzNGnU1KuG761RpUv1mZThB8k91aapWY31XbrFfRbgjQ6dW4D/qGLAC7yp1eoJygg&#10;duT+ggpOEWa0ZaYwdGitU6ZxYDY38z/YfB0hmcaFxcnpKlP+f7Dq8/4xvhDLMKXc5/RCYjN9Qs2j&#10;gl3BxulgKQjrXfrAE24R7lscmojHq4jmUITi4N1iuVzeS6EuqQ76ilDVSZTLe4NBVGeQ3sVKD3rY&#10;f8yFe+DSS0kNR3x23rcR+SimQd7fLm7bg4ze6ZqsZZm2m0dPYg91yO3UuTLYb2WEu6gb2GhAvzv7&#10;BZxnX5RjYs6FHMStN7L+loMU3vBas3PC85FhL0KdJNugPjb9Wpyn1D4+b1Rdg1/v7fXPvV//AAAA&#10;//8DAFBLAwQUAAYACAAAACEAm0uDE94AAAAIAQAADwAAAGRycy9kb3ducmV2LnhtbEyPQUvDQBSE&#10;74L/YXmCt3ZjlFBjNkWUeikGTGzxuM0+k2D2bcxum/jvfeJBj8MMM99k69n24oSj7xwpuFpGIJBq&#10;ZzpqFLxWm8UKhA+ajO4doYIv9LDOz88ynRo30QueytAILiGfagVtCEMqpa9btNov3YDE3rsbrQ4s&#10;x0aaUU9cbnsZR1Eire6IF1o94EOL9Ud5tAq2z6v92+NUFGVVbQu6/dxM/mmn1OXFfH8HIuAc/sLw&#10;g8/okDPTwR3JeNErWFzH/CUoiG8SEBxIkhjE4VfLPJP/D+TfAAAA//8DAFBLAQItABQABgAIAAAA&#10;IQC2gziS/gAAAOEBAAATAAAAAAAAAAAAAAAAAAAAAABbQ29udGVudF9UeXBlc10ueG1sUEsBAi0A&#10;FAAGAAgAAAAhADj9If/WAAAAlAEAAAsAAAAAAAAAAAAAAAAALwEAAF9yZWxzLy5yZWxzUEsBAi0A&#10;FAAGAAgAAAAhAJp5hXGsAQAAPwMAAA4AAAAAAAAAAAAAAAAALgIAAGRycy9lMm9Eb2MueG1sUEsB&#10;Ai0AFAAGAAgAAAAhAJtLgxPeAAAACAEAAA8AAAAAAAAAAAAAAAAABgQAAGRycy9kb3ducmV2Lnht&#10;bFBLBQYAAAAABAAEAPMAAAARBQAAAAA=&#10;">
                      <v:stroke endarrow="block" endarrowwidth="narrow" endarrowlength="short"/>
                    </v:line>
                  </w:pict>
                </mc:Fallback>
              </mc:AlternateContent>
            </w:r>
          </w:p>
          <w:p w14:paraId="6C6BB906" w14:textId="77777777" w:rsidR="00F261B3" w:rsidRPr="00F261B3" w:rsidRDefault="00F261B3" w:rsidP="00DF08CA">
            <w:pPr>
              <w:rPr>
                <w:rFonts w:ascii="Century Gothic" w:hAnsi="Century Gothic"/>
                <w:sz w:val="24"/>
                <w:szCs w:val="24"/>
              </w:rPr>
            </w:pPr>
            <w:r w:rsidRPr="00F261B3">
              <w:rPr>
                <w:rFonts w:ascii="Century Gothic" w:hAnsi="Century Gothic"/>
                <w:noProof/>
                <w:lang w:eastAsia="es-MX"/>
              </w:rPr>
              <mc:AlternateContent>
                <mc:Choice Requires="wps">
                  <w:drawing>
                    <wp:anchor distT="0" distB="0" distL="114300" distR="114300" simplePos="0" relativeHeight="251661824" behindDoc="0" locked="0" layoutInCell="1" allowOverlap="1" wp14:anchorId="7F240696" wp14:editId="54F8CC23">
                      <wp:simplePos x="0" y="0"/>
                      <wp:positionH relativeFrom="column">
                        <wp:posOffset>1038225</wp:posOffset>
                      </wp:positionH>
                      <wp:positionV relativeFrom="paragraph">
                        <wp:posOffset>135371</wp:posOffset>
                      </wp:positionV>
                      <wp:extent cx="5542" cy="155922"/>
                      <wp:effectExtent l="38100" t="0" r="71120" b="53975"/>
                      <wp:wrapNone/>
                      <wp:docPr id="125" name="Line 62"/>
                      <wp:cNvGraphicFramePr/>
                      <a:graphic xmlns:a="http://schemas.openxmlformats.org/drawingml/2006/main">
                        <a:graphicData uri="http://schemas.microsoft.com/office/word/2010/wordprocessingShape">
                          <wps:wsp>
                            <wps:cNvCnPr/>
                            <wps:spPr bwMode="auto">
                              <a:xfrm>
                                <a:off x="0" y="0"/>
                                <a:ext cx="5542" cy="155922"/>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02D25AE" id="Line 62"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75pt,10.65pt" to="82.2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ZmopwEAADgDAAAOAAAAZHJzL2Uyb0RvYy54bWysUtuOGyEMfa/Uf0C8N5OMOlV3lMk+7Hb7&#10;0stK3X6AA0wGCTAyJJP8fQ259PZWlQdkbHPsc+z1/dE7cTCULIZBrhZLKUxQqG3YDfL7y9Ob91Kk&#10;DEGDw2AGeTJJ3m9ev1rPsTctTui0IcEgIfVzHOSUc+ybJqnJeEgLjCZwcETykPlJu0YTzIzuXdMu&#10;l++aGUlHQmVSYu/jOSg3FX8cjcpfxzGZLNwgubdcb6r3ttzNZg39jiBOVl3agH/owoMNXPQG9QgZ&#10;xJ7sX1DeKsKEY14o9A2Oo1WmcmA2q+UfbL5NEE3lwuKkeJMp/T9Y9eXwEJ6JZZhj6lN8JrGdP6Pm&#10;UcE+Y+V0HMkXbtytOFbpTjfpzDELxc6ue9tKoTiw6rq7ti3CNtBfv0ZK+aNBL4oxSGdD4QU9HD6l&#10;fE69phR3wCfrXJ2NC2Ie5F3XdvVDQmd1CZa0RLvtgyNxgDLdei51f0sj3AddwSYD+sPFzmAd2yKf&#10;IpPNZCHsnJGlWvJSOMP7zMa5OReYzlWhs1Zb1KcqXPXzeCrhyyqV+f/6rr9/LvzmBwAAAP//AwBQ&#10;SwMEFAAGAAgAAAAhADFDgsPfAAAACQEAAA8AAABkcnMvZG93bnJldi54bWxMj8tOwzAQRfdI/IM1&#10;SOyo8zQQ4lSIlyohVSLwAW48JIF4HGKnDXw97gqWV3N075lyvZiB7XFyvSUJ8SoChtRY3VMr4e31&#10;8eIKmPOKtBosoYRvdLCuTk9KVWh7oBfc175loYRcoSR03o8F567p0Ci3siNSuL3bySgf4tRyPalD&#10;KDcDT6JIcKN6CgudGvGuw+azno0EsXlIL/P7p1h8bX+eE/rY1gmfpTw/W25vgHlc/B8MR/2gDlVw&#10;2tmZtGNDyCLNAyohiVNgR0BkGbCdhCy/Bl6V/P8H1S8AAAD//wMAUEsBAi0AFAAGAAgAAAAhALaD&#10;OJL+AAAA4QEAABMAAAAAAAAAAAAAAAAAAAAAAFtDb250ZW50X1R5cGVzXS54bWxQSwECLQAUAAYA&#10;CAAAACEAOP0h/9YAAACUAQAACwAAAAAAAAAAAAAAAAAvAQAAX3JlbHMvLnJlbHNQSwECLQAUAAYA&#10;CAAAACEAOoGZqKcBAAA4AwAADgAAAAAAAAAAAAAAAAAuAgAAZHJzL2Uyb0RvYy54bWxQSwECLQAU&#10;AAYACAAAACEAMUOCw98AAAAJAQAADwAAAAAAAAAAAAAAAAABBAAAZHJzL2Rvd25yZXYueG1sUEsF&#10;BgAAAAAEAAQA8wAAAA0FAAAAAA==&#10;">
                      <v:stroke endarrow="block" endarrowwidth="narrow" endarrowlength="short"/>
                    </v:line>
                  </w:pict>
                </mc:Fallback>
              </mc:AlternateContent>
            </w:r>
          </w:p>
          <w:p w14:paraId="7BA5FE3B" w14:textId="77777777" w:rsidR="00F261B3" w:rsidRPr="00F261B3" w:rsidRDefault="00F261B3" w:rsidP="00DF08CA">
            <w:pPr>
              <w:rPr>
                <w:rFonts w:ascii="Century Gothic" w:hAnsi="Century Gothic"/>
                <w:sz w:val="24"/>
                <w:szCs w:val="24"/>
              </w:rPr>
            </w:pPr>
            <w:r w:rsidRPr="00F261B3">
              <w:rPr>
                <w:rFonts w:ascii="Century Gothic" w:hAnsi="Century Gothic"/>
                <w:noProof/>
                <w:lang w:eastAsia="es-MX"/>
              </w:rPr>
              <mc:AlternateContent>
                <mc:Choice Requires="wps">
                  <w:drawing>
                    <wp:anchor distT="0" distB="0" distL="114300" distR="114300" simplePos="0" relativeHeight="251658752" behindDoc="0" locked="0" layoutInCell="1" allowOverlap="1" wp14:anchorId="1E1A663A" wp14:editId="67BC48EF">
                      <wp:simplePos x="0" y="0"/>
                      <wp:positionH relativeFrom="column">
                        <wp:posOffset>585585</wp:posOffset>
                      </wp:positionH>
                      <wp:positionV relativeFrom="paragraph">
                        <wp:posOffset>119957</wp:posOffset>
                      </wp:positionV>
                      <wp:extent cx="919480" cy="284480"/>
                      <wp:effectExtent l="0" t="0" r="13970" b="20320"/>
                      <wp:wrapNone/>
                      <wp:docPr id="126"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9480" cy="284480"/>
                              </a:xfrm>
                              <a:prstGeom prst="flowChartProcess">
                                <a:avLst/>
                              </a:prstGeom>
                              <a:solidFill>
                                <a:srgbClr val="FFFFFF"/>
                              </a:solidFill>
                              <a:ln w="9525">
                                <a:solidFill>
                                  <a:srgbClr val="000000"/>
                                </a:solidFill>
                                <a:miter lim="800000"/>
                                <a:headEnd/>
                                <a:tailEnd/>
                              </a:ln>
                            </wps:spPr>
                            <wps:txbx>
                              <w:txbxContent>
                                <w:p w14:paraId="62B0DBEB" w14:textId="77777777" w:rsidR="00303DDF" w:rsidRDefault="00303DDF" w:rsidP="00F261B3">
                                  <w:pPr>
                                    <w:pStyle w:val="NormalWeb"/>
                                    <w:spacing w:before="0" w:beforeAutospacing="0" w:after="0" w:afterAutospacing="0" w:line="100" w:lineRule="exact"/>
                                    <w:jc w:val="center"/>
                                    <w:rPr>
                                      <w:rFonts w:ascii="Verdana" w:hAnsi="Verdana" w:cs="Arial"/>
                                      <w:color w:val="000000"/>
                                      <w:sz w:val="10"/>
                                      <w:szCs w:val="10"/>
                                    </w:rPr>
                                  </w:pPr>
                                  <w:r>
                                    <w:rPr>
                                      <w:rFonts w:ascii="Arial" w:hAnsi="Arial" w:cs="Arial"/>
                                      <w:color w:val="000000"/>
                                      <w:sz w:val="10"/>
                                      <w:szCs w:val="10"/>
                                    </w:rPr>
                                    <w:t xml:space="preserve"> </w:t>
                                  </w:r>
                                  <w:r>
                                    <w:rPr>
                                      <w:rFonts w:ascii="Verdana" w:hAnsi="Verdana" w:cs="Arial"/>
                                      <w:color w:val="000000"/>
                                      <w:sz w:val="10"/>
                                      <w:szCs w:val="10"/>
                                    </w:rPr>
                                    <w:t>Se realiza cotizaciones con proveedor</w:t>
                                  </w:r>
                                </w:p>
                                <w:p w14:paraId="35F1A9F4" w14:textId="77777777" w:rsidR="00303DDF" w:rsidRPr="00EF7CE5" w:rsidRDefault="00303DDF" w:rsidP="00F261B3">
                                  <w:pPr>
                                    <w:pStyle w:val="NormalWeb"/>
                                    <w:spacing w:before="0" w:beforeAutospacing="0" w:after="0" w:afterAutospacing="0" w:line="100" w:lineRule="exact"/>
                                    <w:jc w:val="center"/>
                                    <w:rPr>
                                      <w:rFonts w:ascii="Verdana" w:hAnsi="Verdana"/>
                                    </w:rPr>
                                  </w:pPr>
                                  <w:r w:rsidRPr="00EF7CE5">
                                    <w:rPr>
                                      <w:rFonts w:ascii="Verdana" w:hAnsi="Verdana" w:cs="Arial"/>
                                      <w:color w:val="000000"/>
                                      <w:sz w:val="10"/>
                                      <w:szCs w:val="10"/>
                                    </w:rPr>
                                    <w:t xml:space="preserve"> </w:t>
                                  </w:r>
                                </w:p>
                              </w:txbxContent>
                            </wps:txbx>
                            <wps:bodyPr vertOverflow="clip" wrap="square" lIns="91440" tIns="45720" rIns="91440" bIns="45720" anchor="t" upright="1">
                              <a:noAutofit/>
                            </wps:bodyPr>
                          </wps:wsp>
                        </a:graphicData>
                      </a:graphic>
                      <wp14:sizeRelH relativeFrom="margin">
                        <wp14:pctWidth>0</wp14:pctWidth>
                      </wp14:sizeRelH>
                      <wp14:sizeRelV relativeFrom="margin">
                        <wp14:pctHeight>0</wp14:pctHeight>
                      </wp14:sizeRelV>
                    </wp:anchor>
                  </w:drawing>
                </mc:Choice>
                <mc:Fallback>
                  <w:pict>
                    <v:shape w14:anchorId="1E1A663A" id="AutoShape 63" o:spid="_x0000_s1101" type="#_x0000_t109" style="position:absolute;margin-left:46.1pt;margin-top:9.45pt;width:72.4pt;height:22.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SpGFQIAACYEAAAOAAAAZHJzL2Uyb0RvYy54bWysU81u2zAMvg/YOwi6L46DZEuMOEXRLsOA&#10;bi3Q7QFk/djCZFGTlNh5+1FKmqZbT8V0IERR/Eh+JNdXY2/IXvqgwda0nEwpkZaD0Lat6c8f2w9L&#10;SkJkVjADVtb0IAO92rx/tx5cJWfQgRHSEwSxoRpcTbsYXVUUgXeyZ2ECTlo0KvA9i6j6thCeDYje&#10;m2I2nX4sBvDCeeAyBHy9PRrpJuMrJXm8VyrISExNMbeYpc+ySbLYrFnVeuY6zU9psDdk0TNtMegZ&#10;6pZFRnZe/wPVa+4hgIoTDn0BSmkucw1YTTn9q5rHjjmZa0FygjvTFP4fLP++f3QPPqUe3B3wX4FY&#10;uOmYbeW19zB0kgkMVyaiisGF6uyQlICupBm+gcDWsl2EzMGofJ8AsToyZqoPZ6rlGAnHx1W5mi+x&#10;IRxNs+U83VMEVj05Ox/iFwk9SZeaKgMDpuXjw7HXORDb34V4dHv6ngsBo8VWG5MV3zY3xpM9wwnY&#10;5nOKFC6/GUsGzGoxW2TkF7ZwCTHN5zWIXkccZaP7mi7Pn1iVGPxsRR60yLQ53rFSY0+UJhbTwIYq&#10;js1ItKjpYpUipKcGxAFJxhWL9ygSDzXlRjtKBhzbmobfO+YlJearxUatyvk8zXlW5otPM1T8paW5&#10;tDDLO8BtiJTsnNdth0yXmQAL19hOpTO9z3mcMsZhzM06LU6a9ks9/3pe780fAAAA//8DAFBLAwQU&#10;AAYACAAAACEAL5giMt8AAAAIAQAADwAAAGRycy9kb3ducmV2LnhtbEyPQU+DQBCF7yb+h82YeGns&#10;UtCWIktjTDD24EH04m1hRyCys4TdUvz3jic9znsvb76XHxY7iBkn3ztSsFlHIJAaZ3pqFby/lTcp&#10;CB80GT04QgXf6OFQXF7kOjPuTK84V6EVXEI+0wq6EMZMSt90aLVfuxGJvU83WR34nFppJn3mcjvI&#10;OIq20uqe+EOnR3zssPmqTlZBnK6qJ3opn2/royn13eZjXiVHpa6vlod7EAGX8BeGX3xGh4KZanci&#10;48WgYB/HnGQ93YNgP052vK1WsE12IItc/h9Q/AAAAP//AwBQSwECLQAUAAYACAAAACEAtoM4kv4A&#10;AADhAQAAEwAAAAAAAAAAAAAAAAAAAAAAW0NvbnRlbnRfVHlwZXNdLnhtbFBLAQItABQABgAIAAAA&#10;IQA4/SH/1gAAAJQBAAALAAAAAAAAAAAAAAAAAC8BAABfcmVscy8ucmVsc1BLAQItABQABgAIAAAA&#10;IQDY8SpGFQIAACYEAAAOAAAAAAAAAAAAAAAAAC4CAABkcnMvZTJvRG9jLnhtbFBLAQItABQABgAI&#10;AAAAIQAvmCIy3wAAAAgBAAAPAAAAAAAAAAAAAAAAAG8EAABkcnMvZG93bnJldi54bWxQSwUGAAAA&#10;AAQABADzAAAAewUAAAAA&#10;">
                      <v:textbox>
                        <w:txbxContent>
                          <w:p w14:paraId="62B0DBEB" w14:textId="77777777" w:rsidR="00303DDF" w:rsidRDefault="00303DDF" w:rsidP="00F261B3">
                            <w:pPr>
                              <w:pStyle w:val="NormalWeb"/>
                              <w:spacing w:before="0" w:beforeAutospacing="0" w:after="0" w:afterAutospacing="0" w:line="100" w:lineRule="exact"/>
                              <w:jc w:val="center"/>
                              <w:rPr>
                                <w:rFonts w:ascii="Verdana" w:hAnsi="Verdana" w:cs="Arial"/>
                                <w:color w:val="000000"/>
                                <w:sz w:val="10"/>
                                <w:szCs w:val="10"/>
                              </w:rPr>
                            </w:pPr>
                            <w:r>
                              <w:rPr>
                                <w:rFonts w:ascii="Arial" w:hAnsi="Arial" w:cs="Arial"/>
                                <w:color w:val="000000"/>
                                <w:sz w:val="10"/>
                                <w:szCs w:val="10"/>
                              </w:rPr>
                              <w:t xml:space="preserve"> </w:t>
                            </w:r>
                            <w:r>
                              <w:rPr>
                                <w:rFonts w:ascii="Verdana" w:hAnsi="Verdana" w:cs="Arial"/>
                                <w:color w:val="000000"/>
                                <w:sz w:val="10"/>
                                <w:szCs w:val="10"/>
                              </w:rPr>
                              <w:t>Se realiza cotizaciones con proveedor</w:t>
                            </w:r>
                          </w:p>
                          <w:p w14:paraId="35F1A9F4" w14:textId="77777777" w:rsidR="00303DDF" w:rsidRPr="00EF7CE5" w:rsidRDefault="00303DDF" w:rsidP="00F261B3">
                            <w:pPr>
                              <w:pStyle w:val="NormalWeb"/>
                              <w:spacing w:before="0" w:beforeAutospacing="0" w:after="0" w:afterAutospacing="0" w:line="100" w:lineRule="exact"/>
                              <w:jc w:val="center"/>
                              <w:rPr>
                                <w:rFonts w:ascii="Verdana" w:hAnsi="Verdana"/>
                              </w:rPr>
                            </w:pPr>
                            <w:r w:rsidRPr="00EF7CE5">
                              <w:rPr>
                                <w:rFonts w:ascii="Verdana" w:hAnsi="Verdana" w:cs="Arial"/>
                                <w:color w:val="000000"/>
                                <w:sz w:val="10"/>
                                <w:szCs w:val="10"/>
                              </w:rPr>
                              <w:t xml:space="preserve"> </w:t>
                            </w:r>
                          </w:p>
                        </w:txbxContent>
                      </v:textbox>
                    </v:shape>
                  </w:pict>
                </mc:Fallback>
              </mc:AlternateContent>
            </w:r>
          </w:p>
          <w:p w14:paraId="2A1722BC" w14:textId="77777777" w:rsidR="00F261B3" w:rsidRPr="00F261B3" w:rsidRDefault="00F261B3" w:rsidP="00DF08CA">
            <w:pPr>
              <w:rPr>
                <w:rFonts w:ascii="Century Gothic" w:hAnsi="Century Gothic"/>
                <w:sz w:val="24"/>
                <w:szCs w:val="24"/>
              </w:rPr>
            </w:pPr>
          </w:p>
          <w:p w14:paraId="549C3F2B" w14:textId="77777777" w:rsidR="00F261B3" w:rsidRPr="00F261B3" w:rsidRDefault="00F261B3" w:rsidP="00DF08CA">
            <w:pPr>
              <w:rPr>
                <w:rFonts w:ascii="Century Gothic" w:hAnsi="Century Gothic"/>
                <w:sz w:val="24"/>
                <w:szCs w:val="24"/>
              </w:rPr>
            </w:pPr>
            <w:r w:rsidRPr="00F261B3">
              <w:rPr>
                <w:rFonts w:ascii="Century Gothic" w:hAnsi="Century Gothic"/>
                <w:noProof/>
                <w:lang w:eastAsia="es-MX"/>
              </w:rPr>
              <mc:AlternateContent>
                <mc:Choice Requires="wps">
                  <w:drawing>
                    <wp:anchor distT="0" distB="0" distL="114300" distR="114300" simplePos="0" relativeHeight="251668992" behindDoc="0" locked="0" layoutInCell="1" allowOverlap="1" wp14:anchorId="5C33EF16" wp14:editId="3D46DA15">
                      <wp:simplePos x="0" y="0"/>
                      <wp:positionH relativeFrom="column">
                        <wp:posOffset>1044113</wp:posOffset>
                      </wp:positionH>
                      <wp:positionV relativeFrom="paragraph">
                        <wp:posOffset>45316</wp:posOffset>
                      </wp:positionV>
                      <wp:extent cx="5542" cy="177338"/>
                      <wp:effectExtent l="38100" t="0" r="71120" b="51435"/>
                      <wp:wrapNone/>
                      <wp:docPr id="127" name="Line 62"/>
                      <wp:cNvGraphicFramePr/>
                      <a:graphic xmlns:a="http://schemas.openxmlformats.org/drawingml/2006/main">
                        <a:graphicData uri="http://schemas.microsoft.com/office/word/2010/wordprocessingShape">
                          <wps:wsp>
                            <wps:cNvCnPr/>
                            <wps:spPr bwMode="auto">
                              <a:xfrm>
                                <a:off x="0" y="0"/>
                                <a:ext cx="5542" cy="177338"/>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9E17457" id="Line 62" o:spid="_x0000_s1026" style="position:absolute;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2pt,3.55pt" to="82.6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hGvqAEAADgDAAAOAAAAZHJzL2Uyb0RvYy54bWysUk2PEzEMvSPxH6Lc6bRdyi6jTvewy3Lh&#10;YyXgB7hJZiZSEkdO2mn/PU76wQI3RA6RYzvPfs9e3x+8E3tDyWLo5GI2l8IEhdqGoZM/vj+9uZMi&#10;ZQgaHAbTyaNJ8n7z+tV6iq1Z4ohOGxIMElI7xU6OOce2aZIajYc0w2gCB3skD5mfNDSaYGJ075rl&#10;fP6umZB0JFQmJfY+noJyU/H73qj8te+TycJ1knvL9aZ6b8vdbNbQDgRxtOrcBvxDFx5s4KJXqEfI&#10;IHZk/4LyVhEm7PNMoW+w760ylQOzWcz/YPNthGgqFxYnxatM6f/Bqi/7h/BMLMMUU5viM4nt9Bk1&#10;jwp2GSunQ0++cONuxaFKd7xKZw5ZKHauVm+XUigOLG5vb27uirANtJevkVL+aNCLYnTS2VB4QQv7&#10;TymfUi8pxR3wyTpXZ+OCmDr5frVc1Q8JndUlWNISDdsHR2IPZbr1nOv+lka4C7qCjQb0h7OdwTq2&#10;RT5GJpvJQhickaVa8lI4w/vMxqk5F5jORaGTVlvUxypc9fN4KuHzKpX5v3zX378WfvMTAAD//wMA&#10;UEsDBBQABgAIAAAAIQDaiKq23wAAAAgBAAAPAAAAZHJzL2Rvd25yZXYueG1sTI/LTsMwFET3SPyD&#10;dZHYUefRuFWIUyFeQqpUidAPcONLEoivQ+y0ga/HXcFyNKOZM8VmNj074ug6SxLiRQQMqba6o0bC&#10;/u3pZg3MeUVa9ZZQwjc62JSXF4XKtT3RKx4r37BQQi5XElrvh5xzV7dolFvYASl473Y0ygc5NlyP&#10;6hTKTc+TKBLcqI7CQqsGvG+x/qwmI0G8PKar7OE5Fl+7n21CH7sq4ZOU11fz3S0wj7P/C8MZP6BD&#10;GZgOdiLtWB+0WC5DVMIqBnb2RZYCO0hIswh4WfD/B8pfAAAA//8DAFBLAQItABQABgAIAAAAIQC2&#10;gziS/gAAAOEBAAATAAAAAAAAAAAAAAAAAAAAAABbQ29udGVudF9UeXBlc10ueG1sUEsBAi0AFAAG&#10;AAgAAAAhADj9If/WAAAAlAEAAAsAAAAAAAAAAAAAAAAALwEAAF9yZWxzLy5yZWxzUEsBAi0AFAAG&#10;AAgAAAAhAO32Ea+oAQAAOAMAAA4AAAAAAAAAAAAAAAAALgIAAGRycy9lMm9Eb2MueG1sUEsBAi0A&#10;FAAGAAgAAAAhANqIqrbfAAAACAEAAA8AAAAAAAAAAAAAAAAAAgQAAGRycy9kb3ducmV2LnhtbFBL&#10;BQYAAAAABAAEAPMAAAAOBQAAAAA=&#10;">
                      <v:stroke endarrow="block" endarrowwidth="narrow" endarrowlength="short"/>
                    </v:line>
                  </w:pict>
                </mc:Fallback>
              </mc:AlternateContent>
            </w:r>
          </w:p>
          <w:p w14:paraId="0930294B" w14:textId="77777777" w:rsidR="00F261B3" w:rsidRPr="00F261B3" w:rsidRDefault="00F261B3" w:rsidP="00DF08CA">
            <w:pPr>
              <w:rPr>
                <w:rFonts w:ascii="Century Gothic" w:hAnsi="Century Gothic"/>
                <w:sz w:val="24"/>
                <w:szCs w:val="24"/>
              </w:rPr>
            </w:pPr>
            <w:r w:rsidRPr="00F261B3">
              <w:rPr>
                <w:rFonts w:ascii="Century Gothic" w:hAnsi="Century Gothic"/>
                <w:noProof/>
                <w:lang w:eastAsia="es-MX"/>
              </w:rPr>
              <mc:AlternateContent>
                <mc:Choice Requires="wps">
                  <w:drawing>
                    <wp:anchor distT="0" distB="0" distL="114300" distR="114300" simplePos="0" relativeHeight="251665920" behindDoc="0" locked="0" layoutInCell="1" allowOverlap="1" wp14:anchorId="640F460C" wp14:editId="622928A0">
                      <wp:simplePos x="0" y="0"/>
                      <wp:positionH relativeFrom="column">
                        <wp:posOffset>599151</wp:posOffset>
                      </wp:positionH>
                      <wp:positionV relativeFrom="paragraph">
                        <wp:posOffset>52013</wp:posOffset>
                      </wp:positionV>
                      <wp:extent cx="904240" cy="355600"/>
                      <wp:effectExtent l="0" t="0" r="10160" b="25400"/>
                      <wp:wrapNone/>
                      <wp:docPr id="137"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240" cy="355600"/>
                              </a:xfrm>
                              <a:prstGeom prst="flowChartProcess">
                                <a:avLst/>
                              </a:prstGeom>
                              <a:solidFill>
                                <a:srgbClr val="FFFFFF"/>
                              </a:solidFill>
                              <a:ln w="9525">
                                <a:solidFill>
                                  <a:srgbClr val="000000"/>
                                </a:solidFill>
                                <a:miter lim="800000"/>
                                <a:headEnd/>
                                <a:tailEnd/>
                              </a:ln>
                            </wps:spPr>
                            <wps:txbx>
                              <w:txbxContent>
                                <w:p w14:paraId="29DEFB0F" w14:textId="77777777" w:rsidR="00303DDF" w:rsidRPr="00EF7CE5" w:rsidRDefault="00303DDF" w:rsidP="00F261B3">
                                  <w:pPr>
                                    <w:pStyle w:val="NormalWeb"/>
                                    <w:spacing w:before="0" w:beforeAutospacing="0" w:after="0" w:afterAutospacing="0" w:line="100" w:lineRule="exact"/>
                                    <w:jc w:val="center"/>
                                    <w:rPr>
                                      <w:rFonts w:ascii="Verdana" w:hAnsi="Verdana"/>
                                      <w:sz w:val="10"/>
                                      <w:szCs w:val="10"/>
                                    </w:rPr>
                                  </w:pPr>
                                  <w:r>
                                    <w:rPr>
                                      <w:rFonts w:ascii="Verdana" w:hAnsi="Verdana" w:cs="Arial"/>
                                      <w:color w:val="000000"/>
                                      <w:sz w:val="10"/>
                                      <w:szCs w:val="10"/>
                                    </w:rPr>
                                    <w:t>Se realiza la comparativa de la compra $ 10,000.00</w:t>
                                  </w:r>
                                </w:p>
                              </w:txbxContent>
                            </wps:txbx>
                            <wps:bodyPr vertOverflow="clip" wrap="square" lIns="91440" tIns="45720" rIns="91440" bIns="45720" anchor="t" upright="1">
                              <a:noAutofit/>
                            </wps:bodyPr>
                          </wps:wsp>
                        </a:graphicData>
                      </a:graphic>
                      <wp14:sizeRelH relativeFrom="margin">
                        <wp14:pctWidth>0</wp14:pctWidth>
                      </wp14:sizeRelH>
                      <wp14:sizeRelV relativeFrom="margin">
                        <wp14:pctHeight>0</wp14:pctHeight>
                      </wp14:sizeRelV>
                    </wp:anchor>
                  </w:drawing>
                </mc:Choice>
                <mc:Fallback>
                  <w:pict>
                    <v:shape w14:anchorId="640F460C" id="_x0000_s1102" type="#_x0000_t109" style="position:absolute;margin-left:47.2pt;margin-top:4.1pt;width:71.2pt;height:28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ALsFwIAACYEAAAOAAAAZHJzL2Uyb0RvYy54bWysU9tu2zAMfR+wfxD0vtjJkqw14hRFuwwD&#10;urZA1w+gZdkWJouapMTO349S0jS7PBXTAyGK0tHhIbm6GnvNdtJ5habk00nOmTQCa2Xakj9/33y4&#10;4MwHMDVoNLLke+n51fr9u9VgCznDDnUtHSMQ44vBlrwLwRZZ5kUne/ATtNJQsEHXQyDXtVntYCD0&#10;XmezPF9mA7raOhTSezq9PQT5OuE3jRThoWm8DEyXnLiFZF2yVbTZegVF68B2ShxpwBtY9KAMfXqC&#10;uoUAbOvUX1C9Eg49NmEisM+waZSQKQfKZpr/kc1TB1amXEgcb08y+f8HK+53T/bRRere3qH44ZnB&#10;mw5MK6+dw6GTUNN30yhUNlhfnB5Ex9NTVg3fsKbSwjZg0mBsXB8BKTs2Jqn3J6nlGJigw8t8PptT&#10;QQSFPi4WyzyVIoPi5bF1PnyR2LO4KXmjcSBaLjweap0+gt2dD5EYFC/XUyKoVb1RWifHtdWNdmwH&#10;1AGbtFIulO/5NW3YQKwWs0VC/i3mzyHytP4F0atAraxVX/KL0yUoooKfTZ0aLYDShz1R1uYoaVQx&#10;NqwvwliNTNUlXyY54lGF9Z5EphELD2SiDiUXWlnOBmrbkvufW3CSM/3VUKEup/Moa0jOfPFpRo47&#10;j1TnETCiQ5qGwNnWOtV2pPQ0CWDwmsrZqCTvK48jY2rGpPpxcGK3n/vp1ut4r38BAAD//wMAUEsD&#10;BBQABgAIAAAAIQCGKdmx3gAAAAcBAAAPAAAAZHJzL2Rvd25yZXYueG1sTI9BT4QwFITvJv6H5pl4&#10;2bhlWSSIPDbGBOMePIhevD1oBSJ9JbTL4r+3nvQ4mcnMN8VhNaNY9OwGywi7bQRCc2vVwB3C+1t1&#10;k4FwnljRaFkjfGsHh/LyoqBc2TO/6qX2nQgl7HJC6L2fcild22tDbmsnzcH7tLMhH+TcSTXTOZSb&#10;UcZRlEpDA4eFnib92Ov2qz4ZhDjb1E/8Uj0nzVFVdLv7WDb7I+L11fpwD8Lr1f+F4Rc/oEMZmBp7&#10;YuXEiHCXJCGJkMUggh3v0/CkQUiTGGRZyP/85Q8AAAD//wMAUEsBAi0AFAAGAAgAAAAhALaDOJL+&#10;AAAA4QEAABMAAAAAAAAAAAAAAAAAAAAAAFtDb250ZW50X1R5cGVzXS54bWxQSwECLQAUAAYACAAA&#10;ACEAOP0h/9YAAACUAQAACwAAAAAAAAAAAAAAAAAvAQAAX3JlbHMvLnJlbHNQSwECLQAUAAYACAAA&#10;ACEAWWQC7BcCAAAmBAAADgAAAAAAAAAAAAAAAAAuAgAAZHJzL2Uyb0RvYy54bWxQSwECLQAUAAYA&#10;CAAAACEAhinZsd4AAAAHAQAADwAAAAAAAAAAAAAAAABxBAAAZHJzL2Rvd25yZXYueG1sUEsFBgAA&#10;AAAEAAQA8wAAAHwFAAAAAA==&#10;">
                      <v:textbox>
                        <w:txbxContent>
                          <w:p w14:paraId="29DEFB0F" w14:textId="77777777" w:rsidR="00303DDF" w:rsidRPr="00EF7CE5" w:rsidRDefault="00303DDF" w:rsidP="00F261B3">
                            <w:pPr>
                              <w:pStyle w:val="NormalWeb"/>
                              <w:spacing w:before="0" w:beforeAutospacing="0" w:after="0" w:afterAutospacing="0" w:line="100" w:lineRule="exact"/>
                              <w:jc w:val="center"/>
                              <w:rPr>
                                <w:rFonts w:ascii="Verdana" w:hAnsi="Verdana"/>
                                <w:sz w:val="10"/>
                                <w:szCs w:val="10"/>
                              </w:rPr>
                            </w:pPr>
                            <w:r>
                              <w:rPr>
                                <w:rFonts w:ascii="Verdana" w:hAnsi="Verdana" w:cs="Arial"/>
                                <w:color w:val="000000"/>
                                <w:sz w:val="10"/>
                                <w:szCs w:val="10"/>
                              </w:rPr>
                              <w:t>Se realiza la comparativa de la compra $ 10,000.00</w:t>
                            </w:r>
                          </w:p>
                        </w:txbxContent>
                      </v:textbox>
                    </v:shape>
                  </w:pict>
                </mc:Fallback>
              </mc:AlternateContent>
            </w:r>
          </w:p>
          <w:p w14:paraId="17ACDF77" w14:textId="77777777" w:rsidR="00F261B3" w:rsidRPr="00F261B3" w:rsidRDefault="00F261B3" w:rsidP="00DF08CA">
            <w:pPr>
              <w:rPr>
                <w:rFonts w:ascii="Century Gothic" w:hAnsi="Century Gothic"/>
                <w:sz w:val="24"/>
                <w:szCs w:val="24"/>
              </w:rPr>
            </w:pPr>
          </w:p>
          <w:p w14:paraId="5E059B11" w14:textId="77777777" w:rsidR="00F261B3" w:rsidRPr="00F261B3" w:rsidRDefault="00F261B3" w:rsidP="00DF08CA">
            <w:pPr>
              <w:rPr>
                <w:rFonts w:ascii="Century Gothic" w:hAnsi="Century Gothic"/>
                <w:sz w:val="24"/>
                <w:szCs w:val="24"/>
              </w:rPr>
            </w:pPr>
            <w:r w:rsidRPr="00F261B3">
              <w:rPr>
                <w:rFonts w:ascii="Century Gothic" w:hAnsi="Century Gothic"/>
                <w:noProof/>
                <w:lang w:eastAsia="es-MX"/>
              </w:rPr>
              <mc:AlternateContent>
                <mc:Choice Requires="wps">
                  <w:drawing>
                    <wp:anchor distT="0" distB="0" distL="114300" distR="114300" simplePos="0" relativeHeight="251675136" behindDoc="0" locked="0" layoutInCell="1" allowOverlap="1" wp14:anchorId="2FBED748" wp14:editId="60086986">
                      <wp:simplePos x="0" y="0"/>
                      <wp:positionH relativeFrom="column">
                        <wp:posOffset>1067262</wp:posOffset>
                      </wp:positionH>
                      <wp:positionV relativeFrom="paragraph">
                        <wp:posOffset>51551</wp:posOffset>
                      </wp:positionV>
                      <wp:extent cx="0" cy="167640"/>
                      <wp:effectExtent l="38100" t="0" r="57150" b="60960"/>
                      <wp:wrapNone/>
                      <wp:docPr id="158" name="Line 62"/>
                      <wp:cNvGraphicFramePr/>
                      <a:graphic xmlns:a="http://schemas.openxmlformats.org/drawingml/2006/main">
                        <a:graphicData uri="http://schemas.microsoft.com/office/word/2010/wordprocessingShape">
                          <wps:wsp>
                            <wps:cNvCnPr/>
                            <wps:spPr bwMode="auto">
                              <a:xfrm>
                                <a:off x="0" y="0"/>
                                <a:ext cx="0" cy="16764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7214424" id="Line 62" o:spid="_x0000_s1026" style="position:absolute;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05pt,4.05pt" to="84.05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cavpQEAADUDAAAOAAAAZHJzL2Uyb0RvYy54bWysUk2PEzEMvSPxH6Lc6bQVW2DU6R72g8sC&#10;KwE/wE0yM5GSOIrTTvvvcdKPZeGGyCFybOfZ79nr24N3Ym8SWQydXMzmUpigUNswdPLnj8d3H6Wg&#10;DEGDw2A6eTQkbzdv36yn2Joljui0SYJBArVT7OSYc2ybhtRoPNAMowkc7DF5yPxMQ6MTTIzuXbOc&#10;z1fNhEnHhMoQsff+FJSbit/3RuVvfU8mC9dJ7i3XO9V7W+5ms4Z2SBBHq85twD904cEGLnqFuocM&#10;YpfsX1DeqoSEfZ4p9A32vVWmcmA2i/kfbL6PEE3lwuJQvMpE/w9Wfd3fhefEMkyRWorPSWynL6h5&#10;VLDLWDkd+uQLN+5WHKp0x6t05pCFOjkVexerD6v3VdUG2su/mCh/NuhFMTrpbCikoIX9E2WuzKmX&#10;lOIO+Gidq4NxQUyd/HSzvKkfCJ3VJVjSKA3bO5fEHspo6ynTZLBXaQl3QVew0YB+ONsZrGNb5GNk&#10;pjlZCIMzslQjL4UzvMxsnPBcYNiLPCehtqiPVbXq59nUwuc9KsP//V1/v2z75hcAAAD//wMAUEsD&#10;BBQABgAIAAAAIQALIrtw3QAAAAgBAAAPAAAAZHJzL2Rvd25yZXYueG1sTI/NTsMwEITvSLyDtUjc&#10;qJOUhirEqRB/QqpUicADuPGSBOJ1iJ028PRsuMBp9WlGszP5ZrKdOODgW0cK4kUEAqlypqVawevL&#10;w8UahA+ajO4coYIv9LApTk9ynRl3pGc8lKEWHEI+0wqaEPpMSl81aLVfuB6JtTc3WB0Yh1qaQR85&#10;3HYyiaJUWt0Sf2h0j7cNVh/laBWkT/fLq9XdY5x+7r63Cb3vykSOSp2fTTfXIAJO4c8Mc32uDgV3&#10;2ruRjBcdc7qO2apgPrP+y3sFy8sVyCKX/wcUPwAAAP//AwBQSwECLQAUAAYACAAAACEAtoM4kv4A&#10;AADhAQAAEwAAAAAAAAAAAAAAAAAAAAAAW0NvbnRlbnRfVHlwZXNdLnhtbFBLAQItABQABgAIAAAA&#10;IQA4/SH/1gAAAJQBAAALAAAAAAAAAAAAAAAAAC8BAABfcmVscy8ucmVsc1BLAQItABQABgAIAAAA&#10;IQAqfcavpQEAADUDAAAOAAAAAAAAAAAAAAAAAC4CAABkcnMvZTJvRG9jLnhtbFBLAQItABQABgAI&#10;AAAAIQALIrtw3QAAAAgBAAAPAAAAAAAAAAAAAAAAAP8DAABkcnMvZG93bnJldi54bWxQSwUGAAAA&#10;AAQABADzAAAACQUAAAAA&#10;">
                      <v:stroke endarrow="block" endarrowwidth="narrow" endarrowlength="short"/>
                    </v:line>
                  </w:pict>
                </mc:Fallback>
              </mc:AlternateContent>
            </w:r>
          </w:p>
          <w:p w14:paraId="181AB5EB" w14:textId="77777777" w:rsidR="00F261B3" w:rsidRPr="00F261B3" w:rsidRDefault="00F261B3" w:rsidP="00DF08CA">
            <w:pPr>
              <w:rPr>
                <w:rFonts w:ascii="Century Gothic" w:hAnsi="Century Gothic"/>
                <w:sz w:val="24"/>
                <w:szCs w:val="24"/>
              </w:rPr>
            </w:pPr>
            <w:r w:rsidRPr="00F261B3">
              <w:rPr>
                <w:rFonts w:ascii="Century Gothic" w:hAnsi="Century Gothic"/>
                <w:noProof/>
                <w:lang w:eastAsia="es-MX"/>
              </w:rPr>
              <mc:AlternateContent>
                <mc:Choice Requires="wps">
                  <w:drawing>
                    <wp:anchor distT="0" distB="0" distL="114300" distR="114300" simplePos="0" relativeHeight="251679232" behindDoc="0" locked="0" layoutInCell="1" allowOverlap="1" wp14:anchorId="3F760F58" wp14:editId="3DC52CFF">
                      <wp:simplePos x="0" y="0"/>
                      <wp:positionH relativeFrom="column">
                        <wp:posOffset>604058</wp:posOffset>
                      </wp:positionH>
                      <wp:positionV relativeFrom="paragraph">
                        <wp:posOffset>49935</wp:posOffset>
                      </wp:positionV>
                      <wp:extent cx="939800" cy="401320"/>
                      <wp:effectExtent l="0" t="0" r="12700" b="17780"/>
                      <wp:wrapNone/>
                      <wp:docPr id="159"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9800" cy="401320"/>
                              </a:xfrm>
                              <a:prstGeom prst="flowChartProcess">
                                <a:avLst/>
                              </a:prstGeom>
                              <a:solidFill>
                                <a:srgbClr val="FFFFFF"/>
                              </a:solidFill>
                              <a:ln w="9525">
                                <a:solidFill>
                                  <a:srgbClr val="000000"/>
                                </a:solidFill>
                                <a:miter lim="800000"/>
                                <a:headEnd/>
                                <a:tailEnd/>
                              </a:ln>
                            </wps:spPr>
                            <wps:txbx>
                              <w:txbxContent>
                                <w:p w14:paraId="717B32C0" w14:textId="77777777" w:rsidR="00303DDF" w:rsidRPr="00D028F7" w:rsidRDefault="00303DDF" w:rsidP="00F261B3">
                                  <w:pPr>
                                    <w:pStyle w:val="NormalWeb"/>
                                    <w:spacing w:before="0" w:beforeAutospacing="0" w:after="0" w:afterAutospacing="0"/>
                                    <w:jc w:val="center"/>
                                    <w:rPr>
                                      <w:rFonts w:ascii="Verdana" w:hAnsi="Verdana"/>
                                    </w:rPr>
                                  </w:pPr>
                                  <w:r>
                                    <w:rPr>
                                      <w:rFonts w:ascii="Verdana" w:hAnsi="Verdana" w:cs="Arial"/>
                                      <w:color w:val="000000"/>
                                      <w:sz w:val="10"/>
                                      <w:szCs w:val="10"/>
                                    </w:rPr>
                                    <w:t>Se genera la orden de compra y presupuestal en el Sistema SACG.Net</w:t>
                                  </w:r>
                                </w:p>
                              </w:txbxContent>
                            </wps:txbx>
                            <wps:bodyPr vertOverflow="clip" wrap="square" lIns="91440" tIns="45720" rIns="91440" bIns="45720" anchor="ctr" upright="1">
                              <a:noAutofit/>
                            </wps:bodyPr>
                          </wps:wsp>
                        </a:graphicData>
                      </a:graphic>
                      <wp14:sizeRelH relativeFrom="margin">
                        <wp14:pctWidth>0</wp14:pctWidth>
                      </wp14:sizeRelH>
                      <wp14:sizeRelV relativeFrom="margin">
                        <wp14:pctHeight>0</wp14:pctHeight>
                      </wp14:sizeRelV>
                    </wp:anchor>
                  </w:drawing>
                </mc:Choice>
                <mc:Fallback>
                  <w:pict>
                    <v:shape w14:anchorId="3F760F58" id="_x0000_s1103" type="#_x0000_t109" style="position:absolute;margin-left:47.55pt;margin-top:3.95pt;width:74pt;height:31.6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EQ1GgIAACgEAAAOAAAAZHJzL2Uyb0RvYy54bWysU11v2yAUfZ+0/4B4X2ynSddYcaqqXaZJ&#10;3Vqp2w/AGNtomMsuJHb//S4kTbOPp2k8IC4XDueee1hfT4Nhe4Veg614Mcs5U1ZCo21X8W9ft++u&#10;OPNB2EYYsKriz8rz683bN+vRlWoOPZhGISMQ68vRVbwPwZVZ5mWvBuFn4JSlZAs4iEAhdlmDYiT0&#10;wWTzPL/MRsDGIUjlPe3eHZJ8k/DbVsnw0LZeBWYqTtxCmjHNdZyzzVqUHQrXa3mkIf6BxSC0pUdP&#10;UHciCLZD/QfUoCWChzbMJAwZtK2WKtVA1RT5b9U89cKpVAuJ491JJv//YOWX/ZN7xEjdu3uQ3z2z&#10;cNsL26kbRBh7JRp6rohCZaPz5elCDDxdZfX4GRpqrdgFSBpMLQ4RkKpjU5L6+SS1mgKTtLm6WF3l&#10;1BBJqUVeXMxTKzJRvlx26MNHBQOLi4q3BkaiheHx0Ov0kNjf+xCJifLleCoEjG622pgUYFffGmR7&#10;QQ7YppFqoXrPjxnLRmK1nC8T8i85fw6Rp/E3iEEHsrLRQ8WpNBoHc0UFP9gmGS0IbQ5romzsUdKo&#10;YjSsL8NUT0w3Fb9MgsetGppnEpm+WHigKepQcWm042wk21bc/9gJVJyZT5YatSoWi+jzFCyW70lX&#10;hueZ+jwjrOyBfoMMyNnOoe560rpIEli4oYa2Ogn8yuTImeyYdD9+nej38zidev3gm58AAAD//wMA&#10;UEsDBBQABgAIAAAAIQDMsElZ2wAAAAcBAAAPAAAAZHJzL2Rvd25yZXYueG1sTI7BTsMwEETvSPyD&#10;tUhcEHVSSkpDNhUgceGCWhBnJ16SQLwOsdOGv2c5wfFpRjOv2M6uVwcaQ+cZIV0koIhrbztuEF5f&#10;Hi9vQIVo2JreMyF8U4BteXpSmNz6I+/osI+NkhEOuUFoYxxyrUPdkjNh4Qdiyd796EwUHBttR3OU&#10;cdfrZZJk2pmO5aE1Az20VH/uJ4dw7yr/8dbt1tnKzRfcfGVuen5CPD+b725BRZrjXxl+9UUdSnGq&#10;/MQ2qB5hc51KE2G9ASXxcnUlXAmnKeiy0P/9yx8AAAD//wMAUEsBAi0AFAAGAAgAAAAhALaDOJL+&#10;AAAA4QEAABMAAAAAAAAAAAAAAAAAAAAAAFtDb250ZW50X1R5cGVzXS54bWxQSwECLQAUAAYACAAA&#10;ACEAOP0h/9YAAACUAQAACwAAAAAAAAAAAAAAAAAvAQAAX3JlbHMvLnJlbHNQSwECLQAUAAYACAAA&#10;ACEAunBENRoCAAAoBAAADgAAAAAAAAAAAAAAAAAuAgAAZHJzL2Uyb0RvYy54bWxQSwECLQAUAAYA&#10;CAAAACEAzLBJWdsAAAAHAQAADwAAAAAAAAAAAAAAAAB0BAAAZHJzL2Rvd25yZXYueG1sUEsFBgAA&#10;AAAEAAQA8wAAAHwFAAAAAA==&#10;">
                      <v:textbox>
                        <w:txbxContent>
                          <w:p w14:paraId="717B32C0" w14:textId="77777777" w:rsidR="00303DDF" w:rsidRPr="00D028F7" w:rsidRDefault="00303DDF" w:rsidP="00F261B3">
                            <w:pPr>
                              <w:pStyle w:val="NormalWeb"/>
                              <w:spacing w:before="0" w:beforeAutospacing="0" w:after="0" w:afterAutospacing="0"/>
                              <w:jc w:val="center"/>
                              <w:rPr>
                                <w:rFonts w:ascii="Verdana" w:hAnsi="Verdana"/>
                              </w:rPr>
                            </w:pPr>
                            <w:r>
                              <w:rPr>
                                <w:rFonts w:ascii="Verdana" w:hAnsi="Verdana" w:cs="Arial"/>
                                <w:color w:val="000000"/>
                                <w:sz w:val="10"/>
                                <w:szCs w:val="10"/>
                              </w:rPr>
                              <w:t>Se genera la orden de compra y presupuestal en el Sistema SACG.Net</w:t>
                            </w:r>
                          </w:p>
                        </w:txbxContent>
                      </v:textbox>
                    </v:shape>
                  </w:pict>
                </mc:Fallback>
              </mc:AlternateContent>
            </w:r>
          </w:p>
          <w:p w14:paraId="53C1AA92" w14:textId="77777777" w:rsidR="00F261B3" w:rsidRPr="00F261B3" w:rsidRDefault="00F261B3" w:rsidP="00DF08CA">
            <w:pPr>
              <w:rPr>
                <w:rFonts w:ascii="Century Gothic" w:hAnsi="Century Gothic"/>
                <w:sz w:val="24"/>
                <w:szCs w:val="24"/>
              </w:rPr>
            </w:pPr>
          </w:p>
          <w:p w14:paraId="47B997B4" w14:textId="77777777" w:rsidR="00F261B3" w:rsidRPr="00F261B3" w:rsidRDefault="00F261B3" w:rsidP="00DF08CA">
            <w:pPr>
              <w:rPr>
                <w:rFonts w:ascii="Century Gothic" w:hAnsi="Century Gothic"/>
                <w:sz w:val="24"/>
                <w:szCs w:val="24"/>
              </w:rPr>
            </w:pPr>
            <w:r w:rsidRPr="00F261B3">
              <w:rPr>
                <w:rFonts w:ascii="Century Gothic" w:hAnsi="Century Gothic"/>
                <w:noProof/>
                <w:lang w:eastAsia="es-MX"/>
              </w:rPr>
              <mc:AlternateContent>
                <mc:Choice Requires="wps">
                  <w:drawing>
                    <wp:anchor distT="0" distB="0" distL="114300" distR="114300" simplePos="0" relativeHeight="251681280" behindDoc="0" locked="0" layoutInCell="1" allowOverlap="1" wp14:anchorId="7DDBACF4" wp14:editId="505BFB04">
                      <wp:simplePos x="0" y="0"/>
                      <wp:positionH relativeFrom="column">
                        <wp:posOffset>1082964</wp:posOffset>
                      </wp:positionH>
                      <wp:positionV relativeFrom="paragraph">
                        <wp:posOffset>98367</wp:posOffset>
                      </wp:positionV>
                      <wp:extent cx="0" cy="160713"/>
                      <wp:effectExtent l="38100" t="0" r="57150" b="48895"/>
                      <wp:wrapNone/>
                      <wp:docPr id="160" name="Line 62"/>
                      <wp:cNvGraphicFramePr/>
                      <a:graphic xmlns:a="http://schemas.openxmlformats.org/drawingml/2006/main">
                        <a:graphicData uri="http://schemas.microsoft.com/office/word/2010/wordprocessingShape">
                          <wps:wsp>
                            <wps:cNvCnPr/>
                            <wps:spPr bwMode="auto">
                              <a:xfrm>
                                <a:off x="0" y="0"/>
                                <a:ext cx="0" cy="160713"/>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9BC2BAE" id="Line 62" o:spid="_x0000_s1026" style="position:absolute;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25pt,7.75pt" to="85.25pt,2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3WTowEAADUDAAAOAAAAZHJzL2Uyb0RvYy54bWysUsluGzEMvRfoPwi61zN2kLQdeJxD0vTS&#10;JUDbD6AlzYwASRQo2WP/fSl56XYrooNAcXnie+T6/uCd2BtKFkMvl4tWChMUahvGXv74/vTmnRQp&#10;Q9DgMJheHk2S95vXr9Zz7MwKJ3TakGCQkLo59nLKOXZNk9RkPKQFRhM4OCB5yPyksdEEM6N716za&#10;9q6ZkXQkVCYl9j6egnJT8YfBqPx1GJLJwvWSe8v1pnpvy91s1tCNBHGy6twG/EcXHmzgT69Qj5BB&#10;7Mj+A+WtIkw45IVC3+AwWGUqB2azbP9i822CaCoXFifFq0zp5WDVl/1DeCaWYY6pS/GZxHb+jJpH&#10;BbuMldNhIF+4cbfiUKU7XqUzhyzUyanYu7xr3y5viqoNdJe6SCl/NOhFMXrpbCikoIP9p5RPqZeU&#10;4g74ZJ2rg3FBzL18f7u6rQUJndUlWNISjdsHR2IPZbT1nP/9I41wF3QFmwzoD2c7g3Vsi3yMzDST&#10;hTA6I8tvyUvhDC8zG6fmXGA6F3lOQm1RH6tq1c+zqYTPe1SG//u7Vv/a9s1PAAAA//8DAFBLAwQU&#10;AAYACAAAACEARWHPnt4AAAAJAQAADwAAAGRycy9kb3ducmV2LnhtbEyP3U7DMAyF75F4h8hI3LF0&#10;hXZTaToh/oQ0aRLdHiBrTFtonNKkW+Hp8biBK/vYR8ef89VkO3HAwbeOFMxnEQikypmWagW77dPV&#10;EoQPmozuHKGCL/SwKs7Pcp0Zd6RXPJShFhxCPtMKmhD6TEpfNWi1n7keiXdvbrA6sBxqaQZ95HDb&#10;yTiKUml1S3yh0T3eN1h9lKNVkL48Xi+Sh+d5+rn5Xsf0viljOSp1eTHd3YIIOIU/M5zwGR0KZtq7&#10;kYwXHetFlLCVm4TryfA72Cu4iZYgi1z+/6D4AQAA//8DAFBLAQItABQABgAIAAAAIQC2gziS/gAA&#10;AOEBAAATAAAAAAAAAAAAAAAAAAAAAABbQ29udGVudF9UeXBlc10ueG1sUEsBAi0AFAAGAAgAAAAh&#10;ADj9If/WAAAAlAEAAAsAAAAAAAAAAAAAAAAALwEAAF9yZWxzLy5yZWxzUEsBAi0AFAAGAAgAAAAh&#10;APhrdZOjAQAANQMAAA4AAAAAAAAAAAAAAAAALgIAAGRycy9lMm9Eb2MueG1sUEsBAi0AFAAGAAgA&#10;AAAhAEVhz57eAAAACQEAAA8AAAAAAAAAAAAAAAAA/QMAAGRycy9kb3ducmV2LnhtbFBLBQYAAAAA&#10;BAAEAPMAAAAIBQAAAAA=&#10;">
                      <v:stroke endarrow="block" endarrowwidth="narrow" endarrowlength="short"/>
                    </v:line>
                  </w:pict>
                </mc:Fallback>
              </mc:AlternateContent>
            </w:r>
          </w:p>
          <w:p w14:paraId="35FDA71D" w14:textId="77777777" w:rsidR="00F261B3" w:rsidRPr="00F261B3" w:rsidRDefault="00F261B3" w:rsidP="00DF08CA">
            <w:pPr>
              <w:rPr>
                <w:rFonts w:ascii="Century Gothic" w:hAnsi="Century Gothic"/>
                <w:sz w:val="24"/>
                <w:szCs w:val="24"/>
              </w:rPr>
            </w:pPr>
            <w:r w:rsidRPr="00F261B3">
              <w:rPr>
                <w:rFonts w:ascii="Century Gothic" w:hAnsi="Century Gothic"/>
                <w:noProof/>
                <w:lang w:eastAsia="es-MX"/>
              </w:rPr>
              <mc:AlternateContent>
                <mc:Choice Requires="wps">
                  <w:drawing>
                    <wp:anchor distT="0" distB="0" distL="114300" distR="114300" simplePos="0" relativeHeight="251684352" behindDoc="0" locked="0" layoutInCell="1" allowOverlap="1" wp14:anchorId="2D20F3E7" wp14:editId="73B9B41F">
                      <wp:simplePos x="0" y="0"/>
                      <wp:positionH relativeFrom="column">
                        <wp:posOffset>579120</wp:posOffset>
                      </wp:positionH>
                      <wp:positionV relativeFrom="paragraph">
                        <wp:posOffset>71351</wp:posOffset>
                      </wp:positionV>
                      <wp:extent cx="990600" cy="254000"/>
                      <wp:effectExtent l="0" t="0" r="19050" b="12700"/>
                      <wp:wrapNone/>
                      <wp:docPr id="161"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254000"/>
                              </a:xfrm>
                              <a:prstGeom prst="flowChartProcess">
                                <a:avLst/>
                              </a:prstGeom>
                              <a:solidFill>
                                <a:srgbClr val="FFFFFF"/>
                              </a:solidFill>
                              <a:ln w="9525">
                                <a:solidFill>
                                  <a:srgbClr val="000000"/>
                                </a:solidFill>
                                <a:miter lim="800000"/>
                                <a:headEnd/>
                                <a:tailEnd/>
                              </a:ln>
                            </wps:spPr>
                            <wps:txbx>
                              <w:txbxContent>
                                <w:p w14:paraId="072F219A" w14:textId="77777777" w:rsidR="00303DDF" w:rsidRPr="002112CC" w:rsidRDefault="00303DDF" w:rsidP="00F261B3">
                                  <w:pPr>
                                    <w:pStyle w:val="NormalWeb"/>
                                    <w:spacing w:before="0" w:beforeAutospacing="0" w:after="0" w:afterAutospacing="0"/>
                                    <w:jc w:val="center"/>
                                    <w:rPr>
                                      <w:rFonts w:ascii="Verdana" w:hAnsi="Verdana"/>
                                      <w:sz w:val="10"/>
                                      <w:szCs w:val="10"/>
                                    </w:rPr>
                                  </w:pPr>
                                  <w:r>
                                    <w:rPr>
                                      <w:rFonts w:ascii="Arial" w:hAnsi="Arial" w:cs="Arial"/>
                                      <w:color w:val="000000"/>
                                      <w:sz w:val="10"/>
                                      <w:szCs w:val="10"/>
                                    </w:rPr>
                                    <w:t xml:space="preserve"> </w:t>
                                  </w:r>
                                  <w:r>
                                    <w:rPr>
                                      <w:rFonts w:ascii="Verdana" w:hAnsi="Verdana" w:cs="Arial"/>
                                      <w:color w:val="000000"/>
                                      <w:sz w:val="10"/>
                                      <w:szCs w:val="10"/>
                                    </w:rPr>
                                    <w:t>Se envía la orden de compra al proveedor</w:t>
                                  </w:r>
                                </w:p>
                              </w:txbxContent>
                            </wps:txbx>
                            <wps:bodyPr vertOverflow="clip" wrap="square" lIns="91440" tIns="45720" rIns="91440" bIns="45720" anchor="t" upright="1">
                              <a:noAutofit/>
                            </wps:bodyPr>
                          </wps:wsp>
                        </a:graphicData>
                      </a:graphic>
                      <wp14:sizeRelH relativeFrom="margin">
                        <wp14:pctWidth>0</wp14:pctWidth>
                      </wp14:sizeRelH>
                      <wp14:sizeRelV relativeFrom="margin">
                        <wp14:pctHeight>0</wp14:pctHeight>
                      </wp14:sizeRelV>
                    </wp:anchor>
                  </w:drawing>
                </mc:Choice>
                <mc:Fallback>
                  <w:pict>
                    <v:shape w14:anchorId="2D20F3E7" id="_x0000_s1104" type="#_x0000_t109" style="position:absolute;margin-left:45.6pt;margin-top:5.6pt;width:78pt;height:20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ZeFgIAACYEAAAOAAAAZHJzL2Uyb0RvYy54bWysU1Fv2yAQfp+0/4B4X+xYSdZYcaqqXaZJ&#10;3Vqp2w/AGNtowDEgsfPvd5DUSbe3aTwgjju+++67Y3M7akUOwnkJpqLzWU6JMBwaabqK/vi++3BD&#10;iQ/MNEyBERU9Ck9vt+/fbQZbigJ6UI1wBEGMLwdb0T4EW2aZ573QzM/ACoPOFpxmAU3XZY1jA6Jr&#10;lRV5vsoGcI11wIX3ePtwctJtwm9bwcNT23oRiKoocgtpd2mv455tN6zsHLO95Gca7B9YaCYNJp2g&#10;HlhgZO/kX1Bacgce2jDjoDNoW8lFqgGrmed/VPPSMytSLSiOt5NM/v/B8m+HF/vsInVvH4H/9MTA&#10;fc9MJ+6cg6EXrMF08yhUNlhfTg+i4fEpqYev0GBr2T5A0mBsnY6AWB0Zk9THSWoxBsLxcr3OVzk2&#10;hKOrWC5yPMcMrHx9bJ0PnwVoEg8VbRUMSMuF51OvUyJ2ePTh9Ow1PBUCSjY7qVQyXFffK0cODCdg&#10;l9Y5k78OU4YMyGpZLBPyG5+/hkCmF7JvwrQMOMpK6oreTEGsjAp+Mk0atMCkOp2xUmXOkkYV48D6&#10;Moz1SGRT0VURScarGpojioxfLDzhFnWoKFfSUjLg2FbU/9ozJyhRXww2aj1fLOKcJ2Ox/Fig4a49&#10;9bWHGd4D/oZAyd462fWo9DwJYOAO29nKJO+Fx5kxDmNq1vnjxGm/tlPU5XtvfwMAAP//AwBQSwME&#10;FAAGAAgAAAAhAOHQ2+XdAAAACAEAAA8AAABkcnMvZG93bnJldi54bWxMT8FOg0AQvZv4D5sx8dK0&#10;C9hqRZbGmGDswYPUi7eFHYHIzhJ2S/HvnZ7qaWbee3nvTbabbS8mHH3nSEG8ikAg1c501Cj4PBTL&#10;LQgfNBndO0IFv+hhl19fZTo17kQfOJWhEWxCPtUK2hCGVEpft2i1X7kBiblvN1od+BwbaUZ9YnPb&#10;yySK7qXVHXFCqwd8abH+KY9WQbJdlK/0Xrytq70p9Cb+mhZ3e6Vub+bnJxAB53ARw7k+V4ecO1Xu&#10;SMaLXsFjnLCS8fNkPlk/8FIp2DAg80z+fyD/AwAA//8DAFBLAQItABQABgAIAAAAIQC2gziS/gAA&#10;AOEBAAATAAAAAAAAAAAAAAAAAAAAAABbQ29udGVudF9UeXBlc10ueG1sUEsBAi0AFAAGAAgAAAAh&#10;ADj9If/WAAAAlAEAAAsAAAAAAAAAAAAAAAAALwEAAF9yZWxzLy5yZWxzUEsBAi0AFAAGAAgAAAAh&#10;APT9dl4WAgAAJgQAAA4AAAAAAAAAAAAAAAAALgIAAGRycy9lMm9Eb2MueG1sUEsBAi0AFAAGAAgA&#10;AAAhAOHQ2+XdAAAACAEAAA8AAAAAAAAAAAAAAAAAcAQAAGRycy9kb3ducmV2LnhtbFBLBQYAAAAA&#10;BAAEAPMAAAB6BQAAAAA=&#10;">
                      <v:textbox>
                        <w:txbxContent>
                          <w:p w14:paraId="072F219A" w14:textId="77777777" w:rsidR="00303DDF" w:rsidRPr="002112CC" w:rsidRDefault="00303DDF" w:rsidP="00F261B3">
                            <w:pPr>
                              <w:pStyle w:val="NormalWeb"/>
                              <w:spacing w:before="0" w:beforeAutospacing="0" w:after="0" w:afterAutospacing="0"/>
                              <w:jc w:val="center"/>
                              <w:rPr>
                                <w:rFonts w:ascii="Verdana" w:hAnsi="Verdana"/>
                                <w:sz w:val="10"/>
                                <w:szCs w:val="10"/>
                              </w:rPr>
                            </w:pPr>
                            <w:r>
                              <w:rPr>
                                <w:rFonts w:ascii="Arial" w:hAnsi="Arial" w:cs="Arial"/>
                                <w:color w:val="000000"/>
                                <w:sz w:val="10"/>
                                <w:szCs w:val="10"/>
                              </w:rPr>
                              <w:t xml:space="preserve"> </w:t>
                            </w:r>
                            <w:r>
                              <w:rPr>
                                <w:rFonts w:ascii="Verdana" w:hAnsi="Verdana" w:cs="Arial"/>
                                <w:color w:val="000000"/>
                                <w:sz w:val="10"/>
                                <w:szCs w:val="10"/>
                              </w:rPr>
                              <w:t>Se envía la orden de compra al proveedor</w:t>
                            </w:r>
                          </w:p>
                        </w:txbxContent>
                      </v:textbox>
                    </v:shape>
                  </w:pict>
                </mc:Fallback>
              </mc:AlternateContent>
            </w:r>
          </w:p>
          <w:p w14:paraId="5F00CB64" w14:textId="77777777" w:rsidR="00F261B3" w:rsidRPr="00F261B3" w:rsidRDefault="00F261B3" w:rsidP="00DF08CA">
            <w:pPr>
              <w:jc w:val="center"/>
              <w:rPr>
                <w:rFonts w:ascii="Century Gothic" w:hAnsi="Century Gothic"/>
                <w:sz w:val="24"/>
                <w:szCs w:val="24"/>
              </w:rPr>
            </w:pPr>
          </w:p>
          <w:p w14:paraId="3C879C96" w14:textId="77777777" w:rsidR="00F261B3" w:rsidRPr="00F261B3" w:rsidRDefault="00F261B3" w:rsidP="00DF08CA">
            <w:pPr>
              <w:rPr>
                <w:rFonts w:ascii="Century Gothic" w:hAnsi="Century Gothic"/>
                <w:sz w:val="24"/>
                <w:szCs w:val="24"/>
              </w:rPr>
            </w:pPr>
            <w:r w:rsidRPr="00F261B3">
              <w:rPr>
                <w:rFonts w:ascii="Century Gothic" w:hAnsi="Century Gothic"/>
                <w:noProof/>
                <w:lang w:eastAsia="es-MX"/>
              </w:rPr>
              <mc:AlternateContent>
                <mc:Choice Requires="wps">
                  <w:drawing>
                    <wp:anchor distT="0" distB="0" distL="114300" distR="114300" simplePos="0" relativeHeight="251693568" behindDoc="0" locked="0" layoutInCell="1" allowOverlap="1" wp14:anchorId="16356BB4" wp14:editId="36400A24">
                      <wp:simplePos x="0" y="0"/>
                      <wp:positionH relativeFrom="column">
                        <wp:posOffset>585182</wp:posOffset>
                      </wp:positionH>
                      <wp:positionV relativeFrom="paragraph">
                        <wp:posOffset>147205</wp:posOffset>
                      </wp:positionV>
                      <wp:extent cx="990600" cy="254000"/>
                      <wp:effectExtent l="0" t="0" r="19050" b="12700"/>
                      <wp:wrapNone/>
                      <wp:docPr id="162"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254000"/>
                              </a:xfrm>
                              <a:prstGeom prst="flowChartProcess">
                                <a:avLst/>
                              </a:prstGeom>
                              <a:solidFill>
                                <a:srgbClr val="FFFFFF"/>
                              </a:solidFill>
                              <a:ln w="9525">
                                <a:solidFill>
                                  <a:srgbClr val="000000"/>
                                </a:solidFill>
                                <a:miter lim="800000"/>
                                <a:headEnd/>
                                <a:tailEnd/>
                              </a:ln>
                            </wps:spPr>
                            <wps:txbx>
                              <w:txbxContent>
                                <w:p w14:paraId="5620C81A" w14:textId="77777777" w:rsidR="00303DDF" w:rsidRPr="002112CC" w:rsidRDefault="00303DDF" w:rsidP="00F261B3">
                                  <w:pPr>
                                    <w:pStyle w:val="NormalWeb"/>
                                    <w:spacing w:before="0" w:beforeAutospacing="0" w:after="0" w:afterAutospacing="0"/>
                                    <w:jc w:val="center"/>
                                    <w:rPr>
                                      <w:rFonts w:ascii="Verdana" w:hAnsi="Verdana"/>
                                      <w:sz w:val="10"/>
                                      <w:szCs w:val="10"/>
                                    </w:rPr>
                                  </w:pPr>
                                  <w:r>
                                    <w:rPr>
                                      <w:rFonts w:ascii="Arial" w:hAnsi="Arial" w:cs="Arial"/>
                                      <w:color w:val="000000"/>
                                      <w:sz w:val="10"/>
                                      <w:szCs w:val="10"/>
                                    </w:rPr>
                                    <w:t xml:space="preserve"> </w:t>
                                  </w:r>
                                  <w:r>
                                    <w:rPr>
                                      <w:rFonts w:ascii="Verdana" w:hAnsi="Verdana" w:cs="Arial"/>
                                      <w:color w:val="000000"/>
                                      <w:sz w:val="10"/>
                                      <w:szCs w:val="10"/>
                                    </w:rPr>
                                    <w:t>Se genera la orden de pago de dicha Factura</w:t>
                                  </w:r>
                                </w:p>
                              </w:txbxContent>
                            </wps:txbx>
                            <wps:bodyPr vertOverflow="clip" wrap="square" lIns="91440" tIns="45720" rIns="91440" bIns="45720" anchor="t" upright="1">
                              <a:noAutofit/>
                            </wps:bodyPr>
                          </wps:wsp>
                        </a:graphicData>
                      </a:graphic>
                      <wp14:sizeRelH relativeFrom="margin">
                        <wp14:pctWidth>0</wp14:pctWidth>
                      </wp14:sizeRelH>
                      <wp14:sizeRelV relativeFrom="margin">
                        <wp14:pctHeight>0</wp14:pctHeight>
                      </wp14:sizeRelV>
                    </wp:anchor>
                  </w:drawing>
                </mc:Choice>
                <mc:Fallback>
                  <w:pict>
                    <v:shape w14:anchorId="16356BB4" id="_x0000_s1105" type="#_x0000_t109" style="position:absolute;margin-left:46.1pt;margin-top:11.6pt;width:78pt;height:20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i3CFgIAACYEAAAOAAAAZHJzL2Uyb0RvYy54bWysU8FuGyEQvVfqPyDu9a5d241XXkdRUleV&#10;0iRS2g9gWdhFBYYC9m7+vgN2bKe9VeWAGGZ48+bNsL4ejSZ74YMCW9PppKREWA6tsl1Nf3zffrii&#10;JERmW6bBipq+iECvN+/frQdXiRn0oFvhCYLYUA2upn2MriqKwHthWJiAExadErxhEU3fFa1nA6Ib&#10;XczKclkM4FvngYsQ8Pbu4KSbjC+l4PFRyiAi0TVFbjHvPu9N2ovNmlWdZ65X/EiD/QMLw5TFpCeo&#10;OxYZ2Xn1F5RR3EMAGSccTAFSKi5yDVjNtPyjmueeOZFrQXGCO8kU/h8sf9g/uyefqAd3D/xnIBZu&#10;e2Y7ceM9DL1gLaabJqGKwYXq9CAZAZ+SZvgGLbaW7SJkDUbpTQLE6siYpX45SS3GSDherlblssSG&#10;cHTNFvMSzykDq14fOx/iFwGGpENNpYYBafn4dOh1TsT29yEenr2G50JAq3artM6G75pb7cme4QRs&#10;8zpmCpdh2pIBWS1mi4z8xhcuIZDpmeybMKMijrJWpqZXpyBWJQU/2zYPWmRKH85YqbZHSZOKaWBD&#10;FcdmJKqt6fJjIpmuGmhfUGT8YvERt6RDTblWjpIBx7am4deOeUGJ/mqxUavpfJ7mPBvzxacZGv7S&#10;01x6mOU94G+IlOycV12PSk+zABZusJ1SZXnPPI6McRhzs44fJ037pZ2jzt978xsAAP//AwBQSwME&#10;FAAGAAgAAAAhALhpH/XeAAAACAEAAA8AAABkcnMvZG93bnJldi54bWxMjz9PwzAQxXckvoN1SCwV&#10;deqWKoQ4FUIKogMDgYXtEpskIj5HsZuGb88xwXR/3tO73+WHxQ1itlPoPWnYrBMQlhpvemo1vL+V&#10;NymIEJEMDp6shm8b4FBcXuSYGX+mVztXsRUcQiFDDV2MYyZlaDrrMKz9aIm1Tz85jDxOrTQTnjnc&#10;DVIlyV467IkvdDjax842X9XJaVDpqnqil/J5Vx9Nibebj3m1PWp9fbU83IOIdol/ZvjFZ3QomKn2&#10;JzJBDBrulGInZ225sq52KTe1hj0vZJHL/w8UPwAAAP//AwBQSwECLQAUAAYACAAAACEAtoM4kv4A&#10;AADhAQAAEwAAAAAAAAAAAAAAAAAAAAAAW0NvbnRlbnRfVHlwZXNdLnhtbFBLAQItABQABgAIAAAA&#10;IQA4/SH/1gAAAJQBAAALAAAAAAAAAAAAAAAAAC8BAABfcmVscy8ucmVsc1BLAQItABQABgAIAAAA&#10;IQAVxi3CFgIAACYEAAAOAAAAAAAAAAAAAAAAAC4CAABkcnMvZTJvRG9jLnhtbFBLAQItABQABgAI&#10;AAAAIQC4aR/13gAAAAgBAAAPAAAAAAAAAAAAAAAAAHAEAABkcnMvZG93bnJldi54bWxQSwUGAAAA&#10;AAQABADzAAAAewUAAAAA&#10;">
                      <v:textbox>
                        <w:txbxContent>
                          <w:p w14:paraId="5620C81A" w14:textId="77777777" w:rsidR="00303DDF" w:rsidRPr="002112CC" w:rsidRDefault="00303DDF" w:rsidP="00F261B3">
                            <w:pPr>
                              <w:pStyle w:val="NormalWeb"/>
                              <w:spacing w:before="0" w:beforeAutospacing="0" w:after="0" w:afterAutospacing="0"/>
                              <w:jc w:val="center"/>
                              <w:rPr>
                                <w:rFonts w:ascii="Verdana" w:hAnsi="Verdana"/>
                                <w:sz w:val="10"/>
                                <w:szCs w:val="10"/>
                              </w:rPr>
                            </w:pPr>
                            <w:r>
                              <w:rPr>
                                <w:rFonts w:ascii="Arial" w:hAnsi="Arial" w:cs="Arial"/>
                                <w:color w:val="000000"/>
                                <w:sz w:val="10"/>
                                <w:szCs w:val="10"/>
                              </w:rPr>
                              <w:t xml:space="preserve"> </w:t>
                            </w:r>
                            <w:r>
                              <w:rPr>
                                <w:rFonts w:ascii="Verdana" w:hAnsi="Verdana" w:cs="Arial"/>
                                <w:color w:val="000000"/>
                                <w:sz w:val="10"/>
                                <w:szCs w:val="10"/>
                              </w:rPr>
                              <w:t>Se genera la orden de pago de dicha Factura</w:t>
                            </w:r>
                          </w:p>
                        </w:txbxContent>
                      </v:textbox>
                    </v:shape>
                  </w:pict>
                </mc:Fallback>
              </mc:AlternateContent>
            </w:r>
          </w:p>
          <w:p w14:paraId="398EF77E" w14:textId="77777777" w:rsidR="00F261B3" w:rsidRPr="00F261B3" w:rsidRDefault="00F261B3" w:rsidP="00DF08CA">
            <w:pPr>
              <w:rPr>
                <w:rFonts w:ascii="Century Gothic" w:hAnsi="Century Gothic"/>
                <w:sz w:val="24"/>
                <w:szCs w:val="24"/>
              </w:rPr>
            </w:pPr>
          </w:p>
          <w:p w14:paraId="3CB95DD0" w14:textId="77777777" w:rsidR="00F261B3" w:rsidRPr="00F261B3" w:rsidRDefault="00F261B3" w:rsidP="00DF08CA">
            <w:pPr>
              <w:jc w:val="center"/>
              <w:rPr>
                <w:rFonts w:ascii="Century Gothic" w:hAnsi="Century Gothic"/>
                <w:sz w:val="24"/>
                <w:szCs w:val="24"/>
              </w:rPr>
            </w:pPr>
            <w:r w:rsidRPr="00F261B3">
              <w:rPr>
                <w:rFonts w:ascii="Century Gothic" w:hAnsi="Century Gothic"/>
                <w:noProof/>
                <w:lang w:eastAsia="es-MX"/>
              </w:rPr>
              <mc:AlternateContent>
                <mc:Choice Requires="wps">
                  <w:drawing>
                    <wp:anchor distT="0" distB="0" distL="114300" distR="114300" simplePos="0" relativeHeight="251697664" behindDoc="0" locked="0" layoutInCell="1" allowOverlap="1" wp14:anchorId="12A7C2F6" wp14:editId="51D1CABD">
                      <wp:simplePos x="0" y="0"/>
                      <wp:positionH relativeFrom="column">
                        <wp:posOffset>1614284</wp:posOffset>
                      </wp:positionH>
                      <wp:positionV relativeFrom="paragraph">
                        <wp:posOffset>259484</wp:posOffset>
                      </wp:positionV>
                      <wp:extent cx="587433" cy="0"/>
                      <wp:effectExtent l="19050" t="57150" r="0" b="76200"/>
                      <wp:wrapNone/>
                      <wp:docPr id="163" name="Line 5"/>
                      <wp:cNvGraphicFramePr/>
                      <a:graphic xmlns:a="http://schemas.openxmlformats.org/drawingml/2006/main">
                        <a:graphicData uri="http://schemas.microsoft.com/office/word/2010/wordprocessingShape">
                          <wps:wsp>
                            <wps:cNvCnPr/>
                            <wps:spPr bwMode="auto">
                              <a:xfrm flipH="1">
                                <a:off x="0" y="0"/>
                                <a:ext cx="587433" cy="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EF13E18" id="Line 5" o:spid="_x0000_s1026" style="position:absolute;flip:x;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7.1pt,20.45pt" to="173.35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z1brgEAAD8DAAAOAAAAZHJzL2Uyb0RvYy54bWysUsluGzEMvRfoPwi61+M4dZsMPM4hadpD&#10;2wRo+wG0lhkBGlEQZY/996XkpdstqA4ERVJPfI9c3e1HL3YmkcPQyavZXAoTFGoX+k7++P745kYK&#10;yhA0eAymkwdD8m79+tVqiq1Z4IBemyQYJFA7xU4OOce2aUgNZgSaYTSBkxbTCJmvqW90gonRR98s&#10;5vN3zYRJx4TKEHH04ZiU64pvrVH5yVoyWfhOcm+52lTtpthmvYK2TxAHp05twAu6GMEF/vQC9QAZ&#10;xDa5f6BGpxIS2jxTODZorVOmcmA2V/O/2HwbIJrKhcWheJGJ/h+s+rq7D8+JZZgitRSfk9hMX1Dz&#10;qGCbsXLa2zQK6138xBOuEe5b7KuIh4uIZp+F4uDy5v3b62sp1DnVQFsQijoxUf5ocBTF6aR3odCD&#10;FnafKXMPXHouKeGAj877OiIfxNTJ2+ViWR8QeqdLspRR6jf3PokdlCHXU+bKYH+UJdwGXcEGA/rD&#10;yc/gPPsiHyJzzslB6L2R5TcapfCG15qdI54PDHsW6ijZBvWh6lfjPKX68Wmjyhr8fq+vf+39+icA&#10;AAD//wMAUEsDBBQABgAIAAAAIQBxeNUT4AAAAAkBAAAPAAAAZHJzL2Rvd25yZXYueG1sTI/BToNA&#10;EIbvJr7DZky82UXE2lKWxmjaS1MSoTUet+wUiOwsstuCb++aHvQ4M1/++f5kOeqWnbG3jSEB95MA&#10;GFJpVEOVgF2xupsBs06Skq0hFPCNFpbp9VUiY2UGesNz7irmQ8jGUkDtXBdzbssatbQT0yH529H0&#10;Wjo/9hVXvRx8uG55GARTrmVD/kMtO3ypsfzMT1rAZjt7/3gdsiwvik1G86/VYNd7IW5vxucFMIej&#10;+4PhV9+rQ+qdDuZEyrJWQPgYhR4VEAVzYB54iKZPwA6XBU8T/r9B+gMAAP//AwBQSwECLQAUAAYA&#10;CAAAACEAtoM4kv4AAADhAQAAEwAAAAAAAAAAAAAAAAAAAAAAW0NvbnRlbnRfVHlwZXNdLnhtbFBL&#10;AQItABQABgAIAAAAIQA4/SH/1gAAAJQBAAALAAAAAAAAAAAAAAAAAC8BAABfcmVscy8ucmVsc1BL&#10;AQItABQABgAIAAAAIQDNyz1brgEAAD8DAAAOAAAAAAAAAAAAAAAAAC4CAABkcnMvZTJvRG9jLnht&#10;bFBLAQItABQABgAIAAAAIQBxeNUT4AAAAAkBAAAPAAAAAAAAAAAAAAAAAAgEAABkcnMvZG93bnJl&#10;di54bWxQSwUGAAAAAAQABADzAAAAFQUAAAAA&#10;">
                      <v:stroke endarrow="block" endarrowwidth="narrow" endarrowlength="short"/>
                    </v:line>
                  </w:pict>
                </mc:Fallback>
              </mc:AlternateContent>
            </w:r>
            <w:r w:rsidRPr="00F261B3">
              <w:rPr>
                <w:rFonts w:ascii="Century Gothic" w:hAnsi="Century Gothic"/>
                <w:noProof/>
                <w:lang w:eastAsia="es-MX"/>
              </w:rPr>
              <mc:AlternateContent>
                <mc:Choice Requires="wps">
                  <w:drawing>
                    <wp:anchor distT="0" distB="0" distL="114300" distR="114300" simplePos="0" relativeHeight="251708928" behindDoc="0" locked="0" layoutInCell="1" allowOverlap="1" wp14:anchorId="13F8E3BB" wp14:editId="785B8F52">
                      <wp:simplePos x="0" y="0"/>
                      <wp:positionH relativeFrom="column">
                        <wp:posOffset>628015</wp:posOffset>
                      </wp:positionH>
                      <wp:positionV relativeFrom="paragraph">
                        <wp:posOffset>1155065</wp:posOffset>
                      </wp:positionV>
                      <wp:extent cx="990600" cy="254000"/>
                      <wp:effectExtent l="0" t="0" r="19050" b="12700"/>
                      <wp:wrapNone/>
                      <wp:docPr id="164"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254000"/>
                              </a:xfrm>
                              <a:prstGeom prst="flowChartProcess">
                                <a:avLst/>
                              </a:prstGeom>
                              <a:solidFill>
                                <a:srgbClr val="FFFFFF"/>
                              </a:solidFill>
                              <a:ln w="9525">
                                <a:solidFill>
                                  <a:srgbClr val="000000"/>
                                </a:solidFill>
                                <a:miter lim="800000"/>
                                <a:headEnd/>
                                <a:tailEnd/>
                              </a:ln>
                            </wps:spPr>
                            <wps:txbx>
                              <w:txbxContent>
                                <w:p w14:paraId="79F475C8" w14:textId="77777777" w:rsidR="00303DDF" w:rsidRPr="002112CC" w:rsidRDefault="00303DDF" w:rsidP="00F261B3">
                                  <w:pPr>
                                    <w:pStyle w:val="NormalWeb"/>
                                    <w:spacing w:before="0" w:beforeAutospacing="0" w:after="0" w:afterAutospacing="0"/>
                                    <w:jc w:val="center"/>
                                    <w:rPr>
                                      <w:rFonts w:ascii="Verdana" w:hAnsi="Verdana"/>
                                      <w:sz w:val="10"/>
                                      <w:szCs w:val="10"/>
                                    </w:rPr>
                                  </w:pPr>
                                  <w:r>
                                    <w:rPr>
                                      <w:rFonts w:ascii="Verdana" w:hAnsi="Verdana" w:cs="Arial"/>
                                      <w:color w:val="000000"/>
                                      <w:sz w:val="10"/>
                                      <w:szCs w:val="10"/>
                                    </w:rPr>
                                    <w:t>Se sella de operando la documentación</w:t>
                                  </w:r>
                                </w:p>
                              </w:txbxContent>
                            </wps:txbx>
                            <wps:bodyPr vertOverflow="clip" wrap="square" lIns="91440" tIns="45720" rIns="91440" bIns="45720" anchor="t" upright="1">
                              <a:noAutofit/>
                            </wps:bodyPr>
                          </wps:wsp>
                        </a:graphicData>
                      </a:graphic>
                      <wp14:sizeRelH relativeFrom="margin">
                        <wp14:pctWidth>0</wp14:pctWidth>
                      </wp14:sizeRelH>
                      <wp14:sizeRelV relativeFrom="margin">
                        <wp14:pctHeight>0</wp14:pctHeight>
                      </wp14:sizeRelV>
                    </wp:anchor>
                  </w:drawing>
                </mc:Choice>
                <mc:Fallback>
                  <w:pict>
                    <v:shape w14:anchorId="13F8E3BB" id="_x0000_s1106" type="#_x0000_t109" style="position:absolute;left:0;text-align:left;margin-left:49.45pt;margin-top:90.95pt;width:78pt;height:20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U6hFwIAACYEAAAOAAAAZHJzL2Uyb0RvYy54bWysU9tu2zAMfR+wfxD0vtgJkqwx4hRFuwwD&#10;urVAtw+QdbGFyaImKbHz96OUNEm3t2F6EESROjw8pNa3Y2/IXvqgwdZ0OikpkZaD0Lat6Y/v2w83&#10;lITIrGAGrKzpQQZ6u3n/bj24Ss6gAyOkJwhiQzW4mnYxuqooAu9kz8IEnLToVOB7FtH0bSE8GxC9&#10;N8WsLJfFAF44D1yGgLcPRyfdZHylJI9PSgUZiakpcot593lv0l5s1qxqPXOd5ica7B9Y9ExbTHqG&#10;emCRkZ3Xf0H1mnsIoOKEQ1+AUprLXANWMy3/qOalY07mWlCc4M4yhf8Hy7/tX9yzT9SDewT+MxAL&#10;9x2zrbzzHoZOMoHppkmoYnChOj9IRsCnpBm+gsDWsl2ErMGofJ8AsToyZqkPZ6nlGAnHy9WqXJbY&#10;EI6u2WJe4jllYNXrY+dD/CyhJ+lQU2VgQFo+Ph97nROx/WOIx2ev4bkQMFpstTHZ8G1zbzzZM5yA&#10;bV6nTOE6zFgyIKvFbJGR3/jCNQQyvZB9E9briKNsdF/Tm3MQq5KCn6zIgxaZNsczVmrsSdKkYhrY&#10;UMWxGYkWNV3OE8l01YA4oMj4xeITbkmHmnKjHSUDjm1Nw68d85IS88Vio1bT+TzNeTbmi48zNPy1&#10;p7n2MMs7wN8QKdk5r9sOlZ5mASzcYTuVzvJeeJwY4zDmZp0+Tpr2aztHXb735jcAAAD//wMAUEsD&#10;BBQABgAIAAAAIQCbb15n3gAAAAoBAAAPAAAAZHJzL2Rvd25yZXYueG1sTI9BT4NAEIXvJv6HzZh4&#10;adoFbA1FlsaYYOzBg9iLt4FdgcjOEnZL8d87nvT25s3Lm2/yw2IHMZvJ944UxJsIhKHG6Z5aBaf3&#10;cp2C8AFJ4+DIKPg2Hg7F9VWOmXYXejNzFVrBJeQzVNCFMGZS+qYzFv3GjYZ49+kmi4HHqZV6wguX&#10;20EmUXQvLfbEFzoczVNnmq/qbBUk6ap6ptfyZVsfdYm7+GNe3R2Vur1ZHh9ABLOEvzD84jM6FMxU&#10;uzNpLwYF+3TPSfbTmAUHkt2WRc0iYUcWufz/QvEDAAD//wMAUEsBAi0AFAAGAAgAAAAhALaDOJL+&#10;AAAA4QEAABMAAAAAAAAAAAAAAAAAAAAAAFtDb250ZW50X1R5cGVzXS54bWxQSwECLQAUAAYACAAA&#10;ACEAOP0h/9YAAACUAQAACwAAAAAAAAAAAAAAAAAvAQAAX3JlbHMvLnJlbHNQSwECLQAUAAYACAAA&#10;ACEAMGlOoRcCAAAmBAAADgAAAAAAAAAAAAAAAAAuAgAAZHJzL2Uyb0RvYy54bWxQSwECLQAUAAYA&#10;CAAAACEAm29eZ94AAAAKAQAADwAAAAAAAAAAAAAAAABxBAAAZHJzL2Rvd25yZXYueG1sUEsFBgAA&#10;AAAEAAQA8wAAAHwFAAAAAA==&#10;">
                      <v:textbox>
                        <w:txbxContent>
                          <w:p w14:paraId="79F475C8" w14:textId="77777777" w:rsidR="00303DDF" w:rsidRPr="002112CC" w:rsidRDefault="00303DDF" w:rsidP="00F261B3">
                            <w:pPr>
                              <w:pStyle w:val="NormalWeb"/>
                              <w:spacing w:before="0" w:beforeAutospacing="0" w:after="0" w:afterAutospacing="0"/>
                              <w:jc w:val="center"/>
                              <w:rPr>
                                <w:rFonts w:ascii="Verdana" w:hAnsi="Verdana"/>
                                <w:sz w:val="10"/>
                                <w:szCs w:val="10"/>
                              </w:rPr>
                            </w:pPr>
                            <w:r>
                              <w:rPr>
                                <w:rFonts w:ascii="Verdana" w:hAnsi="Verdana" w:cs="Arial"/>
                                <w:color w:val="000000"/>
                                <w:sz w:val="10"/>
                                <w:szCs w:val="10"/>
                              </w:rPr>
                              <w:t>Se sella de operando la documentación</w:t>
                            </w:r>
                          </w:p>
                        </w:txbxContent>
                      </v:textbox>
                    </v:shape>
                  </w:pict>
                </mc:Fallback>
              </mc:AlternateContent>
            </w:r>
            <w:r w:rsidRPr="00F261B3">
              <w:rPr>
                <w:rFonts w:ascii="Century Gothic" w:hAnsi="Century Gothic"/>
                <w:noProof/>
                <w:lang w:eastAsia="es-MX"/>
              </w:rPr>
              <mc:AlternateContent>
                <mc:Choice Requires="wps">
                  <w:drawing>
                    <wp:anchor distT="0" distB="0" distL="114300" distR="114300" simplePos="0" relativeHeight="251710976" behindDoc="0" locked="0" layoutInCell="1" allowOverlap="1" wp14:anchorId="52CE963E" wp14:editId="6B9634BF">
                      <wp:simplePos x="0" y="0"/>
                      <wp:positionH relativeFrom="column">
                        <wp:posOffset>1139825</wp:posOffset>
                      </wp:positionH>
                      <wp:positionV relativeFrom="paragraph">
                        <wp:posOffset>1428923</wp:posOffset>
                      </wp:positionV>
                      <wp:extent cx="0" cy="198120"/>
                      <wp:effectExtent l="38100" t="0" r="57150" b="49530"/>
                      <wp:wrapNone/>
                      <wp:docPr id="165" name="Line 62"/>
                      <wp:cNvGraphicFramePr/>
                      <a:graphic xmlns:a="http://schemas.openxmlformats.org/drawingml/2006/main">
                        <a:graphicData uri="http://schemas.microsoft.com/office/word/2010/wordprocessingShape">
                          <wps:wsp>
                            <wps:cNvCnPr/>
                            <wps:spPr bwMode="auto">
                              <a:xfrm flipH="1">
                                <a:off x="0" y="0"/>
                                <a:ext cx="0" cy="19812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D3477C8" id="Line 62" o:spid="_x0000_s1026" style="position:absolute;flip:x;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75pt,112.5pt" to="89.75pt,1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sPQrAEAAD8DAAAOAAAAZHJzL2Uyb0RvYy54bWysUsluGzEMvRfoPwi612MbSJEMPM4hadpD&#10;lwBtP4DWMiNAEgVR9th/X0p23O1WVAeCoqhHvkdu7o/Bi4PJ5DAOcrVYSmGiQu3iOMjv357e3EpB&#10;BaIGj9EM8mRI3m9fv9rMqTdrnNBrkwWDROrnNMiplNR3HanJBKAFJhP50WIOUPiax05nmBk9+G69&#10;XL7tZsw6ZVSGiKOP50e5bfjWGlW+WEumCD9I7q00m5vdVdttN9CPGdLk1KUN+IcuArjIRa9Qj1BA&#10;7LP7Cyo4lZHQloXC0KG1TpnGgdmsln+w+TpBMo0Li0PpKhP9P1j1+fAQnzPLMCfqKT1nsZs/oeZR&#10;wb5g43S0OQjrXfrAE24R7lscm4inq4jmWIQ6BxVHV3e3q3XTt4O+IlR1Uqby3mAQ1Rmkd7HSgx4O&#10;H6lwD5z6klLDEZ+c921EPop5kHc365v2gdA7XR9rGuVx9+CzOEAdcjt1rgz2W1rGfdQNbDKg3138&#10;As6zL8opMeeSHcTRG1mrUZDCG15rds54PjLsi1BnyXaoT02/FucptcKXjapr8Ou9/f6599sfAAAA&#10;//8DAFBLAwQUAAYACAAAACEAeezGfN8AAAALAQAADwAAAGRycy9kb3ducmV2LnhtbEyPQU+DQBCF&#10;7yb+h82YeLOLJNQWWRqjqZdGEkGNxy07ApGdRXZb8N879aLH9+bLm/eyzWx7ccTRd44UXC8iEEi1&#10;Mx01Cl6q7dUKhA+ajO4doYJv9LDJz88ynRo30TMey9AIDiGfagVtCEMqpa9btNov3IDEtw83Wh1Y&#10;jo00o5443PYyjqKltLoj/tDqAe9brD/Lg1Wwe1q9vT9MRVFW1a6g9dd28o+vSl1ezHe3IALO4Q+G&#10;U32uDjl32rsDGS961jfrhFEFcZzwqBPx6+zZSZYxyDyT/zfkPwAAAP//AwBQSwECLQAUAAYACAAA&#10;ACEAtoM4kv4AAADhAQAAEwAAAAAAAAAAAAAAAAAAAAAAW0NvbnRlbnRfVHlwZXNdLnhtbFBLAQIt&#10;ABQABgAIAAAAIQA4/SH/1gAAAJQBAAALAAAAAAAAAAAAAAAAAC8BAABfcmVscy8ucmVsc1BLAQIt&#10;ABQABgAIAAAAIQDwfsPQrAEAAD8DAAAOAAAAAAAAAAAAAAAAAC4CAABkcnMvZTJvRG9jLnhtbFBL&#10;AQItABQABgAIAAAAIQB57MZ83wAAAAsBAAAPAAAAAAAAAAAAAAAAAAYEAABkcnMvZG93bnJldi54&#10;bWxQSwUGAAAAAAQABADzAAAAEgUAAAAA&#10;">
                      <v:stroke endarrow="block" endarrowwidth="narrow" endarrowlength="short"/>
                    </v:line>
                  </w:pict>
                </mc:Fallback>
              </mc:AlternateContent>
            </w:r>
            <w:r w:rsidRPr="00F261B3">
              <w:rPr>
                <w:rFonts w:ascii="Century Gothic" w:hAnsi="Century Gothic"/>
                <w:noProof/>
                <w:lang w:eastAsia="es-MX"/>
              </w:rPr>
              <mc:AlternateContent>
                <mc:Choice Requires="wps">
                  <w:drawing>
                    <wp:anchor distT="0" distB="0" distL="114300" distR="114300" simplePos="0" relativeHeight="251634176" behindDoc="0" locked="0" layoutInCell="1" allowOverlap="1" wp14:anchorId="2F1C13B3" wp14:editId="7C727C3E">
                      <wp:simplePos x="0" y="0"/>
                      <wp:positionH relativeFrom="column">
                        <wp:posOffset>895004</wp:posOffset>
                      </wp:positionH>
                      <wp:positionV relativeFrom="paragraph">
                        <wp:posOffset>1636511</wp:posOffset>
                      </wp:positionV>
                      <wp:extent cx="501800" cy="243840"/>
                      <wp:effectExtent l="0" t="0" r="12700" b="22860"/>
                      <wp:wrapNone/>
                      <wp:docPr id="167"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1800" cy="243840"/>
                              </a:xfrm>
                              <a:prstGeom prst="flowChartTerminator">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E4CFCE0" w14:textId="77777777" w:rsidR="00303DDF" w:rsidRPr="00FC3206" w:rsidRDefault="00303DDF" w:rsidP="00F261B3">
                                  <w:pPr>
                                    <w:pStyle w:val="NormalWeb"/>
                                    <w:spacing w:before="0" w:beforeAutospacing="0" w:after="0" w:afterAutospacing="0"/>
                                    <w:jc w:val="center"/>
                                    <w:rPr>
                                      <w:rFonts w:ascii="Verdana" w:hAnsi="Verdana"/>
                                      <w:sz w:val="10"/>
                                      <w:szCs w:val="10"/>
                                    </w:rPr>
                                  </w:pPr>
                                  <w:r>
                                    <w:rPr>
                                      <w:rFonts w:ascii="Verdana" w:hAnsi="Verdana" w:cs="Arial"/>
                                      <w:color w:val="000000"/>
                                      <w:sz w:val="10"/>
                                      <w:szCs w:val="10"/>
                                    </w:rPr>
                                    <w:t>Fin</w:t>
                                  </w:r>
                                </w:p>
                              </w:txbxContent>
                            </wps:txbx>
                            <wps:bodyPr vertOverflow="clip" wrap="square" lIns="91440" tIns="45720" rIns="91440" bIns="45720" anchor="t" upright="1">
                              <a:noAutofit/>
                            </wps:bodyPr>
                          </wps:wsp>
                        </a:graphicData>
                      </a:graphic>
                      <wp14:sizeRelH relativeFrom="margin">
                        <wp14:pctWidth>0</wp14:pctWidth>
                      </wp14:sizeRelH>
                      <wp14:sizeRelV relativeFrom="margin">
                        <wp14:pctHeight>0</wp14:pctHeight>
                      </wp14:sizeRelV>
                    </wp:anchor>
                  </w:drawing>
                </mc:Choice>
                <mc:Fallback>
                  <w:pict>
                    <v:shape w14:anchorId="2F1C13B3" id="AutoShape 84" o:spid="_x0000_s1107" type="#_x0000_t116" style="position:absolute;left:0;text-align:left;margin-left:70.45pt;margin-top:128.85pt;width:39.5pt;height:19.2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8/zIgIAADcEAAAOAAAAZHJzL2Uyb0RvYy54bWysU9uO2yAQfa/Uf0C8N7bTZJu14qxWu01V&#10;abtbabcfgDG2UTFDBxInf9+BXDa9PFXlATEMHOacOSxvdoNhW4Veg614Mck5U1ZCo21X8W8v63cL&#10;znwQthEGrKr4Xnl+s3r7Zjm6Uk2hB9MoZARifTm6ivchuDLLvOzVIPwEnLKUbAEHESjELmtQjIQ+&#10;mGya51fZCNg4BKm8p937Q5KvEn7bKhme2tarwEzFqbaQZkxzHedstRRlh8L1Wh7LEP9QxSC0pUfP&#10;UPciCLZB/QfUoCWChzZMJAwZtK2WKnEgNkX+G5vnXjiVuJA43p1l8v8PVj5un91XjKV79wDyu2cW&#10;7nphO3WLCGOvREPPFVGobHS+PF+IgaerrB6/QEOtFZsASYNdi0MEJHZsl6Ten6VWu8Akbc7zYpFT&#10;QySlprP3i1lqRSbK02WHPnxSMLC4qHhrYKSyMLwoHLQVATC9JbYPPsTaRHm6kbiA0c1aG5MC7Oo7&#10;g2wryATrNBIdonx5zFg2Vvx6Pp0n5F9y/hIiT+NvEIMO5Gajh4oTOxoHf0URP9omeS0IbQ5rKtnY&#10;WJ9KPj3yOMkaHezLsKt3TDcVv5pHqLhVQ7Mn1enPhSeaojAVl0Y7zkbyccX9j41AxZn5bKlz18WM&#10;tGUhBbP5hykFeJmpLzPCyh7oewTONg5115P0RZLDwi31t9VJ7Nc6jq4gd6YeHH9StP9lnE69/vfV&#10;TwAAAP//AwBQSwMEFAAGAAgAAAAhAMGOxznhAAAACwEAAA8AAABkcnMvZG93bnJldi54bWxMj09L&#10;w0AQxe+C32EZwYvYTUJNTZpNCQHRQ6FY2/s2O02C+ydkt0367R1Peps383jze8VmNppdcfS9swLi&#10;RQQMbeNUb1sBh6+351dgPkirpHYWBdzQw6a8vytkrtxkP/G6Dy2jEOtzKaALYcg5902HRvqFG9DS&#10;7exGIwPJseVqlBOFG82TKEq5kb2lD50csO6w+d5fjIDdVtejrnF6r2/Hj8NxWT1t00qIx4e5WgML&#10;OIc/M/ziEzqUxHRyF6s806SXUUZWAcnLagWMHEmc0eZEQ5bGwMuC/+9Q/gAAAP//AwBQSwECLQAU&#10;AAYACAAAACEAtoM4kv4AAADhAQAAEwAAAAAAAAAAAAAAAAAAAAAAW0NvbnRlbnRfVHlwZXNdLnht&#10;bFBLAQItABQABgAIAAAAIQA4/SH/1gAAAJQBAAALAAAAAAAAAAAAAAAAAC8BAABfcmVscy8ucmVs&#10;c1BLAQItABQABgAIAAAAIQDih8/zIgIAADcEAAAOAAAAAAAAAAAAAAAAAC4CAABkcnMvZTJvRG9j&#10;LnhtbFBLAQItABQABgAIAAAAIQDBjsc54QAAAAsBAAAPAAAAAAAAAAAAAAAAAHwEAABkcnMvZG93&#10;bnJldi54bWxQSwUGAAAAAAQABADzAAAAigUAAAAA&#10;">
                      <v:textbox>
                        <w:txbxContent>
                          <w:p w14:paraId="5E4CFCE0" w14:textId="77777777" w:rsidR="00303DDF" w:rsidRPr="00FC3206" w:rsidRDefault="00303DDF" w:rsidP="00F261B3">
                            <w:pPr>
                              <w:pStyle w:val="NormalWeb"/>
                              <w:spacing w:before="0" w:beforeAutospacing="0" w:after="0" w:afterAutospacing="0"/>
                              <w:jc w:val="center"/>
                              <w:rPr>
                                <w:rFonts w:ascii="Verdana" w:hAnsi="Verdana"/>
                                <w:sz w:val="10"/>
                                <w:szCs w:val="10"/>
                              </w:rPr>
                            </w:pPr>
                            <w:r>
                              <w:rPr>
                                <w:rFonts w:ascii="Verdana" w:hAnsi="Verdana" w:cs="Arial"/>
                                <w:color w:val="000000"/>
                                <w:sz w:val="10"/>
                                <w:szCs w:val="10"/>
                              </w:rPr>
                              <w:t>Fin</w:t>
                            </w:r>
                          </w:p>
                        </w:txbxContent>
                      </v:textbox>
                    </v:shape>
                  </w:pict>
                </mc:Fallback>
              </mc:AlternateContent>
            </w:r>
            <w:r w:rsidRPr="00F261B3">
              <w:rPr>
                <w:rFonts w:ascii="Century Gothic" w:hAnsi="Century Gothic"/>
                <w:noProof/>
                <w:lang w:eastAsia="es-MX"/>
              </w:rPr>
              <mc:AlternateContent>
                <mc:Choice Requires="wps">
                  <w:drawing>
                    <wp:anchor distT="0" distB="0" distL="114300" distR="114300" simplePos="0" relativeHeight="251706880" behindDoc="0" locked="0" layoutInCell="1" allowOverlap="1" wp14:anchorId="3D90DB95" wp14:editId="4F155647">
                      <wp:simplePos x="0" y="0"/>
                      <wp:positionH relativeFrom="column">
                        <wp:posOffset>623801</wp:posOffset>
                      </wp:positionH>
                      <wp:positionV relativeFrom="paragraph">
                        <wp:posOffset>608214</wp:posOffset>
                      </wp:positionV>
                      <wp:extent cx="990600" cy="332509"/>
                      <wp:effectExtent l="0" t="0" r="19050" b="10795"/>
                      <wp:wrapNone/>
                      <wp:docPr id="168"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332509"/>
                              </a:xfrm>
                              <a:prstGeom prst="flowChartProcess">
                                <a:avLst/>
                              </a:prstGeom>
                              <a:solidFill>
                                <a:srgbClr val="FFFFFF"/>
                              </a:solidFill>
                              <a:ln w="9525">
                                <a:solidFill>
                                  <a:srgbClr val="000000"/>
                                </a:solidFill>
                                <a:miter lim="800000"/>
                                <a:headEnd/>
                                <a:tailEnd/>
                              </a:ln>
                            </wps:spPr>
                            <wps:txbx>
                              <w:txbxContent>
                                <w:p w14:paraId="4582516F" w14:textId="77777777" w:rsidR="00303DDF" w:rsidRPr="002112CC" w:rsidRDefault="00303DDF" w:rsidP="00F261B3">
                                  <w:pPr>
                                    <w:pStyle w:val="NormalWeb"/>
                                    <w:spacing w:before="0" w:beforeAutospacing="0" w:after="0" w:afterAutospacing="0"/>
                                    <w:jc w:val="center"/>
                                    <w:rPr>
                                      <w:rFonts w:ascii="Verdana" w:hAnsi="Verdana"/>
                                      <w:sz w:val="10"/>
                                      <w:szCs w:val="10"/>
                                    </w:rPr>
                                  </w:pPr>
                                  <w:r>
                                    <w:rPr>
                                      <w:rFonts w:ascii="Verdana" w:hAnsi="Verdana" w:cs="Arial"/>
                                      <w:color w:val="000000"/>
                                      <w:sz w:val="10"/>
                                      <w:szCs w:val="10"/>
                                    </w:rPr>
                                    <w:t>Firman la documentación comprobatoria</w:t>
                                  </w:r>
                                </w:p>
                              </w:txbxContent>
                            </wps:txbx>
                            <wps:bodyPr vertOverflow="clip" wrap="square" lIns="91440" tIns="45720" rIns="91440" bIns="45720" anchor="t" upright="1">
                              <a:noAutofit/>
                            </wps:bodyPr>
                          </wps:wsp>
                        </a:graphicData>
                      </a:graphic>
                      <wp14:sizeRelH relativeFrom="margin">
                        <wp14:pctWidth>0</wp14:pctWidth>
                      </wp14:sizeRelH>
                      <wp14:sizeRelV relativeFrom="margin">
                        <wp14:pctHeight>0</wp14:pctHeight>
                      </wp14:sizeRelV>
                    </wp:anchor>
                  </w:drawing>
                </mc:Choice>
                <mc:Fallback>
                  <w:pict>
                    <v:shape w14:anchorId="3D90DB95" id="_x0000_s1108" type="#_x0000_t109" style="position:absolute;left:0;text-align:left;margin-left:49.1pt;margin-top:47.9pt;width:78pt;height:26.2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uWWFwIAACYEAAAOAAAAZHJzL2Uyb0RvYy54bWysU9tu2zAMfR+wfxD0vthJk6wx4hRFuwwD&#10;urVAtw+gZdkWJouapMTO349S0jS7PA3TgyCK0uHhIbm+GXvN9tJ5habk00nOmTQCa2Xakn/7un13&#10;zZkPYGrQaGTJD9Lzm83bN+vBFnKGHepaOkYgxheDLXkXgi2yzItO9uAnaKUhZ4Ouh0Cma7PawUDo&#10;vc5meb7MBnS1dSik93R7f3TyTcJvGinCY9N4GZguOXELaXdpr+KebdZQtA5sp8SJBvwDix6UoaBn&#10;qHsIwHZO/QHVK+HQYxMmAvsMm0YJmXKgbKb5b9k8d2BlyoXE8fYsk/9/sOLL/tk+uUjd2wcU3z0z&#10;eNeBaeWtczh0EmoKN41CZYP1xflDNDx9ZdXwGWsqLewCJg3GxvURkLJjY5L6cJZajoEJulyt8mVO&#10;BRHkurqaLfJVigDFy2frfPgosWfxUPJG40C0XHg61joFgv2DD5EYFC/PUyKoVb1VWifDtdWddmwP&#10;1AHbtE6R/OUzbdhArBazRUL+xecvIfK0/gbRq0CtrFVf8uvzIyiigh9MnRotgNLHM1HW5iRpVDE2&#10;rC/CWI1M1SVfLmOEeFVhfSCRacTCI21Rh5ILrSxnA7Vtyf2PHTjJmf5kqFCr6Xwe+zwZ88X7GRnu&#10;0lNdesCIDmkaAmc761TbkdLTJIDBWypno5K8rzxOjKkZk+qnwYndfmmnV6/jvfkJAAD//wMAUEsD&#10;BBQABgAIAAAAIQB6pcfX3gAAAAkBAAAPAAAAZHJzL2Rvd25yZXYueG1sTI9BT4QwEIXvJv6HZky8&#10;bNyyCAaRsjEmGPewB9GLt0JHINIpoV0W/73jSU+Tmffy5nvFfrWjWHD2gyMFu20EAql1ZqBOwftb&#10;dZOB8EGT0aMjVPCNHvbl5UWhc+PO9IpLHTrBIeRzraAPYcql9G2PVvutm5BY+3Sz1YHXuZNm1mcO&#10;t6OMo+hOWj0Qf+j1hE89tl/1ySqIs039TMfqJWkOptLp7mPZ3B6Uur5aHx9ABFzDnxl+8RkdSmZq&#10;3ImMF6OC+yxmJ8+UG7AepwkfGjYmrMiykP8blD8AAAD//wMAUEsBAi0AFAAGAAgAAAAhALaDOJL+&#10;AAAA4QEAABMAAAAAAAAAAAAAAAAAAAAAAFtDb250ZW50X1R5cGVzXS54bWxQSwECLQAUAAYACAAA&#10;ACEAOP0h/9YAAACUAQAACwAAAAAAAAAAAAAAAAAvAQAAX3JlbHMvLnJlbHNQSwECLQAUAAYACAAA&#10;ACEA2F7llhcCAAAmBAAADgAAAAAAAAAAAAAAAAAuAgAAZHJzL2Uyb0RvYy54bWxQSwECLQAUAAYA&#10;CAAAACEAeqXH194AAAAJAQAADwAAAAAAAAAAAAAAAABxBAAAZHJzL2Rvd25yZXYueG1sUEsFBgAA&#10;AAAEAAQA8wAAAHwFAAAAAA==&#10;">
                      <v:textbox>
                        <w:txbxContent>
                          <w:p w14:paraId="4582516F" w14:textId="77777777" w:rsidR="00303DDF" w:rsidRPr="002112CC" w:rsidRDefault="00303DDF" w:rsidP="00F261B3">
                            <w:pPr>
                              <w:pStyle w:val="NormalWeb"/>
                              <w:spacing w:before="0" w:beforeAutospacing="0" w:after="0" w:afterAutospacing="0"/>
                              <w:jc w:val="center"/>
                              <w:rPr>
                                <w:rFonts w:ascii="Verdana" w:hAnsi="Verdana"/>
                                <w:sz w:val="10"/>
                                <w:szCs w:val="10"/>
                              </w:rPr>
                            </w:pPr>
                            <w:r>
                              <w:rPr>
                                <w:rFonts w:ascii="Verdana" w:hAnsi="Verdana" w:cs="Arial"/>
                                <w:color w:val="000000"/>
                                <w:sz w:val="10"/>
                                <w:szCs w:val="10"/>
                              </w:rPr>
                              <w:t>Firman la documentación comprobatoria</w:t>
                            </w:r>
                          </w:p>
                        </w:txbxContent>
                      </v:textbox>
                    </v:shape>
                  </w:pict>
                </mc:Fallback>
              </mc:AlternateContent>
            </w:r>
            <w:r w:rsidRPr="00F261B3">
              <w:rPr>
                <w:rFonts w:ascii="Century Gothic" w:hAnsi="Century Gothic"/>
                <w:noProof/>
                <w:lang w:eastAsia="es-MX"/>
              </w:rPr>
              <mc:AlternateContent>
                <mc:Choice Requires="wps">
                  <w:drawing>
                    <wp:anchor distT="0" distB="0" distL="114300" distR="114300" simplePos="0" relativeHeight="251704832" behindDoc="0" locked="0" layoutInCell="1" allowOverlap="1" wp14:anchorId="5DCA3F7D" wp14:editId="009BB019">
                      <wp:simplePos x="0" y="0"/>
                      <wp:positionH relativeFrom="column">
                        <wp:posOffset>1132263</wp:posOffset>
                      </wp:positionH>
                      <wp:positionV relativeFrom="paragraph">
                        <wp:posOffset>953193</wp:posOffset>
                      </wp:positionV>
                      <wp:extent cx="0" cy="198120"/>
                      <wp:effectExtent l="38100" t="0" r="57150" b="49530"/>
                      <wp:wrapNone/>
                      <wp:docPr id="169" name="Line 62"/>
                      <wp:cNvGraphicFramePr/>
                      <a:graphic xmlns:a="http://schemas.openxmlformats.org/drawingml/2006/main">
                        <a:graphicData uri="http://schemas.microsoft.com/office/word/2010/wordprocessingShape">
                          <wps:wsp>
                            <wps:cNvCnPr/>
                            <wps:spPr bwMode="auto">
                              <a:xfrm flipH="1">
                                <a:off x="0" y="0"/>
                                <a:ext cx="0" cy="19812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23DF38A" id="Line 62" o:spid="_x0000_s1026" style="position:absolute;flip:x;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15pt,75.05pt" to="89.15pt,9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sPQrAEAAD8DAAAOAAAAZHJzL2Uyb0RvYy54bWysUsluGzEMvRfoPwi612MbSJEMPM4hadpD&#10;lwBtP4DWMiNAEgVR9th/X0p23O1WVAeCoqhHvkdu7o/Bi4PJ5DAOcrVYSmGiQu3iOMjv357e3EpB&#10;BaIGj9EM8mRI3m9fv9rMqTdrnNBrkwWDROrnNMiplNR3HanJBKAFJhP50WIOUPiax05nmBk9+G69&#10;XL7tZsw6ZVSGiKOP50e5bfjWGlW+WEumCD9I7q00m5vdVdttN9CPGdLk1KUN+IcuArjIRa9Qj1BA&#10;7LP7Cyo4lZHQloXC0KG1TpnGgdmsln+w+TpBMo0Li0PpKhP9P1j1+fAQnzPLMCfqKT1nsZs/oeZR&#10;wb5g43S0OQjrXfrAE24R7lscm4inq4jmWIQ6BxVHV3e3q3XTt4O+IlR1Uqby3mAQ1Rmkd7HSgx4O&#10;H6lwD5z6klLDEZ+c921EPop5kHc365v2gdA7XR9rGuVx9+CzOEAdcjt1rgz2W1rGfdQNbDKg3138&#10;As6zL8opMeeSHcTRG1mrUZDCG15rds54PjLsi1BnyXaoT02/FucptcKXjapr8Ou9/f6599sfAAAA&#10;//8DAFBLAwQUAAYACAAAACEApfl1Qd8AAAALAQAADwAAAGRycy9kb3ducmV2LnhtbEyPQU+DQBCF&#10;7yb+h82YeLMLNioiS2M09dJIIqjxuGVHILKzyG4L/vtOvejtvZmXN99kq9n2Yo+j7xwpiBcRCKTa&#10;mY4aBa/V+iIB4YMmo3tHqOAHPazy05NMp8ZN9IL7MjSCS8inWkEbwpBK6esWrfYLNyDx7tONVge2&#10;YyPNqCcut728jKJraXVHfKHVAz60WH+VO6tg85y8fzxORVFW1aag2+/15J/elDo/m+/vQAScw18Y&#10;jviMDjkzbd2OjBc9+5tkyVEWV1EM4pj4nWxZJPESZJ7J/z/kBwAAAP//AwBQSwECLQAUAAYACAAA&#10;ACEAtoM4kv4AAADhAQAAEwAAAAAAAAAAAAAAAAAAAAAAW0NvbnRlbnRfVHlwZXNdLnhtbFBLAQIt&#10;ABQABgAIAAAAIQA4/SH/1gAAAJQBAAALAAAAAAAAAAAAAAAAAC8BAABfcmVscy8ucmVsc1BLAQIt&#10;ABQABgAIAAAAIQDwfsPQrAEAAD8DAAAOAAAAAAAAAAAAAAAAAC4CAABkcnMvZTJvRG9jLnhtbFBL&#10;AQItABQABgAIAAAAIQCl+XVB3wAAAAsBAAAPAAAAAAAAAAAAAAAAAAYEAABkcnMvZG93bnJldi54&#10;bWxQSwUGAAAAAAQABADzAAAAEgUAAAAA&#10;">
                      <v:stroke endarrow="block" endarrowwidth="narrow" endarrowlength="short"/>
                    </v:line>
                  </w:pict>
                </mc:Fallback>
              </mc:AlternateContent>
            </w:r>
            <w:r w:rsidRPr="00F261B3">
              <w:rPr>
                <w:rFonts w:ascii="Century Gothic" w:hAnsi="Century Gothic"/>
                <w:noProof/>
                <w:lang w:eastAsia="es-MX"/>
              </w:rPr>
              <mc:AlternateContent>
                <mc:Choice Requires="wps">
                  <w:drawing>
                    <wp:anchor distT="0" distB="0" distL="114300" distR="114300" simplePos="0" relativeHeight="251702784" behindDoc="0" locked="0" layoutInCell="1" allowOverlap="1" wp14:anchorId="1BA8792A" wp14:editId="6FBF5B70">
                      <wp:simplePos x="0" y="0"/>
                      <wp:positionH relativeFrom="column">
                        <wp:posOffset>1115638</wp:posOffset>
                      </wp:positionH>
                      <wp:positionV relativeFrom="paragraph">
                        <wp:posOffset>409171</wp:posOffset>
                      </wp:positionV>
                      <wp:extent cx="0" cy="198120"/>
                      <wp:effectExtent l="38100" t="0" r="57150" b="49530"/>
                      <wp:wrapNone/>
                      <wp:docPr id="170" name="Line 62"/>
                      <wp:cNvGraphicFramePr/>
                      <a:graphic xmlns:a="http://schemas.openxmlformats.org/drawingml/2006/main">
                        <a:graphicData uri="http://schemas.microsoft.com/office/word/2010/wordprocessingShape">
                          <wps:wsp>
                            <wps:cNvCnPr/>
                            <wps:spPr bwMode="auto">
                              <a:xfrm flipH="1">
                                <a:off x="0" y="0"/>
                                <a:ext cx="0" cy="19812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338F256" id="Line 62" o:spid="_x0000_s1026" style="position:absolute;flip:x;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85pt,32.2pt" to="87.85pt,4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sPQrAEAAD8DAAAOAAAAZHJzL2Uyb0RvYy54bWysUsluGzEMvRfoPwi612MbSJEMPM4hadpD&#10;lwBtP4DWMiNAEgVR9th/X0p23O1WVAeCoqhHvkdu7o/Bi4PJ5DAOcrVYSmGiQu3iOMjv357e3EpB&#10;BaIGj9EM8mRI3m9fv9rMqTdrnNBrkwWDROrnNMiplNR3HanJBKAFJhP50WIOUPiax05nmBk9+G69&#10;XL7tZsw6ZVSGiKOP50e5bfjWGlW+WEumCD9I7q00m5vdVdttN9CPGdLk1KUN+IcuArjIRa9Qj1BA&#10;7LP7Cyo4lZHQloXC0KG1TpnGgdmsln+w+TpBMo0Li0PpKhP9P1j1+fAQnzPLMCfqKT1nsZs/oeZR&#10;wb5g43S0OQjrXfrAE24R7lscm4inq4jmWIQ6BxVHV3e3q3XTt4O+IlR1Uqby3mAQ1Rmkd7HSgx4O&#10;H6lwD5z6klLDEZ+c921EPop5kHc365v2gdA7XR9rGuVx9+CzOEAdcjt1rgz2W1rGfdQNbDKg3138&#10;As6zL8opMeeSHcTRG1mrUZDCG15rds54PjLsi1BnyXaoT02/FucptcKXjapr8Ou9/f6599sfAAAA&#10;//8DAFBLAwQUAAYACAAAACEAkVezGt8AAAAJAQAADwAAAGRycy9kb3ducmV2LnhtbEyPwU7DMAyG&#10;70i8Q2QkbiwFbd1W6k4INC4TlWgBccwa01Y0Tmmytbw9GRc4/van35/TzWQ6caTBtZYRrmcRCOLK&#10;6pZrhJdye7UC4bxirTrLhPBNDjbZ+VmqEm1HfqZj4WsRStglCqHxvk+kdFVDRrmZ7YnD7sMORvkQ&#10;h1rqQY2h3HTyJopiaVTL4UKjerpvqPosDgZh97R6e38Y87woy13O66/t6B5fES8vprtbEJ4m/wfD&#10;ST+oQxac9vbA2oku5OViGVCEeD4HcQJ+B3uE9SIGmaXy/wfZDwAAAP//AwBQSwECLQAUAAYACAAA&#10;ACEAtoM4kv4AAADhAQAAEwAAAAAAAAAAAAAAAAAAAAAAW0NvbnRlbnRfVHlwZXNdLnhtbFBLAQIt&#10;ABQABgAIAAAAIQA4/SH/1gAAAJQBAAALAAAAAAAAAAAAAAAAAC8BAABfcmVscy8ucmVsc1BLAQIt&#10;ABQABgAIAAAAIQDwfsPQrAEAAD8DAAAOAAAAAAAAAAAAAAAAAC4CAABkcnMvZTJvRG9jLnhtbFBL&#10;AQItABQABgAIAAAAIQCRV7Ma3wAAAAkBAAAPAAAAAAAAAAAAAAAAAAYEAABkcnMvZG93bnJldi54&#10;bWxQSwUGAAAAAAQABADzAAAAEgUAAAAA&#10;">
                      <v:stroke endarrow="block" endarrowwidth="narrow" endarrowlength="short"/>
                    </v:line>
                  </w:pict>
                </mc:Fallback>
              </mc:AlternateContent>
            </w:r>
            <w:r w:rsidRPr="00F261B3">
              <w:rPr>
                <w:rFonts w:ascii="Century Gothic" w:hAnsi="Century Gothic"/>
                <w:noProof/>
                <w:lang w:eastAsia="es-MX"/>
              </w:rPr>
              <mc:AlternateContent>
                <mc:Choice Requires="wps">
                  <w:drawing>
                    <wp:anchor distT="0" distB="0" distL="114300" distR="114300" simplePos="0" relativeHeight="251695616" behindDoc="0" locked="0" layoutInCell="1" allowOverlap="1" wp14:anchorId="257E6105" wp14:editId="1B23C5E9">
                      <wp:simplePos x="0" y="0"/>
                      <wp:positionH relativeFrom="column">
                        <wp:posOffset>626572</wp:posOffset>
                      </wp:positionH>
                      <wp:positionV relativeFrom="paragraph">
                        <wp:posOffset>158115</wp:posOffset>
                      </wp:positionV>
                      <wp:extent cx="990600" cy="254000"/>
                      <wp:effectExtent l="0" t="0" r="19050" b="12700"/>
                      <wp:wrapNone/>
                      <wp:docPr id="171"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254000"/>
                              </a:xfrm>
                              <a:prstGeom prst="flowChartProcess">
                                <a:avLst/>
                              </a:prstGeom>
                              <a:solidFill>
                                <a:srgbClr val="FFFFFF"/>
                              </a:solidFill>
                              <a:ln w="9525">
                                <a:solidFill>
                                  <a:srgbClr val="000000"/>
                                </a:solidFill>
                                <a:miter lim="800000"/>
                                <a:headEnd/>
                                <a:tailEnd/>
                              </a:ln>
                            </wps:spPr>
                            <wps:txbx>
                              <w:txbxContent>
                                <w:p w14:paraId="0D8C1F38" w14:textId="77777777" w:rsidR="00303DDF" w:rsidRPr="002112CC" w:rsidRDefault="00303DDF" w:rsidP="00F261B3">
                                  <w:pPr>
                                    <w:pStyle w:val="NormalWeb"/>
                                    <w:spacing w:before="0" w:beforeAutospacing="0" w:after="0" w:afterAutospacing="0"/>
                                    <w:jc w:val="center"/>
                                    <w:rPr>
                                      <w:rFonts w:ascii="Verdana" w:hAnsi="Verdana"/>
                                      <w:sz w:val="10"/>
                                      <w:szCs w:val="10"/>
                                    </w:rPr>
                                  </w:pPr>
                                  <w:r>
                                    <w:rPr>
                                      <w:rFonts w:ascii="Arial" w:hAnsi="Arial" w:cs="Arial"/>
                                      <w:color w:val="000000"/>
                                      <w:sz w:val="10"/>
                                      <w:szCs w:val="10"/>
                                    </w:rPr>
                                    <w:t xml:space="preserve"> </w:t>
                                  </w:r>
                                  <w:r>
                                    <w:rPr>
                                      <w:rFonts w:ascii="Verdana" w:hAnsi="Verdana" w:cs="Arial"/>
                                      <w:color w:val="000000"/>
                                      <w:sz w:val="10"/>
                                      <w:szCs w:val="10"/>
                                    </w:rPr>
                                    <w:t>Se preparan las Facturas para pago</w:t>
                                  </w:r>
                                </w:p>
                              </w:txbxContent>
                            </wps:txbx>
                            <wps:bodyPr vertOverflow="clip" wrap="square" lIns="91440" tIns="45720" rIns="91440" bIns="45720" anchor="t" upright="1">
                              <a:noAutofit/>
                            </wps:bodyPr>
                          </wps:wsp>
                        </a:graphicData>
                      </a:graphic>
                      <wp14:sizeRelH relativeFrom="margin">
                        <wp14:pctWidth>0</wp14:pctWidth>
                      </wp14:sizeRelH>
                      <wp14:sizeRelV relativeFrom="margin">
                        <wp14:pctHeight>0</wp14:pctHeight>
                      </wp14:sizeRelV>
                    </wp:anchor>
                  </w:drawing>
                </mc:Choice>
                <mc:Fallback>
                  <w:pict>
                    <v:shape w14:anchorId="257E6105" id="_x0000_s1109" type="#_x0000_t109" style="position:absolute;left:0;text-align:left;margin-left:49.35pt;margin-top:12.45pt;width:78pt;height:20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9LeFwIAACYEAAAOAAAAZHJzL2Uyb0RvYy54bWysU9tu2zAMfR+wfxD0vtgJkrQx4hRFuwwD&#10;urVAuw+QdbGFyaImKbH796OUNEm3t2F6EESROjw8pNY3Y2/IXvqgwdZ0OikpkZaD0Lat6Y+X7adr&#10;SkJkVjADVtb0VQZ6s/n4YT24Ss6gAyOkJwhiQzW4mnYxuqooAu9kz8IEnLToVOB7FtH0bSE8GxC9&#10;N8WsLJfFAF44D1yGgLf3ByfdZHylJI+PSgUZiakpcot593lv0l5s1qxqPXOd5kca7B9Y9ExbTHqC&#10;umeRkZ3Xf0H1mnsIoOKEQ1+AUprLXANWMy3/qOa5Y07mWlCc4E4yhf8Hy7/vn92TT9SDewD+MxAL&#10;dx2zrbz1HoZOMoHppkmoYnChOj1IRsCnpBm+gcDWsl2ErMGofJ8AsToyZqlfT1LLMRKOl6tVuSyx&#10;IRxds8W8xHPKwKq3x86H+EVCT9KhpsrAgLR8fDr0Oidi+4cQD8/ewnMhYLTYamOy4dvmzniyZzgB&#10;27yOmcJlmLFkQFaL2SIjv/OFSwhkeib7LqzXEUfZ6L6m16cgViUFP1uRBy0ybQ5nrNTYo6RJxTSw&#10;oYpjMxItarq8SiTTVQPiFUXGLxYfcUs61JQb7SgZcGxrGn7tmJeUmK8WG7WazudpzrMxX1zN0PCX&#10;nubSwyzvAH9DpGTnvG47VHqaBbBwi+1UOst75nFkjMOYm3X8OGnaL+0cdf7em98AAAD//wMAUEsD&#10;BBQABgAIAAAAIQAgnF/73gAAAAgBAAAPAAAAZHJzL2Rvd25yZXYueG1sTI9BT4NAEIXvJv6HzZh4&#10;aexSpJUiS2NMMPbgQfTibWBXILKzhN1S/PeOJz3Oey/fvJcfFjuI2Uy+d6Rgs45AGGqc7qlV8P5W&#10;3qQgfEDSODgyCr6Nh0NxeZFjpt2ZXs1chVYwhHyGCroQxkxK33TGol+70RB7n26yGPicWqknPDPc&#10;DjKOop202BN/6HA0j51pvqqTVRCnq+qJXsrnpD7qErebj3l1e1Tq+mp5uAcRzBL+wvBbn6tDwZ1q&#10;dyLtxaBgn95xklnJHgT78TZhoVawY0EWufw/oPgBAAD//wMAUEsBAi0AFAAGAAgAAAAhALaDOJL+&#10;AAAA4QEAABMAAAAAAAAAAAAAAAAAAAAAAFtDb250ZW50X1R5cGVzXS54bWxQSwECLQAUAAYACAAA&#10;ACEAOP0h/9YAAACUAQAACwAAAAAAAAAAAAAAAAAvAQAAX3JlbHMvLnJlbHNQSwECLQAUAAYACAAA&#10;ACEAUiPS3hcCAAAmBAAADgAAAAAAAAAAAAAAAAAuAgAAZHJzL2Uyb0RvYy54bWxQSwECLQAUAAYA&#10;CAAAACEAIJxf+94AAAAIAQAADwAAAAAAAAAAAAAAAABxBAAAZHJzL2Rvd25yZXYueG1sUEsFBgAA&#10;AAAEAAQA8wAAAHwFAAAAAA==&#10;">
                      <v:textbox>
                        <w:txbxContent>
                          <w:p w14:paraId="0D8C1F38" w14:textId="77777777" w:rsidR="00303DDF" w:rsidRPr="002112CC" w:rsidRDefault="00303DDF" w:rsidP="00F261B3">
                            <w:pPr>
                              <w:pStyle w:val="NormalWeb"/>
                              <w:spacing w:before="0" w:beforeAutospacing="0" w:after="0" w:afterAutospacing="0"/>
                              <w:jc w:val="center"/>
                              <w:rPr>
                                <w:rFonts w:ascii="Verdana" w:hAnsi="Verdana"/>
                                <w:sz w:val="10"/>
                                <w:szCs w:val="10"/>
                              </w:rPr>
                            </w:pPr>
                            <w:r>
                              <w:rPr>
                                <w:rFonts w:ascii="Arial" w:hAnsi="Arial" w:cs="Arial"/>
                                <w:color w:val="000000"/>
                                <w:sz w:val="10"/>
                                <w:szCs w:val="10"/>
                              </w:rPr>
                              <w:t xml:space="preserve"> </w:t>
                            </w:r>
                            <w:r>
                              <w:rPr>
                                <w:rFonts w:ascii="Verdana" w:hAnsi="Verdana" w:cs="Arial"/>
                                <w:color w:val="000000"/>
                                <w:sz w:val="10"/>
                                <w:szCs w:val="10"/>
                              </w:rPr>
                              <w:t>Se preparan las Facturas para pago</w:t>
                            </w:r>
                          </w:p>
                        </w:txbxContent>
                      </v:textbox>
                    </v:shape>
                  </w:pict>
                </mc:Fallback>
              </mc:AlternateContent>
            </w:r>
          </w:p>
        </w:tc>
        <w:tc>
          <w:tcPr>
            <w:tcW w:w="1913" w:type="dxa"/>
          </w:tcPr>
          <w:p w14:paraId="2E50C184" w14:textId="1399909C" w:rsidR="00F261B3" w:rsidRPr="00F261B3" w:rsidRDefault="00F92D1E" w:rsidP="00DF08CA">
            <w:pPr>
              <w:tabs>
                <w:tab w:val="left" w:pos="3054"/>
              </w:tabs>
              <w:rPr>
                <w:rFonts w:ascii="Century Gothic" w:hAnsi="Century Gothic"/>
                <w:b/>
                <w:sz w:val="24"/>
                <w:szCs w:val="24"/>
              </w:rPr>
            </w:pPr>
            <w:r w:rsidRPr="00F261B3">
              <w:rPr>
                <w:rFonts w:ascii="Century Gothic" w:hAnsi="Century Gothic"/>
                <w:noProof/>
                <w:lang w:eastAsia="es-MX"/>
              </w:rPr>
              <mc:AlternateContent>
                <mc:Choice Requires="wps">
                  <w:drawing>
                    <wp:anchor distT="0" distB="0" distL="114300" distR="114300" simplePos="0" relativeHeight="251651584" behindDoc="0" locked="0" layoutInCell="1" allowOverlap="1" wp14:anchorId="0ECB589A" wp14:editId="466C4227">
                      <wp:simplePos x="0" y="0"/>
                      <wp:positionH relativeFrom="column">
                        <wp:posOffset>-445136</wp:posOffset>
                      </wp:positionH>
                      <wp:positionV relativeFrom="paragraph">
                        <wp:posOffset>1389380</wp:posOffset>
                      </wp:positionV>
                      <wp:extent cx="1019175" cy="454025"/>
                      <wp:effectExtent l="38100" t="0" r="28575" b="98425"/>
                      <wp:wrapNone/>
                      <wp:docPr id="174" name="Conector angula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1019175" cy="454025"/>
                              </a:xfrm>
                              <a:prstGeom prst="bentConnector3">
                                <a:avLst>
                                  <a:gd name="adj1" fmla="val 0"/>
                                </a:avLst>
                              </a:prstGeom>
                              <a:noFill/>
                              <a:ln w="9525" algn="ctr">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F258A41" id="Conector angular 31" o:spid="_x0000_s1026" type="#_x0000_t34" style="position:absolute;margin-left:-35.05pt;margin-top:109.4pt;width:80.25pt;height:35.75pt;rotation:180;flip:y;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g8LAQIAANQDAAAOAAAAZHJzL2Uyb0RvYy54bWysU01v2zAMvQ/YfxB0X2xnzdYacXpI1126&#10;LUC73RVJtrVJokCpcfLvRykfLbbbMB8EihQfHx/p5e3eWbbTGA34jjezmjPtJSjjh45/f7p/d81Z&#10;TMIrYcHrjh905Lert2+WU2j1HEawSiMjEB/bKXR8TCm0VRXlqJ2IMwjaU7AHdCLRFYdKoZgI3dlq&#10;XtcfqglQBQSpYyTv3THIVwW/77VM3/o+6sRsx4lbKieWc5vParUU7YAijEaeaIh/YOGE8VT0AnUn&#10;kmDPaP6CckYiROjTTIKroO+N1KUH6qap/+jmcRRBl15InBguMsX/Byu/7tZ+g5m63PvH8ADyV2Qe&#10;1qPwgy4Eng6BBtdkqaopxPaSki8xbJBtpy+g6I14TlBU2PfoGAKp3dTXdf44660JPzJOrkWNs32Z&#10;wuEyBb1PTJKzqZub5uOCM0mxq8VVPV+U2qLNsDk7YEyfNTiWjY5vtU9r8J6GDfi+4IvdQ0xlHop5&#10;4TI39bMhEs7SeHfCsjL6SrSnl2SdUXOah3tjbVkO69nU8ZsFsWDCDrTlMmEpEsEald/ljIjDdm2R&#10;ETZ1dOw5K0aR188Qnr0quKMW6tPJTsJYslkqUic0JL7VPBd2WnFmNZXN1hHR+lxRl/WmPrPzPIu8&#10;+LHdgjps8Oyn1SlETmued/P1vWS//Iyr3wAAAP//AwBQSwMEFAAGAAgAAAAhAE2RUOzeAAAACgEA&#10;AA8AAABkcnMvZG93bnJldi54bWxMj7FOwzAQhnck3sE6JLbWTotKEuJUgNSBkTQLmxu7cUR8jmy3&#10;Tfv0HBOMd/fpv++vtrMb2dmEOHiUkC0FMIOd1wP2Etr9bpEDi0mhVqNHI+FqImzr+7tKldpf8NOc&#10;m9QzCsFYKgk2pankPHbWOBWXfjJIt6MPTiUaQ891UBcKdyNfCbHhTg1IH6yazLs13XdzchJScUvh&#10;LT92u82XbdYfrm0stlI+PsyvL8CSmdMfDL/6pA41OR38CXVko4TFs8gIlbDKcupARCGegB1oUYg1&#10;8Lri/yvUPwAAAP//AwBQSwECLQAUAAYACAAAACEAtoM4kv4AAADhAQAAEwAAAAAAAAAAAAAAAAAA&#10;AAAAW0NvbnRlbnRfVHlwZXNdLnhtbFBLAQItABQABgAIAAAAIQA4/SH/1gAAAJQBAAALAAAAAAAA&#10;AAAAAAAAAC8BAABfcmVscy8ucmVsc1BLAQItABQABgAIAAAAIQCdsg8LAQIAANQDAAAOAAAAAAAA&#10;AAAAAAAAAC4CAABkcnMvZTJvRG9jLnhtbFBLAQItABQABgAIAAAAIQBNkVDs3gAAAAoBAAAPAAAA&#10;AAAAAAAAAAAAAFsEAABkcnMvZG93bnJldi54bWxQSwUGAAAAAAQABADzAAAAZgUAAAAA&#10;" adj="0">
                      <v:stroke endarrow="block" joinstyle="round"/>
                    </v:shape>
                  </w:pict>
                </mc:Fallback>
              </mc:AlternateContent>
            </w:r>
            <w:r w:rsidRPr="00F261B3">
              <w:rPr>
                <w:rFonts w:ascii="Century Gothic" w:hAnsi="Century Gothic"/>
                <w:noProof/>
                <w:lang w:eastAsia="es-MX"/>
              </w:rPr>
              <mc:AlternateContent>
                <mc:Choice Requires="wps">
                  <w:drawing>
                    <wp:anchor distT="0" distB="0" distL="114300" distR="114300" simplePos="0" relativeHeight="251762176" behindDoc="0" locked="0" layoutInCell="1" allowOverlap="1" wp14:anchorId="28765551" wp14:editId="4232A916">
                      <wp:simplePos x="0" y="0"/>
                      <wp:positionH relativeFrom="column">
                        <wp:posOffset>12065</wp:posOffset>
                      </wp:positionH>
                      <wp:positionV relativeFrom="paragraph">
                        <wp:posOffset>1115695</wp:posOffset>
                      </wp:positionV>
                      <wp:extent cx="1028700" cy="264160"/>
                      <wp:effectExtent l="0" t="0" r="19050" b="21590"/>
                      <wp:wrapNone/>
                      <wp:docPr id="347"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264160"/>
                              </a:xfrm>
                              <a:prstGeom prst="flowChartProcess">
                                <a:avLst/>
                              </a:prstGeom>
                              <a:solidFill>
                                <a:srgbClr val="FFFFFF"/>
                              </a:solidFill>
                              <a:ln w="9525">
                                <a:solidFill>
                                  <a:srgbClr val="000000"/>
                                </a:solidFill>
                                <a:miter lim="800000"/>
                                <a:headEnd/>
                                <a:tailEnd/>
                              </a:ln>
                            </wps:spPr>
                            <wps:txbx>
                              <w:txbxContent>
                                <w:p w14:paraId="645F0C3B" w14:textId="7BDEC2F5" w:rsidR="00303DDF" w:rsidRPr="00F92D1E" w:rsidRDefault="00303DDF" w:rsidP="00F92D1E">
                                  <w:pPr>
                                    <w:pStyle w:val="NormalWeb"/>
                                    <w:spacing w:before="0" w:beforeAutospacing="0" w:after="0" w:afterAutospacing="0"/>
                                    <w:jc w:val="center"/>
                                    <w:rPr>
                                      <w:rFonts w:ascii="Verdana" w:hAnsi="Verdana"/>
                                      <w:sz w:val="10"/>
                                      <w:szCs w:val="10"/>
                                      <w:lang w:val="es-ES"/>
                                    </w:rPr>
                                  </w:pPr>
                                  <w:r>
                                    <w:rPr>
                                      <w:rFonts w:ascii="Verdana" w:hAnsi="Verdana" w:cstheme="minorBidi"/>
                                      <w:sz w:val="10"/>
                                      <w:szCs w:val="10"/>
                                      <w:lang w:val="es-ES"/>
                                    </w:rPr>
                                    <w:t>Consulta del Presupuesto</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28765551" id="_x0000_s1110" type="#_x0000_t109" style="position:absolute;margin-left:.95pt;margin-top:87.85pt;width:81pt;height:20.8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ltS6AEAAMgDAAAOAAAAZHJzL2Uyb0RvYy54bWysU01vEzEQvSPxHyzfyW4iGsIqm6pqCZcC&#10;lQo/YOKPrIXXY2wnu/n3jJ00TQsnhA/W2jN+M+/N2+X12Fu2VyEadC2fTmrOlBMojdu2/Mf39bsF&#10;ZzGBk2DRqZYfVOTXq7dvloNv1Aw7tFIFRiAuNoNveZeSb6oqik71ECfolaOgxtBDomPYVjLAQOi9&#10;rWZ1Pa8GDNIHFCpGur07Bvmq4GutRPqmdVSJ2ZZTb6nsoeybvFerJTTbAL4z4tQG/EMXPRhHRc9Q&#10;d5CA7YL5A6o3ImBEnSYC+wq1NkIVDsRmWr9i89iBV4ULiRP9Wab4/2DF1/2jfwi59ejvUfyMzOFt&#10;B26rbkLAoVMgqdw0C1UNPjbnB/kQ6SnbDF9Q0mhhl7BoMOrQZ0Bix8Yi9eEstRoTE3Q5rWeLDzVN&#10;RFBsNn8/nZdZVNA8vfYhps8Ke5Y/Wq4tDtRXSA/HYZdKsL+PKXcGzVN6YYLWyLWxthzCdnNrA9sD&#10;WWBdViFDhC/TrGNDyz9eza4K8otYvISoy/obRG8SedmavuWLcxI0WcJPThanJTD2+E0tW3fSNMuY&#10;HRubNG5GZmTL54tcIV9tUB5I5YE82vL4awchWwIahzckuDaF/3PiCZLsUmQ5WTv78fJcsp5/wNVv&#10;AAAA//8DAFBLAwQUAAYACAAAACEA9oiFEN8AAAAJAQAADwAAAGRycy9kb3ducmV2LnhtbEyPQU+D&#10;QBCF7yb+h82YeGnsQrGlIktjTDD24EH04m1gVyCysw27pfjvnZ7qafLmvbz5Jt/NdhCTGX3vSEG8&#10;jEAYapzuqVXw+VHebUH4gKRxcGQU/BoPu+L6KsdMuxO9m6kKreAS8hkq6EI4ZFL6pjMW/dIdDLH3&#10;7UaLgeXYSj3iicvtIFdRtJEWe+ILHR7Mc2ean+poFay2i+qF3srX+3qvS1zHX9Mi2St1ezM/PYII&#10;Zg6XMJzxGR0KZqrdkbQXA+sHDvJI1ymIs79JeFNzeZwmIItc/v+g+AMAAP//AwBQSwECLQAUAAYA&#10;CAAAACEAtoM4kv4AAADhAQAAEwAAAAAAAAAAAAAAAAAAAAAAW0NvbnRlbnRfVHlwZXNdLnhtbFBL&#10;AQItABQABgAIAAAAIQA4/SH/1gAAAJQBAAALAAAAAAAAAAAAAAAAAC8BAABfcmVscy8ucmVsc1BL&#10;AQItABQABgAIAAAAIQAyRltS6AEAAMgDAAAOAAAAAAAAAAAAAAAAAC4CAABkcnMvZTJvRG9jLnht&#10;bFBLAQItABQABgAIAAAAIQD2iIUQ3wAAAAkBAAAPAAAAAAAAAAAAAAAAAEIEAABkcnMvZG93bnJl&#10;di54bWxQSwUGAAAAAAQABADzAAAATgUAAAAA&#10;">
                      <v:textbox>
                        <w:txbxContent>
                          <w:p w14:paraId="645F0C3B" w14:textId="7BDEC2F5" w:rsidR="00303DDF" w:rsidRPr="00F92D1E" w:rsidRDefault="00303DDF" w:rsidP="00F92D1E">
                            <w:pPr>
                              <w:pStyle w:val="NormalWeb"/>
                              <w:spacing w:before="0" w:beforeAutospacing="0" w:after="0" w:afterAutospacing="0"/>
                              <w:jc w:val="center"/>
                              <w:rPr>
                                <w:rFonts w:ascii="Verdana" w:hAnsi="Verdana"/>
                                <w:sz w:val="10"/>
                                <w:szCs w:val="10"/>
                                <w:lang w:val="es-ES"/>
                              </w:rPr>
                            </w:pPr>
                            <w:r>
                              <w:rPr>
                                <w:rFonts w:ascii="Verdana" w:hAnsi="Verdana" w:cstheme="minorBidi"/>
                                <w:sz w:val="10"/>
                                <w:szCs w:val="10"/>
                                <w:lang w:val="es-ES"/>
                              </w:rPr>
                              <w:t>Consulta del Presupuesto</w:t>
                            </w:r>
                          </w:p>
                        </w:txbxContent>
                      </v:textbox>
                    </v:shape>
                  </w:pict>
                </mc:Fallback>
              </mc:AlternateContent>
            </w:r>
            <w:r w:rsidR="00F261B3" w:rsidRPr="00F261B3">
              <w:rPr>
                <w:rFonts w:ascii="Century Gothic" w:hAnsi="Century Gothic"/>
                <w:noProof/>
                <w:lang w:eastAsia="es-MX"/>
              </w:rPr>
              <mc:AlternateContent>
                <mc:Choice Requires="wps">
                  <w:drawing>
                    <wp:anchor distT="0" distB="0" distL="114300" distR="114300" simplePos="0" relativeHeight="251700736" behindDoc="0" locked="0" layoutInCell="1" allowOverlap="1" wp14:anchorId="0B9BF6A5" wp14:editId="2C8D7F72">
                      <wp:simplePos x="0" y="0"/>
                      <wp:positionH relativeFrom="column">
                        <wp:posOffset>29556</wp:posOffset>
                      </wp:positionH>
                      <wp:positionV relativeFrom="paragraph">
                        <wp:posOffset>4553296</wp:posOffset>
                      </wp:positionV>
                      <wp:extent cx="1108364" cy="265430"/>
                      <wp:effectExtent l="0" t="0" r="15875" b="20320"/>
                      <wp:wrapNone/>
                      <wp:docPr id="172"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8364" cy="265430"/>
                              </a:xfrm>
                              <a:prstGeom prst="flowChartProcess">
                                <a:avLst/>
                              </a:prstGeom>
                              <a:solidFill>
                                <a:srgbClr val="FFFFFF"/>
                              </a:solidFill>
                              <a:ln w="9525">
                                <a:solidFill>
                                  <a:srgbClr val="000000"/>
                                </a:solidFill>
                                <a:miter lim="800000"/>
                                <a:headEnd/>
                                <a:tailEnd/>
                              </a:ln>
                            </wps:spPr>
                            <wps:txbx>
                              <w:txbxContent>
                                <w:p w14:paraId="489D2DAE" w14:textId="77777777" w:rsidR="00303DDF" w:rsidRPr="002112CC" w:rsidRDefault="00303DDF" w:rsidP="00F261B3">
                                  <w:pPr>
                                    <w:pStyle w:val="NormalWeb"/>
                                    <w:spacing w:before="0" w:beforeAutospacing="0" w:after="0" w:afterAutospacing="0"/>
                                    <w:jc w:val="center"/>
                                    <w:rPr>
                                      <w:rFonts w:ascii="Verdana" w:hAnsi="Verdana"/>
                                      <w:sz w:val="10"/>
                                      <w:szCs w:val="10"/>
                                    </w:rPr>
                                  </w:pPr>
                                  <w:r>
                                    <w:rPr>
                                      <w:rFonts w:ascii="Verdana" w:hAnsi="Verdana" w:cs="Arial"/>
                                      <w:color w:val="000000"/>
                                      <w:sz w:val="10"/>
                                      <w:szCs w:val="10"/>
                                    </w:rPr>
                                    <w:t>Se revisa la documentación comprobatoria</w:t>
                                  </w:r>
                                </w:p>
                              </w:txbxContent>
                            </wps:txbx>
                            <wps:bodyPr vertOverflow="clip" wrap="square" lIns="91440" tIns="45720" rIns="91440" bIns="45720" anchor="t" upright="1">
                              <a:noAutofit/>
                            </wps:bodyPr>
                          </wps:wsp>
                        </a:graphicData>
                      </a:graphic>
                      <wp14:sizeRelH relativeFrom="margin">
                        <wp14:pctWidth>0</wp14:pctWidth>
                      </wp14:sizeRelH>
                      <wp14:sizeRelV relativeFrom="margin">
                        <wp14:pctHeight>0</wp14:pctHeight>
                      </wp14:sizeRelV>
                    </wp:anchor>
                  </w:drawing>
                </mc:Choice>
                <mc:Fallback>
                  <w:pict>
                    <v:shape w14:anchorId="0B9BF6A5" id="_x0000_s1111" type="#_x0000_t109" style="position:absolute;margin-left:2.35pt;margin-top:358.55pt;width:87.25pt;height:20.9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6pjGgIAACcEAAAOAAAAZHJzL2Uyb0RvYy54bWysU9tu2zAMfR+wfxD0vthOkywx4hRFuwwD&#10;urVAtw+gZdkWJouapMTp349S0jS7PA3TAyGK1NHhIbW+Pgya7aXzCk3Fi0nOmTQCG2W6in/7un23&#10;5MwHMA1oNLLiz9Lz683bN+vRlnKKPepGOkYgxpejrXgfgi2zzIteDuAnaKWhYItugECu67LGwUjo&#10;g86meb7IRnSNdSik93R6dwzyTcJvWynCQ9t6GZiuOHELybpk62izzRrKzoHtlTjRgH9gMYAy9OgZ&#10;6g4CsJ1Tf0ANSjj02IaJwCHDtlVCphqomiL/rZqnHqxMtZA43p5l8v8PVnzZP9lHF6l7e4/iu2cG&#10;b3swnbxxDsdeQkPPFVGobLS+PF+IjqerrB4/Y0OthV3ApMGhdUMEpOrYIUn9fJZaHgITdFgU+fJq&#10;MeNMUGy6mM+uUi8yKF9uW+fDR4kDi5uKtxpH4uXC47HZ6SXY3/sQmUH5kp4qQa2ardI6Oa6rb7Vj&#10;e6AR2KaViqGCL9O0YWPFV/PpPCH/EvOXEHlaf4MYVKBZ1mqo+PKcBGWU8INp0qQFUPq4J8ranDSN&#10;MsaJ9WU41AemmoovVvGFeFRj80wq0x8LD2SiDhUXWlnORprbivsfO3CSM/3JUKdWxWwWBz05s/n7&#10;KTnuMlJfRsCIHuk7BM521qmuJ6WLJIDBG+pnq5K8rzxOjGkak+qnnxPH/dJPWa//e/MTAAD//wMA&#10;UEsDBBQABgAIAAAAIQCWGafK4AAAAAkBAAAPAAAAZHJzL2Rvd25yZXYueG1sTI/BboMwEETvlfIP&#10;1kbqJWoMNCmEYqKoElVz6KG0l94M3gIKXiPsEPr3dU7pcXZGM2+z/ax7NuFoO0MCwnUADKk2qqNG&#10;wNdn8ZAAs06Skr0hFPCLFvb54i6TqTIX+sCpdA3zJWRTKaB1bkg5t3WLWtq1GZC892NGLZ2XY8PV&#10;KC++XPc8CoInrmVHfqGVA760WJ/KsxYQJavyld6Lt011VIXcht/T6vEoxP1yPjwDczi7Wxiu+B4d&#10;cs9UmTMpy3oBm9gHBcRhHAK7+vEuAlb5yzbZAc8z/v+D/A8AAP//AwBQSwECLQAUAAYACAAAACEA&#10;toM4kv4AAADhAQAAEwAAAAAAAAAAAAAAAAAAAAAAW0NvbnRlbnRfVHlwZXNdLnhtbFBLAQItABQA&#10;BgAIAAAAIQA4/SH/1gAAAJQBAAALAAAAAAAAAAAAAAAAAC8BAABfcmVscy8ucmVsc1BLAQItABQA&#10;BgAIAAAAIQCdC6pjGgIAACcEAAAOAAAAAAAAAAAAAAAAAC4CAABkcnMvZTJvRG9jLnhtbFBLAQIt&#10;ABQABgAIAAAAIQCWGafK4AAAAAkBAAAPAAAAAAAAAAAAAAAAAHQEAABkcnMvZG93bnJldi54bWxQ&#10;SwUGAAAAAAQABADzAAAAgQUAAAAA&#10;">
                      <v:textbox>
                        <w:txbxContent>
                          <w:p w14:paraId="489D2DAE" w14:textId="77777777" w:rsidR="00303DDF" w:rsidRPr="002112CC" w:rsidRDefault="00303DDF" w:rsidP="00F261B3">
                            <w:pPr>
                              <w:pStyle w:val="NormalWeb"/>
                              <w:spacing w:before="0" w:beforeAutospacing="0" w:after="0" w:afterAutospacing="0"/>
                              <w:jc w:val="center"/>
                              <w:rPr>
                                <w:rFonts w:ascii="Verdana" w:hAnsi="Verdana"/>
                                <w:sz w:val="10"/>
                                <w:szCs w:val="10"/>
                              </w:rPr>
                            </w:pPr>
                            <w:r>
                              <w:rPr>
                                <w:rFonts w:ascii="Verdana" w:hAnsi="Verdana" w:cs="Arial"/>
                                <w:color w:val="000000"/>
                                <w:sz w:val="10"/>
                                <w:szCs w:val="10"/>
                              </w:rPr>
                              <w:t>Se revisa la documentación comprobatoria</w:t>
                            </w:r>
                          </w:p>
                        </w:txbxContent>
                      </v:textbox>
                    </v:shape>
                  </w:pict>
                </mc:Fallback>
              </mc:AlternateContent>
            </w:r>
            <w:r w:rsidR="00F261B3" w:rsidRPr="00F261B3">
              <w:rPr>
                <w:rFonts w:ascii="Century Gothic" w:hAnsi="Century Gothic"/>
                <w:noProof/>
                <w:lang w:eastAsia="es-MX"/>
              </w:rPr>
              <mc:AlternateContent>
                <mc:Choice Requires="wps">
                  <w:drawing>
                    <wp:anchor distT="0" distB="0" distL="114300" distR="114300" simplePos="0" relativeHeight="251691520" behindDoc="0" locked="0" layoutInCell="1" allowOverlap="1" wp14:anchorId="52A211C8" wp14:editId="4B5EF2B5">
                      <wp:simplePos x="0" y="0"/>
                      <wp:positionH relativeFrom="column">
                        <wp:posOffset>-580043</wp:posOffset>
                      </wp:positionH>
                      <wp:positionV relativeFrom="paragraph">
                        <wp:posOffset>3889432</wp:posOffset>
                      </wp:positionV>
                      <wp:extent cx="1839884" cy="0"/>
                      <wp:effectExtent l="0" t="57150" r="46355" b="76200"/>
                      <wp:wrapNone/>
                      <wp:docPr id="173" name="Line 62"/>
                      <wp:cNvGraphicFramePr/>
                      <a:graphic xmlns:a="http://schemas.openxmlformats.org/drawingml/2006/main">
                        <a:graphicData uri="http://schemas.microsoft.com/office/word/2010/wordprocessingShape">
                          <wps:wsp>
                            <wps:cNvCnPr/>
                            <wps:spPr bwMode="auto">
                              <a:xfrm flipV="1">
                                <a:off x="0" y="0"/>
                                <a:ext cx="1839884" cy="0"/>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A202215" id="Line 62" o:spid="_x0000_s1026" style="position:absolute;flip:y;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65pt,306.25pt" to="99.2pt,30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I05rQEAAEADAAAOAAAAZHJzL2Uyb0RvYy54bWysUkuPGyEMvlfqf0Dcm0nSbpUdZbKH3W4v&#10;fazUdu8OAzNIgJEhmeTf15BHX7dqOVjGNh/+Pnt9d/BO7DUli6GTi9lcCh0U9jYMnfzx/fHNSoqU&#10;IfTgMOhOHnWSd5vXr9ZTbPUSR3S9JsEgIbVT7OSYc2ybJqlRe0gzjDpw0iB5yHyloekJJkb3rlnO&#10;5++bCamPhEqnxNGHU1JuKr4xWuWvxiSdhesk95arpWq3xTabNbQDQRytOrcB/9GFBxv40yvUA2QQ&#10;O7L/QHmrCBOaPFPoGzTGKl05MJvF/C8230aIunJhcVK8ypReDlZ92d+HJ2IZppjaFJ9IbKfP2POo&#10;YJexcjoY8sI4G595wjXCfYtDFfF4FVEfslAcXKze3q5W76RQl1wDbYEo8kRK+aNGL4rTSWdD4Qct&#10;7D+lzE1w6aWkhAM+WufqjFwQUydvb5Y39UFCZ/uSLGWJhu29I7GHMuV6ymAZ7I8ywl3oK9ioof9w&#10;9jNYx77Ix8ikM1kIg9Oy/Ja8FE7zXrNzwnOBYS9KnTTbYn+sAtY4j6l+fF6psge/3+vrX4u/+QkA&#10;AP//AwBQSwMEFAAGAAgAAAAhAHSNNergAAAACwEAAA8AAABkcnMvZG93bnJldi54bWxMj8FKw0AQ&#10;hu+C77BMwVu7SdWSpNkUUeqlGDBR6XGbnSbB7GzMbpv49m5B0OPMfPzz/elm0h0742BbQwLCRQAM&#10;qTKqpVrAW7mdR8Csk6RkZwgFfKOFTXZ9lcpEmZFe8Vy4mvkQsokU0DjXJ5zbqkEt7cL0SP52NIOW&#10;zo9DzdUgRx+uO74MghXXsiX/oZE9PjZYfRYnLWD3En3sn8Y8L8pyl1P8tR3t87sQN7PpYQ3M4eT+&#10;YLjoe3XIvNPBnEhZ1gmYx+GtRwWswuU9sAsRR3fADr8bnqX8f4fsBwAA//8DAFBLAQItABQABgAI&#10;AAAAIQC2gziS/gAAAOEBAAATAAAAAAAAAAAAAAAAAAAAAABbQ29udGVudF9UeXBlc10ueG1sUEsB&#10;Ai0AFAAGAAgAAAAhADj9If/WAAAAlAEAAAsAAAAAAAAAAAAAAAAALwEAAF9yZWxzLy5yZWxzUEsB&#10;Ai0AFAAGAAgAAAAhAKrojTmtAQAAQAMAAA4AAAAAAAAAAAAAAAAALgIAAGRycy9lMm9Eb2MueG1s&#10;UEsBAi0AFAAGAAgAAAAhAHSNNergAAAACwEAAA8AAAAAAAAAAAAAAAAABwQAAGRycy9kb3ducmV2&#10;LnhtbFBLBQYAAAAABAAEAPMAAAAUBQAAAAA=&#10;">
                      <v:stroke endarrow="block" endarrowwidth="narrow" endarrowlength="short"/>
                    </v:line>
                  </w:pict>
                </mc:Fallback>
              </mc:AlternateContent>
            </w:r>
            <w:r w:rsidR="00F261B3" w:rsidRPr="00F261B3">
              <w:rPr>
                <w:rFonts w:ascii="Century Gothic" w:hAnsi="Century Gothic"/>
                <w:noProof/>
                <w:lang w:eastAsia="es-MX"/>
              </w:rPr>
              <mc:AlternateContent>
                <mc:Choice Requires="wps">
                  <w:drawing>
                    <wp:anchor distT="0" distB="0" distL="114300" distR="114300" simplePos="0" relativeHeight="251576832" behindDoc="0" locked="0" layoutInCell="1" allowOverlap="1" wp14:anchorId="2BC229DB" wp14:editId="1491EFBC">
                      <wp:simplePos x="0" y="0"/>
                      <wp:positionH relativeFrom="column">
                        <wp:posOffset>493165</wp:posOffset>
                      </wp:positionH>
                      <wp:positionV relativeFrom="paragraph">
                        <wp:posOffset>4367530</wp:posOffset>
                      </wp:positionV>
                      <wp:extent cx="0" cy="187499"/>
                      <wp:effectExtent l="38100" t="0" r="57150" b="60325"/>
                      <wp:wrapNone/>
                      <wp:docPr id="175" name="Line 62"/>
                      <wp:cNvGraphicFramePr/>
                      <a:graphic xmlns:a="http://schemas.openxmlformats.org/drawingml/2006/main">
                        <a:graphicData uri="http://schemas.microsoft.com/office/word/2010/wordprocessingShape">
                          <wps:wsp>
                            <wps:cNvCnPr/>
                            <wps:spPr bwMode="auto">
                              <a:xfrm>
                                <a:off x="0" y="0"/>
                                <a:ext cx="0" cy="187499"/>
                              </a:xfrm>
                              <a:prstGeom prst="line">
                                <a:avLst/>
                              </a:prstGeom>
                              <a:noFill/>
                              <a:ln w="9525">
                                <a:solidFill>
                                  <a:srgbClr val="000000"/>
                                </a:solidFill>
                                <a:round/>
                                <a:headEnd/>
                                <a:tailEnd type="triangle" w="sm" len="sm"/>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51A7121" id="Line 62" o:spid="_x0000_s1026" style="position:absolute;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85pt,343.9pt" to="38.85pt,35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ZN/owEAADUDAAAOAAAAZHJzL2Uyb0RvYy54bWysUsluGzEMvRfoPwi612MbTRsPPM4haXrp&#10;EiDtB9CSxiNAEgVS9th/X0lju9stiA4CxeWJ75Hru6N34mCILYZOLmZzKUxQqG3YdfLnj8d3t1Jw&#10;gqDBYTCdPBmWd5u3b9ZjbM0SB3TakMgggdsxdnJIKbZNw2owHniG0YQc7JE8pPykXaMJxozuXbOc&#10;zz80I5KOhMowZ+/DFJSbit/3RqXvfc8mCdfJ3FuqN9V7W+5ms4Z2RxAHq85twAu68GBD/vQK9QAJ&#10;xJ7sf1DeKkLGPs0U+gb73ipTOWQ2i/k/bJ4HiKZyyeJwvMrErwervh3uwxNlGcbILccnEtvxK+o8&#10;KtgnrJyOPfnCLXcrjlW601U6c0xCTU6VvYvbj+9Xq6JqA+2lLhKnzwa9KEYnnQ2FFLRw+MJpSr2k&#10;FHfAR+tcHYwLYuzk6mZ5UwsYndUlWNKYdtt7R+IAZbT1nP/9K41wH3QFGwzoT2c7gXXZFukUM9NE&#10;FsLOGVl+Yy+FM3mZszE150Kmc5FnEmqL+lRVq/48m0r4vEdl+H++a/Xvbd/8AgAA//8DAFBLAwQU&#10;AAYACAAAACEAQexg998AAAAJAQAADwAAAGRycy9kb3ducmV2LnhtbEyP3UrDQBCF7wXfYRnBO7tJ&#10;itmSZlPEPwShYOwDbJMxiWZnY3bTRp/eqTd6Ncycw5nv5JvZ9uKAo+8caYgXEQikytUdNRp2rw9X&#10;KxA+GKpN7wg1fKGHTXF+lpusdkd6wUMZGsEh5DOjoQ1hyKT0VYvW+IUbkFh7c6M1gdexkfVojhxu&#10;e5lEUSqt6Yg/tGbA2xarj3KyGtKn+6W6vnuM08/t93NC79sykZPWlxfzzRpEwDn8meGEz+hQMNPe&#10;TVR70WtQSrGTs1aKK7Dh97DnGaslyCKX/xsUPwAAAP//AwBQSwECLQAUAAYACAAAACEAtoM4kv4A&#10;AADhAQAAEwAAAAAAAAAAAAAAAAAAAAAAW0NvbnRlbnRfVHlwZXNdLnhtbFBLAQItABQABgAIAAAA&#10;IQA4/SH/1gAAAJQBAAALAAAAAAAAAAAAAAAAAC8BAABfcmVscy8ucmVsc1BLAQItABQABgAIAAAA&#10;IQCmjZN/owEAADUDAAAOAAAAAAAAAAAAAAAAAC4CAABkcnMvZTJvRG9jLnhtbFBLAQItABQABgAI&#10;AAAAIQBB7GD33wAAAAkBAAAPAAAAAAAAAAAAAAAAAP0DAABkcnMvZG93bnJldi54bWxQSwUGAAAA&#10;AAQABADzAAAACQUAAAAA&#10;">
                      <v:stroke endarrow="block" endarrowwidth="narrow" endarrowlength="short"/>
                    </v:line>
                  </w:pict>
                </mc:Fallback>
              </mc:AlternateContent>
            </w:r>
            <w:r w:rsidR="00F261B3" w:rsidRPr="00F261B3">
              <w:rPr>
                <w:rFonts w:ascii="Century Gothic" w:hAnsi="Century Gothic"/>
                <w:noProof/>
                <w:lang w:eastAsia="es-MX"/>
              </w:rPr>
              <mc:AlternateContent>
                <mc:Choice Requires="wps">
                  <w:drawing>
                    <wp:anchor distT="0" distB="0" distL="114300" distR="114300" simplePos="0" relativeHeight="251569664" behindDoc="0" locked="0" layoutInCell="1" allowOverlap="1" wp14:anchorId="0C64EF63" wp14:editId="3DA6BAF1">
                      <wp:simplePos x="0" y="0"/>
                      <wp:positionH relativeFrom="column">
                        <wp:posOffset>-553951</wp:posOffset>
                      </wp:positionH>
                      <wp:positionV relativeFrom="paragraph">
                        <wp:posOffset>4101638</wp:posOffset>
                      </wp:positionV>
                      <wp:extent cx="2094172" cy="254924"/>
                      <wp:effectExtent l="38100" t="0" r="20955" b="88265"/>
                      <wp:wrapNone/>
                      <wp:docPr id="176" name="Conector angula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flipV="1">
                                <a:off x="0" y="0"/>
                                <a:ext cx="2094172" cy="254924"/>
                              </a:xfrm>
                              <a:prstGeom prst="bentConnector3">
                                <a:avLst>
                                  <a:gd name="adj1" fmla="val -45"/>
                                </a:avLst>
                              </a:prstGeom>
                              <a:noFill/>
                              <a:ln w="9525" algn="ctr">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4FA0108" id="Conector angular 31" o:spid="_x0000_s1026" type="#_x0000_t34" style="position:absolute;margin-left:-43.6pt;margin-top:322.95pt;width:164.9pt;height:20.05pt;rotation:180;flip:y;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ux8AgIAANYDAAAOAAAAZHJzL2Uyb0RvYy54bWysU01v2zAMvQ/YfxB0b/yxZGuMOD2k6y7d&#10;FqDd7ook29pkUaDUOPn3o5Q0LbrbMB8EiR+P75H06uYwWrbXGAy4llezkjPtJCjj+pb/eLy7uuYs&#10;ROGUsOB0y4868Jv1+3eryTe6hgGs0sgIxIVm8i0fYvRNUQQ56FGEGXjtyNkBjiLSE/tCoZgIfbRF&#10;XZYfiwlQeQSpQyDr7cnJ1xm/67SM37su6Mhsy4lbzCfmc5fOYr0STY/CD0aeaYh/YDEK46joBepW&#10;RMGe0PwFNRqJEKCLMwljAV1npM4aSE1VvlHzMAivsxZqTvCXNoX/Byu/7Tdui4m6PLgHfw/yd2AO&#10;NoNwvc4EHo+eBlelVhWTD80lJT2C3yLbTV9BUYx4ipC7cOhwZAjU7aq8LtPHWWeN/5lwUi0Szg55&#10;CsfLFPQhMknGulzOq081Z5J89WK+rOe5tmgSbMr2GOIXDSNLl5bvtIsbcI6GDfgh44v9fYh5Hoo5&#10;MSZu6ldFJEZL490Ly67mizPqObZ4wU2JDu6MtXk9rGNTy5eLesGZsD3tuYyYywSwRqW4lBGw320s&#10;MkInTSfVqWfkeR2G8ORUxh20UJ/P9yiMpTuLudkRDbXfap4Kj1pxZjWVTbcTonWpos4LTkqT8Xka&#10;afVDswN13OKznZYnEzkvetrO1++c/fI7rv8AAAD//wMAUEsDBBQABgAIAAAAIQCGl4UX4AAAAAsB&#10;AAAPAAAAZHJzL2Rvd25yZXYueG1sTI9NT4NAEIbvJv6HzZh4axcJ8iVLY0w8NOFQq/G8hRGI7Cyy&#10;Wwr/3vFkjzPz5J3nLXaLGcSMk+stKXjYBiCQatv01Cr4eH/dpCCc19TowRIqWNHBrry9KXTe2Au9&#10;4Xz0reAQcrlW0Hk/5lK6ukOj3daOSHz7spPRnseplc2kLxxuBhkGQSyN7ok/dHrElw7r7+PZKPhc&#10;Z0qSw/5QRfvKyaRas+xnVer+bnl+AuFx8f8w/OmzOpTsdLJnapwYFGzSJGRUQRw9ZiCYCKMwBnHi&#10;TRoHIMtCXncofwEAAP//AwBQSwECLQAUAAYACAAAACEAtoM4kv4AAADhAQAAEwAAAAAAAAAAAAAA&#10;AAAAAAAAW0NvbnRlbnRfVHlwZXNdLnhtbFBLAQItABQABgAIAAAAIQA4/SH/1gAAAJQBAAALAAAA&#10;AAAAAAAAAAAAAC8BAABfcmVscy8ucmVsc1BLAQItABQABgAIAAAAIQB9eux8AgIAANYDAAAOAAAA&#10;AAAAAAAAAAAAAC4CAABkcnMvZTJvRG9jLnhtbFBLAQItABQABgAIAAAAIQCGl4UX4AAAAAsBAAAP&#10;AAAAAAAAAAAAAAAAAFwEAABkcnMvZG93bnJldi54bWxQSwUGAAAAAAQABADzAAAAaQUAAAAA&#10;" adj="-10">
                      <v:stroke endarrow="block" joinstyle="round"/>
                    </v:shape>
                  </w:pict>
                </mc:Fallback>
              </mc:AlternateContent>
            </w:r>
          </w:p>
        </w:tc>
        <w:tc>
          <w:tcPr>
            <w:tcW w:w="1536" w:type="dxa"/>
          </w:tcPr>
          <w:p w14:paraId="6B1CAD55" w14:textId="47C79F97" w:rsidR="00F261B3" w:rsidRPr="00F261B3" w:rsidRDefault="00F92D1E" w:rsidP="00DF08CA">
            <w:pPr>
              <w:tabs>
                <w:tab w:val="left" w:pos="3054"/>
              </w:tabs>
              <w:rPr>
                <w:rFonts w:ascii="Century Gothic" w:hAnsi="Century Gothic"/>
                <w:noProof/>
                <w:lang w:eastAsia="es-MX"/>
              </w:rPr>
            </w:pPr>
            <w:r w:rsidRPr="00F261B3">
              <w:rPr>
                <w:rFonts w:ascii="Century Gothic" w:hAnsi="Century Gothic"/>
                <w:noProof/>
                <w:lang w:eastAsia="es-MX"/>
              </w:rPr>
              <mc:AlternateContent>
                <mc:Choice Requires="wps">
                  <w:drawing>
                    <wp:anchor distT="0" distB="0" distL="114300" distR="114300" simplePos="0" relativeHeight="251764224" behindDoc="0" locked="0" layoutInCell="1" allowOverlap="1" wp14:anchorId="6A0C29D9" wp14:editId="405E7981">
                      <wp:simplePos x="0" y="0"/>
                      <wp:positionH relativeFrom="column">
                        <wp:posOffset>45085</wp:posOffset>
                      </wp:positionH>
                      <wp:positionV relativeFrom="paragraph">
                        <wp:posOffset>3716020</wp:posOffset>
                      </wp:positionV>
                      <wp:extent cx="752475" cy="330835"/>
                      <wp:effectExtent l="0" t="0" r="28575" b="12065"/>
                      <wp:wrapNone/>
                      <wp:docPr id="349"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2475" cy="330835"/>
                              </a:xfrm>
                              <a:prstGeom prst="flowChartProcess">
                                <a:avLst/>
                              </a:prstGeom>
                              <a:solidFill>
                                <a:srgbClr val="FFFFFF"/>
                              </a:solidFill>
                              <a:ln w="9525">
                                <a:solidFill>
                                  <a:srgbClr val="000000"/>
                                </a:solidFill>
                                <a:miter lim="800000"/>
                                <a:headEnd/>
                                <a:tailEnd/>
                              </a:ln>
                            </wps:spPr>
                            <wps:txbx>
                              <w:txbxContent>
                                <w:p w14:paraId="559D337A" w14:textId="139B4C37" w:rsidR="00303DDF" w:rsidRPr="00F92D1E" w:rsidRDefault="00303DDF" w:rsidP="00F92D1E">
                                  <w:pPr>
                                    <w:pStyle w:val="NormalWeb"/>
                                    <w:spacing w:before="0" w:beforeAutospacing="0" w:after="0" w:afterAutospacing="0"/>
                                    <w:jc w:val="center"/>
                                    <w:rPr>
                                      <w:rFonts w:ascii="Verdana" w:hAnsi="Verdana"/>
                                      <w:sz w:val="10"/>
                                      <w:szCs w:val="10"/>
                                      <w:lang w:val="es-ES"/>
                                    </w:rPr>
                                  </w:pPr>
                                  <w:r>
                                    <w:rPr>
                                      <w:rFonts w:ascii="Verdana" w:hAnsi="Verdana" w:cstheme="minorBidi"/>
                                      <w:sz w:val="10"/>
                                      <w:szCs w:val="10"/>
                                      <w:lang w:val="es-ES"/>
                                    </w:rPr>
                                    <w:t>Envía la factura</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A0C29D9" id="_x0000_s1112" type="#_x0000_t109" style="position:absolute;margin-left:3.55pt;margin-top:292.6pt;width:59.25pt;height:26.0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ECX5gEAAMcDAAAOAAAAZHJzL2Uyb0RvYy54bWysU8tu2zAQvBfoPxC815LtunEFy0GQ1L2k&#10;bYC0H7DmwyJKcVmStpS/75J2HPdxKsoDoeUuZ2eHo9X12Ft2UCEadC2fTmrOlBMojdu1/NvXzZsl&#10;ZzGBk2DRqZY/qciv169frQbfqBl2aKUKjEBcbAbf8i4l31RVFJ3qIU7QK0dJjaGHRGHYVTLAQOi9&#10;rWZ1/a4aMEgfUKgY6fTumOTrgq+1EumL1lElZltO3FLZQ9m3ea/WK2h2AXxnxIkG/AOLHoyjpmeo&#10;O0jA9sH8AdUbETCiThOBfYVaG6HKDDTNtP5tmscOvCqzkDjRn2WK/w9WfD48+oeQqUd/j+J7ZA5v&#10;O3A7dRMCDp0CSe2mWahq8LE5X8hBpKtsO3xCSU8L+4RFg1GHPgPSdGwsUj+dpVZjYoIOrxazt1cL&#10;zgSl5vN6OV+UDtA8X/Yhpo8Ke5Y/Wq4tDkQrpIfjW5dGcLiPKROD5rm8DILWyI2xtgRht721gR2A&#10;HLAp69QpXpZZx4aWv1/MFgX5l1y8hKjL+htEbxJZ2Zq+5ctzETRZwQ9OFqMlMPb4TZStO0maVcyG&#10;jU0atyMzkuQpzsxHW5RPJPJAFm15/LGHkB0BjcMb0lubMv9L4QmS3FJkOTk72/EyLlUv/9/6JwAA&#10;AP//AwBQSwMEFAAGAAgAAAAhAGbRWjDgAAAACQEAAA8AAABkcnMvZG93bnJldi54bWxMj09PhDAU&#10;xO8mfofmmXjZuOWPsAR5bIwJxj14EPeyt0IrEOkroV0Wv73dkx4nM5n5TbFf9cgWNdvBEEK4DYAp&#10;ao0cqEM4flYPGTDrBEkxGlIIP8rCvry9KUQuzYU+1FK7jvkSsrlA6J2bcs5t2yst7NZMirz3ZWYt&#10;nJdzx+UsLr5cjzwKgpRrMZBf6MWkXnrVftdnjRBlm/qV3qu3x+YgK5GEp2UTHxDv79bnJ2BOre4v&#10;DFd8jw6lZ2rMmaRlI8Iu9EGEJEsiYFc/SlJgDUIa72LgZcH/Pyh/AQAA//8DAFBLAQItABQABgAI&#10;AAAAIQC2gziS/gAAAOEBAAATAAAAAAAAAAAAAAAAAAAAAABbQ29udGVudF9UeXBlc10ueG1sUEsB&#10;Ai0AFAAGAAgAAAAhADj9If/WAAAAlAEAAAsAAAAAAAAAAAAAAAAALwEAAF9yZWxzLy5yZWxzUEsB&#10;Ai0AFAAGAAgAAAAhAO+sQJfmAQAAxwMAAA4AAAAAAAAAAAAAAAAALgIAAGRycy9lMm9Eb2MueG1s&#10;UEsBAi0AFAAGAAgAAAAhAGbRWjDgAAAACQEAAA8AAAAAAAAAAAAAAAAAQAQAAGRycy9kb3ducmV2&#10;LnhtbFBLBQYAAAAABAAEAPMAAABNBQAAAAA=&#10;">
                      <v:textbox>
                        <w:txbxContent>
                          <w:p w14:paraId="559D337A" w14:textId="139B4C37" w:rsidR="00303DDF" w:rsidRPr="00F92D1E" w:rsidRDefault="00303DDF" w:rsidP="00F92D1E">
                            <w:pPr>
                              <w:pStyle w:val="NormalWeb"/>
                              <w:spacing w:before="0" w:beforeAutospacing="0" w:after="0" w:afterAutospacing="0"/>
                              <w:jc w:val="center"/>
                              <w:rPr>
                                <w:rFonts w:ascii="Verdana" w:hAnsi="Verdana"/>
                                <w:sz w:val="10"/>
                                <w:szCs w:val="10"/>
                                <w:lang w:val="es-ES"/>
                              </w:rPr>
                            </w:pPr>
                            <w:r>
                              <w:rPr>
                                <w:rFonts w:ascii="Verdana" w:hAnsi="Verdana" w:cstheme="minorBidi"/>
                                <w:sz w:val="10"/>
                                <w:szCs w:val="10"/>
                                <w:lang w:val="es-ES"/>
                              </w:rPr>
                              <w:t>Envía la factura</w:t>
                            </w:r>
                          </w:p>
                        </w:txbxContent>
                      </v:textbox>
                    </v:shape>
                  </w:pict>
                </mc:Fallback>
              </mc:AlternateContent>
            </w:r>
          </w:p>
        </w:tc>
      </w:tr>
    </w:tbl>
    <w:p w14:paraId="3FE97A55" w14:textId="77777777" w:rsidR="00F261B3" w:rsidRDefault="00F261B3" w:rsidP="003C3BF2">
      <w:pPr>
        <w:rPr>
          <w:rFonts w:ascii="Verdana" w:hAnsi="Verdana"/>
          <w:sz w:val="20"/>
          <w:szCs w:val="20"/>
        </w:rPr>
      </w:pPr>
    </w:p>
    <w:p w14:paraId="1ADF0242" w14:textId="3D4EAF61" w:rsidR="003C3BF2" w:rsidRPr="00F261B3" w:rsidRDefault="00F261B3" w:rsidP="00F261B3">
      <w:pPr>
        <w:tabs>
          <w:tab w:val="left" w:pos="3054"/>
        </w:tabs>
        <w:spacing w:after="160" w:line="259" w:lineRule="auto"/>
        <w:rPr>
          <w:rFonts w:ascii="Century Gothic" w:hAnsi="Century Gothic"/>
          <w:b/>
          <w:sz w:val="24"/>
          <w:szCs w:val="24"/>
        </w:rPr>
      </w:pPr>
      <w:r w:rsidRPr="00F261B3">
        <w:rPr>
          <w:rFonts w:ascii="Century Gothic" w:hAnsi="Century Gothic"/>
          <w:b/>
          <w:sz w:val="24"/>
          <w:szCs w:val="24"/>
        </w:rPr>
        <w:lastRenderedPageBreak/>
        <w:t>FORMATOS UTILIZADOS</w:t>
      </w:r>
    </w:p>
    <w:p w14:paraId="78666754" w14:textId="77777777" w:rsidR="003C3BF2" w:rsidRPr="00F261B3" w:rsidRDefault="003C3BF2" w:rsidP="003C3BF2">
      <w:pPr>
        <w:tabs>
          <w:tab w:val="left" w:pos="3054"/>
        </w:tabs>
        <w:rPr>
          <w:rFonts w:ascii="Century Gothic" w:hAnsi="Century Gothic"/>
          <w:b/>
          <w:sz w:val="24"/>
          <w:szCs w:val="24"/>
        </w:rPr>
      </w:pPr>
      <w:r w:rsidRPr="00F261B3">
        <w:rPr>
          <w:rFonts w:ascii="Century Gothic" w:hAnsi="Century Gothic"/>
          <w:noProof/>
          <w:lang w:eastAsia="es-MX"/>
        </w:rPr>
        <w:drawing>
          <wp:anchor distT="0" distB="0" distL="114300" distR="114300" simplePos="0" relativeHeight="251341312" behindDoc="0" locked="0" layoutInCell="1" allowOverlap="0" wp14:anchorId="19B8B584" wp14:editId="03682E6C">
            <wp:simplePos x="0" y="0"/>
            <wp:positionH relativeFrom="margin">
              <wp:posOffset>635</wp:posOffset>
            </wp:positionH>
            <wp:positionV relativeFrom="margin">
              <wp:posOffset>861060</wp:posOffset>
            </wp:positionV>
            <wp:extent cx="5645150" cy="6519545"/>
            <wp:effectExtent l="0" t="0" r="0" b="0"/>
            <wp:wrapTopAndBottom/>
            <wp:docPr id="9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13"/>
                    <a:srcRect l="2811" t="2485" r="2669" b="2469"/>
                    <a:stretch/>
                  </pic:blipFill>
                  <pic:spPr bwMode="auto">
                    <a:xfrm>
                      <a:off x="0" y="0"/>
                      <a:ext cx="5645150" cy="6519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261B3">
        <w:rPr>
          <w:rFonts w:ascii="Century Gothic" w:hAnsi="Century Gothic"/>
          <w:b/>
          <w:sz w:val="24"/>
          <w:szCs w:val="24"/>
        </w:rPr>
        <w:t>Factura</w:t>
      </w:r>
    </w:p>
    <w:p w14:paraId="0B96FB0E" w14:textId="77777777" w:rsidR="003C3BF2" w:rsidRDefault="003C3BF2" w:rsidP="003C3BF2">
      <w:pPr>
        <w:tabs>
          <w:tab w:val="left" w:pos="3054"/>
        </w:tabs>
        <w:rPr>
          <w:rFonts w:ascii="Verdana" w:hAnsi="Verdana"/>
          <w:b/>
          <w:sz w:val="24"/>
          <w:szCs w:val="24"/>
        </w:rPr>
      </w:pPr>
    </w:p>
    <w:p w14:paraId="3A29ED2D" w14:textId="77B1098D" w:rsidR="003C3BF2" w:rsidRDefault="003C3BF2" w:rsidP="003C3BF2">
      <w:pPr>
        <w:tabs>
          <w:tab w:val="left" w:pos="3054"/>
        </w:tabs>
        <w:rPr>
          <w:rFonts w:ascii="Verdana" w:hAnsi="Verdana"/>
          <w:b/>
          <w:sz w:val="24"/>
          <w:szCs w:val="24"/>
        </w:rPr>
      </w:pPr>
    </w:p>
    <w:p w14:paraId="757CADD0" w14:textId="2104A216" w:rsidR="003C3BF2" w:rsidRPr="00F261B3" w:rsidRDefault="006C6FA2" w:rsidP="003C3BF2">
      <w:pPr>
        <w:tabs>
          <w:tab w:val="left" w:pos="3054"/>
        </w:tabs>
        <w:rPr>
          <w:rFonts w:ascii="Century Gothic" w:hAnsi="Century Gothic"/>
          <w:b/>
          <w:sz w:val="24"/>
          <w:szCs w:val="24"/>
        </w:rPr>
      </w:pPr>
      <w:r w:rsidRPr="00F261B3">
        <w:rPr>
          <w:rFonts w:ascii="Century Gothic" w:hAnsi="Century Gothic"/>
          <w:noProof/>
          <w:lang w:eastAsia="es-MX"/>
        </w:rPr>
        <w:lastRenderedPageBreak/>
        <w:drawing>
          <wp:anchor distT="0" distB="0" distL="114300" distR="114300" simplePos="0" relativeHeight="251342336" behindDoc="0" locked="0" layoutInCell="1" allowOverlap="0" wp14:anchorId="66F4EA0A" wp14:editId="4EC98F91">
            <wp:simplePos x="0" y="0"/>
            <wp:positionH relativeFrom="page">
              <wp:posOffset>919894</wp:posOffset>
            </wp:positionH>
            <wp:positionV relativeFrom="page">
              <wp:posOffset>1644429</wp:posOffset>
            </wp:positionV>
            <wp:extent cx="5764530" cy="6249670"/>
            <wp:effectExtent l="0" t="0" r="7620" b="0"/>
            <wp:wrapTopAndBottom/>
            <wp:docPr id="98"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14"/>
                    <a:srcRect l="5516" t="3070" r="5607" b="10705"/>
                    <a:stretch/>
                  </pic:blipFill>
                  <pic:spPr bwMode="auto">
                    <a:xfrm>
                      <a:off x="0" y="0"/>
                      <a:ext cx="5764530" cy="6249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3BF2" w:rsidRPr="00F261B3">
        <w:rPr>
          <w:rFonts w:ascii="Century Gothic" w:hAnsi="Century Gothic"/>
          <w:b/>
          <w:sz w:val="24"/>
          <w:szCs w:val="24"/>
        </w:rPr>
        <w:t xml:space="preserve">Validación del </w:t>
      </w:r>
      <w:proofErr w:type="spellStart"/>
      <w:r w:rsidR="003C3BF2" w:rsidRPr="00F261B3">
        <w:rPr>
          <w:rFonts w:ascii="Century Gothic" w:hAnsi="Century Gothic"/>
          <w:b/>
          <w:sz w:val="24"/>
          <w:szCs w:val="24"/>
        </w:rPr>
        <w:t>Sat</w:t>
      </w:r>
      <w:proofErr w:type="spellEnd"/>
    </w:p>
    <w:p w14:paraId="4B24F5EE" w14:textId="590B4E2E" w:rsidR="003C3BF2" w:rsidRDefault="003C3BF2" w:rsidP="003C3BF2">
      <w:pPr>
        <w:tabs>
          <w:tab w:val="left" w:pos="3054"/>
        </w:tabs>
        <w:rPr>
          <w:rFonts w:ascii="Verdana" w:hAnsi="Verdana"/>
          <w:b/>
          <w:sz w:val="24"/>
          <w:szCs w:val="24"/>
        </w:rPr>
      </w:pPr>
    </w:p>
    <w:p w14:paraId="35633878" w14:textId="199E9FF6" w:rsidR="006C6FA2" w:rsidRDefault="006C6FA2" w:rsidP="003C3BF2">
      <w:pPr>
        <w:tabs>
          <w:tab w:val="left" w:pos="3054"/>
        </w:tabs>
        <w:rPr>
          <w:rFonts w:ascii="Verdana" w:hAnsi="Verdana"/>
          <w:b/>
          <w:sz w:val="24"/>
          <w:szCs w:val="24"/>
        </w:rPr>
      </w:pPr>
    </w:p>
    <w:p w14:paraId="7981ABC6" w14:textId="7785BED5" w:rsidR="006C6FA2" w:rsidRDefault="006C6FA2" w:rsidP="003C3BF2">
      <w:pPr>
        <w:tabs>
          <w:tab w:val="left" w:pos="3054"/>
        </w:tabs>
        <w:rPr>
          <w:rFonts w:ascii="Verdana" w:hAnsi="Verdana"/>
          <w:b/>
          <w:sz w:val="24"/>
          <w:szCs w:val="24"/>
        </w:rPr>
      </w:pPr>
    </w:p>
    <w:p w14:paraId="03994697" w14:textId="1C40721E" w:rsidR="006C6FA2" w:rsidRDefault="006C6FA2" w:rsidP="003C3BF2">
      <w:pPr>
        <w:tabs>
          <w:tab w:val="left" w:pos="3054"/>
        </w:tabs>
        <w:rPr>
          <w:rFonts w:ascii="Verdana" w:hAnsi="Verdana"/>
          <w:b/>
          <w:sz w:val="24"/>
          <w:szCs w:val="24"/>
        </w:rPr>
      </w:pPr>
    </w:p>
    <w:p w14:paraId="747B5291" w14:textId="7A54232E" w:rsidR="006C6FA2" w:rsidRDefault="006C6FA2" w:rsidP="003C3BF2">
      <w:pPr>
        <w:tabs>
          <w:tab w:val="left" w:pos="3054"/>
        </w:tabs>
        <w:rPr>
          <w:rFonts w:ascii="Verdana" w:hAnsi="Verdana"/>
          <w:b/>
          <w:sz w:val="24"/>
          <w:szCs w:val="24"/>
        </w:rPr>
      </w:pPr>
    </w:p>
    <w:p w14:paraId="63FB7E8E" w14:textId="43FAE4B1" w:rsidR="003C3BF2" w:rsidRDefault="003C3BF2" w:rsidP="003C3BF2">
      <w:pPr>
        <w:tabs>
          <w:tab w:val="left" w:pos="3054"/>
        </w:tabs>
        <w:rPr>
          <w:rFonts w:ascii="Verdana" w:hAnsi="Verdana"/>
          <w:b/>
          <w:sz w:val="24"/>
          <w:szCs w:val="24"/>
        </w:rPr>
      </w:pPr>
      <w:r>
        <w:rPr>
          <w:rFonts w:ascii="Verdana" w:hAnsi="Verdana"/>
          <w:b/>
          <w:sz w:val="24"/>
          <w:szCs w:val="24"/>
        </w:rPr>
        <w:lastRenderedPageBreak/>
        <w:t>Orden de compra</w:t>
      </w:r>
    </w:p>
    <w:p w14:paraId="4232F849" w14:textId="77777777" w:rsidR="003C3BF2" w:rsidRDefault="003C3BF2" w:rsidP="003C3BF2">
      <w:pPr>
        <w:tabs>
          <w:tab w:val="left" w:pos="3054"/>
        </w:tabs>
        <w:rPr>
          <w:rFonts w:ascii="Verdana" w:hAnsi="Verdana"/>
          <w:b/>
          <w:sz w:val="24"/>
          <w:szCs w:val="24"/>
        </w:rPr>
      </w:pPr>
      <w:r>
        <w:rPr>
          <w:rFonts w:ascii="Verdana" w:hAnsi="Verdana"/>
          <w:b/>
          <w:noProof/>
          <w:sz w:val="24"/>
          <w:szCs w:val="24"/>
          <w:lang w:eastAsia="es-MX"/>
        </w:rPr>
        <w:drawing>
          <wp:inline distT="0" distB="0" distL="0" distR="0" wp14:anchorId="5039A45E" wp14:editId="25959F92">
            <wp:extent cx="5392053" cy="6773545"/>
            <wp:effectExtent l="0" t="0" r="0" b="825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93865" cy="6775821"/>
                    </a:xfrm>
                    <a:prstGeom prst="rect">
                      <a:avLst/>
                    </a:prstGeom>
                    <a:noFill/>
                  </pic:spPr>
                </pic:pic>
              </a:graphicData>
            </a:graphic>
          </wp:inline>
        </w:drawing>
      </w:r>
    </w:p>
    <w:p w14:paraId="386BD52C" w14:textId="77777777" w:rsidR="003C3BF2" w:rsidRDefault="003C3BF2" w:rsidP="003C3BF2">
      <w:pPr>
        <w:tabs>
          <w:tab w:val="left" w:pos="3054"/>
        </w:tabs>
        <w:rPr>
          <w:rFonts w:ascii="Verdana" w:hAnsi="Verdana"/>
          <w:b/>
          <w:sz w:val="24"/>
          <w:szCs w:val="24"/>
        </w:rPr>
      </w:pPr>
    </w:p>
    <w:p w14:paraId="1BDDCBDC" w14:textId="77777777" w:rsidR="003C3BF2" w:rsidRDefault="003C3BF2" w:rsidP="003C3BF2">
      <w:pPr>
        <w:tabs>
          <w:tab w:val="left" w:pos="3054"/>
        </w:tabs>
        <w:rPr>
          <w:rFonts w:ascii="Verdana" w:hAnsi="Verdana"/>
          <w:b/>
          <w:sz w:val="24"/>
          <w:szCs w:val="24"/>
        </w:rPr>
      </w:pPr>
    </w:p>
    <w:p w14:paraId="1D09E7EE" w14:textId="2058EE8C" w:rsidR="003C3BF2" w:rsidRPr="003048FD" w:rsidRDefault="006C6FA2" w:rsidP="003C3BF2">
      <w:pPr>
        <w:tabs>
          <w:tab w:val="left" w:pos="3054"/>
        </w:tabs>
        <w:rPr>
          <w:rFonts w:ascii="Century Gothic" w:hAnsi="Century Gothic"/>
          <w:b/>
          <w:sz w:val="24"/>
          <w:szCs w:val="24"/>
        </w:rPr>
      </w:pPr>
      <w:r w:rsidRPr="00F261B3">
        <w:rPr>
          <w:rFonts w:ascii="Century Gothic" w:hAnsi="Century Gothic"/>
          <w:noProof/>
          <w:lang w:eastAsia="es-MX"/>
        </w:rPr>
        <w:lastRenderedPageBreak/>
        <w:drawing>
          <wp:anchor distT="0" distB="0" distL="114300" distR="114300" simplePos="0" relativeHeight="251343360" behindDoc="0" locked="0" layoutInCell="1" allowOverlap="0" wp14:anchorId="59F0DC69" wp14:editId="78175B1C">
            <wp:simplePos x="0" y="0"/>
            <wp:positionH relativeFrom="margin">
              <wp:posOffset>-124984</wp:posOffset>
            </wp:positionH>
            <wp:positionV relativeFrom="page">
              <wp:posOffset>1987550</wp:posOffset>
            </wp:positionV>
            <wp:extent cx="6098540" cy="6078966"/>
            <wp:effectExtent l="0" t="0" r="0" b="0"/>
            <wp:wrapTopAndBottom/>
            <wp:docPr id="100"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16"/>
                    <a:srcRect l="5904" t="4735" r="3525"/>
                    <a:stretch/>
                  </pic:blipFill>
                  <pic:spPr bwMode="auto">
                    <a:xfrm>
                      <a:off x="0" y="0"/>
                      <a:ext cx="6098540" cy="607896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3BF2" w:rsidRPr="00F261B3">
        <w:rPr>
          <w:rFonts w:ascii="Century Gothic" w:hAnsi="Century Gothic"/>
          <w:b/>
          <w:sz w:val="24"/>
          <w:szCs w:val="24"/>
        </w:rPr>
        <w:t>Oficio</w:t>
      </w:r>
    </w:p>
    <w:p w14:paraId="3C6AEE86" w14:textId="77777777" w:rsidR="003048FD" w:rsidRDefault="003048FD" w:rsidP="003C3BF2">
      <w:pPr>
        <w:tabs>
          <w:tab w:val="left" w:pos="3054"/>
        </w:tabs>
        <w:rPr>
          <w:rFonts w:ascii="Century Gothic" w:hAnsi="Century Gothic"/>
          <w:b/>
          <w:sz w:val="24"/>
          <w:szCs w:val="24"/>
        </w:rPr>
      </w:pPr>
    </w:p>
    <w:p w14:paraId="49E5B8B7" w14:textId="77777777" w:rsidR="003048FD" w:rsidRDefault="003048FD" w:rsidP="003C3BF2">
      <w:pPr>
        <w:tabs>
          <w:tab w:val="left" w:pos="3054"/>
        </w:tabs>
        <w:rPr>
          <w:rFonts w:ascii="Century Gothic" w:hAnsi="Century Gothic"/>
          <w:b/>
          <w:sz w:val="24"/>
          <w:szCs w:val="24"/>
        </w:rPr>
      </w:pPr>
    </w:p>
    <w:p w14:paraId="5C33E05A" w14:textId="77777777" w:rsidR="003048FD" w:rsidRDefault="003048FD" w:rsidP="003C3BF2">
      <w:pPr>
        <w:tabs>
          <w:tab w:val="left" w:pos="3054"/>
        </w:tabs>
        <w:rPr>
          <w:rFonts w:ascii="Century Gothic" w:hAnsi="Century Gothic"/>
          <w:b/>
          <w:sz w:val="24"/>
          <w:szCs w:val="24"/>
        </w:rPr>
      </w:pPr>
    </w:p>
    <w:p w14:paraId="3060171C" w14:textId="7EC8A8AE" w:rsidR="003048FD" w:rsidRDefault="003048FD" w:rsidP="003C3BF2">
      <w:pPr>
        <w:tabs>
          <w:tab w:val="left" w:pos="3054"/>
        </w:tabs>
        <w:rPr>
          <w:rFonts w:ascii="Century Gothic" w:hAnsi="Century Gothic"/>
          <w:b/>
          <w:sz w:val="24"/>
          <w:szCs w:val="24"/>
        </w:rPr>
      </w:pPr>
    </w:p>
    <w:p w14:paraId="72FC10D9" w14:textId="77777777" w:rsidR="00457EA4" w:rsidRDefault="00457EA4" w:rsidP="003C3BF2">
      <w:pPr>
        <w:tabs>
          <w:tab w:val="left" w:pos="3054"/>
        </w:tabs>
        <w:rPr>
          <w:rFonts w:ascii="Century Gothic" w:hAnsi="Century Gothic"/>
          <w:b/>
          <w:sz w:val="24"/>
          <w:szCs w:val="24"/>
        </w:rPr>
      </w:pPr>
    </w:p>
    <w:p w14:paraId="2013457E" w14:textId="4D32C944" w:rsidR="003C3BF2" w:rsidRPr="00F261B3" w:rsidRDefault="003C3BF2" w:rsidP="003C3BF2">
      <w:pPr>
        <w:tabs>
          <w:tab w:val="left" w:pos="3054"/>
        </w:tabs>
        <w:rPr>
          <w:rFonts w:ascii="Century Gothic" w:hAnsi="Century Gothic"/>
          <w:b/>
          <w:sz w:val="24"/>
          <w:szCs w:val="24"/>
        </w:rPr>
      </w:pPr>
      <w:r w:rsidRPr="00F261B3">
        <w:rPr>
          <w:rFonts w:ascii="Century Gothic" w:hAnsi="Century Gothic"/>
          <w:b/>
          <w:sz w:val="24"/>
          <w:szCs w:val="24"/>
        </w:rPr>
        <w:lastRenderedPageBreak/>
        <w:t>Requisición</w:t>
      </w:r>
    </w:p>
    <w:p w14:paraId="1E5DB6D0" w14:textId="77777777" w:rsidR="003C3BF2" w:rsidRDefault="003C3BF2" w:rsidP="003C3BF2">
      <w:pPr>
        <w:tabs>
          <w:tab w:val="left" w:pos="3054"/>
        </w:tabs>
        <w:rPr>
          <w:rFonts w:ascii="Verdana" w:hAnsi="Verdana"/>
          <w:b/>
          <w:sz w:val="24"/>
          <w:szCs w:val="24"/>
        </w:rPr>
      </w:pPr>
      <w:r>
        <w:rPr>
          <w:rFonts w:ascii="Verdana" w:hAnsi="Verdana"/>
          <w:b/>
          <w:noProof/>
          <w:sz w:val="24"/>
          <w:szCs w:val="24"/>
          <w:lang w:eastAsia="es-MX"/>
        </w:rPr>
        <w:drawing>
          <wp:inline distT="0" distB="0" distL="0" distR="0" wp14:anchorId="481BA822" wp14:editId="330F2E6B">
            <wp:extent cx="5753100" cy="6520180"/>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6082" cy="6523560"/>
                    </a:xfrm>
                    <a:prstGeom prst="rect">
                      <a:avLst/>
                    </a:prstGeom>
                    <a:noFill/>
                  </pic:spPr>
                </pic:pic>
              </a:graphicData>
            </a:graphic>
          </wp:inline>
        </w:drawing>
      </w:r>
    </w:p>
    <w:p w14:paraId="0C3AFA58" w14:textId="77777777" w:rsidR="003C3BF2" w:rsidRPr="00CA7FCC" w:rsidRDefault="003C3BF2" w:rsidP="003C3BF2">
      <w:pPr>
        <w:tabs>
          <w:tab w:val="left" w:pos="3054"/>
        </w:tabs>
        <w:rPr>
          <w:rFonts w:ascii="Verdana" w:hAnsi="Verdana"/>
          <w:b/>
          <w:sz w:val="24"/>
          <w:szCs w:val="24"/>
        </w:rPr>
      </w:pPr>
    </w:p>
    <w:p w14:paraId="4DA2BEF6" w14:textId="4B1F4C7E" w:rsidR="003C3BF2" w:rsidRDefault="003C3BF2" w:rsidP="003C3BF2"/>
    <w:p w14:paraId="0AC65AC3" w14:textId="77777777" w:rsidR="00457EA4" w:rsidRDefault="00457EA4" w:rsidP="003C3BF2"/>
    <w:p w14:paraId="7FEDA093" w14:textId="77777777" w:rsidR="003C3BF2" w:rsidRPr="00F261B3" w:rsidRDefault="003C3BF2" w:rsidP="003C3BF2">
      <w:pPr>
        <w:rPr>
          <w:rFonts w:ascii="Century Gothic" w:hAnsi="Century Gothic"/>
          <w:b/>
          <w:sz w:val="24"/>
          <w:szCs w:val="24"/>
        </w:rPr>
      </w:pPr>
      <w:r w:rsidRPr="00F261B3">
        <w:rPr>
          <w:rFonts w:ascii="Century Gothic" w:hAnsi="Century Gothic"/>
          <w:b/>
          <w:sz w:val="24"/>
          <w:szCs w:val="24"/>
        </w:rPr>
        <w:lastRenderedPageBreak/>
        <w:t>Comparativa con 3 proveedores</w:t>
      </w:r>
    </w:p>
    <w:p w14:paraId="5A3626A1" w14:textId="77777777" w:rsidR="003C3BF2" w:rsidRDefault="003C3BF2" w:rsidP="003C3BF2">
      <w:pPr>
        <w:rPr>
          <w:rFonts w:ascii="Verdana" w:hAnsi="Verdana"/>
          <w:b/>
          <w:sz w:val="20"/>
          <w:szCs w:val="20"/>
        </w:rPr>
      </w:pPr>
      <w:r>
        <w:rPr>
          <w:rFonts w:ascii="Verdana" w:hAnsi="Verdana"/>
          <w:b/>
          <w:noProof/>
          <w:sz w:val="20"/>
          <w:szCs w:val="20"/>
          <w:lang w:eastAsia="es-MX"/>
        </w:rPr>
        <w:drawing>
          <wp:inline distT="0" distB="0" distL="0" distR="0" wp14:anchorId="79051556" wp14:editId="6874926A">
            <wp:extent cx="5612130" cy="7262622"/>
            <wp:effectExtent l="0" t="0" r="762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0800000">
                      <a:off x="0" y="0"/>
                      <a:ext cx="5612130" cy="7262622"/>
                    </a:xfrm>
                    <a:prstGeom prst="rect">
                      <a:avLst/>
                    </a:prstGeom>
                    <a:noFill/>
                  </pic:spPr>
                </pic:pic>
              </a:graphicData>
            </a:graphic>
          </wp:inline>
        </w:drawing>
      </w:r>
    </w:p>
    <w:p w14:paraId="6A74D8CF" w14:textId="77777777" w:rsidR="003C3BF2" w:rsidRDefault="003C3BF2" w:rsidP="003C3BF2">
      <w:pPr>
        <w:rPr>
          <w:rFonts w:ascii="Verdana" w:hAnsi="Verdana"/>
          <w:b/>
          <w:sz w:val="20"/>
          <w:szCs w:val="20"/>
        </w:rPr>
      </w:pPr>
    </w:p>
    <w:p w14:paraId="029ADAC7" w14:textId="77777777" w:rsidR="003C3BF2" w:rsidRDefault="003C3BF2" w:rsidP="003C3BF2">
      <w:pPr>
        <w:rPr>
          <w:rFonts w:ascii="Verdana" w:hAnsi="Verdana"/>
          <w:b/>
          <w:sz w:val="20"/>
          <w:szCs w:val="20"/>
        </w:rPr>
      </w:pPr>
    </w:p>
    <w:p w14:paraId="09C7B1DA" w14:textId="77777777" w:rsidR="003C3BF2" w:rsidRDefault="003C3BF2" w:rsidP="003C3BF2">
      <w:pPr>
        <w:rPr>
          <w:rFonts w:ascii="Verdana" w:hAnsi="Verdana"/>
          <w:b/>
          <w:sz w:val="20"/>
          <w:szCs w:val="20"/>
        </w:rPr>
      </w:pPr>
      <w:r>
        <w:rPr>
          <w:rFonts w:ascii="Verdana" w:hAnsi="Verdana"/>
          <w:b/>
          <w:noProof/>
          <w:sz w:val="20"/>
          <w:szCs w:val="20"/>
          <w:lang w:eastAsia="es-MX"/>
        </w:rPr>
        <w:drawing>
          <wp:inline distT="0" distB="0" distL="0" distR="0" wp14:anchorId="38ADBE14" wp14:editId="5B21DAA7">
            <wp:extent cx="5611772" cy="7153275"/>
            <wp:effectExtent l="0" t="0" r="8255"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2961" cy="7154791"/>
                    </a:xfrm>
                    <a:prstGeom prst="rect">
                      <a:avLst/>
                    </a:prstGeom>
                    <a:noFill/>
                  </pic:spPr>
                </pic:pic>
              </a:graphicData>
            </a:graphic>
          </wp:inline>
        </w:drawing>
      </w:r>
    </w:p>
    <w:p w14:paraId="4CFEBC75" w14:textId="77777777" w:rsidR="003C3BF2" w:rsidRDefault="003C3BF2" w:rsidP="003C3BF2">
      <w:pPr>
        <w:rPr>
          <w:rFonts w:ascii="Verdana" w:hAnsi="Verdana"/>
          <w:b/>
          <w:sz w:val="20"/>
          <w:szCs w:val="20"/>
        </w:rPr>
      </w:pPr>
    </w:p>
    <w:p w14:paraId="6390B12E" w14:textId="77777777" w:rsidR="003C3BF2" w:rsidRDefault="003C3BF2" w:rsidP="003C3BF2">
      <w:pPr>
        <w:rPr>
          <w:rFonts w:ascii="Verdana" w:hAnsi="Verdana"/>
          <w:b/>
          <w:sz w:val="20"/>
          <w:szCs w:val="20"/>
        </w:rPr>
      </w:pPr>
    </w:p>
    <w:p w14:paraId="40EA16B7" w14:textId="77777777" w:rsidR="003C3BF2" w:rsidRDefault="003C3BF2" w:rsidP="003C3BF2">
      <w:pPr>
        <w:rPr>
          <w:rFonts w:ascii="Verdana" w:hAnsi="Verdana"/>
          <w:b/>
          <w:sz w:val="20"/>
          <w:szCs w:val="20"/>
        </w:rPr>
      </w:pPr>
      <w:r>
        <w:rPr>
          <w:rFonts w:ascii="Verdana" w:hAnsi="Verdana"/>
          <w:b/>
          <w:noProof/>
          <w:sz w:val="20"/>
          <w:szCs w:val="20"/>
          <w:lang w:eastAsia="es-MX"/>
        </w:rPr>
        <w:lastRenderedPageBreak/>
        <w:drawing>
          <wp:inline distT="0" distB="0" distL="0" distR="0" wp14:anchorId="52B8B4F8" wp14:editId="3CCE12F5">
            <wp:extent cx="5612130" cy="7262622"/>
            <wp:effectExtent l="0" t="0" r="762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2130" cy="7262622"/>
                    </a:xfrm>
                    <a:prstGeom prst="rect">
                      <a:avLst/>
                    </a:prstGeom>
                    <a:noFill/>
                  </pic:spPr>
                </pic:pic>
              </a:graphicData>
            </a:graphic>
          </wp:inline>
        </w:drawing>
      </w:r>
    </w:p>
    <w:p w14:paraId="6F763E9F" w14:textId="77777777" w:rsidR="003C3BF2" w:rsidRDefault="003C3BF2" w:rsidP="003C3BF2">
      <w:pPr>
        <w:rPr>
          <w:rFonts w:ascii="Verdana" w:hAnsi="Verdana"/>
          <w:b/>
          <w:sz w:val="20"/>
          <w:szCs w:val="20"/>
        </w:rPr>
      </w:pPr>
    </w:p>
    <w:p w14:paraId="00674BB8" w14:textId="77777777" w:rsidR="003C3BF2" w:rsidRDefault="003C3BF2" w:rsidP="003C3BF2">
      <w:pPr>
        <w:rPr>
          <w:rFonts w:ascii="Verdana" w:hAnsi="Verdana"/>
          <w:b/>
          <w:sz w:val="20"/>
          <w:szCs w:val="20"/>
        </w:rPr>
      </w:pPr>
    </w:p>
    <w:p w14:paraId="15D09189" w14:textId="77777777" w:rsidR="003C3BF2" w:rsidRDefault="003C3BF2" w:rsidP="003C3BF2">
      <w:pPr>
        <w:rPr>
          <w:rFonts w:ascii="Verdana" w:hAnsi="Verdana"/>
          <w:b/>
          <w:sz w:val="20"/>
          <w:szCs w:val="20"/>
        </w:rPr>
      </w:pPr>
      <w:r>
        <w:rPr>
          <w:rFonts w:ascii="Verdana" w:hAnsi="Verdana"/>
          <w:b/>
          <w:noProof/>
          <w:sz w:val="20"/>
          <w:szCs w:val="20"/>
          <w:lang w:eastAsia="es-MX"/>
        </w:rPr>
        <w:lastRenderedPageBreak/>
        <w:drawing>
          <wp:inline distT="0" distB="0" distL="0" distR="0" wp14:anchorId="072F710C" wp14:editId="48BA161F">
            <wp:extent cx="5612130" cy="7262622"/>
            <wp:effectExtent l="0" t="0" r="7620"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2130" cy="7262622"/>
                    </a:xfrm>
                    <a:prstGeom prst="rect">
                      <a:avLst/>
                    </a:prstGeom>
                    <a:noFill/>
                  </pic:spPr>
                </pic:pic>
              </a:graphicData>
            </a:graphic>
          </wp:inline>
        </w:drawing>
      </w:r>
    </w:p>
    <w:p w14:paraId="7D6BF761" w14:textId="77777777" w:rsidR="003C3BF2" w:rsidRDefault="003C3BF2" w:rsidP="003C3BF2">
      <w:pPr>
        <w:rPr>
          <w:rFonts w:ascii="Verdana" w:hAnsi="Verdana"/>
          <w:b/>
          <w:sz w:val="20"/>
          <w:szCs w:val="20"/>
        </w:rPr>
      </w:pPr>
    </w:p>
    <w:p w14:paraId="31FE3ECE" w14:textId="77777777" w:rsidR="003C3BF2" w:rsidRDefault="003C3BF2" w:rsidP="003C3BF2">
      <w:pPr>
        <w:rPr>
          <w:rFonts w:ascii="Verdana" w:hAnsi="Verdana"/>
          <w:b/>
          <w:sz w:val="20"/>
          <w:szCs w:val="20"/>
        </w:rPr>
      </w:pPr>
    </w:p>
    <w:p w14:paraId="1C694AEB" w14:textId="77777777" w:rsidR="003C3BF2" w:rsidRPr="006C6FA2" w:rsidRDefault="003C3BF2" w:rsidP="006C6FA2">
      <w:pPr>
        <w:tabs>
          <w:tab w:val="left" w:pos="3054"/>
        </w:tabs>
        <w:spacing w:after="160" w:line="259" w:lineRule="auto"/>
        <w:rPr>
          <w:rFonts w:ascii="Century Gothic" w:hAnsi="Century Gothic"/>
          <w:b/>
          <w:sz w:val="24"/>
          <w:szCs w:val="24"/>
        </w:rPr>
      </w:pPr>
      <w:r w:rsidRPr="006C6FA2">
        <w:rPr>
          <w:rFonts w:ascii="Century Gothic" w:hAnsi="Century Gothic"/>
          <w:b/>
          <w:sz w:val="24"/>
          <w:szCs w:val="24"/>
        </w:rPr>
        <w:lastRenderedPageBreak/>
        <w:t xml:space="preserve">Llenado de Requisición </w:t>
      </w:r>
    </w:p>
    <w:p w14:paraId="597EA86A" w14:textId="77777777" w:rsidR="003C3BF2" w:rsidRDefault="003C3BF2" w:rsidP="003C3BF2">
      <w:pPr>
        <w:rPr>
          <w:rFonts w:ascii="Verdana" w:hAnsi="Verdana"/>
          <w:b/>
          <w:sz w:val="20"/>
          <w:szCs w:val="20"/>
        </w:rPr>
      </w:pPr>
    </w:p>
    <w:p w14:paraId="6B0FDBB9" w14:textId="77777777" w:rsidR="003C3BF2" w:rsidRDefault="003C3BF2" w:rsidP="003C3BF2">
      <w:pPr>
        <w:rPr>
          <w:rFonts w:ascii="Verdana" w:hAnsi="Verdana"/>
          <w:b/>
          <w:sz w:val="20"/>
          <w:szCs w:val="20"/>
        </w:rPr>
      </w:pPr>
      <w:r>
        <w:rPr>
          <w:noProof/>
          <w:lang w:eastAsia="es-MX"/>
        </w:rPr>
        <w:drawing>
          <wp:inline distT="0" distB="0" distL="0" distR="0" wp14:anchorId="1202E7E1" wp14:editId="25EF8A4A">
            <wp:extent cx="5612130" cy="2578894"/>
            <wp:effectExtent l="0" t="0" r="762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595" t="2879" r="38885" b="6443"/>
                    <a:stretch/>
                  </pic:blipFill>
                  <pic:spPr bwMode="auto">
                    <a:xfrm>
                      <a:off x="0" y="0"/>
                      <a:ext cx="5612130" cy="2578894"/>
                    </a:xfrm>
                    <a:prstGeom prst="rect">
                      <a:avLst/>
                    </a:prstGeom>
                    <a:ln>
                      <a:noFill/>
                    </a:ln>
                    <a:extLst>
                      <a:ext uri="{53640926-AAD7-44D8-BBD7-CCE9431645EC}">
                        <a14:shadowObscured xmlns:a14="http://schemas.microsoft.com/office/drawing/2010/main"/>
                      </a:ext>
                    </a:extLst>
                  </pic:spPr>
                </pic:pic>
              </a:graphicData>
            </a:graphic>
          </wp:inline>
        </w:drawing>
      </w:r>
    </w:p>
    <w:p w14:paraId="5A6D33A7" w14:textId="77777777" w:rsidR="003C3BF2" w:rsidRPr="006C6FA2" w:rsidRDefault="003C3BF2" w:rsidP="003C3BF2">
      <w:pPr>
        <w:rPr>
          <w:rFonts w:ascii="Century Gothic" w:hAnsi="Century Gothic"/>
          <w:b/>
          <w:sz w:val="24"/>
          <w:szCs w:val="24"/>
        </w:rPr>
      </w:pPr>
    </w:p>
    <w:p w14:paraId="2A6379CB" w14:textId="77777777" w:rsidR="003C3BF2" w:rsidRPr="006C6FA2" w:rsidRDefault="003C3BF2" w:rsidP="003C3BF2">
      <w:pPr>
        <w:rPr>
          <w:rFonts w:ascii="Century Gothic" w:hAnsi="Century Gothic"/>
          <w:sz w:val="24"/>
          <w:szCs w:val="24"/>
        </w:rPr>
      </w:pPr>
      <w:r w:rsidRPr="006C6FA2">
        <w:rPr>
          <w:rFonts w:ascii="Century Gothic" w:hAnsi="Century Gothic"/>
          <w:b/>
          <w:sz w:val="24"/>
          <w:szCs w:val="24"/>
        </w:rPr>
        <w:t>Llenado de Requisición:</w:t>
      </w:r>
    </w:p>
    <w:p w14:paraId="45441858" w14:textId="77777777" w:rsidR="003C3BF2" w:rsidRPr="006C6FA2" w:rsidRDefault="003C3BF2" w:rsidP="00F40014">
      <w:pPr>
        <w:pStyle w:val="Prrafodelista"/>
        <w:numPr>
          <w:ilvl w:val="0"/>
          <w:numId w:val="9"/>
        </w:numPr>
        <w:spacing w:after="0" w:line="259" w:lineRule="auto"/>
        <w:rPr>
          <w:rFonts w:ascii="Century Gothic" w:hAnsi="Century Gothic"/>
          <w:sz w:val="24"/>
          <w:szCs w:val="24"/>
        </w:rPr>
      </w:pPr>
      <w:r w:rsidRPr="006C6FA2">
        <w:rPr>
          <w:rFonts w:ascii="Century Gothic" w:hAnsi="Century Gothic"/>
          <w:sz w:val="24"/>
          <w:szCs w:val="24"/>
        </w:rPr>
        <w:t>Dar clic en el área que corresponda</w:t>
      </w:r>
    </w:p>
    <w:p w14:paraId="6066B944" w14:textId="77777777" w:rsidR="003C3BF2" w:rsidRPr="006C6FA2" w:rsidRDefault="003C3BF2" w:rsidP="00F40014">
      <w:pPr>
        <w:pStyle w:val="Prrafodelista"/>
        <w:numPr>
          <w:ilvl w:val="0"/>
          <w:numId w:val="9"/>
        </w:numPr>
        <w:spacing w:after="0" w:line="259" w:lineRule="auto"/>
        <w:rPr>
          <w:rFonts w:ascii="Century Gothic" w:hAnsi="Century Gothic"/>
          <w:sz w:val="24"/>
          <w:szCs w:val="24"/>
        </w:rPr>
      </w:pPr>
      <w:r w:rsidRPr="006C6FA2">
        <w:rPr>
          <w:rFonts w:ascii="Century Gothic" w:hAnsi="Century Gothic"/>
          <w:sz w:val="24"/>
          <w:szCs w:val="24"/>
        </w:rPr>
        <w:t>Dar clic la fecha que corresponde</w:t>
      </w:r>
    </w:p>
    <w:p w14:paraId="5FDE429D" w14:textId="77777777" w:rsidR="003C3BF2" w:rsidRPr="006C6FA2" w:rsidRDefault="003C3BF2" w:rsidP="00F40014">
      <w:pPr>
        <w:pStyle w:val="Prrafodelista"/>
        <w:numPr>
          <w:ilvl w:val="0"/>
          <w:numId w:val="9"/>
        </w:numPr>
        <w:spacing w:after="0" w:line="259" w:lineRule="auto"/>
        <w:rPr>
          <w:rFonts w:ascii="Century Gothic" w:hAnsi="Century Gothic"/>
          <w:sz w:val="24"/>
          <w:szCs w:val="24"/>
        </w:rPr>
      </w:pPr>
      <w:r w:rsidRPr="006C6FA2">
        <w:rPr>
          <w:rFonts w:ascii="Century Gothic" w:hAnsi="Century Gothic"/>
          <w:sz w:val="24"/>
          <w:szCs w:val="24"/>
        </w:rPr>
        <w:t>Dar clic en la partida que corresponda (Preguntar en contabilidad)</w:t>
      </w:r>
    </w:p>
    <w:p w14:paraId="6CAE63DD" w14:textId="77777777" w:rsidR="003C3BF2" w:rsidRPr="006C6FA2" w:rsidRDefault="003C3BF2" w:rsidP="00F40014">
      <w:pPr>
        <w:pStyle w:val="Prrafodelista"/>
        <w:numPr>
          <w:ilvl w:val="0"/>
          <w:numId w:val="9"/>
        </w:numPr>
        <w:spacing w:after="0" w:line="259" w:lineRule="auto"/>
        <w:rPr>
          <w:rFonts w:ascii="Century Gothic" w:hAnsi="Century Gothic"/>
          <w:sz w:val="24"/>
          <w:szCs w:val="24"/>
        </w:rPr>
      </w:pPr>
      <w:r w:rsidRPr="006C6FA2">
        <w:rPr>
          <w:rFonts w:ascii="Century Gothic" w:hAnsi="Century Gothic"/>
          <w:sz w:val="24"/>
          <w:szCs w:val="24"/>
        </w:rPr>
        <w:t>Escribir el área que lo está utilizando</w:t>
      </w:r>
    </w:p>
    <w:p w14:paraId="793A0586" w14:textId="77777777" w:rsidR="003C3BF2" w:rsidRPr="006C6FA2" w:rsidRDefault="003C3BF2" w:rsidP="00F40014">
      <w:pPr>
        <w:pStyle w:val="Prrafodelista"/>
        <w:numPr>
          <w:ilvl w:val="0"/>
          <w:numId w:val="9"/>
        </w:numPr>
        <w:spacing w:after="0" w:line="259" w:lineRule="auto"/>
        <w:rPr>
          <w:rFonts w:ascii="Century Gothic" w:hAnsi="Century Gothic"/>
          <w:sz w:val="24"/>
          <w:szCs w:val="24"/>
        </w:rPr>
      </w:pPr>
      <w:r w:rsidRPr="006C6FA2">
        <w:rPr>
          <w:rFonts w:ascii="Century Gothic" w:hAnsi="Century Gothic"/>
          <w:sz w:val="24"/>
          <w:szCs w:val="24"/>
        </w:rPr>
        <w:t>Escribir la justificación</w:t>
      </w:r>
    </w:p>
    <w:p w14:paraId="41F2E9C7" w14:textId="77777777" w:rsidR="003C3BF2" w:rsidRPr="006C6FA2" w:rsidRDefault="003C3BF2" w:rsidP="00F40014">
      <w:pPr>
        <w:pStyle w:val="Prrafodelista"/>
        <w:numPr>
          <w:ilvl w:val="0"/>
          <w:numId w:val="9"/>
        </w:numPr>
        <w:spacing w:after="0" w:line="259" w:lineRule="auto"/>
        <w:rPr>
          <w:rFonts w:ascii="Century Gothic" w:hAnsi="Century Gothic"/>
          <w:sz w:val="24"/>
          <w:szCs w:val="24"/>
        </w:rPr>
      </w:pPr>
      <w:r w:rsidRPr="006C6FA2">
        <w:rPr>
          <w:rFonts w:ascii="Century Gothic" w:hAnsi="Century Gothic"/>
          <w:sz w:val="24"/>
          <w:szCs w:val="24"/>
        </w:rPr>
        <w:t>Especificar la unidad</w:t>
      </w:r>
    </w:p>
    <w:p w14:paraId="1EFF5A20" w14:textId="77777777" w:rsidR="003C3BF2" w:rsidRPr="006C6FA2" w:rsidRDefault="003C3BF2" w:rsidP="00F40014">
      <w:pPr>
        <w:pStyle w:val="Prrafodelista"/>
        <w:numPr>
          <w:ilvl w:val="0"/>
          <w:numId w:val="9"/>
        </w:numPr>
        <w:spacing w:after="0" w:line="259" w:lineRule="auto"/>
        <w:rPr>
          <w:rFonts w:ascii="Century Gothic" w:hAnsi="Century Gothic"/>
          <w:sz w:val="24"/>
          <w:szCs w:val="24"/>
        </w:rPr>
      </w:pPr>
      <w:r w:rsidRPr="006C6FA2">
        <w:rPr>
          <w:rFonts w:ascii="Century Gothic" w:hAnsi="Century Gothic"/>
          <w:sz w:val="24"/>
          <w:szCs w:val="24"/>
        </w:rPr>
        <w:t>Especificar la cantidad</w:t>
      </w:r>
    </w:p>
    <w:p w14:paraId="45314781" w14:textId="77777777" w:rsidR="003C3BF2" w:rsidRPr="006C6FA2" w:rsidRDefault="003C3BF2" w:rsidP="00F40014">
      <w:pPr>
        <w:pStyle w:val="Prrafodelista"/>
        <w:numPr>
          <w:ilvl w:val="0"/>
          <w:numId w:val="9"/>
        </w:numPr>
        <w:spacing w:after="0" w:line="259" w:lineRule="auto"/>
        <w:rPr>
          <w:rFonts w:ascii="Century Gothic" w:hAnsi="Century Gothic"/>
          <w:sz w:val="24"/>
          <w:szCs w:val="24"/>
        </w:rPr>
      </w:pPr>
      <w:r w:rsidRPr="006C6FA2">
        <w:rPr>
          <w:rFonts w:ascii="Century Gothic" w:hAnsi="Century Gothic"/>
          <w:sz w:val="24"/>
          <w:szCs w:val="24"/>
        </w:rPr>
        <w:t>Especificar la descripción del producto</w:t>
      </w:r>
    </w:p>
    <w:p w14:paraId="0E90FD74" w14:textId="77777777" w:rsidR="003C3BF2" w:rsidRPr="006C6FA2" w:rsidRDefault="003C3BF2" w:rsidP="00F40014">
      <w:pPr>
        <w:pStyle w:val="Prrafodelista"/>
        <w:numPr>
          <w:ilvl w:val="0"/>
          <w:numId w:val="9"/>
        </w:numPr>
        <w:spacing w:after="0" w:line="259" w:lineRule="auto"/>
        <w:rPr>
          <w:rFonts w:ascii="Century Gothic" w:hAnsi="Century Gothic"/>
          <w:sz w:val="24"/>
          <w:szCs w:val="24"/>
        </w:rPr>
      </w:pPr>
      <w:r w:rsidRPr="006C6FA2">
        <w:rPr>
          <w:rFonts w:ascii="Century Gothic" w:hAnsi="Century Gothic"/>
          <w:sz w:val="24"/>
          <w:szCs w:val="24"/>
        </w:rPr>
        <w:t>Especificar el precio unitario</w:t>
      </w:r>
    </w:p>
    <w:p w14:paraId="6B57F998" w14:textId="77777777" w:rsidR="003C3BF2" w:rsidRPr="006C6FA2" w:rsidRDefault="003C3BF2" w:rsidP="00F40014">
      <w:pPr>
        <w:pStyle w:val="Prrafodelista"/>
        <w:numPr>
          <w:ilvl w:val="0"/>
          <w:numId w:val="9"/>
        </w:numPr>
        <w:spacing w:after="0" w:line="259" w:lineRule="auto"/>
        <w:rPr>
          <w:rFonts w:ascii="Century Gothic" w:hAnsi="Century Gothic"/>
          <w:sz w:val="24"/>
          <w:szCs w:val="24"/>
        </w:rPr>
      </w:pPr>
      <w:r w:rsidRPr="006C6FA2">
        <w:rPr>
          <w:rFonts w:ascii="Century Gothic" w:hAnsi="Century Gothic"/>
          <w:sz w:val="24"/>
          <w:szCs w:val="24"/>
        </w:rPr>
        <w:t xml:space="preserve">Dar </w:t>
      </w:r>
      <w:r w:rsidRPr="006C6FA2">
        <w:rPr>
          <w:rFonts w:ascii="Century Gothic" w:hAnsi="Century Gothic" w:cs="Arial"/>
          <w:bCs/>
          <w:color w:val="202124"/>
          <w:sz w:val="24"/>
          <w:szCs w:val="24"/>
          <w:shd w:val="clear" w:color="auto" w:fill="FFFFFF"/>
        </w:rPr>
        <w:t>clic</w:t>
      </w:r>
      <w:r w:rsidRPr="006C6FA2">
        <w:rPr>
          <w:rFonts w:ascii="Century Gothic" w:hAnsi="Century Gothic"/>
          <w:sz w:val="24"/>
          <w:szCs w:val="24"/>
        </w:rPr>
        <w:t xml:space="preserve"> nombre del director, subdirector, jefe de área, persona que lo solicite</w:t>
      </w:r>
    </w:p>
    <w:p w14:paraId="290F2DBD" w14:textId="77777777" w:rsidR="003C3BF2" w:rsidRPr="006C6FA2" w:rsidRDefault="003C3BF2" w:rsidP="00F40014">
      <w:pPr>
        <w:pStyle w:val="Prrafodelista"/>
        <w:numPr>
          <w:ilvl w:val="0"/>
          <w:numId w:val="9"/>
        </w:numPr>
        <w:spacing w:after="0" w:line="259" w:lineRule="auto"/>
        <w:rPr>
          <w:rFonts w:ascii="Century Gothic" w:hAnsi="Century Gothic"/>
          <w:sz w:val="24"/>
          <w:szCs w:val="24"/>
        </w:rPr>
      </w:pPr>
      <w:r w:rsidRPr="006C6FA2">
        <w:rPr>
          <w:rFonts w:ascii="Century Gothic" w:hAnsi="Century Gothic"/>
          <w:sz w:val="24"/>
          <w:szCs w:val="24"/>
        </w:rPr>
        <w:t>Dar clic en calcular y guardar</w:t>
      </w:r>
    </w:p>
    <w:p w14:paraId="465A6654" w14:textId="77777777" w:rsidR="003C3BF2" w:rsidRPr="006C6FA2" w:rsidRDefault="003C3BF2" w:rsidP="00F40014">
      <w:pPr>
        <w:pStyle w:val="Prrafodelista"/>
        <w:numPr>
          <w:ilvl w:val="0"/>
          <w:numId w:val="9"/>
        </w:numPr>
        <w:spacing w:after="0" w:line="259" w:lineRule="auto"/>
        <w:rPr>
          <w:rFonts w:ascii="Century Gothic" w:hAnsi="Century Gothic"/>
          <w:sz w:val="24"/>
          <w:szCs w:val="24"/>
        </w:rPr>
      </w:pPr>
      <w:r w:rsidRPr="006C6FA2">
        <w:rPr>
          <w:rFonts w:ascii="Century Gothic" w:hAnsi="Century Gothic"/>
          <w:sz w:val="24"/>
          <w:szCs w:val="24"/>
        </w:rPr>
        <w:t>Imprimir</w:t>
      </w:r>
    </w:p>
    <w:p w14:paraId="151486F9" w14:textId="77777777" w:rsidR="003C3BF2" w:rsidRPr="006C6FA2" w:rsidRDefault="003C3BF2" w:rsidP="00F40014">
      <w:pPr>
        <w:pStyle w:val="Prrafodelista"/>
        <w:numPr>
          <w:ilvl w:val="0"/>
          <w:numId w:val="9"/>
        </w:numPr>
        <w:spacing w:after="0" w:line="259" w:lineRule="auto"/>
        <w:rPr>
          <w:rFonts w:ascii="Century Gothic" w:hAnsi="Century Gothic"/>
          <w:sz w:val="24"/>
          <w:szCs w:val="24"/>
        </w:rPr>
      </w:pPr>
      <w:r w:rsidRPr="006C6FA2">
        <w:rPr>
          <w:rFonts w:ascii="Century Gothic" w:hAnsi="Century Gothic"/>
          <w:sz w:val="24"/>
          <w:szCs w:val="24"/>
        </w:rPr>
        <w:t>Salir</w:t>
      </w:r>
    </w:p>
    <w:p w14:paraId="1006D36E" w14:textId="77777777" w:rsidR="003C3BF2" w:rsidRPr="006C6FA2" w:rsidRDefault="003C3BF2" w:rsidP="003C3BF2">
      <w:pPr>
        <w:spacing w:after="0"/>
        <w:rPr>
          <w:rFonts w:ascii="Century Gothic" w:hAnsi="Century Gothic"/>
          <w:sz w:val="24"/>
          <w:szCs w:val="24"/>
        </w:rPr>
      </w:pPr>
    </w:p>
    <w:p w14:paraId="40EE9F8D" w14:textId="77777777" w:rsidR="00457EA4" w:rsidRDefault="00457EA4" w:rsidP="00452E85">
      <w:pPr>
        <w:spacing w:after="0"/>
        <w:rPr>
          <w:rFonts w:ascii="Century Gothic" w:hAnsi="Century Gothic"/>
          <w:b/>
          <w:bCs/>
          <w:sz w:val="24"/>
          <w:szCs w:val="24"/>
        </w:rPr>
      </w:pPr>
    </w:p>
    <w:p w14:paraId="4A08363E" w14:textId="77777777" w:rsidR="00457EA4" w:rsidRDefault="00457EA4" w:rsidP="00452E85">
      <w:pPr>
        <w:spacing w:after="0"/>
        <w:rPr>
          <w:rFonts w:ascii="Century Gothic" w:hAnsi="Century Gothic"/>
          <w:b/>
          <w:bCs/>
          <w:sz w:val="24"/>
          <w:szCs w:val="24"/>
        </w:rPr>
      </w:pPr>
    </w:p>
    <w:p w14:paraId="35A5FD45" w14:textId="77777777" w:rsidR="00457EA4" w:rsidRDefault="00457EA4" w:rsidP="00457EA4">
      <w:pPr>
        <w:spacing w:after="0"/>
        <w:jc w:val="right"/>
        <w:rPr>
          <w:rFonts w:ascii="Century Gothic" w:hAnsi="Century Gothic"/>
          <w:b/>
          <w:bCs/>
          <w:sz w:val="24"/>
          <w:szCs w:val="24"/>
        </w:rPr>
      </w:pPr>
    </w:p>
    <w:p w14:paraId="3C82C2AE" w14:textId="3815C150" w:rsidR="00452E85" w:rsidRPr="00452E85" w:rsidRDefault="00452E85" w:rsidP="00452E85">
      <w:pPr>
        <w:spacing w:after="0"/>
        <w:rPr>
          <w:rFonts w:ascii="Century Gothic" w:hAnsi="Century Gothic"/>
          <w:b/>
          <w:bCs/>
          <w:sz w:val="24"/>
          <w:szCs w:val="24"/>
        </w:rPr>
      </w:pPr>
      <w:r w:rsidRPr="00452E85">
        <w:rPr>
          <w:rFonts w:ascii="Century Gothic" w:hAnsi="Century Gothic"/>
          <w:b/>
          <w:bCs/>
          <w:sz w:val="24"/>
          <w:szCs w:val="24"/>
        </w:rPr>
        <w:lastRenderedPageBreak/>
        <w:t xml:space="preserve">2.2 </w:t>
      </w:r>
      <w:r w:rsidRPr="00452E85">
        <w:rPr>
          <w:rFonts w:ascii="Century Gothic" w:hAnsi="Century Gothic"/>
          <w:b/>
          <w:bCs/>
          <w:sz w:val="24"/>
        </w:rPr>
        <w:t>ELABORACION FORMATO UTILIZADO PARA PRESENTACION DE LA DECLARACIÓN DE INFORMACIÓN DE OPERACIONES CON TERCEROS (DIOT).</w:t>
      </w:r>
    </w:p>
    <w:p w14:paraId="7F737103" w14:textId="77777777" w:rsidR="00452E85" w:rsidRPr="00452E85" w:rsidRDefault="00452E85" w:rsidP="00452E85">
      <w:pPr>
        <w:rPr>
          <w:rFonts w:ascii="Century Gothic" w:hAnsi="Century Gothic"/>
          <w:b/>
          <w:sz w:val="24"/>
        </w:rPr>
      </w:pPr>
    </w:p>
    <w:p w14:paraId="08CD129E" w14:textId="26CE4947" w:rsidR="00452E85" w:rsidRPr="00FC0C91" w:rsidRDefault="00452E85" w:rsidP="00FC0C91">
      <w:pPr>
        <w:rPr>
          <w:rFonts w:ascii="Century Gothic" w:hAnsi="Century Gothic"/>
          <w:b/>
          <w:sz w:val="24"/>
          <w:szCs w:val="24"/>
        </w:rPr>
      </w:pPr>
      <w:r w:rsidRPr="00452E85">
        <w:rPr>
          <w:rFonts w:ascii="Century Gothic" w:hAnsi="Century Gothic"/>
          <w:b/>
          <w:sz w:val="24"/>
          <w:szCs w:val="24"/>
        </w:rPr>
        <w:t>POLITICAS DE OPERACIÓN</w:t>
      </w:r>
    </w:p>
    <w:p w14:paraId="3E4FF1B1" w14:textId="77777777" w:rsidR="00452E85" w:rsidRPr="00452E85" w:rsidRDefault="00452E85" w:rsidP="00452E85">
      <w:pPr>
        <w:jc w:val="both"/>
        <w:rPr>
          <w:rFonts w:ascii="Century Gothic" w:hAnsi="Century Gothic"/>
          <w:bCs/>
          <w:sz w:val="24"/>
          <w:szCs w:val="24"/>
        </w:rPr>
      </w:pPr>
      <w:r w:rsidRPr="00452E85">
        <w:rPr>
          <w:rFonts w:ascii="Century Gothic" w:hAnsi="Century Gothic"/>
          <w:bCs/>
          <w:sz w:val="24"/>
          <w:szCs w:val="24"/>
        </w:rPr>
        <w:t>Como Organismo descentralizado y que realizamos actos o actividades gravados por la Ley del IVA estamos obligados a presentar la Declaración Informativa de Operaciones con Terceros cada mes ante el Servicio de Administración Tributaria.</w:t>
      </w:r>
    </w:p>
    <w:p w14:paraId="1322FACD" w14:textId="77777777" w:rsidR="00452E85" w:rsidRPr="00452E85" w:rsidRDefault="00452E85" w:rsidP="00452E85">
      <w:pPr>
        <w:jc w:val="both"/>
        <w:rPr>
          <w:rFonts w:ascii="Century Gothic" w:hAnsi="Century Gothic"/>
          <w:bCs/>
          <w:sz w:val="24"/>
          <w:szCs w:val="24"/>
        </w:rPr>
      </w:pPr>
      <w:r w:rsidRPr="00452E85">
        <w:rPr>
          <w:rFonts w:ascii="Century Gothic" w:hAnsi="Century Gothic"/>
          <w:bCs/>
          <w:sz w:val="24"/>
          <w:szCs w:val="24"/>
        </w:rPr>
        <w:t xml:space="preserve">Para el registro de los datos en la DIOT correspondiente de cada mes, es necesario tener los pagos bien soportados con toda su documentación comprobatoria. </w:t>
      </w:r>
    </w:p>
    <w:p w14:paraId="4E3FBE27" w14:textId="77777777" w:rsidR="00452E85" w:rsidRPr="00452E85" w:rsidRDefault="00452E85" w:rsidP="00452E85">
      <w:pPr>
        <w:jc w:val="both"/>
        <w:rPr>
          <w:rFonts w:ascii="Century Gothic" w:hAnsi="Century Gothic"/>
          <w:bCs/>
          <w:sz w:val="24"/>
          <w:szCs w:val="24"/>
        </w:rPr>
      </w:pPr>
      <w:r w:rsidRPr="00452E85">
        <w:rPr>
          <w:rFonts w:ascii="Century Gothic" w:hAnsi="Century Gothic"/>
          <w:bCs/>
          <w:sz w:val="24"/>
          <w:szCs w:val="24"/>
        </w:rPr>
        <w:t xml:space="preserve">El subdirector administrativo comercial debe entregar la información al área de egresos al   momento de haber realizado el pago a proveedores, así como también el consecutivo de movimientos bancarios impreso y/o digital del mes correspondiente. </w:t>
      </w:r>
    </w:p>
    <w:p w14:paraId="7737462C" w14:textId="77777777" w:rsidR="00452E85" w:rsidRPr="00452E85" w:rsidRDefault="00452E85" w:rsidP="00452E85">
      <w:pPr>
        <w:jc w:val="both"/>
        <w:rPr>
          <w:rFonts w:ascii="Century Gothic" w:hAnsi="Century Gothic"/>
          <w:bCs/>
          <w:sz w:val="24"/>
          <w:szCs w:val="24"/>
        </w:rPr>
      </w:pPr>
      <w:r w:rsidRPr="00452E85">
        <w:rPr>
          <w:rFonts w:ascii="Century Gothic" w:hAnsi="Century Gothic"/>
          <w:bCs/>
          <w:sz w:val="24"/>
          <w:szCs w:val="24"/>
        </w:rPr>
        <w:t>Debido a la sensibilidad e importancia de la información manejada dentro de los pagos, será manejada únicamente por el director general, el subdirector administrativo comercial, el coordinador del presupuesto y contabilidad, el encargado de compras y el personal encargado del registro contable de los mismos.</w:t>
      </w:r>
    </w:p>
    <w:p w14:paraId="1E8C09C9" w14:textId="77777777" w:rsidR="00452E85" w:rsidRPr="00452E85" w:rsidRDefault="00452E85" w:rsidP="00452E85">
      <w:pPr>
        <w:jc w:val="both"/>
        <w:rPr>
          <w:rFonts w:ascii="Century Gothic" w:hAnsi="Century Gothic" w:cs="Arial"/>
          <w:color w:val="202124"/>
          <w:sz w:val="24"/>
          <w:szCs w:val="24"/>
          <w:shd w:val="clear" w:color="auto" w:fill="FFFFFF"/>
        </w:rPr>
      </w:pPr>
      <w:r w:rsidRPr="00452E85">
        <w:rPr>
          <w:rFonts w:ascii="Century Gothic" w:hAnsi="Century Gothic" w:cs="Arial"/>
          <w:color w:val="202124"/>
          <w:sz w:val="24"/>
          <w:szCs w:val="24"/>
          <w:shd w:val="clear" w:color="auto" w:fill="FFFFFF"/>
        </w:rPr>
        <w:t>En esta declaración solo se reportan aquellas compras o gastos efectivamente pagados o realizados, así como el IVA acreditado. Está prevista en la Ley del Impuesto al Valor Agregado (IVA) y </w:t>
      </w:r>
      <w:r w:rsidRPr="00452E85">
        <w:rPr>
          <w:rFonts w:ascii="Century Gothic" w:hAnsi="Century Gothic" w:cs="Arial"/>
          <w:b/>
          <w:bCs/>
          <w:color w:val="202124"/>
          <w:sz w:val="24"/>
          <w:szCs w:val="24"/>
          <w:shd w:val="clear" w:color="auto" w:fill="FFFFFF"/>
        </w:rPr>
        <w:t>se</w:t>
      </w:r>
      <w:r w:rsidRPr="00452E85">
        <w:rPr>
          <w:rFonts w:ascii="Century Gothic" w:hAnsi="Century Gothic" w:cs="Arial"/>
          <w:color w:val="202124"/>
          <w:sz w:val="24"/>
          <w:szCs w:val="24"/>
          <w:shd w:val="clear" w:color="auto" w:fill="FFFFFF"/>
        </w:rPr>
        <w:t> presenta mensualmente al Servicio de Administración Tributaria</w:t>
      </w:r>
    </w:p>
    <w:p w14:paraId="7D602AF9" w14:textId="4A18A498" w:rsidR="00452E85" w:rsidRPr="00452E85" w:rsidRDefault="00452E85" w:rsidP="00452E85">
      <w:pPr>
        <w:jc w:val="both"/>
        <w:rPr>
          <w:rFonts w:ascii="Century Gothic" w:hAnsi="Century Gothic" w:cs="Arial"/>
          <w:color w:val="202124"/>
          <w:sz w:val="24"/>
          <w:szCs w:val="24"/>
          <w:shd w:val="clear" w:color="auto" w:fill="FFFFFF"/>
        </w:rPr>
      </w:pPr>
      <w:r w:rsidRPr="00452E85">
        <w:rPr>
          <w:rFonts w:ascii="Century Gothic" w:hAnsi="Century Gothic" w:cs="Arial"/>
          <w:color w:val="202124"/>
          <w:sz w:val="24"/>
          <w:szCs w:val="24"/>
          <w:shd w:val="clear" w:color="auto" w:fill="FFFFFF"/>
        </w:rPr>
        <w:t xml:space="preserve">La presentación de la declaración se presenta a </w:t>
      </w:r>
      <w:r w:rsidR="00AA39F8" w:rsidRPr="00452E85">
        <w:rPr>
          <w:rFonts w:ascii="Century Gothic" w:hAnsi="Century Gothic" w:cs="Arial"/>
          <w:color w:val="202124"/>
          <w:sz w:val="24"/>
          <w:szCs w:val="24"/>
          <w:shd w:val="clear" w:color="auto" w:fill="FFFFFF"/>
        </w:rPr>
        <w:t>más</w:t>
      </w:r>
      <w:r w:rsidRPr="00452E85">
        <w:rPr>
          <w:rFonts w:ascii="Century Gothic" w:hAnsi="Century Gothic" w:cs="Arial"/>
          <w:color w:val="202124"/>
          <w:sz w:val="24"/>
          <w:szCs w:val="24"/>
          <w:shd w:val="clear" w:color="auto" w:fill="FFFFFF"/>
        </w:rPr>
        <w:t xml:space="preserve"> tardar el </w:t>
      </w:r>
      <w:r w:rsidR="00AA39F8" w:rsidRPr="00452E85">
        <w:rPr>
          <w:rFonts w:ascii="Century Gothic" w:hAnsi="Century Gothic" w:cs="Arial"/>
          <w:color w:val="202124"/>
          <w:sz w:val="24"/>
          <w:szCs w:val="24"/>
          <w:shd w:val="clear" w:color="auto" w:fill="FFFFFF"/>
        </w:rPr>
        <w:t>último</w:t>
      </w:r>
      <w:r w:rsidRPr="00452E85">
        <w:rPr>
          <w:rFonts w:ascii="Century Gothic" w:hAnsi="Century Gothic" w:cs="Arial"/>
          <w:color w:val="202124"/>
          <w:sz w:val="24"/>
          <w:szCs w:val="24"/>
          <w:shd w:val="clear" w:color="auto" w:fill="FFFFFF"/>
        </w:rPr>
        <w:t xml:space="preserve"> día del mes siguiente. </w:t>
      </w:r>
    </w:p>
    <w:p w14:paraId="39E44E50" w14:textId="77777777" w:rsidR="00452E85" w:rsidRPr="00452E85" w:rsidRDefault="00452E85" w:rsidP="00452E85">
      <w:pPr>
        <w:jc w:val="both"/>
        <w:rPr>
          <w:rFonts w:ascii="Century Gothic" w:hAnsi="Century Gothic" w:cs="Arial"/>
          <w:color w:val="202124"/>
          <w:sz w:val="24"/>
          <w:szCs w:val="24"/>
          <w:shd w:val="clear" w:color="auto" w:fill="FFFFFF"/>
        </w:rPr>
      </w:pPr>
      <w:r w:rsidRPr="00452E85">
        <w:rPr>
          <w:rFonts w:ascii="Century Gothic" w:hAnsi="Century Gothic" w:cs="Arial"/>
          <w:color w:val="202124"/>
          <w:sz w:val="24"/>
          <w:szCs w:val="24"/>
          <w:shd w:val="clear" w:color="auto" w:fill="FFFFFF"/>
        </w:rPr>
        <w:t>El monto de los pagos incluidos en </w:t>
      </w:r>
      <w:r w:rsidRPr="00452E85">
        <w:rPr>
          <w:rFonts w:ascii="Century Gothic" w:hAnsi="Century Gothic" w:cs="Arial"/>
          <w:b/>
          <w:bCs/>
          <w:color w:val="202124"/>
          <w:sz w:val="24"/>
          <w:szCs w:val="24"/>
          <w:shd w:val="clear" w:color="auto" w:fill="FFFFFF"/>
        </w:rPr>
        <w:t>proveedor</w:t>
      </w:r>
      <w:r w:rsidRPr="00452E85">
        <w:rPr>
          <w:rFonts w:ascii="Century Gothic" w:hAnsi="Century Gothic" w:cs="Arial"/>
          <w:color w:val="202124"/>
          <w:sz w:val="24"/>
          <w:szCs w:val="24"/>
          <w:shd w:val="clear" w:color="auto" w:fill="FFFFFF"/>
        </w:rPr>
        <w:t> “</w:t>
      </w:r>
      <w:r w:rsidRPr="00452E85">
        <w:rPr>
          <w:rFonts w:ascii="Century Gothic" w:hAnsi="Century Gothic" w:cs="Arial"/>
          <w:b/>
          <w:bCs/>
          <w:color w:val="202124"/>
          <w:sz w:val="24"/>
          <w:szCs w:val="24"/>
          <w:shd w:val="clear" w:color="auto" w:fill="FFFFFF"/>
        </w:rPr>
        <w:t>global</w:t>
      </w:r>
      <w:r w:rsidRPr="00452E85">
        <w:rPr>
          <w:rFonts w:ascii="Century Gothic" w:hAnsi="Century Gothic" w:cs="Arial"/>
          <w:color w:val="202124"/>
          <w:sz w:val="24"/>
          <w:szCs w:val="24"/>
          <w:shd w:val="clear" w:color="auto" w:fill="FFFFFF"/>
        </w:rPr>
        <w:t>” será hasta por un monto que no exceda de 10% del total de los pagos efectivamente realizados en el mes. En ningún caso el monto de alguno de los pagos incluidos en el </w:t>
      </w:r>
      <w:r w:rsidRPr="00452E85">
        <w:rPr>
          <w:rFonts w:ascii="Century Gothic" w:hAnsi="Century Gothic" w:cs="Arial"/>
          <w:b/>
          <w:bCs/>
          <w:color w:val="202124"/>
          <w:sz w:val="24"/>
          <w:szCs w:val="24"/>
          <w:shd w:val="clear" w:color="auto" w:fill="FFFFFF"/>
        </w:rPr>
        <w:t>porcentaje</w:t>
      </w:r>
      <w:r w:rsidRPr="00452E85">
        <w:rPr>
          <w:rFonts w:ascii="Century Gothic" w:hAnsi="Century Gothic" w:cs="Arial"/>
          <w:color w:val="202124"/>
          <w:sz w:val="24"/>
          <w:szCs w:val="24"/>
          <w:shd w:val="clear" w:color="auto" w:fill="FFFFFF"/>
        </w:rPr>
        <w:t> anterior podrá ser superior a $50,000 por </w:t>
      </w:r>
      <w:r w:rsidRPr="00452E85">
        <w:rPr>
          <w:rFonts w:ascii="Century Gothic" w:hAnsi="Century Gothic" w:cs="Arial"/>
          <w:b/>
          <w:bCs/>
          <w:color w:val="202124"/>
          <w:sz w:val="24"/>
          <w:szCs w:val="24"/>
          <w:shd w:val="clear" w:color="auto" w:fill="FFFFFF"/>
        </w:rPr>
        <w:t>proveedor</w:t>
      </w:r>
      <w:r w:rsidRPr="00452E85">
        <w:rPr>
          <w:rFonts w:ascii="Century Gothic" w:hAnsi="Century Gothic" w:cs="Arial"/>
          <w:color w:val="202124"/>
          <w:sz w:val="24"/>
          <w:szCs w:val="24"/>
          <w:shd w:val="clear" w:color="auto" w:fill="FFFFFF"/>
        </w:rPr>
        <w:t>.</w:t>
      </w:r>
    </w:p>
    <w:p w14:paraId="069D1D9F" w14:textId="77777777" w:rsidR="00452E85" w:rsidRPr="00452E85" w:rsidRDefault="00452E85" w:rsidP="00452E85">
      <w:pPr>
        <w:jc w:val="both"/>
        <w:rPr>
          <w:rFonts w:ascii="Century Gothic" w:hAnsi="Century Gothic" w:cs="Arial"/>
          <w:color w:val="202124"/>
          <w:sz w:val="24"/>
          <w:szCs w:val="24"/>
          <w:shd w:val="clear" w:color="auto" w:fill="FFFFFF"/>
        </w:rPr>
      </w:pPr>
      <w:r w:rsidRPr="00452E85">
        <w:rPr>
          <w:rFonts w:ascii="Century Gothic" w:hAnsi="Century Gothic" w:cs="Arial"/>
          <w:b/>
          <w:bCs/>
          <w:color w:val="202124"/>
          <w:sz w:val="24"/>
          <w:szCs w:val="24"/>
          <w:shd w:val="clear" w:color="auto" w:fill="FFFFFF"/>
        </w:rPr>
        <w:lastRenderedPageBreak/>
        <w:t xml:space="preserve">RFC </w:t>
      </w:r>
      <w:r w:rsidRPr="00452E85">
        <w:rPr>
          <w:rFonts w:ascii="Century Gothic" w:hAnsi="Century Gothic" w:cs="Arial"/>
          <w:color w:val="202124"/>
          <w:sz w:val="24"/>
          <w:szCs w:val="24"/>
          <w:shd w:val="clear" w:color="auto" w:fill="FFFFFF"/>
        </w:rPr>
        <w:t>genérico se utiliza </w:t>
      </w:r>
      <w:r w:rsidRPr="00452E85">
        <w:rPr>
          <w:rFonts w:ascii="Century Gothic" w:hAnsi="Century Gothic" w:cs="Arial"/>
          <w:b/>
          <w:bCs/>
          <w:color w:val="202124"/>
          <w:sz w:val="24"/>
          <w:szCs w:val="24"/>
          <w:shd w:val="clear" w:color="auto" w:fill="FFFFFF"/>
        </w:rPr>
        <w:t>para</w:t>
      </w:r>
      <w:r w:rsidRPr="00452E85">
        <w:rPr>
          <w:rFonts w:ascii="Century Gothic" w:hAnsi="Century Gothic" w:cs="Arial"/>
          <w:color w:val="202124"/>
          <w:sz w:val="24"/>
          <w:szCs w:val="24"/>
          <w:shd w:val="clear" w:color="auto" w:fill="FFFFFF"/>
        </w:rPr>
        <w:t> la Factura </w:t>
      </w:r>
      <w:r w:rsidRPr="00452E85">
        <w:rPr>
          <w:rFonts w:ascii="Century Gothic" w:hAnsi="Century Gothic" w:cs="Arial"/>
          <w:b/>
          <w:bCs/>
          <w:color w:val="202124"/>
          <w:sz w:val="24"/>
          <w:szCs w:val="24"/>
          <w:shd w:val="clear" w:color="auto" w:fill="FFFFFF"/>
        </w:rPr>
        <w:t>global</w:t>
      </w:r>
      <w:r w:rsidRPr="00452E85">
        <w:rPr>
          <w:rFonts w:ascii="Century Gothic" w:hAnsi="Century Gothic" w:cs="Arial"/>
          <w:color w:val="202124"/>
          <w:sz w:val="24"/>
          <w:szCs w:val="24"/>
          <w:shd w:val="clear" w:color="auto" w:fill="FFFFFF"/>
        </w:rPr>
        <w:t> o ventas </w:t>
      </w:r>
      <w:r w:rsidRPr="00452E85">
        <w:rPr>
          <w:rFonts w:ascii="Century Gothic" w:hAnsi="Century Gothic" w:cs="Arial"/>
          <w:b/>
          <w:bCs/>
          <w:color w:val="202124"/>
          <w:sz w:val="24"/>
          <w:szCs w:val="24"/>
          <w:shd w:val="clear" w:color="auto" w:fill="FFFFFF"/>
        </w:rPr>
        <w:t>de</w:t>
      </w:r>
      <w:r w:rsidRPr="00452E85">
        <w:rPr>
          <w:rFonts w:ascii="Century Gothic" w:hAnsi="Century Gothic" w:cs="Arial"/>
          <w:color w:val="202124"/>
          <w:sz w:val="24"/>
          <w:szCs w:val="24"/>
          <w:shd w:val="clear" w:color="auto" w:fill="FFFFFF"/>
        </w:rPr>
        <w:t> público en general en las que el cliente no cuente con un Registro Federal </w:t>
      </w:r>
      <w:r w:rsidRPr="00452E85">
        <w:rPr>
          <w:rFonts w:ascii="Century Gothic" w:hAnsi="Century Gothic" w:cs="Arial"/>
          <w:b/>
          <w:bCs/>
          <w:color w:val="202124"/>
          <w:sz w:val="24"/>
          <w:szCs w:val="24"/>
          <w:shd w:val="clear" w:color="auto" w:fill="FFFFFF"/>
        </w:rPr>
        <w:t>de</w:t>
      </w:r>
      <w:r w:rsidRPr="00452E85">
        <w:rPr>
          <w:rFonts w:ascii="Century Gothic" w:hAnsi="Century Gothic" w:cs="Arial"/>
          <w:color w:val="202124"/>
          <w:sz w:val="24"/>
          <w:szCs w:val="24"/>
          <w:shd w:val="clear" w:color="auto" w:fill="FFFFFF"/>
        </w:rPr>
        <w:t> Contribuyentes. El </w:t>
      </w:r>
      <w:r w:rsidRPr="00452E85">
        <w:rPr>
          <w:rFonts w:ascii="Century Gothic" w:hAnsi="Century Gothic" w:cs="Arial"/>
          <w:b/>
          <w:bCs/>
          <w:color w:val="202124"/>
          <w:sz w:val="24"/>
          <w:szCs w:val="24"/>
          <w:shd w:val="clear" w:color="auto" w:fill="FFFFFF"/>
        </w:rPr>
        <w:t>RFC</w:t>
      </w:r>
      <w:r w:rsidRPr="00452E85">
        <w:rPr>
          <w:rFonts w:ascii="Century Gothic" w:hAnsi="Century Gothic" w:cs="Arial"/>
          <w:color w:val="202124"/>
          <w:sz w:val="24"/>
          <w:szCs w:val="24"/>
          <w:shd w:val="clear" w:color="auto" w:fill="FFFFFF"/>
        </w:rPr>
        <w:t xml:space="preserve"> genérico es XAXX010101000 </w:t>
      </w:r>
      <w:r w:rsidRPr="00452E85">
        <w:rPr>
          <w:rFonts w:ascii="Century Gothic" w:hAnsi="Century Gothic" w:cs="Arial"/>
          <w:b/>
          <w:bCs/>
          <w:color w:val="202124"/>
          <w:sz w:val="24"/>
          <w:szCs w:val="24"/>
          <w:shd w:val="clear" w:color="auto" w:fill="FFFFFF"/>
        </w:rPr>
        <w:t>para</w:t>
      </w:r>
      <w:r w:rsidRPr="00452E85">
        <w:rPr>
          <w:rFonts w:ascii="Century Gothic" w:hAnsi="Century Gothic" w:cs="Arial"/>
          <w:color w:val="202124"/>
          <w:sz w:val="24"/>
          <w:szCs w:val="24"/>
          <w:shd w:val="clear" w:color="auto" w:fill="FFFFFF"/>
        </w:rPr>
        <w:t> ventas nacionales y XEXX010101000 </w:t>
      </w:r>
      <w:r w:rsidRPr="00452E85">
        <w:rPr>
          <w:rFonts w:ascii="Century Gothic" w:hAnsi="Century Gothic" w:cs="Arial"/>
          <w:b/>
          <w:bCs/>
          <w:color w:val="202124"/>
          <w:sz w:val="24"/>
          <w:szCs w:val="24"/>
          <w:shd w:val="clear" w:color="auto" w:fill="FFFFFF"/>
        </w:rPr>
        <w:t>para</w:t>
      </w:r>
      <w:r w:rsidRPr="00452E85">
        <w:rPr>
          <w:rFonts w:ascii="Century Gothic" w:hAnsi="Century Gothic" w:cs="Arial"/>
          <w:color w:val="202124"/>
          <w:sz w:val="24"/>
          <w:szCs w:val="24"/>
          <w:shd w:val="clear" w:color="auto" w:fill="FFFFFF"/>
        </w:rPr>
        <w:t> ventas a clientes del extranjero.</w:t>
      </w:r>
    </w:p>
    <w:p w14:paraId="548605F9" w14:textId="5A7E3C01" w:rsidR="00452E85" w:rsidRPr="00452E85" w:rsidRDefault="00452E85" w:rsidP="00452E85">
      <w:pPr>
        <w:shd w:val="clear" w:color="auto" w:fill="FFFFFF"/>
        <w:jc w:val="both"/>
        <w:rPr>
          <w:rFonts w:ascii="Century Gothic" w:eastAsia="Times New Roman" w:hAnsi="Century Gothic" w:cs="Times New Roman"/>
          <w:color w:val="202124"/>
          <w:sz w:val="24"/>
          <w:szCs w:val="24"/>
          <w:lang w:eastAsia="es-MX"/>
        </w:rPr>
      </w:pPr>
      <w:r w:rsidRPr="00452E85">
        <w:rPr>
          <w:rFonts w:ascii="Century Gothic" w:hAnsi="Century Gothic"/>
          <w:bCs/>
          <w:sz w:val="24"/>
          <w:szCs w:val="24"/>
        </w:rPr>
        <w:t xml:space="preserve">Se llena la información en </w:t>
      </w:r>
      <w:r w:rsidR="00AA39F8" w:rsidRPr="00452E85">
        <w:rPr>
          <w:rFonts w:ascii="Century Gothic" w:hAnsi="Century Gothic"/>
          <w:bCs/>
          <w:sz w:val="24"/>
          <w:szCs w:val="24"/>
        </w:rPr>
        <w:t>la carga</w:t>
      </w:r>
      <w:r w:rsidRPr="00452E85">
        <w:rPr>
          <w:rFonts w:ascii="Century Gothic" w:hAnsi="Century Gothic" w:cs="Arial"/>
          <w:b/>
          <w:bCs/>
          <w:color w:val="202124"/>
          <w:sz w:val="24"/>
          <w:szCs w:val="24"/>
          <w:shd w:val="clear" w:color="auto" w:fill="FFFFFF"/>
        </w:rPr>
        <w:t xml:space="preserve"> </w:t>
      </w:r>
      <w:proofErr w:type="spellStart"/>
      <w:r w:rsidRPr="00452E85">
        <w:rPr>
          <w:rFonts w:ascii="Century Gothic" w:hAnsi="Century Gothic" w:cs="Arial"/>
          <w:b/>
          <w:bCs/>
          <w:color w:val="202124"/>
          <w:sz w:val="24"/>
          <w:szCs w:val="24"/>
          <w:shd w:val="clear" w:color="auto" w:fill="FFFFFF"/>
        </w:rPr>
        <w:t>batch</w:t>
      </w:r>
      <w:proofErr w:type="spellEnd"/>
      <w:r w:rsidRPr="00452E85">
        <w:rPr>
          <w:rFonts w:ascii="Century Gothic" w:hAnsi="Century Gothic" w:cs="Arial"/>
          <w:b/>
          <w:bCs/>
          <w:color w:val="202124"/>
          <w:sz w:val="24"/>
          <w:szCs w:val="24"/>
          <w:shd w:val="clear" w:color="auto" w:fill="FFFFFF"/>
        </w:rPr>
        <w:t xml:space="preserve"> para exportar al </w:t>
      </w:r>
      <w:r w:rsidRPr="00452E85">
        <w:rPr>
          <w:rFonts w:ascii="Century Gothic" w:eastAsia="Times New Roman" w:hAnsi="Century Gothic" w:cs="Times New Roman"/>
          <w:b/>
          <w:bCs/>
          <w:color w:val="202124"/>
          <w:sz w:val="24"/>
          <w:szCs w:val="24"/>
          <w:lang w:eastAsia="es-MX"/>
        </w:rPr>
        <w:t>Pasos básicos para hacer la Declaración:</w:t>
      </w:r>
    </w:p>
    <w:p w14:paraId="349FF78D" w14:textId="77777777" w:rsidR="00452E85" w:rsidRPr="00452E85" w:rsidRDefault="00452E85" w:rsidP="00F40014">
      <w:pPr>
        <w:numPr>
          <w:ilvl w:val="0"/>
          <w:numId w:val="10"/>
        </w:numPr>
        <w:shd w:val="clear" w:color="auto" w:fill="FFFFFF"/>
        <w:spacing w:after="60" w:line="240" w:lineRule="auto"/>
        <w:jc w:val="both"/>
        <w:rPr>
          <w:rFonts w:ascii="Century Gothic" w:eastAsia="Times New Roman" w:hAnsi="Century Gothic" w:cs="Arial"/>
          <w:color w:val="202124"/>
          <w:sz w:val="24"/>
          <w:szCs w:val="24"/>
          <w:lang w:eastAsia="es-MX"/>
        </w:rPr>
      </w:pPr>
      <w:r w:rsidRPr="00452E85">
        <w:rPr>
          <w:rFonts w:ascii="Century Gothic" w:eastAsia="Times New Roman" w:hAnsi="Century Gothic" w:cs="Arial"/>
          <w:color w:val="202124"/>
          <w:sz w:val="24"/>
          <w:szCs w:val="24"/>
          <w:lang w:eastAsia="es-MX"/>
        </w:rPr>
        <w:t>Descargas e instalas el programa.</w:t>
      </w:r>
    </w:p>
    <w:p w14:paraId="77E8AABF" w14:textId="77777777" w:rsidR="00452E85" w:rsidRPr="00452E85" w:rsidRDefault="00452E85" w:rsidP="00F40014">
      <w:pPr>
        <w:numPr>
          <w:ilvl w:val="0"/>
          <w:numId w:val="10"/>
        </w:numPr>
        <w:shd w:val="clear" w:color="auto" w:fill="FFFFFF"/>
        <w:spacing w:after="60" w:line="240" w:lineRule="auto"/>
        <w:jc w:val="both"/>
        <w:rPr>
          <w:rFonts w:ascii="Century Gothic" w:eastAsia="Times New Roman" w:hAnsi="Century Gothic" w:cs="Arial"/>
          <w:color w:val="202124"/>
          <w:sz w:val="24"/>
          <w:szCs w:val="24"/>
          <w:lang w:eastAsia="es-MX"/>
        </w:rPr>
      </w:pPr>
      <w:r w:rsidRPr="00452E85">
        <w:rPr>
          <w:rFonts w:ascii="Century Gothic" w:eastAsia="Times New Roman" w:hAnsi="Century Gothic" w:cs="Arial"/>
          <w:color w:val="202124"/>
          <w:sz w:val="24"/>
          <w:szCs w:val="24"/>
          <w:lang w:eastAsia="es-MX"/>
        </w:rPr>
        <w:t>Creas un nuevo Contribuyente.</w:t>
      </w:r>
    </w:p>
    <w:p w14:paraId="33EB4903" w14:textId="77777777" w:rsidR="00452E85" w:rsidRPr="00452E85" w:rsidRDefault="00452E85" w:rsidP="00F40014">
      <w:pPr>
        <w:numPr>
          <w:ilvl w:val="0"/>
          <w:numId w:val="10"/>
        </w:numPr>
        <w:shd w:val="clear" w:color="auto" w:fill="FFFFFF"/>
        <w:spacing w:after="60" w:line="240" w:lineRule="auto"/>
        <w:jc w:val="both"/>
        <w:rPr>
          <w:rFonts w:ascii="Century Gothic" w:eastAsia="Times New Roman" w:hAnsi="Century Gothic" w:cs="Arial"/>
          <w:color w:val="202124"/>
          <w:sz w:val="24"/>
          <w:szCs w:val="24"/>
          <w:lang w:eastAsia="es-MX"/>
        </w:rPr>
      </w:pPr>
      <w:r w:rsidRPr="00452E85">
        <w:rPr>
          <w:rFonts w:ascii="Century Gothic" w:eastAsia="Times New Roman" w:hAnsi="Century Gothic" w:cs="Arial"/>
          <w:color w:val="202124"/>
          <w:sz w:val="24"/>
          <w:szCs w:val="24"/>
          <w:lang w:eastAsia="es-MX"/>
        </w:rPr>
        <w:t>Con el RFC del Contribuyente SAT, creas una nueva Declaración.</w:t>
      </w:r>
    </w:p>
    <w:p w14:paraId="645CDA05" w14:textId="77777777" w:rsidR="00452E85" w:rsidRPr="00452E85" w:rsidRDefault="00452E85" w:rsidP="00F40014">
      <w:pPr>
        <w:numPr>
          <w:ilvl w:val="0"/>
          <w:numId w:val="10"/>
        </w:numPr>
        <w:shd w:val="clear" w:color="auto" w:fill="FFFFFF"/>
        <w:spacing w:after="60" w:line="240" w:lineRule="auto"/>
        <w:jc w:val="both"/>
        <w:rPr>
          <w:rFonts w:ascii="Century Gothic" w:eastAsia="Times New Roman" w:hAnsi="Century Gothic" w:cs="Arial"/>
          <w:color w:val="202124"/>
          <w:sz w:val="24"/>
          <w:szCs w:val="24"/>
          <w:lang w:eastAsia="es-MX"/>
        </w:rPr>
      </w:pPr>
      <w:r w:rsidRPr="00452E85">
        <w:rPr>
          <w:rFonts w:ascii="Century Gothic" w:eastAsia="Times New Roman" w:hAnsi="Century Gothic" w:cs="Arial"/>
          <w:color w:val="202124"/>
          <w:sz w:val="24"/>
          <w:szCs w:val="24"/>
          <w:lang w:eastAsia="es-MX"/>
        </w:rPr>
        <w:t>Seleccionas el formulario “Declaración Informativa de Operaciones con Terceros”, así como el mes y año.</w:t>
      </w:r>
    </w:p>
    <w:p w14:paraId="0B00AD33" w14:textId="77777777" w:rsidR="00FC0C91" w:rsidRDefault="00FC0C91" w:rsidP="00452E85">
      <w:pPr>
        <w:rPr>
          <w:rFonts w:ascii="Century Gothic" w:hAnsi="Century Gothic"/>
          <w:b/>
          <w:sz w:val="24"/>
        </w:rPr>
      </w:pPr>
    </w:p>
    <w:p w14:paraId="2E5B6816" w14:textId="69FA3A84" w:rsidR="00452E85" w:rsidRDefault="00452E85" w:rsidP="00FC0C91">
      <w:pPr>
        <w:rPr>
          <w:rFonts w:ascii="Century Gothic" w:hAnsi="Century Gothic"/>
          <w:b/>
          <w:sz w:val="24"/>
        </w:rPr>
      </w:pPr>
      <w:r w:rsidRPr="000B285B">
        <w:rPr>
          <w:rFonts w:ascii="Century Gothic" w:hAnsi="Century Gothic"/>
          <w:b/>
          <w:sz w:val="24"/>
        </w:rPr>
        <w:t>DESCR</w:t>
      </w:r>
      <w:r>
        <w:rPr>
          <w:rFonts w:ascii="Century Gothic" w:hAnsi="Century Gothic"/>
          <w:b/>
          <w:sz w:val="24"/>
        </w:rPr>
        <w:t>I</w:t>
      </w:r>
      <w:r w:rsidRPr="000B285B">
        <w:rPr>
          <w:rFonts w:ascii="Century Gothic" w:hAnsi="Century Gothic"/>
          <w:b/>
          <w:sz w:val="24"/>
        </w:rPr>
        <w:t>PCIÓN DEL PROCEDIMIENTO</w:t>
      </w:r>
    </w:p>
    <w:tbl>
      <w:tblPr>
        <w:tblStyle w:val="Tablaconcuadrcula"/>
        <w:tblW w:w="10457" w:type="dxa"/>
        <w:tblInd w:w="-74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648"/>
        <w:gridCol w:w="1763"/>
        <w:gridCol w:w="992"/>
        <w:gridCol w:w="5078"/>
        <w:gridCol w:w="1976"/>
      </w:tblGrid>
      <w:tr w:rsidR="00452E85" w:rsidRPr="00E70B19" w14:paraId="14F4F662" w14:textId="77777777" w:rsidTr="00452E85">
        <w:trPr>
          <w:trHeight w:val="325"/>
        </w:trPr>
        <w:tc>
          <w:tcPr>
            <w:tcW w:w="3403" w:type="dxa"/>
            <w:gridSpan w:val="3"/>
            <w:shd w:val="clear" w:color="auto" w:fill="D9D9D9" w:themeFill="background1" w:themeFillShade="D9"/>
            <w:vAlign w:val="center"/>
          </w:tcPr>
          <w:p w14:paraId="2CBBCBE0" w14:textId="77777777" w:rsidR="00452E85" w:rsidRPr="00E70B19" w:rsidRDefault="00452E85" w:rsidP="00DF08CA">
            <w:pPr>
              <w:jc w:val="center"/>
              <w:rPr>
                <w:rFonts w:ascii="Century Gothic" w:hAnsi="Century Gothic"/>
                <w:b/>
                <w:sz w:val="24"/>
                <w:szCs w:val="24"/>
              </w:rPr>
            </w:pPr>
            <w:r w:rsidRPr="00E70B19">
              <w:rPr>
                <w:rFonts w:ascii="Century Gothic" w:hAnsi="Century Gothic"/>
                <w:b/>
                <w:sz w:val="24"/>
                <w:szCs w:val="24"/>
              </w:rPr>
              <w:t>Área Responsable:</w:t>
            </w:r>
          </w:p>
        </w:tc>
        <w:tc>
          <w:tcPr>
            <w:tcW w:w="7054" w:type="dxa"/>
            <w:gridSpan w:val="2"/>
          </w:tcPr>
          <w:p w14:paraId="3B8914EF" w14:textId="77777777" w:rsidR="00452E85" w:rsidRPr="00CA6888" w:rsidRDefault="00452E85" w:rsidP="00DF08CA">
            <w:pPr>
              <w:rPr>
                <w:rFonts w:ascii="Century Gothic" w:hAnsi="Century Gothic"/>
                <w:sz w:val="23"/>
                <w:szCs w:val="23"/>
              </w:rPr>
            </w:pPr>
            <w:r>
              <w:rPr>
                <w:rFonts w:ascii="Century Gothic" w:hAnsi="Century Gothic"/>
                <w:sz w:val="23"/>
                <w:szCs w:val="23"/>
              </w:rPr>
              <w:t>Coordinación de presupuesto y contabilidad</w:t>
            </w:r>
          </w:p>
        </w:tc>
      </w:tr>
      <w:tr w:rsidR="00452E85" w:rsidRPr="00E70B19" w14:paraId="1B3CF9CF" w14:textId="77777777" w:rsidTr="00452E85">
        <w:trPr>
          <w:trHeight w:val="376"/>
        </w:trPr>
        <w:tc>
          <w:tcPr>
            <w:tcW w:w="3403" w:type="dxa"/>
            <w:gridSpan w:val="3"/>
            <w:shd w:val="clear" w:color="auto" w:fill="D9D9D9" w:themeFill="background1" w:themeFillShade="D9"/>
            <w:vAlign w:val="center"/>
          </w:tcPr>
          <w:p w14:paraId="149CD41D" w14:textId="77777777" w:rsidR="00452E85" w:rsidRPr="00E70B19" w:rsidRDefault="00452E85" w:rsidP="00DF08CA">
            <w:pPr>
              <w:jc w:val="center"/>
              <w:rPr>
                <w:rFonts w:ascii="Century Gothic" w:hAnsi="Century Gothic"/>
                <w:b/>
                <w:sz w:val="24"/>
                <w:szCs w:val="24"/>
              </w:rPr>
            </w:pPr>
            <w:r w:rsidRPr="00E70B19">
              <w:rPr>
                <w:rFonts w:ascii="Century Gothic" w:hAnsi="Century Gothic"/>
                <w:b/>
                <w:sz w:val="24"/>
                <w:szCs w:val="24"/>
              </w:rPr>
              <w:t>Puesto:</w:t>
            </w:r>
          </w:p>
        </w:tc>
        <w:tc>
          <w:tcPr>
            <w:tcW w:w="7054" w:type="dxa"/>
            <w:gridSpan w:val="2"/>
          </w:tcPr>
          <w:p w14:paraId="5F820D16" w14:textId="11E221A4" w:rsidR="00452E85" w:rsidRPr="00CA6888" w:rsidRDefault="0062325F" w:rsidP="00DF08CA">
            <w:pPr>
              <w:rPr>
                <w:rFonts w:ascii="Century Gothic" w:hAnsi="Century Gothic"/>
                <w:sz w:val="23"/>
                <w:szCs w:val="23"/>
              </w:rPr>
            </w:pPr>
            <w:r>
              <w:rPr>
                <w:rFonts w:ascii="Century Gothic" w:hAnsi="Century Gothic"/>
                <w:sz w:val="23"/>
                <w:szCs w:val="23"/>
              </w:rPr>
              <w:t>Auxiliar Contable</w:t>
            </w:r>
          </w:p>
        </w:tc>
      </w:tr>
      <w:tr w:rsidR="00452E85" w:rsidRPr="00E70B19" w14:paraId="3553C6C2" w14:textId="77777777" w:rsidTr="00452E85">
        <w:trPr>
          <w:trHeight w:val="652"/>
        </w:trPr>
        <w:tc>
          <w:tcPr>
            <w:tcW w:w="3403" w:type="dxa"/>
            <w:gridSpan w:val="3"/>
            <w:shd w:val="clear" w:color="auto" w:fill="D9D9D9" w:themeFill="background1" w:themeFillShade="D9"/>
            <w:vAlign w:val="center"/>
          </w:tcPr>
          <w:p w14:paraId="0D48347F" w14:textId="77777777" w:rsidR="00452E85" w:rsidRPr="00E70B19" w:rsidRDefault="00452E85" w:rsidP="00DF08CA">
            <w:pPr>
              <w:jc w:val="center"/>
              <w:rPr>
                <w:rFonts w:ascii="Century Gothic" w:hAnsi="Century Gothic"/>
                <w:b/>
                <w:sz w:val="24"/>
                <w:szCs w:val="24"/>
              </w:rPr>
            </w:pPr>
            <w:r w:rsidRPr="00E70B19">
              <w:rPr>
                <w:rFonts w:ascii="Century Gothic" w:hAnsi="Century Gothic"/>
                <w:b/>
                <w:sz w:val="24"/>
                <w:szCs w:val="24"/>
              </w:rPr>
              <w:t>Nombre del Procedimiento:</w:t>
            </w:r>
          </w:p>
        </w:tc>
        <w:tc>
          <w:tcPr>
            <w:tcW w:w="7054" w:type="dxa"/>
            <w:gridSpan w:val="2"/>
          </w:tcPr>
          <w:p w14:paraId="2612ABC1" w14:textId="71AA5342" w:rsidR="00452E85" w:rsidRPr="00CA6888" w:rsidRDefault="0062325F" w:rsidP="00DF08CA">
            <w:pPr>
              <w:rPr>
                <w:rFonts w:ascii="Century Gothic" w:hAnsi="Century Gothic"/>
                <w:sz w:val="23"/>
                <w:szCs w:val="23"/>
              </w:rPr>
            </w:pPr>
            <w:r>
              <w:rPr>
                <w:rFonts w:ascii="Century Gothic" w:hAnsi="Century Gothic"/>
                <w:sz w:val="23"/>
                <w:szCs w:val="23"/>
              </w:rPr>
              <w:t>E</w:t>
            </w:r>
            <w:r w:rsidRPr="0062325F">
              <w:rPr>
                <w:rFonts w:ascii="Century Gothic" w:hAnsi="Century Gothic"/>
                <w:sz w:val="23"/>
                <w:szCs w:val="23"/>
              </w:rPr>
              <w:t>laboración formato utilizado para presentación de la declaración de información de operaciones con terceros (DIOT).</w:t>
            </w:r>
          </w:p>
        </w:tc>
      </w:tr>
      <w:tr w:rsidR="00452E85" w:rsidRPr="00E70B19" w14:paraId="21EEC284" w14:textId="77777777" w:rsidTr="00452E85">
        <w:trPr>
          <w:trHeight w:val="326"/>
        </w:trPr>
        <w:tc>
          <w:tcPr>
            <w:tcW w:w="10457" w:type="dxa"/>
            <w:gridSpan w:val="5"/>
            <w:vAlign w:val="center"/>
          </w:tcPr>
          <w:p w14:paraId="69FCCA6E" w14:textId="77777777" w:rsidR="00452E85" w:rsidRPr="00E70B19" w:rsidRDefault="00452E85" w:rsidP="00DF08CA">
            <w:pPr>
              <w:jc w:val="center"/>
              <w:rPr>
                <w:rFonts w:ascii="Century Gothic" w:hAnsi="Century Gothic"/>
                <w:sz w:val="24"/>
                <w:szCs w:val="24"/>
              </w:rPr>
            </w:pPr>
          </w:p>
        </w:tc>
      </w:tr>
      <w:tr w:rsidR="00452E85" w:rsidRPr="00E70B19" w14:paraId="01CEE95C" w14:textId="77777777" w:rsidTr="00452E85">
        <w:trPr>
          <w:trHeight w:val="326"/>
        </w:trPr>
        <w:tc>
          <w:tcPr>
            <w:tcW w:w="648" w:type="dxa"/>
            <w:shd w:val="clear" w:color="auto" w:fill="D9D9D9" w:themeFill="background1" w:themeFillShade="D9"/>
            <w:vAlign w:val="center"/>
          </w:tcPr>
          <w:p w14:paraId="5FA912A6" w14:textId="77777777" w:rsidR="00452E85" w:rsidRPr="00E70B19" w:rsidRDefault="00452E85" w:rsidP="00DF08CA">
            <w:pPr>
              <w:jc w:val="center"/>
              <w:rPr>
                <w:rFonts w:ascii="Century Gothic" w:hAnsi="Century Gothic"/>
                <w:b/>
                <w:sz w:val="24"/>
                <w:szCs w:val="24"/>
              </w:rPr>
            </w:pPr>
            <w:r w:rsidRPr="00E70B19">
              <w:rPr>
                <w:rFonts w:ascii="Century Gothic" w:hAnsi="Century Gothic"/>
                <w:b/>
                <w:sz w:val="24"/>
                <w:szCs w:val="24"/>
              </w:rPr>
              <w:t>No.</w:t>
            </w:r>
          </w:p>
        </w:tc>
        <w:tc>
          <w:tcPr>
            <w:tcW w:w="1763" w:type="dxa"/>
            <w:shd w:val="clear" w:color="auto" w:fill="D9D9D9" w:themeFill="background1" w:themeFillShade="D9"/>
            <w:vAlign w:val="center"/>
          </w:tcPr>
          <w:p w14:paraId="743D5C31" w14:textId="77777777" w:rsidR="00452E85" w:rsidRPr="00E70B19" w:rsidRDefault="00452E85" w:rsidP="00DF08CA">
            <w:pPr>
              <w:jc w:val="center"/>
              <w:rPr>
                <w:rFonts w:ascii="Century Gothic" w:hAnsi="Century Gothic"/>
                <w:b/>
                <w:sz w:val="24"/>
                <w:szCs w:val="24"/>
              </w:rPr>
            </w:pPr>
            <w:r w:rsidRPr="00E70B19">
              <w:rPr>
                <w:rFonts w:ascii="Century Gothic" w:hAnsi="Century Gothic"/>
                <w:b/>
                <w:sz w:val="24"/>
                <w:szCs w:val="24"/>
              </w:rPr>
              <w:t>Responsable</w:t>
            </w:r>
          </w:p>
        </w:tc>
        <w:tc>
          <w:tcPr>
            <w:tcW w:w="6070" w:type="dxa"/>
            <w:gridSpan w:val="2"/>
            <w:shd w:val="clear" w:color="auto" w:fill="D9D9D9" w:themeFill="background1" w:themeFillShade="D9"/>
            <w:vAlign w:val="center"/>
          </w:tcPr>
          <w:p w14:paraId="7106C799" w14:textId="77777777" w:rsidR="00452E85" w:rsidRPr="00E70B19" w:rsidRDefault="00452E85" w:rsidP="00DF08CA">
            <w:pPr>
              <w:jc w:val="center"/>
              <w:rPr>
                <w:rFonts w:ascii="Century Gothic" w:hAnsi="Century Gothic"/>
                <w:b/>
                <w:sz w:val="24"/>
                <w:szCs w:val="24"/>
              </w:rPr>
            </w:pPr>
            <w:r w:rsidRPr="00E70B19">
              <w:rPr>
                <w:rFonts w:ascii="Century Gothic" w:hAnsi="Century Gothic"/>
                <w:b/>
                <w:sz w:val="24"/>
                <w:szCs w:val="24"/>
              </w:rPr>
              <w:t>Actividad</w:t>
            </w:r>
          </w:p>
        </w:tc>
        <w:tc>
          <w:tcPr>
            <w:tcW w:w="1976" w:type="dxa"/>
            <w:shd w:val="clear" w:color="auto" w:fill="D9D9D9" w:themeFill="background1" w:themeFillShade="D9"/>
            <w:vAlign w:val="center"/>
          </w:tcPr>
          <w:p w14:paraId="2C2425E7" w14:textId="77777777" w:rsidR="00452E85" w:rsidRPr="00E70B19" w:rsidRDefault="00452E85" w:rsidP="00DF08CA">
            <w:pPr>
              <w:jc w:val="center"/>
              <w:rPr>
                <w:rFonts w:ascii="Century Gothic" w:hAnsi="Century Gothic"/>
                <w:b/>
                <w:sz w:val="24"/>
                <w:szCs w:val="24"/>
              </w:rPr>
            </w:pPr>
            <w:r w:rsidRPr="00E70B19">
              <w:rPr>
                <w:rFonts w:ascii="Century Gothic" w:hAnsi="Century Gothic"/>
                <w:b/>
                <w:sz w:val="24"/>
                <w:szCs w:val="24"/>
              </w:rPr>
              <w:t>Documentos de trabajo</w:t>
            </w:r>
          </w:p>
        </w:tc>
      </w:tr>
      <w:tr w:rsidR="0062325F" w:rsidRPr="00E70B19" w14:paraId="481992AD" w14:textId="77777777" w:rsidTr="0062325F">
        <w:trPr>
          <w:trHeight w:val="326"/>
        </w:trPr>
        <w:tc>
          <w:tcPr>
            <w:tcW w:w="648" w:type="dxa"/>
            <w:vAlign w:val="center"/>
          </w:tcPr>
          <w:p w14:paraId="79DB2B1C" w14:textId="77777777" w:rsidR="0062325F" w:rsidRPr="00CA6888" w:rsidRDefault="0062325F" w:rsidP="0062325F">
            <w:pPr>
              <w:jc w:val="center"/>
              <w:rPr>
                <w:rFonts w:ascii="Century Gothic" w:hAnsi="Century Gothic"/>
                <w:sz w:val="23"/>
                <w:szCs w:val="23"/>
              </w:rPr>
            </w:pPr>
            <w:r w:rsidRPr="00CA6888">
              <w:rPr>
                <w:rFonts w:ascii="Century Gothic" w:hAnsi="Century Gothic"/>
                <w:sz w:val="23"/>
                <w:szCs w:val="23"/>
              </w:rPr>
              <w:t>1</w:t>
            </w:r>
          </w:p>
        </w:tc>
        <w:tc>
          <w:tcPr>
            <w:tcW w:w="1763" w:type="dxa"/>
            <w:vAlign w:val="center"/>
          </w:tcPr>
          <w:p w14:paraId="0F57F005" w14:textId="2FD6860F" w:rsidR="0062325F" w:rsidRPr="009010D2" w:rsidRDefault="0062325F" w:rsidP="0062325F">
            <w:pPr>
              <w:jc w:val="center"/>
              <w:rPr>
                <w:rFonts w:ascii="Century Gothic" w:hAnsi="Century Gothic"/>
                <w:sz w:val="23"/>
                <w:szCs w:val="23"/>
              </w:rPr>
            </w:pPr>
            <w:r>
              <w:rPr>
                <w:rFonts w:ascii="Century Gothic" w:hAnsi="Century Gothic"/>
              </w:rPr>
              <w:t>Subdirector administrativo comercial</w:t>
            </w:r>
          </w:p>
        </w:tc>
        <w:tc>
          <w:tcPr>
            <w:tcW w:w="6070" w:type="dxa"/>
            <w:gridSpan w:val="2"/>
            <w:vAlign w:val="center"/>
          </w:tcPr>
          <w:p w14:paraId="3B9F9655" w14:textId="7B464E27" w:rsidR="0062325F" w:rsidRPr="009010D2" w:rsidRDefault="0062325F" w:rsidP="0062325F">
            <w:pPr>
              <w:autoSpaceDE w:val="0"/>
              <w:autoSpaceDN w:val="0"/>
              <w:adjustRightInd w:val="0"/>
              <w:jc w:val="center"/>
              <w:rPr>
                <w:rFonts w:ascii="Century Gothic" w:hAnsi="Century Gothic" w:cs="Arial"/>
                <w:sz w:val="23"/>
                <w:szCs w:val="23"/>
              </w:rPr>
            </w:pPr>
            <w:r>
              <w:rPr>
                <w:rFonts w:ascii="Century Gothic" w:hAnsi="Century Gothic"/>
              </w:rPr>
              <w:t>Entrega de pagos debidamente soportados a Auxiliar Contable.</w:t>
            </w:r>
          </w:p>
        </w:tc>
        <w:tc>
          <w:tcPr>
            <w:tcW w:w="1976" w:type="dxa"/>
          </w:tcPr>
          <w:p w14:paraId="7456FC4A" w14:textId="58A49EB7" w:rsidR="0062325F" w:rsidRPr="0062325F" w:rsidRDefault="0062325F" w:rsidP="0062325F">
            <w:pPr>
              <w:jc w:val="center"/>
              <w:rPr>
                <w:rFonts w:ascii="Century Gothic" w:hAnsi="Century Gothic"/>
                <w:sz w:val="18"/>
                <w:szCs w:val="18"/>
              </w:rPr>
            </w:pPr>
            <w:r w:rsidRPr="0062325F">
              <w:rPr>
                <w:rFonts w:ascii="Century Gothic" w:hAnsi="Century Gothic"/>
                <w:sz w:val="18"/>
                <w:szCs w:val="18"/>
              </w:rPr>
              <w:t>Comprobante de pago, factura, cotización, requisición, comparativa, contrato, evidencia fotográfica.</w:t>
            </w:r>
          </w:p>
        </w:tc>
      </w:tr>
      <w:tr w:rsidR="0062325F" w:rsidRPr="00E70B19" w14:paraId="7054DBDC" w14:textId="77777777" w:rsidTr="0062325F">
        <w:trPr>
          <w:trHeight w:val="326"/>
        </w:trPr>
        <w:tc>
          <w:tcPr>
            <w:tcW w:w="648" w:type="dxa"/>
            <w:vAlign w:val="center"/>
          </w:tcPr>
          <w:p w14:paraId="181CD0FD" w14:textId="77777777" w:rsidR="0062325F" w:rsidRPr="00CA6888" w:rsidRDefault="0062325F" w:rsidP="0062325F">
            <w:pPr>
              <w:jc w:val="center"/>
              <w:rPr>
                <w:rFonts w:ascii="Century Gothic" w:hAnsi="Century Gothic"/>
                <w:sz w:val="23"/>
                <w:szCs w:val="23"/>
              </w:rPr>
            </w:pPr>
            <w:r>
              <w:rPr>
                <w:rFonts w:ascii="Century Gothic" w:hAnsi="Century Gothic"/>
                <w:sz w:val="23"/>
                <w:szCs w:val="23"/>
              </w:rPr>
              <w:t>2</w:t>
            </w:r>
          </w:p>
        </w:tc>
        <w:tc>
          <w:tcPr>
            <w:tcW w:w="1763" w:type="dxa"/>
            <w:vAlign w:val="center"/>
          </w:tcPr>
          <w:p w14:paraId="248A4118" w14:textId="460910CB" w:rsidR="0062325F" w:rsidRPr="009010D2" w:rsidRDefault="0062325F" w:rsidP="0062325F">
            <w:pPr>
              <w:jc w:val="center"/>
              <w:rPr>
                <w:rFonts w:ascii="Century Gothic" w:hAnsi="Century Gothic"/>
                <w:sz w:val="23"/>
                <w:szCs w:val="23"/>
              </w:rPr>
            </w:pPr>
            <w:r>
              <w:rPr>
                <w:rFonts w:ascii="Century Gothic" w:hAnsi="Century Gothic"/>
              </w:rPr>
              <w:t>Auxiliar contable</w:t>
            </w:r>
          </w:p>
        </w:tc>
        <w:tc>
          <w:tcPr>
            <w:tcW w:w="6070" w:type="dxa"/>
            <w:gridSpan w:val="2"/>
            <w:vAlign w:val="center"/>
          </w:tcPr>
          <w:p w14:paraId="66EFFE9F" w14:textId="1EBBDC0F" w:rsidR="0062325F" w:rsidRPr="009010D2" w:rsidRDefault="0062325F" w:rsidP="0062325F">
            <w:pPr>
              <w:autoSpaceDE w:val="0"/>
              <w:autoSpaceDN w:val="0"/>
              <w:adjustRightInd w:val="0"/>
              <w:jc w:val="center"/>
              <w:rPr>
                <w:rFonts w:ascii="Century Gothic" w:hAnsi="Century Gothic" w:cs="Arial"/>
                <w:sz w:val="23"/>
                <w:szCs w:val="23"/>
              </w:rPr>
            </w:pPr>
            <w:r>
              <w:rPr>
                <w:rFonts w:ascii="Century Gothic" w:hAnsi="Century Gothic"/>
              </w:rPr>
              <w:t>Recepción de pagos junto con el consecutivo de movimientos bancarios.</w:t>
            </w:r>
          </w:p>
        </w:tc>
        <w:tc>
          <w:tcPr>
            <w:tcW w:w="1976" w:type="dxa"/>
          </w:tcPr>
          <w:p w14:paraId="20080FDA" w14:textId="76A89B99" w:rsidR="0062325F" w:rsidRPr="0062325F" w:rsidRDefault="0062325F" w:rsidP="0062325F">
            <w:pPr>
              <w:jc w:val="center"/>
              <w:rPr>
                <w:rFonts w:ascii="Century Gothic" w:hAnsi="Century Gothic"/>
                <w:sz w:val="18"/>
                <w:szCs w:val="18"/>
              </w:rPr>
            </w:pPr>
            <w:r w:rsidRPr="0062325F">
              <w:rPr>
                <w:rFonts w:ascii="Century Gothic" w:hAnsi="Century Gothic"/>
                <w:sz w:val="18"/>
                <w:szCs w:val="18"/>
              </w:rPr>
              <w:t>Consecutivo impreso y digital de movimientos bancarios.</w:t>
            </w:r>
          </w:p>
        </w:tc>
      </w:tr>
      <w:tr w:rsidR="0062325F" w:rsidRPr="00E70B19" w14:paraId="5522A95B" w14:textId="77777777" w:rsidTr="0062325F">
        <w:trPr>
          <w:trHeight w:val="326"/>
        </w:trPr>
        <w:tc>
          <w:tcPr>
            <w:tcW w:w="648" w:type="dxa"/>
            <w:vAlign w:val="center"/>
          </w:tcPr>
          <w:p w14:paraId="02837392" w14:textId="77777777" w:rsidR="0062325F" w:rsidRPr="00CA6888" w:rsidRDefault="0062325F" w:rsidP="0062325F">
            <w:pPr>
              <w:jc w:val="center"/>
              <w:rPr>
                <w:rFonts w:ascii="Century Gothic" w:hAnsi="Century Gothic"/>
                <w:sz w:val="23"/>
                <w:szCs w:val="23"/>
              </w:rPr>
            </w:pPr>
            <w:r>
              <w:rPr>
                <w:rFonts w:ascii="Century Gothic" w:hAnsi="Century Gothic"/>
                <w:sz w:val="23"/>
                <w:szCs w:val="23"/>
              </w:rPr>
              <w:t>3</w:t>
            </w:r>
          </w:p>
        </w:tc>
        <w:tc>
          <w:tcPr>
            <w:tcW w:w="1763" w:type="dxa"/>
            <w:vAlign w:val="center"/>
          </w:tcPr>
          <w:p w14:paraId="07F56A34" w14:textId="64D6191B" w:rsidR="0062325F" w:rsidRPr="009010D2" w:rsidRDefault="0062325F" w:rsidP="0062325F">
            <w:pPr>
              <w:jc w:val="center"/>
              <w:rPr>
                <w:rFonts w:ascii="Century Gothic" w:hAnsi="Century Gothic"/>
                <w:sz w:val="23"/>
                <w:szCs w:val="23"/>
              </w:rPr>
            </w:pPr>
            <w:r>
              <w:rPr>
                <w:rFonts w:ascii="Century Gothic" w:hAnsi="Century Gothic"/>
              </w:rPr>
              <w:t>Auxiliar contable</w:t>
            </w:r>
          </w:p>
        </w:tc>
        <w:tc>
          <w:tcPr>
            <w:tcW w:w="6070" w:type="dxa"/>
            <w:gridSpan w:val="2"/>
            <w:vAlign w:val="center"/>
          </w:tcPr>
          <w:p w14:paraId="6CF80F47" w14:textId="1E17200A" w:rsidR="0062325F" w:rsidRPr="009010D2" w:rsidRDefault="0062325F" w:rsidP="0062325F">
            <w:pPr>
              <w:autoSpaceDE w:val="0"/>
              <w:autoSpaceDN w:val="0"/>
              <w:adjustRightInd w:val="0"/>
              <w:jc w:val="center"/>
              <w:rPr>
                <w:rFonts w:ascii="Century Gothic" w:hAnsi="Century Gothic" w:cs="Arial"/>
                <w:sz w:val="23"/>
                <w:szCs w:val="23"/>
              </w:rPr>
            </w:pPr>
            <w:r>
              <w:rPr>
                <w:rFonts w:ascii="Century Gothic" w:hAnsi="Century Gothic"/>
              </w:rPr>
              <w:t>Registro y captura de datos en el formato correspondiente de la DIOT de los pagos recibidos por subdirector administrativo comercial.</w:t>
            </w:r>
          </w:p>
        </w:tc>
        <w:tc>
          <w:tcPr>
            <w:tcW w:w="1976" w:type="dxa"/>
          </w:tcPr>
          <w:p w14:paraId="036F0515" w14:textId="12E9A2CB" w:rsidR="0062325F" w:rsidRPr="0062325F" w:rsidRDefault="0062325F" w:rsidP="0062325F">
            <w:pPr>
              <w:jc w:val="center"/>
              <w:rPr>
                <w:rFonts w:ascii="Century Gothic" w:hAnsi="Century Gothic"/>
                <w:sz w:val="18"/>
                <w:szCs w:val="18"/>
              </w:rPr>
            </w:pPr>
            <w:r w:rsidRPr="0062325F">
              <w:rPr>
                <w:rFonts w:ascii="Century Gothic" w:hAnsi="Century Gothic"/>
                <w:sz w:val="18"/>
                <w:szCs w:val="18"/>
              </w:rPr>
              <w:t xml:space="preserve">Formato llenado correctamente para su presentación ante el SAT. </w:t>
            </w:r>
          </w:p>
        </w:tc>
      </w:tr>
      <w:tr w:rsidR="0062325F" w:rsidRPr="00E70B19" w14:paraId="48BAA703" w14:textId="77777777" w:rsidTr="0062325F">
        <w:trPr>
          <w:trHeight w:val="326"/>
        </w:trPr>
        <w:tc>
          <w:tcPr>
            <w:tcW w:w="648" w:type="dxa"/>
            <w:vAlign w:val="center"/>
          </w:tcPr>
          <w:p w14:paraId="2DC7E0C6" w14:textId="77777777" w:rsidR="0062325F" w:rsidRPr="00CA6888" w:rsidRDefault="0062325F" w:rsidP="0062325F">
            <w:pPr>
              <w:jc w:val="center"/>
              <w:rPr>
                <w:rFonts w:ascii="Century Gothic" w:hAnsi="Century Gothic"/>
                <w:sz w:val="23"/>
                <w:szCs w:val="23"/>
              </w:rPr>
            </w:pPr>
            <w:r>
              <w:rPr>
                <w:rFonts w:ascii="Century Gothic" w:hAnsi="Century Gothic"/>
                <w:sz w:val="23"/>
                <w:szCs w:val="23"/>
              </w:rPr>
              <w:t>4</w:t>
            </w:r>
          </w:p>
        </w:tc>
        <w:tc>
          <w:tcPr>
            <w:tcW w:w="1763" w:type="dxa"/>
            <w:vAlign w:val="center"/>
          </w:tcPr>
          <w:p w14:paraId="6806E82A" w14:textId="2EE0CCD2" w:rsidR="0062325F" w:rsidRPr="009010D2" w:rsidRDefault="0062325F" w:rsidP="0062325F">
            <w:pPr>
              <w:jc w:val="center"/>
              <w:rPr>
                <w:rFonts w:ascii="Century Gothic" w:hAnsi="Century Gothic"/>
                <w:sz w:val="23"/>
                <w:szCs w:val="23"/>
              </w:rPr>
            </w:pPr>
            <w:r>
              <w:rPr>
                <w:rFonts w:ascii="Century Gothic" w:hAnsi="Century Gothic"/>
              </w:rPr>
              <w:t>Auxiliar contable</w:t>
            </w:r>
          </w:p>
        </w:tc>
        <w:tc>
          <w:tcPr>
            <w:tcW w:w="6070" w:type="dxa"/>
            <w:gridSpan w:val="2"/>
            <w:vAlign w:val="center"/>
          </w:tcPr>
          <w:p w14:paraId="6C058419" w14:textId="20A4678A" w:rsidR="0062325F" w:rsidRPr="009010D2" w:rsidRDefault="0062325F" w:rsidP="0062325F">
            <w:pPr>
              <w:autoSpaceDE w:val="0"/>
              <w:autoSpaceDN w:val="0"/>
              <w:adjustRightInd w:val="0"/>
              <w:jc w:val="center"/>
              <w:rPr>
                <w:rFonts w:ascii="Century Gothic" w:hAnsi="Century Gothic" w:cs="Arial"/>
                <w:sz w:val="23"/>
                <w:szCs w:val="23"/>
              </w:rPr>
            </w:pPr>
            <w:r>
              <w:rPr>
                <w:rFonts w:ascii="Century Gothic" w:hAnsi="Century Gothic"/>
              </w:rPr>
              <w:t>Presentación de declaración ante el portal de la secretaria de hacienda y crédito publico</w:t>
            </w:r>
          </w:p>
        </w:tc>
        <w:tc>
          <w:tcPr>
            <w:tcW w:w="1976" w:type="dxa"/>
          </w:tcPr>
          <w:p w14:paraId="2AA9A20D" w14:textId="12F6C1CE" w:rsidR="0062325F" w:rsidRPr="0062325F" w:rsidRDefault="0062325F" w:rsidP="0062325F">
            <w:pPr>
              <w:jc w:val="center"/>
              <w:rPr>
                <w:rFonts w:ascii="Century Gothic" w:hAnsi="Century Gothic"/>
                <w:sz w:val="18"/>
                <w:szCs w:val="18"/>
              </w:rPr>
            </w:pPr>
            <w:r w:rsidRPr="0062325F">
              <w:rPr>
                <w:rFonts w:ascii="Century Gothic" w:hAnsi="Century Gothic"/>
                <w:sz w:val="18"/>
                <w:szCs w:val="18"/>
              </w:rPr>
              <w:t xml:space="preserve">Empaquetado de generación del </w:t>
            </w:r>
            <w:proofErr w:type="spellStart"/>
            <w:r w:rsidRPr="0062325F">
              <w:rPr>
                <w:rFonts w:ascii="Century Gothic" w:hAnsi="Century Gothic"/>
                <w:sz w:val="18"/>
                <w:szCs w:val="18"/>
              </w:rPr>
              <w:t>sigf</w:t>
            </w:r>
            <w:proofErr w:type="spellEnd"/>
          </w:p>
        </w:tc>
      </w:tr>
    </w:tbl>
    <w:p w14:paraId="73BDB09F" w14:textId="77777777" w:rsidR="0062325F" w:rsidRDefault="0062325F" w:rsidP="0062325F">
      <w:pPr>
        <w:rPr>
          <w:rFonts w:ascii="Century Gothic" w:hAnsi="Century Gothic"/>
          <w:b/>
          <w:sz w:val="24"/>
        </w:rPr>
      </w:pPr>
    </w:p>
    <w:p w14:paraId="5AFDD3B3" w14:textId="77777777" w:rsidR="00AA39F8" w:rsidRDefault="00AA39F8" w:rsidP="0062325F">
      <w:pPr>
        <w:rPr>
          <w:rFonts w:ascii="Century Gothic" w:hAnsi="Century Gothic"/>
          <w:b/>
          <w:sz w:val="24"/>
        </w:rPr>
      </w:pPr>
    </w:p>
    <w:p w14:paraId="4F2DB5E0" w14:textId="046CBF91" w:rsidR="0062325F" w:rsidRPr="005D387C" w:rsidRDefault="0062325F" w:rsidP="0062325F">
      <w:pPr>
        <w:rPr>
          <w:rFonts w:ascii="Century Gothic" w:hAnsi="Century Gothic"/>
          <w:b/>
          <w:sz w:val="24"/>
        </w:rPr>
      </w:pPr>
      <w:r w:rsidRPr="005D387C">
        <w:rPr>
          <w:rFonts w:ascii="Century Gothic" w:hAnsi="Century Gothic"/>
          <w:b/>
          <w:sz w:val="24"/>
        </w:rPr>
        <w:lastRenderedPageBreak/>
        <w:t>DIAGRAMAS DE FLUJO</w:t>
      </w:r>
    </w:p>
    <w:tbl>
      <w:tblPr>
        <w:tblStyle w:val="Tablaconcuadrcula"/>
        <w:tblW w:w="9591"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186"/>
        <w:gridCol w:w="3204"/>
        <w:gridCol w:w="3201"/>
      </w:tblGrid>
      <w:tr w:rsidR="0062325F" w14:paraId="1F000150" w14:textId="77777777" w:rsidTr="00DF08CA">
        <w:trPr>
          <w:trHeight w:val="1166"/>
        </w:trPr>
        <w:tc>
          <w:tcPr>
            <w:tcW w:w="3186" w:type="dxa"/>
            <w:shd w:val="clear" w:color="auto" w:fill="D9D9D9" w:themeFill="background1" w:themeFillShade="D9"/>
            <w:vAlign w:val="bottom"/>
          </w:tcPr>
          <w:p w14:paraId="27A744CB" w14:textId="77777777" w:rsidR="0062325F" w:rsidRDefault="0062325F" w:rsidP="00DF08CA">
            <w:pPr>
              <w:rPr>
                <w:rFonts w:ascii="Century Gothic" w:hAnsi="Century Gothic"/>
                <w:b/>
              </w:rPr>
            </w:pPr>
          </w:p>
          <w:p w14:paraId="5706E13B" w14:textId="77777777" w:rsidR="0062325F" w:rsidRDefault="0062325F" w:rsidP="00DF08CA">
            <w:pPr>
              <w:jc w:val="center"/>
              <w:rPr>
                <w:rFonts w:ascii="Century Gothic" w:hAnsi="Century Gothic"/>
                <w:b/>
              </w:rPr>
            </w:pPr>
            <w:r>
              <w:rPr>
                <w:rFonts w:ascii="Century Gothic" w:hAnsi="Century Gothic"/>
                <w:b/>
              </w:rPr>
              <w:t>Subdirección Administrativa Comercial</w:t>
            </w:r>
          </w:p>
          <w:p w14:paraId="3DFB8B32" w14:textId="77777777" w:rsidR="0062325F" w:rsidRDefault="0062325F" w:rsidP="00DF08CA">
            <w:pPr>
              <w:rPr>
                <w:rFonts w:ascii="Century Gothic" w:hAnsi="Century Gothic"/>
                <w:b/>
              </w:rPr>
            </w:pPr>
          </w:p>
        </w:tc>
        <w:tc>
          <w:tcPr>
            <w:tcW w:w="3204" w:type="dxa"/>
            <w:shd w:val="clear" w:color="auto" w:fill="D9D9D9" w:themeFill="background1" w:themeFillShade="D9"/>
            <w:vAlign w:val="center"/>
          </w:tcPr>
          <w:p w14:paraId="7617D32E" w14:textId="77777777" w:rsidR="0062325F" w:rsidRDefault="0062325F" w:rsidP="00DF08CA">
            <w:pPr>
              <w:jc w:val="center"/>
              <w:rPr>
                <w:rFonts w:ascii="Century Gothic" w:hAnsi="Century Gothic"/>
                <w:b/>
              </w:rPr>
            </w:pPr>
            <w:r>
              <w:rPr>
                <w:rFonts w:ascii="Century Gothic" w:hAnsi="Century Gothic"/>
                <w:b/>
              </w:rPr>
              <w:t xml:space="preserve">Contabilidad </w:t>
            </w:r>
            <w:r>
              <w:rPr>
                <w:rFonts w:ascii="Century Gothic" w:hAnsi="Century Gothic"/>
                <w:b/>
              </w:rPr>
              <w:br/>
              <w:t>(egresos)</w:t>
            </w:r>
          </w:p>
        </w:tc>
        <w:tc>
          <w:tcPr>
            <w:tcW w:w="3201" w:type="dxa"/>
            <w:shd w:val="clear" w:color="auto" w:fill="D9D9D9" w:themeFill="background1" w:themeFillShade="D9"/>
            <w:vAlign w:val="center"/>
          </w:tcPr>
          <w:p w14:paraId="0B0D79A2" w14:textId="77777777" w:rsidR="0062325F" w:rsidRDefault="0062325F" w:rsidP="00DF08CA">
            <w:pPr>
              <w:jc w:val="center"/>
              <w:rPr>
                <w:rFonts w:ascii="Century Gothic" w:hAnsi="Century Gothic"/>
                <w:b/>
              </w:rPr>
            </w:pPr>
            <w:r>
              <w:rPr>
                <w:rFonts w:ascii="Century Gothic" w:hAnsi="Century Gothic"/>
                <w:b/>
              </w:rPr>
              <w:t>Contabilidad</w:t>
            </w:r>
            <w:r>
              <w:rPr>
                <w:rFonts w:ascii="Century Gothic" w:hAnsi="Century Gothic"/>
                <w:b/>
              </w:rPr>
              <w:br/>
              <w:t>(Coordinación de Presupuesto y Contabilidad)</w:t>
            </w:r>
          </w:p>
        </w:tc>
      </w:tr>
      <w:tr w:rsidR="0062325F" w14:paraId="3C3BAC2B" w14:textId="77777777" w:rsidTr="00DF08CA">
        <w:tblPrEx>
          <w:tblCellMar>
            <w:left w:w="70" w:type="dxa"/>
            <w:right w:w="70" w:type="dxa"/>
          </w:tblCellMar>
        </w:tblPrEx>
        <w:trPr>
          <w:trHeight w:val="9320"/>
        </w:trPr>
        <w:tc>
          <w:tcPr>
            <w:tcW w:w="3186" w:type="dxa"/>
          </w:tcPr>
          <w:p w14:paraId="5E3F1C26" w14:textId="77777777" w:rsidR="0062325F" w:rsidRDefault="0062325F" w:rsidP="00DF08CA">
            <w:pPr>
              <w:rPr>
                <w:rFonts w:ascii="Century Gothic" w:hAnsi="Century Gothic"/>
                <w:b/>
              </w:rPr>
            </w:pPr>
          </w:p>
          <w:p w14:paraId="3627BF96" w14:textId="77777777" w:rsidR="0062325F" w:rsidRDefault="0062325F" w:rsidP="00DF08CA">
            <w:pPr>
              <w:rPr>
                <w:rFonts w:ascii="Century Gothic" w:hAnsi="Century Gothic"/>
                <w:b/>
              </w:rPr>
            </w:pPr>
          </w:p>
          <w:p w14:paraId="2DEDB8E8" w14:textId="77777777" w:rsidR="0062325F" w:rsidRDefault="0062325F" w:rsidP="00DF08CA">
            <w:pPr>
              <w:rPr>
                <w:rFonts w:ascii="Century Gothic" w:hAnsi="Century Gothic"/>
                <w:b/>
              </w:rPr>
            </w:pPr>
            <w:r>
              <w:rPr>
                <w:noProof/>
                <w:lang w:eastAsia="es-MX"/>
              </w:rPr>
              <mc:AlternateContent>
                <mc:Choice Requires="wps">
                  <w:drawing>
                    <wp:anchor distT="0" distB="0" distL="114300" distR="114300" simplePos="0" relativeHeight="251418112" behindDoc="0" locked="0" layoutInCell="1" allowOverlap="1" wp14:anchorId="5848AF2F" wp14:editId="7199095A">
                      <wp:simplePos x="0" y="0"/>
                      <wp:positionH relativeFrom="column">
                        <wp:posOffset>34290</wp:posOffset>
                      </wp:positionH>
                      <wp:positionV relativeFrom="paragraph">
                        <wp:posOffset>27940</wp:posOffset>
                      </wp:positionV>
                      <wp:extent cx="1514475" cy="704850"/>
                      <wp:effectExtent l="0" t="0" r="28575" b="19050"/>
                      <wp:wrapNone/>
                      <wp:docPr id="179" name="Documento 5"/>
                      <wp:cNvGraphicFramePr/>
                      <a:graphic xmlns:a="http://schemas.openxmlformats.org/drawingml/2006/main">
                        <a:graphicData uri="http://schemas.microsoft.com/office/word/2010/wordprocessingShape">
                          <wps:wsp>
                            <wps:cNvSpPr/>
                            <wps:spPr bwMode="auto">
                              <a:xfrm>
                                <a:off x="0" y="0"/>
                                <a:ext cx="1514475" cy="704850"/>
                              </a:xfrm>
                              <a:prstGeom prst="flowChartDocument">
                                <a:avLst/>
                              </a:prstGeom>
                              <a:solidFill>
                                <a:srgbClr val="FFFFFF"/>
                              </a:solidFill>
                              <a:ln w="9525"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F255791" w14:textId="77777777" w:rsidR="00303DDF" w:rsidRPr="000A607C" w:rsidRDefault="00303DDF" w:rsidP="0062325F">
                                  <w:pPr>
                                    <w:rPr>
                                      <w:rFonts w:hAnsi="Calibri"/>
                                      <w:sz w:val="14"/>
                                      <w:szCs w:val="14"/>
                                    </w:rPr>
                                  </w:pPr>
                                  <w:r w:rsidRPr="000A607C">
                                    <w:rPr>
                                      <w:rFonts w:hAnsi="Calibri"/>
                                      <w:sz w:val="14"/>
                                      <w:szCs w:val="14"/>
                                    </w:rPr>
                                    <w:t>PAGOS CON COMPROBANTE BANCARIO DEBIDAMENTE SOPORTADOS JUNTO CON CONSECUTIVO DE MOVIMIENTOS BANCARIOS.</w:t>
                                  </w:r>
                                </w:p>
                              </w:txbxContent>
                            </wps:txbx>
                            <wps:bodyPr vertOverflow="clip" horzOverflow="clip" wrap="square" lIns="91440" tIns="45720" rIns="91440" bIns="45720" rtlCol="0" anchor="t" upright="1">
                              <a:noAutofit/>
                            </wps:bodyPr>
                          </wps:wsp>
                        </a:graphicData>
                      </a:graphic>
                      <wp14:sizeRelH relativeFrom="margin">
                        <wp14:pctWidth>0</wp14:pctWidth>
                      </wp14:sizeRelH>
                      <wp14:sizeRelV relativeFrom="margin">
                        <wp14:pctHeight>0</wp14:pctHeight>
                      </wp14:sizeRelV>
                    </wp:anchor>
                  </w:drawing>
                </mc:Choice>
                <mc:Fallback>
                  <w:pict>
                    <v:shape w14:anchorId="5848AF2F" id="Documento 5" o:spid="_x0000_s1113" type="#_x0000_t114" style="position:absolute;margin-left:2.7pt;margin-top:2.2pt;width:119.25pt;height:55.5pt;z-index:25141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cUuPgIAAI4EAAAOAAAAZHJzL2Uyb0RvYy54bWysVNuO0zAQfUfiHyy/0yRVS3ejpivUUoQE&#10;LNLCB0xsJ7Hk2MZ2m5SvZ+xetl14QIg8WB6PPXPmnJksH8Zekb1wXhpd0WKSUyI0M1zqtqLfv23f&#10;3FHiA2gOymhR0YPw9GH1+tVysKWYms4oLhzBINqXg61oF4Its8yzTvTgJ8YKjc7GuB4Cmq7NuIMB&#10;o/cqm+b522wwjltnmPAeTzdHJ12l+E0jWHhsGi8CURVFbCGtLq11XLPVEsrWge0kO8GAf0DRg9SY&#10;9BJqAwHIzsnfQvWSOeNNEybM9JlpGslEqgGrKfIX1Tx1YEWqBcnx9kKT/39h2Zf9k/3qkIbB+tLj&#10;ltTDZ8NRKtgFk2oaG9fH2hAtGRN1hwt1YgyE4WExL2azxZwShr5FPrubJ24zKM+vrfPhgzA9iZuK&#10;NsoM6w5c2Bi264UOKRXsP/mAYPDd+X7M7I2SfCuVSoZr67VyZA+o6TZ9UUZ8cnNNaTJU9H4+jaAA&#10;W6tREHDbW15Rr1tKQLXYsyy4lPrmsb/OkafvTzkixg347oglRTh2lDM7zVNvdQL4e81JOFjkVOMQ&#10;0IirF5wSJTB/3KWbAaT6m5tYqNKRCJH6+0TYWb6jkGGsRyKx0EURg0dnbfgB1cVZDY+4RP6xeCUt&#10;JZ1xP1+eDTgTyNOPHThErD5qbLp71DgOUTJm88UUDXftqW88Qa3NcexAM8xRUeR/Z51sO2yAIrGu&#10;zTtss0Ym0Z9hopzRwKZPwp4GNE7VtZ1uPf9GVr8AAAD//wMAUEsDBBQABgAIAAAAIQBesDQs3QAA&#10;AAcBAAAPAAAAZHJzL2Rvd25yZXYueG1sTI7BTsMwEETvSPyDtUjcqJNiSglxqoLUA+JCQyvg5sRL&#10;EhGvo9htw9+znOC0Gs3T7MtXk+vFEcfQedKQzhIQSLW3HTUadq+bqyWIEA1Z03tCDd8YYFWcn+Um&#10;s/5EWzyWsRE8QiEzGtoYh0zKULfoTJj5AYm7Tz86EzmOjbSjOfG46+U8SRbSmY74Q2sGfGyx/ioP&#10;TkN5u317enhPp4VSw8d6X/W755eN1pcX0/oeRMQp/sHwq8/qULBT5Q9kg+g13CgGNSg+3M7V9R2I&#10;irGUC1nk8r9/8QMAAP//AwBQSwECLQAUAAYACAAAACEAtoM4kv4AAADhAQAAEwAAAAAAAAAAAAAA&#10;AAAAAAAAW0NvbnRlbnRfVHlwZXNdLnhtbFBLAQItABQABgAIAAAAIQA4/SH/1gAAAJQBAAALAAAA&#10;AAAAAAAAAAAAAC8BAABfcmVscy8ucmVsc1BLAQItABQABgAIAAAAIQCiicUuPgIAAI4EAAAOAAAA&#10;AAAAAAAAAAAAAC4CAABkcnMvZTJvRG9jLnhtbFBLAQItABQABgAIAAAAIQBesDQs3QAAAAcBAAAP&#10;AAAAAAAAAAAAAAAAAJgEAABkcnMvZG93bnJldi54bWxQSwUGAAAAAAQABADzAAAAogUAAAAA&#10;">
                      <v:stroke joinstyle="round"/>
                      <v:textbox>
                        <w:txbxContent>
                          <w:p w14:paraId="6F255791" w14:textId="77777777" w:rsidR="00303DDF" w:rsidRPr="000A607C" w:rsidRDefault="00303DDF" w:rsidP="0062325F">
                            <w:pPr>
                              <w:rPr>
                                <w:rFonts w:hAnsi="Calibri"/>
                                <w:sz w:val="14"/>
                                <w:szCs w:val="14"/>
                              </w:rPr>
                            </w:pPr>
                            <w:r w:rsidRPr="000A607C">
                              <w:rPr>
                                <w:rFonts w:hAnsi="Calibri"/>
                                <w:sz w:val="14"/>
                                <w:szCs w:val="14"/>
                              </w:rPr>
                              <w:t>PAGOS CON COMPROBANTE BANCARIO DEBIDAMENTE SOPORTADOS JUNTO CON CONSECUTIVO DE MOVIMIENTOS BANCARIOS.</w:t>
                            </w:r>
                          </w:p>
                        </w:txbxContent>
                      </v:textbox>
                    </v:shape>
                  </w:pict>
                </mc:Fallback>
              </mc:AlternateContent>
            </w:r>
          </w:p>
          <w:p w14:paraId="13DB66D7" w14:textId="77777777" w:rsidR="0062325F" w:rsidRDefault="0062325F" w:rsidP="00DF08CA">
            <w:pPr>
              <w:rPr>
                <w:rFonts w:ascii="Century Gothic" w:hAnsi="Century Gothic"/>
                <w:b/>
              </w:rPr>
            </w:pPr>
            <w:r>
              <w:rPr>
                <w:rFonts w:ascii="Century Gothic" w:hAnsi="Century Gothic"/>
                <w:b/>
                <w:noProof/>
                <w:lang w:eastAsia="es-MX"/>
              </w:rPr>
              <mc:AlternateContent>
                <mc:Choice Requires="wps">
                  <w:drawing>
                    <wp:anchor distT="0" distB="0" distL="114300" distR="114300" simplePos="0" relativeHeight="251432448" behindDoc="0" locked="0" layoutInCell="1" allowOverlap="1" wp14:anchorId="702741F2" wp14:editId="1708C50C">
                      <wp:simplePos x="0" y="0"/>
                      <wp:positionH relativeFrom="column">
                        <wp:posOffset>1605914</wp:posOffset>
                      </wp:positionH>
                      <wp:positionV relativeFrom="paragraph">
                        <wp:posOffset>38100</wp:posOffset>
                      </wp:positionV>
                      <wp:extent cx="1038225" cy="9525"/>
                      <wp:effectExtent l="0" t="76200" r="28575" b="85725"/>
                      <wp:wrapNone/>
                      <wp:docPr id="180" name="Conector recto de flecha 180"/>
                      <wp:cNvGraphicFramePr/>
                      <a:graphic xmlns:a="http://schemas.openxmlformats.org/drawingml/2006/main">
                        <a:graphicData uri="http://schemas.microsoft.com/office/word/2010/wordprocessingShape">
                          <wps:wsp>
                            <wps:cNvCnPr/>
                            <wps:spPr>
                              <a:xfrm flipV="1">
                                <a:off x="0" y="0"/>
                                <a:ext cx="103822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E4397E6" id="Conector recto de flecha 180" o:spid="_x0000_s1026" type="#_x0000_t32" style="position:absolute;margin-left:126.45pt;margin-top:3pt;width:81.75pt;height:.75pt;flip:y;z-index:251432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Gd8vgEAAMwDAAAOAAAAZHJzL2Uyb0RvYy54bWysU02P0zAQvSPxHyzfadKiRUvUdA9d4IJg&#10;xdfd64wTC39pbJrk3zN22iwChFYrLiPHnvfmvZnJ/mayhp0Ao/au5dtNzRk46Tvt+pZ//fL2xTVn&#10;MQnXCeMdtHyGyG8Oz5/tx9DAzg/edICMSFxsxtDyIaXQVFWUA1gRNz6Ao0fl0YpEn9hXHYqR2K2p&#10;dnX9qho9dgG9hBjp9nZ55IfCrxTI9FGpCImZlpO2VCKWeJ9jddiLpkcRBi3PMsQTVFihHRVdqW5F&#10;EuwH6j+orJboo1dpI72tvFJaQvFAbrb1b24+DyJA8ULNiWFtU/x/tPLD6ejukNowhtjEcIfZxaTQ&#10;MmV0+EYzLb5IKZtK2+a1bTAlJulyW7+83u2uOJP09vqKTkRXLSyZLWBM78Bblg8tjwmF7od09M7R&#10;fDwuFcTpfUwL8ALIYONyTEKbN65jaQ60RAm1cL2Bc52cUj3IL6c0G1jgn0Ax3WWZxUjZLDgaZCdB&#10;O9F9364slJkhShuzgup/g865GQZl2x4LXLNLRe/SCrTaefxb1TRdpKol/+J68Zpt3/tuLsMs7aCV&#10;KXM4r3feyV+/C/zhJzz8BAAA//8DAFBLAwQUAAYACAAAACEAz4u8ZN0AAAAHAQAADwAAAGRycy9k&#10;b3ducmV2LnhtbEyPwU7DMBBE70j8g7VI3KjTkIQ2ZFOhSj2CRMuB3tzYOIF4HcVuG/h6llM5jmY0&#10;86ZaTa4XJzOGzhPCfJaAMNR43ZFFeNtt7hYgQlSkVe/JIHybAKv6+qpSpfZnejWnbbSCSyiUCqGN&#10;cSilDE1rnAozPxhi78OPTkWWo5V6VGcud71Mk6SQTnXEC60azLo1zdf26BCeo7OjW+abzFq633+G&#10;3fr95Qfx9mZ6egQRzRQvYfjDZ3Somengj6SD6BHSPF1yFKHgS+xn8yIDcUB4yEHWlfzPX/8CAAD/&#10;/wMAUEsBAi0AFAAGAAgAAAAhALaDOJL+AAAA4QEAABMAAAAAAAAAAAAAAAAAAAAAAFtDb250ZW50&#10;X1R5cGVzXS54bWxQSwECLQAUAAYACAAAACEAOP0h/9YAAACUAQAACwAAAAAAAAAAAAAAAAAvAQAA&#10;X3JlbHMvLnJlbHNQSwECLQAUAAYACAAAACEAB4BnfL4BAADMAwAADgAAAAAAAAAAAAAAAAAuAgAA&#10;ZHJzL2Uyb0RvYy54bWxQSwECLQAUAAYACAAAACEAz4u8ZN0AAAAHAQAADwAAAAAAAAAAAAAAAAAY&#10;BAAAZHJzL2Rvd25yZXYueG1sUEsFBgAAAAAEAAQA8wAAACIFAAAAAA==&#10;" strokecolor="black [3040]">
                      <v:stroke endarrow="block"/>
                    </v:shape>
                  </w:pict>
                </mc:Fallback>
              </mc:AlternateContent>
            </w:r>
          </w:p>
          <w:p w14:paraId="6304EF50" w14:textId="77777777" w:rsidR="0062325F" w:rsidRDefault="0062325F" w:rsidP="00DF08CA">
            <w:pPr>
              <w:rPr>
                <w:rFonts w:ascii="Century Gothic" w:hAnsi="Century Gothic"/>
                <w:b/>
              </w:rPr>
            </w:pPr>
          </w:p>
          <w:p w14:paraId="4F5DCC85" w14:textId="77777777" w:rsidR="0062325F" w:rsidRDefault="0062325F" w:rsidP="00DF08CA">
            <w:pPr>
              <w:rPr>
                <w:rFonts w:ascii="Century Gothic" w:hAnsi="Century Gothic"/>
                <w:b/>
              </w:rPr>
            </w:pPr>
          </w:p>
          <w:p w14:paraId="5C7BD8D7" w14:textId="77777777" w:rsidR="0062325F" w:rsidRDefault="0062325F" w:rsidP="00DF08CA">
            <w:pPr>
              <w:rPr>
                <w:rFonts w:ascii="Century Gothic" w:hAnsi="Century Gothic"/>
                <w:b/>
              </w:rPr>
            </w:pPr>
          </w:p>
          <w:p w14:paraId="163A97BC" w14:textId="77777777" w:rsidR="0062325F" w:rsidRDefault="0062325F" w:rsidP="00DF08CA">
            <w:pPr>
              <w:rPr>
                <w:rFonts w:ascii="Century Gothic" w:hAnsi="Century Gothic"/>
                <w:b/>
              </w:rPr>
            </w:pPr>
          </w:p>
          <w:p w14:paraId="60DBC2CA" w14:textId="77777777" w:rsidR="0062325F" w:rsidRDefault="0062325F" w:rsidP="00DF08CA">
            <w:pPr>
              <w:rPr>
                <w:rFonts w:ascii="Century Gothic" w:hAnsi="Century Gothic"/>
                <w:b/>
              </w:rPr>
            </w:pPr>
          </w:p>
          <w:p w14:paraId="69CCA1C3" w14:textId="77777777" w:rsidR="0062325F" w:rsidRDefault="0062325F" w:rsidP="00DF08CA">
            <w:pPr>
              <w:rPr>
                <w:rFonts w:ascii="Century Gothic" w:hAnsi="Century Gothic"/>
                <w:b/>
              </w:rPr>
            </w:pPr>
          </w:p>
          <w:p w14:paraId="6A66A2A2" w14:textId="77777777" w:rsidR="0062325F" w:rsidRDefault="0062325F" w:rsidP="00DF08CA">
            <w:pPr>
              <w:rPr>
                <w:rFonts w:ascii="Century Gothic" w:hAnsi="Century Gothic"/>
                <w:b/>
              </w:rPr>
            </w:pPr>
          </w:p>
          <w:p w14:paraId="7E7A1729" w14:textId="77777777" w:rsidR="0062325F" w:rsidRDefault="0062325F" w:rsidP="00DF08CA">
            <w:pPr>
              <w:rPr>
                <w:rFonts w:ascii="Century Gothic" w:hAnsi="Century Gothic"/>
                <w:b/>
              </w:rPr>
            </w:pPr>
          </w:p>
        </w:tc>
        <w:tc>
          <w:tcPr>
            <w:tcW w:w="3204" w:type="dxa"/>
          </w:tcPr>
          <w:p w14:paraId="2CD778D5" w14:textId="77777777" w:rsidR="0062325F" w:rsidRDefault="0062325F" w:rsidP="00DF08CA">
            <w:pPr>
              <w:rPr>
                <w:rFonts w:ascii="Century Gothic" w:hAnsi="Century Gothic"/>
                <w:b/>
              </w:rPr>
            </w:pPr>
            <w:r>
              <w:rPr>
                <w:noProof/>
                <w:lang w:eastAsia="es-MX"/>
              </w:rPr>
              <mc:AlternateContent>
                <mc:Choice Requires="wps">
                  <w:drawing>
                    <wp:anchor distT="0" distB="0" distL="114300" distR="114300" simplePos="0" relativeHeight="251419136" behindDoc="0" locked="0" layoutInCell="1" allowOverlap="1" wp14:anchorId="5231EC6D" wp14:editId="467C20DF">
                      <wp:simplePos x="0" y="0"/>
                      <wp:positionH relativeFrom="column">
                        <wp:posOffset>325755</wp:posOffset>
                      </wp:positionH>
                      <wp:positionV relativeFrom="paragraph">
                        <wp:posOffset>104140</wp:posOffset>
                      </wp:positionV>
                      <wp:extent cx="1247775" cy="333375"/>
                      <wp:effectExtent l="0" t="0" r="28575" b="28575"/>
                      <wp:wrapNone/>
                      <wp:docPr id="54" name="AutoShape 43">
                        <a:extLst xmlns:a="http://schemas.openxmlformats.org/drawingml/2006/main">
                          <a:ext uri="{FF2B5EF4-FFF2-40B4-BE49-F238E27FC236}">
                            <a16:creationId xmlns:a16="http://schemas.microsoft.com/office/drawing/2014/main" id="{176BDFBD-C403-4387-B7DC-BA92007B362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333375"/>
                              </a:xfrm>
                              <a:prstGeom prst="flowChartTerminator">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69D3BF5" w14:textId="77777777" w:rsidR="00303DDF" w:rsidRDefault="00303DDF" w:rsidP="0062325F">
                                  <w:pPr>
                                    <w:jc w:val="center"/>
                                    <w:textAlignment w:val="baseline"/>
                                    <w:rPr>
                                      <w:rFonts w:ascii="Arial" w:hAnsi="Arial" w:cs="Arial"/>
                                      <w:color w:val="000000"/>
                                      <w:sz w:val="10"/>
                                      <w:szCs w:val="10"/>
                                    </w:rPr>
                                  </w:pPr>
                                  <w:r w:rsidRPr="000A607C">
                                    <w:rPr>
                                      <w:rFonts w:hAnsi="Calibri"/>
                                      <w:sz w:val="14"/>
                                      <w:szCs w:val="14"/>
                                    </w:rPr>
                                    <w:t xml:space="preserve">INICICO    </w:t>
                                  </w:r>
                                  <w:r w:rsidRPr="00882FE8">
                                    <w:rPr>
                                      <w:rFonts w:hAnsi="Calibri"/>
                                      <w:sz w:val="12"/>
                                      <w:szCs w:val="12"/>
                                    </w:rPr>
                                    <w:t xml:space="preserve"> </w:t>
                                  </w:r>
                                  <w:r>
                                    <w:rPr>
                                      <w:rFonts w:ascii="Arial" w:hAnsi="Arial" w:cs="Arial"/>
                                      <w:color w:val="000000"/>
                                      <w:sz w:val="10"/>
                                      <w:szCs w:val="10"/>
                                    </w:rPr>
                                    <w:t xml:space="preserve">        </w:t>
                                  </w:r>
                                </w:p>
                              </w:txbxContent>
                            </wps:txbx>
                            <wps:bodyPr vertOverflow="clip" wrap="square" lIns="91440" tIns="45720" rIns="91440" bIns="45720" anchor="t" upright="1">
                              <a:noAutofit/>
                            </wps:bodyPr>
                          </wps:wsp>
                        </a:graphicData>
                      </a:graphic>
                      <wp14:sizeRelH relativeFrom="margin">
                        <wp14:pctWidth>0</wp14:pctWidth>
                      </wp14:sizeRelH>
                      <wp14:sizeRelV relativeFrom="margin">
                        <wp14:pctHeight>0</wp14:pctHeight>
                      </wp14:sizeRelV>
                    </wp:anchor>
                  </w:drawing>
                </mc:Choice>
                <mc:Fallback>
                  <w:pict>
                    <v:shape w14:anchorId="5231EC6D" id="_x0000_s1114" type="#_x0000_t116" style="position:absolute;margin-left:25.65pt;margin-top:8.2pt;width:98.25pt;height:26.25pt;z-index:25141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RNHgIAADgEAAAOAAAAZHJzL2Uyb0RvYy54bWysU9tu2zAMfR+wfxD0vjj2kqU14hRFuwwD&#10;unZAuw+QZdkWJosapcTJ349SLs0uT8P0IIiieEgeHS5vdoNhW4Veg614PplypqyERtuu4t9e1u+u&#10;OPNB2EYYsKrie+X5zertm+XoSlVAD6ZRyAjE+nJ0Fe9DcGWWedmrQfgJOGXJ2QIOIpCJXdagGAl9&#10;MFkxnX7IRsDGIUjlPd3eH5x8lfDbVsnw1LZeBWYqTrWFtGPa67hnq6UoOxSu1/JYhviHKgahLSU9&#10;Q92LINgG9R9Qg5YIHtowkTBk0LZaqtQDdZNPf+vmuRdOpV6IHO/ONPn/Bysft8/uK8bSvXsA+d0z&#10;C3e9sJ26RYSxV6KhdHkkKhudL88B0fAUyurxCzT0tWITIHGwa3GIgNQd2yWq92eq1S4wSZd5MVss&#10;FnPOJPne06JzTCHKU7RDHz4pGFg8VLw1MFJdGF4UDtqKAJiSie2DD4fIU0RqBoxu1tqYZGBX3xlk&#10;W0EqWKd1TOYvnxnLxopfz4t5Qv7F5y8hpmn9DWLQgeRs9FDxq/MjUUYWP9omiS0IbQ5natbYWJ9K&#10;Qj32ceI1StiXYVfvmG4qvihivnhVQ7Mn2mnowhNtkZiKS6MdZyMJueL+x0ag4sx8tvR11/lsFpWf&#10;jNl8UZCBl5760iOs7IHmI3C2cai7nqjPEx0WbumDW53Ifq3jKAuSZ/q94yhF/V/a6dXrwK9+AgAA&#10;//8DAFBLAwQUAAYACAAAACEAJGRj3d8AAAAIAQAADwAAAGRycy9kb3ducmV2LnhtbEyPS0/DMBCE&#10;70j8B2uRuCDqtIS0hDhVFAnBoRKij7sbL0mEH5HtNum/ZzmV486MZr8p1pPR7Iw+9M4KmM8SYGgb&#10;p3rbCtjv3h5XwEKUVkntLAq4YIB1eXtTyFy50X7heRtbRiU25FJAF+OQcx6aDo0MMzegJe/beSMj&#10;nb7lysuRyo3miyTJuJG9pQ+dHLDusPnZnoyAz42uva5xfK8vh4/9Ia0eNlklxP3dVL0CizjFaxj+&#10;8AkdSmI6upNVgWkBz/MnSpKepcDIX6RLmnIUkK1egJcF/z+g/AUAAP//AwBQSwECLQAUAAYACAAA&#10;ACEAtoM4kv4AAADhAQAAEwAAAAAAAAAAAAAAAAAAAAAAW0NvbnRlbnRfVHlwZXNdLnhtbFBLAQIt&#10;ABQABgAIAAAAIQA4/SH/1gAAAJQBAAALAAAAAAAAAAAAAAAAAC8BAABfcmVscy8ucmVsc1BLAQIt&#10;ABQABgAIAAAAIQA3/ERNHgIAADgEAAAOAAAAAAAAAAAAAAAAAC4CAABkcnMvZTJvRG9jLnhtbFBL&#10;AQItABQABgAIAAAAIQAkZGPd3wAAAAgBAAAPAAAAAAAAAAAAAAAAAHgEAABkcnMvZG93bnJldi54&#10;bWxQSwUGAAAAAAQABADzAAAAhAUAAAAA&#10;">
                      <v:textbox>
                        <w:txbxContent>
                          <w:p w14:paraId="069D3BF5" w14:textId="77777777" w:rsidR="00303DDF" w:rsidRDefault="00303DDF" w:rsidP="0062325F">
                            <w:pPr>
                              <w:jc w:val="center"/>
                              <w:textAlignment w:val="baseline"/>
                              <w:rPr>
                                <w:rFonts w:ascii="Arial" w:hAnsi="Arial" w:cs="Arial"/>
                                <w:color w:val="000000"/>
                                <w:sz w:val="10"/>
                                <w:szCs w:val="10"/>
                              </w:rPr>
                            </w:pPr>
                            <w:r w:rsidRPr="000A607C">
                              <w:rPr>
                                <w:rFonts w:hAnsi="Calibri"/>
                                <w:sz w:val="14"/>
                                <w:szCs w:val="14"/>
                              </w:rPr>
                              <w:t xml:space="preserve">INICICO    </w:t>
                            </w:r>
                            <w:r w:rsidRPr="00882FE8">
                              <w:rPr>
                                <w:rFonts w:hAnsi="Calibri"/>
                                <w:sz w:val="12"/>
                                <w:szCs w:val="12"/>
                              </w:rPr>
                              <w:t xml:space="preserve"> </w:t>
                            </w:r>
                            <w:r>
                              <w:rPr>
                                <w:rFonts w:ascii="Arial" w:hAnsi="Arial" w:cs="Arial"/>
                                <w:color w:val="000000"/>
                                <w:sz w:val="10"/>
                                <w:szCs w:val="10"/>
                              </w:rPr>
                              <w:t xml:space="preserve">        </w:t>
                            </w:r>
                          </w:p>
                        </w:txbxContent>
                      </v:textbox>
                    </v:shape>
                  </w:pict>
                </mc:Fallback>
              </mc:AlternateContent>
            </w:r>
          </w:p>
          <w:p w14:paraId="61433D72" w14:textId="77777777" w:rsidR="0062325F" w:rsidRDefault="0062325F" w:rsidP="00DF08CA">
            <w:pPr>
              <w:rPr>
                <w:rFonts w:ascii="Century Gothic" w:hAnsi="Century Gothic"/>
                <w:b/>
              </w:rPr>
            </w:pPr>
          </w:p>
          <w:p w14:paraId="6B9935D9" w14:textId="77777777" w:rsidR="0062325F" w:rsidRDefault="0062325F" w:rsidP="00DF08CA">
            <w:pPr>
              <w:rPr>
                <w:rFonts w:ascii="Century Gothic" w:hAnsi="Century Gothic"/>
                <w:b/>
              </w:rPr>
            </w:pPr>
            <w:r>
              <w:rPr>
                <w:rFonts w:ascii="Century Gothic" w:hAnsi="Century Gothic"/>
                <w:b/>
                <w:noProof/>
                <w:lang w:eastAsia="es-MX"/>
              </w:rPr>
              <mc:AlternateContent>
                <mc:Choice Requires="wps">
                  <w:drawing>
                    <wp:anchor distT="0" distB="0" distL="114300" distR="114300" simplePos="0" relativeHeight="251420160" behindDoc="0" locked="0" layoutInCell="1" allowOverlap="1" wp14:anchorId="409BEAD2" wp14:editId="2305D7BE">
                      <wp:simplePos x="0" y="0"/>
                      <wp:positionH relativeFrom="column">
                        <wp:posOffset>963930</wp:posOffset>
                      </wp:positionH>
                      <wp:positionV relativeFrom="paragraph">
                        <wp:posOffset>114935</wp:posOffset>
                      </wp:positionV>
                      <wp:extent cx="0" cy="161925"/>
                      <wp:effectExtent l="76200" t="0" r="57150" b="47625"/>
                      <wp:wrapNone/>
                      <wp:docPr id="182" name="Conector recto de flecha 182"/>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94A1F95" id="Conector recto de flecha 182" o:spid="_x0000_s1026" type="#_x0000_t32" style="position:absolute;margin-left:75.9pt;margin-top:9.05pt;width:0;height:12.75pt;z-index:25142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H08EF/eAAAACQEA&#10;AA8AAABkcnMvZG93bnJldi54bWxMj0FPwzAMhe9I/IfISNxY2gLbKE2ngcQQl01siHPWmLYicaom&#10;3Qq/Ho8L3Pzsp+fvFYvRWXHAPrSeFKSTBARS5U1LtYK33dPVHESImoy2nlDBFwZYlOdnhc6NP9Ir&#10;HraxFhxCIdcKmhi7XMpQNeh0mPgOiW8fvnc6suxraXp95HBnZZYkU+l0S/yh0R0+Nlh9bgenYPbs&#10;1+36btxkOGSr5eb7/eHFrpS6vBiX9yAijvHPDCd8RoeSmfZ+IBOEZX2bMnrkYZ6COBl+F3sFN9dT&#10;kGUh/zcofwAAAP//AwBQSwECLQAUAAYACAAAACEAtoM4kv4AAADhAQAAEwAAAAAAAAAAAAAAAAAA&#10;AAAAW0NvbnRlbnRfVHlwZXNdLnhtbFBLAQItABQABgAIAAAAIQA4/SH/1gAAAJQBAAALAAAAAAAA&#10;AAAAAAAAAC8BAABfcmVscy8ucmVsc1BLAQItABQABgAIAAAAIQDjCWlGyAEAAP0DAAAOAAAAAAAA&#10;AAAAAAAAAC4CAABkcnMvZTJvRG9jLnhtbFBLAQItABQABgAIAAAAIQB9PBBf3gAAAAkBAAAPAAAA&#10;AAAAAAAAAAAAACIEAABkcnMvZG93bnJldi54bWxQSwUGAAAAAAQABADzAAAALQUAAAAA&#10;" strokecolor="black [3213]">
                      <v:stroke endarrow="block"/>
                    </v:shape>
                  </w:pict>
                </mc:Fallback>
              </mc:AlternateContent>
            </w:r>
          </w:p>
          <w:p w14:paraId="6FB3B433" w14:textId="77777777" w:rsidR="0062325F" w:rsidRDefault="0062325F" w:rsidP="00DF08CA">
            <w:pPr>
              <w:rPr>
                <w:rFonts w:ascii="Century Gothic" w:hAnsi="Century Gothic"/>
                <w:b/>
              </w:rPr>
            </w:pPr>
            <w:r>
              <w:rPr>
                <w:noProof/>
                <w:lang w:eastAsia="es-MX"/>
              </w:rPr>
              <mc:AlternateContent>
                <mc:Choice Requires="wps">
                  <w:drawing>
                    <wp:anchor distT="0" distB="0" distL="114300" distR="114300" simplePos="0" relativeHeight="251422208" behindDoc="0" locked="0" layoutInCell="1" allowOverlap="1" wp14:anchorId="77960969" wp14:editId="32324780">
                      <wp:simplePos x="0" y="0"/>
                      <wp:positionH relativeFrom="column">
                        <wp:posOffset>439420</wp:posOffset>
                      </wp:positionH>
                      <wp:positionV relativeFrom="paragraph">
                        <wp:posOffset>133985</wp:posOffset>
                      </wp:positionV>
                      <wp:extent cx="1057275" cy="704850"/>
                      <wp:effectExtent l="0" t="0" r="28575" b="19050"/>
                      <wp:wrapNone/>
                      <wp:docPr id="183" name="Trapecio 1"/>
                      <wp:cNvGraphicFramePr/>
                      <a:graphic xmlns:a="http://schemas.openxmlformats.org/drawingml/2006/main">
                        <a:graphicData uri="http://schemas.microsoft.com/office/word/2010/wordprocessingShape">
                          <wps:wsp>
                            <wps:cNvSpPr/>
                            <wps:spPr bwMode="auto">
                              <a:xfrm rot="10800000">
                                <a:off x="0" y="0"/>
                                <a:ext cx="1057275" cy="704850"/>
                              </a:xfrm>
                              <a:prstGeom prst="trapezoid">
                                <a:avLst>
                                  <a:gd name="adj" fmla="val 26539"/>
                                </a:avLst>
                              </a:prstGeom>
                              <a:solidFill>
                                <a:srgbClr val="FFFFFF"/>
                              </a:solidFill>
                              <a:ln w="9525"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911D73B" w14:textId="77777777" w:rsidR="00303DDF" w:rsidRPr="000A607C" w:rsidRDefault="00303DDF" w:rsidP="0062325F">
                                  <w:pPr>
                                    <w:jc w:val="center"/>
                                    <w:rPr>
                                      <w:rFonts w:hAnsi="Calibri"/>
                                      <w:sz w:val="14"/>
                                      <w:szCs w:val="14"/>
                                    </w:rPr>
                                  </w:pPr>
                                  <w:r w:rsidRPr="000A607C">
                                    <w:rPr>
                                      <w:rFonts w:hAnsi="Calibri"/>
                                      <w:sz w:val="14"/>
                                      <w:szCs w:val="14"/>
                                    </w:rPr>
                                    <w:t>LLENADO MENSUAL DE FORMATO DIOT.</w:t>
                                  </w:r>
                                </w:p>
                              </w:txbxContent>
                            </wps:txbx>
                            <wps:bodyPr vertOverflow="clip" horzOverflow="clip" wrap="square" lIns="91440" tIns="45720" rIns="91440" bIns="45720" rtlCol="0" anchor="t" upright="1">
                              <a:noAutofit/>
                            </wps:bodyPr>
                          </wps:wsp>
                        </a:graphicData>
                      </a:graphic>
                      <wp14:sizeRelH relativeFrom="margin">
                        <wp14:pctWidth>0</wp14:pctWidth>
                      </wp14:sizeRelH>
                      <wp14:sizeRelV relativeFrom="margin">
                        <wp14:pctHeight>0</wp14:pctHeight>
                      </wp14:sizeRelV>
                    </wp:anchor>
                  </w:drawing>
                </mc:Choice>
                <mc:Fallback>
                  <w:pict>
                    <v:shape w14:anchorId="77960969" id="Trapecio 1" o:spid="_x0000_s1115" style="position:absolute;margin-left:34.6pt;margin-top:10.55pt;width:83.25pt;height:55.5pt;rotation:180;z-index:25142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057275,704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pmMWgIAAMEEAAAOAAAAZHJzL2Uyb0RvYy54bWysVNtuEzEQfUfiHyy/092kSZOuuqlQSxES&#10;tEiFD5j4smvkG7aTTfr1jJ0LSXlBiH2wPJ7x+MyZM3tzuzGarEWIytmWji5qSoRljivbtfT7t4d3&#10;c0piAstBOytauhWR3i7evrkZfCPGrneai0AwiY3N4Fvap+SbqoqsFwbihfPColO6YCChGbqKBxgw&#10;u9HVuK6vqsEF7oNjIkY8vd856aLkl1Kw9CRlFInoliK2VNZQ1mVeq8UNNF0A3yu2hwH/gMKAsvjo&#10;MdU9JCCroP5IZRQLLjqZLpgzlZNSMVFqwGpG9atqnnvwotSC5ER/pCn+v7Tscf3svwakYfCxibgl&#10;y+GL49gqWCVXatrIYEhwyN2ontf5K8cInmwKk9sjk2KTCMPDUT2djWdTShj6ZvVkPi1UV9DkZJko&#10;H2L6KJwhedPShC0QL07xkhrWn2MqdHJiwWQw/Acl0mhszho0GV9NL69z8zDjPhh3h5z5ZnRa8Qel&#10;dTFCt7zTgeDVlj6Ub3/5LExbMrT0ejrOwAHVKDUk3BrPWxptRwnoDmXOUigwzy7H0zcKS4eSz8Iy&#10;xnuI/Q5Lce1EGNzK8iLHXgD/YDlJW4+VW5wbmnEZwSnRAt/PuxKZQOm/iURutM1EiDISSG6m7tDx&#10;Xe/TZrkhCgudXebk2bl0fIuCwPFOT7hI7RAG08pT0rvw8vpswB4iTz9XEBCx/mRRp9ejySTPXTEm&#10;KAo0wqlneeZJ+s7tJhUswzdQGJSsfFBdn+VXWLfuPSpTqmMNO5j7gnBOiir2M50H8dQuUb//PItf&#10;AAAA//8DAFBLAwQUAAYACAAAACEAVUlpk+IAAAAJAQAADwAAAGRycy9kb3ducmV2LnhtbEyPwU7D&#10;MBBE70j8g7VIXBB14kIpIU5VUfVAJQS0PcDNjZckIl5HsduEv2c5wXE1TzNv88XoWnHCPjSeNKST&#10;BARS6W1DlYb9bn09BxGiIWtaT6jhGwMsivOz3GTWD/SGp22sBJdQyIyGOsYukzKUNToTJr5D4uzT&#10;985EPvtK2t4MXO5aqZJkJp1piBdq0+FjjeXX9ug0rJJh/vJBz+ur5n2/u9mslsOTe9X68mJcPoCI&#10;OMY/GH71WR0Kdjr4I9kgWg2ze8WkBpWmIDhX09s7EAcGpyoFWeTy/wfFDwAAAP//AwBQSwECLQAU&#10;AAYACAAAACEAtoM4kv4AAADhAQAAEwAAAAAAAAAAAAAAAAAAAAAAW0NvbnRlbnRfVHlwZXNdLnht&#10;bFBLAQItABQABgAIAAAAIQA4/SH/1gAAAJQBAAALAAAAAAAAAAAAAAAAAC8BAABfcmVscy8ucmVs&#10;c1BLAQItABQABgAIAAAAIQDY2pmMWgIAAMEEAAAOAAAAAAAAAAAAAAAAAC4CAABkcnMvZTJvRG9j&#10;LnhtbFBLAQItABQABgAIAAAAIQBVSWmT4gAAAAkBAAAPAAAAAAAAAAAAAAAAALQEAABkcnMvZG93&#10;bnJldi54bWxQSwUGAAAAAAQABADzAAAAwwUAAAAA&#10;" adj="-11796480,,5400" path="m,704850l187060,,870215,r187060,704850l,704850xe">
                      <v:stroke joinstyle="round"/>
                      <v:formulas/>
                      <v:path arrowok="t" o:connecttype="custom" o:connectlocs="0,704850;187060,0;870215,0;1057275,704850;0,704850" o:connectangles="0,0,0,0,0" textboxrect="0,0,1057275,704850"/>
                      <v:textbox>
                        <w:txbxContent>
                          <w:p w14:paraId="5911D73B" w14:textId="77777777" w:rsidR="00303DDF" w:rsidRPr="000A607C" w:rsidRDefault="00303DDF" w:rsidP="0062325F">
                            <w:pPr>
                              <w:jc w:val="center"/>
                              <w:rPr>
                                <w:rFonts w:hAnsi="Calibri"/>
                                <w:sz w:val="14"/>
                                <w:szCs w:val="14"/>
                              </w:rPr>
                            </w:pPr>
                            <w:r w:rsidRPr="000A607C">
                              <w:rPr>
                                <w:rFonts w:hAnsi="Calibri"/>
                                <w:sz w:val="14"/>
                                <w:szCs w:val="14"/>
                              </w:rPr>
                              <w:t>LLENADO MENSUAL DE FORMATO DIOT.</w:t>
                            </w:r>
                          </w:p>
                        </w:txbxContent>
                      </v:textbox>
                    </v:shape>
                  </w:pict>
                </mc:Fallback>
              </mc:AlternateContent>
            </w:r>
          </w:p>
          <w:p w14:paraId="5C14F7CB" w14:textId="77777777" w:rsidR="0062325F" w:rsidRDefault="0062325F" w:rsidP="00DF08CA">
            <w:pPr>
              <w:rPr>
                <w:rFonts w:ascii="Century Gothic" w:hAnsi="Century Gothic"/>
                <w:b/>
              </w:rPr>
            </w:pPr>
          </w:p>
          <w:p w14:paraId="2B731CE9" w14:textId="77777777" w:rsidR="0062325F" w:rsidRDefault="0062325F" w:rsidP="00DF08CA">
            <w:pPr>
              <w:rPr>
                <w:rFonts w:ascii="Century Gothic" w:hAnsi="Century Gothic"/>
                <w:b/>
              </w:rPr>
            </w:pPr>
          </w:p>
          <w:p w14:paraId="7A28DB47" w14:textId="77777777" w:rsidR="0062325F" w:rsidRDefault="0062325F" w:rsidP="00DF08CA">
            <w:pPr>
              <w:rPr>
                <w:rFonts w:ascii="Century Gothic" w:hAnsi="Century Gothic"/>
                <w:b/>
              </w:rPr>
            </w:pPr>
          </w:p>
          <w:p w14:paraId="0C711B52" w14:textId="77777777" w:rsidR="0062325F" w:rsidRDefault="0062325F" w:rsidP="00DF08CA">
            <w:pPr>
              <w:rPr>
                <w:rFonts w:ascii="Century Gothic" w:hAnsi="Century Gothic"/>
                <w:b/>
              </w:rPr>
            </w:pPr>
          </w:p>
          <w:p w14:paraId="6A31DB40" w14:textId="77777777" w:rsidR="0062325F" w:rsidRDefault="0062325F" w:rsidP="00DF08CA">
            <w:pPr>
              <w:rPr>
                <w:rFonts w:ascii="Century Gothic" w:hAnsi="Century Gothic"/>
                <w:b/>
              </w:rPr>
            </w:pPr>
            <w:r>
              <w:rPr>
                <w:rFonts w:ascii="Century Gothic" w:hAnsi="Century Gothic"/>
                <w:b/>
                <w:noProof/>
                <w:lang w:eastAsia="es-MX"/>
              </w:rPr>
              <mc:AlternateContent>
                <mc:Choice Requires="wps">
                  <w:drawing>
                    <wp:anchor distT="0" distB="0" distL="114300" distR="114300" simplePos="0" relativeHeight="251424256" behindDoc="0" locked="0" layoutInCell="1" allowOverlap="1" wp14:anchorId="1909E353" wp14:editId="4DEDCB2C">
                      <wp:simplePos x="0" y="0"/>
                      <wp:positionH relativeFrom="column">
                        <wp:posOffset>970915</wp:posOffset>
                      </wp:positionH>
                      <wp:positionV relativeFrom="paragraph">
                        <wp:posOffset>13335</wp:posOffset>
                      </wp:positionV>
                      <wp:extent cx="0" cy="161925"/>
                      <wp:effectExtent l="76200" t="0" r="57150" b="47625"/>
                      <wp:wrapNone/>
                      <wp:docPr id="184" name="Conector recto de flecha 184"/>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032604B" id="Conector recto de flecha 184" o:spid="_x0000_s1026" type="#_x0000_t32" style="position:absolute;margin-left:76.45pt;margin-top:1.05pt;width:0;height:12.75pt;z-index:25142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DBbcv/bAAAACAEA&#10;AA8AAABkcnMvZG93bnJldi54bWxMj8FOwzAQRO9I/IO1SNyoU0u0NMSpChJFXFpREGc3XpIIex3F&#10;Thv4era9wPFpRrNvi+XonThgH9tAGqaTDARSFWxLtYb3t6ebOxAxGbLGBUIN3xhhWV5eFCa34Uiv&#10;eNilWvAIxdxoaFLqcilj1aA3cRI6JM4+Q+9NYuxraXtz5HHvpMqymfSmJb7QmA4fG6y+doPXMH8O&#10;m3azGLcKB7VebX8+Hl7cWuvrq3F1DyLhmP7KcNJndSjZaR8GslE45lu14KoGNQVxys+8Z57PQJaF&#10;/P9A+QsAAP//AwBQSwECLQAUAAYACAAAACEAtoM4kv4AAADhAQAAEwAAAAAAAAAAAAAAAAAAAAAA&#10;W0NvbnRlbnRfVHlwZXNdLnhtbFBLAQItABQABgAIAAAAIQA4/SH/1gAAAJQBAAALAAAAAAAAAAAA&#10;AAAAAC8BAABfcmVscy8ucmVsc1BLAQItABQABgAIAAAAIQDjCWlGyAEAAP0DAAAOAAAAAAAAAAAA&#10;AAAAAC4CAABkcnMvZTJvRG9jLnhtbFBLAQItABQABgAIAAAAIQAwW3L/2wAAAAgBAAAPAAAAAAAA&#10;AAAAAAAAACIEAABkcnMvZG93bnJldi54bWxQSwUGAAAAAAQABADzAAAAKgUAAAAA&#10;" strokecolor="black [3213]">
                      <v:stroke endarrow="block"/>
                    </v:shape>
                  </w:pict>
                </mc:Fallback>
              </mc:AlternateContent>
            </w:r>
          </w:p>
          <w:p w14:paraId="15B50483" w14:textId="77777777" w:rsidR="0062325F" w:rsidRDefault="0062325F" w:rsidP="00DF08CA">
            <w:pPr>
              <w:rPr>
                <w:rFonts w:ascii="Century Gothic" w:hAnsi="Century Gothic"/>
                <w:b/>
              </w:rPr>
            </w:pPr>
            <w:r>
              <w:rPr>
                <w:noProof/>
                <w:lang w:eastAsia="es-MX"/>
              </w:rPr>
              <mc:AlternateContent>
                <mc:Choice Requires="wps">
                  <w:drawing>
                    <wp:anchor distT="0" distB="0" distL="114300" distR="114300" simplePos="0" relativeHeight="251423232" behindDoc="0" locked="0" layoutInCell="1" allowOverlap="1" wp14:anchorId="0439DCFA" wp14:editId="36983060">
                      <wp:simplePos x="0" y="0"/>
                      <wp:positionH relativeFrom="column">
                        <wp:posOffset>297180</wp:posOffset>
                      </wp:positionH>
                      <wp:positionV relativeFrom="paragraph">
                        <wp:posOffset>86360</wp:posOffset>
                      </wp:positionV>
                      <wp:extent cx="1362075" cy="714375"/>
                      <wp:effectExtent l="0" t="0" r="28575" b="28575"/>
                      <wp:wrapNone/>
                      <wp:docPr id="186"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714375"/>
                              </a:xfrm>
                              <a:prstGeom prst="flowChartProcess">
                                <a:avLst/>
                              </a:prstGeom>
                              <a:solidFill>
                                <a:srgbClr val="FFFFFF"/>
                              </a:solidFill>
                              <a:ln w="9525">
                                <a:solidFill>
                                  <a:srgbClr val="000000"/>
                                </a:solidFill>
                                <a:miter lim="800000"/>
                                <a:headEnd/>
                                <a:tailEnd/>
                              </a:ln>
                            </wps:spPr>
                            <wps:txbx>
                              <w:txbxContent>
                                <w:p w14:paraId="1C7AD93D" w14:textId="77777777" w:rsidR="00303DDF" w:rsidRPr="000A607C" w:rsidRDefault="00303DDF" w:rsidP="0062325F">
                                  <w:pPr>
                                    <w:jc w:val="center"/>
                                    <w:textAlignment w:val="baseline"/>
                                    <w:rPr>
                                      <w:rFonts w:hAnsi="Calibri"/>
                                      <w:sz w:val="14"/>
                                      <w:szCs w:val="14"/>
                                    </w:rPr>
                                  </w:pPr>
                                  <w:r w:rsidRPr="000A607C">
                                    <w:rPr>
                                      <w:rFonts w:hAnsi="Calibri"/>
                                      <w:sz w:val="14"/>
                                      <w:szCs w:val="14"/>
                                    </w:rPr>
                                    <w:t>REGISTRO Y CAPTURA DE LOS DATOS CORRESPONDIENTES DE LOS PAGOS SEGÚN FORMATO DIOT.</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0439DCFA" id="_x0000_s1116" type="#_x0000_t109" style="position:absolute;margin-left:23.4pt;margin-top:6.8pt;width:107.25pt;height:56.25pt;z-index:25142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1nQ7AEAANMDAAAOAAAAZHJzL2Uyb0RvYy54bWysU9tuGyEQfa/Uf0C817t24iRdeR1FSd2X&#10;tI2U9gNYLl5UYChg7/rvO2Bn416eqvKAGGbmzMzhsLodrSF7GaIG19L5rKZEOg5Cu21Lv33dvLuh&#10;JCbmBDPgZEsPMtLb9ds3q8E3cgE9GCEDQRAXm8G3tE/JN1UVeS8tizPw0qFTQbAsoRm2lQhsQHRr&#10;qkVdX1UDBOEDcBkj3j4cnXRd8JWSPH1RKspETEuxt1T2UPYu79V6xZptYL7X/NQG+4cuLNMOi05Q&#10;Dywxsgv6DyireYAIKs042AqU0lyWGXCaef3bNM8987LMguREP9EU/x8s/7x/9k8htx79I/DvkTi4&#10;75nbyrsQYOglE1hunomqBh+bKSEbEVNJN3wCgU/LdgkKB6MKNgPidGQsVB8mquWYCMfL+cXVor5e&#10;UsLRdz2/vMBzLsGal2wfYvoowZJ8aKkyMGBfIT0dH7tUYvvHmI5pL+FlEjBabLQxxQjb7t4Esmco&#10;gU1Zp0rxPMw4MrT0/XKxLMi/+OI5RF3W3yCsTqhlo21Lb6Yg1mQKPzhRlJaYNsczTmrcidNMY1Zs&#10;bNLYjUQLpOQyV8hXHYgDsjygRlsaf+xYkJQwx3tAGXelWQd3yL3ShYrXnBM6KqcQe1J5lua5XaJe&#10;/+L6JwAAAP//AwBQSwMEFAAGAAgAAAAhAPmuyWzfAAAACQEAAA8AAABkcnMvZG93bnJldi54bWxM&#10;j81OwzAQhO9IvIO1SFwQddpCqEKcih+hiCMNinp07SWJiNdR7KaBp2c5wW13ZjX7Tb6dXS8mHEPn&#10;ScFykYBAMt521Ch4r16uNyBC1GR17wkVfGGAbXF+luvM+hO94bSLjeAQCplW0MY4ZFIG06LTYeEH&#10;JPY+/Oh05HVspB31icNdL1dJkkqnO+IPrR7wqUXzuTs6BVelea7q+ttUdVfKfXk7vT7eTUpdXswP&#10;9yAizvHvGH7xGR0KZjr4I9kgegU3KZNH1tcpCPZX6XIN4sACTyCLXP5vUPwAAAD//wMAUEsBAi0A&#10;FAAGAAgAAAAhALaDOJL+AAAA4QEAABMAAAAAAAAAAAAAAAAAAAAAAFtDb250ZW50X1R5cGVzXS54&#10;bWxQSwECLQAUAAYACAAAACEAOP0h/9YAAACUAQAACwAAAAAAAAAAAAAAAAAvAQAAX3JlbHMvLnJl&#10;bHNQSwECLQAUAAYACAAAACEAym9Z0OwBAADTAwAADgAAAAAAAAAAAAAAAAAuAgAAZHJzL2Uyb0Rv&#10;Yy54bWxQSwECLQAUAAYACAAAACEA+a7JbN8AAAAJAQAADwAAAAAAAAAAAAAAAABGBAAAZHJzL2Rv&#10;d25yZXYueG1sUEsFBgAAAAAEAAQA8wAAAFIFAAAAAA==&#10;">
                      <v:textbox>
                        <w:txbxContent>
                          <w:p w14:paraId="1C7AD93D" w14:textId="77777777" w:rsidR="00303DDF" w:rsidRPr="000A607C" w:rsidRDefault="00303DDF" w:rsidP="0062325F">
                            <w:pPr>
                              <w:jc w:val="center"/>
                              <w:textAlignment w:val="baseline"/>
                              <w:rPr>
                                <w:rFonts w:hAnsi="Calibri"/>
                                <w:sz w:val="14"/>
                                <w:szCs w:val="14"/>
                              </w:rPr>
                            </w:pPr>
                            <w:r w:rsidRPr="000A607C">
                              <w:rPr>
                                <w:rFonts w:hAnsi="Calibri"/>
                                <w:sz w:val="14"/>
                                <w:szCs w:val="14"/>
                              </w:rPr>
                              <w:t>REGISTRO Y CAPTURA DE LOS DATOS CORRESPONDIENTES DE LOS PAGOS SEGÚN FORMATO DIOT.</w:t>
                            </w:r>
                          </w:p>
                        </w:txbxContent>
                      </v:textbox>
                    </v:shape>
                  </w:pict>
                </mc:Fallback>
              </mc:AlternateContent>
            </w:r>
          </w:p>
          <w:p w14:paraId="5C7ADC65" w14:textId="77777777" w:rsidR="0062325F" w:rsidRDefault="0062325F" w:rsidP="00DF08CA">
            <w:pPr>
              <w:rPr>
                <w:rFonts w:ascii="Century Gothic" w:hAnsi="Century Gothic"/>
                <w:b/>
              </w:rPr>
            </w:pPr>
          </w:p>
          <w:p w14:paraId="7066017B" w14:textId="77777777" w:rsidR="0062325F" w:rsidRDefault="0062325F" w:rsidP="00DF08CA">
            <w:pPr>
              <w:rPr>
                <w:rFonts w:ascii="Century Gothic" w:hAnsi="Century Gothic"/>
                <w:b/>
              </w:rPr>
            </w:pPr>
          </w:p>
          <w:p w14:paraId="1453B004" w14:textId="77777777" w:rsidR="0062325F" w:rsidRDefault="0062325F" w:rsidP="00DF08CA">
            <w:pPr>
              <w:rPr>
                <w:rFonts w:ascii="Century Gothic" w:hAnsi="Century Gothic"/>
                <w:b/>
              </w:rPr>
            </w:pPr>
          </w:p>
          <w:p w14:paraId="69944552" w14:textId="77777777" w:rsidR="0062325F" w:rsidRDefault="0062325F" w:rsidP="00DF08CA">
            <w:pPr>
              <w:rPr>
                <w:rFonts w:ascii="Century Gothic" w:hAnsi="Century Gothic"/>
                <w:b/>
              </w:rPr>
            </w:pPr>
            <w:r>
              <w:rPr>
                <w:rFonts w:ascii="Century Gothic" w:hAnsi="Century Gothic"/>
                <w:b/>
                <w:noProof/>
                <w:lang w:eastAsia="es-MX"/>
              </w:rPr>
              <mc:AlternateContent>
                <mc:Choice Requires="wps">
                  <w:drawing>
                    <wp:anchor distT="0" distB="0" distL="114300" distR="114300" simplePos="0" relativeHeight="251426304" behindDoc="0" locked="0" layoutInCell="1" allowOverlap="1" wp14:anchorId="1DEDF62F" wp14:editId="0784A11B">
                      <wp:simplePos x="0" y="0"/>
                      <wp:positionH relativeFrom="column">
                        <wp:posOffset>999490</wp:posOffset>
                      </wp:positionH>
                      <wp:positionV relativeFrom="paragraph">
                        <wp:posOffset>134620</wp:posOffset>
                      </wp:positionV>
                      <wp:extent cx="0" cy="161925"/>
                      <wp:effectExtent l="76200" t="0" r="57150" b="47625"/>
                      <wp:wrapNone/>
                      <wp:docPr id="187" name="Conector recto de flecha 187"/>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E2B368" id="Conector recto de flecha 187" o:spid="_x0000_s1026" type="#_x0000_t32" style="position:absolute;margin-left:78.7pt;margin-top:10.6pt;width:0;height:12.75pt;z-index:2514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LDHXy3eAAAACQEA&#10;AA8AAABkcnMvZG93bnJldi54bWxMj8FOwkAQhu8mvMNmTLzJlg1SLd0SNBHjBQIazkt3bBt2Z5vu&#10;FqpP7+JFjv/Ml3++yReDNeyEnW8cSZiME2BIpdMNVRI+P17vH4H5oEgr4wglfKOHRTG6yVWm3Zm2&#10;eNqFisUS8pmSUIfQZpz7skar/Ni1SHH35TqrQoxdxXWnzrHcGi6SZMataiheqFWLLzWWx11vJaRv&#10;bt2sn4aNwF6slpuf/fO7WUl5dzss58ACDuEfhot+VIciOh1cT9ozE/NDOo2oBDERwC7A3+AgYTpL&#10;gRc5v/6g+AUAAP//AwBQSwECLQAUAAYACAAAACEAtoM4kv4AAADhAQAAEwAAAAAAAAAAAAAAAAAA&#10;AAAAW0NvbnRlbnRfVHlwZXNdLnhtbFBLAQItABQABgAIAAAAIQA4/SH/1gAAAJQBAAALAAAAAAAA&#10;AAAAAAAAAC8BAABfcmVscy8ucmVsc1BLAQItABQABgAIAAAAIQDjCWlGyAEAAP0DAAAOAAAAAAAA&#10;AAAAAAAAAC4CAABkcnMvZTJvRG9jLnhtbFBLAQItABQABgAIAAAAIQCwx18t3gAAAAkBAAAPAAAA&#10;AAAAAAAAAAAAACIEAABkcnMvZG93bnJldi54bWxQSwUGAAAAAAQABADzAAAALQUAAAAA&#10;" strokecolor="black [3213]">
                      <v:stroke endarrow="block"/>
                    </v:shape>
                  </w:pict>
                </mc:Fallback>
              </mc:AlternateContent>
            </w:r>
          </w:p>
          <w:p w14:paraId="783439A5" w14:textId="77777777" w:rsidR="0062325F" w:rsidRDefault="0062325F" w:rsidP="00DF08CA">
            <w:pPr>
              <w:rPr>
                <w:rFonts w:ascii="Century Gothic" w:hAnsi="Century Gothic"/>
                <w:b/>
              </w:rPr>
            </w:pPr>
          </w:p>
          <w:p w14:paraId="06946D80" w14:textId="77777777" w:rsidR="0062325F" w:rsidRDefault="0062325F" w:rsidP="00DF08CA">
            <w:pPr>
              <w:rPr>
                <w:rFonts w:ascii="Century Gothic" w:hAnsi="Century Gothic"/>
                <w:b/>
              </w:rPr>
            </w:pPr>
            <w:r>
              <w:rPr>
                <w:noProof/>
                <w:lang w:eastAsia="es-MX"/>
              </w:rPr>
              <mc:AlternateContent>
                <mc:Choice Requires="wps">
                  <w:drawing>
                    <wp:anchor distT="0" distB="0" distL="114300" distR="114300" simplePos="0" relativeHeight="251427328" behindDoc="0" locked="0" layoutInCell="1" allowOverlap="1" wp14:anchorId="1CAA88B6" wp14:editId="06252E34">
                      <wp:simplePos x="0" y="0"/>
                      <wp:positionH relativeFrom="column">
                        <wp:posOffset>306705</wp:posOffset>
                      </wp:positionH>
                      <wp:positionV relativeFrom="paragraph">
                        <wp:posOffset>31115</wp:posOffset>
                      </wp:positionV>
                      <wp:extent cx="1390650" cy="876300"/>
                      <wp:effectExtent l="0" t="0" r="19050" b="19050"/>
                      <wp:wrapNone/>
                      <wp:docPr id="188"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876300"/>
                              </a:xfrm>
                              <a:prstGeom prst="flowChartProcess">
                                <a:avLst/>
                              </a:prstGeom>
                              <a:solidFill>
                                <a:srgbClr val="FFFFFF"/>
                              </a:solidFill>
                              <a:ln w="9525">
                                <a:solidFill>
                                  <a:srgbClr val="000000"/>
                                </a:solidFill>
                                <a:miter lim="800000"/>
                                <a:headEnd/>
                                <a:tailEnd/>
                              </a:ln>
                            </wps:spPr>
                            <wps:txbx>
                              <w:txbxContent>
                                <w:p w14:paraId="2FECB4BB" w14:textId="77777777" w:rsidR="00303DDF" w:rsidRPr="000A607C" w:rsidRDefault="00303DDF" w:rsidP="0062325F">
                                  <w:pPr>
                                    <w:jc w:val="center"/>
                                    <w:textAlignment w:val="baseline"/>
                                    <w:rPr>
                                      <w:rFonts w:hAnsi="Calibri"/>
                                      <w:sz w:val="14"/>
                                      <w:szCs w:val="14"/>
                                    </w:rPr>
                                  </w:pPr>
                                  <w:r w:rsidRPr="000A607C">
                                    <w:rPr>
                                      <w:rFonts w:hAnsi="Calibri"/>
                                      <w:sz w:val="14"/>
                                      <w:szCs w:val="14"/>
                                    </w:rPr>
                                    <w:t>Realización de la conciliación del IVA e ISR con los auxiliares del libro descargados del sistema contable utilizado por el Organismo después de haber cerrado mes contablemente</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1CAA88B6" id="_x0000_s1117" type="#_x0000_t109" style="position:absolute;margin-left:24.15pt;margin-top:2.45pt;width:109.5pt;height:69pt;z-index:25142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Snj7gEAANMDAAAOAAAAZHJzL2Uyb0RvYy54bWysU9Fu2yAUfZ+0f0C8L3ZSJW2tOFXVLnvp&#10;tkrtPuAacIyGuQxI7Pz9LiRNs61P1XhABu49nHM4Xt6MvWE75YNGW/PppORMWYFS203NfzyvP11x&#10;FiJYCQatqvleBX6z+vhhObhKzbBDI5VnBGJDNbiadzG6qiiC6FQPYYJOWTps0fcQaek3hfQwEHpv&#10;illZLooBvXQehQqBdu8Ph3yV8dtWifi9bYOKzNScuMU8+zw3aS5WS6g2HlynxZEGvINFD9rSpSeo&#10;e4jAtl7/A9Vr4TFgGycC+wLbVguVNZCaafmXmqcOnMpayJzgTjaF/wcrvu2e3KNP1IN7QPEzMIt3&#10;HdiNuvUeh06BpOumyahicKE6NaRFoFbWDF9R0tPCNmL2YGx9nwBJHRuz1fuT1WqMTNDm9OK6XMzp&#10;RQSdXV0uLsr8FgVUL93Oh/hFYc/SR81bgwPx8vHx8Nj5Jtg9hJiYQfVSnpWg0XKtjckLv2nujGc7&#10;oAis88hiSPB5mbFsqPn1fDbPyH+chXOIMo+3IHodKctG96ToVARVsvCzlTlpEbQ5fBNlY4+eJhtT&#10;YkMVx2ZkWtb8cp5uSFsNyj25PFBGax5+bcErzsCKDinGTSZr8Za8b3W24rXniE7JyQ4dU56ieb7O&#10;Va//4uo3AAAA//8DAFBLAwQUAAYACAAAACEAFUV4cd8AAAAIAQAADwAAAGRycy9kb3ducmV2Lnht&#10;bEyPS0/DMBCE70j8B2uRuKDWIZQ+QpyKh1DEkaaKOLrxkkTE6yh208Cv73KC02o0n2Zn0u1kOzHi&#10;4FtHCm7nEQikypmWagX74nW2BuGDJqM7R6jgGz1ss8uLVCfGnegdx12oBYeQT7SCJoQ+kdJXDVrt&#10;565HYu/TDVYHlkMtzaBPHG47GUfRUlrdEn9odI/PDVZfu6NVcJNXL0VZ/lRF2ebyI78f355Wo1LX&#10;V9PjA4iAU/iD4bc+V4eMOx3ckYwXnYLF+o5JvhsQbMfLFesDc4t4AzJL5f8B2RkAAP//AwBQSwEC&#10;LQAUAAYACAAAACEAtoM4kv4AAADhAQAAEwAAAAAAAAAAAAAAAAAAAAAAW0NvbnRlbnRfVHlwZXNd&#10;LnhtbFBLAQItABQABgAIAAAAIQA4/SH/1gAAAJQBAAALAAAAAAAAAAAAAAAAAC8BAABfcmVscy8u&#10;cmVsc1BLAQItABQABgAIAAAAIQCdxSnj7gEAANMDAAAOAAAAAAAAAAAAAAAAAC4CAABkcnMvZTJv&#10;RG9jLnhtbFBLAQItABQABgAIAAAAIQAVRXhx3wAAAAgBAAAPAAAAAAAAAAAAAAAAAEgEAABkcnMv&#10;ZG93bnJldi54bWxQSwUGAAAAAAQABADzAAAAVAUAAAAA&#10;">
                      <v:textbox>
                        <w:txbxContent>
                          <w:p w14:paraId="2FECB4BB" w14:textId="77777777" w:rsidR="00303DDF" w:rsidRPr="000A607C" w:rsidRDefault="00303DDF" w:rsidP="0062325F">
                            <w:pPr>
                              <w:jc w:val="center"/>
                              <w:textAlignment w:val="baseline"/>
                              <w:rPr>
                                <w:rFonts w:hAnsi="Calibri"/>
                                <w:sz w:val="14"/>
                                <w:szCs w:val="14"/>
                              </w:rPr>
                            </w:pPr>
                            <w:r w:rsidRPr="000A607C">
                              <w:rPr>
                                <w:rFonts w:hAnsi="Calibri"/>
                                <w:sz w:val="14"/>
                                <w:szCs w:val="14"/>
                              </w:rPr>
                              <w:t>Realización de la conciliación del IVA e ISR con los auxiliares del libro descargados del sistema contable utilizado por el Organismo después de haber cerrado mes contablemente</w:t>
                            </w:r>
                          </w:p>
                        </w:txbxContent>
                      </v:textbox>
                    </v:shape>
                  </w:pict>
                </mc:Fallback>
              </mc:AlternateContent>
            </w:r>
          </w:p>
          <w:p w14:paraId="0739730A" w14:textId="77777777" w:rsidR="0062325F" w:rsidRDefault="0062325F" w:rsidP="00DF08CA">
            <w:pPr>
              <w:rPr>
                <w:rFonts w:ascii="Century Gothic" w:hAnsi="Century Gothic"/>
                <w:b/>
              </w:rPr>
            </w:pPr>
          </w:p>
          <w:p w14:paraId="41FEE833" w14:textId="77777777" w:rsidR="0062325F" w:rsidRDefault="0062325F" w:rsidP="00DF08CA">
            <w:pPr>
              <w:rPr>
                <w:rFonts w:ascii="Century Gothic" w:hAnsi="Century Gothic"/>
                <w:b/>
              </w:rPr>
            </w:pPr>
          </w:p>
          <w:p w14:paraId="6B1ED4C0" w14:textId="77777777" w:rsidR="0062325F" w:rsidRDefault="0062325F" w:rsidP="00DF08CA">
            <w:pPr>
              <w:rPr>
                <w:rFonts w:ascii="Century Gothic" w:hAnsi="Century Gothic"/>
                <w:b/>
              </w:rPr>
            </w:pPr>
          </w:p>
          <w:p w14:paraId="18D4BCFE" w14:textId="77777777" w:rsidR="0062325F" w:rsidRDefault="0062325F" w:rsidP="00DF08CA">
            <w:pPr>
              <w:rPr>
                <w:rFonts w:ascii="Century Gothic" w:hAnsi="Century Gothic"/>
                <w:b/>
              </w:rPr>
            </w:pPr>
          </w:p>
          <w:p w14:paraId="34631DD6" w14:textId="77777777" w:rsidR="0062325F" w:rsidRDefault="0062325F" w:rsidP="00DF08CA">
            <w:pPr>
              <w:rPr>
                <w:rFonts w:ascii="Century Gothic" w:hAnsi="Century Gothic"/>
                <w:b/>
              </w:rPr>
            </w:pPr>
            <w:r>
              <w:rPr>
                <w:rFonts w:ascii="Century Gothic" w:hAnsi="Century Gothic"/>
                <w:b/>
                <w:noProof/>
                <w:lang w:eastAsia="es-MX"/>
              </w:rPr>
              <mc:AlternateContent>
                <mc:Choice Requires="wps">
                  <w:drawing>
                    <wp:anchor distT="0" distB="0" distL="114300" distR="114300" simplePos="0" relativeHeight="251433472" behindDoc="0" locked="0" layoutInCell="1" allowOverlap="1" wp14:anchorId="47CC3750" wp14:editId="5B6A2681">
                      <wp:simplePos x="0" y="0"/>
                      <wp:positionH relativeFrom="column">
                        <wp:posOffset>1049654</wp:posOffset>
                      </wp:positionH>
                      <wp:positionV relativeFrom="paragraph">
                        <wp:posOffset>135890</wp:posOffset>
                      </wp:positionV>
                      <wp:extent cx="1190625" cy="9525"/>
                      <wp:effectExtent l="0" t="57150" r="28575" b="85725"/>
                      <wp:wrapNone/>
                      <wp:docPr id="189" name="Conector recto de flecha 189"/>
                      <wp:cNvGraphicFramePr/>
                      <a:graphic xmlns:a="http://schemas.openxmlformats.org/drawingml/2006/main">
                        <a:graphicData uri="http://schemas.microsoft.com/office/word/2010/wordprocessingShape">
                          <wps:wsp>
                            <wps:cNvCnPr/>
                            <wps:spPr>
                              <a:xfrm>
                                <a:off x="0" y="0"/>
                                <a:ext cx="119062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7184719" id="Conector recto de flecha 189" o:spid="_x0000_s1026" type="#_x0000_t32" style="position:absolute;margin-left:82.65pt;margin-top:10.7pt;width:93.75pt;height:.75pt;z-index:25143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az0twEAAMIDAAAOAAAAZHJzL2Uyb0RvYy54bWysU9uO0zAQfUfiHyy/0ySVdsVWTfehC7wg&#10;WAH7AV7HTix803hokr9n7LQpAoQQ4mXiy5wzc8Yn+/vJWXZSkEzwLW82NWfKy9AZ37f86cvbV685&#10;Syh8J2zwquWzSvz+8PLFfow7tQ1DsJ0CRiQ+7cbY8gEx7qoqyUE5kTYhKk+XOoATSFvoqw7ESOzO&#10;Vtu6vq3GAF2EIFVKdPqwXPJD4ddaSfyodVLIbMupNywRSnzOsTrsxa4HEQcjz22If+jCCeOp6Er1&#10;IFCwb2B+oXJGQkhB40YGVwWtjVRFA6lp6p/UfB5EVEULDSfFdUzp/9HKD6ejfwQawxjTLsVHyCom&#10;DS5/qT82lWHN67DUhEzSYdPc1bfbG84k3d3d0IpIqis2QsJ3KjiWFy1PCML0Ax6D9/QqAZoyL3F6&#10;n3ABXgC5sPU5ojD2je8YzpGsg2CE760618kp1bXpssLZqgX+SWlmutxmKVP8pI4W2EmQE7qvzcpC&#10;mRmijbUrqP4z6JybYap47G+Ba3apGDyuQGd8gN9VxenSql7yL6oXrVn2c+jm8oRlHGSU8g5nU2cn&#10;/rgv8Ouvd/gOAAD//wMAUEsDBBQABgAIAAAAIQB1i2Me3QAAAAkBAAAPAAAAZHJzL2Rvd25yZXYu&#10;eG1sTI/NboMwEITvlfoO1lbqJWpsIESFYqIKqeo5aR/A4A2g+IdgJyFv3+2pPc7sp9mZardYw644&#10;h9E7CclaAEPXeT26XsL318fLK7AQldPKeIcS7hhgVz8+VKrU/ub2eD3EnlGIC6WSMMQ4lZyHbkCr&#10;wtpP6Oh29LNVkeTccz2rG4Vbw1Mhttyq0dGHQU3YDNidDhcrYd9s2uQ+NyL/NKI4r87FKlOFlM9P&#10;y/sbsIhL/IPhtz5Vh5o6tf7idGCG9DbPCJWQJhtgBGR5SltaMtICeF3x/wvqHwAAAP//AwBQSwEC&#10;LQAUAAYACAAAACEAtoM4kv4AAADhAQAAEwAAAAAAAAAAAAAAAAAAAAAAW0NvbnRlbnRfVHlwZXNd&#10;LnhtbFBLAQItABQABgAIAAAAIQA4/SH/1gAAAJQBAAALAAAAAAAAAAAAAAAAAC8BAABfcmVscy8u&#10;cmVsc1BLAQItABQABgAIAAAAIQDTKaz0twEAAMIDAAAOAAAAAAAAAAAAAAAAAC4CAABkcnMvZTJv&#10;RG9jLnhtbFBLAQItABQABgAIAAAAIQB1i2Me3QAAAAkBAAAPAAAAAAAAAAAAAAAAABEEAABkcnMv&#10;ZG93bnJldi54bWxQSwUGAAAAAAQABADzAAAAGwUAAAAA&#10;" strokecolor="black [3040]">
                      <v:stroke endarrow="block"/>
                    </v:shape>
                  </w:pict>
                </mc:Fallback>
              </mc:AlternateContent>
            </w:r>
            <w:r>
              <w:rPr>
                <w:rFonts w:ascii="Century Gothic" w:hAnsi="Century Gothic"/>
                <w:b/>
                <w:noProof/>
                <w:lang w:eastAsia="es-MX"/>
              </w:rPr>
              <mc:AlternateContent>
                <mc:Choice Requires="wps">
                  <w:drawing>
                    <wp:anchor distT="0" distB="0" distL="114300" distR="114300" simplePos="0" relativeHeight="251429376" behindDoc="0" locked="0" layoutInCell="1" allowOverlap="1" wp14:anchorId="50E57156" wp14:editId="125403C0">
                      <wp:simplePos x="0" y="0"/>
                      <wp:positionH relativeFrom="column">
                        <wp:posOffset>1018540</wp:posOffset>
                      </wp:positionH>
                      <wp:positionV relativeFrom="paragraph">
                        <wp:posOffset>98425</wp:posOffset>
                      </wp:positionV>
                      <wp:extent cx="0" cy="161925"/>
                      <wp:effectExtent l="76200" t="0" r="57150" b="47625"/>
                      <wp:wrapNone/>
                      <wp:docPr id="190" name="Conector recto de flecha 190"/>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636405" id="Conector recto de flecha 190" o:spid="_x0000_s1026" type="#_x0000_t32" style="position:absolute;margin-left:80.2pt;margin-top:7.75pt;width:0;height:12.75pt;z-index:25142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DV+dQTeAAAACQEA&#10;AA8AAABkcnMvZG93bnJldi54bWxMj0FPwzAMhe9I/IfISNxYsmobUJpOA4khLpsYiHPWmLYicaom&#10;3Qq/Ho8L3Pzsp+fvFcvRO3HAPraBNEwnCgRSFWxLtYa318erGxAxGbLGBUINXxhhWZ6fFSa34Ugv&#10;eNilWnAIxdxoaFLqcilj1aA3cRI6JL59hN6bxLKvpe3NkcO9k5lSC+lNS/yhMR0+NFh97gav4fop&#10;bNrN7bjNcMjWq+33+/2zW2t9eTGu7kAkHNOfGU74jA4lM+3DQDYKx3qhZmzlYT4HcTL8LvYaZlMF&#10;sizk/wblDwAAAP//AwBQSwECLQAUAAYACAAAACEAtoM4kv4AAADhAQAAEwAAAAAAAAAAAAAAAAAA&#10;AAAAW0NvbnRlbnRfVHlwZXNdLnhtbFBLAQItABQABgAIAAAAIQA4/SH/1gAAAJQBAAALAAAAAAAA&#10;AAAAAAAAAC8BAABfcmVscy8ucmVsc1BLAQItABQABgAIAAAAIQDjCWlGyAEAAP0DAAAOAAAAAAAA&#10;AAAAAAAAAC4CAABkcnMvZTJvRG9jLnhtbFBLAQItABQABgAIAAAAIQA1fnUE3gAAAAkBAAAPAAAA&#10;AAAAAAAAAAAAACIEAABkcnMvZG93bnJldi54bWxQSwUGAAAAAAQABADzAAAALQUAAAAA&#10;" strokecolor="black [3213]">
                      <v:stroke endarrow="block"/>
                    </v:shape>
                  </w:pict>
                </mc:Fallback>
              </mc:AlternateContent>
            </w:r>
          </w:p>
          <w:p w14:paraId="597C721B" w14:textId="77777777" w:rsidR="0062325F" w:rsidRDefault="0062325F" w:rsidP="00DF08CA">
            <w:pPr>
              <w:rPr>
                <w:rFonts w:ascii="Century Gothic" w:hAnsi="Century Gothic"/>
                <w:b/>
              </w:rPr>
            </w:pPr>
            <w:r>
              <w:rPr>
                <w:noProof/>
                <w:lang w:eastAsia="es-MX"/>
              </w:rPr>
              <mc:AlternateContent>
                <mc:Choice Requires="wps">
                  <w:drawing>
                    <wp:anchor distT="0" distB="0" distL="114300" distR="114300" simplePos="0" relativeHeight="251431424" behindDoc="0" locked="0" layoutInCell="1" allowOverlap="1" wp14:anchorId="00BC1A39" wp14:editId="3C208AE8">
                      <wp:simplePos x="0" y="0"/>
                      <wp:positionH relativeFrom="column">
                        <wp:posOffset>380365</wp:posOffset>
                      </wp:positionH>
                      <wp:positionV relativeFrom="paragraph">
                        <wp:posOffset>137160</wp:posOffset>
                      </wp:positionV>
                      <wp:extent cx="1247775" cy="333375"/>
                      <wp:effectExtent l="0" t="0" r="28575" b="28575"/>
                      <wp:wrapNone/>
                      <wp:docPr id="19"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333375"/>
                              </a:xfrm>
                              <a:prstGeom prst="flowChartTerminator">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DE2CEC" w14:textId="77777777" w:rsidR="00303DDF" w:rsidRDefault="00303DDF" w:rsidP="0062325F">
                                  <w:pPr>
                                    <w:jc w:val="center"/>
                                    <w:textAlignment w:val="baseline"/>
                                    <w:rPr>
                                      <w:rFonts w:ascii="Arial" w:hAnsi="Arial" w:cs="Arial"/>
                                      <w:color w:val="000000"/>
                                      <w:sz w:val="10"/>
                                      <w:szCs w:val="10"/>
                                    </w:rPr>
                                  </w:pPr>
                                  <w:r>
                                    <w:rPr>
                                      <w:rFonts w:hAnsi="Calibri"/>
                                      <w:sz w:val="14"/>
                                      <w:szCs w:val="14"/>
                                    </w:rPr>
                                    <w:t>FIN</w:t>
                                  </w:r>
                                  <w:r w:rsidRPr="000A607C">
                                    <w:rPr>
                                      <w:rFonts w:hAnsi="Calibri"/>
                                      <w:sz w:val="14"/>
                                      <w:szCs w:val="14"/>
                                    </w:rPr>
                                    <w:t xml:space="preserve"> </w:t>
                                  </w:r>
                                  <w:r w:rsidRPr="00882FE8">
                                    <w:rPr>
                                      <w:rFonts w:hAnsi="Calibri"/>
                                      <w:sz w:val="12"/>
                                      <w:szCs w:val="12"/>
                                    </w:rPr>
                                    <w:t xml:space="preserve"> </w:t>
                                  </w:r>
                                  <w:r>
                                    <w:rPr>
                                      <w:rFonts w:ascii="Arial" w:hAnsi="Arial" w:cs="Arial"/>
                                      <w:color w:val="000000"/>
                                      <w:sz w:val="10"/>
                                      <w:szCs w:val="10"/>
                                    </w:rPr>
                                    <w:t xml:space="preserve">        </w:t>
                                  </w:r>
                                </w:p>
                              </w:txbxContent>
                            </wps:txbx>
                            <wps:bodyPr vertOverflow="clip" wrap="square" lIns="91440" tIns="45720" rIns="91440" bIns="45720" anchor="t" upright="1">
                              <a:noAutofit/>
                            </wps:bodyPr>
                          </wps:wsp>
                        </a:graphicData>
                      </a:graphic>
                      <wp14:sizeRelH relativeFrom="margin">
                        <wp14:pctWidth>0</wp14:pctWidth>
                      </wp14:sizeRelH>
                      <wp14:sizeRelV relativeFrom="margin">
                        <wp14:pctHeight>0</wp14:pctHeight>
                      </wp14:sizeRelV>
                    </wp:anchor>
                  </w:drawing>
                </mc:Choice>
                <mc:Fallback>
                  <w:pict>
                    <v:shape w14:anchorId="00BC1A39" id="_x0000_s1118" type="#_x0000_t116" style="position:absolute;margin-left:29.95pt;margin-top:10.8pt;width:98.25pt;height:26.25pt;z-index:25143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btRHgIAADgEAAAOAAAAZHJzL2Uyb0RvYy54bWysU9tu2zAMfR+wfxD0vjjOkqY14hRFuwwD&#10;unVAuw+QZdkWJosapcTO349SLs0uT8P0IIiieEgeHa5ux96wnUKvwZY8n0w5U1ZCrW1b8m8vm3fX&#10;nPkgbC0MWFXyvfL8dv32zWpwhZpBB6ZWyAjE+mJwJe9CcEWWedmpXvgJOGXJ2QD2IpCJbVajGAi9&#10;N9lsOr3KBsDaIUjlPd0+HJx8nfCbRsnw1DReBWZKTrWFtGPaq7hn65UoWhSu0/JYhviHKnqhLSU9&#10;Qz2IINgW9R9QvZYIHpowkdBn0DRaqtQDdZNPf+vmuRNOpV6IHO/ONPn/Byu/7J7dV4yle/cI8rtn&#10;Fu47YVt1hwhDp0RN6fJIVDY4X5wDouEplFXDZ6jpa8U2QOJgbLCPgNQdGxPV+zPVagxM0mU+my+X&#10;ywVnknzvadE5phDFKdqhDx8V9CweSt4YGKguDC8Ke21FAEzJxO7Rh0PkKSI1A0bXG21MMrCt7g2y&#10;nSAVbNI6JvOXz4xlQ8lvFrNFQv7F5y8hpmn9DaLXgeRsdF/y6/MjUUQWP9g6iS0IbQ5natbYWJ9K&#10;Qj32ceI1StgXYaxGpuuSL69ivnhVQb0n2mnowhNtkZiSS6MdZwMJueT+x1ag4sx8svR1N/l8HpWf&#10;jPliOSMDLz3VpUdY2QHNR+Bs61C3HVGfJzos3NEHNzqR/VrHURYkz/R7x1GK+r+006vXgV//BAAA&#10;//8DAFBLAwQUAAYACAAAACEAw3yTE98AAAAIAQAADwAAAGRycy9kb3ducmV2LnhtbEyPT0vDQBTE&#10;74LfYXmCF7GbhDS2MS8lBEQPhWJt79vsaxLcPyG7bdJv73rS4zDDzG+KzawVu9LoemsQ4kUEjExj&#10;ZW9ahMPX2/MKmPPCSKGsIYQbOdiU93eFyKWdzCdd975locS4XCB03g85567pSAu3sAOZ4J3tqIUP&#10;cmy5HMUUyrXiSRRlXIvehIVODFR31HzvLxpht1X1qGqa3uvb8eNwTKunbVYhPj7M1SswT7P/C8Mv&#10;fkCHMjCd7MVIxxTCcr0OSYQkzoAFP1lmKbATwksaAy8L/v9A+QMAAP//AwBQSwECLQAUAAYACAAA&#10;ACEAtoM4kv4AAADhAQAAEwAAAAAAAAAAAAAAAAAAAAAAW0NvbnRlbnRfVHlwZXNdLnhtbFBLAQIt&#10;ABQABgAIAAAAIQA4/SH/1gAAAJQBAAALAAAAAAAAAAAAAAAAAC8BAABfcmVscy8ucmVsc1BLAQIt&#10;ABQABgAIAAAAIQBwGbtRHgIAADgEAAAOAAAAAAAAAAAAAAAAAC4CAABkcnMvZTJvRG9jLnhtbFBL&#10;AQItABQABgAIAAAAIQDDfJMT3wAAAAgBAAAPAAAAAAAAAAAAAAAAAHgEAABkcnMvZG93bnJldi54&#10;bWxQSwUGAAAAAAQABADzAAAAhAUAAAAA&#10;">
                      <v:textbox>
                        <w:txbxContent>
                          <w:p w14:paraId="26DE2CEC" w14:textId="77777777" w:rsidR="00303DDF" w:rsidRDefault="00303DDF" w:rsidP="0062325F">
                            <w:pPr>
                              <w:jc w:val="center"/>
                              <w:textAlignment w:val="baseline"/>
                              <w:rPr>
                                <w:rFonts w:ascii="Arial" w:hAnsi="Arial" w:cs="Arial"/>
                                <w:color w:val="000000"/>
                                <w:sz w:val="10"/>
                                <w:szCs w:val="10"/>
                              </w:rPr>
                            </w:pPr>
                            <w:r>
                              <w:rPr>
                                <w:rFonts w:hAnsi="Calibri"/>
                                <w:sz w:val="14"/>
                                <w:szCs w:val="14"/>
                              </w:rPr>
                              <w:t>FIN</w:t>
                            </w:r>
                            <w:r w:rsidRPr="000A607C">
                              <w:rPr>
                                <w:rFonts w:hAnsi="Calibri"/>
                                <w:sz w:val="14"/>
                                <w:szCs w:val="14"/>
                              </w:rPr>
                              <w:t xml:space="preserve"> </w:t>
                            </w:r>
                            <w:r w:rsidRPr="00882FE8">
                              <w:rPr>
                                <w:rFonts w:hAnsi="Calibri"/>
                                <w:sz w:val="12"/>
                                <w:szCs w:val="12"/>
                              </w:rPr>
                              <w:t xml:space="preserve"> </w:t>
                            </w:r>
                            <w:r>
                              <w:rPr>
                                <w:rFonts w:ascii="Arial" w:hAnsi="Arial" w:cs="Arial"/>
                                <w:color w:val="000000"/>
                                <w:sz w:val="10"/>
                                <w:szCs w:val="10"/>
                              </w:rPr>
                              <w:t xml:space="preserve">        </w:t>
                            </w:r>
                          </w:p>
                        </w:txbxContent>
                      </v:textbox>
                    </v:shape>
                  </w:pict>
                </mc:Fallback>
              </mc:AlternateContent>
            </w:r>
          </w:p>
          <w:p w14:paraId="16326E12" w14:textId="77777777" w:rsidR="0062325F" w:rsidRDefault="0062325F" w:rsidP="00DF08CA">
            <w:pPr>
              <w:rPr>
                <w:rFonts w:ascii="Century Gothic" w:hAnsi="Century Gothic"/>
                <w:b/>
              </w:rPr>
            </w:pPr>
          </w:p>
          <w:p w14:paraId="27B57079" w14:textId="77777777" w:rsidR="0062325F" w:rsidRDefault="0062325F" w:rsidP="00DF08CA">
            <w:pPr>
              <w:rPr>
                <w:rFonts w:ascii="Century Gothic" w:hAnsi="Century Gothic"/>
                <w:b/>
              </w:rPr>
            </w:pPr>
          </w:p>
        </w:tc>
        <w:tc>
          <w:tcPr>
            <w:tcW w:w="3201" w:type="dxa"/>
          </w:tcPr>
          <w:p w14:paraId="76A893D1" w14:textId="77777777" w:rsidR="0062325F" w:rsidRDefault="0062325F" w:rsidP="00DF08CA">
            <w:pPr>
              <w:rPr>
                <w:rFonts w:ascii="Century Gothic" w:hAnsi="Century Gothic"/>
                <w:b/>
              </w:rPr>
            </w:pPr>
            <w:r>
              <w:rPr>
                <w:noProof/>
                <w:lang w:eastAsia="es-MX"/>
              </w:rPr>
              <mc:AlternateContent>
                <mc:Choice Requires="wps">
                  <w:drawing>
                    <wp:anchor distT="0" distB="0" distL="114300" distR="114300" simplePos="0" relativeHeight="251428352" behindDoc="0" locked="0" layoutInCell="1" allowOverlap="1" wp14:anchorId="6EA5F1FE" wp14:editId="477DBBED">
                      <wp:simplePos x="0" y="0"/>
                      <wp:positionH relativeFrom="column">
                        <wp:posOffset>310515</wp:posOffset>
                      </wp:positionH>
                      <wp:positionV relativeFrom="paragraph">
                        <wp:posOffset>3333749</wp:posOffset>
                      </wp:positionV>
                      <wp:extent cx="1552575" cy="885825"/>
                      <wp:effectExtent l="0" t="0" r="28575" b="28575"/>
                      <wp:wrapNone/>
                      <wp:docPr id="191" name="Documento 5"/>
                      <wp:cNvGraphicFramePr/>
                      <a:graphic xmlns:a="http://schemas.openxmlformats.org/drawingml/2006/main">
                        <a:graphicData uri="http://schemas.microsoft.com/office/word/2010/wordprocessingShape">
                          <wps:wsp>
                            <wps:cNvSpPr/>
                            <wps:spPr bwMode="auto">
                              <a:xfrm>
                                <a:off x="0" y="0"/>
                                <a:ext cx="1552575" cy="885825"/>
                              </a:xfrm>
                              <a:prstGeom prst="flowChartDocument">
                                <a:avLst/>
                              </a:prstGeom>
                              <a:solidFill>
                                <a:srgbClr val="FFFFFF"/>
                              </a:solidFill>
                              <a:ln w="9525"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46E1C0C" w14:textId="77777777" w:rsidR="00303DDF" w:rsidRPr="000A607C" w:rsidRDefault="00303DDF" w:rsidP="0062325F">
                                  <w:pPr>
                                    <w:rPr>
                                      <w:rFonts w:hAnsi="Calibri"/>
                                      <w:sz w:val="14"/>
                                      <w:szCs w:val="14"/>
                                    </w:rPr>
                                  </w:pPr>
                                  <w:r>
                                    <w:rPr>
                                      <w:rFonts w:hAnsi="Calibri"/>
                                      <w:sz w:val="14"/>
                                      <w:szCs w:val="14"/>
                                    </w:rPr>
                                    <w:t>DIOT CUADRADA Y DEBIDAMENTE CONCILIADA CON LIBROS AUXILIARES PARA SU CORRESPONDIENTE UTILIZACIÓN PARA DECLARACIÓN DE IMPUESTOS.</w:t>
                                  </w:r>
                                </w:p>
                              </w:txbxContent>
                            </wps:txbx>
                            <wps:bodyPr vertOverflow="clip" horzOverflow="clip" wrap="square" lIns="91440" tIns="45720" rIns="91440" bIns="45720" rtlCol="0" anchor="t" upright="1">
                              <a:noAutofit/>
                            </wps:bodyPr>
                          </wps:wsp>
                        </a:graphicData>
                      </a:graphic>
                      <wp14:sizeRelH relativeFrom="margin">
                        <wp14:pctWidth>0</wp14:pctWidth>
                      </wp14:sizeRelH>
                      <wp14:sizeRelV relativeFrom="margin">
                        <wp14:pctHeight>0</wp14:pctHeight>
                      </wp14:sizeRelV>
                    </wp:anchor>
                  </w:drawing>
                </mc:Choice>
                <mc:Fallback>
                  <w:pict>
                    <v:shape w14:anchorId="6EA5F1FE" id="_x0000_s1119" type="#_x0000_t114" style="position:absolute;margin-left:24.45pt;margin-top:262.5pt;width:122.25pt;height:69.75pt;z-index:2514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z0ZPAIAAI4EAAAOAAAAZHJzL2Uyb0RvYy54bWysVF+P0zAMf0fiO0R557pNK9tV605oYwgJ&#10;OKSDD+AmaRspTUKSrh2fHif7c9vBA0L0IbJjx/75Z7urh7FTZC+cl0aXdHo3oURoZrjUTUm/f9u9&#10;WVLiA2gOymhR0oPw9GH9+tVqsIWYmdYoLhzBINoXgy1pG4ItssyzVnTg74wVGo21cR0EVF2TcQcD&#10;Ru9UNptM3maDcdw6w4T3eLs9Guk6xa9rwcJjXXsRiCopYgvpdOms4pmtV1A0Dmwr2QkG/AOKDqTG&#10;pJdQWwhAeid/C9VJ5ow3dbhjpstMXUsmUg1YzXTyopqnFqxItSA53l5o8v8vLPuyf7JfHdIwWF94&#10;FEk1fDYcWwV9MKmmsXZdrA3RkjFRd7hQJ8ZAGF5O83yWL3JKGNqWy3w5yyO3GRTn19b58EGYjkSh&#10;pLUyw6YFF7aG9Z3QIaWC/Scfju/O/jGzN0rynVQqKa6pNsqRPWBPd+k7pbpxU5oMJb1HWAgKcLRq&#10;BQHFzvKSet1QAqrBmWXBpdQ3j/11jkn6/pQjYtyCb49YUoToBoUzveZJagXw95qTcLDIqcYloBFX&#10;JzglSmD+KCXPAFL9jSdyqnRMItJ8nwg7t+/YyDBWI5FY6GIRg0djZfgBu4u7Gh7xiPxj8UpaSlrj&#10;fr68G3AnkKcfPThErD5qHLr76Xwelygp83wxQ8VdW6obS1Abc1w70AxzlBT5762TTYsDME2sa/MO&#10;x6yWqenPMHFyooJDn2botKBxq6715PX8G1n/AgAA//8DAFBLAwQUAAYACAAAACEAgSVqIeIAAAAK&#10;AQAADwAAAGRycy9kb3ducmV2LnhtbEyPTU+DQBRF9yb+h8kzcWeHItAWeTTVpAvjpsU26m5gnkCc&#10;D8JMW/z3jitdvryTe88t1pNW7Eyj661BmM8iYGQaK3vTIhxet3dLYM4LI4WyhhC+ycG6vL4qRC7t&#10;xezpXPmWhRDjcoHQeT/knLumIy3czA5kwu/Tjlr4cI4tl6O4hHCteBxFGdeiN6GhEwM9ddR8VSeN&#10;UC32b8+P7/MpS5LhY3Os1eFlt0W8vZk2D8A8Tf4Phl/9oA5lcKrtyUjHFEKyXAUSIY3TsCkA8eo+&#10;AVYjZFmSAi8L/n9C+QMAAP//AwBQSwECLQAUAAYACAAAACEAtoM4kv4AAADhAQAAEwAAAAAAAAAA&#10;AAAAAAAAAAAAW0NvbnRlbnRfVHlwZXNdLnhtbFBLAQItABQABgAIAAAAIQA4/SH/1gAAAJQBAAAL&#10;AAAAAAAAAAAAAAAAAC8BAABfcmVscy8ucmVsc1BLAQItABQABgAIAAAAIQC2Cz0ZPAIAAI4EAAAO&#10;AAAAAAAAAAAAAAAAAC4CAABkcnMvZTJvRG9jLnhtbFBLAQItABQABgAIAAAAIQCBJWoh4gAAAAoB&#10;AAAPAAAAAAAAAAAAAAAAAJYEAABkcnMvZG93bnJldi54bWxQSwUGAAAAAAQABADzAAAApQUAAAAA&#10;">
                      <v:stroke joinstyle="round"/>
                      <v:textbox>
                        <w:txbxContent>
                          <w:p w14:paraId="346E1C0C" w14:textId="77777777" w:rsidR="00303DDF" w:rsidRPr="000A607C" w:rsidRDefault="00303DDF" w:rsidP="0062325F">
                            <w:pPr>
                              <w:rPr>
                                <w:rFonts w:hAnsi="Calibri"/>
                                <w:sz w:val="14"/>
                                <w:szCs w:val="14"/>
                              </w:rPr>
                            </w:pPr>
                            <w:r>
                              <w:rPr>
                                <w:rFonts w:hAnsi="Calibri"/>
                                <w:sz w:val="14"/>
                                <w:szCs w:val="14"/>
                              </w:rPr>
                              <w:t>DIOT CUADRADA Y DEBIDAMENTE CONCILIADA CON LIBROS AUXILIARES PARA SU CORRESPONDIENTE UTILIZACIÓN PARA DECLARACIÓN DE IMPUESTOS.</w:t>
                            </w:r>
                          </w:p>
                        </w:txbxContent>
                      </v:textbox>
                    </v:shape>
                  </w:pict>
                </mc:Fallback>
              </mc:AlternateContent>
            </w:r>
          </w:p>
        </w:tc>
      </w:tr>
    </w:tbl>
    <w:p w14:paraId="51F5C933" w14:textId="77777777" w:rsidR="00452E85" w:rsidRDefault="00452E85" w:rsidP="00452E85">
      <w:pPr>
        <w:rPr>
          <w:rFonts w:ascii="Century Gothic" w:hAnsi="Century Gothic"/>
        </w:rPr>
      </w:pPr>
    </w:p>
    <w:p w14:paraId="41B7C70C" w14:textId="67ACB13D" w:rsidR="0062325F" w:rsidRDefault="0062325F" w:rsidP="00452E85">
      <w:pPr>
        <w:rPr>
          <w:rFonts w:ascii="Century Gothic" w:hAnsi="Century Gothic"/>
        </w:rPr>
      </w:pPr>
    </w:p>
    <w:p w14:paraId="67185676" w14:textId="2BB9DCE3" w:rsidR="00457EA4" w:rsidRDefault="00457EA4" w:rsidP="00452E85">
      <w:pPr>
        <w:rPr>
          <w:rFonts w:ascii="Century Gothic" w:hAnsi="Century Gothic"/>
        </w:rPr>
      </w:pPr>
    </w:p>
    <w:p w14:paraId="69E29161" w14:textId="6B7C5243" w:rsidR="00452E85" w:rsidRPr="00457EA4" w:rsidRDefault="00B46121" w:rsidP="00452E85">
      <w:pPr>
        <w:rPr>
          <w:rFonts w:ascii="Century Gothic" w:hAnsi="Century Gothic"/>
          <w:b/>
        </w:rPr>
      </w:pPr>
      <w:r>
        <w:rPr>
          <w:noProof/>
          <w:lang w:eastAsia="es-MX"/>
        </w:rPr>
        <w:lastRenderedPageBreak/>
        <w:drawing>
          <wp:anchor distT="0" distB="0" distL="114300" distR="114300" simplePos="0" relativeHeight="251595264" behindDoc="1" locked="0" layoutInCell="1" allowOverlap="1" wp14:anchorId="6D9B2D69" wp14:editId="3D9F3E2D">
            <wp:simplePos x="0" y="0"/>
            <wp:positionH relativeFrom="column">
              <wp:posOffset>-702945</wp:posOffset>
            </wp:positionH>
            <wp:positionV relativeFrom="paragraph">
              <wp:posOffset>412750</wp:posOffset>
            </wp:positionV>
            <wp:extent cx="7071233" cy="3870794"/>
            <wp:effectExtent l="38100" t="57150" r="53975" b="53975"/>
            <wp:wrapNone/>
            <wp:docPr id="36560" name="Imagen 36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357" t="5733" r="1223" b="4647"/>
                    <a:stretch/>
                  </pic:blipFill>
                  <pic:spPr bwMode="auto">
                    <a:xfrm>
                      <a:off x="0" y="0"/>
                      <a:ext cx="7071233" cy="3870794"/>
                    </a:xfrm>
                    <a:prstGeom prst="rect">
                      <a:avLst/>
                    </a:prstGeom>
                    <a:ln>
                      <a:noFill/>
                    </a:ln>
                    <a:effectLst/>
                    <a:scene3d>
                      <a:camera prst="orthographicFront">
                        <a:rot lat="0" lon="0" rev="0"/>
                      </a:camera>
                      <a:lightRig rig="contrasting" dir="t">
                        <a:rot lat="0" lon="0" rev="7800000"/>
                      </a:lightRig>
                    </a:scene3d>
                    <a:sp3d>
                      <a:bevelT w="139700" h="1397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52E85" w:rsidRPr="005D387C">
        <w:rPr>
          <w:rFonts w:ascii="Century Gothic" w:hAnsi="Century Gothic"/>
          <w:b/>
        </w:rPr>
        <w:t>FORMATOS UTILIZADOS</w:t>
      </w:r>
    </w:p>
    <w:p w14:paraId="33F0371E" w14:textId="3A2C4EAE" w:rsidR="00452E85" w:rsidRDefault="00452E85" w:rsidP="00452E85">
      <w:pPr>
        <w:rPr>
          <w:rFonts w:ascii="Century Gothic" w:hAnsi="Century Gothic"/>
        </w:rPr>
      </w:pPr>
    </w:p>
    <w:p w14:paraId="217F3D90" w14:textId="0953B611" w:rsidR="00452E85" w:rsidRDefault="00452E85" w:rsidP="00452E85">
      <w:pPr>
        <w:rPr>
          <w:rFonts w:ascii="Century Gothic" w:hAnsi="Century Gothic"/>
          <w:b/>
          <w:sz w:val="24"/>
        </w:rPr>
      </w:pPr>
    </w:p>
    <w:p w14:paraId="2969719D" w14:textId="66C7F9F9" w:rsidR="00452E85" w:rsidRDefault="00452E85" w:rsidP="00452E85">
      <w:pPr>
        <w:rPr>
          <w:rFonts w:ascii="Century Gothic" w:hAnsi="Century Gothic"/>
          <w:b/>
          <w:sz w:val="24"/>
        </w:rPr>
      </w:pPr>
    </w:p>
    <w:p w14:paraId="4D3865A2" w14:textId="478B2D2A" w:rsidR="00452E85" w:rsidRDefault="00452E85" w:rsidP="00452E85">
      <w:pPr>
        <w:rPr>
          <w:rFonts w:ascii="Century Gothic" w:hAnsi="Century Gothic"/>
          <w:b/>
          <w:sz w:val="24"/>
        </w:rPr>
      </w:pPr>
    </w:p>
    <w:p w14:paraId="079FCA47" w14:textId="4BCEA1FD" w:rsidR="00452E85" w:rsidRDefault="00452E85" w:rsidP="00452E85">
      <w:pPr>
        <w:rPr>
          <w:rFonts w:ascii="Century Gothic" w:hAnsi="Century Gothic"/>
          <w:b/>
          <w:sz w:val="24"/>
        </w:rPr>
      </w:pPr>
    </w:p>
    <w:p w14:paraId="181FB1C7" w14:textId="5343C32D" w:rsidR="00452E85" w:rsidRDefault="00452E85" w:rsidP="00452E85">
      <w:pPr>
        <w:rPr>
          <w:rFonts w:ascii="Century Gothic" w:hAnsi="Century Gothic"/>
          <w:b/>
          <w:sz w:val="24"/>
        </w:rPr>
      </w:pPr>
    </w:p>
    <w:p w14:paraId="12F3EAAD" w14:textId="2916332B" w:rsidR="00452E85" w:rsidRDefault="00452E85" w:rsidP="00452E85">
      <w:pPr>
        <w:rPr>
          <w:rFonts w:ascii="Century Gothic" w:hAnsi="Century Gothic"/>
          <w:b/>
          <w:sz w:val="24"/>
        </w:rPr>
      </w:pPr>
    </w:p>
    <w:p w14:paraId="327E97FC" w14:textId="369B00DE" w:rsidR="00452E85" w:rsidRDefault="00452E85" w:rsidP="00452E85">
      <w:pPr>
        <w:rPr>
          <w:rFonts w:ascii="Century Gothic" w:hAnsi="Century Gothic"/>
          <w:b/>
          <w:sz w:val="24"/>
        </w:rPr>
      </w:pPr>
    </w:p>
    <w:p w14:paraId="3D996DAC" w14:textId="07E28152" w:rsidR="00452E85" w:rsidRDefault="00452E85" w:rsidP="00452E85">
      <w:pPr>
        <w:rPr>
          <w:rFonts w:ascii="Century Gothic" w:hAnsi="Century Gothic"/>
          <w:b/>
          <w:sz w:val="24"/>
        </w:rPr>
      </w:pPr>
    </w:p>
    <w:p w14:paraId="42113221" w14:textId="49828DAA" w:rsidR="00452E85" w:rsidRDefault="00452E85" w:rsidP="00452E85">
      <w:pPr>
        <w:rPr>
          <w:rFonts w:ascii="Century Gothic" w:hAnsi="Century Gothic"/>
          <w:b/>
          <w:sz w:val="24"/>
        </w:rPr>
      </w:pPr>
    </w:p>
    <w:p w14:paraId="28BD033E" w14:textId="7C94E11A" w:rsidR="00452E85" w:rsidRDefault="00452E85" w:rsidP="00452E85">
      <w:pPr>
        <w:rPr>
          <w:rFonts w:ascii="Century Gothic" w:hAnsi="Century Gothic"/>
          <w:b/>
          <w:sz w:val="24"/>
        </w:rPr>
      </w:pPr>
    </w:p>
    <w:p w14:paraId="76322089" w14:textId="507EE098" w:rsidR="00452E85" w:rsidRDefault="00452E85" w:rsidP="00452E85">
      <w:pPr>
        <w:rPr>
          <w:rFonts w:ascii="Century Gothic" w:hAnsi="Century Gothic"/>
          <w:b/>
          <w:sz w:val="24"/>
        </w:rPr>
      </w:pPr>
    </w:p>
    <w:p w14:paraId="7C171EC1" w14:textId="30817D50" w:rsidR="00452E85" w:rsidRDefault="00B46121" w:rsidP="00452E85">
      <w:pPr>
        <w:rPr>
          <w:rFonts w:ascii="Century Gothic" w:hAnsi="Century Gothic"/>
          <w:b/>
          <w:sz w:val="24"/>
        </w:rPr>
      </w:pPr>
      <w:r>
        <w:rPr>
          <w:noProof/>
          <w:lang w:eastAsia="es-MX"/>
        </w:rPr>
        <w:drawing>
          <wp:anchor distT="0" distB="0" distL="114300" distR="114300" simplePos="0" relativeHeight="251611648" behindDoc="1" locked="0" layoutInCell="1" allowOverlap="1" wp14:anchorId="45BC1C00" wp14:editId="21211E57">
            <wp:simplePos x="0" y="0"/>
            <wp:positionH relativeFrom="margin">
              <wp:posOffset>-753745</wp:posOffset>
            </wp:positionH>
            <wp:positionV relativeFrom="paragraph">
              <wp:posOffset>308610</wp:posOffset>
            </wp:positionV>
            <wp:extent cx="7091045" cy="3632200"/>
            <wp:effectExtent l="38100" t="57150" r="52705" b="44450"/>
            <wp:wrapNone/>
            <wp:docPr id="36559" name="Imagen 36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1357" t="5733" r="1223" b="5552"/>
                    <a:stretch/>
                  </pic:blipFill>
                  <pic:spPr bwMode="auto">
                    <a:xfrm>
                      <a:off x="0" y="0"/>
                      <a:ext cx="7091045" cy="3632200"/>
                    </a:xfrm>
                    <a:prstGeom prst="rect">
                      <a:avLst/>
                    </a:prstGeom>
                    <a:ln w="38100" cap="sq">
                      <a:noFill/>
                      <a:prstDash val="solid"/>
                      <a:miter lim="800000"/>
                    </a:ln>
                    <a:effectLst/>
                    <a:scene3d>
                      <a:camera prst="orthographicFront">
                        <a:rot lat="0" lon="0" rev="0"/>
                      </a:camera>
                      <a:lightRig rig="contrasting" dir="t">
                        <a:rot lat="0" lon="0" rev="7800000"/>
                      </a:lightRig>
                    </a:scene3d>
                    <a:sp3d>
                      <a:bevelT w="139700" h="1397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03BD0A" w14:textId="28B02B68" w:rsidR="00452E85" w:rsidRDefault="00452E85" w:rsidP="00452E85">
      <w:pPr>
        <w:rPr>
          <w:rFonts w:ascii="Century Gothic" w:hAnsi="Century Gothic"/>
          <w:b/>
          <w:sz w:val="24"/>
        </w:rPr>
      </w:pPr>
    </w:p>
    <w:p w14:paraId="1077E3E8" w14:textId="219D5FD1" w:rsidR="00452E85" w:rsidRDefault="00452E85" w:rsidP="00452E85">
      <w:pPr>
        <w:rPr>
          <w:rFonts w:ascii="Century Gothic" w:hAnsi="Century Gothic"/>
          <w:b/>
          <w:sz w:val="24"/>
        </w:rPr>
      </w:pPr>
    </w:p>
    <w:p w14:paraId="626EE264" w14:textId="398AF210" w:rsidR="00452E85" w:rsidRDefault="00452E85" w:rsidP="00452E85">
      <w:pPr>
        <w:rPr>
          <w:rFonts w:ascii="Century Gothic" w:hAnsi="Century Gothic"/>
          <w:b/>
          <w:sz w:val="24"/>
        </w:rPr>
      </w:pPr>
    </w:p>
    <w:p w14:paraId="52F00F7D" w14:textId="489B0984" w:rsidR="00452E85" w:rsidRDefault="00452E85" w:rsidP="00452E85">
      <w:pPr>
        <w:rPr>
          <w:rFonts w:ascii="Century Gothic" w:hAnsi="Century Gothic"/>
          <w:b/>
          <w:sz w:val="24"/>
        </w:rPr>
      </w:pPr>
    </w:p>
    <w:p w14:paraId="5E8EFD3C" w14:textId="0D389511" w:rsidR="00452E85" w:rsidRDefault="00452E85" w:rsidP="00452E85">
      <w:pPr>
        <w:rPr>
          <w:rFonts w:ascii="Century Gothic" w:hAnsi="Century Gothic"/>
          <w:b/>
          <w:sz w:val="24"/>
        </w:rPr>
      </w:pPr>
    </w:p>
    <w:p w14:paraId="2E95C3EF" w14:textId="4CB941D0" w:rsidR="00452E85" w:rsidRDefault="00452E85" w:rsidP="00452E85">
      <w:pPr>
        <w:rPr>
          <w:rFonts w:ascii="Century Gothic" w:hAnsi="Century Gothic"/>
          <w:b/>
          <w:sz w:val="24"/>
        </w:rPr>
      </w:pPr>
    </w:p>
    <w:p w14:paraId="428A7932" w14:textId="40BDD2FD" w:rsidR="00452E85" w:rsidRDefault="00452E85" w:rsidP="00452E85">
      <w:pPr>
        <w:rPr>
          <w:rFonts w:ascii="Century Gothic" w:hAnsi="Century Gothic"/>
          <w:b/>
          <w:sz w:val="24"/>
        </w:rPr>
      </w:pPr>
    </w:p>
    <w:p w14:paraId="5558570B" w14:textId="3179BA48" w:rsidR="00452E85" w:rsidRDefault="00452E85" w:rsidP="00452E85">
      <w:pPr>
        <w:rPr>
          <w:rFonts w:ascii="Century Gothic" w:hAnsi="Century Gothic"/>
          <w:b/>
          <w:sz w:val="24"/>
        </w:rPr>
      </w:pPr>
    </w:p>
    <w:p w14:paraId="39101FB5" w14:textId="67E19C91" w:rsidR="00452E85" w:rsidRDefault="00452E85" w:rsidP="00452E85">
      <w:pPr>
        <w:rPr>
          <w:rFonts w:ascii="Century Gothic" w:hAnsi="Century Gothic"/>
          <w:b/>
          <w:sz w:val="24"/>
        </w:rPr>
      </w:pPr>
    </w:p>
    <w:p w14:paraId="3A9D2D02" w14:textId="4C70C425" w:rsidR="00452E85" w:rsidRDefault="00452E85" w:rsidP="00452E85">
      <w:pPr>
        <w:rPr>
          <w:rFonts w:ascii="Century Gothic" w:hAnsi="Century Gothic"/>
          <w:b/>
          <w:sz w:val="24"/>
        </w:rPr>
      </w:pPr>
    </w:p>
    <w:p w14:paraId="3AD47FCA" w14:textId="5540514C" w:rsidR="00452E85" w:rsidRDefault="00457EA4" w:rsidP="00452E85">
      <w:pPr>
        <w:rPr>
          <w:rFonts w:ascii="Century Gothic" w:hAnsi="Century Gothic"/>
          <w:b/>
          <w:sz w:val="24"/>
        </w:rPr>
      </w:pPr>
      <w:r>
        <w:rPr>
          <w:noProof/>
          <w:lang w:eastAsia="es-MX"/>
        </w:rPr>
        <w:lastRenderedPageBreak/>
        <w:drawing>
          <wp:anchor distT="0" distB="0" distL="114300" distR="114300" simplePos="0" relativeHeight="251600384" behindDoc="1" locked="0" layoutInCell="1" allowOverlap="1" wp14:anchorId="675CF8D4" wp14:editId="0E95A8DB">
            <wp:simplePos x="0" y="0"/>
            <wp:positionH relativeFrom="page">
              <wp:posOffset>439420</wp:posOffset>
            </wp:positionH>
            <wp:positionV relativeFrom="paragraph">
              <wp:posOffset>407035</wp:posOffset>
            </wp:positionV>
            <wp:extent cx="7009765" cy="3345815"/>
            <wp:effectExtent l="38100" t="57150" r="38735" b="45085"/>
            <wp:wrapNone/>
            <wp:docPr id="36561" name="Imagen 36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1867" t="6035" r="40428" b="4044"/>
                    <a:stretch/>
                  </pic:blipFill>
                  <pic:spPr bwMode="auto">
                    <a:xfrm>
                      <a:off x="0" y="0"/>
                      <a:ext cx="7009765" cy="3345815"/>
                    </a:xfrm>
                    <a:prstGeom prst="rect">
                      <a:avLst/>
                    </a:prstGeom>
                    <a:ln>
                      <a:noFill/>
                    </a:ln>
                    <a:effectLst/>
                    <a:scene3d>
                      <a:camera prst="orthographicFront">
                        <a:rot lat="0" lon="0" rev="0"/>
                      </a:camera>
                      <a:lightRig rig="contrasting" dir="t">
                        <a:rot lat="0" lon="0" rev="7800000"/>
                      </a:lightRig>
                    </a:scene3d>
                    <a:sp3d>
                      <a:bevelT w="139700" h="1397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374EF7" w14:textId="2427588E" w:rsidR="00452E85" w:rsidRDefault="00452E85" w:rsidP="00452E85">
      <w:pPr>
        <w:rPr>
          <w:rFonts w:ascii="Century Gothic" w:hAnsi="Century Gothic"/>
          <w:b/>
          <w:sz w:val="24"/>
        </w:rPr>
      </w:pPr>
    </w:p>
    <w:p w14:paraId="35DD0065" w14:textId="4974AE3E" w:rsidR="00452E85" w:rsidRDefault="00452E85" w:rsidP="00452E85">
      <w:pPr>
        <w:rPr>
          <w:rFonts w:ascii="Century Gothic" w:hAnsi="Century Gothic"/>
          <w:b/>
          <w:sz w:val="24"/>
        </w:rPr>
      </w:pPr>
    </w:p>
    <w:p w14:paraId="7A64F20A" w14:textId="60575F34" w:rsidR="00452E85" w:rsidRDefault="00452E85" w:rsidP="00452E85">
      <w:pPr>
        <w:rPr>
          <w:rFonts w:ascii="Century Gothic" w:hAnsi="Century Gothic"/>
          <w:b/>
          <w:sz w:val="24"/>
        </w:rPr>
      </w:pPr>
    </w:p>
    <w:p w14:paraId="0DA65130" w14:textId="77777777" w:rsidR="00452E85" w:rsidRDefault="00452E85" w:rsidP="00452E85">
      <w:pPr>
        <w:rPr>
          <w:rFonts w:ascii="Century Gothic" w:hAnsi="Century Gothic"/>
          <w:b/>
          <w:sz w:val="24"/>
        </w:rPr>
      </w:pPr>
    </w:p>
    <w:p w14:paraId="4085531D" w14:textId="6A947ED2" w:rsidR="00452E85" w:rsidRDefault="00452E85" w:rsidP="00452E85">
      <w:pPr>
        <w:rPr>
          <w:rFonts w:ascii="Century Gothic" w:hAnsi="Century Gothic"/>
          <w:b/>
          <w:sz w:val="24"/>
        </w:rPr>
      </w:pPr>
    </w:p>
    <w:p w14:paraId="55D24D9C" w14:textId="22314EF3" w:rsidR="00452E85" w:rsidRDefault="00452E85" w:rsidP="00452E85">
      <w:pPr>
        <w:rPr>
          <w:rFonts w:ascii="Century Gothic" w:hAnsi="Century Gothic"/>
          <w:b/>
          <w:sz w:val="24"/>
        </w:rPr>
      </w:pPr>
    </w:p>
    <w:p w14:paraId="7FF83DD9" w14:textId="77777777" w:rsidR="00452E85" w:rsidRDefault="00452E85" w:rsidP="00452E85">
      <w:pPr>
        <w:rPr>
          <w:rFonts w:ascii="Century Gothic" w:hAnsi="Century Gothic"/>
          <w:b/>
          <w:sz w:val="24"/>
        </w:rPr>
      </w:pPr>
    </w:p>
    <w:p w14:paraId="7169A869" w14:textId="77777777" w:rsidR="00452E85" w:rsidRDefault="00452E85" w:rsidP="00452E85">
      <w:pPr>
        <w:rPr>
          <w:rFonts w:ascii="Century Gothic" w:hAnsi="Century Gothic"/>
          <w:b/>
          <w:sz w:val="24"/>
        </w:rPr>
      </w:pPr>
    </w:p>
    <w:p w14:paraId="7D6ECAA3" w14:textId="77777777" w:rsidR="00452E85" w:rsidRDefault="00452E85" w:rsidP="00452E85">
      <w:pPr>
        <w:rPr>
          <w:rFonts w:ascii="Century Gothic" w:hAnsi="Century Gothic"/>
          <w:b/>
          <w:sz w:val="24"/>
        </w:rPr>
      </w:pPr>
    </w:p>
    <w:p w14:paraId="1E60D138" w14:textId="2F4CA862" w:rsidR="00452E85" w:rsidRDefault="00452E85" w:rsidP="00452E85">
      <w:pPr>
        <w:rPr>
          <w:rFonts w:ascii="Century Gothic" w:hAnsi="Century Gothic"/>
          <w:b/>
          <w:sz w:val="24"/>
        </w:rPr>
      </w:pPr>
    </w:p>
    <w:p w14:paraId="71EADC8E" w14:textId="4F453B28" w:rsidR="00452E85" w:rsidRDefault="00452E85" w:rsidP="00452E85">
      <w:pPr>
        <w:rPr>
          <w:rFonts w:ascii="Century Gothic" w:hAnsi="Century Gothic"/>
          <w:b/>
        </w:rPr>
      </w:pPr>
    </w:p>
    <w:p w14:paraId="2DFB505D" w14:textId="77777777" w:rsidR="0062325F" w:rsidRDefault="0062325F" w:rsidP="00452E85">
      <w:pPr>
        <w:rPr>
          <w:rFonts w:ascii="Century Gothic" w:hAnsi="Century Gothic"/>
          <w:b/>
        </w:rPr>
      </w:pPr>
    </w:p>
    <w:p w14:paraId="017E14FE" w14:textId="07F7E8BC" w:rsidR="00FC0C91" w:rsidRDefault="00FC0C91" w:rsidP="0062325F">
      <w:pPr>
        <w:rPr>
          <w:rFonts w:ascii="Century Gothic" w:hAnsi="Century Gothic"/>
          <w:b/>
        </w:rPr>
      </w:pPr>
    </w:p>
    <w:p w14:paraId="4CA8333C" w14:textId="3F83E88B" w:rsidR="00B46121" w:rsidRDefault="00B46121" w:rsidP="0062325F">
      <w:pPr>
        <w:rPr>
          <w:rFonts w:ascii="Century Gothic" w:hAnsi="Century Gothic"/>
          <w:b/>
        </w:rPr>
      </w:pPr>
    </w:p>
    <w:p w14:paraId="427CFFC7" w14:textId="506D429E" w:rsidR="00B46121" w:rsidRDefault="00B46121" w:rsidP="0062325F">
      <w:pPr>
        <w:rPr>
          <w:rFonts w:ascii="Century Gothic" w:hAnsi="Century Gothic"/>
          <w:b/>
        </w:rPr>
      </w:pPr>
    </w:p>
    <w:p w14:paraId="0AA192A0" w14:textId="7382B4D3" w:rsidR="00B46121" w:rsidRDefault="00B46121" w:rsidP="0062325F">
      <w:pPr>
        <w:rPr>
          <w:rFonts w:ascii="Century Gothic" w:hAnsi="Century Gothic"/>
          <w:b/>
        </w:rPr>
      </w:pPr>
    </w:p>
    <w:p w14:paraId="78600566" w14:textId="16BC18E9" w:rsidR="00B46121" w:rsidRDefault="00B46121" w:rsidP="0062325F">
      <w:pPr>
        <w:rPr>
          <w:rFonts w:ascii="Century Gothic" w:hAnsi="Century Gothic"/>
          <w:b/>
        </w:rPr>
      </w:pPr>
    </w:p>
    <w:p w14:paraId="49146A0D" w14:textId="2F355289" w:rsidR="00B46121" w:rsidRDefault="00B46121" w:rsidP="0062325F">
      <w:pPr>
        <w:rPr>
          <w:rFonts w:ascii="Century Gothic" w:hAnsi="Century Gothic"/>
          <w:b/>
        </w:rPr>
      </w:pPr>
    </w:p>
    <w:p w14:paraId="2BAC1522" w14:textId="03B37825" w:rsidR="00B46121" w:rsidRDefault="00B46121" w:rsidP="0062325F">
      <w:pPr>
        <w:rPr>
          <w:rFonts w:ascii="Century Gothic" w:hAnsi="Century Gothic"/>
          <w:b/>
        </w:rPr>
      </w:pPr>
    </w:p>
    <w:p w14:paraId="1714DF29" w14:textId="16C1F8D2" w:rsidR="00B46121" w:rsidRDefault="00B46121" w:rsidP="0062325F">
      <w:pPr>
        <w:rPr>
          <w:rFonts w:ascii="Century Gothic" w:hAnsi="Century Gothic"/>
          <w:b/>
        </w:rPr>
      </w:pPr>
    </w:p>
    <w:p w14:paraId="2A734A5C" w14:textId="23F87C7F" w:rsidR="00B46121" w:rsidRDefault="00B46121" w:rsidP="0062325F">
      <w:pPr>
        <w:rPr>
          <w:rFonts w:ascii="Century Gothic" w:hAnsi="Century Gothic"/>
          <w:b/>
        </w:rPr>
      </w:pPr>
    </w:p>
    <w:p w14:paraId="0ECCDC25" w14:textId="64264045" w:rsidR="00B46121" w:rsidRDefault="00B46121" w:rsidP="0062325F">
      <w:pPr>
        <w:rPr>
          <w:rFonts w:ascii="Century Gothic" w:hAnsi="Century Gothic"/>
          <w:b/>
        </w:rPr>
      </w:pPr>
    </w:p>
    <w:p w14:paraId="2A7C8630" w14:textId="0634A13A" w:rsidR="00B46121" w:rsidRDefault="00B46121" w:rsidP="0062325F">
      <w:pPr>
        <w:rPr>
          <w:rFonts w:ascii="Century Gothic" w:hAnsi="Century Gothic"/>
          <w:b/>
        </w:rPr>
      </w:pPr>
    </w:p>
    <w:p w14:paraId="2C19F3FB" w14:textId="7AB1A9B7" w:rsidR="00B46121" w:rsidRDefault="00B46121" w:rsidP="0062325F">
      <w:pPr>
        <w:rPr>
          <w:rFonts w:ascii="Century Gothic" w:hAnsi="Century Gothic"/>
          <w:b/>
        </w:rPr>
      </w:pPr>
    </w:p>
    <w:p w14:paraId="0CC8C0E7" w14:textId="77777777" w:rsidR="00B46121" w:rsidRDefault="00B46121" w:rsidP="0062325F">
      <w:pPr>
        <w:rPr>
          <w:rFonts w:ascii="Century Gothic" w:hAnsi="Century Gothic"/>
          <w:b/>
        </w:rPr>
      </w:pPr>
    </w:p>
    <w:p w14:paraId="46DD71D3" w14:textId="2B89B988" w:rsidR="00452E85" w:rsidRPr="0062325F" w:rsidRDefault="00452E85" w:rsidP="00F40014">
      <w:pPr>
        <w:pStyle w:val="Prrafodelista"/>
        <w:numPr>
          <w:ilvl w:val="1"/>
          <w:numId w:val="5"/>
        </w:numPr>
        <w:ind w:left="426" w:hanging="426"/>
        <w:rPr>
          <w:rFonts w:ascii="Century Gothic" w:hAnsi="Century Gothic"/>
          <w:b/>
          <w:sz w:val="24"/>
        </w:rPr>
      </w:pPr>
      <w:r w:rsidRPr="0062325F">
        <w:rPr>
          <w:rFonts w:ascii="Century Gothic" w:hAnsi="Century Gothic"/>
          <w:b/>
          <w:sz w:val="24"/>
        </w:rPr>
        <w:t>REGISTRO DE LOS EGRESOS EN EL SISTEMA AUTOMATIZADO DE ADMINISTRACIÓN Y CONTABILIDAD (SAACG.NET).</w:t>
      </w:r>
    </w:p>
    <w:p w14:paraId="2D711D26" w14:textId="77777777" w:rsidR="00FC0C91" w:rsidRDefault="00FC0C91" w:rsidP="00452E85">
      <w:pPr>
        <w:rPr>
          <w:rFonts w:ascii="Century Gothic" w:hAnsi="Century Gothic"/>
          <w:b/>
          <w:sz w:val="24"/>
        </w:rPr>
      </w:pPr>
    </w:p>
    <w:p w14:paraId="044DB9D8" w14:textId="34013593" w:rsidR="00452E85" w:rsidRPr="00B04960" w:rsidRDefault="00452E85" w:rsidP="00452E85">
      <w:pPr>
        <w:rPr>
          <w:rFonts w:ascii="Century Gothic" w:hAnsi="Century Gothic"/>
          <w:b/>
          <w:sz w:val="24"/>
        </w:rPr>
      </w:pPr>
      <w:r w:rsidRPr="00F764D6">
        <w:rPr>
          <w:rFonts w:ascii="Century Gothic" w:hAnsi="Century Gothic"/>
          <w:b/>
          <w:sz w:val="24"/>
        </w:rPr>
        <w:t>POLITICAS DE OPERACIÓN</w:t>
      </w:r>
    </w:p>
    <w:p w14:paraId="34DF4DD7" w14:textId="77777777" w:rsidR="00452E85" w:rsidRPr="0062325F" w:rsidRDefault="00452E85" w:rsidP="0062325F">
      <w:pPr>
        <w:jc w:val="both"/>
        <w:rPr>
          <w:rFonts w:ascii="Century Gothic" w:hAnsi="Century Gothic"/>
          <w:bCs/>
          <w:sz w:val="24"/>
        </w:rPr>
      </w:pPr>
      <w:r w:rsidRPr="0062325F">
        <w:rPr>
          <w:rFonts w:ascii="Century Gothic" w:hAnsi="Century Gothic"/>
          <w:bCs/>
          <w:sz w:val="24"/>
        </w:rPr>
        <w:t xml:space="preserve">Antes de empezar a realizar por primera vez el registro de un egreso a través del Sistema Automatizado de Administración y Contabilidad Gubernamental (SAACG.NET) es necesario leer los manuales correspondientes de INDETEC, dónde indica pasa a paso el cómo llevar el correcto registro de cada gasto según su origen. Los manuales que habría que leer son los de módulo de egresos y tesorería. </w:t>
      </w:r>
    </w:p>
    <w:p w14:paraId="7A5FF8D2" w14:textId="77777777" w:rsidR="00452E85" w:rsidRPr="0062325F" w:rsidRDefault="00452E85" w:rsidP="0062325F">
      <w:pPr>
        <w:jc w:val="both"/>
        <w:rPr>
          <w:rFonts w:ascii="Century Gothic" w:hAnsi="Century Gothic"/>
          <w:bCs/>
          <w:sz w:val="24"/>
        </w:rPr>
      </w:pPr>
      <w:r w:rsidRPr="0062325F">
        <w:rPr>
          <w:rFonts w:ascii="Century Gothic" w:hAnsi="Century Gothic"/>
          <w:bCs/>
          <w:sz w:val="24"/>
        </w:rPr>
        <w:t xml:space="preserve">Los contratos por prestación de servicios y/o las adquisiciones que se hagan un mes antes que la fecha de su pago, deberán ser entregados con su comprobación correspondiente al auxiliar contable para que pueda ser comprometido el gasto en tiempo y forma. </w:t>
      </w:r>
      <w:r w:rsidRPr="0062325F">
        <w:rPr>
          <w:rFonts w:ascii="Century Gothic" w:hAnsi="Century Gothic"/>
          <w:b/>
          <w:sz w:val="24"/>
        </w:rPr>
        <w:t>A más tardar serán recibidos hasta el día 28 de cada mes.</w:t>
      </w:r>
      <w:r w:rsidRPr="0062325F">
        <w:rPr>
          <w:rFonts w:ascii="Century Gothic" w:hAnsi="Century Gothic"/>
          <w:bCs/>
          <w:sz w:val="24"/>
        </w:rPr>
        <w:t xml:space="preserve"> </w:t>
      </w:r>
    </w:p>
    <w:p w14:paraId="0938DE2A" w14:textId="77777777" w:rsidR="00452E85" w:rsidRPr="00434F3D" w:rsidRDefault="00452E85" w:rsidP="00434F3D">
      <w:pPr>
        <w:jc w:val="both"/>
        <w:rPr>
          <w:rFonts w:ascii="Century Gothic" w:hAnsi="Century Gothic"/>
          <w:bCs/>
          <w:sz w:val="24"/>
        </w:rPr>
      </w:pPr>
      <w:r w:rsidRPr="00434F3D">
        <w:rPr>
          <w:rFonts w:ascii="Century Gothic" w:hAnsi="Century Gothic"/>
          <w:bCs/>
          <w:sz w:val="24"/>
        </w:rPr>
        <w:t xml:space="preserve">Las facturas por servicios, mano de obra y/o adquisiciones, tendrán que ser hechas correctamente; esto quiere decir que no podrán poner en una sola factura los conceptos de mano de obra junto con refacciones u otro tipo de adquisición de material; tampoco podrá incluirse dentro de una misma factura conceptos pertenecientes a diferentes partidas presupuestales; en caso de adquirir un mismo producto para diferentes áreas, deberá facturarse por separado; de no cumplir estas especificaciones podrá ser  objeto suficiente para solicitar la cancelación de la misma. </w:t>
      </w:r>
    </w:p>
    <w:p w14:paraId="5BA227A3" w14:textId="77777777" w:rsidR="00452E85" w:rsidRPr="00434F3D" w:rsidRDefault="00452E85" w:rsidP="00434F3D">
      <w:pPr>
        <w:jc w:val="both"/>
        <w:rPr>
          <w:rFonts w:ascii="Century Gothic" w:hAnsi="Century Gothic"/>
          <w:bCs/>
          <w:sz w:val="24"/>
        </w:rPr>
      </w:pPr>
      <w:r w:rsidRPr="00434F3D">
        <w:rPr>
          <w:rFonts w:ascii="Century Gothic" w:hAnsi="Century Gothic"/>
          <w:bCs/>
          <w:sz w:val="24"/>
        </w:rPr>
        <w:t xml:space="preserve">Los montos e importes manejados dentro de las cotizaciones previas a la factura, así como también los manejados en cualquier contrato de prestación de cualquier tipo de servicio y notas de remisión, deberán estar alineados y ser igualitarios a los montos reflejados en su respectiva factura. </w:t>
      </w:r>
    </w:p>
    <w:p w14:paraId="7A13A62B" w14:textId="56AF5271" w:rsidR="003048FD" w:rsidRPr="003048FD" w:rsidRDefault="00452E85" w:rsidP="003048FD">
      <w:pPr>
        <w:jc w:val="both"/>
        <w:rPr>
          <w:rFonts w:ascii="Century Gothic" w:hAnsi="Century Gothic"/>
          <w:bCs/>
          <w:sz w:val="24"/>
        </w:rPr>
      </w:pPr>
      <w:r w:rsidRPr="00434F3D">
        <w:rPr>
          <w:rFonts w:ascii="Century Gothic" w:hAnsi="Century Gothic"/>
          <w:bCs/>
          <w:sz w:val="24"/>
        </w:rPr>
        <w:t xml:space="preserve">La comprobación para montos en cuentas deudoras, como lo son en su mayoría viáticos, deberá ser entregada dentro del plazo correspondiente según la fecha en que se depositó el anticipo de dicho concepto, de lo contrario será motivo de someterse al proceso de depuración de cuentas siendo el desenlace de éste, un descuento directo vía nómina. </w:t>
      </w:r>
    </w:p>
    <w:p w14:paraId="635B1760" w14:textId="71636C1A" w:rsidR="00452E85" w:rsidRPr="00434F3D" w:rsidRDefault="00452E85" w:rsidP="00434F3D">
      <w:pPr>
        <w:rPr>
          <w:rFonts w:ascii="Century Gothic" w:hAnsi="Century Gothic"/>
          <w:b/>
          <w:sz w:val="24"/>
        </w:rPr>
      </w:pPr>
      <w:r w:rsidRPr="000B285B">
        <w:rPr>
          <w:rFonts w:ascii="Century Gothic" w:hAnsi="Century Gothic"/>
          <w:b/>
          <w:sz w:val="24"/>
        </w:rPr>
        <w:lastRenderedPageBreak/>
        <w:t>DESCR</w:t>
      </w:r>
      <w:r>
        <w:rPr>
          <w:rFonts w:ascii="Century Gothic" w:hAnsi="Century Gothic"/>
          <w:b/>
          <w:sz w:val="24"/>
        </w:rPr>
        <w:t>I</w:t>
      </w:r>
      <w:r w:rsidRPr="000B285B">
        <w:rPr>
          <w:rFonts w:ascii="Century Gothic" w:hAnsi="Century Gothic"/>
          <w:b/>
          <w:sz w:val="24"/>
        </w:rPr>
        <w:t>PCIÓN DEL PROCEDIMIENTO</w:t>
      </w:r>
    </w:p>
    <w:tbl>
      <w:tblPr>
        <w:tblStyle w:val="Tablaconcuadrcula"/>
        <w:tblW w:w="10457" w:type="dxa"/>
        <w:tblInd w:w="-74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82"/>
        <w:gridCol w:w="1591"/>
        <w:gridCol w:w="646"/>
        <w:gridCol w:w="5596"/>
        <w:gridCol w:w="2042"/>
      </w:tblGrid>
      <w:tr w:rsidR="00452E85" w:rsidRPr="00F5001C" w14:paraId="0590C2A9" w14:textId="77777777" w:rsidTr="00DF08CA">
        <w:trPr>
          <w:trHeight w:val="652"/>
        </w:trPr>
        <w:tc>
          <w:tcPr>
            <w:tcW w:w="2173" w:type="dxa"/>
            <w:gridSpan w:val="2"/>
            <w:shd w:val="clear" w:color="auto" w:fill="D9D9D9" w:themeFill="background1" w:themeFillShade="D9"/>
            <w:vAlign w:val="center"/>
          </w:tcPr>
          <w:p w14:paraId="389CB862" w14:textId="77777777" w:rsidR="00452E85" w:rsidRPr="000B285B" w:rsidRDefault="00452E85" w:rsidP="00DF08CA">
            <w:pPr>
              <w:jc w:val="center"/>
              <w:rPr>
                <w:rFonts w:ascii="Century Gothic" w:hAnsi="Century Gothic"/>
                <w:b/>
              </w:rPr>
            </w:pPr>
            <w:r w:rsidRPr="000B285B">
              <w:rPr>
                <w:rFonts w:ascii="Century Gothic" w:hAnsi="Century Gothic"/>
                <w:b/>
              </w:rPr>
              <w:t>Responsable:</w:t>
            </w:r>
          </w:p>
        </w:tc>
        <w:tc>
          <w:tcPr>
            <w:tcW w:w="8284" w:type="dxa"/>
            <w:gridSpan w:val="3"/>
          </w:tcPr>
          <w:p w14:paraId="6F5A60C3" w14:textId="77777777" w:rsidR="00452E85" w:rsidRDefault="00452E85" w:rsidP="00DF08CA">
            <w:pPr>
              <w:rPr>
                <w:rFonts w:ascii="Century Gothic" w:hAnsi="Century Gothic"/>
              </w:rPr>
            </w:pPr>
          </w:p>
          <w:p w14:paraId="793F1EE2" w14:textId="77777777" w:rsidR="00452E85" w:rsidRPr="00F5001C" w:rsidRDefault="00452E85" w:rsidP="00DF08CA">
            <w:pPr>
              <w:rPr>
                <w:rFonts w:ascii="Century Gothic" w:hAnsi="Century Gothic"/>
              </w:rPr>
            </w:pPr>
            <w:r>
              <w:rPr>
                <w:rFonts w:ascii="Century Gothic" w:hAnsi="Century Gothic"/>
              </w:rPr>
              <w:t>Auxiliar contable</w:t>
            </w:r>
          </w:p>
        </w:tc>
      </w:tr>
      <w:tr w:rsidR="00452E85" w:rsidRPr="00F5001C" w14:paraId="255F868E" w14:textId="77777777" w:rsidTr="00DF08CA">
        <w:trPr>
          <w:trHeight w:val="652"/>
        </w:trPr>
        <w:tc>
          <w:tcPr>
            <w:tcW w:w="2173" w:type="dxa"/>
            <w:gridSpan w:val="2"/>
            <w:shd w:val="clear" w:color="auto" w:fill="D9D9D9" w:themeFill="background1" w:themeFillShade="D9"/>
            <w:vAlign w:val="center"/>
          </w:tcPr>
          <w:p w14:paraId="1D8878EE" w14:textId="77777777" w:rsidR="00452E85" w:rsidRPr="000B285B" w:rsidRDefault="00452E85" w:rsidP="00DF08CA">
            <w:pPr>
              <w:jc w:val="center"/>
              <w:rPr>
                <w:rFonts w:ascii="Century Gothic" w:hAnsi="Century Gothic"/>
                <w:b/>
              </w:rPr>
            </w:pPr>
            <w:r>
              <w:rPr>
                <w:rFonts w:ascii="Century Gothic" w:hAnsi="Century Gothic"/>
                <w:b/>
              </w:rPr>
              <w:t xml:space="preserve">Nombre del </w:t>
            </w:r>
            <w:r w:rsidRPr="000B285B">
              <w:rPr>
                <w:rFonts w:ascii="Century Gothic" w:hAnsi="Century Gothic"/>
                <w:b/>
              </w:rPr>
              <w:t>Procedimiento:</w:t>
            </w:r>
          </w:p>
        </w:tc>
        <w:tc>
          <w:tcPr>
            <w:tcW w:w="8284" w:type="dxa"/>
            <w:gridSpan w:val="3"/>
          </w:tcPr>
          <w:p w14:paraId="17940A65" w14:textId="77777777" w:rsidR="00452E85" w:rsidRPr="002E2E01" w:rsidRDefault="00452E85" w:rsidP="00DF08CA">
            <w:pPr>
              <w:rPr>
                <w:rFonts w:ascii="Century Gothic" w:hAnsi="Century Gothic"/>
                <w:sz w:val="24"/>
              </w:rPr>
            </w:pPr>
            <w:r>
              <w:rPr>
                <w:rFonts w:ascii="Century Gothic" w:hAnsi="Century Gothic"/>
                <w:sz w:val="24"/>
              </w:rPr>
              <w:t>R</w:t>
            </w:r>
            <w:r w:rsidRPr="002D5515">
              <w:rPr>
                <w:rFonts w:ascii="Century Gothic" w:hAnsi="Century Gothic"/>
                <w:sz w:val="24"/>
              </w:rPr>
              <w:t>egistro de los egresos en el sistema automatizado de administración y contabilidad (</w:t>
            </w:r>
            <w:r>
              <w:rPr>
                <w:rFonts w:ascii="Century Gothic" w:hAnsi="Century Gothic"/>
                <w:sz w:val="24"/>
              </w:rPr>
              <w:t>SAACG.NET</w:t>
            </w:r>
            <w:r w:rsidRPr="002D5515">
              <w:rPr>
                <w:rFonts w:ascii="Century Gothic" w:hAnsi="Century Gothic"/>
                <w:sz w:val="24"/>
              </w:rPr>
              <w:t>).</w:t>
            </w:r>
          </w:p>
        </w:tc>
      </w:tr>
      <w:tr w:rsidR="00452E85" w:rsidRPr="00F5001C" w14:paraId="5D6610A4" w14:textId="77777777" w:rsidTr="00DF08CA">
        <w:trPr>
          <w:trHeight w:val="326"/>
        </w:trPr>
        <w:tc>
          <w:tcPr>
            <w:tcW w:w="10457" w:type="dxa"/>
            <w:gridSpan w:val="5"/>
            <w:vAlign w:val="center"/>
          </w:tcPr>
          <w:p w14:paraId="5CB9C276" w14:textId="77777777" w:rsidR="00452E85" w:rsidRPr="00F5001C" w:rsidRDefault="00452E85" w:rsidP="00DF08CA">
            <w:pPr>
              <w:jc w:val="center"/>
              <w:rPr>
                <w:rFonts w:ascii="Century Gothic" w:hAnsi="Century Gothic"/>
              </w:rPr>
            </w:pPr>
          </w:p>
        </w:tc>
      </w:tr>
      <w:tr w:rsidR="00452E85" w:rsidRPr="00F5001C" w14:paraId="251BFF3F" w14:textId="77777777" w:rsidTr="00DF08CA">
        <w:trPr>
          <w:trHeight w:val="326"/>
        </w:trPr>
        <w:tc>
          <w:tcPr>
            <w:tcW w:w="582" w:type="dxa"/>
            <w:shd w:val="clear" w:color="auto" w:fill="D9D9D9" w:themeFill="background1" w:themeFillShade="D9"/>
            <w:vAlign w:val="center"/>
          </w:tcPr>
          <w:p w14:paraId="2F99535F" w14:textId="77777777" w:rsidR="00452E85" w:rsidRPr="000B285B" w:rsidRDefault="00452E85" w:rsidP="00DF08CA">
            <w:pPr>
              <w:jc w:val="center"/>
              <w:rPr>
                <w:rFonts w:ascii="Century Gothic" w:hAnsi="Century Gothic"/>
                <w:b/>
              </w:rPr>
            </w:pPr>
            <w:r w:rsidRPr="000B285B">
              <w:rPr>
                <w:rFonts w:ascii="Century Gothic" w:hAnsi="Century Gothic"/>
                <w:b/>
              </w:rPr>
              <w:t>No.</w:t>
            </w:r>
          </w:p>
        </w:tc>
        <w:tc>
          <w:tcPr>
            <w:tcW w:w="2237" w:type="dxa"/>
            <w:gridSpan w:val="2"/>
            <w:shd w:val="clear" w:color="auto" w:fill="D9D9D9" w:themeFill="background1" w:themeFillShade="D9"/>
            <w:vAlign w:val="center"/>
          </w:tcPr>
          <w:p w14:paraId="28203DA7" w14:textId="77777777" w:rsidR="00452E85" w:rsidRPr="000B285B" w:rsidRDefault="00452E85" w:rsidP="00DF08CA">
            <w:pPr>
              <w:jc w:val="center"/>
              <w:rPr>
                <w:rFonts w:ascii="Century Gothic" w:hAnsi="Century Gothic"/>
                <w:b/>
              </w:rPr>
            </w:pPr>
            <w:r w:rsidRPr="000B285B">
              <w:rPr>
                <w:rFonts w:ascii="Century Gothic" w:hAnsi="Century Gothic"/>
                <w:b/>
              </w:rPr>
              <w:t>Responsable</w:t>
            </w:r>
          </w:p>
        </w:tc>
        <w:tc>
          <w:tcPr>
            <w:tcW w:w="5596" w:type="dxa"/>
            <w:shd w:val="clear" w:color="auto" w:fill="D9D9D9" w:themeFill="background1" w:themeFillShade="D9"/>
            <w:vAlign w:val="center"/>
          </w:tcPr>
          <w:p w14:paraId="77E9F6D9" w14:textId="77777777" w:rsidR="00452E85" w:rsidRPr="000B285B" w:rsidRDefault="00452E85" w:rsidP="00DF08CA">
            <w:pPr>
              <w:jc w:val="center"/>
              <w:rPr>
                <w:rFonts w:ascii="Century Gothic" w:hAnsi="Century Gothic"/>
                <w:b/>
              </w:rPr>
            </w:pPr>
            <w:r w:rsidRPr="000B285B">
              <w:rPr>
                <w:rFonts w:ascii="Century Gothic" w:hAnsi="Century Gothic"/>
                <w:b/>
              </w:rPr>
              <w:t>Actividad</w:t>
            </w:r>
          </w:p>
        </w:tc>
        <w:tc>
          <w:tcPr>
            <w:tcW w:w="2042" w:type="dxa"/>
            <w:shd w:val="clear" w:color="auto" w:fill="D9D9D9" w:themeFill="background1" w:themeFillShade="D9"/>
            <w:vAlign w:val="center"/>
          </w:tcPr>
          <w:p w14:paraId="65AFD219" w14:textId="77777777" w:rsidR="00452E85" w:rsidRPr="000B285B" w:rsidRDefault="00452E85" w:rsidP="00DF08CA">
            <w:pPr>
              <w:jc w:val="center"/>
              <w:rPr>
                <w:rFonts w:ascii="Century Gothic" w:hAnsi="Century Gothic"/>
                <w:b/>
              </w:rPr>
            </w:pPr>
            <w:r w:rsidRPr="000B285B">
              <w:rPr>
                <w:rFonts w:ascii="Century Gothic" w:hAnsi="Century Gothic"/>
                <w:b/>
              </w:rPr>
              <w:t>Documentos de trabajo</w:t>
            </w:r>
          </w:p>
        </w:tc>
      </w:tr>
      <w:tr w:rsidR="00452E85" w:rsidRPr="00F5001C" w14:paraId="42392420" w14:textId="77777777" w:rsidTr="00434F3D">
        <w:trPr>
          <w:trHeight w:val="326"/>
        </w:trPr>
        <w:tc>
          <w:tcPr>
            <w:tcW w:w="582" w:type="dxa"/>
            <w:vAlign w:val="center"/>
          </w:tcPr>
          <w:p w14:paraId="3E1BD885" w14:textId="621B8113" w:rsidR="00452E85" w:rsidRPr="00F5001C" w:rsidRDefault="00434F3D" w:rsidP="00A2442E">
            <w:pPr>
              <w:jc w:val="both"/>
              <w:rPr>
                <w:rFonts w:ascii="Century Gothic" w:hAnsi="Century Gothic"/>
              </w:rPr>
            </w:pPr>
            <w:r>
              <w:rPr>
                <w:rFonts w:ascii="Century Gothic" w:hAnsi="Century Gothic"/>
              </w:rPr>
              <w:t>1</w:t>
            </w:r>
          </w:p>
        </w:tc>
        <w:tc>
          <w:tcPr>
            <w:tcW w:w="2237" w:type="dxa"/>
            <w:gridSpan w:val="2"/>
          </w:tcPr>
          <w:p w14:paraId="4D4E4ED7" w14:textId="77777777" w:rsidR="00452E85" w:rsidRPr="00F5001C" w:rsidRDefault="00452E85" w:rsidP="00A2442E">
            <w:pPr>
              <w:jc w:val="both"/>
              <w:rPr>
                <w:rFonts w:ascii="Century Gothic" w:hAnsi="Century Gothic"/>
              </w:rPr>
            </w:pPr>
            <w:r>
              <w:rPr>
                <w:rFonts w:ascii="Century Gothic" w:hAnsi="Century Gothic"/>
              </w:rPr>
              <w:t xml:space="preserve">Auxiliar contable </w:t>
            </w:r>
          </w:p>
        </w:tc>
        <w:tc>
          <w:tcPr>
            <w:tcW w:w="5596" w:type="dxa"/>
          </w:tcPr>
          <w:p w14:paraId="503376DB" w14:textId="77777777" w:rsidR="00452E85" w:rsidRPr="00F5001C" w:rsidRDefault="00452E85" w:rsidP="00A2442E">
            <w:pPr>
              <w:jc w:val="both"/>
              <w:rPr>
                <w:rFonts w:ascii="Century Gothic" w:hAnsi="Century Gothic"/>
              </w:rPr>
            </w:pPr>
            <w:bookmarkStart w:id="3" w:name="_Hlk65835277"/>
            <w:r>
              <w:rPr>
                <w:rFonts w:ascii="Century Gothic" w:hAnsi="Century Gothic"/>
              </w:rPr>
              <w:t xml:space="preserve">Revisar que esté toda la documentación que soporta el pago completa. </w:t>
            </w:r>
            <w:bookmarkEnd w:id="3"/>
          </w:p>
        </w:tc>
        <w:tc>
          <w:tcPr>
            <w:tcW w:w="2042" w:type="dxa"/>
          </w:tcPr>
          <w:p w14:paraId="616386D9" w14:textId="77777777" w:rsidR="00452E85" w:rsidRPr="00F5001C" w:rsidRDefault="00452E85" w:rsidP="00A2442E">
            <w:pPr>
              <w:jc w:val="both"/>
              <w:rPr>
                <w:rFonts w:ascii="Century Gothic" w:hAnsi="Century Gothic"/>
              </w:rPr>
            </w:pPr>
            <w:r>
              <w:rPr>
                <w:rFonts w:ascii="Century Gothic" w:hAnsi="Century Gothic"/>
              </w:rPr>
              <w:t>Comprobante de pago, factura, cotización, requisición, comparativa, contrato, evidencia fotográfica.</w:t>
            </w:r>
          </w:p>
        </w:tc>
      </w:tr>
      <w:tr w:rsidR="00452E85" w:rsidRPr="00F5001C" w14:paraId="5F6ACDF4" w14:textId="77777777" w:rsidTr="00434F3D">
        <w:trPr>
          <w:trHeight w:val="326"/>
        </w:trPr>
        <w:tc>
          <w:tcPr>
            <w:tcW w:w="582" w:type="dxa"/>
            <w:vAlign w:val="center"/>
          </w:tcPr>
          <w:p w14:paraId="252BABAE" w14:textId="54339F67" w:rsidR="00452E85" w:rsidRPr="00F5001C" w:rsidRDefault="00434F3D" w:rsidP="00A2442E">
            <w:pPr>
              <w:jc w:val="both"/>
              <w:rPr>
                <w:rFonts w:ascii="Century Gothic" w:hAnsi="Century Gothic"/>
              </w:rPr>
            </w:pPr>
            <w:r>
              <w:rPr>
                <w:rFonts w:ascii="Century Gothic" w:hAnsi="Century Gothic"/>
              </w:rPr>
              <w:t>2</w:t>
            </w:r>
          </w:p>
        </w:tc>
        <w:tc>
          <w:tcPr>
            <w:tcW w:w="2237" w:type="dxa"/>
            <w:gridSpan w:val="2"/>
          </w:tcPr>
          <w:p w14:paraId="1765F3B3" w14:textId="77777777" w:rsidR="00452E85" w:rsidRPr="00F5001C" w:rsidRDefault="00452E85" w:rsidP="00A2442E">
            <w:pPr>
              <w:jc w:val="both"/>
              <w:rPr>
                <w:rFonts w:ascii="Century Gothic" w:hAnsi="Century Gothic"/>
              </w:rPr>
            </w:pPr>
            <w:r>
              <w:rPr>
                <w:rFonts w:ascii="Century Gothic" w:hAnsi="Century Gothic"/>
              </w:rPr>
              <w:t xml:space="preserve">Auxiliar contable </w:t>
            </w:r>
          </w:p>
        </w:tc>
        <w:tc>
          <w:tcPr>
            <w:tcW w:w="5596" w:type="dxa"/>
          </w:tcPr>
          <w:p w14:paraId="3D42EA6D" w14:textId="77777777" w:rsidR="00452E85" w:rsidRPr="00F5001C" w:rsidRDefault="00452E85" w:rsidP="00A2442E">
            <w:pPr>
              <w:jc w:val="both"/>
              <w:rPr>
                <w:rFonts w:ascii="Century Gothic" w:hAnsi="Century Gothic"/>
              </w:rPr>
            </w:pPr>
            <w:r>
              <w:rPr>
                <w:rFonts w:ascii="Century Gothic" w:hAnsi="Century Gothic"/>
              </w:rPr>
              <w:t>Dependiendo del tipo de gasto, registrarlo por el menú correspondiente en el SAACG.NET.</w:t>
            </w:r>
          </w:p>
        </w:tc>
        <w:tc>
          <w:tcPr>
            <w:tcW w:w="2042" w:type="dxa"/>
          </w:tcPr>
          <w:p w14:paraId="4B282D9D" w14:textId="77777777" w:rsidR="00452E85" w:rsidRPr="00F5001C" w:rsidRDefault="00452E85" w:rsidP="00A2442E">
            <w:pPr>
              <w:jc w:val="both"/>
              <w:rPr>
                <w:rFonts w:ascii="Century Gothic" w:hAnsi="Century Gothic"/>
              </w:rPr>
            </w:pPr>
            <w:r>
              <w:rPr>
                <w:rFonts w:ascii="Century Gothic" w:hAnsi="Century Gothic"/>
              </w:rPr>
              <w:t>Pólizas presupuestales, de cheque, diario o egreso.</w:t>
            </w:r>
          </w:p>
        </w:tc>
      </w:tr>
      <w:tr w:rsidR="00452E85" w:rsidRPr="00F5001C" w14:paraId="14F8944F" w14:textId="77777777" w:rsidTr="00434F3D">
        <w:trPr>
          <w:trHeight w:val="326"/>
        </w:trPr>
        <w:tc>
          <w:tcPr>
            <w:tcW w:w="582" w:type="dxa"/>
            <w:vAlign w:val="center"/>
          </w:tcPr>
          <w:p w14:paraId="1F6BF564" w14:textId="5B7702AA" w:rsidR="00452E85" w:rsidRPr="00F5001C" w:rsidRDefault="00434F3D" w:rsidP="00A2442E">
            <w:pPr>
              <w:jc w:val="both"/>
              <w:rPr>
                <w:rFonts w:ascii="Century Gothic" w:hAnsi="Century Gothic"/>
              </w:rPr>
            </w:pPr>
            <w:r>
              <w:rPr>
                <w:rFonts w:ascii="Century Gothic" w:hAnsi="Century Gothic"/>
              </w:rPr>
              <w:t>3</w:t>
            </w:r>
          </w:p>
        </w:tc>
        <w:tc>
          <w:tcPr>
            <w:tcW w:w="2237" w:type="dxa"/>
            <w:gridSpan w:val="2"/>
          </w:tcPr>
          <w:p w14:paraId="0BB1B873" w14:textId="77777777" w:rsidR="00452E85" w:rsidRPr="00F5001C" w:rsidRDefault="00452E85" w:rsidP="00A2442E">
            <w:pPr>
              <w:jc w:val="both"/>
              <w:rPr>
                <w:rFonts w:ascii="Century Gothic" w:hAnsi="Century Gothic"/>
              </w:rPr>
            </w:pPr>
            <w:r>
              <w:rPr>
                <w:rFonts w:ascii="Century Gothic" w:hAnsi="Century Gothic"/>
              </w:rPr>
              <w:t xml:space="preserve">Auxiliar contable </w:t>
            </w:r>
          </w:p>
        </w:tc>
        <w:tc>
          <w:tcPr>
            <w:tcW w:w="5596" w:type="dxa"/>
          </w:tcPr>
          <w:p w14:paraId="3BFDD351" w14:textId="77777777" w:rsidR="00452E85" w:rsidRPr="00F5001C" w:rsidRDefault="00452E85" w:rsidP="00A2442E">
            <w:pPr>
              <w:jc w:val="both"/>
              <w:rPr>
                <w:rFonts w:ascii="Century Gothic" w:hAnsi="Century Gothic"/>
              </w:rPr>
            </w:pPr>
            <w:r>
              <w:rPr>
                <w:rFonts w:ascii="Century Gothic" w:hAnsi="Century Gothic"/>
              </w:rPr>
              <w:t>Después de haber analizado y decidido por cuál menú capturar la erogación, se procede a hacer los momentos contables correspondientes.</w:t>
            </w:r>
          </w:p>
        </w:tc>
        <w:tc>
          <w:tcPr>
            <w:tcW w:w="2042" w:type="dxa"/>
          </w:tcPr>
          <w:p w14:paraId="13A0A577" w14:textId="77777777" w:rsidR="00452E85" w:rsidRPr="00F5001C" w:rsidRDefault="00452E85" w:rsidP="00A2442E">
            <w:pPr>
              <w:jc w:val="both"/>
              <w:rPr>
                <w:rFonts w:ascii="Century Gothic" w:hAnsi="Century Gothic"/>
              </w:rPr>
            </w:pPr>
            <w:r>
              <w:rPr>
                <w:rFonts w:ascii="Century Gothic" w:hAnsi="Century Gothic"/>
              </w:rPr>
              <w:t>Pólizas presupuestales, de cheque, diario o egreso.</w:t>
            </w:r>
          </w:p>
        </w:tc>
      </w:tr>
      <w:tr w:rsidR="00452E85" w:rsidRPr="00F5001C" w14:paraId="549A60D2" w14:textId="77777777" w:rsidTr="00434F3D">
        <w:trPr>
          <w:trHeight w:val="326"/>
        </w:trPr>
        <w:tc>
          <w:tcPr>
            <w:tcW w:w="582" w:type="dxa"/>
            <w:vAlign w:val="center"/>
          </w:tcPr>
          <w:p w14:paraId="1F5E5884" w14:textId="7FAE2233" w:rsidR="00452E85" w:rsidRPr="00F5001C" w:rsidRDefault="00434F3D" w:rsidP="00A2442E">
            <w:pPr>
              <w:jc w:val="both"/>
              <w:rPr>
                <w:rFonts w:ascii="Century Gothic" w:hAnsi="Century Gothic"/>
              </w:rPr>
            </w:pPr>
            <w:r>
              <w:rPr>
                <w:rFonts w:ascii="Century Gothic" w:hAnsi="Century Gothic"/>
              </w:rPr>
              <w:t>4</w:t>
            </w:r>
          </w:p>
        </w:tc>
        <w:tc>
          <w:tcPr>
            <w:tcW w:w="2237" w:type="dxa"/>
            <w:gridSpan w:val="2"/>
          </w:tcPr>
          <w:p w14:paraId="0176942D" w14:textId="77777777" w:rsidR="00452E85" w:rsidRPr="00F5001C" w:rsidRDefault="00452E85" w:rsidP="00A2442E">
            <w:pPr>
              <w:jc w:val="both"/>
              <w:rPr>
                <w:rFonts w:ascii="Century Gothic" w:hAnsi="Century Gothic"/>
              </w:rPr>
            </w:pPr>
            <w:r>
              <w:rPr>
                <w:rFonts w:ascii="Century Gothic" w:hAnsi="Century Gothic"/>
              </w:rPr>
              <w:t xml:space="preserve">Auxiliar contable </w:t>
            </w:r>
          </w:p>
        </w:tc>
        <w:tc>
          <w:tcPr>
            <w:tcW w:w="5596" w:type="dxa"/>
          </w:tcPr>
          <w:p w14:paraId="3D1F3C1E" w14:textId="77777777" w:rsidR="00452E85" w:rsidRPr="00F5001C" w:rsidRDefault="00452E85" w:rsidP="00A2442E">
            <w:pPr>
              <w:jc w:val="both"/>
              <w:rPr>
                <w:rFonts w:ascii="Century Gothic" w:hAnsi="Century Gothic"/>
              </w:rPr>
            </w:pPr>
            <w:r>
              <w:rPr>
                <w:rFonts w:ascii="Century Gothic" w:hAnsi="Century Gothic"/>
              </w:rPr>
              <w:t xml:space="preserve">A la par que una va emitiendo una póliza ya sea presupuestal, cheque, diario o egreso, irla imprimiendo, sellando, firmando y archivando. </w:t>
            </w:r>
          </w:p>
        </w:tc>
        <w:tc>
          <w:tcPr>
            <w:tcW w:w="2042" w:type="dxa"/>
          </w:tcPr>
          <w:p w14:paraId="72522676" w14:textId="77777777" w:rsidR="00452E85" w:rsidRPr="00F5001C" w:rsidRDefault="00452E85" w:rsidP="00A2442E">
            <w:pPr>
              <w:jc w:val="both"/>
              <w:rPr>
                <w:rFonts w:ascii="Century Gothic" w:hAnsi="Century Gothic"/>
              </w:rPr>
            </w:pPr>
            <w:r>
              <w:rPr>
                <w:rFonts w:ascii="Century Gothic" w:hAnsi="Century Gothic"/>
              </w:rPr>
              <w:t xml:space="preserve">Pólizas presupuestales, de cheque, diario o egreso. </w:t>
            </w:r>
          </w:p>
        </w:tc>
      </w:tr>
      <w:tr w:rsidR="00452E85" w:rsidRPr="00F5001C" w14:paraId="4E4BB60D" w14:textId="77777777" w:rsidTr="00434F3D">
        <w:trPr>
          <w:trHeight w:val="326"/>
        </w:trPr>
        <w:tc>
          <w:tcPr>
            <w:tcW w:w="582" w:type="dxa"/>
            <w:vAlign w:val="center"/>
          </w:tcPr>
          <w:p w14:paraId="41813E1E" w14:textId="5662F4B0" w:rsidR="00452E85" w:rsidRPr="00F5001C" w:rsidRDefault="00434F3D" w:rsidP="00A2442E">
            <w:pPr>
              <w:jc w:val="both"/>
              <w:rPr>
                <w:rFonts w:ascii="Century Gothic" w:hAnsi="Century Gothic"/>
              </w:rPr>
            </w:pPr>
            <w:r>
              <w:rPr>
                <w:rFonts w:ascii="Century Gothic" w:hAnsi="Century Gothic"/>
              </w:rPr>
              <w:t>5</w:t>
            </w:r>
          </w:p>
        </w:tc>
        <w:tc>
          <w:tcPr>
            <w:tcW w:w="2237" w:type="dxa"/>
            <w:gridSpan w:val="2"/>
          </w:tcPr>
          <w:p w14:paraId="1638D8F9" w14:textId="77777777" w:rsidR="00452E85" w:rsidRDefault="00452E85" w:rsidP="00A2442E">
            <w:pPr>
              <w:jc w:val="both"/>
              <w:rPr>
                <w:rFonts w:ascii="Century Gothic" w:hAnsi="Century Gothic"/>
              </w:rPr>
            </w:pPr>
            <w:r>
              <w:rPr>
                <w:rFonts w:ascii="Century Gothic" w:hAnsi="Century Gothic"/>
              </w:rPr>
              <w:t xml:space="preserve">Auxiliar contable </w:t>
            </w:r>
          </w:p>
        </w:tc>
        <w:tc>
          <w:tcPr>
            <w:tcW w:w="5596" w:type="dxa"/>
          </w:tcPr>
          <w:p w14:paraId="1DE8744B" w14:textId="77777777" w:rsidR="00452E85" w:rsidRDefault="00452E85" w:rsidP="00A2442E">
            <w:pPr>
              <w:jc w:val="both"/>
              <w:rPr>
                <w:rFonts w:ascii="Century Gothic" w:hAnsi="Century Gothic"/>
              </w:rPr>
            </w:pPr>
            <w:r>
              <w:rPr>
                <w:rFonts w:ascii="Century Gothic" w:hAnsi="Century Gothic"/>
              </w:rPr>
              <w:t xml:space="preserve">Una vez que se registra el último gasto correspondiente del mes, emitir el auxiliar de bancos de las cuentas necesarias para proceder a realizar las conciliaciones que se requieran para el cierre de mes contable y la emisión de los estados financieros. </w:t>
            </w:r>
          </w:p>
        </w:tc>
        <w:tc>
          <w:tcPr>
            <w:tcW w:w="2042" w:type="dxa"/>
          </w:tcPr>
          <w:p w14:paraId="79C21EAF" w14:textId="77777777" w:rsidR="00452E85" w:rsidRDefault="00452E85" w:rsidP="00A2442E">
            <w:pPr>
              <w:jc w:val="both"/>
              <w:rPr>
                <w:rFonts w:ascii="Century Gothic" w:hAnsi="Century Gothic"/>
              </w:rPr>
            </w:pPr>
            <w:r>
              <w:rPr>
                <w:rFonts w:ascii="Century Gothic" w:hAnsi="Century Gothic"/>
              </w:rPr>
              <w:t xml:space="preserve">Auxiliar de libros de bancos impreso. </w:t>
            </w:r>
          </w:p>
          <w:p w14:paraId="27201DAE" w14:textId="77777777" w:rsidR="00452E85" w:rsidRDefault="00452E85" w:rsidP="00A2442E">
            <w:pPr>
              <w:jc w:val="both"/>
              <w:rPr>
                <w:rFonts w:ascii="Century Gothic" w:hAnsi="Century Gothic"/>
              </w:rPr>
            </w:pPr>
          </w:p>
          <w:p w14:paraId="161F6AAA" w14:textId="77777777" w:rsidR="00452E85" w:rsidRPr="00F5001C" w:rsidRDefault="00452E85" w:rsidP="00A2442E">
            <w:pPr>
              <w:jc w:val="both"/>
              <w:rPr>
                <w:rFonts w:ascii="Century Gothic" w:hAnsi="Century Gothic"/>
              </w:rPr>
            </w:pPr>
            <w:r>
              <w:rPr>
                <w:rFonts w:ascii="Century Gothic" w:hAnsi="Century Gothic"/>
              </w:rPr>
              <w:t>Conciliación bancaria.</w:t>
            </w:r>
          </w:p>
        </w:tc>
      </w:tr>
    </w:tbl>
    <w:p w14:paraId="4993F6B3" w14:textId="77777777" w:rsidR="00452E85" w:rsidRDefault="00452E85" w:rsidP="00A2442E">
      <w:pPr>
        <w:jc w:val="both"/>
        <w:rPr>
          <w:rFonts w:ascii="Century Gothic" w:hAnsi="Century Gothic"/>
          <w:b/>
          <w:sz w:val="24"/>
        </w:rPr>
      </w:pPr>
    </w:p>
    <w:p w14:paraId="4C6C1308" w14:textId="77777777" w:rsidR="00452E85" w:rsidRDefault="00452E85" w:rsidP="00A2442E">
      <w:pPr>
        <w:jc w:val="both"/>
        <w:rPr>
          <w:rFonts w:ascii="Century Gothic" w:hAnsi="Century Gothic"/>
          <w:b/>
          <w:sz w:val="24"/>
        </w:rPr>
      </w:pPr>
    </w:p>
    <w:p w14:paraId="69230A39" w14:textId="2D51EF03" w:rsidR="00452E85" w:rsidRDefault="00452E85" w:rsidP="00A2442E">
      <w:pPr>
        <w:jc w:val="both"/>
        <w:rPr>
          <w:rFonts w:ascii="Century Gothic" w:hAnsi="Century Gothic"/>
          <w:b/>
          <w:sz w:val="24"/>
        </w:rPr>
      </w:pPr>
    </w:p>
    <w:p w14:paraId="3B4B0F38" w14:textId="4993BBF9" w:rsidR="00434F3D" w:rsidRDefault="00434F3D" w:rsidP="00A2442E">
      <w:pPr>
        <w:jc w:val="both"/>
        <w:rPr>
          <w:rFonts w:ascii="Century Gothic" w:hAnsi="Century Gothic"/>
          <w:b/>
          <w:sz w:val="24"/>
        </w:rPr>
      </w:pPr>
    </w:p>
    <w:p w14:paraId="439F1720" w14:textId="4946EE08" w:rsidR="00434F3D" w:rsidRDefault="00434F3D" w:rsidP="00A2442E">
      <w:pPr>
        <w:jc w:val="both"/>
        <w:rPr>
          <w:rFonts w:ascii="Century Gothic" w:hAnsi="Century Gothic"/>
          <w:b/>
          <w:sz w:val="24"/>
        </w:rPr>
      </w:pPr>
    </w:p>
    <w:p w14:paraId="4096F9EA" w14:textId="77777777" w:rsidR="00434F3D" w:rsidRPr="005D387C" w:rsidRDefault="00434F3D" w:rsidP="00434F3D">
      <w:pPr>
        <w:rPr>
          <w:rFonts w:ascii="Century Gothic" w:hAnsi="Century Gothic"/>
          <w:b/>
          <w:sz w:val="24"/>
        </w:rPr>
      </w:pPr>
      <w:r w:rsidRPr="005D387C">
        <w:rPr>
          <w:rFonts w:ascii="Century Gothic" w:hAnsi="Century Gothic"/>
          <w:b/>
          <w:sz w:val="24"/>
        </w:rPr>
        <w:lastRenderedPageBreak/>
        <w:t>DIAGRAMAS DE FLUJO</w:t>
      </w:r>
    </w:p>
    <w:tbl>
      <w:tblPr>
        <w:tblStyle w:val="Tablaconcuadrcula"/>
        <w:tblW w:w="9591"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186"/>
        <w:gridCol w:w="3204"/>
        <w:gridCol w:w="3201"/>
      </w:tblGrid>
      <w:tr w:rsidR="00434F3D" w14:paraId="44D49685" w14:textId="77777777" w:rsidTr="00434F3D">
        <w:trPr>
          <w:trHeight w:val="1224"/>
        </w:trPr>
        <w:tc>
          <w:tcPr>
            <w:tcW w:w="3186" w:type="dxa"/>
            <w:shd w:val="clear" w:color="auto" w:fill="D9D9D9" w:themeFill="background1" w:themeFillShade="D9"/>
            <w:vAlign w:val="bottom"/>
          </w:tcPr>
          <w:p w14:paraId="7AFE520F" w14:textId="77777777" w:rsidR="00434F3D" w:rsidRDefault="00434F3D" w:rsidP="00DF08CA">
            <w:pPr>
              <w:rPr>
                <w:rFonts w:ascii="Century Gothic" w:hAnsi="Century Gothic"/>
                <w:b/>
              </w:rPr>
            </w:pPr>
          </w:p>
          <w:p w14:paraId="099EF14E" w14:textId="77777777" w:rsidR="00434F3D" w:rsidRDefault="00434F3D" w:rsidP="00DF08CA">
            <w:pPr>
              <w:jc w:val="center"/>
              <w:rPr>
                <w:rFonts w:ascii="Century Gothic" w:hAnsi="Century Gothic"/>
                <w:b/>
              </w:rPr>
            </w:pPr>
            <w:r>
              <w:rPr>
                <w:rFonts w:ascii="Century Gothic" w:hAnsi="Century Gothic"/>
                <w:b/>
              </w:rPr>
              <w:t>Compras</w:t>
            </w:r>
          </w:p>
          <w:p w14:paraId="319BE786" w14:textId="77777777" w:rsidR="00434F3D" w:rsidRDefault="00434F3D" w:rsidP="00DF08CA">
            <w:pPr>
              <w:rPr>
                <w:rFonts w:ascii="Century Gothic" w:hAnsi="Century Gothic"/>
                <w:b/>
              </w:rPr>
            </w:pPr>
          </w:p>
        </w:tc>
        <w:tc>
          <w:tcPr>
            <w:tcW w:w="3204" w:type="dxa"/>
            <w:shd w:val="clear" w:color="auto" w:fill="D9D9D9" w:themeFill="background1" w:themeFillShade="D9"/>
            <w:vAlign w:val="center"/>
          </w:tcPr>
          <w:p w14:paraId="450DBD45" w14:textId="77777777" w:rsidR="00434F3D" w:rsidRDefault="00434F3D" w:rsidP="00DF08CA">
            <w:pPr>
              <w:jc w:val="center"/>
              <w:rPr>
                <w:rFonts w:ascii="Century Gothic" w:hAnsi="Century Gothic"/>
                <w:b/>
              </w:rPr>
            </w:pPr>
            <w:r>
              <w:rPr>
                <w:rFonts w:ascii="Century Gothic" w:hAnsi="Century Gothic"/>
                <w:b/>
              </w:rPr>
              <w:t xml:space="preserve">Contabilidad </w:t>
            </w:r>
            <w:r>
              <w:rPr>
                <w:rFonts w:ascii="Century Gothic" w:hAnsi="Century Gothic"/>
                <w:b/>
              </w:rPr>
              <w:br/>
              <w:t>(egresos)</w:t>
            </w:r>
          </w:p>
        </w:tc>
        <w:tc>
          <w:tcPr>
            <w:tcW w:w="3201" w:type="dxa"/>
            <w:shd w:val="clear" w:color="auto" w:fill="D9D9D9" w:themeFill="background1" w:themeFillShade="D9"/>
            <w:vAlign w:val="center"/>
          </w:tcPr>
          <w:p w14:paraId="3B22E5BF" w14:textId="77777777" w:rsidR="00434F3D" w:rsidRDefault="00434F3D" w:rsidP="00DF08CA">
            <w:pPr>
              <w:jc w:val="center"/>
              <w:rPr>
                <w:rFonts w:ascii="Century Gothic" w:hAnsi="Century Gothic"/>
                <w:b/>
              </w:rPr>
            </w:pPr>
            <w:r>
              <w:rPr>
                <w:rFonts w:ascii="Century Gothic" w:hAnsi="Century Gothic"/>
                <w:b/>
              </w:rPr>
              <w:t>Contabilidad</w:t>
            </w:r>
            <w:r>
              <w:rPr>
                <w:rFonts w:ascii="Century Gothic" w:hAnsi="Century Gothic"/>
                <w:b/>
              </w:rPr>
              <w:br/>
              <w:t>(Coordinación de Presupuesto y Contabilidad)</w:t>
            </w:r>
          </w:p>
        </w:tc>
      </w:tr>
      <w:tr w:rsidR="00434F3D" w14:paraId="4CDC90ED" w14:textId="77777777" w:rsidTr="00434F3D">
        <w:tblPrEx>
          <w:tblCellMar>
            <w:left w:w="70" w:type="dxa"/>
            <w:right w:w="70" w:type="dxa"/>
          </w:tblCellMar>
        </w:tblPrEx>
        <w:trPr>
          <w:trHeight w:val="9786"/>
        </w:trPr>
        <w:tc>
          <w:tcPr>
            <w:tcW w:w="3186" w:type="dxa"/>
          </w:tcPr>
          <w:p w14:paraId="2A9F46C2" w14:textId="77777777" w:rsidR="00434F3D" w:rsidRDefault="00434F3D" w:rsidP="00DF08CA">
            <w:pPr>
              <w:rPr>
                <w:rFonts w:ascii="Century Gothic" w:hAnsi="Century Gothic"/>
                <w:b/>
              </w:rPr>
            </w:pPr>
          </w:p>
          <w:p w14:paraId="3B6A3D2B" w14:textId="77777777" w:rsidR="00434F3D" w:rsidRDefault="00434F3D" w:rsidP="00DF08CA">
            <w:pPr>
              <w:rPr>
                <w:rFonts w:ascii="Century Gothic" w:hAnsi="Century Gothic"/>
                <w:b/>
              </w:rPr>
            </w:pPr>
          </w:p>
          <w:p w14:paraId="75B97967" w14:textId="77777777" w:rsidR="00434F3D" w:rsidRDefault="00434F3D" w:rsidP="00DF08CA">
            <w:pPr>
              <w:rPr>
                <w:rFonts w:ascii="Century Gothic" w:hAnsi="Century Gothic"/>
                <w:b/>
              </w:rPr>
            </w:pPr>
          </w:p>
          <w:p w14:paraId="67735C00" w14:textId="77777777" w:rsidR="00434F3D" w:rsidRDefault="00434F3D" w:rsidP="00DF08CA">
            <w:pPr>
              <w:rPr>
                <w:rFonts w:ascii="Century Gothic" w:hAnsi="Century Gothic"/>
                <w:b/>
              </w:rPr>
            </w:pPr>
          </w:p>
          <w:p w14:paraId="4F9D684E" w14:textId="77777777" w:rsidR="00434F3D" w:rsidRDefault="00434F3D" w:rsidP="00DF08CA">
            <w:pPr>
              <w:rPr>
                <w:rFonts w:ascii="Century Gothic" w:hAnsi="Century Gothic"/>
                <w:b/>
              </w:rPr>
            </w:pPr>
          </w:p>
          <w:p w14:paraId="64B75F49" w14:textId="77777777" w:rsidR="00434F3D" w:rsidRDefault="00434F3D" w:rsidP="00DF08CA">
            <w:pPr>
              <w:rPr>
                <w:rFonts w:ascii="Century Gothic" w:hAnsi="Century Gothic"/>
                <w:b/>
              </w:rPr>
            </w:pPr>
          </w:p>
          <w:p w14:paraId="69CF6363" w14:textId="77777777" w:rsidR="00434F3D" w:rsidRDefault="00434F3D" w:rsidP="00DF08CA">
            <w:pPr>
              <w:rPr>
                <w:rFonts w:ascii="Century Gothic" w:hAnsi="Century Gothic"/>
                <w:b/>
              </w:rPr>
            </w:pPr>
            <w:r>
              <w:rPr>
                <w:noProof/>
                <w:lang w:eastAsia="es-MX"/>
              </w:rPr>
              <mc:AlternateContent>
                <mc:Choice Requires="wps">
                  <w:drawing>
                    <wp:anchor distT="0" distB="0" distL="114300" distR="114300" simplePos="0" relativeHeight="251362816" behindDoc="0" locked="0" layoutInCell="1" allowOverlap="1" wp14:anchorId="44B0B4C2" wp14:editId="1E7B8458">
                      <wp:simplePos x="0" y="0"/>
                      <wp:positionH relativeFrom="column">
                        <wp:posOffset>279400</wp:posOffset>
                      </wp:positionH>
                      <wp:positionV relativeFrom="paragraph">
                        <wp:posOffset>137795</wp:posOffset>
                      </wp:positionV>
                      <wp:extent cx="1362075" cy="714375"/>
                      <wp:effectExtent l="0" t="0" r="28575" b="28575"/>
                      <wp:wrapNone/>
                      <wp:docPr id="192"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714375"/>
                              </a:xfrm>
                              <a:prstGeom prst="flowChartProcess">
                                <a:avLst/>
                              </a:prstGeom>
                              <a:solidFill>
                                <a:srgbClr val="FFFFFF"/>
                              </a:solidFill>
                              <a:ln w="9525">
                                <a:solidFill>
                                  <a:srgbClr val="000000"/>
                                </a:solidFill>
                                <a:miter lim="800000"/>
                                <a:headEnd/>
                                <a:tailEnd/>
                              </a:ln>
                            </wps:spPr>
                            <wps:txbx>
                              <w:txbxContent>
                                <w:p w14:paraId="06BF084F" w14:textId="77777777" w:rsidR="00303DDF" w:rsidRPr="00871594" w:rsidRDefault="00303DDF" w:rsidP="00434F3D">
                                  <w:pPr>
                                    <w:jc w:val="center"/>
                                    <w:textAlignment w:val="baseline"/>
                                    <w:rPr>
                                      <w:rFonts w:hAnsi="Calibri"/>
                                      <w:sz w:val="16"/>
                                      <w:szCs w:val="16"/>
                                    </w:rPr>
                                  </w:pPr>
                                  <w:r w:rsidRPr="00871594">
                                    <w:rPr>
                                      <w:rFonts w:hAnsi="Calibri"/>
                                      <w:sz w:val="16"/>
                                      <w:szCs w:val="16"/>
                                    </w:rPr>
                                    <w:t>SOLICITAR LA EVIDENCIA FALTANTE PARA PODER CONTINUAR CON EL PROCESO DE CAPTURA.</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44B0B4C2" id="_x0000_s1120" type="#_x0000_t109" style="position:absolute;margin-left:22pt;margin-top:10.85pt;width:107.25pt;height:56.25pt;z-index:25136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yPf6wEAANMDAAAOAAAAZHJzL2Uyb0RvYy54bWysU9tuGyEQfa/Uf0C817t26sRZeR1FSd2X&#10;tImU5gNYLl5UYChg7/rvO2DHcS9PVXlADDNzZuZwWN6M1pCdDFGDa+l0UlMiHQeh3aalL9/WHxaU&#10;xMScYAacbOleRnqzev9uOfhGzqAHI2QgCOJiM/iW9in5pqoi76VlcQJeOnQqCJYlNMOmEoENiG5N&#10;Navry2qAIHwALmPE2/uDk64KvlKSp0elokzEtBR7S2UPZe/yXq2WrNkE5nvNj22wf+jCMu2w6Anq&#10;niVGtkH/AWU1DxBBpQkHW4FSmssyA04zrX+b5rlnXpZZkJzoTzTF/wfLv+6e/VPIrUf/APx7JA7u&#10;euY28jYEGHrJBJabZqKqwcfmlJCNiKmkG76AwKdl2wSFg1EFmwFxOjIWqvcnquWYCMfL6cXlrL6a&#10;U8LRdzX9eIHnXII1r9k+xPRZgiX50FJlYMC+Qno6PHapxHYPMR3SXsPLJGC0WGtjihE23Z0JZMdQ&#10;AuuyjpXieZhxZGjp9Xw2L8i/+OI5RF3W3yCsTqhlo21LF6cg1mQKPzlRlJaYNoczTmrckdNMY1Zs&#10;bNLYjUQLpGSRK+SrDsQeWR5Qoy2NP7YsSEqY4z2gjLvSrINb5F7pQsVbzhEdlVOIPao8S/PcLlFv&#10;f3H1EwAA//8DAFBLAwQUAAYACAAAACEAcnozZuAAAAAJAQAADwAAAGRycy9kb3ducmV2LnhtbEyP&#10;T0+EMBTE7yZ+h+aZeDFuWQR3g5SNf2KIRxdDPHbpE4j0ldAui356nyc9TmYy85t8t9hBzDj53pGC&#10;9SoCgdQ401Or4K16vt6C8EGT0YMjVPCFHnbF+VmuM+NO9IrzPrSCS8hnWkEXwphJ6ZsOrfYrNyKx&#10;9+EmqwPLqZVm0icut4OMo+hWWt0TL3R6xMcOm8/90Sq4Kpunqq6/m6ruS/lepvPLw2ZW6vJiub8D&#10;EXAJf2H4xWd0KJjp4I5kvBgUJAlfCQri9QYE+3G6TUEcOHiTxCCLXP5/UPwAAAD//wMAUEsBAi0A&#10;FAAGAAgAAAAhALaDOJL+AAAA4QEAABMAAAAAAAAAAAAAAAAAAAAAAFtDb250ZW50X1R5cGVzXS54&#10;bWxQSwECLQAUAAYACAAAACEAOP0h/9YAAACUAQAACwAAAAAAAAAAAAAAAAAvAQAAX3JlbHMvLnJl&#10;bHNQSwECLQAUAAYACAAAACEALG8j3+sBAADTAwAADgAAAAAAAAAAAAAAAAAuAgAAZHJzL2Uyb0Rv&#10;Yy54bWxQSwECLQAUAAYACAAAACEAcnozZuAAAAAJAQAADwAAAAAAAAAAAAAAAABFBAAAZHJzL2Rv&#10;d25yZXYueG1sUEsFBgAAAAAEAAQA8wAAAFIFAAAAAA==&#10;">
                      <v:textbox>
                        <w:txbxContent>
                          <w:p w14:paraId="06BF084F" w14:textId="77777777" w:rsidR="00303DDF" w:rsidRPr="00871594" w:rsidRDefault="00303DDF" w:rsidP="00434F3D">
                            <w:pPr>
                              <w:jc w:val="center"/>
                              <w:textAlignment w:val="baseline"/>
                              <w:rPr>
                                <w:rFonts w:hAnsi="Calibri"/>
                                <w:sz w:val="16"/>
                                <w:szCs w:val="16"/>
                              </w:rPr>
                            </w:pPr>
                            <w:r w:rsidRPr="00871594">
                              <w:rPr>
                                <w:rFonts w:hAnsi="Calibri"/>
                                <w:sz w:val="16"/>
                                <w:szCs w:val="16"/>
                              </w:rPr>
                              <w:t>SOLICITAR LA EVIDENCIA FALTANTE PARA PODER CONTINUAR CON EL PROCESO DE CAPTURA.</w:t>
                            </w:r>
                          </w:p>
                        </w:txbxContent>
                      </v:textbox>
                    </v:shape>
                  </w:pict>
                </mc:Fallback>
              </mc:AlternateContent>
            </w:r>
          </w:p>
          <w:p w14:paraId="5424AE12" w14:textId="77777777" w:rsidR="00434F3D" w:rsidRDefault="00434F3D" w:rsidP="00DF08CA">
            <w:pPr>
              <w:rPr>
                <w:rFonts w:ascii="Century Gothic" w:hAnsi="Century Gothic"/>
                <w:b/>
              </w:rPr>
            </w:pPr>
          </w:p>
          <w:p w14:paraId="1E36D1F7" w14:textId="77777777" w:rsidR="00434F3D" w:rsidRDefault="00434F3D" w:rsidP="00DF08CA">
            <w:pPr>
              <w:rPr>
                <w:rFonts w:ascii="Century Gothic" w:hAnsi="Century Gothic"/>
                <w:b/>
              </w:rPr>
            </w:pPr>
            <w:r>
              <w:rPr>
                <w:rFonts w:ascii="Century Gothic" w:hAnsi="Century Gothic"/>
                <w:b/>
                <w:noProof/>
                <w:lang w:eastAsia="es-MX"/>
              </w:rPr>
              <mc:AlternateContent>
                <mc:Choice Requires="wps">
                  <w:drawing>
                    <wp:anchor distT="0" distB="0" distL="114300" distR="114300" simplePos="0" relativeHeight="251358720" behindDoc="0" locked="0" layoutInCell="1" allowOverlap="1" wp14:anchorId="61816AA8" wp14:editId="0390F2F2">
                      <wp:simplePos x="0" y="0"/>
                      <wp:positionH relativeFrom="column">
                        <wp:posOffset>1758315</wp:posOffset>
                      </wp:positionH>
                      <wp:positionV relativeFrom="paragraph">
                        <wp:posOffset>95885</wp:posOffset>
                      </wp:positionV>
                      <wp:extent cx="276225" cy="0"/>
                      <wp:effectExtent l="38100" t="76200" r="0" b="95250"/>
                      <wp:wrapNone/>
                      <wp:docPr id="193" name="Conector recto de flecha 193"/>
                      <wp:cNvGraphicFramePr/>
                      <a:graphic xmlns:a="http://schemas.openxmlformats.org/drawingml/2006/main">
                        <a:graphicData uri="http://schemas.microsoft.com/office/word/2010/wordprocessingShape">
                          <wps:wsp>
                            <wps:cNvCnPr/>
                            <wps:spPr>
                              <a:xfrm flipH="1">
                                <a:off x="0" y="0"/>
                                <a:ext cx="27622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CD31E1F" id="Conector recto de flecha 193" o:spid="_x0000_s1026" type="#_x0000_t32" style="position:absolute;margin-left:138.45pt;margin-top:7.55pt;width:21.75pt;height:0;flip:x;z-index:25135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iaH0QEAAAcEAAAOAAAAZHJzL2Uyb0RvYy54bWysU9uO0zAQfUfiHyy/06SRWFDVdB+6LDwg&#10;WMHyAV5nnFjyTfbQJH/P2GlTbkIC8WL5MufMnDPj/e1kDTtBTNq7lm83NWfgpO+061v+5fH+xWvO&#10;EgrXCeMdtHyGxG8Pz5/tx7CDxg/edBAZkbi0G0PLB8Swq6okB7AibXwAR4/KRyuQjrGvuihGYrem&#10;aur6php97EL0ElKi27vlkR8Kv1Ig8aNSCZCZllNtWNZY1qe8Voe92PVRhEHLcxniH6qwQjtKulLd&#10;CRTsa9S/UFkto09e4UZ6W3mltISigdRs65/UfB5EgKKFzElhtSn9P1r54XR0D5FsGEPapfAQs4pJ&#10;RcuU0eEd9bTookrZVGybV9tgQibpsnl10zQvOZOXp2phyEwhJnwL3rK8aXnCKHQ/4NE7R73xcWEX&#10;p/cJqQYCXgAZbFxekze6u9fGlEMeDDiayE6CWorTNreQcD9EodDmjesYzoFmDqMWrjdwjsys1VVt&#10;2eFsYMn4CRTTHalaKiuDeM0npASHl5zGUXSGKapuBdbFsD8Cz/EZCmVI/wa8Ikpm73AFW+18/F32&#10;q01qib84sOjOFjz5bi5zUKyhaSuunn9GHufvzwV+/b+HbwAAAP//AwBQSwMEFAAGAAgAAAAhAGST&#10;Y7vdAAAACQEAAA8AAABkcnMvZG93bnJldi54bWxMj8FOhDAQhu8mvkMzJt7cAuqqSNmoxIPJXoRN&#10;1mOhs0CkU0K7LL69Yzzoceb/88032Waxg5hx8r0jBfEqAoHUONNTq2BXvV7dg/BBk9GDI1TwhR42&#10;+flZplPjTvSOcxlawRDyqVbQhTCmUvqmQ6v9yo1InB3cZHXgcWqlmfSJ4XaQSRStpdU98YVOj/jS&#10;YfNZHq2ChKptUZhDXO/e9s+ynKuPaV8odXmxPD2CCLiEvzL86LM65OxUuyMZLwZm3K0fuMrBbQyC&#10;C9dJdAOi/l3IPJP/P8i/AQAA//8DAFBLAQItABQABgAIAAAAIQC2gziS/gAAAOEBAAATAAAAAAAA&#10;AAAAAAAAAAAAAABbQ29udGVudF9UeXBlc10ueG1sUEsBAi0AFAAGAAgAAAAhADj9If/WAAAAlAEA&#10;AAsAAAAAAAAAAAAAAAAALwEAAF9yZWxzLy5yZWxzUEsBAi0AFAAGAAgAAAAhAFCKJofRAQAABwQA&#10;AA4AAAAAAAAAAAAAAAAALgIAAGRycy9lMm9Eb2MueG1sUEsBAi0AFAAGAAgAAAAhAGSTY7vdAAAA&#10;CQEAAA8AAAAAAAAAAAAAAAAAKwQAAGRycy9kb3ducmV2LnhtbFBLBQYAAAAABAAEAPMAAAA1BQAA&#10;AAA=&#10;" strokecolor="black [3213]">
                      <v:stroke endarrow="block"/>
                    </v:shape>
                  </w:pict>
                </mc:Fallback>
              </mc:AlternateContent>
            </w:r>
          </w:p>
          <w:p w14:paraId="3821BA03" w14:textId="77777777" w:rsidR="00434F3D" w:rsidRDefault="00434F3D" w:rsidP="00DF08CA">
            <w:pPr>
              <w:rPr>
                <w:rFonts w:ascii="Century Gothic" w:hAnsi="Century Gothic"/>
                <w:b/>
              </w:rPr>
            </w:pPr>
          </w:p>
          <w:p w14:paraId="00E9D14C" w14:textId="77777777" w:rsidR="00434F3D" w:rsidRDefault="00434F3D" w:rsidP="00DF08CA">
            <w:pPr>
              <w:rPr>
                <w:rFonts w:ascii="Century Gothic" w:hAnsi="Century Gothic"/>
                <w:b/>
              </w:rPr>
            </w:pPr>
            <w:r>
              <w:rPr>
                <w:noProof/>
                <w:lang w:eastAsia="es-MX"/>
              </w:rPr>
              <mc:AlternateContent>
                <mc:Choice Requires="wps">
                  <w:drawing>
                    <wp:anchor distT="0" distB="0" distL="114300" distR="114300" simplePos="0" relativeHeight="251363840" behindDoc="0" locked="0" layoutInCell="1" allowOverlap="1" wp14:anchorId="503E9C76" wp14:editId="6AC4F29F">
                      <wp:simplePos x="0" y="0"/>
                      <wp:positionH relativeFrom="column">
                        <wp:posOffset>825500</wp:posOffset>
                      </wp:positionH>
                      <wp:positionV relativeFrom="paragraph">
                        <wp:posOffset>68580</wp:posOffset>
                      </wp:positionV>
                      <wp:extent cx="1085850" cy="390525"/>
                      <wp:effectExtent l="0" t="0" r="19050" b="28575"/>
                      <wp:wrapNone/>
                      <wp:docPr id="195" name="Documento 5"/>
                      <wp:cNvGraphicFramePr/>
                      <a:graphic xmlns:a="http://schemas.openxmlformats.org/drawingml/2006/main">
                        <a:graphicData uri="http://schemas.microsoft.com/office/word/2010/wordprocessingShape">
                          <wps:wsp>
                            <wps:cNvSpPr/>
                            <wps:spPr bwMode="auto">
                              <a:xfrm>
                                <a:off x="0" y="0"/>
                                <a:ext cx="1085850" cy="390525"/>
                              </a:xfrm>
                              <a:prstGeom prst="flowChartDocument">
                                <a:avLst/>
                              </a:prstGeom>
                              <a:solidFill>
                                <a:srgbClr val="FFFFFF"/>
                              </a:solidFill>
                              <a:ln w="9525"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9AE69B5" w14:textId="77777777" w:rsidR="00303DDF" w:rsidRPr="000A607C" w:rsidRDefault="00303DDF" w:rsidP="00434F3D">
                                  <w:pPr>
                                    <w:rPr>
                                      <w:rFonts w:hAnsi="Calibri"/>
                                      <w:sz w:val="14"/>
                                      <w:szCs w:val="14"/>
                                    </w:rPr>
                                  </w:pPr>
                                  <w:r w:rsidRPr="000A607C">
                                    <w:rPr>
                                      <w:rFonts w:hAnsi="Calibri"/>
                                      <w:sz w:val="14"/>
                                      <w:szCs w:val="14"/>
                                    </w:rPr>
                                    <w:t>PAGOS DEBIDAMENTE SOPORTADOS</w:t>
                                  </w:r>
                                  <w:r>
                                    <w:rPr>
                                      <w:rFonts w:hAnsi="Calibri"/>
                                      <w:sz w:val="14"/>
                                      <w:szCs w:val="14"/>
                                    </w:rPr>
                                    <w:t>.</w:t>
                                  </w:r>
                                </w:p>
                              </w:txbxContent>
                            </wps:txbx>
                            <wps:bodyPr vertOverflow="clip" horzOverflow="clip" wrap="square" lIns="91440" tIns="45720" rIns="91440" bIns="45720" rtlCol="0" anchor="t" upright="1">
                              <a:noAutofit/>
                            </wps:bodyPr>
                          </wps:wsp>
                        </a:graphicData>
                      </a:graphic>
                      <wp14:sizeRelH relativeFrom="margin">
                        <wp14:pctWidth>0</wp14:pctWidth>
                      </wp14:sizeRelH>
                      <wp14:sizeRelV relativeFrom="margin">
                        <wp14:pctHeight>0</wp14:pctHeight>
                      </wp14:sizeRelV>
                    </wp:anchor>
                  </w:drawing>
                </mc:Choice>
                <mc:Fallback>
                  <w:pict>
                    <v:shape w14:anchorId="503E9C76" id="_x0000_s1121" type="#_x0000_t114" style="position:absolute;margin-left:65pt;margin-top:5.4pt;width:85.5pt;height:30.75pt;z-index:25136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8smPAIAAI4EAAAOAAAAZHJzL2Uyb0RvYy54bWysVF+P0zAMf0fiO0R5Z+3Gxm3VuhPaGEKC&#10;O6SDD+AlaRspTUKSrh2fHif7c9vBA0L0IbJjxz/7Z7vL+6FVZC+cl0aXdDzKKRGaGS51XdLv37Zv&#10;5pT4AJqDMlqU9CA8vV+9frXsbSEmpjGKC0cwiPZFb0vahGCLLPOsES34kbFCo7EyroWAqqsz7qDH&#10;6K3KJnn+LuuN49YZJrzH283RSFcpflUJFh6ryotAVEkxt5BOl85dPLPVEoragW0kO6UB/5BFC1Ij&#10;6CXUBgKQzsnfQrWSOeNNFUbMtJmpKslEqgGrGecvqnlqwIpUC5Lj7YUm///Csof9k/3qkIbe+sKj&#10;SHb9F8OxVdAFk2oaKtfG2jBbMiTqDhfqxBAIw8txPp/NZ8gwQ9vbRT6bzCK3GRTn19b58FGYlkSh&#10;pJUy/boBFzaGda3QIUHB/rMPx3dn/4jsjZJ8K5VKiqt3a+XIHrCn2/SdoG7clCZ9SRcxEcIAR6tS&#10;EFBsLS+p1zUloGqcWRZcgr557K8x8vT9CSPmuAHfHHNJEaIbFM50miepEcA/aE7CwSKnGpeAxrxa&#10;wSlRAvGjlDwDSPU3nsip0hFEpPk+EXZu37GRYdgNRGKhd4sYPBp3hh+wu7ir4RGPyD8Wr6SlpDHu&#10;58u7HncCefrRgcOM1SeNQ7cYT6dxiZIynd1NUHHXlt2NJai1Oa4daIYYJUX+O+tk3eAAjBPr2rzH&#10;Matkavpzmjg5UcGhTzN0WtC4Vdd68nr+jax+AQAA//8DAFBLAwQUAAYACAAAACEAyjxzyt8AAAAJ&#10;AQAADwAAAGRycy9kb3ducmV2LnhtbEyPQU/DMAyF70j8h8hI3FjSddpQaToNpB0QF1aG2G5pa9qK&#10;xKmabCv/HnOCm5/99Py+fD05K844ht6ThmSmQCDVvump1bB/297dgwjRUGOsJ9TwjQHWxfVVbrLG&#10;X2iH5zK2gkMoZEZDF+OQSRnqDp0JMz8g8e3Tj85ElmMrm9FcONxZOVdqKZ3piT90ZsCnDuuv8uQ0&#10;lKvdx/PjIZmWi8Vw3LxXdv/yutX69mbaPICIOMU/M/zW5+pQcKfKn6gJwrJOFbNEHhQjsCFVCS8q&#10;Dat5CrLI5X+C4gcAAP//AwBQSwECLQAUAAYACAAAACEAtoM4kv4AAADhAQAAEwAAAAAAAAAAAAAA&#10;AAAAAAAAW0NvbnRlbnRfVHlwZXNdLnhtbFBLAQItABQABgAIAAAAIQA4/SH/1gAAAJQBAAALAAAA&#10;AAAAAAAAAAAAAC8BAABfcmVscy8ucmVsc1BLAQItABQABgAIAAAAIQDvg8smPAIAAI4EAAAOAAAA&#10;AAAAAAAAAAAAAC4CAABkcnMvZTJvRG9jLnhtbFBLAQItABQABgAIAAAAIQDKPHPK3wAAAAkBAAAP&#10;AAAAAAAAAAAAAAAAAJYEAABkcnMvZG93bnJldi54bWxQSwUGAAAAAAQABADzAAAAogUAAAAA&#10;">
                      <v:stroke joinstyle="round"/>
                      <v:textbox>
                        <w:txbxContent>
                          <w:p w14:paraId="69AE69B5" w14:textId="77777777" w:rsidR="00303DDF" w:rsidRPr="000A607C" w:rsidRDefault="00303DDF" w:rsidP="00434F3D">
                            <w:pPr>
                              <w:rPr>
                                <w:rFonts w:hAnsi="Calibri"/>
                                <w:sz w:val="14"/>
                                <w:szCs w:val="14"/>
                              </w:rPr>
                            </w:pPr>
                            <w:r w:rsidRPr="000A607C">
                              <w:rPr>
                                <w:rFonts w:hAnsi="Calibri"/>
                                <w:sz w:val="14"/>
                                <w:szCs w:val="14"/>
                              </w:rPr>
                              <w:t>PAGOS DEBIDAMENTE SOPORTADOS</w:t>
                            </w:r>
                            <w:r>
                              <w:rPr>
                                <w:rFonts w:hAnsi="Calibri"/>
                                <w:sz w:val="14"/>
                                <w:szCs w:val="14"/>
                              </w:rPr>
                              <w:t>.</w:t>
                            </w:r>
                          </w:p>
                        </w:txbxContent>
                      </v:textbox>
                    </v:shape>
                  </w:pict>
                </mc:Fallback>
              </mc:AlternateContent>
            </w:r>
          </w:p>
          <w:p w14:paraId="250EF9AC" w14:textId="77777777" w:rsidR="00434F3D" w:rsidRDefault="00434F3D" w:rsidP="00DF08CA">
            <w:pPr>
              <w:rPr>
                <w:rFonts w:ascii="Century Gothic" w:hAnsi="Century Gothic"/>
                <w:b/>
              </w:rPr>
            </w:pPr>
          </w:p>
          <w:p w14:paraId="4A8D03A4" w14:textId="77777777" w:rsidR="00434F3D" w:rsidRDefault="00434F3D" w:rsidP="00DF08CA">
            <w:pPr>
              <w:rPr>
                <w:rFonts w:ascii="Century Gothic" w:hAnsi="Century Gothic"/>
                <w:b/>
              </w:rPr>
            </w:pPr>
          </w:p>
          <w:p w14:paraId="1ED18CD9" w14:textId="77777777" w:rsidR="00434F3D" w:rsidRDefault="00434F3D" w:rsidP="00DF08CA">
            <w:pPr>
              <w:rPr>
                <w:rFonts w:ascii="Century Gothic" w:hAnsi="Century Gothic"/>
                <w:b/>
              </w:rPr>
            </w:pPr>
          </w:p>
          <w:p w14:paraId="68152FF4" w14:textId="77777777" w:rsidR="00434F3D" w:rsidRDefault="00434F3D" w:rsidP="00DF08CA">
            <w:pPr>
              <w:rPr>
                <w:rFonts w:ascii="Century Gothic" w:hAnsi="Century Gothic"/>
                <w:b/>
              </w:rPr>
            </w:pPr>
          </w:p>
          <w:p w14:paraId="0FDD9CA7" w14:textId="77777777" w:rsidR="00434F3D" w:rsidRDefault="00434F3D" w:rsidP="00DF08CA">
            <w:pPr>
              <w:rPr>
                <w:rFonts w:ascii="Century Gothic" w:hAnsi="Century Gothic"/>
                <w:b/>
              </w:rPr>
            </w:pPr>
          </w:p>
          <w:p w14:paraId="43CF738E" w14:textId="77777777" w:rsidR="00434F3D" w:rsidRDefault="00434F3D" w:rsidP="00DF08CA">
            <w:pPr>
              <w:rPr>
                <w:rFonts w:ascii="Century Gothic" w:hAnsi="Century Gothic"/>
                <w:b/>
              </w:rPr>
            </w:pPr>
          </w:p>
          <w:p w14:paraId="0890F3F8" w14:textId="77777777" w:rsidR="00434F3D" w:rsidRDefault="00434F3D" w:rsidP="00DF08CA">
            <w:pPr>
              <w:rPr>
                <w:rFonts w:ascii="Century Gothic" w:hAnsi="Century Gothic"/>
                <w:b/>
              </w:rPr>
            </w:pPr>
          </w:p>
          <w:p w14:paraId="3BEC1B5B" w14:textId="77777777" w:rsidR="00434F3D" w:rsidRDefault="00434F3D" w:rsidP="00DF08CA">
            <w:pPr>
              <w:rPr>
                <w:rFonts w:ascii="Century Gothic" w:hAnsi="Century Gothic"/>
                <w:b/>
              </w:rPr>
            </w:pPr>
          </w:p>
        </w:tc>
        <w:tc>
          <w:tcPr>
            <w:tcW w:w="3204" w:type="dxa"/>
          </w:tcPr>
          <w:p w14:paraId="6BE2369E" w14:textId="77777777" w:rsidR="00434F3D" w:rsidRDefault="00434F3D" w:rsidP="00DF08CA">
            <w:pPr>
              <w:rPr>
                <w:rFonts w:ascii="Century Gothic" w:hAnsi="Century Gothic"/>
                <w:b/>
              </w:rPr>
            </w:pPr>
            <w:r>
              <w:rPr>
                <w:noProof/>
                <w:lang w:eastAsia="es-MX"/>
              </w:rPr>
              <mc:AlternateContent>
                <mc:Choice Requires="wps">
                  <w:drawing>
                    <wp:anchor distT="0" distB="0" distL="114300" distR="114300" simplePos="0" relativeHeight="251355648" behindDoc="0" locked="0" layoutInCell="1" allowOverlap="1" wp14:anchorId="1F198F05" wp14:editId="209CAD42">
                      <wp:simplePos x="0" y="0"/>
                      <wp:positionH relativeFrom="column">
                        <wp:posOffset>332740</wp:posOffset>
                      </wp:positionH>
                      <wp:positionV relativeFrom="paragraph">
                        <wp:posOffset>41910</wp:posOffset>
                      </wp:positionV>
                      <wp:extent cx="1247775" cy="333375"/>
                      <wp:effectExtent l="0" t="0" r="28575" b="28575"/>
                      <wp:wrapNone/>
                      <wp:docPr id="196"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333375"/>
                              </a:xfrm>
                              <a:prstGeom prst="flowChartTerminator">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1A28A2" w14:textId="77777777" w:rsidR="00303DDF" w:rsidRDefault="00303DDF" w:rsidP="00434F3D">
                                  <w:pPr>
                                    <w:jc w:val="center"/>
                                    <w:textAlignment w:val="baseline"/>
                                    <w:rPr>
                                      <w:rFonts w:ascii="Arial" w:hAnsi="Arial" w:cs="Arial"/>
                                      <w:color w:val="000000"/>
                                      <w:sz w:val="10"/>
                                      <w:szCs w:val="10"/>
                                    </w:rPr>
                                  </w:pPr>
                                  <w:r w:rsidRPr="00264C50">
                                    <w:rPr>
                                      <w:rFonts w:hAnsi="Calibri"/>
                                      <w:sz w:val="16"/>
                                      <w:szCs w:val="16"/>
                                    </w:rPr>
                                    <w:t xml:space="preserve">INICICO    </w:t>
                                  </w:r>
                                  <w:r w:rsidRPr="00264C50">
                                    <w:rPr>
                                      <w:rFonts w:hAnsi="Calibri"/>
                                      <w:sz w:val="14"/>
                                      <w:szCs w:val="14"/>
                                    </w:rPr>
                                    <w:t xml:space="preserve"> </w:t>
                                  </w:r>
                                  <w:r w:rsidRPr="00264C50">
                                    <w:rPr>
                                      <w:rFonts w:ascii="Arial" w:hAnsi="Arial" w:cs="Arial"/>
                                      <w:color w:val="000000"/>
                                      <w:sz w:val="12"/>
                                      <w:szCs w:val="12"/>
                                    </w:rPr>
                                    <w:t xml:space="preserve"> </w:t>
                                  </w:r>
                                  <w:r>
                                    <w:rPr>
                                      <w:rFonts w:ascii="Arial" w:hAnsi="Arial" w:cs="Arial"/>
                                      <w:color w:val="000000"/>
                                      <w:sz w:val="10"/>
                                      <w:szCs w:val="10"/>
                                    </w:rPr>
                                    <w:t xml:space="preserve">       </w:t>
                                  </w:r>
                                </w:p>
                              </w:txbxContent>
                            </wps:txbx>
                            <wps:bodyPr vertOverflow="clip" wrap="square" lIns="91440" tIns="45720" rIns="91440" bIns="45720" anchor="t" upright="1">
                              <a:noAutofit/>
                            </wps:bodyPr>
                          </wps:wsp>
                        </a:graphicData>
                      </a:graphic>
                      <wp14:sizeRelH relativeFrom="margin">
                        <wp14:pctWidth>0</wp14:pctWidth>
                      </wp14:sizeRelH>
                      <wp14:sizeRelV relativeFrom="margin">
                        <wp14:pctHeight>0</wp14:pctHeight>
                      </wp14:sizeRelV>
                    </wp:anchor>
                  </w:drawing>
                </mc:Choice>
                <mc:Fallback>
                  <w:pict>
                    <v:shape w14:anchorId="1F198F05" id="_x0000_s1122" type="#_x0000_t116" style="position:absolute;margin-left:26.2pt;margin-top:3.3pt;width:98.25pt;height:26.25pt;z-index:25135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93vHQIAADgEAAAOAAAAZHJzL2Uyb0RvYy54bWysU9tu2zAMfR+wfxD0vjjOkqU14hRFuwwD&#10;unZAuw+QZdkWJosapcTO349SLs0uT8P0IIiieEgeHa5uxt6wnUKvwZY8n0w5U1ZCrW1b8m8vm3dX&#10;nPkgbC0MWFXyvfL8Zv32zWpwhZpBB6ZWyAjE+mJwJe9CcEWWedmpXvgJOGXJ2QD2IpCJbVajGAi9&#10;N9lsOv2QDYC1Q5DKe7q9Pzj5OuE3jZLhqWm8CsyUnGoLace0V3HP1itRtChcp+WxDPEPVfRCW0p6&#10;hroXQbAt6j+gei0RPDRhIqHPoGm0VKkH6iaf/tbNcyecSr0QOd6dafL/D1Y+7p7dV4yle/cA8rtn&#10;Fu46YVt1iwhDp0RN6fJIVDY4X5wDouEplFXDF6jpa8U2QOJgbLCPgNQdGxPV+zPVagxM0mU+my+X&#10;ywVnknzvadE5phDFKdqhD58U9CweSt4YGKguDC8Ke21FAEzJxO7Bh0PkKSI1A0bXG21MMrCt7gyy&#10;nSAVbNI6JvOXz4xlQ8mvF7NFQv7F5y8hpmn9DaLXgeRsdF/yq/MjUUQWP9o6iS0IbQ5natbYWJ9K&#10;Qj32ceI1StgXYaxGpusIF/PFqwrqPdFOQxeeaIvElFwa7TgbSMgl9z+2AhVn5rOlr7vO5/Oo/GTM&#10;F8sZGXjpqS49wsoOaD4CZ1uHuu2I+jzRYeGWPrjRiezXOo6yIHmm3zuOUtT/pZ1evQ78+icAAAD/&#10;/wMAUEsDBBQABgAIAAAAIQC3rqGc3QAAAAcBAAAPAAAAZHJzL2Rvd25yZXYueG1sTI5fS8MwFMXf&#10;Bb9DuIIv4tKVWrau6SgF0YeBOLf3rLlri8lNSbK1+/bGJ308fzjnV25no9kVnR8sCVguEmBIrVUD&#10;dQIOX6/PK2A+SFJSW0IBN/Swre7vSlkoO9EnXvehY3GEfCEF9CGMBee+7dFIv7AjUszO1hkZonQd&#10;V05OcdxoniZJzo0cKD70csSmx/Z7fzECPna6cbrB6a25Hd8Px6x+2uW1EI8Pc70BFnAOf2X4xY/o&#10;UEWmk72Q8kwLeEmz2BSQ58BinGarNbBT9NdL4FXJ//NXPwAAAP//AwBQSwECLQAUAAYACAAAACEA&#10;toM4kv4AAADhAQAAEwAAAAAAAAAAAAAAAAAAAAAAW0NvbnRlbnRfVHlwZXNdLnhtbFBLAQItABQA&#10;BgAIAAAAIQA4/SH/1gAAAJQBAAALAAAAAAAAAAAAAAAAAC8BAABfcmVscy8ucmVsc1BLAQItABQA&#10;BgAIAAAAIQCxa93vHQIAADgEAAAOAAAAAAAAAAAAAAAAAC4CAABkcnMvZTJvRG9jLnhtbFBLAQIt&#10;ABQABgAIAAAAIQC3rqGc3QAAAAcBAAAPAAAAAAAAAAAAAAAAAHcEAABkcnMvZG93bnJldi54bWxQ&#10;SwUGAAAAAAQABADzAAAAgQUAAAAA&#10;">
                      <v:textbox>
                        <w:txbxContent>
                          <w:p w14:paraId="631A28A2" w14:textId="77777777" w:rsidR="00303DDF" w:rsidRDefault="00303DDF" w:rsidP="00434F3D">
                            <w:pPr>
                              <w:jc w:val="center"/>
                              <w:textAlignment w:val="baseline"/>
                              <w:rPr>
                                <w:rFonts w:ascii="Arial" w:hAnsi="Arial" w:cs="Arial"/>
                                <w:color w:val="000000"/>
                                <w:sz w:val="10"/>
                                <w:szCs w:val="10"/>
                              </w:rPr>
                            </w:pPr>
                            <w:r w:rsidRPr="00264C50">
                              <w:rPr>
                                <w:rFonts w:hAnsi="Calibri"/>
                                <w:sz w:val="16"/>
                                <w:szCs w:val="16"/>
                              </w:rPr>
                              <w:t xml:space="preserve">INICICO    </w:t>
                            </w:r>
                            <w:r w:rsidRPr="00264C50">
                              <w:rPr>
                                <w:rFonts w:hAnsi="Calibri"/>
                                <w:sz w:val="14"/>
                                <w:szCs w:val="14"/>
                              </w:rPr>
                              <w:t xml:space="preserve"> </w:t>
                            </w:r>
                            <w:r w:rsidRPr="00264C50">
                              <w:rPr>
                                <w:rFonts w:ascii="Arial" w:hAnsi="Arial" w:cs="Arial"/>
                                <w:color w:val="000000"/>
                                <w:sz w:val="12"/>
                                <w:szCs w:val="12"/>
                              </w:rPr>
                              <w:t xml:space="preserve"> </w:t>
                            </w:r>
                            <w:r>
                              <w:rPr>
                                <w:rFonts w:ascii="Arial" w:hAnsi="Arial" w:cs="Arial"/>
                                <w:color w:val="000000"/>
                                <w:sz w:val="10"/>
                                <w:szCs w:val="10"/>
                              </w:rPr>
                              <w:t xml:space="preserve">       </w:t>
                            </w:r>
                          </w:p>
                        </w:txbxContent>
                      </v:textbox>
                    </v:shape>
                  </w:pict>
                </mc:Fallback>
              </mc:AlternateContent>
            </w:r>
          </w:p>
          <w:p w14:paraId="60562CF4" w14:textId="77777777" w:rsidR="00434F3D" w:rsidRDefault="00434F3D" w:rsidP="00DF08CA">
            <w:pPr>
              <w:rPr>
                <w:rFonts w:ascii="Century Gothic" w:hAnsi="Century Gothic"/>
                <w:b/>
              </w:rPr>
            </w:pPr>
          </w:p>
          <w:p w14:paraId="650779A9" w14:textId="77777777" w:rsidR="00434F3D" w:rsidRDefault="00434F3D" w:rsidP="00DF08CA">
            <w:pPr>
              <w:rPr>
                <w:rFonts w:ascii="Century Gothic" w:hAnsi="Century Gothic"/>
                <w:b/>
              </w:rPr>
            </w:pPr>
            <w:r>
              <w:rPr>
                <w:rFonts w:ascii="Century Gothic" w:hAnsi="Century Gothic"/>
                <w:b/>
                <w:noProof/>
                <w:lang w:eastAsia="es-MX"/>
              </w:rPr>
              <mc:AlternateContent>
                <mc:Choice Requires="wps">
                  <w:drawing>
                    <wp:anchor distT="0" distB="0" distL="114300" distR="114300" simplePos="0" relativeHeight="251356672" behindDoc="0" locked="0" layoutInCell="1" allowOverlap="1" wp14:anchorId="692CB75B" wp14:editId="35AF7B3E">
                      <wp:simplePos x="0" y="0"/>
                      <wp:positionH relativeFrom="column">
                        <wp:posOffset>951865</wp:posOffset>
                      </wp:positionH>
                      <wp:positionV relativeFrom="paragraph">
                        <wp:posOffset>73025</wp:posOffset>
                      </wp:positionV>
                      <wp:extent cx="0" cy="161925"/>
                      <wp:effectExtent l="76200" t="0" r="57150" b="47625"/>
                      <wp:wrapNone/>
                      <wp:docPr id="197" name="Conector recto de flecha 197"/>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D1FE78" id="Conector recto de flecha 197" o:spid="_x0000_s1026" type="#_x0000_t32" style="position:absolute;margin-left:74.95pt;margin-top:5.75pt;width:0;height:12.75pt;z-index:25135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EJg48jeAAAACQEA&#10;AA8AAABkcnMvZG93bnJldi54bWxMj81OwzAQhO9IvIO1SNyo0/DTJsSpChJFXFrRIs5uvCQR9jqK&#10;nTbw9Gy5wG1ndzT7TbEYnRUH7EPrScF0koBAqrxpqVbwtnu6moMIUZPR1hMq+MIAi/L8rNC58Ud6&#10;xcM21oJDKORaQRNjl0sZqgadDhPfIfHtw/dOR5Z9LU2vjxzurEyT5E463RJ/aHSHjw1Wn9vBKZg9&#10;+3W7zsZNikO6Wm6+3x9e7Eqpy4txeQ8i4hj/zHDCZ3QomWnvBzJBWNY3WcZWHqa3IE6G38VewfUs&#10;AVkW8n+D8gcAAP//AwBQSwECLQAUAAYACAAAACEAtoM4kv4AAADhAQAAEwAAAAAAAAAAAAAAAAAA&#10;AAAAW0NvbnRlbnRfVHlwZXNdLnhtbFBLAQItABQABgAIAAAAIQA4/SH/1gAAAJQBAAALAAAAAAAA&#10;AAAAAAAAAC8BAABfcmVscy8ucmVsc1BLAQItABQABgAIAAAAIQDjCWlGyAEAAP0DAAAOAAAAAAAA&#10;AAAAAAAAAC4CAABkcnMvZTJvRG9jLnhtbFBLAQItABQABgAIAAAAIQBCYOPI3gAAAAkBAAAPAAAA&#10;AAAAAAAAAAAAACIEAABkcnMvZG93bnJldi54bWxQSwUGAAAAAAQABADzAAAALQUAAAAA&#10;" strokecolor="black [3213]">
                      <v:stroke endarrow="block"/>
                    </v:shape>
                  </w:pict>
                </mc:Fallback>
              </mc:AlternateContent>
            </w:r>
          </w:p>
          <w:p w14:paraId="6AD32D3F" w14:textId="77777777" w:rsidR="00434F3D" w:rsidRDefault="00434F3D" w:rsidP="00DF08CA">
            <w:pPr>
              <w:rPr>
                <w:rFonts w:ascii="Century Gothic" w:hAnsi="Century Gothic"/>
                <w:b/>
              </w:rPr>
            </w:pPr>
            <w:r>
              <w:rPr>
                <w:noProof/>
                <w:lang w:eastAsia="es-MX"/>
              </w:rPr>
              <mc:AlternateContent>
                <mc:Choice Requires="wps">
                  <w:drawing>
                    <wp:anchor distT="0" distB="0" distL="114300" distR="114300" simplePos="0" relativeHeight="251357696" behindDoc="0" locked="0" layoutInCell="1" allowOverlap="1" wp14:anchorId="048C4BCA" wp14:editId="2817D131">
                      <wp:simplePos x="0" y="0"/>
                      <wp:positionH relativeFrom="column">
                        <wp:posOffset>30480</wp:posOffset>
                      </wp:positionH>
                      <wp:positionV relativeFrom="paragraph">
                        <wp:posOffset>144145</wp:posOffset>
                      </wp:positionV>
                      <wp:extent cx="1866900" cy="1619250"/>
                      <wp:effectExtent l="0" t="0" r="19050" b="19050"/>
                      <wp:wrapNone/>
                      <wp:docPr id="198" name="Rombo 2"/>
                      <wp:cNvGraphicFramePr/>
                      <a:graphic xmlns:a="http://schemas.openxmlformats.org/drawingml/2006/main">
                        <a:graphicData uri="http://schemas.microsoft.com/office/word/2010/wordprocessingShape">
                          <wps:wsp>
                            <wps:cNvSpPr/>
                            <wps:spPr bwMode="auto">
                              <a:xfrm>
                                <a:off x="0" y="0"/>
                                <a:ext cx="1866900" cy="1619250"/>
                              </a:xfrm>
                              <a:prstGeom prst="diamond">
                                <a:avLst/>
                              </a:prstGeom>
                              <a:solidFill>
                                <a:srgbClr val="FFFFFF"/>
                              </a:solidFill>
                              <a:ln w="9525"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D95AD8F" w14:textId="77777777" w:rsidR="00303DDF" w:rsidRPr="00264C50" w:rsidRDefault="00303DDF" w:rsidP="00434F3D">
                                  <w:pPr>
                                    <w:jc w:val="center"/>
                                    <w:rPr>
                                      <w:rFonts w:hAnsi="Calibri"/>
                                      <w:sz w:val="16"/>
                                      <w:szCs w:val="16"/>
                                    </w:rPr>
                                  </w:pPr>
                                  <w:r w:rsidRPr="00264C50">
                                    <w:rPr>
                                      <w:rFonts w:hAnsi="Calibri"/>
                                      <w:sz w:val="16"/>
                                      <w:szCs w:val="16"/>
                                    </w:rPr>
                                    <w:t>REVISAR QUE ESTÉ TODA LA DOCUMENTACIÓN QUE SOPORTA EL PAGO COMPLETA.</w:t>
                                  </w:r>
                                </w:p>
                              </w:txbxContent>
                            </wps:txbx>
                            <wps:bodyPr vertOverflow="clip" horzOverflow="clip" wrap="square" lIns="91440" tIns="45720" rIns="91440" bIns="45720" rtlCol="0" anchor="t" upright="1">
                              <a:noAutofit/>
                            </wps:bodyPr>
                          </wps:wsp>
                        </a:graphicData>
                      </a:graphic>
                      <wp14:sizeRelH relativeFrom="margin">
                        <wp14:pctWidth>0</wp14:pctWidth>
                      </wp14:sizeRelH>
                      <wp14:sizeRelV relativeFrom="margin">
                        <wp14:pctHeight>0</wp14:pctHeight>
                      </wp14:sizeRelV>
                    </wp:anchor>
                  </w:drawing>
                </mc:Choice>
                <mc:Fallback>
                  <w:pict>
                    <v:shape w14:anchorId="048C4BCA" id="Rombo 2" o:spid="_x0000_s1123" type="#_x0000_t4" style="position:absolute;margin-left:2.4pt;margin-top:11.35pt;width:147pt;height:127.5pt;z-index:25135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5XEOQIAAIUEAAAOAAAAZHJzL2Uyb0RvYy54bWysVF+P0zAMf0fiO0R5Z22nbdyqdSd0YwgJ&#10;OKSDD+AmaRspTUKSrR2fHif7c9vBA0L0wYpjx/75Z7ur+7FXZC+cl0ZXtJjklAjNDJe6rej3b9s3&#10;d5T4AJqDMlpU9CA8vV+/frUabCmmpjOKC0cwiPblYCvahWDLLPOsEz34ibFCo7ExroeAqmsz7mDA&#10;6L3Kpnm+yAbjuHWGCe/xdnM00nWK3zSChcem8SIQVVHEFpJ0SdZRZusVlK0D20l2ggH/gKIHqTHp&#10;JdQGApCdk7+F6iVzxpsmTJjpM9M0kolUA1ZT5C+qeerAilQLkuPthSb//8KyL/sn+9UhDYP1pccj&#10;qYfPhmOrYBdMqmlsXB9rQ7RkTNQdLtSJMRCGl8XdYrHMkWGGtmJRLKfzRG4G5fm5dT58EKYn8VBR&#10;LqE3mqcMsP/kA2JA77NXTOiNknwrlUqKa+sH5cgesJXb9MXu4ZMbN6XJUNHlfDpHLIAT1SgIeOwt&#10;r6jXLSWgWhxVFlxKffPYX+fI0/enHBHjBnx3xJIiHAfJmZ3maaQ6Afy95iQcLFKpcfZpxNULTokS&#10;mD+ekmcAqf7GEwtVOhIh0lifCDt37di/MNYjkVjoXRGDR2Nt+AGbiisaHlE0yiAMpqSlpDPu58u7&#10;AVcBefqxA4eI1UeNs7YsZrO4O0mZzd9OUXHXlvrGEtSDOW4baIY5Kor876yTbYdtLxLr2rzD6Wpk&#10;avozTGxnVHDWU2NPexmX6VpPXs9/j/UvAAAA//8DAFBLAwQUAAYACAAAACEA8lQxA90AAAAIAQAA&#10;DwAAAGRycy9kb3ducmV2LnhtbEyPQU+EMBCF7yb+h2ZMvLlFYgSRsjEmJkb3sugPKHQWUDpl2y7g&#10;v3c8ubd58ybvfVNuVzuKGX0YHCm43SQgkFpnBuoUfH683OQgQtRk9OgIFfxggG11eVHqwriF9jjX&#10;sRMcQqHQCvoYp0LK0PZoddi4CYm9g/NWR5a+k8brhcPtKNMkuZdWD8QNvZ7wucf2uz5ZBV/N1C+7&#10;/HhI6tbP8m3nX4/7d6Wur9anRxAR1/h/DH/4jA4VMzXuRCaIUcEdg0cFaZqBYDt9yHnR8JBlGciq&#10;lOcPVL8AAAD//wMAUEsBAi0AFAAGAAgAAAAhALaDOJL+AAAA4QEAABMAAAAAAAAAAAAAAAAAAAAA&#10;AFtDb250ZW50X1R5cGVzXS54bWxQSwECLQAUAAYACAAAACEAOP0h/9YAAACUAQAACwAAAAAAAAAA&#10;AAAAAAAvAQAAX3JlbHMvLnJlbHNQSwECLQAUAAYACAAAACEAsz+VxDkCAACFBAAADgAAAAAAAAAA&#10;AAAAAAAuAgAAZHJzL2Uyb0RvYy54bWxQSwECLQAUAAYACAAAACEA8lQxA90AAAAIAQAADwAAAAAA&#10;AAAAAAAAAACTBAAAZHJzL2Rvd25yZXYueG1sUEsFBgAAAAAEAAQA8wAAAJ0FAAAAAA==&#10;">
                      <v:stroke joinstyle="round"/>
                      <v:textbox>
                        <w:txbxContent>
                          <w:p w14:paraId="7D95AD8F" w14:textId="77777777" w:rsidR="00303DDF" w:rsidRPr="00264C50" w:rsidRDefault="00303DDF" w:rsidP="00434F3D">
                            <w:pPr>
                              <w:jc w:val="center"/>
                              <w:rPr>
                                <w:rFonts w:hAnsi="Calibri"/>
                                <w:sz w:val="16"/>
                                <w:szCs w:val="16"/>
                              </w:rPr>
                            </w:pPr>
                            <w:r w:rsidRPr="00264C50">
                              <w:rPr>
                                <w:rFonts w:hAnsi="Calibri"/>
                                <w:sz w:val="16"/>
                                <w:szCs w:val="16"/>
                              </w:rPr>
                              <w:t>REVISAR QUE ESTÉ TODA LA DOCUMENTACIÓN QUE SOPORTA EL PAGO COMPLETA.</w:t>
                            </w:r>
                          </w:p>
                        </w:txbxContent>
                      </v:textbox>
                    </v:shape>
                  </w:pict>
                </mc:Fallback>
              </mc:AlternateContent>
            </w:r>
          </w:p>
          <w:p w14:paraId="427BB675" w14:textId="77777777" w:rsidR="00434F3D" w:rsidRDefault="00434F3D" w:rsidP="00DF08CA">
            <w:pPr>
              <w:rPr>
                <w:rFonts w:ascii="Century Gothic" w:hAnsi="Century Gothic"/>
                <w:b/>
              </w:rPr>
            </w:pPr>
          </w:p>
          <w:p w14:paraId="1F1387FD" w14:textId="77777777" w:rsidR="00434F3D" w:rsidRDefault="00434F3D" w:rsidP="00DF08CA">
            <w:pPr>
              <w:rPr>
                <w:rFonts w:ascii="Century Gothic" w:hAnsi="Century Gothic"/>
                <w:b/>
              </w:rPr>
            </w:pPr>
          </w:p>
          <w:p w14:paraId="4B54B473" w14:textId="77777777" w:rsidR="00434F3D" w:rsidRDefault="00434F3D" w:rsidP="00DF08CA">
            <w:pPr>
              <w:rPr>
                <w:rFonts w:ascii="Century Gothic" w:hAnsi="Century Gothic"/>
                <w:b/>
              </w:rPr>
            </w:pPr>
          </w:p>
          <w:p w14:paraId="0B9B7AD2" w14:textId="77777777" w:rsidR="00434F3D" w:rsidRDefault="00434F3D" w:rsidP="00DF08CA">
            <w:pPr>
              <w:rPr>
                <w:rFonts w:ascii="Century Gothic" w:hAnsi="Century Gothic"/>
                <w:b/>
              </w:rPr>
            </w:pPr>
            <w:r>
              <w:rPr>
                <w:noProof/>
                <w:lang w:eastAsia="es-MX"/>
              </w:rPr>
              <mc:AlternateContent>
                <mc:Choice Requires="wps">
                  <w:drawing>
                    <wp:anchor distT="0" distB="0" distL="114300" distR="114300" simplePos="0" relativeHeight="251361792" behindDoc="1" locked="0" layoutInCell="1" allowOverlap="1" wp14:anchorId="7353D948" wp14:editId="34C10C35">
                      <wp:simplePos x="0" y="0"/>
                      <wp:positionH relativeFrom="column">
                        <wp:posOffset>-257810</wp:posOffset>
                      </wp:positionH>
                      <wp:positionV relativeFrom="paragraph">
                        <wp:posOffset>117475</wp:posOffset>
                      </wp:positionV>
                      <wp:extent cx="342900" cy="190500"/>
                      <wp:effectExtent l="0" t="0" r="0" b="0"/>
                      <wp:wrapNone/>
                      <wp:docPr id="199" name="CuadroTexto 75"/>
                      <wp:cNvGraphicFramePr/>
                      <a:graphic xmlns:a="http://schemas.openxmlformats.org/drawingml/2006/main">
                        <a:graphicData uri="http://schemas.microsoft.com/office/word/2010/wordprocessingShape">
                          <wps:wsp>
                            <wps:cNvSpPr txBox="1"/>
                            <wps:spPr>
                              <a:xfrm>
                                <a:off x="0" y="0"/>
                                <a:ext cx="342900" cy="19050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72303790" w14:textId="77777777" w:rsidR="00303DDF" w:rsidRDefault="00303DDF" w:rsidP="00434F3D">
                                  <w:pPr>
                                    <w:rPr>
                                      <w:rFonts w:hAnsi="Calibri"/>
                                      <w:color w:val="000000" w:themeColor="dark1"/>
                                      <w:sz w:val="10"/>
                                      <w:szCs w:val="10"/>
                                    </w:rPr>
                                  </w:pPr>
                                  <w:r>
                                    <w:rPr>
                                      <w:rFonts w:hAnsi="Calibri"/>
                                      <w:color w:val="000000" w:themeColor="dark1"/>
                                      <w:sz w:val="10"/>
                                      <w:szCs w:val="10"/>
                                    </w:rPr>
                                    <w:t>NO</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7353D948" id="CuadroTexto 75" o:spid="_x0000_s1124" type="#_x0000_t202" style="position:absolute;margin-left:-20.3pt;margin-top:9.25pt;width:27pt;height:15pt;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cOgEgIAAIMEAAAOAAAAZHJzL2Uyb0RvYy54bWysVE1vEzEQvSPxHyzfyW4CQU2UTQWtygVR&#10;ROkPcLx21sL2mLGT3fDrGXvzAe2piIvX9sy8N/M8s6vrwVm2VxgN+IZPJzVnyktojd82/PH73Zsr&#10;zmISvhUWvGr4QUV+vX79atWHpZpBB7ZVyAjEx2UfGt6lFJZVFWWnnIgTCMqTUQM6keiI26pF0RO6&#10;s9Wsrt9XPWAbEKSKkW5vRyNfF3ytlUz3WkeVmG045ZbKimXd5LVar8RyiyJ0Rh7TEP+QhRPGE+kZ&#10;6lYkwXZonkE5IxEi6DSR4CrQ2khVaqBqpvWTah46EVSphcSJ4SxT/H+w8sv+IXxFloaPMNADZkH6&#10;EJeRLnM9g0aXv5QpIztJeDjLpobEJF2+fTdb1GSRZJou6jntCaW6BAeM6ZMCx/Km4UivUsQS+88x&#10;ja4nl8wVwZr2zlhbDrkT1I1Fthf0hjaVFAn8Ly/rWd/wxXw2pzRcaBse/bZweMhII4n1lNalurJL&#10;B6syj/XflGamLUWOxLjdZN6xW6idqcRTzxB/CciOmvBfGHsMydGqNOkL489BhR98Osc74wFL4WWE&#10;LsK1P07C6dH/JMUoQNYiDZuBFGj41ezUBhtoD9QdNODpnhZtgWSW1gTOOsBfT+96GiSS/udOoOIM&#10;k72Bce6El+Tf8PHdPXzYJdCmvH1mHmmOGVGnl+45TmUepT/Pxevy71j/BgAA//8DAFBLAwQUAAYA&#10;CAAAACEA9V3zWeAAAAAIAQAADwAAAGRycy9kb3ducmV2LnhtbEyPQU/CQBCF7yb+h82YeDGwFSuh&#10;pVtCTPTgwVAwhOPSHdvG7mzT3ULl1zuc9Pjyvrz5JluNthUn7H3jSMHjNAKBVDrTUKXgc/c6WYDw&#10;QZPRrSNU8IMeVvntTaZT485U4GkbKsEj5FOtoA6hS6X0ZY1W+6nrkLj7cr3VgWNfSdPrM4/bVs6i&#10;aC6tbogv1LrDlxrL7+1gFTwcknWiG9y9z/bJvrhshuLy9qHU/d24XoIIOIY/GK76rA45Ox3dQMaL&#10;VsEkjuaMcrF4BnEFnmIQRwUxZ5ln8v8D+S8AAAD//wMAUEsBAi0AFAAGAAgAAAAhALaDOJL+AAAA&#10;4QEAABMAAAAAAAAAAAAAAAAAAAAAAFtDb250ZW50X1R5cGVzXS54bWxQSwECLQAUAAYACAAAACEA&#10;OP0h/9YAAACUAQAACwAAAAAAAAAAAAAAAAAvAQAAX3JlbHMvLnJlbHNQSwECLQAUAAYACAAAACEA&#10;feXDoBICAACDBAAADgAAAAAAAAAAAAAAAAAuAgAAZHJzL2Uyb0RvYy54bWxQSwECLQAUAAYACAAA&#10;ACEA9V3zWeAAAAAIAQAADwAAAAAAAAAAAAAAAABsBAAAZHJzL2Rvd25yZXYueG1sUEsFBgAAAAAE&#10;AAQA8wAAAHkFAAAAAA==&#10;" fillcolor="white [3201]" stroked="f">
                      <v:textbox>
                        <w:txbxContent>
                          <w:p w14:paraId="72303790" w14:textId="77777777" w:rsidR="00303DDF" w:rsidRDefault="00303DDF" w:rsidP="00434F3D">
                            <w:pPr>
                              <w:rPr>
                                <w:rFonts w:hAnsi="Calibri"/>
                                <w:color w:val="000000" w:themeColor="dark1"/>
                                <w:sz w:val="10"/>
                                <w:szCs w:val="10"/>
                              </w:rPr>
                            </w:pPr>
                            <w:r>
                              <w:rPr>
                                <w:rFonts w:hAnsi="Calibri"/>
                                <w:color w:val="000000" w:themeColor="dark1"/>
                                <w:sz w:val="10"/>
                                <w:szCs w:val="10"/>
                              </w:rPr>
                              <w:t>NO</w:t>
                            </w:r>
                          </w:p>
                        </w:txbxContent>
                      </v:textbox>
                    </v:shape>
                  </w:pict>
                </mc:Fallback>
              </mc:AlternateContent>
            </w:r>
          </w:p>
          <w:p w14:paraId="66C37200" w14:textId="77777777" w:rsidR="00434F3D" w:rsidRDefault="00434F3D" w:rsidP="00DF08CA">
            <w:pPr>
              <w:rPr>
                <w:rFonts w:ascii="Century Gothic" w:hAnsi="Century Gothic"/>
                <w:b/>
              </w:rPr>
            </w:pPr>
          </w:p>
          <w:p w14:paraId="72F94E2D" w14:textId="77777777" w:rsidR="00434F3D" w:rsidRDefault="00434F3D" w:rsidP="00DF08CA">
            <w:pPr>
              <w:rPr>
                <w:rFonts w:ascii="Century Gothic" w:hAnsi="Century Gothic"/>
                <w:b/>
              </w:rPr>
            </w:pPr>
          </w:p>
          <w:p w14:paraId="61390EEE" w14:textId="77777777" w:rsidR="00434F3D" w:rsidRDefault="00434F3D" w:rsidP="00DF08CA">
            <w:pPr>
              <w:rPr>
                <w:rFonts w:ascii="Century Gothic" w:hAnsi="Century Gothic"/>
                <w:b/>
              </w:rPr>
            </w:pPr>
          </w:p>
          <w:p w14:paraId="64FEA098" w14:textId="77777777" w:rsidR="00434F3D" w:rsidRDefault="00434F3D" w:rsidP="00DF08CA">
            <w:pPr>
              <w:rPr>
                <w:rFonts w:ascii="Century Gothic" w:hAnsi="Century Gothic"/>
                <w:b/>
              </w:rPr>
            </w:pPr>
          </w:p>
          <w:p w14:paraId="1763C2C9" w14:textId="77777777" w:rsidR="00434F3D" w:rsidRDefault="00434F3D" w:rsidP="00DF08CA">
            <w:pPr>
              <w:rPr>
                <w:rFonts w:ascii="Century Gothic" w:hAnsi="Century Gothic"/>
                <w:b/>
              </w:rPr>
            </w:pPr>
          </w:p>
          <w:p w14:paraId="69344B25" w14:textId="77777777" w:rsidR="00434F3D" w:rsidRDefault="00434F3D" w:rsidP="00DF08CA">
            <w:pPr>
              <w:rPr>
                <w:rFonts w:ascii="Century Gothic" w:hAnsi="Century Gothic"/>
                <w:b/>
              </w:rPr>
            </w:pPr>
            <w:r>
              <w:rPr>
                <w:noProof/>
                <w:lang w:eastAsia="es-MX"/>
              </w:rPr>
              <mc:AlternateContent>
                <mc:Choice Requires="wps">
                  <w:drawing>
                    <wp:anchor distT="0" distB="0" distL="114300" distR="114300" simplePos="0" relativeHeight="251360768" behindDoc="1" locked="0" layoutInCell="1" allowOverlap="1" wp14:anchorId="56C81287" wp14:editId="6CFE2B10">
                      <wp:simplePos x="0" y="0"/>
                      <wp:positionH relativeFrom="column">
                        <wp:posOffset>744855</wp:posOffset>
                      </wp:positionH>
                      <wp:positionV relativeFrom="paragraph">
                        <wp:posOffset>29845</wp:posOffset>
                      </wp:positionV>
                      <wp:extent cx="342900" cy="190500"/>
                      <wp:effectExtent l="0" t="0" r="0" b="0"/>
                      <wp:wrapNone/>
                      <wp:docPr id="76" name="CuadroTexto 75">
                        <a:extLst xmlns:a="http://schemas.openxmlformats.org/drawingml/2006/main">
                          <a:ext uri="{FF2B5EF4-FFF2-40B4-BE49-F238E27FC236}">
                            <a16:creationId xmlns:a16="http://schemas.microsoft.com/office/drawing/2014/main" id="{B85F8C88-4078-44C8-BED9-4F05DB9559DC}"/>
                          </a:ext>
                        </a:extLst>
                      </wp:docPr>
                      <wp:cNvGraphicFramePr/>
                      <a:graphic xmlns:a="http://schemas.openxmlformats.org/drawingml/2006/main">
                        <a:graphicData uri="http://schemas.microsoft.com/office/word/2010/wordprocessingShape">
                          <wps:wsp>
                            <wps:cNvSpPr txBox="1"/>
                            <wps:spPr>
                              <a:xfrm>
                                <a:off x="0" y="0"/>
                                <a:ext cx="342900" cy="19050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3ED08FD1" w14:textId="77777777" w:rsidR="00303DDF" w:rsidRDefault="00303DDF" w:rsidP="00434F3D">
                                  <w:pPr>
                                    <w:rPr>
                                      <w:rFonts w:hAnsi="Calibri"/>
                                      <w:color w:val="000000" w:themeColor="dark1"/>
                                      <w:sz w:val="10"/>
                                      <w:szCs w:val="10"/>
                                    </w:rPr>
                                  </w:pPr>
                                  <w:r>
                                    <w:rPr>
                                      <w:rFonts w:hAnsi="Calibri"/>
                                      <w:color w:val="000000" w:themeColor="dark1"/>
                                      <w:sz w:val="10"/>
                                      <w:szCs w:val="10"/>
                                    </w:rPr>
                                    <w:t>SI</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56C81287" id="_x0000_s1125" type="#_x0000_t202" style="position:absolute;margin-left:58.65pt;margin-top:2.35pt;width:27pt;height:15pt;z-index:-2519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VlQEgIAAIMEAAAOAAAAZHJzL2Uyb0RvYy54bWysVE1vEzEQvSPxHyzfyW5SgpoomwpalQui&#10;qIUf4HjtrIXtMWMnu+HXM/bmA8qpiIvX9sy8N/M8s6ubwVm2VxgN+IZPJzVnyktojd82/NvX+zfX&#10;nMUkfCsseNXwg4r8Zv361aoPSzWDDmyrkBGIj8s+NLxLKSyrKspOOREnEJQnowZ0ItERt1WLoid0&#10;Z6tZXb+resA2IEgVI93ejUa+LvhaK5ketI4qMdtwyi2VFcu6yWu1XonlFkXojDymIf4hCyeMJ9Iz&#10;1J1Igu3Q/AXljESIoNNEgqtAayNVqYGqmdbPqnnqRFClFhInhrNM8f/Bys/7p/AFWRo+wEAPmAXp&#10;Q1xGusz1DBpd/lKmjOwk4eEsmxoSk3R59Xa2qMkiyTRd1HPaE0p1CQ4Y00cFjuVNw5FepYgl9p9i&#10;Gl1PLpkrgjXtvbG2HHInqFuLbC/oDW0qKRL4H17Ws77hi/lsTmm40DY8+m3h8JCRRhLrKa1LdWWX&#10;DlZlHusflWamLUWOxLjdZN6xW6idqcRTzxB/CciOmvBfGHsMydGqNOkL489BhR98Osc74wFL4WWE&#10;LsK130/C6dH/JMUoQNYiDZuBFGj49dWpDTbQHqg7aMDTAy3aAsksrQmcdYA/n9/1NEgk/Y+dQMUZ&#10;JnsL49wJL8m/4eO7e3i/S6BNefvMPNIcM6JOL91znMo8Sr+fi9fl37H+BQAA//8DAFBLAwQUAAYA&#10;CAAAACEAwzj+Nd8AAAAIAQAADwAAAGRycy9kb3ducmV2LnhtbEyPwU7DMBBE70j8g7VIXBB10iLS&#10;hDhVhQQHDoi0VcXRjZckIl5HsdOGfj3bExzfzmh2Jl9NthNHHHzrSEE8i0AgVc60VCvYbV/ulyB8&#10;0GR05wgV/KCHVXF9levMuBOVeNyEWnAI+UwraELoMyl91aDVfuZ6JNa+3GB1YBxqaQZ94nDbyXkU&#10;PUqrW+IPje7xucHqezNaBXef6TrVLW7f5vt0X54/xvL8+q7U7c20fgIRcAp/ZrjU5+pQcKeDG8l4&#10;0THHyYKtCh4SEBc9iZkPChZ8kEUu/w8ofgEAAP//AwBQSwECLQAUAAYACAAAACEAtoM4kv4AAADh&#10;AQAAEwAAAAAAAAAAAAAAAAAAAAAAW0NvbnRlbnRfVHlwZXNdLnhtbFBLAQItABQABgAIAAAAIQA4&#10;/SH/1gAAAJQBAAALAAAAAAAAAAAAAAAAAC8BAABfcmVscy8ucmVsc1BLAQItABQABgAIAAAAIQDR&#10;sVlQEgIAAIMEAAAOAAAAAAAAAAAAAAAAAC4CAABkcnMvZTJvRG9jLnhtbFBLAQItABQABgAIAAAA&#10;IQDDOP413wAAAAgBAAAPAAAAAAAAAAAAAAAAAGwEAABkcnMvZG93bnJldi54bWxQSwUGAAAAAAQA&#10;BADzAAAAeAUAAAAA&#10;" fillcolor="white [3201]" stroked="f">
                      <v:textbox>
                        <w:txbxContent>
                          <w:p w14:paraId="3ED08FD1" w14:textId="77777777" w:rsidR="00303DDF" w:rsidRDefault="00303DDF" w:rsidP="00434F3D">
                            <w:pPr>
                              <w:rPr>
                                <w:rFonts w:hAnsi="Calibri"/>
                                <w:color w:val="000000" w:themeColor="dark1"/>
                                <w:sz w:val="10"/>
                                <w:szCs w:val="10"/>
                              </w:rPr>
                            </w:pPr>
                            <w:r>
                              <w:rPr>
                                <w:rFonts w:hAnsi="Calibri"/>
                                <w:color w:val="000000" w:themeColor="dark1"/>
                                <w:sz w:val="10"/>
                                <w:szCs w:val="10"/>
                              </w:rPr>
                              <w:t>SI</w:t>
                            </w:r>
                          </w:p>
                        </w:txbxContent>
                      </v:textbox>
                    </v:shape>
                  </w:pict>
                </mc:Fallback>
              </mc:AlternateContent>
            </w:r>
            <w:r>
              <w:rPr>
                <w:rFonts w:ascii="Century Gothic" w:hAnsi="Century Gothic"/>
                <w:b/>
                <w:noProof/>
                <w:lang w:eastAsia="es-MX"/>
              </w:rPr>
              <mc:AlternateContent>
                <mc:Choice Requires="wps">
                  <w:drawing>
                    <wp:anchor distT="0" distB="0" distL="114300" distR="114300" simplePos="0" relativeHeight="251359744" behindDoc="0" locked="0" layoutInCell="1" allowOverlap="1" wp14:anchorId="2870B469" wp14:editId="6DC6EE89">
                      <wp:simplePos x="0" y="0"/>
                      <wp:positionH relativeFrom="column">
                        <wp:posOffset>961390</wp:posOffset>
                      </wp:positionH>
                      <wp:positionV relativeFrom="paragraph">
                        <wp:posOffset>69850</wp:posOffset>
                      </wp:positionV>
                      <wp:extent cx="0" cy="161925"/>
                      <wp:effectExtent l="76200" t="0" r="57150" b="47625"/>
                      <wp:wrapNone/>
                      <wp:docPr id="200" name="Conector recto de flecha 200"/>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D612C4" id="Conector recto de flecha 200" o:spid="_x0000_s1026" type="#_x0000_t32" style="position:absolute;margin-left:75.7pt;margin-top:5.5pt;width:0;height:12.75pt;z-index:25135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HEbXvbeAAAACQEA&#10;AA8AAABkcnMvZG93bnJldi54bWxMj0FPwzAMhe9I/IfISNxY2sI2KE2ngcQQl01siHPWmLYicaom&#10;3Qq/Ho8L3Pzsp+fvFYvRWXHAPrSeFKSTBARS5U1LtYK33dPVLYgQNRltPaGCLwywKM/PCp0bf6RX&#10;PGxjLTiEQq4VNDF2uZShatDpMPEdEt8+fO90ZNnX0vT6yOHOyixJZtLplvhDozt8bLD63A5OwfzZ&#10;r9v13bjJcMhWy833+8OLXSl1eTEu70FEHOOfGU74jA4lM+39QCYIy3qa3rCVh5Q7nQy/i72C69kU&#10;ZFnI/w3KHwAAAP//AwBQSwECLQAUAAYACAAAACEAtoM4kv4AAADhAQAAEwAAAAAAAAAAAAAAAAAA&#10;AAAAW0NvbnRlbnRfVHlwZXNdLnhtbFBLAQItABQABgAIAAAAIQA4/SH/1gAAAJQBAAALAAAAAAAA&#10;AAAAAAAAAC8BAABfcmVscy8ucmVsc1BLAQItABQABgAIAAAAIQDjCWlGyAEAAP0DAAAOAAAAAAAA&#10;AAAAAAAAAC4CAABkcnMvZTJvRG9jLnhtbFBLAQItABQABgAIAAAAIQBxG1723gAAAAkBAAAPAAAA&#10;AAAAAAAAAAAAACIEAABkcnMvZG93bnJldi54bWxQSwUGAAAAAAQABADzAAAALQUAAAAA&#10;" strokecolor="black [3213]">
                      <v:stroke endarrow="block"/>
                    </v:shape>
                  </w:pict>
                </mc:Fallback>
              </mc:AlternateContent>
            </w:r>
          </w:p>
          <w:p w14:paraId="1633B824" w14:textId="77777777" w:rsidR="00434F3D" w:rsidRDefault="00434F3D" w:rsidP="00DF08CA">
            <w:pPr>
              <w:rPr>
                <w:rFonts w:ascii="Century Gothic" w:hAnsi="Century Gothic"/>
                <w:b/>
              </w:rPr>
            </w:pPr>
            <w:r>
              <w:rPr>
                <w:noProof/>
                <w:lang w:eastAsia="es-MX"/>
              </w:rPr>
              <mc:AlternateContent>
                <mc:Choice Requires="wps">
                  <w:drawing>
                    <wp:anchor distT="0" distB="0" distL="114300" distR="114300" simplePos="0" relativeHeight="251364864" behindDoc="0" locked="0" layoutInCell="1" allowOverlap="1" wp14:anchorId="6FE6BA53" wp14:editId="03B9E300">
                      <wp:simplePos x="0" y="0"/>
                      <wp:positionH relativeFrom="column">
                        <wp:posOffset>201931</wp:posOffset>
                      </wp:positionH>
                      <wp:positionV relativeFrom="paragraph">
                        <wp:posOffset>97155</wp:posOffset>
                      </wp:positionV>
                      <wp:extent cx="1524000" cy="628650"/>
                      <wp:effectExtent l="0" t="0" r="19050" b="19050"/>
                      <wp:wrapNone/>
                      <wp:docPr id="201"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0" cy="628650"/>
                              </a:xfrm>
                              <a:prstGeom prst="flowChartProcess">
                                <a:avLst/>
                              </a:prstGeom>
                              <a:solidFill>
                                <a:srgbClr val="FFFFFF"/>
                              </a:solidFill>
                              <a:ln w="9525">
                                <a:solidFill>
                                  <a:srgbClr val="000000"/>
                                </a:solidFill>
                                <a:miter lim="800000"/>
                                <a:headEnd/>
                                <a:tailEnd/>
                              </a:ln>
                            </wps:spPr>
                            <wps:txbx>
                              <w:txbxContent>
                                <w:p w14:paraId="622A0C2E" w14:textId="77777777" w:rsidR="00303DDF" w:rsidRPr="00690C82" w:rsidRDefault="00303DDF" w:rsidP="00434F3D">
                                  <w:pPr>
                                    <w:jc w:val="center"/>
                                    <w:textAlignment w:val="baseline"/>
                                    <w:rPr>
                                      <w:rFonts w:hAnsi="Calibri"/>
                                      <w:sz w:val="16"/>
                                      <w:szCs w:val="16"/>
                                    </w:rPr>
                                  </w:pPr>
                                  <w:r>
                                    <w:rPr>
                                      <w:rFonts w:hAnsi="Calibri"/>
                                      <w:sz w:val="16"/>
                                      <w:szCs w:val="16"/>
                                    </w:rPr>
                                    <w:t>ANALIZAR Y DECIDIR POR CUÁL MENÚ SE REGISTRARÁ EL GASTO EN SISTEMA CONTABLE SAACG.NET</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6FE6BA53" id="_x0000_s1126" type="#_x0000_t109" style="position:absolute;margin-left:15.9pt;margin-top:7.65pt;width:120pt;height:49.5pt;z-index:25136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1Yc8AEAANMDAAAOAAAAZHJzL2Uyb0RvYy54bWysU8Fu2zAMvQ/YPwi6L3aCJsiMOEXRLrt0&#10;W4FuH0BLsi1MFjVJiZ2/H6WkabrdhvkgSCL1+Pj4vLmdBsMOygeNtubzWcmZsgKltl3Nf3zffVhz&#10;FiJYCQatqvlRBX67ff9uM7pKLbBHI5VnBGJDNbqa9zG6qiiC6NUAYYZOWQq26AeIdPRdIT2MhD6Y&#10;YlGWq2JEL51HoUKg24dTkG8zftsqEb+1bVCRmZoTt5hXn9cmrcV2A1XnwfVanGnAP7AYQFsqeoF6&#10;gAhs7/VfUIMWHgO2cSZwKLBttVC5B+pmXv7RzXMPTuVeSJzgLjKF/wcrvh6e3ZNP1IN7RPEzMIv3&#10;PdhO3XmPY69AUrl5EqoYXaguD9Ih0FPWjF9Q0mhhHzFrMLV+SIDUHZuy1MeL1GqKTNDlfLm4KUua&#10;iKDYarFeLfMsCqheXjsf4meFA0ubmrcGR+Ll49Np2LkSHB5DTMygeknPnaDRcqeNyQffNffGswOQ&#10;BXb5y81Qw9dpxrKx5h+Xi2VGfhML1xDEOhE/VX2TNuhIXjZ6qPn6kgRVkvCTldlpEbQ57YmysWdN&#10;k4zJsaGKUzMxLQngJlVIVw3KI6k8kkdrHn7twSvOwIoeycZNJmvxjrRvdZbi9c0ZnZyTFTq7PFnz&#10;+pyzXv/F7W8AAAD//wMAUEsDBBQABgAIAAAAIQAM49yO3wAAAAkBAAAPAAAAZHJzL2Rvd25yZXYu&#10;eG1sTI9NT4NAEIbvJv6HzZh4MXahWGuQpfEjhni0GOJxy45AZGcJu6XYX9/pSY/zvJN3nsk2s+3F&#10;hKPvHCmIFxEIpNqZjhoFn+Xb7QMIHzQZ3TtCBb/oYZNfXmQ6Ne5AHzhtQyO4hHyqFbQhDKmUvm7R&#10;ar9wAxJn3260OvA4NtKM+sDltpfLKLqXVnfEF1o94EuL9c92bxXcFPVrWVXHuqy6Qn4Vq+n9eT0p&#10;dX01Pz2CCDiHv2U467M65Oy0c3syXvQKkpjNA/NVAoLz5foMdgziuwRknsn/H+QnAAAA//8DAFBL&#10;AQItABQABgAIAAAAIQC2gziS/gAAAOEBAAATAAAAAAAAAAAAAAAAAAAAAABbQ29udGVudF9UeXBl&#10;c10ueG1sUEsBAi0AFAAGAAgAAAAhADj9If/WAAAAlAEAAAsAAAAAAAAAAAAAAAAALwEAAF9yZWxz&#10;Ly5yZWxzUEsBAi0AFAAGAAgAAAAhAJLvVhzwAQAA0wMAAA4AAAAAAAAAAAAAAAAALgIAAGRycy9l&#10;Mm9Eb2MueG1sUEsBAi0AFAAGAAgAAAAhAAzj3I7fAAAACQEAAA8AAAAAAAAAAAAAAAAASgQAAGRy&#10;cy9kb3ducmV2LnhtbFBLBQYAAAAABAAEAPMAAABWBQAAAAA=&#10;">
                      <v:textbox>
                        <w:txbxContent>
                          <w:p w14:paraId="622A0C2E" w14:textId="77777777" w:rsidR="00303DDF" w:rsidRPr="00690C82" w:rsidRDefault="00303DDF" w:rsidP="00434F3D">
                            <w:pPr>
                              <w:jc w:val="center"/>
                              <w:textAlignment w:val="baseline"/>
                              <w:rPr>
                                <w:rFonts w:hAnsi="Calibri"/>
                                <w:sz w:val="16"/>
                                <w:szCs w:val="16"/>
                              </w:rPr>
                            </w:pPr>
                            <w:r>
                              <w:rPr>
                                <w:rFonts w:hAnsi="Calibri"/>
                                <w:sz w:val="16"/>
                                <w:szCs w:val="16"/>
                              </w:rPr>
                              <w:t>ANALIZAR Y DECIDIR POR CUÁL MENÚ SE REGISTRARÁ EL GASTO EN SISTEMA CONTABLE SAACG.NET</w:t>
                            </w:r>
                          </w:p>
                        </w:txbxContent>
                      </v:textbox>
                    </v:shape>
                  </w:pict>
                </mc:Fallback>
              </mc:AlternateContent>
            </w:r>
          </w:p>
          <w:p w14:paraId="592BED8E" w14:textId="77777777" w:rsidR="00434F3D" w:rsidRDefault="00434F3D" w:rsidP="00DF08CA">
            <w:pPr>
              <w:rPr>
                <w:rFonts w:ascii="Century Gothic" w:hAnsi="Century Gothic"/>
                <w:b/>
              </w:rPr>
            </w:pPr>
          </w:p>
          <w:p w14:paraId="05454E6F" w14:textId="77777777" w:rsidR="00434F3D" w:rsidRDefault="00434F3D" w:rsidP="00DF08CA">
            <w:pPr>
              <w:rPr>
                <w:rFonts w:ascii="Century Gothic" w:hAnsi="Century Gothic"/>
                <w:b/>
              </w:rPr>
            </w:pPr>
          </w:p>
          <w:p w14:paraId="4EDEB6BD" w14:textId="77777777" w:rsidR="00434F3D" w:rsidRDefault="00434F3D" w:rsidP="00DF08CA">
            <w:pPr>
              <w:rPr>
                <w:rFonts w:ascii="Century Gothic" w:hAnsi="Century Gothic"/>
                <w:b/>
              </w:rPr>
            </w:pPr>
          </w:p>
          <w:p w14:paraId="51155643" w14:textId="77777777" w:rsidR="00434F3D" w:rsidRDefault="00434F3D" w:rsidP="00DF08CA">
            <w:pPr>
              <w:rPr>
                <w:rFonts w:ascii="Century Gothic" w:hAnsi="Century Gothic"/>
                <w:b/>
              </w:rPr>
            </w:pPr>
            <w:r>
              <w:rPr>
                <w:rFonts w:ascii="Century Gothic" w:hAnsi="Century Gothic"/>
                <w:b/>
                <w:noProof/>
                <w:lang w:eastAsia="es-MX"/>
              </w:rPr>
              <mc:AlternateContent>
                <mc:Choice Requires="wps">
                  <w:drawing>
                    <wp:anchor distT="0" distB="0" distL="114300" distR="114300" simplePos="0" relativeHeight="251366912" behindDoc="0" locked="0" layoutInCell="1" allowOverlap="1" wp14:anchorId="3327722B" wp14:editId="0D4639C4">
                      <wp:simplePos x="0" y="0"/>
                      <wp:positionH relativeFrom="column">
                        <wp:posOffset>980440</wp:posOffset>
                      </wp:positionH>
                      <wp:positionV relativeFrom="paragraph">
                        <wp:posOffset>34290</wp:posOffset>
                      </wp:positionV>
                      <wp:extent cx="0" cy="161925"/>
                      <wp:effectExtent l="76200" t="0" r="57150" b="47625"/>
                      <wp:wrapNone/>
                      <wp:docPr id="202" name="Conector recto de flecha 202"/>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BD615F" id="Conector recto de flecha 202" o:spid="_x0000_s1026" type="#_x0000_t32" style="position:absolute;margin-left:77.2pt;margin-top:2.7pt;width:0;height:12.75pt;z-index:25136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O+iQ7rdAAAACAEA&#10;AA8AAABkcnMvZG93bnJldi54bWxMj8FOwzAQRO9I/IO1SNyoQ2gLDXGqFokiLq0oiLMbL0mEvY5i&#10;pw18fbdc6Gn1NKPZmXw+OCv22IXGk4LbUQICqfSmoUrBx/vzzQOIEDUZbT2hgh8MMC8uL3KdGX+g&#10;N9xvYyU4hEKmFdQxtpmUoazR6TDyLRJrX75zOjJ2lTSdPnC4szJNkql0uiH+UOsWn2osv7e9U3D/&#10;4tfNejZsUuzT1WLz+7l8tSulrq+GxSOIiEP8N8OpPleHgjvtfE8mCMs8GY/ZqmDC56T/8U7BXTID&#10;WeTyfEBxBAAA//8DAFBLAQItABQABgAIAAAAIQC2gziS/gAAAOEBAAATAAAAAAAAAAAAAAAAAAAA&#10;AABbQ29udGVudF9UeXBlc10ueG1sUEsBAi0AFAAGAAgAAAAhADj9If/WAAAAlAEAAAsAAAAAAAAA&#10;AAAAAAAALwEAAF9yZWxzLy5yZWxzUEsBAi0AFAAGAAgAAAAhAOMJaUbIAQAA/QMAAA4AAAAAAAAA&#10;AAAAAAAALgIAAGRycy9lMm9Eb2MueG1sUEsBAi0AFAAGAAgAAAAhAO+iQ7rdAAAACAEAAA8AAAAA&#10;AAAAAAAAAAAAIgQAAGRycy9kb3ducmV2LnhtbFBLBQYAAAAABAAEAPMAAAAsBQAAAAA=&#10;" strokecolor="black [3213]">
                      <v:stroke endarrow="block"/>
                    </v:shape>
                  </w:pict>
                </mc:Fallback>
              </mc:AlternateContent>
            </w:r>
          </w:p>
          <w:p w14:paraId="3A9B2DDE" w14:textId="77777777" w:rsidR="00434F3D" w:rsidRDefault="00434F3D" w:rsidP="00DF08CA">
            <w:pPr>
              <w:rPr>
                <w:rFonts w:ascii="Century Gothic" w:hAnsi="Century Gothic"/>
                <w:b/>
              </w:rPr>
            </w:pPr>
            <w:r>
              <w:rPr>
                <w:noProof/>
                <w:lang w:eastAsia="es-MX"/>
              </w:rPr>
              <mc:AlternateContent>
                <mc:Choice Requires="wps">
                  <w:drawing>
                    <wp:anchor distT="0" distB="0" distL="114300" distR="114300" simplePos="0" relativeHeight="251365888" behindDoc="0" locked="0" layoutInCell="1" allowOverlap="1" wp14:anchorId="252EAF80" wp14:editId="5A22C19C">
                      <wp:simplePos x="0" y="0"/>
                      <wp:positionH relativeFrom="column">
                        <wp:posOffset>199390</wp:posOffset>
                      </wp:positionH>
                      <wp:positionV relativeFrom="paragraph">
                        <wp:posOffset>13335</wp:posOffset>
                      </wp:positionV>
                      <wp:extent cx="1524000" cy="600075"/>
                      <wp:effectExtent l="0" t="0" r="19050" b="28575"/>
                      <wp:wrapNone/>
                      <wp:docPr id="203"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0" cy="600075"/>
                              </a:xfrm>
                              <a:prstGeom prst="flowChartProcess">
                                <a:avLst/>
                              </a:prstGeom>
                              <a:solidFill>
                                <a:srgbClr val="FFFFFF"/>
                              </a:solidFill>
                              <a:ln w="9525">
                                <a:solidFill>
                                  <a:srgbClr val="000000"/>
                                </a:solidFill>
                                <a:miter lim="800000"/>
                                <a:headEnd/>
                                <a:tailEnd/>
                              </a:ln>
                            </wps:spPr>
                            <wps:txbx>
                              <w:txbxContent>
                                <w:p w14:paraId="022236F4" w14:textId="77777777" w:rsidR="00303DDF" w:rsidRPr="00690C82" w:rsidRDefault="00303DDF" w:rsidP="00434F3D">
                                  <w:pPr>
                                    <w:textAlignment w:val="baseline"/>
                                    <w:rPr>
                                      <w:rFonts w:hAnsi="Calibri"/>
                                      <w:sz w:val="16"/>
                                      <w:szCs w:val="16"/>
                                    </w:rPr>
                                  </w:pPr>
                                  <w:r>
                                    <w:rPr>
                                      <w:rFonts w:hAnsi="Calibri"/>
                                      <w:sz w:val="16"/>
                                      <w:szCs w:val="16"/>
                                    </w:rPr>
                                    <w:t>S</w:t>
                                  </w:r>
                                  <w:r w:rsidRPr="00690C82">
                                    <w:rPr>
                                      <w:rFonts w:hAnsi="Calibri"/>
                                      <w:sz w:val="16"/>
                                      <w:szCs w:val="16"/>
                                    </w:rPr>
                                    <w:t>E PROCEDE A HACER LOS MOMENTOS CONTABLES CORRESPONDIENTES.</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252EAF80" id="_x0000_s1127" type="#_x0000_t109" style="position:absolute;margin-left:15.7pt;margin-top:1.05pt;width:120pt;height:47.25pt;z-index:25136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9Ph6wEAANMDAAAOAAAAZHJzL2Uyb0RvYy54bWysU02P2yAQvVfqf0DcGztRs91acVar3aaX&#10;bbvStj9gjCFGBYYCiZ1/34Fks+nHqaoPiGGYN28ez6ubyRq2lyFqdC2fz2rOpBPYa7dt+bevmzfX&#10;nMUErgeDTrb8ICO/Wb9+tRp9Ixc4oOllYATiYjP6lg8p+aaqohikhThDLx0lFQYLicKwrfoAI6Fb&#10;Uy3q+qoaMfQ+oJAx0un9McnXBV8pKdIXpaJMzLScuKWyhrJ2ea3WK2i2AfygxYkG/AMLC9pR0zPU&#10;PSRgu6D/gLJaBIyo0kygrVApLWSZgaaZ179N8zSAl2UWEif6s0zx/8GKz/sn/xgy9egfUHyPzOHd&#10;AG4rb0PAcZDQU7t5FqoafWzOBTmIVMq68RP29LSwS1g0mFSwGZCmY1OR+nCWWk6JCTqcLxdv65pe&#10;RFDuinbvlqUFNM/VPsT0UaJledNyZXAkXiE9Hh+7dIL9Q0yZGTTP18skaHS/0caUIGy7OxPYHsgC&#10;m/KdOsXLa8axseXvl4tlQf4lFy8hiCt9f4OwOpGXjbYtvz5fgiZL+MH1xWkJtDnuibJxJ02zjNmx&#10;sUlTNzHdE0CRIx912B9I5ZE82vL4YwdBcgZODEg27gpZh7ekvdJFipeaEzo5pyh0cnm25mVcbr38&#10;i+ufAAAA//8DAFBLAwQUAAYACAAAACEAkbM83d0AAAAHAQAADwAAAGRycy9kb3ducmV2LnhtbEyO&#10;TU+EMBRF9yb+h+aZuDFOAZVR5DHxI4a4dDDEZYc+gUhfCe0w6K+3s9Llzb059+SbxQxipsn1lhHi&#10;VQSCuLG65xbhvXq5vAXhvGKtBsuE8E0ONsXpSa4ybQ/8RvPWtyJA2GUKofN+zKR0TUdGuZUdiUP3&#10;aSejfIhTK/WkDgFuBplEUSqN6jk8dGqkp46ar+3eIFyUzXNV1z9NVfel/Chv5tfH9Yx4frY83IPw&#10;tPi/MRz1gzoUwWln96ydGBCu4uuwREhiEKFO1se8Q7hLU5BFLv/7F78AAAD//wMAUEsBAi0AFAAG&#10;AAgAAAAhALaDOJL+AAAA4QEAABMAAAAAAAAAAAAAAAAAAAAAAFtDb250ZW50X1R5cGVzXS54bWxQ&#10;SwECLQAUAAYACAAAACEAOP0h/9YAAACUAQAACwAAAAAAAAAAAAAAAAAvAQAAX3JlbHMvLnJlbHNQ&#10;SwECLQAUAAYACAAAACEAwjPT4esBAADTAwAADgAAAAAAAAAAAAAAAAAuAgAAZHJzL2Uyb0RvYy54&#10;bWxQSwECLQAUAAYACAAAACEAkbM83d0AAAAHAQAADwAAAAAAAAAAAAAAAABFBAAAZHJzL2Rvd25y&#10;ZXYueG1sUEsFBgAAAAAEAAQA8wAAAE8FAAAAAA==&#10;">
                      <v:textbox>
                        <w:txbxContent>
                          <w:p w14:paraId="022236F4" w14:textId="77777777" w:rsidR="00303DDF" w:rsidRPr="00690C82" w:rsidRDefault="00303DDF" w:rsidP="00434F3D">
                            <w:pPr>
                              <w:textAlignment w:val="baseline"/>
                              <w:rPr>
                                <w:rFonts w:hAnsi="Calibri"/>
                                <w:sz w:val="16"/>
                                <w:szCs w:val="16"/>
                              </w:rPr>
                            </w:pPr>
                            <w:r>
                              <w:rPr>
                                <w:rFonts w:hAnsi="Calibri"/>
                                <w:sz w:val="16"/>
                                <w:szCs w:val="16"/>
                              </w:rPr>
                              <w:t>S</w:t>
                            </w:r>
                            <w:r w:rsidRPr="00690C82">
                              <w:rPr>
                                <w:rFonts w:hAnsi="Calibri"/>
                                <w:sz w:val="16"/>
                                <w:szCs w:val="16"/>
                              </w:rPr>
                              <w:t>E PROCEDE A HACER LOS MOMENTOS CONTABLES CORRESPONDIENTES.</w:t>
                            </w:r>
                          </w:p>
                        </w:txbxContent>
                      </v:textbox>
                    </v:shape>
                  </w:pict>
                </mc:Fallback>
              </mc:AlternateContent>
            </w:r>
          </w:p>
          <w:p w14:paraId="6E3B7C35" w14:textId="77777777" w:rsidR="00434F3D" w:rsidRDefault="00434F3D" w:rsidP="00DF08CA">
            <w:pPr>
              <w:rPr>
                <w:rFonts w:ascii="Century Gothic" w:hAnsi="Century Gothic"/>
                <w:b/>
              </w:rPr>
            </w:pPr>
          </w:p>
          <w:p w14:paraId="7B18DFEE" w14:textId="77777777" w:rsidR="00434F3D" w:rsidRDefault="00434F3D" w:rsidP="00DF08CA">
            <w:pPr>
              <w:rPr>
                <w:rFonts w:ascii="Century Gothic" w:hAnsi="Century Gothic"/>
                <w:b/>
              </w:rPr>
            </w:pPr>
            <w:r>
              <w:rPr>
                <w:noProof/>
                <w:lang w:eastAsia="es-MX"/>
              </w:rPr>
              <mc:AlternateContent>
                <mc:Choice Requires="wps">
                  <w:drawing>
                    <wp:anchor distT="0" distB="0" distL="114300" distR="114300" simplePos="0" relativeHeight="251371008" behindDoc="0" locked="0" layoutInCell="1" allowOverlap="1" wp14:anchorId="6D648144" wp14:editId="026A5A5D">
                      <wp:simplePos x="0" y="0"/>
                      <wp:positionH relativeFrom="column">
                        <wp:posOffset>1192530</wp:posOffset>
                      </wp:positionH>
                      <wp:positionV relativeFrom="paragraph">
                        <wp:posOffset>15875</wp:posOffset>
                      </wp:positionV>
                      <wp:extent cx="1009650" cy="361950"/>
                      <wp:effectExtent l="0" t="0" r="19050" b="19050"/>
                      <wp:wrapNone/>
                      <wp:docPr id="204" name="Documento 5"/>
                      <wp:cNvGraphicFramePr/>
                      <a:graphic xmlns:a="http://schemas.openxmlformats.org/drawingml/2006/main">
                        <a:graphicData uri="http://schemas.microsoft.com/office/word/2010/wordprocessingShape">
                          <wps:wsp>
                            <wps:cNvSpPr/>
                            <wps:spPr bwMode="auto">
                              <a:xfrm>
                                <a:off x="0" y="0"/>
                                <a:ext cx="1009650" cy="361950"/>
                              </a:xfrm>
                              <a:prstGeom prst="flowChartDocument">
                                <a:avLst/>
                              </a:prstGeom>
                              <a:solidFill>
                                <a:srgbClr val="FFFFFF"/>
                              </a:solidFill>
                              <a:ln w="9525"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5A2D3E1" w14:textId="77777777" w:rsidR="00303DDF" w:rsidRPr="00871594" w:rsidRDefault="00303DDF" w:rsidP="00434F3D">
                                  <w:pPr>
                                    <w:rPr>
                                      <w:rFonts w:hAnsi="Calibri"/>
                                      <w:sz w:val="10"/>
                                      <w:szCs w:val="10"/>
                                    </w:rPr>
                                  </w:pPr>
                                  <w:r w:rsidRPr="00871594">
                                    <w:rPr>
                                      <w:rFonts w:hAnsi="Calibri"/>
                                      <w:sz w:val="10"/>
                                      <w:szCs w:val="10"/>
                                    </w:rPr>
                                    <w:t>PÓLIZAS PRESUPUESTALES, DE CHEQUE, DIARIO Y EGRESO</w:t>
                                  </w:r>
                                </w:p>
                              </w:txbxContent>
                            </wps:txbx>
                            <wps:bodyPr vertOverflow="clip" horzOverflow="clip" wrap="square" lIns="91440" tIns="45720" rIns="91440" bIns="45720" rtlCol="0" anchor="t" upright="1">
                              <a:noAutofit/>
                            </wps:bodyPr>
                          </wps:wsp>
                        </a:graphicData>
                      </a:graphic>
                      <wp14:sizeRelH relativeFrom="margin">
                        <wp14:pctWidth>0</wp14:pctWidth>
                      </wp14:sizeRelH>
                      <wp14:sizeRelV relativeFrom="margin">
                        <wp14:pctHeight>0</wp14:pctHeight>
                      </wp14:sizeRelV>
                    </wp:anchor>
                  </w:drawing>
                </mc:Choice>
                <mc:Fallback>
                  <w:pict>
                    <v:shape w14:anchorId="6D648144" id="_x0000_s1128" type="#_x0000_t114" style="position:absolute;margin-left:93.9pt;margin-top:1.25pt;width:79.5pt;height:28.5pt;z-index:25137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J26PQIAAI4EAAAOAAAAZHJzL2Uyb0RvYy54bWysVF+P0zAMf0fiO0R5Z+3GNm7VuhPaGEKC&#10;O6SDD+AmaRspTUKSrhufHif7c9vBA0L0IbJjxz/7Z7vL+32nyE44L40u6XiUUyI0M1zqpqTfv23f&#10;3FHiA2gOymhR0oPw9H71+tVysIWYmNYoLhzBINoXgy1pG4ItssyzVnTgR8YKjcbauA4Cqq7JuIMB&#10;o3cqm+T5PBuM49YZJrzH283RSFcpfl0LFh7r2otAVEkxt5BOl84qntlqCUXjwLaSndKAf8iiA6kR&#10;9BJqAwFI7+RvoTrJnPGmDiNmuszUtWQi1YDVjPMX1Ty1YEWqBcnx9kKT/39h2cPuyX51SMNgfeFR&#10;JNXwxXBsFfTBpJr2tetibZgt2SfqDhfqxD4QhpfjPF/MZ8gwQ9vb+XiBMgbNoDi/ts6Hj8J0JAol&#10;rZUZ1i24sDGs74QOCQp2n304vjv7R2RvlORbqVRSXFOtlSM7wJ5u03eCunFTmgwlXcwmM0wKcLRq&#10;BQHFzvKSet1QAqrBmWXBJeibx/4aI0/fnzBijhvw7TGXFCG6QeFMr3mSWgH8g+YkHCxyqnEJaMyr&#10;E5wSJRA/SskzgFR/44mcKh1BRJrvE2Hn9h0bGfbVnkgs9G4eg0djZfgBu4u7Gh7xiPxj8UpaSlrj&#10;fr68G3AnkKcfPTjMWH3SOHSL8XQalygp09m7CSru2lLdWIJam+PagWaIUVLkv7dONi0OwDixrs17&#10;HLNapqY/p4mTExUc+jRDpwWNW3WtJ6/n38jqFwAAAP//AwBQSwMEFAAGAAgAAAAhAKk1oF/fAAAA&#10;CAEAAA8AAABkcnMvZG93bnJldi54bWxMj0FPg0AQhe8m/ofNmHizSyvQiixNNenBeGmxRr0tMAJx&#10;d5aw2xb/veNJj1/e5L1v8vVkjTjh6HtHCuazCARS7ZqeWgWHl+3NCoQPmhptHKGCb/SwLi4vcp01&#10;7kx7PJWhFVxCPtMKuhCGTEpfd2i1n7kBibNPN1odGMdWNqM+c7k1chFFqbS6J17o9ICPHdZf5dEq&#10;KJf7t6eH9/mUxvHwsXmtzOF5t1Xq+mra3IMIOIW/Y/jVZ3Uo2KlyR2q8MMyrJasHBYsEBOe3ccpc&#10;KUjuEpBFLv8/UPwAAAD//wMAUEsBAi0AFAAGAAgAAAAhALaDOJL+AAAA4QEAABMAAAAAAAAAAAAA&#10;AAAAAAAAAFtDb250ZW50X1R5cGVzXS54bWxQSwECLQAUAAYACAAAACEAOP0h/9YAAACUAQAACwAA&#10;AAAAAAAAAAAAAAAvAQAAX3JlbHMvLnJlbHNQSwECLQAUAAYACAAAACEATcyduj0CAACOBAAADgAA&#10;AAAAAAAAAAAAAAAuAgAAZHJzL2Uyb0RvYy54bWxQSwECLQAUAAYACAAAACEAqTWgX98AAAAIAQAA&#10;DwAAAAAAAAAAAAAAAACXBAAAZHJzL2Rvd25yZXYueG1sUEsFBgAAAAAEAAQA8wAAAKMFAAAAAA==&#10;">
                      <v:stroke joinstyle="round"/>
                      <v:textbox>
                        <w:txbxContent>
                          <w:p w14:paraId="75A2D3E1" w14:textId="77777777" w:rsidR="00303DDF" w:rsidRPr="00871594" w:rsidRDefault="00303DDF" w:rsidP="00434F3D">
                            <w:pPr>
                              <w:rPr>
                                <w:rFonts w:hAnsi="Calibri"/>
                                <w:sz w:val="10"/>
                                <w:szCs w:val="10"/>
                              </w:rPr>
                            </w:pPr>
                            <w:r w:rsidRPr="00871594">
                              <w:rPr>
                                <w:rFonts w:hAnsi="Calibri"/>
                                <w:sz w:val="10"/>
                                <w:szCs w:val="10"/>
                              </w:rPr>
                              <w:t>PÓLIZAS PRESUPUESTALES, DE CHEQUE, DIARIO Y EGRESO</w:t>
                            </w:r>
                          </w:p>
                        </w:txbxContent>
                      </v:textbox>
                    </v:shape>
                  </w:pict>
                </mc:Fallback>
              </mc:AlternateContent>
            </w:r>
          </w:p>
          <w:p w14:paraId="0453B636" w14:textId="77777777" w:rsidR="00434F3D" w:rsidRDefault="00434F3D" w:rsidP="00DF08CA">
            <w:pPr>
              <w:rPr>
                <w:rFonts w:ascii="Century Gothic" w:hAnsi="Century Gothic"/>
                <w:b/>
              </w:rPr>
            </w:pPr>
            <w:r>
              <w:rPr>
                <w:rFonts w:ascii="Century Gothic" w:hAnsi="Century Gothic"/>
                <w:b/>
                <w:noProof/>
                <w:lang w:eastAsia="es-MX"/>
              </w:rPr>
              <mc:AlternateContent>
                <mc:Choice Requires="wps">
                  <w:drawing>
                    <wp:anchor distT="0" distB="0" distL="114300" distR="114300" simplePos="0" relativeHeight="251368960" behindDoc="0" locked="0" layoutInCell="1" allowOverlap="1" wp14:anchorId="392BC734" wp14:editId="45194959">
                      <wp:simplePos x="0" y="0"/>
                      <wp:positionH relativeFrom="column">
                        <wp:posOffset>999490</wp:posOffset>
                      </wp:positionH>
                      <wp:positionV relativeFrom="paragraph">
                        <wp:posOffset>137795</wp:posOffset>
                      </wp:positionV>
                      <wp:extent cx="0" cy="161925"/>
                      <wp:effectExtent l="76200" t="0" r="57150" b="47625"/>
                      <wp:wrapNone/>
                      <wp:docPr id="205" name="Conector recto de flecha 205"/>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6571DD" id="Conector recto de flecha 205" o:spid="_x0000_s1026" type="#_x0000_t32" style="position:absolute;margin-left:78.7pt;margin-top:10.85pt;width:0;height:12.75pt;z-index:25136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E79ktveAAAACQEA&#10;AA8AAABkcnMvZG93bnJldi54bWxMj8FOwkAQhu8mvsNmTLzJlg1SLd0SNBHDBSIQz0t3aBt3Z5vu&#10;FqpP78JFj//Ml3++yeeDNeyEnW8cSRiPEmBIpdMNVRL2u7eHJ2A+KNLKOEIJ3+hhXtze5CrT7kwf&#10;eNqGisUS8pmSUIfQZpz7skar/Mi1SHF3dJ1VIcau4rpT51huDRdJMuVWNRQv1KrF1xrLr21vJaTv&#10;bt2sn4eNwF4sF5ufz5eVWUp5fzcsZsACDuEPhot+VIciOh1cT9ozE/NjOomoBDFOgV2A6+AgYZIK&#10;4EXO/39Q/AIAAP//AwBQSwECLQAUAAYACAAAACEAtoM4kv4AAADhAQAAEwAAAAAAAAAAAAAAAAAA&#10;AAAAW0NvbnRlbnRfVHlwZXNdLnhtbFBLAQItABQABgAIAAAAIQA4/SH/1gAAAJQBAAALAAAAAAAA&#10;AAAAAAAAAC8BAABfcmVscy8ucmVsc1BLAQItABQABgAIAAAAIQDjCWlGyAEAAP0DAAAOAAAAAAAA&#10;AAAAAAAAAC4CAABkcnMvZTJvRG9jLnhtbFBLAQItABQABgAIAAAAIQBO/ZLb3gAAAAkBAAAPAAAA&#10;AAAAAAAAAAAAACIEAABkcnMvZG93bnJldi54bWxQSwUGAAAAAAQABADzAAAALQUAAAAA&#10;" strokecolor="black [3213]">
                      <v:stroke endarrow="block"/>
                    </v:shape>
                  </w:pict>
                </mc:Fallback>
              </mc:AlternateContent>
            </w:r>
          </w:p>
          <w:p w14:paraId="1A81D5C4" w14:textId="77777777" w:rsidR="00434F3D" w:rsidRDefault="00434F3D" w:rsidP="00DF08CA">
            <w:pPr>
              <w:rPr>
                <w:rFonts w:ascii="Century Gothic" w:hAnsi="Century Gothic"/>
                <w:b/>
              </w:rPr>
            </w:pPr>
            <w:r>
              <w:rPr>
                <w:rFonts w:ascii="Century Gothic" w:hAnsi="Century Gothic"/>
                <w:b/>
                <w:noProof/>
                <w:lang w:eastAsia="es-MX"/>
              </w:rPr>
              <mc:AlternateContent>
                <mc:Choice Requires="wps">
                  <w:drawing>
                    <wp:anchor distT="0" distB="0" distL="114300" distR="114300" simplePos="0" relativeHeight="251378176" behindDoc="0" locked="0" layoutInCell="1" allowOverlap="1" wp14:anchorId="2FB81134" wp14:editId="761FB193">
                      <wp:simplePos x="0" y="0"/>
                      <wp:positionH relativeFrom="column">
                        <wp:posOffset>1028065</wp:posOffset>
                      </wp:positionH>
                      <wp:positionV relativeFrom="paragraph">
                        <wp:posOffset>845820</wp:posOffset>
                      </wp:positionV>
                      <wp:extent cx="0" cy="161925"/>
                      <wp:effectExtent l="76200" t="0" r="57150" b="47625"/>
                      <wp:wrapNone/>
                      <wp:docPr id="206" name="Conector recto de flecha 206"/>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87FD62" id="Conector recto de flecha 206" o:spid="_x0000_s1026" type="#_x0000_t32" style="position:absolute;margin-left:80.95pt;margin-top:66.6pt;width:0;height:12.75pt;z-index:25137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JPF+j7fAAAACwEA&#10;AA8AAABkcnMvZG93bnJldi54bWxMj81OwzAQhO9IvIO1SNyo01T0J8SpChJFXFrRVpzdeEki7HUU&#10;O23g6dlygdvM7mj223w5OCtO2IXGk4LxKAGBVHrTUKXgsH++m4MIUZPR1hMq+MIAy+L6KteZ8Wd6&#10;w9MuVoJLKGRaQR1jm0kZyhqdDiPfIvHuw3dOR7ZdJU2nz1zurEyTZCqdbogv1LrFpxrLz13vFMxe&#10;/KbZLIZtin26Xm2/3x9f7Vqp25th9QAi4hD/wnDBZ3QomOnoezJBWPbT8YKjLCaTFMQl8Ts5srif&#10;z0AWufz/Q/EDAAD//wMAUEsBAi0AFAAGAAgAAAAhALaDOJL+AAAA4QEAABMAAAAAAAAAAAAAAAAA&#10;AAAAAFtDb250ZW50X1R5cGVzXS54bWxQSwECLQAUAAYACAAAACEAOP0h/9YAAACUAQAACwAAAAAA&#10;AAAAAAAAAAAvAQAAX3JlbHMvLnJlbHNQSwECLQAUAAYACAAAACEA4wlpRsgBAAD9AwAADgAAAAAA&#10;AAAAAAAAAAAuAgAAZHJzL2Uyb0RvYy54bWxQSwECLQAUAAYACAAAACEAk8X6Pt8AAAALAQAADwAA&#10;AAAAAAAAAAAAAAAiBAAAZHJzL2Rvd25yZXYueG1sUEsFBgAAAAAEAAQA8wAAAC4FAAAAAA==&#10;" strokecolor="black [3213]">
                      <v:stroke endarrow="block"/>
                    </v:shape>
                  </w:pict>
                </mc:Fallback>
              </mc:AlternateContent>
            </w:r>
            <w:r>
              <w:rPr>
                <w:noProof/>
                <w:lang w:eastAsia="es-MX"/>
              </w:rPr>
              <mc:AlternateContent>
                <mc:Choice Requires="wps">
                  <w:drawing>
                    <wp:anchor distT="0" distB="0" distL="114300" distR="114300" simplePos="0" relativeHeight="251373056" behindDoc="0" locked="0" layoutInCell="1" allowOverlap="1" wp14:anchorId="0A0207EA" wp14:editId="38EC47DE">
                      <wp:simplePos x="0" y="0"/>
                      <wp:positionH relativeFrom="column">
                        <wp:posOffset>1123315</wp:posOffset>
                      </wp:positionH>
                      <wp:positionV relativeFrom="paragraph">
                        <wp:posOffset>1455420</wp:posOffset>
                      </wp:positionV>
                      <wp:extent cx="1009650" cy="361950"/>
                      <wp:effectExtent l="0" t="0" r="19050" b="19050"/>
                      <wp:wrapNone/>
                      <wp:docPr id="207" name="Documento 5"/>
                      <wp:cNvGraphicFramePr/>
                      <a:graphic xmlns:a="http://schemas.openxmlformats.org/drawingml/2006/main">
                        <a:graphicData uri="http://schemas.microsoft.com/office/word/2010/wordprocessingShape">
                          <wps:wsp>
                            <wps:cNvSpPr/>
                            <wps:spPr bwMode="auto">
                              <a:xfrm>
                                <a:off x="0" y="0"/>
                                <a:ext cx="1009650" cy="361950"/>
                              </a:xfrm>
                              <a:prstGeom prst="flowChartDocument">
                                <a:avLst/>
                              </a:prstGeom>
                              <a:solidFill>
                                <a:srgbClr val="FFFFFF"/>
                              </a:solidFill>
                              <a:ln w="9525"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A74326" w14:textId="77777777" w:rsidR="00303DDF" w:rsidRPr="00871594" w:rsidRDefault="00303DDF" w:rsidP="00434F3D">
                                  <w:pPr>
                                    <w:rPr>
                                      <w:rFonts w:hAnsi="Calibri"/>
                                      <w:sz w:val="10"/>
                                      <w:szCs w:val="10"/>
                                    </w:rPr>
                                  </w:pPr>
                                  <w:r>
                                    <w:rPr>
                                      <w:rFonts w:hAnsi="Calibri"/>
                                      <w:sz w:val="10"/>
                                      <w:szCs w:val="10"/>
                                    </w:rPr>
                                    <w:t>CONCILIACIONES BANCARIAS MENSUALES</w:t>
                                  </w:r>
                                </w:p>
                              </w:txbxContent>
                            </wps:txbx>
                            <wps:bodyPr vertOverflow="clip" horzOverflow="clip" wrap="square" lIns="91440" tIns="45720" rIns="91440" bIns="45720" rtlCol="0" anchor="t" upright="1">
                              <a:noAutofit/>
                            </wps:bodyPr>
                          </wps:wsp>
                        </a:graphicData>
                      </a:graphic>
                      <wp14:sizeRelH relativeFrom="margin">
                        <wp14:pctWidth>0</wp14:pctWidth>
                      </wp14:sizeRelH>
                      <wp14:sizeRelV relativeFrom="margin">
                        <wp14:pctHeight>0</wp14:pctHeight>
                      </wp14:sizeRelV>
                    </wp:anchor>
                  </w:drawing>
                </mc:Choice>
                <mc:Fallback>
                  <w:pict>
                    <v:shape w14:anchorId="0A0207EA" id="_x0000_s1129" type="#_x0000_t114" style="position:absolute;margin-left:88.45pt;margin-top:114.6pt;width:79.5pt;height:28.5pt;z-index:25137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El+PQIAAI4EAAAOAAAAZHJzL2Uyb0RvYy54bWysVF+P0zAMf0fiO0R5Z+3GtrtV605oYwgJ&#10;OKSDD+AmaRspTUKSrhufHif7c9vBA0L0IbJjxz/7Z7vLh32nyE44L40u6XiUUyI0M1zqpqTfv23f&#10;3FPiA2gOymhR0oPw9GH1+tVysIWYmNYoLhzBINoXgy1pG4ItssyzVnTgR8YKjcbauA4Cqq7JuIMB&#10;o3cqm+T5PBuM49YZJrzH283RSFcpfl0LFh7r2otAVEkxt5BOl84qntlqCUXjwLaSndKAf8iiA6kR&#10;9BJqAwFI7+RvoTrJnPGmDiNmuszUtWQi1YDVjPMX1Ty1YEWqBcnx9kKT/39h2Zfdk/3qkIbB+sKj&#10;SKrhs+HYKuiDSTXta9fF2jBbsk/UHS7UiX0gDC/Heb6Yz5Bhhra38/ECZQyaQXF+bZ0PH4TpSBRK&#10;WiszrFtwYWNY3wkdEhTsPvlwfHf2j8jeKMm3UqmkuKZaK0d2gD3dpu8EdeOmNBlKuphNZpgU4GjV&#10;CgKKneUl9bqhBFSDM8uCS9A3j/01Rp6+P2HEHDfg22MuKUJ0g8KZXvMktQL4e81JOFjkVOMS0JhX&#10;JzglSiB+lJJnAKn+xhM5VTqCiDTfJ8LO7Ts2MuyrPZFY6P1dDB6NleEH7C7uanjEI/KPxStpKWmN&#10;+/nybsCdQJ5+9OAwY/VR49AtxtNpXKKkTGd3E1TctaW6sQS1Nse1A80Qo6TIf2+dbFocgHFiXZt3&#10;OGa1TE1/ThMnJyo49GmGTgsat+paT17Pv5HVLwAAAP//AwBQSwMEFAAGAAgAAAAhADyPso/iAAAA&#10;CwEAAA8AAABkcnMvZG93bnJldi54bWxMj8FOwzAQRO9I/IO1SNyoU7dN2xCnKkg9oF5oKAJuTmyS&#10;CHsdxW4b/p7lBMeZfZqdyTejs+xshtB5lDCdJMAM1l532Eg4vuzuVsBCVKiV9WgkfJsAm+L6KleZ&#10;9hc8mHMZG0YhGDIloY2xzzgPdWucChPfG6Tbpx+ciiSHhutBXSjcWS6SJOVOdUgfWtWbx9bUX+XJ&#10;SSiXh7enh/fpmM7n/cf2tbLH/fNOytubcXsPLJox/sHwW5+qQ0GdKn9CHZglvUzXhEoQYi2AETGb&#10;LcipyFmlAniR8/8bih8AAAD//wMAUEsBAi0AFAAGAAgAAAAhALaDOJL+AAAA4QEAABMAAAAAAAAA&#10;AAAAAAAAAAAAAFtDb250ZW50X1R5cGVzXS54bWxQSwECLQAUAAYACAAAACEAOP0h/9YAAACUAQAA&#10;CwAAAAAAAAAAAAAAAAAvAQAAX3JlbHMvLnJlbHNQSwECLQAUAAYACAAAACEAdFBJfj0CAACOBAAA&#10;DgAAAAAAAAAAAAAAAAAuAgAAZHJzL2Uyb0RvYy54bWxQSwECLQAUAAYACAAAACEAPI+yj+IAAAAL&#10;AQAADwAAAAAAAAAAAAAAAACXBAAAZHJzL2Rvd25yZXYueG1sUEsFBgAAAAAEAAQA8wAAAKYFAAAA&#10;AA==&#10;">
                      <v:stroke joinstyle="round"/>
                      <v:textbox>
                        <w:txbxContent>
                          <w:p w14:paraId="02A74326" w14:textId="77777777" w:rsidR="00303DDF" w:rsidRPr="00871594" w:rsidRDefault="00303DDF" w:rsidP="00434F3D">
                            <w:pPr>
                              <w:rPr>
                                <w:rFonts w:hAnsi="Calibri"/>
                                <w:sz w:val="10"/>
                                <w:szCs w:val="10"/>
                              </w:rPr>
                            </w:pPr>
                            <w:r>
                              <w:rPr>
                                <w:rFonts w:hAnsi="Calibri"/>
                                <w:sz w:val="10"/>
                                <w:szCs w:val="10"/>
                              </w:rPr>
                              <w:t>CONCILIACIONES BANCARIAS MENSUALES</w:t>
                            </w:r>
                          </w:p>
                        </w:txbxContent>
                      </v:textbox>
                    </v:shape>
                  </w:pict>
                </mc:Fallback>
              </mc:AlternateContent>
            </w:r>
            <w:r>
              <w:rPr>
                <w:noProof/>
                <w:lang w:eastAsia="es-MX"/>
              </w:rPr>
              <mc:AlternateContent>
                <mc:Choice Requires="wps">
                  <w:drawing>
                    <wp:anchor distT="0" distB="0" distL="114300" distR="114300" simplePos="0" relativeHeight="251372032" behindDoc="0" locked="0" layoutInCell="1" allowOverlap="1" wp14:anchorId="2822E4E6" wp14:editId="5B8DE60A">
                      <wp:simplePos x="0" y="0"/>
                      <wp:positionH relativeFrom="column">
                        <wp:posOffset>151765</wp:posOffset>
                      </wp:positionH>
                      <wp:positionV relativeFrom="paragraph">
                        <wp:posOffset>975360</wp:posOffset>
                      </wp:positionV>
                      <wp:extent cx="1628775" cy="657225"/>
                      <wp:effectExtent l="0" t="0" r="28575" b="28575"/>
                      <wp:wrapNone/>
                      <wp:docPr id="208"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8775" cy="657225"/>
                              </a:xfrm>
                              <a:prstGeom prst="flowChartProcess">
                                <a:avLst/>
                              </a:prstGeom>
                              <a:solidFill>
                                <a:srgbClr val="FFFFFF"/>
                              </a:solidFill>
                              <a:ln w="9525">
                                <a:solidFill>
                                  <a:srgbClr val="000000"/>
                                </a:solidFill>
                                <a:miter lim="800000"/>
                                <a:headEnd/>
                                <a:tailEnd/>
                              </a:ln>
                            </wps:spPr>
                            <wps:txbx>
                              <w:txbxContent>
                                <w:p w14:paraId="65C7BC47" w14:textId="77777777" w:rsidR="00303DDF" w:rsidRPr="00690C82" w:rsidRDefault="00303DDF" w:rsidP="00434F3D">
                                  <w:pPr>
                                    <w:textAlignment w:val="baseline"/>
                                    <w:rPr>
                                      <w:rFonts w:hAnsi="Calibri"/>
                                      <w:sz w:val="16"/>
                                      <w:szCs w:val="16"/>
                                    </w:rPr>
                                  </w:pPr>
                                  <w:r>
                                    <w:rPr>
                                      <w:rFonts w:hAnsi="Calibri"/>
                                      <w:sz w:val="16"/>
                                      <w:szCs w:val="16"/>
                                    </w:rPr>
                                    <w:t>EMISIÓN DE AUXILIAR DE LIBRO DE BANCOS PARA REALIZAR CONCILIACIÓN BANCARIA CORRESPONDIENTE.</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2822E4E6" id="_x0000_s1130" type="#_x0000_t109" style="position:absolute;margin-left:11.95pt;margin-top:76.8pt;width:128.25pt;height:51.75pt;z-index:25137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nX56QEAANMDAAAOAAAAZHJzL2Uyb0RvYy54bWysU9uO0zAQfUfiHyy/07SVeiFqulrtUl4W&#10;WGnhAya+NBaOx9huk/49Y7fbXQHiAeEHK2PPnDlzfLK5GXvLjipEg67hs8mUM+UESuP2Df/2dfdu&#10;zVlM4CRYdKrhJxX5zfbtm83gazXHDq1UgRGIi/XgG96l5OuqiqJTPcQJeuXoUmPoIVEY9pUMMBB6&#10;b6v5dLqsBgzSBxQqRjq9P1/ybcHXWon0ReuoErMNJ26p7KHsbd6r7QbqfQDfGXGhAf/AogfjqOkV&#10;6h4SsEMwv0H1RgSMqNNEYF+h1kaoMgNNM5v+Ms1TB16VWUic6K8yxf8HKz4fn/xjyNSjf0DxPTKH&#10;dx24vboNAYdOgaR2syxUNfhYXwtyEKmUtcMnlPS0cEhYNBh16DMgTcfGIvXpKrUaExN0OFvO16vV&#10;gjNBd8vFaj5flBZQP1f7ENNHhT3LHw3XFgfiFdLj+bFLJzg+xJSZQf2cXiZBa+TOWFuCsG/vbGBH&#10;IAvsyrp0iq/TrGNDw98viMffIaZl/QmiN4m8bE3f8PU1Ceos4Qcni9MSGHv+JsrWXTTNMmbHxjqN&#10;7ciMJIB17pCPWpQnUnkgjzY8/jhAUJyBEx2SjdtC1uEtaa9NkeKl5oJOzikKXVyerfk6Llkv/+L2&#10;JwAAAP//AwBQSwMEFAAGAAgAAAAhAEl3X3XhAAAACgEAAA8AAABkcnMvZG93bnJldi54bWxMj01P&#10;g0AQhu8m/ofNmHgxdimVtiJL40cM8WgxxON2GYHIzhJ2S9Ff73jS23w8eeeZbDfbXkw4+s6RguUi&#10;AoFkXN1Ro+CtfL7egvBBU617R6jgCz3s8vOzTKe1O9ErTvvQCA4hn2oFbQhDKqU3LVrtF25A4t2H&#10;G60O3I6NrEd94nDbyziK1tLqjvhCqwd8bNF87o9WwVVhnsqq+jZl1RXyvUiml4fNpNTlxXx/ByLg&#10;HP5g+NVndcjZ6eCOVHvRK4hXt0zyPFmtQTAQb6MbEAcuks0SZJ7J/y/kPwAAAP//AwBQSwECLQAU&#10;AAYACAAAACEAtoM4kv4AAADhAQAAEwAAAAAAAAAAAAAAAAAAAAAAW0NvbnRlbnRfVHlwZXNdLnht&#10;bFBLAQItABQABgAIAAAAIQA4/SH/1gAAAJQBAAALAAAAAAAAAAAAAAAAAC8BAABfcmVscy8ucmVs&#10;c1BLAQItABQABgAIAAAAIQAaqnX56QEAANMDAAAOAAAAAAAAAAAAAAAAAC4CAABkcnMvZTJvRG9j&#10;LnhtbFBLAQItABQABgAIAAAAIQBJd1914QAAAAoBAAAPAAAAAAAAAAAAAAAAAEMEAABkcnMvZG93&#10;bnJldi54bWxQSwUGAAAAAAQABADzAAAAUQUAAAAA&#10;">
                      <v:textbox>
                        <w:txbxContent>
                          <w:p w14:paraId="65C7BC47" w14:textId="77777777" w:rsidR="00303DDF" w:rsidRPr="00690C82" w:rsidRDefault="00303DDF" w:rsidP="00434F3D">
                            <w:pPr>
                              <w:textAlignment w:val="baseline"/>
                              <w:rPr>
                                <w:rFonts w:hAnsi="Calibri"/>
                                <w:sz w:val="16"/>
                                <w:szCs w:val="16"/>
                              </w:rPr>
                            </w:pPr>
                            <w:r>
                              <w:rPr>
                                <w:rFonts w:hAnsi="Calibri"/>
                                <w:sz w:val="16"/>
                                <w:szCs w:val="16"/>
                              </w:rPr>
                              <w:t>EMISIÓN DE AUXILIAR DE LIBRO DE BANCOS PARA REALIZAR CONCILIACIÓN BANCARIA CORRESPONDIENTE.</w:t>
                            </w:r>
                          </w:p>
                        </w:txbxContent>
                      </v:textbox>
                    </v:shape>
                  </w:pict>
                </mc:Fallback>
              </mc:AlternateContent>
            </w:r>
            <w:r>
              <w:rPr>
                <w:noProof/>
                <w:lang w:eastAsia="es-MX"/>
              </w:rPr>
              <mc:AlternateContent>
                <mc:Choice Requires="wps">
                  <w:drawing>
                    <wp:anchor distT="0" distB="0" distL="114300" distR="114300" simplePos="0" relativeHeight="251367936" behindDoc="0" locked="0" layoutInCell="1" allowOverlap="1" wp14:anchorId="614819AA" wp14:editId="6DBEF807">
                      <wp:simplePos x="0" y="0"/>
                      <wp:positionH relativeFrom="column">
                        <wp:posOffset>153670</wp:posOffset>
                      </wp:positionH>
                      <wp:positionV relativeFrom="paragraph">
                        <wp:posOffset>175260</wp:posOffset>
                      </wp:positionV>
                      <wp:extent cx="1628775" cy="657225"/>
                      <wp:effectExtent l="0" t="0" r="28575" b="28575"/>
                      <wp:wrapNone/>
                      <wp:docPr id="209"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8775" cy="657225"/>
                              </a:xfrm>
                              <a:prstGeom prst="flowChartProcess">
                                <a:avLst/>
                              </a:prstGeom>
                              <a:solidFill>
                                <a:srgbClr val="FFFFFF"/>
                              </a:solidFill>
                              <a:ln w="9525">
                                <a:solidFill>
                                  <a:srgbClr val="000000"/>
                                </a:solidFill>
                                <a:miter lim="800000"/>
                                <a:headEnd/>
                                <a:tailEnd/>
                              </a:ln>
                            </wps:spPr>
                            <wps:txbx>
                              <w:txbxContent>
                                <w:p w14:paraId="3A8EE7D5" w14:textId="77777777" w:rsidR="00303DDF" w:rsidRPr="00690C82" w:rsidRDefault="00303DDF" w:rsidP="00434F3D">
                                  <w:pPr>
                                    <w:jc w:val="center"/>
                                    <w:textAlignment w:val="baseline"/>
                                    <w:rPr>
                                      <w:rFonts w:hAnsi="Calibri"/>
                                      <w:sz w:val="16"/>
                                      <w:szCs w:val="16"/>
                                    </w:rPr>
                                  </w:pPr>
                                  <w:r>
                                    <w:rPr>
                                      <w:rFonts w:hAnsi="Calibri"/>
                                      <w:sz w:val="16"/>
                                      <w:szCs w:val="16"/>
                                    </w:rPr>
                                    <w:t>IMPRESIÓN, SELLADO, FIRMADO Y ARCHIVO DE PÓLIZAS EMITIDAS DE CADA PROCESO CORRESPONDIENTEMENTE.</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614819AA" id="_x0000_s1131" type="#_x0000_t109" style="position:absolute;margin-left:12.1pt;margin-top:13.8pt;width:128.25pt;height:51.75pt;z-index:25136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ocV6QEAANMDAAAOAAAAZHJzL2Uyb0RvYy54bWysU8tu2zAQvBfoPxC817IN+BHBchAkdS9p&#10;GyDpB6z4sIhSXJakLfnvu2QcJ2iLHoryQGjJ3dnZ4WhzPfaWHVWIBl3DZ5MpZ8oJlMbtG/7tafdh&#10;zVlM4CRYdKrhJxX59fb9u83gazXHDq1UgRGIi/XgG96l5OuqiqJTPcQJeuXoUmPoIVEY9pUMMBB6&#10;b6v5dLqsBgzSBxQqRjq9e77k24KvtRLpq9ZRJWYbTtxS2UPZ27xX2w3U+wC+M+JMA/6BRQ/GUdML&#10;1B0kYIdgfoPqjQgYUaeJwL5CrY1QZQaaZjb9ZZrHDrwqs5A40V9kiv8PVnw5PvqHkKlHf4/ie2QO&#10;bztwe3UTAg6dAkntZlmoavCxvhTkIFIpa4fPKOlp4ZCwaDDq0GdAmo6NRerTRWo1JibocLacr1er&#10;BWeC7paL1Xy+KC2gfqn2IaZPCnuWPxquLQ7EK6SH58cuneB4H1NmBvVLepkErZE7Y20Jwr69tYEd&#10;gSywK+vcKb5Ns44NDb9aEI+/Q0zL+hNEbxJ52Zq+4etLEtRZwo9OFqclMPb5myhbd9Y0y5gdG+s0&#10;tiMzkgCucod81KI8kcoDebTh8ccBguIMnOiQbNwWsg5vSHttihSvNWd0ck5R6OzybM23ccl6/Re3&#10;PwEAAP//AwBQSwMEFAAGAAgAAAAhAGIe153gAAAACQEAAA8AAABkcnMvZG93bnJldi54bWxMj01P&#10;hDAQhu8m/odmTLwYt4C6bJCy8SOG7NHFEI9dOgKRTgntsuivdzzpaTJ5n7zzTL5d7CBmnHzvSEG8&#10;ikAgNc701Cp4q16uNyB80GT04AgVfKGHbXF+luvMuBO94rwPreAS8plW0IUwZlL6pkOr/cqNSJx9&#10;uMnqwOvUSjPpE5fbQSZRtJZW98QXOj3iU4fN5/5oFVyVzXNV199NVfelfC/v5t1jOit1ebE83IMI&#10;uIQ/GH71WR0Kdjq4IxkvBgXJbcIkz3QNgvNkE6UgDgzexDHIIpf/Pyh+AAAA//8DAFBLAQItABQA&#10;BgAIAAAAIQC2gziS/gAAAOEBAAATAAAAAAAAAAAAAAAAAAAAAABbQ29udGVudF9UeXBlc10ueG1s&#10;UEsBAi0AFAAGAAgAAAAhADj9If/WAAAAlAEAAAsAAAAAAAAAAAAAAAAALwEAAF9yZWxzLy5yZWxz&#10;UEsBAi0AFAAGAAgAAAAhANJWhxXpAQAA0wMAAA4AAAAAAAAAAAAAAAAALgIAAGRycy9lMm9Eb2Mu&#10;eG1sUEsBAi0AFAAGAAgAAAAhAGIe153gAAAACQEAAA8AAAAAAAAAAAAAAAAAQwQAAGRycy9kb3du&#10;cmV2LnhtbFBLBQYAAAAABAAEAPMAAABQBQAAAAA=&#10;">
                      <v:textbox>
                        <w:txbxContent>
                          <w:p w14:paraId="3A8EE7D5" w14:textId="77777777" w:rsidR="00303DDF" w:rsidRPr="00690C82" w:rsidRDefault="00303DDF" w:rsidP="00434F3D">
                            <w:pPr>
                              <w:jc w:val="center"/>
                              <w:textAlignment w:val="baseline"/>
                              <w:rPr>
                                <w:rFonts w:hAnsi="Calibri"/>
                                <w:sz w:val="16"/>
                                <w:szCs w:val="16"/>
                              </w:rPr>
                            </w:pPr>
                            <w:r>
                              <w:rPr>
                                <w:rFonts w:hAnsi="Calibri"/>
                                <w:sz w:val="16"/>
                                <w:szCs w:val="16"/>
                              </w:rPr>
                              <w:t>IMPRESIÓN, SELLADO, FIRMADO Y ARCHIVO DE PÓLIZAS EMITIDAS DE CADA PROCESO CORRESPONDIENTEMENTE.</w:t>
                            </w:r>
                          </w:p>
                        </w:txbxContent>
                      </v:textbox>
                    </v:shape>
                  </w:pict>
                </mc:Fallback>
              </mc:AlternateContent>
            </w:r>
          </w:p>
        </w:tc>
        <w:tc>
          <w:tcPr>
            <w:tcW w:w="3201" w:type="dxa"/>
          </w:tcPr>
          <w:p w14:paraId="01F270C3" w14:textId="77777777" w:rsidR="00434F3D" w:rsidRDefault="00434F3D" w:rsidP="00DF08CA">
            <w:pPr>
              <w:rPr>
                <w:rFonts w:ascii="Century Gothic" w:hAnsi="Century Gothic"/>
                <w:b/>
              </w:rPr>
            </w:pPr>
            <w:r>
              <w:rPr>
                <w:rFonts w:ascii="Century Gothic" w:hAnsi="Century Gothic"/>
                <w:b/>
                <w:noProof/>
                <w:lang w:eastAsia="es-MX"/>
              </w:rPr>
              <mc:AlternateContent>
                <mc:Choice Requires="wps">
                  <w:drawing>
                    <wp:anchor distT="0" distB="0" distL="114300" distR="114300" simplePos="0" relativeHeight="251377152" behindDoc="0" locked="0" layoutInCell="1" allowOverlap="1" wp14:anchorId="705AAEBC" wp14:editId="523E220C">
                      <wp:simplePos x="0" y="0"/>
                      <wp:positionH relativeFrom="column">
                        <wp:posOffset>1012825</wp:posOffset>
                      </wp:positionH>
                      <wp:positionV relativeFrom="paragraph">
                        <wp:posOffset>5461635</wp:posOffset>
                      </wp:positionV>
                      <wp:extent cx="0" cy="161925"/>
                      <wp:effectExtent l="76200" t="0" r="57150" b="47625"/>
                      <wp:wrapNone/>
                      <wp:docPr id="210" name="Conector recto de flecha 210"/>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9C4FEC" id="Conector recto de flecha 210" o:spid="_x0000_s1026" type="#_x0000_t32" style="position:absolute;margin-left:79.75pt;margin-top:430.05pt;width:0;height:12.75pt;z-index:25137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PmmlQLfAAAACwEA&#10;AA8AAABkcnMvZG93bnJldi54bWxMj8FOwzAQRO9I/IO1SNyo00gJaRqnKkgUcWlFQZzdeJtExOso&#10;dtrA17PlAseZfZqdKVaT7cQJB986UjCfRSCQKmdaqhW8vz3dZSB80GR05wgVfKGHVXl9VejcuDO9&#10;4mkfasEh5HOtoAmhz6X0VYNW+5nrkfh2dIPVgeVQSzPoM4fbTsZRlEqrW+IPje7xscHqcz9aBffP&#10;bttuF9MuxjHerHffHw8v3Uap25tpvQQRcAp/MFzqc3UoudPBjWS86Fgni4RRBVkazUFciF/nwE6W&#10;pCDLQv7fUP4AAAD//wMAUEsBAi0AFAAGAAgAAAAhALaDOJL+AAAA4QEAABMAAAAAAAAAAAAAAAAA&#10;AAAAAFtDb250ZW50X1R5cGVzXS54bWxQSwECLQAUAAYACAAAACEAOP0h/9YAAACUAQAACwAAAAAA&#10;AAAAAAAAAAAvAQAAX3JlbHMvLnJlbHNQSwECLQAUAAYACAAAACEA4wlpRsgBAAD9AwAADgAAAAAA&#10;AAAAAAAAAAAuAgAAZHJzL2Uyb0RvYy54bWxQSwECLQAUAAYACAAAACEA+aaVAt8AAAALAQAADwAA&#10;AAAAAAAAAAAAAAAiBAAAZHJzL2Rvd25yZXYueG1sUEsFBgAAAAAEAAQA8wAAAC4FAAAAAA==&#10;" strokecolor="black [3213]">
                      <v:stroke endarrow="block"/>
                    </v:shape>
                  </w:pict>
                </mc:Fallback>
              </mc:AlternateContent>
            </w:r>
            <w:r>
              <w:rPr>
                <w:noProof/>
                <w:lang w:eastAsia="es-MX"/>
              </w:rPr>
              <mc:AlternateContent>
                <mc:Choice Requires="wps">
                  <w:drawing>
                    <wp:anchor distT="0" distB="0" distL="114300" distR="114300" simplePos="0" relativeHeight="251376128" behindDoc="0" locked="0" layoutInCell="1" allowOverlap="1" wp14:anchorId="1187B75A" wp14:editId="34AD09CA">
                      <wp:simplePos x="0" y="0"/>
                      <wp:positionH relativeFrom="column">
                        <wp:posOffset>384175</wp:posOffset>
                      </wp:positionH>
                      <wp:positionV relativeFrom="paragraph">
                        <wp:posOffset>5575935</wp:posOffset>
                      </wp:positionV>
                      <wp:extent cx="1247775" cy="333375"/>
                      <wp:effectExtent l="0" t="0" r="28575" b="28575"/>
                      <wp:wrapNone/>
                      <wp:docPr id="211"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333375"/>
                              </a:xfrm>
                              <a:prstGeom prst="flowChartTerminator">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760A069" w14:textId="77777777" w:rsidR="00303DDF" w:rsidRDefault="00303DDF" w:rsidP="00434F3D">
                                  <w:pPr>
                                    <w:jc w:val="center"/>
                                    <w:textAlignment w:val="baseline"/>
                                    <w:rPr>
                                      <w:rFonts w:ascii="Arial" w:hAnsi="Arial" w:cs="Arial"/>
                                      <w:color w:val="000000"/>
                                      <w:sz w:val="10"/>
                                      <w:szCs w:val="10"/>
                                    </w:rPr>
                                  </w:pPr>
                                  <w:r>
                                    <w:rPr>
                                      <w:rFonts w:hAnsi="Calibri"/>
                                      <w:sz w:val="16"/>
                                      <w:szCs w:val="16"/>
                                    </w:rPr>
                                    <w:t>FIN</w:t>
                                  </w:r>
                                  <w:r w:rsidRPr="00264C50">
                                    <w:rPr>
                                      <w:rFonts w:hAnsi="Calibri"/>
                                      <w:sz w:val="16"/>
                                      <w:szCs w:val="16"/>
                                    </w:rPr>
                                    <w:t xml:space="preserve"> </w:t>
                                  </w:r>
                                  <w:r w:rsidRPr="00264C50">
                                    <w:rPr>
                                      <w:rFonts w:hAnsi="Calibri"/>
                                      <w:sz w:val="14"/>
                                      <w:szCs w:val="14"/>
                                    </w:rPr>
                                    <w:t xml:space="preserve"> </w:t>
                                  </w:r>
                                  <w:r w:rsidRPr="00264C50">
                                    <w:rPr>
                                      <w:rFonts w:ascii="Arial" w:hAnsi="Arial" w:cs="Arial"/>
                                      <w:color w:val="000000"/>
                                      <w:sz w:val="12"/>
                                      <w:szCs w:val="12"/>
                                    </w:rPr>
                                    <w:t xml:space="preserve"> </w:t>
                                  </w:r>
                                  <w:r>
                                    <w:rPr>
                                      <w:rFonts w:ascii="Arial" w:hAnsi="Arial" w:cs="Arial"/>
                                      <w:color w:val="000000"/>
                                      <w:sz w:val="10"/>
                                      <w:szCs w:val="10"/>
                                    </w:rPr>
                                    <w:t xml:space="preserve">       </w:t>
                                  </w:r>
                                </w:p>
                              </w:txbxContent>
                            </wps:txbx>
                            <wps:bodyPr vertOverflow="clip" wrap="square" lIns="91440" tIns="45720" rIns="91440" bIns="45720" anchor="t" upright="1">
                              <a:noAutofit/>
                            </wps:bodyPr>
                          </wps:wsp>
                        </a:graphicData>
                      </a:graphic>
                      <wp14:sizeRelH relativeFrom="margin">
                        <wp14:pctWidth>0</wp14:pctWidth>
                      </wp14:sizeRelH>
                      <wp14:sizeRelV relativeFrom="margin">
                        <wp14:pctHeight>0</wp14:pctHeight>
                      </wp14:sizeRelV>
                    </wp:anchor>
                  </w:drawing>
                </mc:Choice>
                <mc:Fallback>
                  <w:pict>
                    <v:shape w14:anchorId="1187B75A" id="_x0000_s1132" type="#_x0000_t116" style="position:absolute;margin-left:30.25pt;margin-top:439.05pt;width:98.25pt;height:26.25pt;z-index:25137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kw4HQIAADgEAAAOAAAAZHJzL2Uyb0RvYy54bWysU9tu2zAMfR+wfxD0vjjOkqU14hRFuwwD&#10;unZAuw+QZdkWJosapcTO349SLs0uT8P0IIiieEgeHa5uxt6wnUKvwZY8n0w5U1ZCrW1b8m8vm3dX&#10;nPkgbC0MWFXyvfL8Zv32zWpwhZpBB6ZWyAjE+mJwJe9CcEWWedmpXvgJOGXJ2QD2IpCJbVajGAi9&#10;N9lsOv2QDYC1Q5DKe7q9Pzj5OuE3jZLhqWm8CsyUnGoLace0V3HP1itRtChcp+WxDPEPVfRCW0p6&#10;hroXQbAt6j+gei0RPDRhIqHPoGm0VKkH6iaf/tbNcyecSr0QOd6dafL/D1Y+7p7dV4yle/cA8rtn&#10;Fu46YVt1iwhDp0RN6fJIVDY4X5wDouEplFXDF6jpa8U2QOJgbLCPgNQdGxPV+zPVagxM0mU+my+X&#10;ywVnknzvadE5phDFKdqhD58U9CweSt4YGKguDC8Ke21FAEzJxO7Bh0PkKSI1A0bXG21MMrCt7gyy&#10;nSAVbNI6JvOXz4xlQ8mvF7NFQv7F5y8hpmn9DaLXgeRsdF/yq/MjUUQWP9o6iS0IbQ5natbYWJ9K&#10;Qj32ceI1StgXYaxGpmsqK2k1XlVQ74l2GrrwRFskpuTSaMfZQEIuuf+xFag4M58tfd11Pp9H5Sdj&#10;vljOyMBLT3XpEVZ2QPMRONs61G1H1OeJDgu39MGNTmS/1nGUBckz/d5xlKL+L+306nXg1z8BAAD/&#10;/wMAUEsDBBQABgAIAAAAIQBN8N564QAAAAoBAAAPAAAAZHJzL2Rvd25yZXYueG1sTI9NS8NAFEX3&#10;gv9heIIbsTOtbRpjXkoIiF0UxNrup5lnEpyPkJk26b93XOny8Q73nptvJqPZhQbfOYswnwlgZGun&#10;OtsgHD5fH1NgPkirpHaWEK7kYVPc3uQyU260H3TZh4bFEOszidCG0Gec+7olI/3M9WTj78sNRoZ4&#10;Dg1XgxxjuNF8IUTCjexsbGhlT1VL9ff+bBDed7oadEXjW3U9bg/HZfmwS0rE+7upfAEWaAp/MPzq&#10;R3UootPJna3yTCMkYhVJhHSdzoFFYLFax3EnhOcnkQAvcv5/QvEDAAD//wMAUEsBAi0AFAAGAAgA&#10;AAAhALaDOJL+AAAA4QEAABMAAAAAAAAAAAAAAAAAAAAAAFtDb250ZW50X1R5cGVzXS54bWxQSwEC&#10;LQAUAAYACAAAACEAOP0h/9YAAACUAQAACwAAAAAAAAAAAAAAAAAvAQAAX3JlbHMvLnJlbHNQSwEC&#10;LQAUAAYACAAAACEAZOJMOB0CAAA4BAAADgAAAAAAAAAAAAAAAAAuAgAAZHJzL2Uyb0RvYy54bWxQ&#10;SwECLQAUAAYACAAAACEATfDeeuEAAAAKAQAADwAAAAAAAAAAAAAAAAB3BAAAZHJzL2Rvd25yZXYu&#10;eG1sUEsFBgAAAAAEAAQA8wAAAIUFAAAAAA==&#10;">
                      <v:textbox>
                        <w:txbxContent>
                          <w:p w14:paraId="1760A069" w14:textId="77777777" w:rsidR="00303DDF" w:rsidRDefault="00303DDF" w:rsidP="00434F3D">
                            <w:pPr>
                              <w:jc w:val="center"/>
                              <w:textAlignment w:val="baseline"/>
                              <w:rPr>
                                <w:rFonts w:ascii="Arial" w:hAnsi="Arial" w:cs="Arial"/>
                                <w:color w:val="000000"/>
                                <w:sz w:val="10"/>
                                <w:szCs w:val="10"/>
                              </w:rPr>
                            </w:pPr>
                            <w:r>
                              <w:rPr>
                                <w:rFonts w:hAnsi="Calibri"/>
                                <w:sz w:val="16"/>
                                <w:szCs w:val="16"/>
                              </w:rPr>
                              <w:t>FIN</w:t>
                            </w:r>
                            <w:r w:rsidRPr="00264C50">
                              <w:rPr>
                                <w:rFonts w:hAnsi="Calibri"/>
                                <w:sz w:val="16"/>
                                <w:szCs w:val="16"/>
                              </w:rPr>
                              <w:t xml:space="preserve"> </w:t>
                            </w:r>
                            <w:r w:rsidRPr="00264C50">
                              <w:rPr>
                                <w:rFonts w:hAnsi="Calibri"/>
                                <w:sz w:val="14"/>
                                <w:szCs w:val="14"/>
                              </w:rPr>
                              <w:t xml:space="preserve"> </w:t>
                            </w:r>
                            <w:r w:rsidRPr="00264C50">
                              <w:rPr>
                                <w:rFonts w:ascii="Arial" w:hAnsi="Arial" w:cs="Arial"/>
                                <w:color w:val="000000"/>
                                <w:sz w:val="12"/>
                                <w:szCs w:val="12"/>
                              </w:rPr>
                              <w:t xml:space="preserve"> </w:t>
                            </w:r>
                            <w:r>
                              <w:rPr>
                                <w:rFonts w:ascii="Arial" w:hAnsi="Arial" w:cs="Arial"/>
                                <w:color w:val="000000"/>
                                <w:sz w:val="10"/>
                                <w:szCs w:val="10"/>
                              </w:rPr>
                              <w:t xml:space="preserve">       </w:t>
                            </w:r>
                          </w:p>
                        </w:txbxContent>
                      </v:textbox>
                    </v:shape>
                  </w:pict>
                </mc:Fallback>
              </mc:AlternateContent>
            </w:r>
            <w:r>
              <w:rPr>
                <w:noProof/>
                <w:lang w:eastAsia="es-MX"/>
              </w:rPr>
              <mc:AlternateContent>
                <mc:Choice Requires="wps">
                  <w:drawing>
                    <wp:anchor distT="0" distB="0" distL="114300" distR="114300" simplePos="0" relativeHeight="251374080" behindDoc="0" locked="0" layoutInCell="1" allowOverlap="1" wp14:anchorId="54B1308B" wp14:editId="6D5D65A5">
                      <wp:simplePos x="0" y="0"/>
                      <wp:positionH relativeFrom="column">
                        <wp:posOffset>241300</wp:posOffset>
                      </wp:positionH>
                      <wp:positionV relativeFrom="paragraph">
                        <wp:posOffset>4947285</wp:posOffset>
                      </wp:positionV>
                      <wp:extent cx="1552575" cy="533400"/>
                      <wp:effectExtent l="0" t="0" r="28575" b="19050"/>
                      <wp:wrapNone/>
                      <wp:docPr id="212"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533400"/>
                              </a:xfrm>
                              <a:prstGeom prst="flowChartProcess">
                                <a:avLst/>
                              </a:prstGeom>
                              <a:solidFill>
                                <a:srgbClr val="FFFFFF"/>
                              </a:solidFill>
                              <a:ln w="9525">
                                <a:solidFill>
                                  <a:srgbClr val="000000"/>
                                </a:solidFill>
                                <a:miter lim="800000"/>
                                <a:headEnd/>
                                <a:tailEnd/>
                              </a:ln>
                            </wps:spPr>
                            <wps:txbx>
                              <w:txbxContent>
                                <w:p w14:paraId="70F6A14D" w14:textId="77777777" w:rsidR="00303DDF" w:rsidRPr="00690C82" w:rsidRDefault="00303DDF" w:rsidP="00434F3D">
                                  <w:pPr>
                                    <w:jc w:val="center"/>
                                    <w:textAlignment w:val="baseline"/>
                                    <w:rPr>
                                      <w:rFonts w:hAnsi="Calibri"/>
                                      <w:sz w:val="16"/>
                                      <w:szCs w:val="16"/>
                                    </w:rPr>
                                  </w:pPr>
                                  <w:r>
                                    <w:rPr>
                                      <w:rFonts w:hAnsi="Calibri"/>
                                      <w:sz w:val="16"/>
                                      <w:szCs w:val="16"/>
                                    </w:rPr>
                                    <w:t>ENTREGA DE CONCILIACIONES BANCARIAS A COORDINADOR DE ÁREA.</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54B1308B" id="_x0000_s1133" type="#_x0000_t109" style="position:absolute;margin-left:19pt;margin-top:389.55pt;width:122.25pt;height:42pt;z-index:25137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MnM7AEAANMDAAAOAAAAZHJzL2Uyb0RvYy54bWysU01z2yAQvXem/4HhXkt26jbVWM5kkrqX&#10;tMlM2h+wQmAxBZYCtpR/3wU7jvtx6pQDo2V3H28fT6uryRq2lyFqdC2fz2rOpBPYa7dt+bevmzeX&#10;nMUErgeDTrb8SUZ+tX79ajX6Ri5wQNPLwAjExWb0LR9S8k1VRTFIC3GGXjpKKgwWEoVhW/UBRkK3&#10;plrU9btqxND7gELGSKe3hyRfF3ylpEj3SkWZmGk5cUtlD2Xv8l6tV9BsA/hBiyMN+AcWFrSjS09Q&#10;t5CA7YL+A8pqETCiSjOBtkKltJBlBppmXv82zeMAXpZZSJzoTzLF/wcrvuwf/UPI1KO/Q/E9Moc3&#10;A7itvA4Bx0FCT9fNs1DV6GNzashBpFbWjZ+xp6eFXcKiwaSCzYA0HZuK1E8nqeWUmKDD+XK5WL5f&#10;ciYot7y4eFuXt6igee72IaZPEi3LHy1XBkfiFdLD4bHLTbC/iykzg+a5vEyCRvcbbUwJwra7MYHt&#10;gSywKasMQwOflxnHxpZ/IFYF+ZdcPIeoy/obhNWJvGy0bfnlqQiaLOFH1xenJdDm8E2UjTtqmmXM&#10;jo1NmrqJ6Z6IFMXzUYf9E6k8kkdbHn/sIEjOwIkBycZdIevwmrRXukjx0nNEJ+cUhY4uz9Y8j0vV&#10;y7+4/gkAAP//AwBQSwMEFAAGAAgAAAAhAPhLKtfiAAAACgEAAA8AAABkcnMvZG93bnJldi54bWxM&#10;j09PhDAUxO8mfofmmXgxboHNLog8Nv6JIXt0McRjt30CkbaEdln001tPepzMZOY3xW7RA5tpcr01&#10;CPEqAkZGWtWbFuGtfrnNgDkvjBKDNYTwRQ525eVFIXJlz+aV5oNvWSgxLhcInfdjzrmTHWnhVnYk&#10;E7wPO2nhg5xariZxDuV64EkUbbkWvQkLnRjpqSP5eThphJtKPtdN8y3rpq/4e7WZ94/pjHh9tTzc&#10;A/O0+L8w/OIHdCgD09GejHJsQFhn4YpHSNO7GFgIJFmyAXZEyLbrGHhZ8P8Xyh8AAAD//wMAUEsB&#10;Ai0AFAAGAAgAAAAhALaDOJL+AAAA4QEAABMAAAAAAAAAAAAAAAAAAAAAAFtDb250ZW50X1R5cGVz&#10;XS54bWxQSwECLQAUAAYACAAAACEAOP0h/9YAAACUAQAACwAAAAAAAAAAAAAAAAAvAQAAX3JlbHMv&#10;LnJlbHNQSwECLQAUAAYACAAAACEAiAzJzOwBAADTAwAADgAAAAAAAAAAAAAAAAAuAgAAZHJzL2Uy&#10;b0RvYy54bWxQSwECLQAUAAYACAAAACEA+Esq1+IAAAAKAQAADwAAAAAAAAAAAAAAAABGBAAAZHJz&#10;L2Rvd25yZXYueG1sUEsFBgAAAAAEAAQA8wAAAFUFAAAAAA==&#10;">
                      <v:textbox>
                        <w:txbxContent>
                          <w:p w14:paraId="70F6A14D" w14:textId="77777777" w:rsidR="00303DDF" w:rsidRPr="00690C82" w:rsidRDefault="00303DDF" w:rsidP="00434F3D">
                            <w:pPr>
                              <w:jc w:val="center"/>
                              <w:textAlignment w:val="baseline"/>
                              <w:rPr>
                                <w:rFonts w:hAnsi="Calibri"/>
                                <w:sz w:val="16"/>
                                <w:szCs w:val="16"/>
                              </w:rPr>
                            </w:pPr>
                            <w:r>
                              <w:rPr>
                                <w:rFonts w:hAnsi="Calibri"/>
                                <w:sz w:val="16"/>
                                <w:szCs w:val="16"/>
                              </w:rPr>
                              <w:t>ENTREGA DE CONCILIACIONES BANCARIAS A COORDINADOR DE ÁREA.</w:t>
                            </w:r>
                          </w:p>
                        </w:txbxContent>
                      </v:textbox>
                    </v:shape>
                  </w:pict>
                </mc:Fallback>
              </mc:AlternateContent>
            </w:r>
          </w:p>
        </w:tc>
      </w:tr>
    </w:tbl>
    <w:p w14:paraId="07AD240C" w14:textId="184C9C3B" w:rsidR="00434F3D" w:rsidRDefault="00434F3D" w:rsidP="00452E85">
      <w:pPr>
        <w:rPr>
          <w:rFonts w:ascii="Century Gothic" w:hAnsi="Century Gothic"/>
          <w:b/>
          <w:sz w:val="24"/>
        </w:rPr>
      </w:pPr>
    </w:p>
    <w:p w14:paraId="004C1144" w14:textId="77777777" w:rsidR="00452E85" w:rsidRDefault="00452E85" w:rsidP="00452E85">
      <w:pPr>
        <w:rPr>
          <w:rFonts w:ascii="Century Gothic" w:hAnsi="Century Gothic"/>
          <w:b/>
          <w:sz w:val="24"/>
        </w:rPr>
      </w:pPr>
    </w:p>
    <w:p w14:paraId="013F080B" w14:textId="77777777" w:rsidR="00452E85" w:rsidRDefault="00452E85" w:rsidP="00452E85">
      <w:pPr>
        <w:rPr>
          <w:rFonts w:ascii="Century Gothic" w:hAnsi="Century Gothic"/>
          <w:b/>
        </w:rPr>
      </w:pPr>
      <w:r w:rsidRPr="005D387C">
        <w:rPr>
          <w:rFonts w:ascii="Century Gothic" w:hAnsi="Century Gothic"/>
          <w:b/>
        </w:rPr>
        <w:lastRenderedPageBreak/>
        <w:t>FORMATOS UTILIZADOS</w:t>
      </w:r>
    </w:p>
    <w:p w14:paraId="6A243329" w14:textId="77777777" w:rsidR="00452E85" w:rsidRPr="005D387C" w:rsidRDefault="00452E85" w:rsidP="00452E85">
      <w:pPr>
        <w:rPr>
          <w:rFonts w:ascii="Century Gothic" w:hAnsi="Century Gothic"/>
          <w:b/>
        </w:rPr>
      </w:pPr>
      <w:r>
        <w:rPr>
          <w:rFonts w:ascii="Century Gothic" w:hAnsi="Century Gothic"/>
          <w:b/>
        </w:rPr>
        <w:t>Requisición</w:t>
      </w:r>
    </w:p>
    <w:p w14:paraId="09CB97B5" w14:textId="77777777" w:rsidR="00452E85" w:rsidRDefault="00452E85" w:rsidP="00452E85">
      <w:pPr>
        <w:rPr>
          <w:rFonts w:ascii="Century Gothic" w:hAnsi="Century Gothic"/>
          <w:b/>
          <w:sz w:val="24"/>
        </w:rPr>
      </w:pPr>
      <w:r w:rsidRPr="0099271E">
        <w:rPr>
          <w:rFonts w:ascii="Century Gothic" w:hAnsi="Century Gothic"/>
          <w:b/>
          <w:noProof/>
          <w:sz w:val="24"/>
          <w:lang w:eastAsia="es-MX"/>
        </w:rPr>
        <w:drawing>
          <wp:inline distT="0" distB="0" distL="0" distR="0" wp14:anchorId="62E38711" wp14:editId="33114DEC">
            <wp:extent cx="5612130" cy="5781675"/>
            <wp:effectExtent l="57150" t="57150" r="45720" b="47625"/>
            <wp:docPr id="36562" name="Imagen 3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12130" cy="5781675"/>
                    </a:xfrm>
                    <a:prstGeom prst="rect">
                      <a:avLst/>
                    </a:prstGeom>
                    <a:ln w="38100" cap="sq">
                      <a:noFill/>
                      <a:prstDash val="solid"/>
                      <a:miter lim="800000"/>
                    </a:ln>
                    <a:effectLst/>
                    <a:scene3d>
                      <a:camera prst="orthographicFront">
                        <a:rot lat="0" lon="0" rev="0"/>
                      </a:camera>
                      <a:lightRig rig="contrasting" dir="t">
                        <a:rot lat="0" lon="0" rev="7800000"/>
                      </a:lightRig>
                    </a:scene3d>
                    <a:sp3d>
                      <a:bevelT w="139700" h="139700"/>
                    </a:sp3d>
                  </pic:spPr>
                </pic:pic>
              </a:graphicData>
            </a:graphic>
          </wp:inline>
        </w:drawing>
      </w:r>
    </w:p>
    <w:p w14:paraId="6287B173" w14:textId="1EFA9FC8" w:rsidR="00452E85" w:rsidRDefault="00452E85" w:rsidP="00452E85">
      <w:pPr>
        <w:rPr>
          <w:rFonts w:ascii="Century Gothic" w:hAnsi="Century Gothic"/>
          <w:b/>
          <w:sz w:val="24"/>
        </w:rPr>
      </w:pPr>
    </w:p>
    <w:p w14:paraId="0FD07042" w14:textId="77777777" w:rsidR="00AA39F8" w:rsidRDefault="00AA39F8" w:rsidP="00452E85">
      <w:pPr>
        <w:rPr>
          <w:rFonts w:ascii="Century Gothic" w:hAnsi="Century Gothic"/>
          <w:b/>
          <w:sz w:val="24"/>
        </w:rPr>
      </w:pPr>
    </w:p>
    <w:p w14:paraId="0AAF798C" w14:textId="5FFEBA85" w:rsidR="00452E85" w:rsidRDefault="00452E85" w:rsidP="00452E85">
      <w:pPr>
        <w:rPr>
          <w:rFonts w:ascii="Century Gothic" w:hAnsi="Century Gothic"/>
          <w:b/>
          <w:sz w:val="24"/>
        </w:rPr>
      </w:pPr>
    </w:p>
    <w:p w14:paraId="08D6B180" w14:textId="77777777" w:rsidR="00452E85" w:rsidRDefault="00452E85" w:rsidP="00452E85">
      <w:pPr>
        <w:rPr>
          <w:rFonts w:ascii="Century Gothic" w:hAnsi="Century Gothic"/>
          <w:b/>
          <w:sz w:val="24"/>
        </w:rPr>
      </w:pPr>
    </w:p>
    <w:p w14:paraId="2F643379" w14:textId="77777777" w:rsidR="00452E85" w:rsidRDefault="00452E85" w:rsidP="00452E85">
      <w:pPr>
        <w:rPr>
          <w:rFonts w:ascii="Century Gothic" w:hAnsi="Century Gothic"/>
          <w:b/>
          <w:sz w:val="24"/>
        </w:rPr>
      </w:pPr>
      <w:r>
        <w:rPr>
          <w:rFonts w:ascii="Century Gothic" w:hAnsi="Century Gothic"/>
          <w:b/>
          <w:sz w:val="24"/>
        </w:rPr>
        <w:lastRenderedPageBreak/>
        <w:t>Factura</w:t>
      </w:r>
    </w:p>
    <w:p w14:paraId="321776BC" w14:textId="77777777" w:rsidR="00452E85" w:rsidRDefault="00452E85" w:rsidP="00452E85">
      <w:pPr>
        <w:rPr>
          <w:rFonts w:ascii="Century Gothic" w:hAnsi="Century Gothic"/>
          <w:b/>
          <w:sz w:val="24"/>
        </w:rPr>
      </w:pPr>
      <w:r w:rsidRPr="0099271E">
        <w:rPr>
          <w:rFonts w:ascii="Century Gothic" w:hAnsi="Century Gothic"/>
          <w:b/>
          <w:noProof/>
          <w:sz w:val="24"/>
          <w:lang w:eastAsia="es-MX"/>
        </w:rPr>
        <w:drawing>
          <wp:inline distT="0" distB="0" distL="0" distR="0" wp14:anchorId="1180F379" wp14:editId="39E72EA0">
            <wp:extent cx="5612130" cy="4502785"/>
            <wp:effectExtent l="57150" t="57150" r="45720" b="50165"/>
            <wp:docPr id="36563" name="Imagen 36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12130" cy="4502785"/>
                    </a:xfrm>
                    <a:prstGeom prst="rect">
                      <a:avLst/>
                    </a:prstGeom>
                    <a:ln w="38100" cap="sq">
                      <a:noFill/>
                      <a:prstDash val="solid"/>
                      <a:miter lim="800000"/>
                    </a:ln>
                    <a:effectLst/>
                    <a:scene3d>
                      <a:camera prst="orthographicFront">
                        <a:rot lat="0" lon="0" rev="0"/>
                      </a:camera>
                      <a:lightRig rig="contrasting" dir="t">
                        <a:rot lat="0" lon="0" rev="7800000"/>
                      </a:lightRig>
                    </a:scene3d>
                    <a:sp3d>
                      <a:bevelT w="139700" h="139700"/>
                    </a:sp3d>
                  </pic:spPr>
                </pic:pic>
              </a:graphicData>
            </a:graphic>
          </wp:inline>
        </w:drawing>
      </w:r>
    </w:p>
    <w:p w14:paraId="4932D29A" w14:textId="77777777" w:rsidR="00452E85" w:rsidRDefault="00452E85" w:rsidP="00452E85">
      <w:pPr>
        <w:rPr>
          <w:rFonts w:ascii="Century Gothic" w:hAnsi="Century Gothic"/>
          <w:b/>
          <w:sz w:val="24"/>
        </w:rPr>
      </w:pPr>
    </w:p>
    <w:p w14:paraId="3DC642A6" w14:textId="77777777" w:rsidR="00452E85" w:rsidRDefault="00452E85" w:rsidP="00452E85">
      <w:pPr>
        <w:rPr>
          <w:rFonts w:ascii="Century Gothic" w:hAnsi="Century Gothic"/>
          <w:b/>
          <w:sz w:val="24"/>
        </w:rPr>
      </w:pPr>
    </w:p>
    <w:p w14:paraId="79F7B8F0" w14:textId="77777777" w:rsidR="00452E85" w:rsidRDefault="00452E85" w:rsidP="00452E85">
      <w:pPr>
        <w:rPr>
          <w:rFonts w:ascii="Century Gothic" w:hAnsi="Century Gothic"/>
          <w:b/>
          <w:sz w:val="24"/>
        </w:rPr>
      </w:pPr>
    </w:p>
    <w:p w14:paraId="2F7EB8D6" w14:textId="2F032BA7" w:rsidR="00452E85" w:rsidRDefault="00452E85" w:rsidP="00452E85">
      <w:pPr>
        <w:rPr>
          <w:rFonts w:ascii="Century Gothic" w:hAnsi="Century Gothic"/>
          <w:b/>
          <w:sz w:val="24"/>
        </w:rPr>
      </w:pPr>
    </w:p>
    <w:p w14:paraId="27AE65E2" w14:textId="77777777" w:rsidR="00434F3D" w:rsidRDefault="00434F3D" w:rsidP="00452E85">
      <w:pPr>
        <w:rPr>
          <w:rFonts w:ascii="Century Gothic" w:hAnsi="Century Gothic"/>
          <w:b/>
          <w:sz w:val="24"/>
        </w:rPr>
      </w:pPr>
    </w:p>
    <w:p w14:paraId="2B85C814" w14:textId="3D7D5EEF" w:rsidR="00452E85" w:rsidRDefault="00452E85" w:rsidP="00452E85">
      <w:pPr>
        <w:rPr>
          <w:rFonts w:ascii="Century Gothic" w:hAnsi="Century Gothic"/>
          <w:b/>
          <w:sz w:val="24"/>
        </w:rPr>
      </w:pPr>
    </w:p>
    <w:p w14:paraId="0DAFD277" w14:textId="2D29D854" w:rsidR="003048FD" w:rsidRDefault="003048FD" w:rsidP="00452E85">
      <w:pPr>
        <w:rPr>
          <w:rFonts w:ascii="Century Gothic" w:hAnsi="Century Gothic"/>
          <w:b/>
          <w:sz w:val="24"/>
        </w:rPr>
      </w:pPr>
    </w:p>
    <w:p w14:paraId="395CD1BA" w14:textId="77777777" w:rsidR="003048FD" w:rsidRDefault="003048FD" w:rsidP="00452E85">
      <w:pPr>
        <w:rPr>
          <w:rFonts w:ascii="Century Gothic" w:hAnsi="Century Gothic"/>
          <w:b/>
          <w:sz w:val="24"/>
        </w:rPr>
      </w:pPr>
    </w:p>
    <w:p w14:paraId="4659750B" w14:textId="77777777" w:rsidR="00452E85" w:rsidRDefault="00452E85" w:rsidP="00452E85">
      <w:pPr>
        <w:rPr>
          <w:rFonts w:ascii="Century Gothic" w:hAnsi="Century Gothic"/>
          <w:b/>
          <w:sz w:val="24"/>
        </w:rPr>
      </w:pPr>
    </w:p>
    <w:p w14:paraId="3D0C687C" w14:textId="77777777" w:rsidR="00452E85" w:rsidRDefault="00452E85" w:rsidP="00452E85">
      <w:pPr>
        <w:rPr>
          <w:rFonts w:ascii="Century Gothic" w:hAnsi="Century Gothic"/>
          <w:b/>
          <w:sz w:val="24"/>
        </w:rPr>
      </w:pPr>
      <w:r>
        <w:rPr>
          <w:rFonts w:ascii="Century Gothic" w:hAnsi="Century Gothic"/>
          <w:b/>
          <w:sz w:val="24"/>
        </w:rPr>
        <w:lastRenderedPageBreak/>
        <w:t>Orden de pago</w:t>
      </w:r>
    </w:p>
    <w:p w14:paraId="20112056" w14:textId="77777777" w:rsidR="00452E85" w:rsidRDefault="00452E85" w:rsidP="00452E85">
      <w:pPr>
        <w:rPr>
          <w:rFonts w:ascii="Century Gothic" w:hAnsi="Century Gothic"/>
          <w:b/>
          <w:sz w:val="24"/>
        </w:rPr>
      </w:pPr>
      <w:r w:rsidRPr="0099271E">
        <w:rPr>
          <w:rFonts w:ascii="Century Gothic" w:hAnsi="Century Gothic"/>
          <w:b/>
          <w:noProof/>
          <w:sz w:val="24"/>
          <w:lang w:eastAsia="es-MX"/>
        </w:rPr>
        <w:drawing>
          <wp:inline distT="0" distB="0" distL="0" distR="0" wp14:anchorId="4846D7FA" wp14:editId="74F48C6F">
            <wp:extent cx="5612130" cy="7264400"/>
            <wp:effectExtent l="57150" t="57150" r="45720" b="50800"/>
            <wp:docPr id="36564" name="Imagen 36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12130" cy="7264400"/>
                    </a:xfrm>
                    <a:prstGeom prst="rect">
                      <a:avLst/>
                    </a:prstGeom>
                    <a:ln w="38100" cap="sq">
                      <a:noFill/>
                      <a:prstDash val="solid"/>
                      <a:miter lim="800000"/>
                    </a:ln>
                    <a:effectLst/>
                    <a:scene3d>
                      <a:camera prst="orthographicFront">
                        <a:rot lat="0" lon="0" rev="0"/>
                      </a:camera>
                      <a:lightRig rig="contrasting" dir="t">
                        <a:rot lat="0" lon="0" rev="7800000"/>
                      </a:lightRig>
                    </a:scene3d>
                    <a:sp3d>
                      <a:bevelT w="139700" h="139700"/>
                    </a:sp3d>
                  </pic:spPr>
                </pic:pic>
              </a:graphicData>
            </a:graphic>
          </wp:inline>
        </w:drawing>
      </w:r>
    </w:p>
    <w:p w14:paraId="01469AA4" w14:textId="77777777" w:rsidR="00B46121" w:rsidRDefault="00B46121" w:rsidP="00452E85">
      <w:pPr>
        <w:rPr>
          <w:rFonts w:ascii="Century Gothic" w:hAnsi="Century Gothic"/>
          <w:b/>
          <w:sz w:val="24"/>
        </w:rPr>
      </w:pPr>
    </w:p>
    <w:p w14:paraId="0894C51F" w14:textId="77777777" w:rsidR="00B46121" w:rsidRDefault="00B46121" w:rsidP="00452E85">
      <w:pPr>
        <w:rPr>
          <w:rFonts w:ascii="Century Gothic" w:hAnsi="Century Gothic"/>
          <w:b/>
          <w:sz w:val="24"/>
        </w:rPr>
      </w:pPr>
    </w:p>
    <w:p w14:paraId="4C123B10" w14:textId="0CA7487E" w:rsidR="00452E85" w:rsidRDefault="00452E85" w:rsidP="00452E85">
      <w:pPr>
        <w:rPr>
          <w:rFonts w:ascii="Century Gothic" w:hAnsi="Century Gothic"/>
          <w:b/>
          <w:sz w:val="24"/>
        </w:rPr>
      </w:pPr>
      <w:r>
        <w:rPr>
          <w:rFonts w:ascii="Century Gothic" w:hAnsi="Century Gothic"/>
          <w:b/>
          <w:sz w:val="24"/>
        </w:rPr>
        <w:t>Cotización</w:t>
      </w:r>
    </w:p>
    <w:p w14:paraId="7270BB03" w14:textId="77777777" w:rsidR="00452E85" w:rsidRDefault="00452E85" w:rsidP="00452E85">
      <w:pPr>
        <w:rPr>
          <w:rFonts w:ascii="Century Gothic" w:hAnsi="Century Gothic"/>
          <w:b/>
          <w:sz w:val="24"/>
        </w:rPr>
      </w:pPr>
      <w:r w:rsidRPr="0099271E">
        <w:rPr>
          <w:rFonts w:ascii="Century Gothic" w:hAnsi="Century Gothic"/>
          <w:b/>
          <w:noProof/>
          <w:sz w:val="24"/>
          <w:lang w:eastAsia="es-MX"/>
        </w:rPr>
        <w:drawing>
          <wp:inline distT="0" distB="0" distL="0" distR="0" wp14:anchorId="6B89EE56" wp14:editId="64BC7622">
            <wp:extent cx="5612130" cy="7264400"/>
            <wp:effectExtent l="57150" t="57150" r="45720" b="50800"/>
            <wp:docPr id="36566" name="Imagen 36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12130" cy="7264400"/>
                    </a:xfrm>
                    <a:prstGeom prst="rect">
                      <a:avLst/>
                    </a:prstGeom>
                    <a:ln w="38100" cap="sq">
                      <a:noFill/>
                      <a:prstDash val="solid"/>
                      <a:miter lim="800000"/>
                    </a:ln>
                    <a:effectLst/>
                    <a:scene3d>
                      <a:camera prst="orthographicFront">
                        <a:rot lat="0" lon="0" rev="0"/>
                      </a:camera>
                      <a:lightRig rig="contrasting" dir="t">
                        <a:rot lat="0" lon="0" rev="7800000"/>
                      </a:lightRig>
                    </a:scene3d>
                    <a:sp3d>
                      <a:bevelT w="139700" h="139700"/>
                    </a:sp3d>
                  </pic:spPr>
                </pic:pic>
              </a:graphicData>
            </a:graphic>
          </wp:inline>
        </w:drawing>
      </w:r>
    </w:p>
    <w:p w14:paraId="26D9BFEF" w14:textId="77777777" w:rsidR="00434F3D" w:rsidRDefault="00434F3D" w:rsidP="00452E85">
      <w:pPr>
        <w:rPr>
          <w:rFonts w:ascii="Century Gothic" w:hAnsi="Century Gothic"/>
          <w:b/>
          <w:sz w:val="24"/>
        </w:rPr>
      </w:pPr>
    </w:p>
    <w:p w14:paraId="69C35900" w14:textId="2B95A4A3" w:rsidR="00452E85" w:rsidRDefault="00452E85" w:rsidP="00452E85">
      <w:pPr>
        <w:rPr>
          <w:rFonts w:ascii="Century Gothic" w:hAnsi="Century Gothic"/>
          <w:b/>
          <w:sz w:val="24"/>
        </w:rPr>
      </w:pPr>
      <w:r>
        <w:rPr>
          <w:rFonts w:ascii="Century Gothic" w:hAnsi="Century Gothic"/>
          <w:b/>
          <w:sz w:val="24"/>
        </w:rPr>
        <w:t>Nota de remisión</w:t>
      </w:r>
    </w:p>
    <w:p w14:paraId="063A3908" w14:textId="77777777" w:rsidR="00452E85" w:rsidRDefault="00452E85" w:rsidP="00452E85">
      <w:pPr>
        <w:rPr>
          <w:rFonts w:ascii="Century Gothic" w:hAnsi="Century Gothic"/>
          <w:b/>
          <w:sz w:val="24"/>
        </w:rPr>
      </w:pPr>
    </w:p>
    <w:p w14:paraId="02AAAE31" w14:textId="77777777" w:rsidR="00452E85" w:rsidRDefault="00452E85" w:rsidP="00452E85">
      <w:pPr>
        <w:rPr>
          <w:rFonts w:ascii="Century Gothic" w:hAnsi="Century Gothic"/>
          <w:b/>
          <w:sz w:val="24"/>
        </w:rPr>
      </w:pPr>
      <w:r w:rsidRPr="006F2B75">
        <w:rPr>
          <w:rFonts w:ascii="Century Gothic" w:hAnsi="Century Gothic"/>
          <w:b/>
          <w:noProof/>
          <w:sz w:val="24"/>
          <w:lang w:eastAsia="es-MX"/>
        </w:rPr>
        <w:drawing>
          <wp:inline distT="0" distB="0" distL="0" distR="0" wp14:anchorId="20E3000B" wp14:editId="2D0CE147">
            <wp:extent cx="5612130" cy="5743575"/>
            <wp:effectExtent l="57150" t="57150" r="45720" b="47625"/>
            <wp:docPr id="36567" name="Imagen 36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5603" b="5333"/>
                    <a:stretch/>
                  </pic:blipFill>
                  <pic:spPr bwMode="auto">
                    <a:xfrm>
                      <a:off x="0" y="0"/>
                      <a:ext cx="5612130" cy="5743575"/>
                    </a:xfrm>
                    <a:prstGeom prst="rect">
                      <a:avLst/>
                    </a:prstGeom>
                    <a:ln w="38100" cap="sq">
                      <a:noFill/>
                      <a:prstDash val="solid"/>
                      <a:miter lim="800000"/>
                    </a:ln>
                    <a:effectLst/>
                    <a:scene3d>
                      <a:camera prst="orthographicFront">
                        <a:rot lat="0" lon="0" rev="0"/>
                      </a:camera>
                      <a:lightRig rig="contrasting" dir="t">
                        <a:rot lat="0" lon="0" rev="7800000"/>
                      </a:lightRig>
                    </a:scene3d>
                    <a:sp3d>
                      <a:bevelT w="139700" h="139700"/>
                    </a:sp3d>
                    <a:extLst>
                      <a:ext uri="{53640926-AAD7-44D8-BBD7-CCE9431645EC}">
                        <a14:shadowObscured xmlns:a14="http://schemas.microsoft.com/office/drawing/2010/main"/>
                      </a:ext>
                    </a:extLst>
                  </pic:spPr>
                </pic:pic>
              </a:graphicData>
            </a:graphic>
          </wp:inline>
        </w:drawing>
      </w:r>
    </w:p>
    <w:p w14:paraId="68E94FCF" w14:textId="77777777" w:rsidR="00452E85" w:rsidRDefault="00452E85" w:rsidP="00452E85">
      <w:pPr>
        <w:rPr>
          <w:rFonts w:ascii="Century Gothic" w:hAnsi="Century Gothic"/>
          <w:b/>
          <w:sz w:val="24"/>
        </w:rPr>
      </w:pPr>
    </w:p>
    <w:p w14:paraId="59A7B960" w14:textId="6BD691CB" w:rsidR="00452E85" w:rsidRDefault="00452E85" w:rsidP="00452E85">
      <w:pPr>
        <w:rPr>
          <w:rFonts w:ascii="Century Gothic" w:hAnsi="Century Gothic"/>
          <w:b/>
          <w:sz w:val="24"/>
        </w:rPr>
      </w:pPr>
    </w:p>
    <w:p w14:paraId="21A41428" w14:textId="2EA5FC4D" w:rsidR="00434F3D" w:rsidRDefault="00434F3D" w:rsidP="00452E85">
      <w:pPr>
        <w:rPr>
          <w:rFonts w:ascii="Century Gothic" w:hAnsi="Century Gothic"/>
          <w:b/>
          <w:sz w:val="24"/>
        </w:rPr>
      </w:pPr>
    </w:p>
    <w:p w14:paraId="4287399F" w14:textId="77777777" w:rsidR="00452E85" w:rsidRDefault="00452E85" w:rsidP="00452E85">
      <w:pPr>
        <w:rPr>
          <w:rFonts w:ascii="Century Gothic" w:hAnsi="Century Gothic"/>
          <w:b/>
          <w:sz w:val="24"/>
        </w:rPr>
      </w:pPr>
      <w:r>
        <w:rPr>
          <w:rFonts w:ascii="Century Gothic" w:hAnsi="Century Gothic"/>
          <w:b/>
          <w:sz w:val="24"/>
        </w:rPr>
        <w:lastRenderedPageBreak/>
        <w:t xml:space="preserve">Recibos de servicio </w:t>
      </w:r>
    </w:p>
    <w:p w14:paraId="58BA5CAE" w14:textId="77777777" w:rsidR="00452E85" w:rsidRDefault="00452E85" w:rsidP="00452E85">
      <w:pPr>
        <w:rPr>
          <w:rFonts w:ascii="Century Gothic" w:hAnsi="Century Gothic"/>
          <w:b/>
          <w:sz w:val="24"/>
        </w:rPr>
      </w:pPr>
      <w:r w:rsidRPr="006F2B75">
        <w:rPr>
          <w:rFonts w:ascii="Century Gothic" w:hAnsi="Century Gothic"/>
          <w:b/>
          <w:noProof/>
          <w:sz w:val="24"/>
          <w:lang w:eastAsia="es-MX"/>
        </w:rPr>
        <w:drawing>
          <wp:inline distT="0" distB="0" distL="0" distR="0" wp14:anchorId="7C080EA2" wp14:editId="622B1BFC">
            <wp:extent cx="5612130" cy="7264400"/>
            <wp:effectExtent l="57150" t="57150" r="45720" b="50800"/>
            <wp:docPr id="36568" name="Imagen 36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12130" cy="7264400"/>
                    </a:xfrm>
                    <a:prstGeom prst="rect">
                      <a:avLst/>
                    </a:prstGeom>
                    <a:ln w="38100" cap="sq">
                      <a:noFill/>
                      <a:prstDash val="solid"/>
                      <a:miter lim="800000"/>
                    </a:ln>
                    <a:effectLst/>
                    <a:scene3d>
                      <a:camera prst="orthographicFront">
                        <a:rot lat="0" lon="0" rev="0"/>
                      </a:camera>
                      <a:lightRig rig="contrasting" dir="t">
                        <a:rot lat="0" lon="0" rev="7800000"/>
                      </a:lightRig>
                    </a:scene3d>
                    <a:sp3d>
                      <a:bevelT w="139700" h="139700"/>
                    </a:sp3d>
                  </pic:spPr>
                </pic:pic>
              </a:graphicData>
            </a:graphic>
          </wp:inline>
        </w:drawing>
      </w:r>
    </w:p>
    <w:p w14:paraId="008269D7" w14:textId="77777777" w:rsidR="00452E85" w:rsidRDefault="00452E85" w:rsidP="00452E85">
      <w:pPr>
        <w:rPr>
          <w:rFonts w:ascii="Century Gothic" w:hAnsi="Century Gothic"/>
          <w:b/>
          <w:sz w:val="24"/>
        </w:rPr>
      </w:pPr>
    </w:p>
    <w:p w14:paraId="2622FC6D" w14:textId="77777777" w:rsidR="00452E85" w:rsidRDefault="00452E85" w:rsidP="00452E85">
      <w:pPr>
        <w:rPr>
          <w:rFonts w:ascii="Century Gothic" w:hAnsi="Century Gothic"/>
          <w:b/>
          <w:sz w:val="24"/>
        </w:rPr>
      </w:pPr>
      <w:r w:rsidRPr="006F2B75">
        <w:rPr>
          <w:rFonts w:ascii="Century Gothic" w:hAnsi="Century Gothic"/>
          <w:b/>
          <w:noProof/>
          <w:sz w:val="24"/>
          <w:lang w:eastAsia="es-MX"/>
        </w:rPr>
        <w:lastRenderedPageBreak/>
        <w:drawing>
          <wp:anchor distT="0" distB="0" distL="114300" distR="114300" simplePos="0" relativeHeight="251344384" behindDoc="1" locked="0" layoutInCell="1" allowOverlap="1" wp14:anchorId="43547BDF" wp14:editId="2ADD7F6B">
            <wp:simplePos x="0" y="0"/>
            <wp:positionH relativeFrom="margin">
              <wp:align>left</wp:align>
            </wp:positionH>
            <wp:positionV relativeFrom="paragraph">
              <wp:posOffset>85725</wp:posOffset>
            </wp:positionV>
            <wp:extent cx="5612130" cy="7264400"/>
            <wp:effectExtent l="57150" t="57150" r="45720" b="50800"/>
            <wp:wrapNone/>
            <wp:docPr id="36569" name="Imagen 36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12130" cy="7264400"/>
                    </a:xfrm>
                    <a:prstGeom prst="rect">
                      <a:avLst/>
                    </a:prstGeom>
                    <a:ln w="38100" cap="sq">
                      <a:noFill/>
                      <a:prstDash val="solid"/>
                      <a:miter lim="800000"/>
                    </a:ln>
                    <a:effectLst/>
                    <a:scene3d>
                      <a:camera prst="orthographicFront">
                        <a:rot lat="0" lon="0" rev="0"/>
                      </a:camera>
                      <a:lightRig rig="contrasting" dir="t">
                        <a:rot lat="0" lon="0" rev="7800000"/>
                      </a:lightRig>
                    </a:scene3d>
                    <a:sp3d>
                      <a:bevelT w="139700" h="139700"/>
                    </a:sp3d>
                  </pic:spPr>
                </pic:pic>
              </a:graphicData>
            </a:graphic>
          </wp:anchor>
        </w:drawing>
      </w:r>
    </w:p>
    <w:p w14:paraId="273AB898" w14:textId="77777777" w:rsidR="00452E85" w:rsidRDefault="00452E85" w:rsidP="00452E85">
      <w:pPr>
        <w:rPr>
          <w:rFonts w:ascii="Century Gothic" w:hAnsi="Century Gothic"/>
          <w:b/>
          <w:sz w:val="24"/>
        </w:rPr>
      </w:pPr>
    </w:p>
    <w:p w14:paraId="12C859C7" w14:textId="77777777" w:rsidR="00452E85" w:rsidRDefault="00452E85" w:rsidP="00452E85">
      <w:pPr>
        <w:rPr>
          <w:rFonts w:ascii="Century Gothic" w:hAnsi="Century Gothic"/>
          <w:b/>
          <w:sz w:val="24"/>
        </w:rPr>
      </w:pPr>
    </w:p>
    <w:p w14:paraId="2B28EC1E" w14:textId="77777777" w:rsidR="00452E85" w:rsidRDefault="00452E85" w:rsidP="00452E85">
      <w:pPr>
        <w:rPr>
          <w:rFonts w:ascii="Century Gothic" w:hAnsi="Century Gothic"/>
          <w:b/>
          <w:sz w:val="24"/>
        </w:rPr>
      </w:pPr>
    </w:p>
    <w:p w14:paraId="5BF6FB4C" w14:textId="77777777" w:rsidR="00452E85" w:rsidRDefault="00452E85" w:rsidP="00452E85">
      <w:pPr>
        <w:rPr>
          <w:rFonts w:ascii="Century Gothic" w:hAnsi="Century Gothic"/>
          <w:b/>
          <w:sz w:val="24"/>
        </w:rPr>
      </w:pPr>
    </w:p>
    <w:p w14:paraId="2D13843D" w14:textId="77777777" w:rsidR="00452E85" w:rsidRDefault="00452E85" w:rsidP="00452E85">
      <w:pPr>
        <w:rPr>
          <w:rFonts w:ascii="Century Gothic" w:hAnsi="Century Gothic"/>
          <w:b/>
          <w:sz w:val="24"/>
        </w:rPr>
      </w:pPr>
    </w:p>
    <w:p w14:paraId="60C4F06D" w14:textId="77777777" w:rsidR="00452E85" w:rsidRDefault="00452E85" w:rsidP="00452E85">
      <w:pPr>
        <w:rPr>
          <w:rFonts w:ascii="Century Gothic" w:hAnsi="Century Gothic"/>
          <w:b/>
          <w:sz w:val="24"/>
        </w:rPr>
      </w:pPr>
    </w:p>
    <w:p w14:paraId="7E485E62" w14:textId="77777777" w:rsidR="00452E85" w:rsidRDefault="00452E85" w:rsidP="00452E85">
      <w:pPr>
        <w:rPr>
          <w:rFonts w:ascii="Century Gothic" w:hAnsi="Century Gothic"/>
          <w:b/>
          <w:sz w:val="24"/>
        </w:rPr>
      </w:pPr>
    </w:p>
    <w:p w14:paraId="3959DF2C" w14:textId="77777777" w:rsidR="00452E85" w:rsidRDefault="00452E85" w:rsidP="00452E85">
      <w:pPr>
        <w:rPr>
          <w:rFonts w:ascii="Century Gothic" w:hAnsi="Century Gothic"/>
          <w:b/>
          <w:sz w:val="24"/>
        </w:rPr>
      </w:pPr>
    </w:p>
    <w:p w14:paraId="47D36158" w14:textId="77777777" w:rsidR="00452E85" w:rsidRDefault="00452E85" w:rsidP="00452E85">
      <w:pPr>
        <w:rPr>
          <w:rFonts w:ascii="Century Gothic" w:hAnsi="Century Gothic"/>
          <w:b/>
          <w:sz w:val="24"/>
        </w:rPr>
      </w:pPr>
    </w:p>
    <w:p w14:paraId="134A35F4" w14:textId="77777777" w:rsidR="00452E85" w:rsidRDefault="00452E85" w:rsidP="00452E85">
      <w:pPr>
        <w:rPr>
          <w:rFonts w:ascii="Century Gothic" w:hAnsi="Century Gothic"/>
          <w:b/>
          <w:sz w:val="24"/>
        </w:rPr>
      </w:pPr>
    </w:p>
    <w:p w14:paraId="210481F9" w14:textId="77777777" w:rsidR="00452E85" w:rsidRDefault="00452E85" w:rsidP="00452E85">
      <w:pPr>
        <w:rPr>
          <w:rFonts w:ascii="Century Gothic" w:hAnsi="Century Gothic"/>
          <w:b/>
          <w:sz w:val="24"/>
        </w:rPr>
      </w:pPr>
    </w:p>
    <w:p w14:paraId="44FAE701" w14:textId="77777777" w:rsidR="00452E85" w:rsidRDefault="00452E85" w:rsidP="00452E85">
      <w:pPr>
        <w:rPr>
          <w:rFonts w:ascii="Century Gothic" w:hAnsi="Century Gothic"/>
          <w:b/>
          <w:sz w:val="24"/>
        </w:rPr>
      </w:pPr>
    </w:p>
    <w:p w14:paraId="687CD805" w14:textId="77777777" w:rsidR="00452E85" w:rsidRDefault="00452E85" w:rsidP="00452E85">
      <w:pPr>
        <w:rPr>
          <w:rFonts w:ascii="Century Gothic" w:hAnsi="Century Gothic"/>
          <w:b/>
          <w:sz w:val="24"/>
        </w:rPr>
      </w:pPr>
    </w:p>
    <w:p w14:paraId="18781CAC" w14:textId="77777777" w:rsidR="00452E85" w:rsidRDefault="00452E85" w:rsidP="00452E85">
      <w:pPr>
        <w:rPr>
          <w:rFonts w:ascii="Century Gothic" w:hAnsi="Century Gothic"/>
          <w:b/>
          <w:sz w:val="24"/>
        </w:rPr>
      </w:pPr>
    </w:p>
    <w:p w14:paraId="52F0B8B1" w14:textId="77777777" w:rsidR="00452E85" w:rsidRDefault="00452E85" w:rsidP="00452E85">
      <w:pPr>
        <w:rPr>
          <w:rFonts w:ascii="Century Gothic" w:hAnsi="Century Gothic"/>
          <w:b/>
          <w:sz w:val="24"/>
        </w:rPr>
      </w:pPr>
    </w:p>
    <w:p w14:paraId="77EA3FB4" w14:textId="77777777" w:rsidR="00452E85" w:rsidRDefault="00452E85" w:rsidP="00452E85">
      <w:pPr>
        <w:rPr>
          <w:rFonts w:ascii="Century Gothic" w:hAnsi="Century Gothic"/>
          <w:b/>
          <w:sz w:val="24"/>
        </w:rPr>
      </w:pPr>
    </w:p>
    <w:p w14:paraId="709AE1AF" w14:textId="77777777" w:rsidR="00452E85" w:rsidRDefault="00452E85" w:rsidP="00452E85">
      <w:pPr>
        <w:rPr>
          <w:rFonts w:ascii="Century Gothic" w:hAnsi="Century Gothic"/>
          <w:b/>
          <w:sz w:val="24"/>
        </w:rPr>
      </w:pPr>
    </w:p>
    <w:p w14:paraId="00D0FC2D" w14:textId="77777777" w:rsidR="00452E85" w:rsidRDefault="00452E85" w:rsidP="00452E85">
      <w:pPr>
        <w:rPr>
          <w:rFonts w:ascii="Century Gothic" w:hAnsi="Century Gothic"/>
          <w:b/>
          <w:sz w:val="24"/>
        </w:rPr>
      </w:pPr>
    </w:p>
    <w:p w14:paraId="6C66F8BA" w14:textId="77777777" w:rsidR="00452E85" w:rsidRDefault="00452E85" w:rsidP="00452E85">
      <w:pPr>
        <w:rPr>
          <w:rFonts w:ascii="Century Gothic" w:hAnsi="Century Gothic"/>
          <w:b/>
          <w:sz w:val="24"/>
        </w:rPr>
      </w:pPr>
    </w:p>
    <w:p w14:paraId="4560E21F" w14:textId="77777777" w:rsidR="00452E85" w:rsidRDefault="00452E85" w:rsidP="00452E85">
      <w:pPr>
        <w:rPr>
          <w:rFonts w:ascii="Century Gothic" w:hAnsi="Century Gothic"/>
          <w:b/>
          <w:sz w:val="24"/>
        </w:rPr>
      </w:pPr>
    </w:p>
    <w:p w14:paraId="30CF8984" w14:textId="77777777" w:rsidR="00452E85" w:rsidRDefault="00452E85" w:rsidP="00452E85">
      <w:pPr>
        <w:rPr>
          <w:rFonts w:ascii="Century Gothic" w:hAnsi="Century Gothic"/>
          <w:b/>
          <w:sz w:val="24"/>
        </w:rPr>
      </w:pPr>
    </w:p>
    <w:p w14:paraId="0171164B" w14:textId="77777777" w:rsidR="00434F3D" w:rsidRDefault="00434F3D" w:rsidP="00452E85">
      <w:pPr>
        <w:rPr>
          <w:rFonts w:ascii="Century Gothic" w:hAnsi="Century Gothic"/>
          <w:b/>
          <w:sz w:val="24"/>
        </w:rPr>
      </w:pPr>
    </w:p>
    <w:p w14:paraId="0B4EEC31" w14:textId="77777777" w:rsidR="00434F3D" w:rsidRDefault="00434F3D" w:rsidP="00452E85">
      <w:pPr>
        <w:rPr>
          <w:rFonts w:ascii="Century Gothic" w:hAnsi="Century Gothic"/>
          <w:b/>
          <w:sz w:val="24"/>
        </w:rPr>
      </w:pPr>
    </w:p>
    <w:p w14:paraId="24DB6705" w14:textId="6A70FAB5" w:rsidR="00452E85" w:rsidRDefault="00452E85" w:rsidP="00452E85">
      <w:pPr>
        <w:rPr>
          <w:rFonts w:ascii="Century Gothic" w:hAnsi="Century Gothic"/>
          <w:b/>
          <w:sz w:val="24"/>
        </w:rPr>
      </w:pPr>
      <w:r>
        <w:rPr>
          <w:rFonts w:ascii="Century Gothic" w:hAnsi="Century Gothic"/>
          <w:b/>
          <w:sz w:val="24"/>
        </w:rPr>
        <w:lastRenderedPageBreak/>
        <w:t>Pagaré</w:t>
      </w:r>
    </w:p>
    <w:p w14:paraId="100BEB09" w14:textId="77777777" w:rsidR="00452E85" w:rsidRDefault="00452E85" w:rsidP="00452E85">
      <w:pPr>
        <w:rPr>
          <w:rFonts w:ascii="Century Gothic" w:hAnsi="Century Gothic"/>
          <w:b/>
          <w:sz w:val="24"/>
        </w:rPr>
      </w:pPr>
      <w:r w:rsidRPr="006F2B75">
        <w:rPr>
          <w:rFonts w:ascii="Century Gothic" w:hAnsi="Century Gothic"/>
          <w:b/>
          <w:noProof/>
          <w:sz w:val="24"/>
          <w:lang w:eastAsia="es-MX"/>
        </w:rPr>
        <w:drawing>
          <wp:inline distT="0" distB="0" distL="0" distR="0" wp14:anchorId="579A0200" wp14:editId="0E6E02CB">
            <wp:extent cx="5612130" cy="5419725"/>
            <wp:effectExtent l="57150" t="57150" r="45720" b="47625"/>
            <wp:docPr id="36570" name="Imagen 36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9930" b="5464"/>
                    <a:stretch/>
                  </pic:blipFill>
                  <pic:spPr bwMode="auto">
                    <a:xfrm>
                      <a:off x="0" y="0"/>
                      <a:ext cx="5612130" cy="5419725"/>
                    </a:xfrm>
                    <a:prstGeom prst="rect">
                      <a:avLst/>
                    </a:prstGeom>
                    <a:ln w="38100" cap="sq">
                      <a:noFill/>
                      <a:prstDash val="solid"/>
                      <a:miter lim="800000"/>
                    </a:ln>
                    <a:effectLst/>
                    <a:scene3d>
                      <a:camera prst="orthographicFront">
                        <a:rot lat="0" lon="0" rev="0"/>
                      </a:camera>
                      <a:lightRig rig="contrasting" dir="t">
                        <a:rot lat="0" lon="0" rev="7800000"/>
                      </a:lightRig>
                    </a:scene3d>
                    <a:sp3d>
                      <a:bevelT w="139700" h="139700"/>
                    </a:sp3d>
                    <a:extLst>
                      <a:ext uri="{53640926-AAD7-44D8-BBD7-CCE9431645EC}">
                        <a14:shadowObscured xmlns:a14="http://schemas.microsoft.com/office/drawing/2010/main"/>
                      </a:ext>
                    </a:extLst>
                  </pic:spPr>
                </pic:pic>
              </a:graphicData>
            </a:graphic>
          </wp:inline>
        </w:drawing>
      </w:r>
    </w:p>
    <w:p w14:paraId="34445EEF" w14:textId="77777777" w:rsidR="00452E85" w:rsidRDefault="00452E85" w:rsidP="00452E85">
      <w:pPr>
        <w:rPr>
          <w:rFonts w:ascii="Century Gothic" w:hAnsi="Century Gothic"/>
          <w:b/>
          <w:sz w:val="24"/>
        </w:rPr>
      </w:pPr>
    </w:p>
    <w:p w14:paraId="3DFAC62C" w14:textId="77777777" w:rsidR="00452E85" w:rsidRDefault="00452E85" w:rsidP="00452E85">
      <w:pPr>
        <w:rPr>
          <w:rFonts w:ascii="Century Gothic" w:hAnsi="Century Gothic"/>
          <w:b/>
          <w:sz w:val="24"/>
        </w:rPr>
      </w:pPr>
    </w:p>
    <w:p w14:paraId="58916D89" w14:textId="4E5AEFD8" w:rsidR="00452E85" w:rsidRDefault="00452E85" w:rsidP="00452E85">
      <w:pPr>
        <w:rPr>
          <w:rFonts w:ascii="Century Gothic" w:hAnsi="Century Gothic"/>
          <w:b/>
          <w:sz w:val="24"/>
        </w:rPr>
      </w:pPr>
    </w:p>
    <w:p w14:paraId="11B00ECC" w14:textId="2A345152" w:rsidR="00B46121" w:rsidRDefault="00B46121" w:rsidP="00452E85">
      <w:pPr>
        <w:rPr>
          <w:rFonts w:ascii="Century Gothic" w:hAnsi="Century Gothic"/>
          <w:b/>
          <w:sz w:val="24"/>
        </w:rPr>
      </w:pPr>
    </w:p>
    <w:p w14:paraId="34208CE2" w14:textId="77777777" w:rsidR="00B46121" w:rsidRDefault="00B46121" w:rsidP="00452E85">
      <w:pPr>
        <w:rPr>
          <w:rFonts w:ascii="Century Gothic" w:hAnsi="Century Gothic"/>
          <w:b/>
          <w:sz w:val="24"/>
        </w:rPr>
      </w:pPr>
    </w:p>
    <w:p w14:paraId="5E23FBA8" w14:textId="164CE260" w:rsidR="00452E85" w:rsidRDefault="00452E85" w:rsidP="00452E85">
      <w:pPr>
        <w:rPr>
          <w:rFonts w:ascii="Century Gothic" w:hAnsi="Century Gothic"/>
          <w:b/>
          <w:sz w:val="24"/>
        </w:rPr>
      </w:pPr>
    </w:p>
    <w:p w14:paraId="5E5747D3" w14:textId="77777777" w:rsidR="00452E85" w:rsidRDefault="00452E85" w:rsidP="00452E85">
      <w:pPr>
        <w:rPr>
          <w:rFonts w:ascii="Century Gothic" w:hAnsi="Century Gothic"/>
          <w:b/>
          <w:sz w:val="24"/>
        </w:rPr>
      </w:pPr>
      <w:r>
        <w:rPr>
          <w:rFonts w:ascii="Century Gothic" w:hAnsi="Century Gothic"/>
          <w:b/>
          <w:sz w:val="24"/>
        </w:rPr>
        <w:lastRenderedPageBreak/>
        <w:t>Contrato de servicio</w:t>
      </w:r>
    </w:p>
    <w:p w14:paraId="556B637C" w14:textId="77777777" w:rsidR="00452E85" w:rsidRDefault="00452E85" w:rsidP="00452E85">
      <w:pPr>
        <w:rPr>
          <w:rFonts w:ascii="Century Gothic" w:hAnsi="Century Gothic"/>
          <w:b/>
          <w:sz w:val="24"/>
        </w:rPr>
      </w:pPr>
      <w:r w:rsidRPr="006F2B75">
        <w:rPr>
          <w:rFonts w:ascii="Century Gothic" w:hAnsi="Century Gothic"/>
          <w:b/>
          <w:noProof/>
          <w:sz w:val="24"/>
          <w:lang w:eastAsia="es-MX"/>
        </w:rPr>
        <w:drawing>
          <wp:inline distT="0" distB="0" distL="0" distR="0" wp14:anchorId="508D4F9D" wp14:editId="2D6DCDD6">
            <wp:extent cx="5612130" cy="7264400"/>
            <wp:effectExtent l="57150" t="57150" r="45720" b="50800"/>
            <wp:docPr id="36571" name="Imagen 3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12130" cy="7264400"/>
                    </a:xfrm>
                    <a:prstGeom prst="rect">
                      <a:avLst/>
                    </a:prstGeom>
                    <a:ln w="38100" cap="sq">
                      <a:noFill/>
                      <a:prstDash val="solid"/>
                      <a:miter lim="800000"/>
                    </a:ln>
                    <a:effectLst/>
                    <a:scene3d>
                      <a:camera prst="orthographicFront">
                        <a:rot lat="0" lon="0" rev="0"/>
                      </a:camera>
                      <a:lightRig rig="contrasting" dir="t">
                        <a:rot lat="0" lon="0" rev="7800000"/>
                      </a:lightRig>
                    </a:scene3d>
                    <a:sp3d>
                      <a:bevelT w="139700" h="139700"/>
                    </a:sp3d>
                  </pic:spPr>
                </pic:pic>
              </a:graphicData>
            </a:graphic>
          </wp:inline>
        </w:drawing>
      </w:r>
    </w:p>
    <w:p w14:paraId="594B32DF" w14:textId="5CF80906" w:rsidR="00452E85" w:rsidRDefault="00452E85" w:rsidP="00452E85">
      <w:pPr>
        <w:rPr>
          <w:rFonts w:ascii="Century Gothic" w:hAnsi="Century Gothic"/>
          <w:b/>
        </w:rPr>
      </w:pPr>
    </w:p>
    <w:p w14:paraId="327F003A" w14:textId="77777777" w:rsidR="00FC0C91" w:rsidRDefault="00FC0C91" w:rsidP="00452E85">
      <w:pPr>
        <w:rPr>
          <w:rFonts w:ascii="Century Gothic" w:hAnsi="Century Gothic"/>
          <w:b/>
        </w:rPr>
      </w:pPr>
    </w:p>
    <w:p w14:paraId="5315263C" w14:textId="0B6348B7" w:rsidR="00452E85" w:rsidRPr="00434F3D" w:rsidRDefault="00452E85" w:rsidP="00F40014">
      <w:pPr>
        <w:pStyle w:val="Prrafodelista"/>
        <w:numPr>
          <w:ilvl w:val="1"/>
          <w:numId w:val="5"/>
        </w:numPr>
        <w:ind w:left="284"/>
        <w:rPr>
          <w:rFonts w:ascii="Century Gothic" w:hAnsi="Century Gothic"/>
          <w:b/>
          <w:sz w:val="24"/>
        </w:rPr>
      </w:pPr>
      <w:r w:rsidRPr="00434F3D">
        <w:rPr>
          <w:rFonts w:ascii="Century Gothic" w:hAnsi="Century Gothic"/>
          <w:b/>
          <w:sz w:val="24"/>
        </w:rPr>
        <w:t>REGISTRO DE LOS INGRESOS EN EL SISTEMA AUTOMATIZADO DE ADMINISTRACIÓN Y CONTABILIDAD (SAACG.NET).</w:t>
      </w:r>
    </w:p>
    <w:p w14:paraId="0A1C8204" w14:textId="77777777" w:rsidR="00FC0C91" w:rsidRDefault="00FC0C91" w:rsidP="00452E85">
      <w:pPr>
        <w:rPr>
          <w:rFonts w:ascii="Century Gothic" w:hAnsi="Century Gothic"/>
          <w:b/>
          <w:sz w:val="24"/>
        </w:rPr>
      </w:pPr>
    </w:p>
    <w:p w14:paraId="62AA0FC1" w14:textId="4D38763B" w:rsidR="00452E85" w:rsidRDefault="00452E85" w:rsidP="00452E85">
      <w:pPr>
        <w:rPr>
          <w:rFonts w:ascii="Century Gothic" w:hAnsi="Century Gothic"/>
          <w:b/>
          <w:sz w:val="24"/>
        </w:rPr>
      </w:pPr>
      <w:r w:rsidRPr="00F764D6">
        <w:rPr>
          <w:rFonts w:ascii="Century Gothic" w:hAnsi="Century Gothic"/>
          <w:b/>
          <w:sz w:val="24"/>
        </w:rPr>
        <w:t>POLITICAS DE OPERACIÓN</w:t>
      </w:r>
    </w:p>
    <w:p w14:paraId="312B5AD2" w14:textId="77777777" w:rsidR="00452E85" w:rsidRDefault="00452E85" w:rsidP="00434F3D">
      <w:pPr>
        <w:jc w:val="both"/>
        <w:rPr>
          <w:rFonts w:ascii="Century Gothic" w:hAnsi="Century Gothic"/>
          <w:bCs/>
          <w:sz w:val="24"/>
        </w:rPr>
      </w:pPr>
      <w:r w:rsidRPr="0083654E">
        <w:rPr>
          <w:rFonts w:ascii="Century Gothic" w:hAnsi="Century Gothic"/>
          <w:bCs/>
          <w:sz w:val="24"/>
        </w:rPr>
        <w:t xml:space="preserve">Antes de empezar a realizar por primera vez el registro de un </w:t>
      </w:r>
      <w:r>
        <w:rPr>
          <w:rFonts w:ascii="Century Gothic" w:hAnsi="Century Gothic"/>
          <w:bCs/>
          <w:sz w:val="24"/>
        </w:rPr>
        <w:t>ingreso</w:t>
      </w:r>
      <w:r w:rsidRPr="0083654E">
        <w:rPr>
          <w:rFonts w:ascii="Century Gothic" w:hAnsi="Century Gothic"/>
          <w:bCs/>
          <w:sz w:val="24"/>
        </w:rPr>
        <w:t xml:space="preserve"> a través del Sistema Automatizado de Administración y Contabilidad Gubernamental (SAACG.NET) es necesario leer </w:t>
      </w:r>
      <w:r>
        <w:rPr>
          <w:rFonts w:ascii="Century Gothic" w:hAnsi="Century Gothic"/>
          <w:bCs/>
          <w:sz w:val="24"/>
        </w:rPr>
        <w:t>el manual del módulo de ingresos</w:t>
      </w:r>
      <w:r w:rsidRPr="0083654E">
        <w:rPr>
          <w:rFonts w:ascii="Century Gothic" w:hAnsi="Century Gothic"/>
          <w:bCs/>
          <w:sz w:val="24"/>
        </w:rPr>
        <w:t xml:space="preserve"> de INDETEC </w:t>
      </w:r>
      <w:r>
        <w:rPr>
          <w:rFonts w:ascii="Century Gothic" w:hAnsi="Century Gothic"/>
          <w:bCs/>
          <w:sz w:val="24"/>
        </w:rPr>
        <w:t xml:space="preserve">dónde explica paso a paso como llevar correctamente el registro de los mismos. </w:t>
      </w:r>
    </w:p>
    <w:p w14:paraId="6747FFDB" w14:textId="77777777" w:rsidR="00452E85" w:rsidRDefault="00452E85" w:rsidP="00434F3D">
      <w:pPr>
        <w:jc w:val="both"/>
        <w:rPr>
          <w:rFonts w:ascii="Century Gothic" w:hAnsi="Century Gothic"/>
          <w:bCs/>
          <w:sz w:val="24"/>
        </w:rPr>
      </w:pPr>
      <w:r>
        <w:rPr>
          <w:rFonts w:ascii="Century Gothic" w:hAnsi="Century Gothic"/>
          <w:bCs/>
          <w:sz w:val="24"/>
        </w:rPr>
        <w:t xml:space="preserve">Los cortes de cada una de las cajas deberán ser entregados al Auxiliar Contable junto con sus reportes correspondientes diariamente o cada que los cajeros cobren. </w:t>
      </w:r>
    </w:p>
    <w:p w14:paraId="502F5F08" w14:textId="77777777" w:rsidR="00452E85" w:rsidRDefault="00452E85" w:rsidP="00434F3D">
      <w:pPr>
        <w:jc w:val="both"/>
        <w:rPr>
          <w:rFonts w:ascii="Century Gothic" w:hAnsi="Century Gothic"/>
          <w:bCs/>
          <w:sz w:val="24"/>
        </w:rPr>
      </w:pPr>
      <w:r>
        <w:rPr>
          <w:rFonts w:ascii="Century Gothic" w:hAnsi="Century Gothic"/>
          <w:bCs/>
          <w:sz w:val="24"/>
        </w:rPr>
        <w:t xml:space="preserve">Cada que se realicen los depósitos en efectivo de cada uno de los cortes, se entregará de forma inmediata al auxiliar contable para realizar su debido y oportuno registro; tendrán máximo 24 </w:t>
      </w:r>
      <w:proofErr w:type="spellStart"/>
      <w:r>
        <w:rPr>
          <w:rFonts w:ascii="Century Gothic" w:hAnsi="Century Gothic"/>
          <w:bCs/>
          <w:sz w:val="24"/>
        </w:rPr>
        <w:t>hrs</w:t>
      </w:r>
      <w:proofErr w:type="spellEnd"/>
      <w:r>
        <w:rPr>
          <w:rFonts w:ascii="Century Gothic" w:hAnsi="Century Gothic"/>
          <w:bCs/>
          <w:sz w:val="24"/>
        </w:rPr>
        <w:t xml:space="preserve"> para entregar el váucher correspondiente. Dichos Váuchers deberán ir sellados y firmados por el auxiliar contable con la fecha y hora recibidos.</w:t>
      </w:r>
    </w:p>
    <w:p w14:paraId="445D9404" w14:textId="77777777" w:rsidR="00452E85" w:rsidRDefault="00452E85" w:rsidP="00434F3D">
      <w:pPr>
        <w:jc w:val="both"/>
        <w:rPr>
          <w:rFonts w:ascii="Century Gothic" w:hAnsi="Century Gothic"/>
          <w:bCs/>
          <w:sz w:val="24"/>
        </w:rPr>
      </w:pPr>
      <w:r>
        <w:rPr>
          <w:rFonts w:ascii="Century Gothic" w:hAnsi="Century Gothic"/>
          <w:bCs/>
          <w:sz w:val="24"/>
        </w:rPr>
        <w:t xml:space="preserve">Los depósitos y transferencias en la cuenta destinada para ‘’pagos en línea’’ deberá estar monitoreada diariamente por la cajera principal quién es la responsable de la facturación de las mismas, esto para llevar un timbrado y registro en tiempo y forma y no se desfase tanto de la fecha en que ha caído el dinero en la cuenta del Organismo. </w:t>
      </w:r>
    </w:p>
    <w:p w14:paraId="55043CB0" w14:textId="5FE63C2F" w:rsidR="00452E85" w:rsidRDefault="00452E85" w:rsidP="00434F3D">
      <w:pPr>
        <w:jc w:val="both"/>
        <w:rPr>
          <w:rFonts w:ascii="Century Gothic" w:hAnsi="Century Gothic"/>
          <w:bCs/>
          <w:sz w:val="24"/>
        </w:rPr>
      </w:pPr>
      <w:r>
        <w:rPr>
          <w:rFonts w:ascii="Century Gothic" w:hAnsi="Century Gothic"/>
          <w:bCs/>
          <w:sz w:val="24"/>
        </w:rPr>
        <w:t xml:space="preserve">En caso de tener un depósito no identificado en el mes, se devolverá a más tardar el próximo mes, de no ser posible su devolución dentro del mismo. Así mismo, es necesario que, al momento de efectuar dicho reintegro de dinero, se verifique antes que dicho depósito y/o transferencia, se encuentre registrada y respaldada por el estado de cuenta bancario y tener toda la documentación correspondiente de </w:t>
      </w:r>
      <w:r w:rsidR="00AA39F8">
        <w:rPr>
          <w:rFonts w:ascii="Century Gothic" w:hAnsi="Century Gothic"/>
          <w:bCs/>
          <w:sz w:val="24"/>
        </w:rPr>
        <w:t>cómo</w:t>
      </w:r>
      <w:r>
        <w:rPr>
          <w:rFonts w:ascii="Century Gothic" w:hAnsi="Century Gothic"/>
          <w:bCs/>
          <w:sz w:val="24"/>
        </w:rPr>
        <w:t xml:space="preserve"> se originó para que proceda el reembolso de dinero al usuario.</w:t>
      </w:r>
    </w:p>
    <w:p w14:paraId="1E99009C" w14:textId="77777777" w:rsidR="00452E85" w:rsidRDefault="00452E85" w:rsidP="00452E85">
      <w:pPr>
        <w:ind w:firstLine="708"/>
        <w:jc w:val="both"/>
        <w:rPr>
          <w:rFonts w:ascii="Century Gothic" w:hAnsi="Century Gothic"/>
          <w:bCs/>
          <w:sz w:val="24"/>
        </w:rPr>
      </w:pPr>
    </w:p>
    <w:p w14:paraId="45753804" w14:textId="77777777" w:rsidR="00434F3D" w:rsidRDefault="00434F3D" w:rsidP="00434F3D">
      <w:pPr>
        <w:rPr>
          <w:rFonts w:ascii="Century Gothic" w:hAnsi="Century Gothic"/>
          <w:bCs/>
          <w:sz w:val="24"/>
        </w:rPr>
      </w:pPr>
    </w:p>
    <w:p w14:paraId="2F21327F" w14:textId="305845A9" w:rsidR="00452E85" w:rsidRPr="00434F3D" w:rsidRDefault="00452E85" w:rsidP="00434F3D">
      <w:pPr>
        <w:rPr>
          <w:rFonts w:ascii="Century Gothic" w:hAnsi="Century Gothic"/>
          <w:b/>
          <w:sz w:val="24"/>
        </w:rPr>
      </w:pPr>
      <w:r w:rsidRPr="000B285B">
        <w:rPr>
          <w:rFonts w:ascii="Century Gothic" w:hAnsi="Century Gothic"/>
          <w:b/>
          <w:sz w:val="24"/>
        </w:rPr>
        <w:lastRenderedPageBreak/>
        <w:t>DESCR</w:t>
      </w:r>
      <w:r>
        <w:rPr>
          <w:rFonts w:ascii="Century Gothic" w:hAnsi="Century Gothic"/>
          <w:b/>
          <w:sz w:val="24"/>
        </w:rPr>
        <w:t>I</w:t>
      </w:r>
      <w:r w:rsidRPr="000B285B">
        <w:rPr>
          <w:rFonts w:ascii="Century Gothic" w:hAnsi="Century Gothic"/>
          <w:b/>
          <w:sz w:val="24"/>
        </w:rPr>
        <w:t>PCIÓN DEL PROCEDIMIENTO</w:t>
      </w:r>
    </w:p>
    <w:tbl>
      <w:tblPr>
        <w:tblStyle w:val="Tablaconcuadrcula"/>
        <w:tblW w:w="10457" w:type="dxa"/>
        <w:tblInd w:w="-74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82"/>
        <w:gridCol w:w="1591"/>
        <w:gridCol w:w="646"/>
        <w:gridCol w:w="5596"/>
        <w:gridCol w:w="2042"/>
      </w:tblGrid>
      <w:tr w:rsidR="00452E85" w:rsidRPr="00F5001C" w14:paraId="1C8C740A" w14:textId="77777777" w:rsidTr="00DF08CA">
        <w:trPr>
          <w:trHeight w:val="652"/>
        </w:trPr>
        <w:tc>
          <w:tcPr>
            <w:tcW w:w="2173" w:type="dxa"/>
            <w:gridSpan w:val="2"/>
            <w:shd w:val="clear" w:color="auto" w:fill="D9D9D9" w:themeFill="background1" w:themeFillShade="D9"/>
            <w:vAlign w:val="center"/>
          </w:tcPr>
          <w:p w14:paraId="279B0AB4" w14:textId="77777777" w:rsidR="00452E85" w:rsidRPr="000B285B" w:rsidRDefault="00452E85" w:rsidP="00DF08CA">
            <w:pPr>
              <w:jc w:val="center"/>
              <w:rPr>
                <w:rFonts w:ascii="Century Gothic" w:hAnsi="Century Gothic"/>
                <w:b/>
              </w:rPr>
            </w:pPr>
            <w:r w:rsidRPr="000B285B">
              <w:rPr>
                <w:rFonts w:ascii="Century Gothic" w:hAnsi="Century Gothic"/>
                <w:b/>
              </w:rPr>
              <w:t>Responsable:</w:t>
            </w:r>
          </w:p>
        </w:tc>
        <w:tc>
          <w:tcPr>
            <w:tcW w:w="8284" w:type="dxa"/>
            <w:gridSpan w:val="3"/>
          </w:tcPr>
          <w:p w14:paraId="01F669B2" w14:textId="77777777" w:rsidR="00452E85" w:rsidRDefault="00452E85" w:rsidP="00DF08CA">
            <w:pPr>
              <w:rPr>
                <w:rFonts w:ascii="Century Gothic" w:hAnsi="Century Gothic"/>
              </w:rPr>
            </w:pPr>
          </w:p>
          <w:p w14:paraId="65417E05" w14:textId="77777777" w:rsidR="00452E85" w:rsidRPr="00F5001C" w:rsidRDefault="00452E85" w:rsidP="00DF08CA">
            <w:pPr>
              <w:rPr>
                <w:rFonts w:ascii="Century Gothic" w:hAnsi="Century Gothic"/>
              </w:rPr>
            </w:pPr>
            <w:r>
              <w:rPr>
                <w:rFonts w:ascii="Century Gothic" w:hAnsi="Century Gothic"/>
              </w:rPr>
              <w:t>Auxiliar contable</w:t>
            </w:r>
          </w:p>
        </w:tc>
      </w:tr>
      <w:tr w:rsidR="00452E85" w:rsidRPr="00F5001C" w14:paraId="06A48D79" w14:textId="77777777" w:rsidTr="00DF08CA">
        <w:trPr>
          <w:trHeight w:val="652"/>
        </w:trPr>
        <w:tc>
          <w:tcPr>
            <w:tcW w:w="2173" w:type="dxa"/>
            <w:gridSpan w:val="2"/>
            <w:shd w:val="clear" w:color="auto" w:fill="D9D9D9" w:themeFill="background1" w:themeFillShade="D9"/>
            <w:vAlign w:val="center"/>
          </w:tcPr>
          <w:p w14:paraId="534C7587" w14:textId="77777777" w:rsidR="00452E85" w:rsidRPr="000B285B" w:rsidRDefault="00452E85" w:rsidP="00DF08CA">
            <w:pPr>
              <w:jc w:val="center"/>
              <w:rPr>
                <w:rFonts w:ascii="Century Gothic" w:hAnsi="Century Gothic"/>
                <w:b/>
              </w:rPr>
            </w:pPr>
            <w:r>
              <w:rPr>
                <w:rFonts w:ascii="Century Gothic" w:hAnsi="Century Gothic"/>
                <w:b/>
              </w:rPr>
              <w:t xml:space="preserve">Nombre del </w:t>
            </w:r>
            <w:r w:rsidRPr="000B285B">
              <w:rPr>
                <w:rFonts w:ascii="Century Gothic" w:hAnsi="Century Gothic"/>
                <w:b/>
              </w:rPr>
              <w:t>Procedimiento:</w:t>
            </w:r>
          </w:p>
        </w:tc>
        <w:tc>
          <w:tcPr>
            <w:tcW w:w="8284" w:type="dxa"/>
            <w:gridSpan w:val="3"/>
          </w:tcPr>
          <w:p w14:paraId="3745AA57" w14:textId="77777777" w:rsidR="00452E85" w:rsidRPr="002E2E01" w:rsidRDefault="00452E85" w:rsidP="00DF08CA">
            <w:pPr>
              <w:rPr>
                <w:rFonts w:ascii="Century Gothic" w:hAnsi="Century Gothic"/>
                <w:sz w:val="24"/>
              </w:rPr>
            </w:pPr>
            <w:r>
              <w:rPr>
                <w:rFonts w:ascii="Century Gothic" w:hAnsi="Century Gothic"/>
                <w:sz w:val="24"/>
              </w:rPr>
              <w:t>R</w:t>
            </w:r>
            <w:r w:rsidRPr="002D5515">
              <w:rPr>
                <w:rFonts w:ascii="Century Gothic" w:hAnsi="Century Gothic"/>
                <w:sz w:val="24"/>
              </w:rPr>
              <w:t xml:space="preserve">egistro de los </w:t>
            </w:r>
            <w:r>
              <w:rPr>
                <w:rFonts w:ascii="Century Gothic" w:hAnsi="Century Gothic"/>
                <w:sz w:val="24"/>
              </w:rPr>
              <w:t>ingresos</w:t>
            </w:r>
            <w:r w:rsidRPr="002D5515">
              <w:rPr>
                <w:rFonts w:ascii="Century Gothic" w:hAnsi="Century Gothic"/>
                <w:sz w:val="24"/>
              </w:rPr>
              <w:t xml:space="preserve"> en el sistema automatizado de administración y contabilidad (</w:t>
            </w:r>
            <w:r>
              <w:rPr>
                <w:rFonts w:ascii="Century Gothic" w:hAnsi="Century Gothic"/>
                <w:sz w:val="24"/>
              </w:rPr>
              <w:t>SAACG.NET</w:t>
            </w:r>
            <w:r w:rsidRPr="002D5515">
              <w:rPr>
                <w:rFonts w:ascii="Century Gothic" w:hAnsi="Century Gothic"/>
                <w:sz w:val="24"/>
              </w:rPr>
              <w:t>).</w:t>
            </w:r>
          </w:p>
        </w:tc>
      </w:tr>
      <w:tr w:rsidR="00452E85" w:rsidRPr="00F5001C" w14:paraId="6D49405E" w14:textId="77777777" w:rsidTr="00DF08CA">
        <w:trPr>
          <w:trHeight w:val="326"/>
        </w:trPr>
        <w:tc>
          <w:tcPr>
            <w:tcW w:w="10457" w:type="dxa"/>
            <w:gridSpan w:val="5"/>
            <w:vAlign w:val="center"/>
          </w:tcPr>
          <w:p w14:paraId="71D40178" w14:textId="77777777" w:rsidR="00452E85" w:rsidRPr="00F5001C" w:rsidRDefault="00452E85" w:rsidP="00DF08CA">
            <w:pPr>
              <w:jc w:val="center"/>
              <w:rPr>
                <w:rFonts w:ascii="Century Gothic" w:hAnsi="Century Gothic"/>
              </w:rPr>
            </w:pPr>
          </w:p>
        </w:tc>
      </w:tr>
      <w:tr w:rsidR="00452E85" w:rsidRPr="00F5001C" w14:paraId="65D4EDEF" w14:textId="77777777" w:rsidTr="00DF08CA">
        <w:trPr>
          <w:trHeight w:val="326"/>
        </w:trPr>
        <w:tc>
          <w:tcPr>
            <w:tcW w:w="582" w:type="dxa"/>
            <w:shd w:val="clear" w:color="auto" w:fill="D9D9D9" w:themeFill="background1" w:themeFillShade="D9"/>
            <w:vAlign w:val="center"/>
          </w:tcPr>
          <w:p w14:paraId="2E374605" w14:textId="77777777" w:rsidR="00452E85" w:rsidRPr="000B285B" w:rsidRDefault="00452E85" w:rsidP="00DF08CA">
            <w:pPr>
              <w:jc w:val="center"/>
              <w:rPr>
                <w:rFonts w:ascii="Century Gothic" w:hAnsi="Century Gothic"/>
                <w:b/>
              </w:rPr>
            </w:pPr>
            <w:r w:rsidRPr="000B285B">
              <w:rPr>
                <w:rFonts w:ascii="Century Gothic" w:hAnsi="Century Gothic"/>
                <w:b/>
              </w:rPr>
              <w:t>No.</w:t>
            </w:r>
          </w:p>
        </w:tc>
        <w:tc>
          <w:tcPr>
            <w:tcW w:w="2237" w:type="dxa"/>
            <w:gridSpan w:val="2"/>
            <w:shd w:val="clear" w:color="auto" w:fill="D9D9D9" w:themeFill="background1" w:themeFillShade="D9"/>
            <w:vAlign w:val="center"/>
          </w:tcPr>
          <w:p w14:paraId="1985E8A3" w14:textId="77777777" w:rsidR="00452E85" w:rsidRPr="000B285B" w:rsidRDefault="00452E85" w:rsidP="00DF08CA">
            <w:pPr>
              <w:jc w:val="center"/>
              <w:rPr>
                <w:rFonts w:ascii="Century Gothic" w:hAnsi="Century Gothic"/>
                <w:b/>
              </w:rPr>
            </w:pPr>
            <w:r w:rsidRPr="000B285B">
              <w:rPr>
                <w:rFonts w:ascii="Century Gothic" w:hAnsi="Century Gothic"/>
                <w:b/>
              </w:rPr>
              <w:t>Responsable</w:t>
            </w:r>
          </w:p>
        </w:tc>
        <w:tc>
          <w:tcPr>
            <w:tcW w:w="5596" w:type="dxa"/>
            <w:shd w:val="clear" w:color="auto" w:fill="D9D9D9" w:themeFill="background1" w:themeFillShade="D9"/>
            <w:vAlign w:val="center"/>
          </w:tcPr>
          <w:p w14:paraId="413A7F3F" w14:textId="77777777" w:rsidR="00452E85" w:rsidRPr="000B285B" w:rsidRDefault="00452E85" w:rsidP="00DF08CA">
            <w:pPr>
              <w:jc w:val="center"/>
              <w:rPr>
                <w:rFonts w:ascii="Century Gothic" w:hAnsi="Century Gothic"/>
                <w:b/>
              </w:rPr>
            </w:pPr>
            <w:r w:rsidRPr="000B285B">
              <w:rPr>
                <w:rFonts w:ascii="Century Gothic" w:hAnsi="Century Gothic"/>
                <w:b/>
              </w:rPr>
              <w:t>Actividad</w:t>
            </w:r>
          </w:p>
        </w:tc>
        <w:tc>
          <w:tcPr>
            <w:tcW w:w="2042" w:type="dxa"/>
            <w:shd w:val="clear" w:color="auto" w:fill="D9D9D9" w:themeFill="background1" w:themeFillShade="D9"/>
            <w:vAlign w:val="center"/>
          </w:tcPr>
          <w:p w14:paraId="7C30590B" w14:textId="77777777" w:rsidR="00452E85" w:rsidRPr="000B285B" w:rsidRDefault="00452E85" w:rsidP="00DF08CA">
            <w:pPr>
              <w:jc w:val="center"/>
              <w:rPr>
                <w:rFonts w:ascii="Century Gothic" w:hAnsi="Century Gothic"/>
                <w:b/>
              </w:rPr>
            </w:pPr>
            <w:r w:rsidRPr="000B285B">
              <w:rPr>
                <w:rFonts w:ascii="Century Gothic" w:hAnsi="Century Gothic"/>
                <w:b/>
              </w:rPr>
              <w:t>Documentos de trabajo</w:t>
            </w:r>
          </w:p>
        </w:tc>
      </w:tr>
      <w:tr w:rsidR="00452E85" w:rsidRPr="00F5001C" w14:paraId="3A396385" w14:textId="77777777" w:rsidTr="00AB1B65">
        <w:trPr>
          <w:trHeight w:val="326"/>
        </w:trPr>
        <w:tc>
          <w:tcPr>
            <w:tcW w:w="582" w:type="dxa"/>
            <w:vAlign w:val="center"/>
          </w:tcPr>
          <w:p w14:paraId="34B8DC3E" w14:textId="779E734F" w:rsidR="00452E85" w:rsidRPr="00F5001C" w:rsidRDefault="00AB1B65" w:rsidP="00AB1B65">
            <w:pPr>
              <w:jc w:val="center"/>
              <w:rPr>
                <w:rFonts w:ascii="Century Gothic" w:hAnsi="Century Gothic"/>
              </w:rPr>
            </w:pPr>
            <w:r>
              <w:rPr>
                <w:rFonts w:ascii="Century Gothic" w:hAnsi="Century Gothic"/>
              </w:rPr>
              <w:t>1</w:t>
            </w:r>
          </w:p>
        </w:tc>
        <w:tc>
          <w:tcPr>
            <w:tcW w:w="2237" w:type="dxa"/>
            <w:gridSpan w:val="2"/>
            <w:vAlign w:val="center"/>
          </w:tcPr>
          <w:p w14:paraId="32E5F803" w14:textId="56DA5275" w:rsidR="00452E85" w:rsidRPr="00F5001C" w:rsidRDefault="00452E85" w:rsidP="00AB1B65">
            <w:pPr>
              <w:jc w:val="center"/>
              <w:rPr>
                <w:rFonts w:ascii="Century Gothic" w:hAnsi="Century Gothic"/>
              </w:rPr>
            </w:pPr>
            <w:r>
              <w:rPr>
                <w:rFonts w:ascii="Century Gothic" w:hAnsi="Century Gothic"/>
              </w:rPr>
              <w:t>Auxiliar contable</w:t>
            </w:r>
          </w:p>
        </w:tc>
        <w:tc>
          <w:tcPr>
            <w:tcW w:w="5596" w:type="dxa"/>
          </w:tcPr>
          <w:p w14:paraId="3B685B7D" w14:textId="77777777" w:rsidR="00452E85" w:rsidRPr="00F5001C" w:rsidRDefault="00452E85" w:rsidP="00392B13">
            <w:pPr>
              <w:jc w:val="both"/>
              <w:rPr>
                <w:rFonts w:ascii="Century Gothic" w:hAnsi="Century Gothic"/>
              </w:rPr>
            </w:pPr>
            <w:r>
              <w:rPr>
                <w:rFonts w:ascii="Century Gothic" w:hAnsi="Century Gothic"/>
              </w:rPr>
              <w:t xml:space="preserve">Revisar que esté toda la documentación que soporta el ingreso completa. </w:t>
            </w:r>
          </w:p>
        </w:tc>
        <w:tc>
          <w:tcPr>
            <w:tcW w:w="2042" w:type="dxa"/>
          </w:tcPr>
          <w:p w14:paraId="2D8AA06E" w14:textId="77777777" w:rsidR="00452E85" w:rsidRPr="00AB1B65" w:rsidRDefault="00452E85" w:rsidP="00DF08CA">
            <w:pPr>
              <w:rPr>
                <w:rFonts w:ascii="Century Gothic" w:hAnsi="Century Gothic"/>
                <w:sz w:val="20"/>
                <w:szCs w:val="20"/>
              </w:rPr>
            </w:pPr>
            <w:r w:rsidRPr="00AB1B65">
              <w:rPr>
                <w:rFonts w:ascii="Century Gothic" w:hAnsi="Century Gothic"/>
                <w:sz w:val="20"/>
                <w:szCs w:val="20"/>
              </w:rPr>
              <w:t>Corte de caja del día, reporte de ingresos por concepto y reporte de ingresos por recibo.</w:t>
            </w:r>
          </w:p>
        </w:tc>
      </w:tr>
      <w:tr w:rsidR="00452E85" w:rsidRPr="00F5001C" w14:paraId="13EECAB2" w14:textId="77777777" w:rsidTr="00AB1B65">
        <w:trPr>
          <w:trHeight w:val="326"/>
        </w:trPr>
        <w:tc>
          <w:tcPr>
            <w:tcW w:w="582" w:type="dxa"/>
            <w:vAlign w:val="center"/>
          </w:tcPr>
          <w:p w14:paraId="46ABAAB3" w14:textId="14BA8614" w:rsidR="00452E85" w:rsidRPr="00F5001C" w:rsidRDefault="00AB1B65" w:rsidP="00AB1B65">
            <w:pPr>
              <w:jc w:val="center"/>
              <w:rPr>
                <w:rFonts w:ascii="Century Gothic" w:hAnsi="Century Gothic"/>
              </w:rPr>
            </w:pPr>
            <w:r>
              <w:rPr>
                <w:rFonts w:ascii="Century Gothic" w:hAnsi="Century Gothic"/>
              </w:rPr>
              <w:t>2</w:t>
            </w:r>
          </w:p>
        </w:tc>
        <w:tc>
          <w:tcPr>
            <w:tcW w:w="2237" w:type="dxa"/>
            <w:gridSpan w:val="2"/>
            <w:vAlign w:val="center"/>
          </w:tcPr>
          <w:p w14:paraId="42C07682" w14:textId="109A41C7" w:rsidR="00452E85" w:rsidRPr="00F5001C" w:rsidRDefault="00452E85" w:rsidP="00AB1B65">
            <w:pPr>
              <w:jc w:val="center"/>
              <w:rPr>
                <w:rFonts w:ascii="Century Gothic" w:hAnsi="Century Gothic"/>
              </w:rPr>
            </w:pPr>
            <w:r>
              <w:rPr>
                <w:rFonts w:ascii="Century Gothic" w:hAnsi="Century Gothic"/>
              </w:rPr>
              <w:t>Auxiliar contable</w:t>
            </w:r>
          </w:p>
        </w:tc>
        <w:tc>
          <w:tcPr>
            <w:tcW w:w="5596" w:type="dxa"/>
          </w:tcPr>
          <w:p w14:paraId="6C8F3F20" w14:textId="77777777" w:rsidR="00452E85" w:rsidRPr="00F5001C" w:rsidRDefault="00452E85" w:rsidP="00392B13">
            <w:pPr>
              <w:jc w:val="both"/>
              <w:rPr>
                <w:rFonts w:ascii="Century Gothic" w:hAnsi="Century Gothic"/>
              </w:rPr>
            </w:pPr>
            <w:r>
              <w:rPr>
                <w:rFonts w:ascii="Century Gothic" w:hAnsi="Century Gothic"/>
              </w:rPr>
              <w:t>A través del menú de pólizas, seleccionar tipo de póliza de ingresos y empezar a registrar los conceptos correspondientes según tu reporte de ingresos por conceptos.</w:t>
            </w:r>
          </w:p>
        </w:tc>
        <w:tc>
          <w:tcPr>
            <w:tcW w:w="2042" w:type="dxa"/>
          </w:tcPr>
          <w:p w14:paraId="4E75B007" w14:textId="77777777" w:rsidR="00452E85" w:rsidRPr="00AB1B65" w:rsidRDefault="00452E85" w:rsidP="00DF08CA">
            <w:pPr>
              <w:rPr>
                <w:rFonts w:ascii="Century Gothic" w:hAnsi="Century Gothic"/>
                <w:sz w:val="20"/>
                <w:szCs w:val="20"/>
              </w:rPr>
            </w:pPr>
            <w:r w:rsidRPr="00AB1B65">
              <w:rPr>
                <w:rFonts w:ascii="Century Gothic" w:hAnsi="Century Gothic"/>
                <w:sz w:val="20"/>
                <w:szCs w:val="20"/>
              </w:rPr>
              <w:t>Pólizas de ingresos.</w:t>
            </w:r>
          </w:p>
        </w:tc>
      </w:tr>
      <w:tr w:rsidR="00452E85" w:rsidRPr="00F5001C" w14:paraId="3133A054" w14:textId="77777777" w:rsidTr="00AB1B65">
        <w:trPr>
          <w:trHeight w:val="326"/>
        </w:trPr>
        <w:tc>
          <w:tcPr>
            <w:tcW w:w="582" w:type="dxa"/>
            <w:vAlign w:val="center"/>
          </w:tcPr>
          <w:p w14:paraId="4AE2D373" w14:textId="52B661CA" w:rsidR="00452E85" w:rsidRPr="00F5001C" w:rsidRDefault="00AB1B65" w:rsidP="00AB1B65">
            <w:pPr>
              <w:jc w:val="center"/>
              <w:rPr>
                <w:rFonts w:ascii="Century Gothic" w:hAnsi="Century Gothic"/>
              </w:rPr>
            </w:pPr>
            <w:r>
              <w:rPr>
                <w:rFonts w:ascii="Century Gothic" w:hAnsi="Century Gothic"/>
              </w:rPr>
              <w:t>3</w:t>
            </w:r>
          </w:p>
        </w:tc>
        <w:tc>
          <w:tcPr>
            <w:tcW w:w="2237" w:type="dxa"/>
            <w:gridSpan w:val="2"/>
            <w:vAlign w:val="center"/>
          </w:tcPr>
          <w:p w14:paraId="7AD6B2DF" w14:textId="08DA18A8" w:rsidR="00452E85" w:rsidRPr="00F5001C" w:rsidRDefault="00452E85" w:rsidP="00AB1B65">
            <w:pPr>
              <w:jc w:val="center"/>
              <w:rPr>
                <w:rFonts w:ascii="Century Gothic" w:hAnsi="Century Gothic"/>
              </w:rPr>
            </w:pPr>
            <w:r>
              <w:rPr>
                <w:rFonts w:ascii="Century Gothic" w:hAnsi="Century Gothic"/>
              </w:rPr>
              <w:t>Auxiliar contable</w:t>
            </w:r>
          </w:p>
        </w:tc>
        <w:tc>
          <w:tcPr>
            <w:tcW w:w="5596" w:type="dxa"/>
          </w:tcPr>
          <w:p w14:paraId="19991BE3" w14:textId="77777777" w:rsidR="00452E85" w:rsidRPr="00F5001C" w:rsidRDefault="00452E85" w:rsidP="00392B13">
            <w:pPr>
              <w:jc w:val="both"/>
              <w:rPr>
                <w:rFonts w:ascii="Century Gothic" w:hAnsi="Century Gothic"/>
              </w:rPr>
            </w:pPr>
            <w:r>
              <w:rPr>
                <w:rFonts w:ascii="Century Gothic" w:hAnsi="Century Gothic"/>
              </w:rPr>
              <w:t xml:space="preserve">Después de tener la certeza de que la póliza está correctamente cuadrada y realizada, proceder a guardar y a completar los movimientos contables automáticamente. </w:t>
            </w:r>
          </w:p>
        </w:tc>
        <w:tc>
          <w:tcPr>
            <w:tcW w:w="2042" w:type="dxa"/>
          </w:tcPr>
          <w:p w14:paraId="21CF8525" w14:textId="77777777" w:rsidR="00452E85" w:rsidRPr="00AB1B65" w:rsidRDefault="00452E85" w:rsidP="00DF08CA">
            <w:pPr>
              <w:rPr>
                <w:rFonts w:ascii="Century Gothic" w:hAnsi="Century Gothic"/>
                <w:sz w:val="20"/>
                <w:szCs w:val="20"/>
              </w:rPr>
            </w:pPr>
            <w:r w:rsidRPr="00AB1B65">
              <w:rPr>
                <w:rFonts w:ascii="Century Gothic" w:hAnsi="Century Gothic"/>
                <w:sz w:val="20"/>
                <w:szCs w:val="20"/>
              </w:rPr>
              <w:t>Pólizas de Ingresos.</w:t>
            </w:r>
          </w:p>
        </w:tc>
      </w:tr>
      <w:tr w:rsidR="00452E85" w:rsidRPr="00F5001C" w14:paraId="33FE0213" w14:textId="77777777" w:rsidTr="00AB1B65">
        <w:trPr>
          <w:trHeight w:val="326"/>
        </w:trPr>
        <w:tc>
          <w:tcPr>
            <w:tcW w:w="582" w:type="dxa"/>
            <w:vAlign w:val="center"/>
          </w:tcPr>
          <w:p w14:paraId="249A7FB9" w14:textId="39D268E3" w:rsidR="00452E85" w:rsidRPr="00F5001C" w:rsidRDefault="00AB1B65" w:rsidP="00AB1B65">
            <w:pPr>
              <w:jc w:val="center"/>
              <w:rPr>
                <w:rFonts w:ascii="Century Gothic" w:hAnsi="Century Gothic"/>
              </w:rPr>
            </w:pPr>
            <w:r>
              <w:rPr>
                <w:rFonts w:ascii="Century Gothic" w:hAnsi="Century Gothic"/>
              </w:rPr>
              <w:t>4</w:t>
            </w:r>
          </w:p>
        </w:tc>
        <w:tc>
          <w:tcPr>
            <w:tcW w:w="2237" w:type="dxa"/>
            <w:gridSpan w:val="2"/>
            <w:vAlign w:val="center"/>
          </w:tcPr>
          <w:p w14:paraId="5622A171" w14:textId="77777777" w:rsidR="00452E85" w:rsidRDefault="00452E85" w:rsidP="00AB1B65">
            <w:pPr>
              <w:jc w:val="center"/>
              <w:rPr>
                <w:rFonts w:ascii="Century Gothic" w:hAnsi="Century Gothic"/>
              </w:rPr>
            </w:pPr>
            <w:r>
              <w:rPr>
                <w:rFonts w:ascii="Century Gothic" w:hAnsi="Century Gothic"/>
              </w:rPr>
              <w:t>Auxiliar contable</w:t>
            </w:r>
          </w:p>
        </w:tc>
        <w:tc>
          <w:tcPr>
            <w:tcW w:w="5596" w:type="dxa"/>
          </w:tcPr>
          <w:p w14:paraId="09983F99" w14:textId="77777777" w:rsidR="00452E85" w:rsidRDefault="00452E85" w:rsidP="00392B13">
            <w:pPr>
              <w:jc w:val="both"/>
              <w:rPr>
                <w:rFonts w:ascii="Century Gothic" w:hAnsi="Century Gothic"/>
              </w:rPr>
            </w:pPr>
            <w:r>
              <w:rPr>
                <w:rFonts w:ascii="Century Gothic" w:hAnsi="Century Gothic"/>
              </w:rPr>
              <w:t xml:space="preserve">Una vez que se registran todos los cortes de caja, se procede a capturar los </w:t>
            </w:r>
            <w:proofErr w:type="spellStart"/>
            <w:r>
              <w:rPr>
                <w:rFonts w:ascii="Century Gothic" w:hAnsi="Century Gothic"/>
              </w:rPr>
              <w:t>vouchers</w:t>
            </w:r>
            <w:proofErr w:type="spellEnd"/>
            <w:r>
              <w:rPr>
                <w:rFonts w:ascii="Century Gothic" w:hAnsi="Century Gothic"/>
              </w:rPr>
              <w:t xml:space="preserve"> correspondientes a cada uno de los depósitos de dichas cobranzas en efectivo a través del menú de pólizas, seleccionando el tipo de póliza de Diario. </w:t>
            </w:r>
          </w:p>
        </w:tc>
        <w:tc>
          <w:tcPr>
            <w:tcW w:w="2042" w:type="dxa"/>
          </w:tcPr>
          <w:p w14:paraId="30CC985D" w14:textId="77777777" w:rsidR="00452E85" w:rsidRPr="00AB1B65" w:rsidRDefault="00452E85" w:rsidP="00DF08CA">
            <w:pPr>
              <w:rPr>
                <w:rFonts w:ascii="Century Gothic" w:hAnsi="Century Gothic"/>
                <w:sz w:val="20"/>
                <w:szCs w:val="20"/>
              </w:rPr>
            </w:pPr>
            <w:r w:rsidRPr="00AB1B65">
              <w:rPr>
                <w:rFonts w:ascii="Century Gothic" w:hAnsi="Century Gothic"/>
                <w:sz w:val="20"/>
                <w:szCs w:val="20"/>
              </w:rPr>
              <w:t>Pólizas de Diario.</w:t>
            </w:r>
          </w:p>
        </w:tc>
      </w:tr>
      <w:tr w:rsidR="00452E85" w:rsidRPr="00F5001C" w14:paraId="1169548C" w14:textId="77777777" w:rsidTr="00AB1B65">
        <w:trPr>
          <w:trHeight w:val="326"/>
        </w:trPr>
        <w:tc>
          <w:tcPr>
            <w:tcW w:w="582" w:type="dxa"/>
            <w:vAlign w:val="center"/>
          </w:tcPr>
          <w:p w14:paraId="32A26806" w14:textId="580E9286" w:rsidR="00452E85" w:rsidRPr="00F5001C" w:rsidRDefault="00AB1B65" w:rsidP="00AB1B65">
            <w:pPr>
              <w:jc w:val="center"/>
              <w:rPr>
                <w:rFonts w:ascii="Century Gothic" w:hAnsi="Century Gothic"/>
              </w:rPr>
            </w:pPr>
            <w:r>
              <w:rPr>
                <w:rFonts w:ascii="Century Gothic" w:hAnsi="Century Gothic"/>
              </w:rPr>
              <w:t>5</w:t>
            </w:r>
          </w:p>
        </w:tc>
        <w:tc>
          <w:tcPr>
            <w:tcW w:w="2237" w:type="dxa"/>
            <w:gridSpan w:val="2"/>
            <w:vAlign w:val="center"/>
          </w:tcPr>
          <w:p w14:paraId="1B7D6ED8" w14:textId="31F0A2B3" w:rsidR="00452E85" w:rsidRDefault="00452E85" w:rsidP="00AB1B65">
            <w:pPr>
              <w:jc w:val="center"/>
              <w:rPr>
                <w:rFonts w:ascii="Century Gothic" w:hAnsi="Century Gothic"/>
              </w:rPr>
            </w:pPr>
            <w:r>
              <w:rPr>
                <w:rFonts w:ascii="Century Gothic" w:hAnsi="Century Gothic"/>
              </w:rPr>
              <w:t>Auxiliar contable</w:t>
            </w:r>
          </w:p>
        </w:tc>
        <w:tc>
          <w:tcPr>
            <w:tcW w:w="5596" w:type="dxa"/>
          </w:tcPr>
          <w:p w14:paraId="361224F1" w14:textId="77777777" w:rsidR="00452E85" w:rsidRDefault="00452E85" w:rsidP="00392B13">
            <w:pPr>
              <w:jc w:val="both"/>
              <w:rPr>
                <w:rFonts w:ascii="Century Gothic" w:hAnsi="Century Gothic"/>
              </w:rPr>
            </w:pPr>
            <w:r>
              <w:rPr>
                <w:rFonts w:ascii="Century Gothic" w:hAnsi="Century Gothic"/>
              </w:rPr>
              <w:t>Ya que se registró el último depósito de cobranza correspondiente del mes, se emite el auxiliar de bancos de las cuentas necesarias para proceder a realizar las conciliaciones que se requieran para el cierre de mes contable y la emisión de los estados financieros; así mismo se procede a conciliar las cuentas correspondientes a las diferentes cajas.</w:t>
            </w:r>
          </w:p>
        </w:tc>
        <w:tc>
          <w:tcPr>
            <w:tcW w:w="2042" w:type="dxa"/>
          </w:tcPr>
          <w:p w14:paraId="71200E89" w14:textId="77777777" w:rsidR="00452E85" w:rsidRPr="00AB1B65" w:rsidRDefault="00452E85" w:rsidP="00DF08CA">
            <w:pPr>
              <w:rPr>
                <w:rFonts w:ascii="Century Gothic" w:hAnsi="Century Gothic"/>
                <w:sz w:val="20"/>
                <w:szCs w:val="20"/>
              </w:rPr>
            </w:pPr>
            <w:r w:rsidRPr="00AB1B65">
              <w:rPr>
                <w:rFonts w:ascii="Century Gothic" w:hAnsi="Century Gothic"/>
                <w:sz w:val="20"/>
                <w:szCs w:val="20"/>
              </w:rPr>
              <w:t xml:space="preserve">Auxiliar de libros de bancos impreso. </w:t>
            </w:r>
          </w:p>
          <w:p w14:paraId="75DA8791" w14:textId="77777777" w:rsidR="00452E85" w:rsidRPr="00AB1B65" w:rsidRDefault="00452E85" w:rsidP="00DF08CA">
            <w:pPr>
              <w:rPr>
                <w:rFonts w:ascii="Century Gothic" w:hAnsi="Century Gothic"/>
                <w:sz w:val="20"/>
                <w:szCs w:val="20"/>
              </w:rPr>
            </w:pPr>
          </w:p>
          <w:p w14:paraId="5B8FB1CC" w14:textId="77777777" w:rsidR="00452E85" w:rsidRPr="00AB1B65" w:rsidRDefault="00452E85" w:rsidP="00DF08CA">
            <w:pPr>
              <w:rPr>
                <w:rFonts w:ascii="Century Gothic" w:hAnsi="Century Gothic"/>
                <w:sz w:val="20"/>
                <w:szCs w:val="20"/>
              </w:rPr>
            </w:pPr>
            <w:r w:rsidRPr="00AB1B65">
              <w:rPr>
                <w:rFonts w:ascii="Century Gothic" w:hAnsi="Century Gothic"/>
                <w:sz w:val="20"/>
                <w:szCs w:val="20"/>
              </w:rPr>
              <w:t>Auxiliar de cuentas de cajas impreso</w:t>
            </w:r>
          </w:p>
          <w:p w14:paraId="32A4BD25" w14:textId="77777777" w:rsidR="00452E85" w:rsidRPr="00AB1B65" w:rsidRDefault="00452E85" w:rsidP="00DF08CA">
            <w:pPr>
              <w:rPr>
                <w:rFonts w:ascii="Century Gothic" w:hAnsi="Century Gothic"/>
                <w:sz w:val="20"/>
                <w:szCs w:val="20"/>
              </w:rPr>
            </w:pPr>
          </w:p>
          <w:p w14:paraId="74F90CB4" w14:textId="77777777" w:rsidR="00452E85" w:rsidRPr="00AB1B65" w:rsidRDefault="00452E85" w:rsidP="00DF08CA">
            <w:pPr>
              <w:rPr>
                <w:rFonts w:ascii="Century Gothic" w:hAnsi="Century Gothic"/>
                <w:sz w:val="20"/>
                <w:szCs w:val="20"/>
              </w:rPr>
            </w:pPr>
            <w:r w:rsidRPr="00AB1B65">
              <w:rPr>
                <w:rFonts w:ascii="Century Gothic" w:hAnsi="Century Gothic"/>
                <w:sz w:val="20"/>
                <w:szCs w:val="20"/>
              </w:rPr>
              <w:t>Conciliación bancaria.</w:t>
            </w:r>
          </w:p>
        </w:tc>
      </w:tr>
    </w:tbl>
    <w:p w14:paraId="10DD3BC7" w14:textId="4217F226" w:rsidR="00452E85" w:rsidRDefault="00452E85" w:rsidP="00452E85">
      <w:pPr>
        <w:ind w:firstLine="708"/>
        <w:jc w:val="both"/>
        <w:rPr>
          <w:rFonts w:ascii="Century Gothic" w:hAnsi="Century Gothic"/>
          <w:bCs/>
          <w:sz w:val="24"/>
        </w:rPr>
      </w:pPr>
    </w:p>
    <w:p w14:paraId="2BB182FC" w14:textId="53FAB598" w:rsidR="00AB1B65" w:rsidRDefault="00AB1B65" w:rsidP="00452E85">
      <w:pPr>
        <w:ind w:firstLine="708"/>
        <w:jc w:val="both"/>
        <w:rPr>
          <w:rFonts w:ascii="Century Gothic" w:hAnsi="Century Gothic"/>
          <w:bCs/>
          <w:sz w:val="24"/>
        </w:rPr>
      </w:pPr>
    </w:p>
    <w:p w14:paraId="54155CF6" w14:textId="529C33EA" w:rsidR="00AB1B65" w:rsidRDefault="00AB1B65" w:rsidP="00452E85">
      <w:pPr>
        <w:ind w:firstLine="708"/>
        <w:jc w:val="both"/>
        <w:rPr>
          <w:rFonts w:ascii="Century Gothic" w:hAnsi="Century Gothic"/>
          <w:bCs/>
          <w:sz w:val="24"/>
        </w:rPr>
      </w:pPr>
    </w:p>
    <w:p w14:paraId="4D807D16" w14:textId="554B901B" w:rsidR="00AB1B65" w:rsidRDefault="00AB1B65" w:rsidP="00452E85">
      <w:pPr>
        <w:ind w:firstLine="708"/>
        <w:jc w:val="both"/>
        <w:rPr>
          <w:rFonts w:ascii="Century Gothic" w:hAnsi="Century Gothic"/>
          <w:bCs/>
          <w:sz w:val="24"/>
        </w:rPr>
      </w:pPr>
    </w:p>
    <w:p w14:paraId="0135BB59" w14:textId="420316CE" w:rsidR="00AB1B65" w:rsidRPr="005D387C" w:rsidRDefault="00AB1B65" w:rsidP="00AB1B65">
      <w:pPr>
        <w:rPr>
          <w:rFonts w:ascii="Century Gothic" w:hAnsi="Century Gothic"/>
          <w:b/>
          <w:sz w:val="24"/>
        </w:rPr>
      </w:pPr>
      <w:r w:rsidRPr="005D387C">
        <w:rPr>
          <w:rFonts w:ascii="Century Gothic" w:hAnsi="Century Gothic"/>
          <w:b/>
          <w:sz w:val="24"/>
        </w:rPr>
        <w:lastRenderedPageBreak/>
        <w:t>DIAGRAMA DE FLUJO</w:t>
      </w:r>
    </w:p>
    <w:tbl>
      <w:tblPr>
        <w:tblStyle w:val="Tablaconcuadrcula"/>
        <w:tblW w:w="956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177"/>
        <w:gridCol w:w="3195"/>
        <w:gridCol w:w="3192"/>
      </w:tblGrid>
      <w:tr w:rsidR="00AB1B65" w14:paraId="2EDE7623" w14:textId="77777777" w:rsidTr="00AB1B65">
        <w:trPr>
          <w:trHeight w:val="1282"/>
        </w:trPr>
        <w:tc>
          <w:tcPr>
            <w:tcW w:w="3177" w:type="dxa"/>
            <w:shd w:val="clear" w:color="auto" w:fill="D9D9D9" w:themeFill="background1" w:themeFillShade="D9"/>
            <w:vAlign w:val="bottom"/>
          </w:tcPr>
          <w:p w14:paraId="0561021A" w14:textId="77777777" w:rsidR="00AB1B65" w:rsidRDefault="00AB1B65" w:rsidP="00DF08CA">
            <w:pPr>
              <w:rPr>
                <w:rFonts w:ascii="Century Gothic" w:hAnsi="Century Gothic"/>
                <w:b/>
              </w:rPr>
            </w:pPr>
          </w:p>
          <w:p w14:paraId="759A5ED5" w14:textId="77777777" w:rsidR="00AB1B65" w:rsidRDefault="00AB1B65" w:rsidP="00DF08CA">
            <w:pPr>
              <w:jc w:val="center"/>
              <w:rPr>
                <w:rFonts w:ascii="Century Gothic" w:hAnsi="Century Gothic"/>
                <w:b/>
              </w:rPr>
            </w:pPr>
            <w:r>
              <w:rPr>
                <w:rFonts w:ascii="Century Gothic" w:hAnsi="Century Gothic"/>
                <w:b/>
              </w:rPr>
              <w:t>Área de Cajas</w:t>
            </w:r>
          </w:p>
          <w:p w14:paraId="3E351057" w14:textId="77777777" w:rsidR="00AB1B65" w:rsidRDefault="00AB1B65" w:rsidP="00DF08CA">
            <w:pPr>
              <w:rPr>
                <w:rFonts w:ascii="Century Gothic" w:hAnsi="Century Gothic"/>
                <w:b/>
              </w:rPr>
            </w:pPr>
          </w:p>
        </w:tc>
        <w:tc>
          <w:tcPr>
            <w:tcW w:w="3195" w:type="dxa"/>
            <w:shd w:val="clear" w:color="auto" w:fill="D9D9D9" w:themeFill="background1" w:themeFillShade="D9"/>
            <w:vAlign w:val="center"/>
          </w:tcPr>
          <w:p w14:paraId="14C0B70B" w14:textId="77777777" w:rsidR="00AB1B65" w:rsidRDefault="00AB1B65" w:rsidP="00DF08CA">
            <w:pPr>
              <w:jc w:val="center"/>
              <w:rPr>
                <w:rFonts w:ascii="Century Gothic" w:hAnsi="Century Gothic"/>
                <w:b/>
              </w:rPr>
            </w:pPr>
            <w:r>
              <w:rPr>
                <w:rFonts w:ascii="Century Gothic" w:hAnsi="Century Gothic"/>
                <w:b/>
              </w:rPr>
              <w:t xml:space="preserve">Contabilidad </w:t>
            </w:r>
            <w:r>
              <w:rPr>
                <w:rFonts w:ascii="Century Gothic" w:hAnsi="Century Gothic"/>
                <w:b/>
              </w:rPr>
              <w:br/>
              <w:t>(egresos)</w:t>
            </w:r>
          </w:p>
        </w:tc>
        <w:tc>
          <w:tcPr>
            <w:tcW w:w="3192" w:type="dxa"/>
            <w:shd w:val="clear" w:color="auto" w:fill="D9D9D9" w:themeFill="background1" w:themeFillShade="D9"/>
            <w:vAlign w:val="center"/>
          </w:tcPr>
          <w:p w14:paraId="403AE7E1" w14:textId="77777777" w:rsidR="00AB1B65" w:rsidRDefault="00AB1B65" w:rsidP="00DF08CA">
            <w:pPr>
              <w:jc w:val="center"/>
              <w:rPr>
                <w:rFonts w:ascii="Century Gothic" w:hAnsi="Century Gothic"/>
                <w:b/>
              </w:rPr>
            </w:pPr>
            <w:r>
              <w:rPr>
                <w:rFonts w:ascii="Century Gothic" w:hAnsi="Century Gothic"/>
                <w:b/>
              </w:rPr>
              <w:t>Contabilidad</w:t>
            </w:r>
            <w:r>
              <w:rPr>
                <w:rFonts w:ascii="Century Gothic" w:hAnsi="Century Gothic"/>
                <w:b/>
              </w:rPr>
              <w:br/>
              <w:t>(Coordinación de Presupuesto y Contabilidad)</w:t>
            </w:r>
          </w:p>
        </w:tc>
      </w:tr>
      <w:tr w:rsidR="00AB1B65" w14:paraId="42DBCB08" w14:textId="77777777" w:rsidTr="00AB1B65">
        <w:tblPrEx>
          <w:tblCellMar>
            <w:left w:w="70" w:type="dxa"/>
            <w:right w:w="70" w:type="dxa"/>
          </w:tblCellMar>
        </w:tblPrEx>
        <w:trPr>
          <w:trHeight w:val="10253"/>
        </w:trPr>
        <w:tc>
          <w:tcPr>
            <w:tcW w:w="3177" w:type="dxa"/>
          </w:tcPr>
          <w:p w14:paraId="2766D690" w14:textId="77777777" w:rsidR="00AB1B65" w:rsidRDefault="00AB1B65" w:rsidP="00DF08CA">
            <w:pPr>
              <w:rPr>
                <w:rFonts w:ascii="Century Gothic" w:hAnsi="Century Gothic"/>
                <w:b/>
              </w:rPr>
            </w:pPr>
          </w:p>
          <w:p w14:paraId="2F420E7B" w14:textId="77777777" w:rsidR="00AB1B65" w:rsidRDefault="00AB1B65" w:rsidP="00DF08CA">
            <w:pPr>
              <w:rPr>
                <w:rFonts w:ascii="Century Gothic" w:hAnsi="Century Gothic"/>
                <w:b/>
              </w:rPr>
            </w:pPr>
          </w:p>
          <w:p w14:paraId="1432590E" w14:textId="77777777" w:rsidR="00AB1B65" w:rsidRDefault="00AB1B65" w:rsidP="00DF08CA">
            <w:pPr>
              <w:rPr>
                <w:rFonts w:ascii="Century Gothic" w:hAnsi="Century Gothic"/>
                <w:b/>
              </w:rPr>
            </w:pPr>
          </w:p>
          <w:p w14:paraId="6A8F35CA" w14:textId="77777777" w:rsidR="00AB1B65" w:rsidRDefault="00AB1B65" w:rsidP="00DF08CA">
            <w:pPr>
              <w:rPr>
                <w:rFonts w:ascii="Century Gothic" w:hAnsi="Century Gothic"/>
                <w:b/>
              </w:rPr>
            </w:pPr>
          </w:p>
          <w:p w14:paraId="130F8012" w14:textId="77777777" w:rsidR="00AB1B65" w:rsidRDefault="00AB1B65" w:rsidP="00DF08CA">
            <w:pPr>
              <w:rPr>
                <w:rFonts w:ascii="Century Gothic" w:hAnsi="Century Gothic"/>
                <w:b/>
              </w:rPr>
            </w:pPr>
          </w:p>
          <w:p w14:paraId="54B0E56A" w14:textId="77777777" w:rsidR="00AB1B65" w:rsidRDefault="00AB1B65" w:rsidP="00DF08CA">
            <w:pPr>
              <w:rPr>
                <w:rFonts w:ascii="Century Gothic" w:hAnsi="Century Gothic"/>
                <w:b/>
              </w:rPr>
            </w:pPr>
          </w:p>
          <w:p w14:paraId="215DFA29" w14:textId="77777777" w:rsidR="00AB1B65" w:rsidRDefault="00AB1B65" w:rsidP="00DF08CA">
            <w:pPr>
              <w:rPr>
                <w:rFonts w:ascii="Century Gothic" w:hAnsi="Century Gothic"/>
                <w:b/>
              </w:rPr>
            </w:pPr>
            <w:r>
              <w:rPr>
                <w:noProof/>
                <w:lang w:eastAsia="es-MX"/>
              </w:rPr>
              <mc:AlternateContent>
                <mc:Choice Requires="wps">
                  <w:drawing>
                    <wp:anchor distT="0" distB="0" distL="114300" distR="114300" simplePos="0" relativeHeight="251388416" behindDoc="0" locked="0" layoutInCell="1" allowOverlap="1" wp14:anchorId="0508BFE9" wp14:editId="687E4509">
                      <wp:simplePos x="0" y="0"/>
                      <wp:positionH relativeFrom="column">
                        <wp:posOffset>279400</wp:posOffset>
                      </wp:positionH>
                      <wp:positionV relativeFrom="paragraph">
                        <wp:posOffset>137795</wp:posOffset>
                      </wp:positionV>
                      <wp:extent cx="1362075" cy="714375"/>
                      <wp:effectExtent l="0" t="0" r="28575" b="28575"/>
                      <wp:wrapNone/>
                      <wp:docPr id="213"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714375"/>
                              </a:xfrm>
                              <a:prstGeom prst="flowChartProcess">
                                <a:avLst/>
                              </a:prstGeom>
                              <a:solidFill>
                                <a:srgbClr val="FFFFFF"/>
                              </a:solidFill>
                              <a:ln w="9525">
                                <a:solidFill>
                                  <a:srgbClr val="000000"/>
                                </a:solidFill>
                                <a:miter lim="800000"/>
                                <a:headEnd/>
                                <a:tailEnd/>
                              </a:ln>
                            </wps:spPr>
                            <wps:txbx>
                              <w:txbxContent>
                                <w:p w14:paraId="7122DFE6" w14:textId="77777777" w:rsidR="00303DDF" w:rsidRPr="00871594" w:rsidRDefault="00303DDF" w:rsidP="00AB1B65">
                                  <w:pPr>
                                    <w:jc w:val="center"/>
                                    <w:textAlignment w:val="baseline"/>
                                    <w:rPr>
                                      <w:rFonts w:hAnsi="Calibri"/>
                                      <w:sz w:val="16"/>
                                      <w:szCs w:val="16"/>
                                    </w:rPr>
                                  </w:pPr>
                                  <w:r w:rsidRPr="00871594">
                                    <w:rPr>
                                      <w:rFonts w:hAnsi="Calibri"/>
                                      <w:sz w:val="16"/>
                                      <w:szCs w:val="16"/>
                                    </w:rPr>
                                    <w:t>SOLICITAR LA EVIDENCIA FALTANTE PARA PODER CONTINUAR CON EL PROCESO DE CAPTURA.</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0508BFE9" id="_x0000_s1134" type="#_x0000_t109" style="position:absolute;margin-left:22pt;margin-top:10.85pt;width:107.25pt;height:56.25pt;z-index:25138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FRv6wEAANMDAAAOAAAAZHJzL2Uyb0RvYy54bWysU9tuGyEQfa/Uf0C817t26iRdeR1FSd2X&#10;tImU9gNYLl5UYChg7/rvO2Bn416eqvKAGGbmzMzhsLoZrSF7GaIG19L5rKZEOg5Cu21Lv33dvLum&#10;JCbmBDPgZEsPMtKb9ds3q8E3cgE9GCEDQRAXm8G3tE/JN1UVeS8tizPw0qFTQbAsoRm2lQhsQHRr&#10;qkVdX1YDBOEDcBkj3t4fnXRd8JWSPD0qFWUipqXYWyp7KHuX92q9Ys02MN9rfmqD/UMXlmmHRSeo&#10;e5YY2QX9B5TVPEAElWYcbAVKaS7LDDjNvP5tmueeeVlmQXKin2iK/w+Wf9k/+6eQW4/+Afj3SBzc&#10;9cxt5W0IMPSSCSw3z0RVg4/NlJCNiKmkGz6DwKdluwSFg1EFmwFxOjIWqg8T1XJMhOPl/OJyUV8t&#10;KeHou5q/v8BzLsGal2wfYvokwZJ8aKkyMGBfIT0dH7tUYvuHmI5pL+FlEjBabLQxxQjb7s4Esmco&#10;gU1Zp0rxPMw4MrT0w3KxLMi/+OI5RF3W3yCsTqhlo21Lr6cg1mQKPzpRlJaYNsczTmrcidNMY1Zs&#10;bNLYjUQLbGSRK+SrDsQBWR5Qoy2NP3YsSEqY4z2gjLvSrINb5F7pQsVrzgkdlVOIPak8S/PcLlGv&#10;f3H9EwAA//8DAFBLAwQUAAYACAAAACEAcnozZuAAAAAJAQAADwAAAGRycy9kb3ducmV2LnhtbEyP&#10;T0+EMBTE7yZ+h+aZeDFuWQR3g5SNf2KIRxdDPHbpE4j0ldAui356nyc9TmYy85t8t9hBzDj53pGC&#10;9SoCgdQ401Or4K16vt6C8EGT0YMjVPCFHnbF+VmuM+NO9IrzPrSCS8hnWkEXwphJ6ZsOrfYrNyKx&#10;9+EmqwPLqZVm0icut4OMo+hWWt0TL3R6xMcOm8/90Sq4Kpunqq6/m6ruS/lepvPLw2ZW6vJiub8D&#10;EXAJf2H4xWd0KJjp4I5kvBgUJAlfCQri9QYE+3G6TUEcOHiTxCCLXP5/UPwAAAD//wMAUEsBAi0A&#10;FAAGAAgAAAAhALaDOJL+AAAA4QEAABMAAAAAAAAAAAAAAAAAAAAAAFtDb250ZW50X1R5cGVzXS54&#10;bWxQSwECLQAUAAYACAAAACEAOP0h/9YAAACUAQAACwAAAAAAAAAAAAAAAAAvAQAAX3JlbHMvLnJl&#10;bHNQSwECLQAUAAYACAAAACEASSRUb+sBAADTAwAADgAAAAAAAAAAAAAAAAAuAgAAZHJzL2Uyb0Rv&#10;Yy54bWxQSwECLQAUAAYACAAAACEAcnozZuAAAAAJAQAADwAAAAAAAAAAAAAAAABFBAAAZHJzL2Rv&#10;d25yZXYueG1sUEsFBgAAAAAEAAQA8wAAAFIFAAAAAA==&#10;">
                      <v:textbox>
                        <w:txbxContent>
                          <w:p w14:paraId="7122DFE6" w14:textId="77777777" w:rsidR="00303DDF" w:rsidRPr="00871594" w:rsidRDefault="00303DDF" w:rsidP="00AB1B65">
                            <w:pPr>
                              <w:jc w:val="center"/>
                              <w:textAlignment w:val="baseline"/>
                              <w:rPr>
                                <w:rFonts w:hAnsi="Calibri"/>
                                <w:sz w:val="16"/>
                                <w:szCs w:val="16"/>
                              </w:rPr>
                            </w:pPr>
                            <w:r w:rsidRPr="00871594">
                              <w:rPr>
                                <w:rFonts w:hAnsi="Calibri"/>
                                <w:sz w:val="16"/>
                                <w:szCs w:val="16"/>
                              </w:rPr>
                              <w:t>SOLICITAR LA EVIDENCIA FALTANTE PARA PODER CONTINUAR CON EL PROCESO DE CAPTURA.</w:t>
                            </w:r>
                          </w:p>
                        </w:txbxContent>
                      </v:textbox>
                    </v:shape>
                  </w:pict>
                </mc:Fallback>
              </mc:AlternateContent>
            </w:r>
          </w:p>
          <w:p w14:paraId="2D52CAE4" w14:textId="77777777" w:rsidR="00AB1B65" w:rsidRDefault="00AB1B65" w:rsidP="00DF08CA">
            <w:pPr>
              <w:rPr>
                <w:rFonts w:ascii="Century Gothic" w:hAnsi="Century Gothic"/>
                <w:b/>
              </w:rPr>
            </w:pPr>
          </w:p>
          <w:p w14:paraId="5C3E580E" w14:textId="77777777" w:rsidR="00AB1B65" w:rsidRDefault="00AB1B65" w:rsidP="00DF08CA">
            <w:pPr>
              <w:rPr>
                <w:rFonts w:ascii="Century Gothic" w:hAnsi="Century Gothic"/>
                <w:b/>
              </w:rPr>
            </w:pPr>
            <w:r>
              <w:rPr>
                <w:rFonts w:ascii="Century Gothic" w:hAnsi="Century Gothic"/>
                <w:b/>
                <w:noProof/>
                <w:lang w:eastAsia="es-MX"/>
              </w:rPr>
              <mc:AlternateContent>
                <mc:Choice Requires="wps">
                  <w:drawing>
                    <wp:anchor distT="0" distB="0" distL="114300" distR="114300" simplePos="0" relativeHeight="251382272" behindDoc="0" locked="0" layoutInCell="1" allowOverlap="1" wp14:anchorId="77342E1C" wp14:editId="4F2B503F">
                      <wp:simplePos x="0" y="0"/>
                      <wp:positionH relativeFrom="column">
                        <wp:posOffset>1758315</wp:posOffset>
                      </wp:positionH>
                      <wp:positionV relativeFrom="paragraph">
                        <wp:posOffset>95885</wp:posOffset>
                      </wp:positionV>
                      <wp:extent cx="276225" cy="0"/>
                      <wp:effectExtent l="38100" t="76200" r="0" b="95250"/>
                      <wp:wrapNone/>
                      <wp:docPr id="56" name="Conector recto de flecha 56"/>
                      <wp:cNvGraphicFramePr/>
                      <a:graphic xmlns:a="http://schemas.openxmlformats.org/drawingml/2006/main">
                        <a:graphicData uri="http://schemas.microsoft.com/office/word/2010/wordprocessingShape">
                          <wps:wsp>
                            <wps:cNvCnPr/>
                            <wps:spPr>
                              <a:xfrm flipH="1">
                                <a:off x="0" y="0"/>
                                <a:ext cx="27622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77850AB" id="Conector recto de flecha 56" o:spid="_x0000_s1026" type="#_x0000_t32" style="position:absolute;margin-left:138.45pt;margin-top:7.55pt;width:21.75pt;height:0;flip:x;z-index:25138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iaH0QEAAAcEAAAOAAAAZHJzL2Uyb0RvYy54bWysU9uO0zAQfUfiHyy/06SRWFDVdB+6LDwg&#10;WMHyAV5nnFjyTfbQJH/P2GlTbkIC8WL5MufMnDPj/e1kDTtBTNq7lm83NWfgpO+061v+5fH+xWvO&#10;EgrXCeMdtHyGxG8Pz5/tx7CDxg/edBAZkbi0G0PLB8Swq6okB7AibXwAR4/KRyuQjrGvuihGYrem&#10;aur6php97EL0ElKi27vlkR8Kv1Ig8aNSCZCZllNtWNZY1qe8Voe92PVRhEHLcxniH6qwQjtKulLd&#10;CRTsa9S/UFkto09e4UZ6W3mltISigdRs65/UfB5EgKKFzElhtSn9P1r54XR0D5FsGEPapfAQs4pJ&#10;RcuU0eEd9bTookrZVGybV9tgQibpsnl10zQvOZOXp2phyEwhJnwL3rK8aXnCKHQ/4NE7R73xcWEX&#10;p/cJqQYCXgAZbFxekze6u9fGlEMeDDiayE6CWorTNreQcD9EodDmjesYzoFmDqMWrjdwjsys1VVt&#10;2eFsYMn4CRTTHalaKiuDeM0npASHl5zGUXSGKapuBdbFsD8Cz/EZCmVI/wa8Ikpm73AFW+18/F32&#10;q01qib84sOjOFjz5bi5zUKyhaSuunn9GHufvzwV+/b+HbwAAAP//AwBQSwMEFAAGAAgAAAAhAGST&#10;Y7vdAAAACQEAAA8AAABkcnMvZG93bnJldi54bWxMj8FOhDAQhu8mvkMzJt7cAuqqSNmoxIPJXoRN&#10;1mOhs0CkU0K7LL69Yzzoceb/88032Waxg5hx8r0jBfEqAoHUONNTq2BXvV7dg/BBk9GDI1TwhR42&#10;+flZplPjTvSOcxlawRDyqVbQhTCmUvqmQ6v9yo1InB3cZHXgcWqlmfSJ4XaQSRStpdU98YVOj/jS&#10;YfNZHq2ChKptUZhDXO/e9s+ynKuPaV8odXmxPD2CCLiEvzL86LM65OxUuyMZLwZm3K0fuMrBbQyC&#10;C9dJdAOi/l3IPJP/P8i/AQAA//8DAFBLAQItABQABgAIAAAAIQC2gziS/gAAAOEBAAATAAAAAAAA&#10;AAAAAAAAAAAAAABbQ29udGVudF9UeXBlc10ueG1sUEsBAi0AFAAGAAgAAAAhADj9If/WAAAAlAEA&#10;AAsAAAAAAAAAAAAAAAAALwEAAF9yZWxzLy5yZWxzUEsBAi0AFAAGAAgAAAAhAFCKJofRAQAABwQA&#10;AA4AAAAAAAAAAAAAAAAALgIAAGRycy9lMm9Eb2MueG1sUEsBAi0AFAAGAAgAAAAhAGSTY7vdAAAA&#10;CQEAAA8AAAAAAAAAAAAAAAAAKwQAAGRycy9kb3ducmV2LnhtbFBLBQYAAAAABAAEAPMAAAA1BQAA&#10;AAA=&#10;" strokecolor="black [3213]">
                      <v:stroke endarrow="block"/>
                    </v:shape>
                  </w:pict>
                </mc:Fallback>
              </mc:AlternateContent>
            </w:r>
          </w:p>
          <w:p w14:paraId="5EC4F903" w14:textId="77777777" w:rsidR="00AB1B65" w:rsidRDefault="00AB1B65" w:rsidP="00DF08CA">
            <w:pPr>
              <w:rPr>
                <w:rFonts w:ascii="Century Gothic" w:hAnsi="Century Gothic"/>
                <w:b/>
              </w:rPr>
            </w:pPr>
          </w:p>
          <w:p w14:paraId="4591BF75" w14:textId="77777777" w:rsidR="00AB1B65" w:rsidRDefault="00AB1B65" w:rsidP="00DF08CA">
            <w:pPr>
              <w:rPr>
                <w:rFonts w:ascii="Century Gothic" w:hAnsi="Century Gothic"/>
                <w:b/>
              </w:rPr>
            </w:pPr>
            <w:r>
              <w:rPr>
                <w:noProof/>
                <w:lang w:eastAsia="es-MX"/>
              </w:rPr>
              <mc:AlternateContent>
                <mc:Choice Requires="wps">
                  <w:drawing>
                    <wp:anchor distT="0" distB="0" distL="114300" distR="114300" simplePos="0" relativeHeight="251389440" behindDoc="0" locked="0" layoutInCell="1" allowOverlap="1" wp14:anchorId="6E97927A" wp14:editId="4BB262E4">
                      <wp:simplePos x="0" y="0"/>
                      <wp:positionH relativeFrom="column">
                        <wp:posOffset>824865</wp:posOffset>
                      </wp:positionH>
                      <wp:positionV relativeFrom="paragraph">
                        <wp:posOffset>67945</wp:posOffset>
                      </wp:positionV>
                      <wp:extent cx="1085850" cy="581025"/>
                      <wp:effectExtent l="0" t="0" r="19050" b="28575"/>
                      <wp:wrapNone/>
                      <wp:docPr id="214" name="Documento 5"/>
                      <wp:cNvGraphicFramePr/>
                      <a:graphic xmlns:a="http://schemas.openxmlformats.org/drawingml/2006/main">
                        <a:graphicData uri="http://schemas.microsoft.com/office/word/2010/wordprocessingShape">
                          <wps:wsp>
                            <wps:cNvSpPr/>
                            <wps:spPr bwMode="auto">
                              <a:xfrm>
                                <a:off x="0" y="0"/>
                                <a:ext cx="1085850" cy="581025"/>
                              </a:xfrm>
                              <a:prstGeom prst="flowChartDocument">
                                <a:avLst/>
                              </a:prstGeom>
                              <a:solidFill>
                                <a:srgbClr val="FFFFFF"/>
                              </a:solidFill>
                              <a:ln w="9525"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F47283" w14:textId="77777777" w:rsidR="00303DDF" w:rsidRPr="000A607C" w:rsidRDefault="00303DDF" w:rsidP="00AB1B65">
                                  <w:pPr>
                                    <w:rPr>
                                      <w:rFonts w:hAnsi="Calibri"/>
                                      <w:sz w:val="14"/>
                                      <w:szCs w:val="14"/>
                                    </w:rPr>
                                  </w:pPr>
                                  <w:r>
                                    <w:rPr>
                                      <w:rFonts w:hAnsi="Calibri"/>
                                      <w:sz w:val="14"/>
                                      <w:szCs w:val="14"/>
                                    </w:rPr>
                                    <w:t>CORTES DE CAJA DEBIDAMENTE SOPORTADOS</w:t>
                                  </w:r>
                                </w:p>
                              </w:txbxContent>
                            </wps:txbx>
                            <wps:bodyPr vertOverflow="clip" horzOverflow="clip" wrap="square" lIns="91440" tIns="45720" rIns="91440" bIns="45720" rtlCol="0" anchor="t" upright="1">
                              <a:noAutofit/>
                            </wps:bodyPr>
                          </wps:wsp>
                        </a:graphicData>
                      </a:graphic>
                      <wp14:sizeRelH relativeFrom="margin">
                        <wp14:pctWidth>0</wp14:pctWidth>
                      </wp14:sizeRelH>
                      <wp14:sizeRelV relativeFrom="margin">
                        <wp14:pctHeight>0</wp14:pctHeight>
                      </wp14:sizeRelV>
                    </wp:anchor>
                  </w:drawing>
                </mc:Choice>
                <mc:Fallback>
                  <w:pict>
                    <v:shape w14:anchorId="6E97927A" id="_x0000_s1135" type="#_x0000_t114" style="position:absolute;margin-left:64.95pt;margin-top:5.35pt;width:85.5pt;height:45.75pt;z-index:25138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dqiPAIAAI4EAAAOAAAAZHJzL2Uyb0RvYy54bWysVN2u0zAMvkfiHaLcs7Zjha1ad4Q2DkIC&#10;DtKBB/CStI2UJiFJ142nx8l+znbgAiF6Edmx48/+bHd5t+8V2QnnpdE1LSY5JUIzw6Vua/r92/2r&#10;OSU+gOagjBY1PQhP71YvXyxHW4mp6YziwhEMon012pp2IdgqyzzrRA9+YqzQaGyM6yGg6tqMOxgx&#10;eq+yaZ6/yUbjuHWGCe/xdnM00lWK3zSChYem8SIQVVPMLaTTpXMbz2y1hKp1YDvJTmnAP2TRg9QI&#10;egm1gQBkcPK3UL1kznjThAkzfWaaRjKRasBqivxZNY8dWJFqQXK8vdDk/19Y9mX3aL86pGG0vvIo&#10;ku342XBsFQzBpJr2jetjbZgt2SfqDhfqxD4QhpdFPi/nJTLM0FbOi3xaRm4zqM6vrfPhgzA9iUJN&#10;G2XGdQcubAwbeqFDgoLdJx+O787+EdkbJfm9VCoprt2ulSM7wJ7ep+8EdeOmNBlruigxEcIAR6tR&#10;EFDsLa+p1y0loFqcWRZcgr557K8x8vT9CSPmuAHfHXNJEaIbVM4MmiepE8Dfa07CwSKnGpeAxrx6&#10;wSlRAvGjlDwDSPU3nsip0hFEpPk+EXZu37GRYb/dE4mFLl7H4NG4NfyA3cVdDQ94RP6xeCUtJZ1x&#10;P5/fjbgTyNOPARxmrD5qHLpFMZvFJUrKrHw7RcVdW7Y3lqDW5rh2oBli1BT5H6yTbYcDUCTWtXmH&#10;Y9bI1PSnNHFyooJDn2botKBxq6715PX0G1n9AgAA//8DAFBLAwQUAAYACAAAACEALf0lguAAAAAK&#10;AQAADwAAAGRycy9kb3ducmV2LnhtbEyPQU/DMAyF70j8h8hI3FiyMm2sNJ0G0g6ICyubBre0NW1F&#10;4lRNtpV/j3eCm9/z0/PnbDU6K044hM6ThulEgUCqfN1Ro2H3vrl7ABGiodpYT6jhBwOs8uurzKS1&#10;P9MWT0VsBJdQSI2GNsY+lTJULToTJr5H4t2XH5yJLIdG1oM5c7mzMlFqLp3piC+0psfnFqvv4ug0&#10;FIvt4eXpYzrOZ7P+c70v7e71baP17c24fgQRcYx/YbjgMzrkzFT6I9VBWNbJcslRHtQCBAfulWKj&#10;vBhJAjLP5P8X8l8AAAD//wMAUEsBAi0AFAAGAAgAAAAhALaDOJL+AAAA4QEAABMAAAAAAAAAAAAA&#10;AAAAAAAAAFtDb250ZW50X1R5cGVzXS54bWxQSwECLQAUAAYACAAAACEAOP0h/9YAAACUAQAACwAA&#10;AAAAAAAAAAAAAAAvAQAAX3JlbHMvLnJlbHNQSwECLQAUAAYACAAAACEAuLHaojwCAACOBAAADgAA&#10;AAAAAAAAAAAAAAAuAgAAZHJzL2Uyb0RvYy54bWxQSwECLQAUAAYACAAAACEALf0lguAAAAAKAQAA&#10;DwAAAAAAAAAAAAAAAACWBAAAZHJzL2Rvd25yZXYueG1sUEsFBgAAAAAEAAQA8wAAAKMFAAAAAA==&#10;">
                      <v:stroke joinstyle="round"/>
                      <v:textbox>
                        <w:txbxContent>
                          <w:p w14:paraId="61F47283" w14:textId="77777777" w:rsidR="00303DDF" w:rsidRPr="000A607C" w:rsidRDefault="00303DDF" w:rsidP="00AB1B65">
                            <w:pPr>
                              <w:rPr>
                                <w:rFonts w:hAnsi="Calibri"/>
                                <w:sz w:val="14"/>
                                <w:szCs w:val="14"/>
                              </w:rPr>
                            </w:pPr>
                            <w:r>
                              <w:rPr>
                                <w:rFonts w:hAnsi="Calibri"/>
                                <w:sz w:val="14"/>
                                <w:szCs w:val="14"/>
                              </w:rPr>
                              <w:t>CORTES DE CAJA DEBIDAMENTE SOPORTADOS</w:t>
                            </w:r>
                          </w:p>
                        </w:txbxContent>
                      </v:textbox>
                    </v:shape>
                  </w:pict>
                </mc:Fallback>
              </mc:AlternateContent>
            </w:r>
          </w:p>
          <w:p w14:paraId="036ABD68" w14:textId="77777777" w:rsidR="00AB1B65" w:rsidRDefault="00AB1B65" w:rsidP="00DF08CA">
            <w:pPr>
              <w:rPr>
                <w:rFonts w:ascii="Century Gothic" w:hAnsi="Century Gothic"/>
                <w:b/>
              </w:rPr>
            </w:pPr>
          </w:p>
          <w:p w14:paraId="30F0E05A" w14:textId="77777777" w:rsidR="00AB1B65" w:rsidRDefault="00AB1B65" w:rsidP="00DF08CA">
            <w:pPr>
              <w:rPr>
                <w:rFonts w:ascii="Century Gothic" w:hAnsi="Century Gothic"/>
                <w:b/>
              </w:rPr>
            </w:pPr>
          </w:p>
          <w:p w14:paraId="23DB9E8F" w14:textId="77777777" w:rsidR="00AB1B65" w:rsidRDefault="00AB1B65" w:rsidP="00DF08CA">
            <w:pPr>
              <w:rPr>
                <w:rFonts w:ascii="Century Gothic" w:hAnsi="Century Gothic"/>
                <w:b/>
              </w:rPr>
            </w:pPr>
          </w:p>
          <w:p w14:paraId="3B5EA0D4" w14:textId="77777777" w:rsidR="00AB1B65" w:rsidRDefault="00AB1B65" w:rsidP="00DF08CA">
            <w:pPr>
              <w:rPr>
                <w:rFonts w:ascii="Century Gothic" w:hAnsi="Century Gothic"/>
                <w:b/>
              </w:rPr>
            </w:pPr>
          </w:p>
          <w:p w14:paraId="384CA66E" w14:textId="77777777" w:rsidR="00AB1B65" w:rsidRDefault="00AB1B65" w:rsidP="00DF08CA">
            <w:pPr>
              <w:rPr>
                <w:rFonts w:ascii="Century Gothic" w:hAnsi="Century Gothic"/>
                <w:b/>
              </w:rPr>
            </w:pPr>
          </w:p>
          <w:p w14:paraId="6F999363" w14:textId="77777777" w:rsidR="00AB1B65" w:rsidRDefault="00AB1B65" w:rsidP="00DF08CA">
            <w:pPr>
              <w:rPr>
                <w:rFonts w:ascii="Century Gothic" w:hAnsi="Century Gothic"/>
                <w:b/>
              </w:rPr>
            </w:pPr>
          </w:p>
          <w:p w14:paraId="71B83D77" w14:textId="77777777" w:rsidR="00AB1B65" w:rsidRDefault="00AB1B65" w:rsidP="00DF08CA">
            <w:pPr>
              <w:rPr>
                <w:rFonts w:ascii="Century Gothic" w:hAnsi="Century Gothic"/>
                <w:b/>
              </w:rPr>
            </w:pPr>
          </w:p>
          <w:p w14:paraId="441AEBDA" w14:textId="77777777" w:rsidR="00AB1B65" w:rsidRDefault="00AB1B65" w:rsidP="00DF08CA">
            <w:pPr>
              <w:rPr>
                <w:rFonts w:ascii="Century Gothic" w:hAnsi="Century Gothic"/>
                <w:b/>
              </w:rPr>
            </w:pPr>
          </w:p>
        </w:tc>
        <w:tc>
          <w:tcPr>
            <w:tcW w:w="3195" w:type="dxa"/>
          </w:tcPr>
          <w:p w14:paraId="57D6DA25" w14:textId="77777777" w:rsidR="00AB1B65" w:rsidRDefault="00AB1B65" w:rsidP="00DF08CA">
            <w:pPr>
              <w:rPr>
                <w:rFonts w:ascii="Century Gothic" w:hAnsi="Century Gothic"/>
                <w:b/>
              </w:rPr>
            </w:pPr>
            <w:r>
              <w:rPr>
                <w:noProof/>
                <w:lang w:eastAsia="es-MX"/>
              </w:rPr>
              <mc:AlternateContent>
                <mc:Choice Requires="wps">
                  <w:drawing>
                    <wp:anchor distT="0" distB="0" distL="114300" distR="114300" simplePos="0" relativeHeight="251379200" behindDoc="0" locked="0" layoutInCell="1" allowOverlap="1" wp14:anchorId="4333596D" wp14:editId="1588B526">
                      <wp:simplePos x="0" y="0"/>
                      <wp:positionH relativeFrom="column">
                        <wp:posOffset>332740</wp:posOffset>
                      </wp:positionH>
                      <wp:positionV relativeFrom="paragraph">
                        <wp:posOffset>41910</wp:posOffset>
                      </wp:positionV>
                      <wp:extent cx="1247775" cy="333375"/>
                      <wp:effectExtent l="0" t="0" r="28575" b="28575"/>
                      <wp:wrapNone/>
                      <wp:docPr id="59"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333375"/>
                              </a:xfrm>
                              <a:prstGeom prst="flowChartTerminator">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DA0472" w14:textId="77777777" w:rsidR="00303DDF" w:rsidRDefault="00303DDF" w:rsidP="00AB1B65">
                                  <w:pPr>
                                    <w:jc w:val="center"/>
                                    <w:textAlignment w:val="baseline"/>
                                    <w:rPr>
                                      <w:rFonts w:ascii="Arial" w:hAnsi="Arial" w:cs="Arial"/>
                                      <w:color w:val="000000"/>
                                      <w:sz w:val="10"/>
                                      <w:szCs w:val="10"/>
                                    </w:rPr>
                                  </w:pPr>
                                  <w:r w:rsidRPr="00264C50">
                                    <w:rPr>
                                      <w:rFonts w:hAnsi="Calibri"/>
                                      <w:sz w:val="16"/>
                                      <w:szCs w:val="16"/>
                                    </w:rPr>
                                    <w:t xml:space="preserve">INICICO    </w:t>
                                  </w:r>
                                  <w:r w:rsidRPr="00264C50">
                                    <w:rPr>
                                      <w:rFonts w:hAnsi="Calibri"/>
                                      <w:sz w:val="14"/>
                                      <w:szCs w:val="14"/>
                                    </w:rPr>
                                    <w:t xml:space="preserve"> </w:t>
                                  </w:r>
                                  <w:r w:rsidRPr="00264C50">
                                    <w:rPr>
                                      <w:rFonts w:ascii="Arial" w:hAnsi="Arial" w:cs="Arial"/>
                                      <w:color w:val="000000"/>
                                      <w:sz w:val="12"/>
                                      <w:szCs w:val="12"/>
                                    </w:rPr>
                                    <w:t xml:space="preserve"> </w:t>
                                  </w:r>
                                  <w:r>
                                    <w:rPr>
                                      <w:rFonts w:ascii="Arial" w:hAnsi="Arial" w:cs="Arial"/>
                                      <w:color w:val="000000"/>
                                      <w:sz w:val="10"/>
                                      <w:szCs w:val="10"/>
                                    </w:rPr>
                                    <w:t xml:space="preserve">       </w:t>
                                  </w:r>
                                </w:p>
                              </w:txbxContent>
                            </wps:txbx>
                            <wps:bodyPr vertOverflow="clip" wrap="square" lIns="91440" tIns="45720" rIns="91440" bIns="45720" anchor="t" upright="1">
                              <a:noAutofit/>
                            </wps:bodyPr>
                          </wps:wsp>
                        </a:graphicData>
                      </a:graphic>
                      <wp14:sizeRelH relativeFrom="margin">
                        <wp14:pctWidth>0</wp14:pctWidth>
                      </wp14:sizeRelH>
                      <wp14:sizeRelV relativeFrom="margin">
                        <wp14:pctHeight>0</wp14:pctHeight>
                      </wp14:sizeRelV>
                    </wp:anchor>
                  </w:drawing>
                </mc:Choice>
                <mc:Fallback>
                  <w:pict>
                    <v:shape w14:anchorId="4333596D" id="_x0000_s1136" type="#_x0000_t116" style="position:absolute;margin-left:26.2pt;margin-top:3.3pt;width:98.25pt;height:26.25pt;z-index:25137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7MkHgIAADgEAAAOAAAAZHJzL2Uyb0RvYy54bWysU9tu2zAMfR+wfxD0vjjOkqU14hRFuwwD&#10;unZAuw+QZdkWJosapcTO349SLs0uT8P0IIiieEgeHa5uxt6wnUKvwZY8n0w5U1ZCrW1b8m8vm3dX&#10;nPkgbC0MWFXyvfL8Zv32zWpwhZpBB6ZWyAjE+mJwJe9CcEWWedmpXvgJOGXJ2QD2IpCJbVajGAi9&#10;N9lsOv2QDYC1Q5DKe7q9Pzj5OuE3jZLhqWm8CsyUnGoLace0V3HP1itRtChcp+WxDPEPVfRCW0p6&#10;hroXQbAt6j+gei0RPDRhIqHPoGm0VKkH6iaf/tbNcyecSr0QOd6dafL/D1Y+7p7dV4yle/cA8rtn&#10;Fu46YVt1iwhDp0RN6fJIVDY4X5wDouEplFXDF6jpa8U2QOJgbLCPgNQdGxPV+zPVagxM0mU+my+X&#10;ywVnknzvadE5phDFKdqhD58U9CweSt4YGKguDC8Ke21FAEzJxO7Bh0PkKSI1A0bXG21MMrCt7gyy&#10;nSAVbNI6JvOXz4xlQ8mvF7NFQv7F5y8hpmn9DaLXgeRsdF/yq/MjUUQWP9o6iS0IbQ5natbYWJ9K&#10;Qj32ceI1StgXYaxGpmsqax7zxasK6j3RTkMXnmiLxJRcGu04G0jIJfc/tgIVZ+azpa+7zufzqPxk&#10;zBfLGRl46akuPcLKDmg+Amdbh7rtiPo80WHhlj640Yns1zqOsiB5pt87jlLU/6WdXr0O/PonAAAA&#10;//8DAFBLAwQUAAYACAAAACEAt66hnN0AAAAHAQAADwAAAGRycy9kb3ducmV2LnhtbEyOX0vDMBTF&#10;3wW/Q7iCL+LSlVq2rukoBdGHgTi396y5a4vJTUmytfv2xid9PH8451duZ6PZFZ0fLAlYLhJgSK1V&#10;A3UCDl+vzytgPkhSUltCATf0sK3u70pZKDvRJ173oWNxhHwhBfQhjAXnvu3RSL+wI1LMztYZGaJ0&#10;HVdOTnHcaJ4mSc6NHCg+9HLEpsf2e38xAj52unG6wemtuR3fD8esftrltRCPD3O9ARZwDn9l+MWP&#10;6FBFppO9kPJMC3hJs9gUkOfAYpxmqzWwU/TXS+BVyf/zVz8AAAD//wMAUEsBAi0AFAAGAAgAAAAh&#10;ALaDOJL+AAAA4QEAABMAAAAAAAAAAAAAAAAAAAAAAFtDb250ZW50X1R5cGVzXS54bWxQSwECLQAU&#10;AAYACAAAACEAOP0h/9YAAACUAQAACwAAAAAAAAAAAAAAAAAvAQAAX3JlbHMvLnJlbHNQSwECLQAU&#10;AAYACAAAACEAIwezJB4CAAA4BAAADgAAAAAAAAAAAAAAAAAuAgAAZHJzL2Uyb0RvYy54bWxQSwEC&#10;LQAUAAYACAAAACEAt66hnN0AAAAHAQAADwAAAAAAAAAAAAAAAAB4BAAAZHJzL2Rvd25yZXYueG1s&#10;UEsFBgAAAAAEAAQA8wAAAIIFAAAAAA==&#10;">
                      <v:textbox>
                        <w:txbxContent>
                          <w:p w14:paraId="79DA0472" w14:textId="77777777" w:rsidR="00303DDF" w:rsidRDefault="00303DDF" w:rsidP="00AB1B65">
                            <w:pPr>
                              <w:jc w:val="center"/>
                              <w:textAlignment w:val="baseline"/>
                              <w:rPr>
                                <w:rFonts w:ascii="Arial" w:hAnsi="Arial" w:cs="Arial"/>
                                <w:color w:val="000000"/>
                                <w:sz w:val="10"/>
                                <w:szCs w:val="10"/>
                              </w:rPr>
                            </w:pPr>
                            <w:r w:rsidRPr="00264C50">
                              <w:rPr>
                                <w:rFonts w:hAnsi="Calibri"/>
                                <w:sz w:val="16"/>
                                <w:szCs w:val="16"/>
                              </w:rPr>
                              <w:t xml:space="preserve">INICICO    </w:t>
                            </w:r>
                            <w:r w:rsidRPr="00264C50">
                              <w:rPr>
                                <w:rFonts w:hAnsi="Calibri"/>
                                <w:sz w:val="14"/>
                                <w:szCs w:val="14"/>
                              </w:rPr>
                              <w:t xml:space="preserve"> </w:t>
                            </w:r>
                            <w:r w:rsidRPr="00264C50">
                              <w:rPr>
                                <w:rFonts w:ascii="Arial" w:hAnsi="Arial" w:cs="Arial"/>
                                <w:color w:val="000000"/>
                                <w:sz w:val="12"/>
                                <w:szCs w:val="12"/>
                              </w:rPr>
                              <w:t xml:space="preserve"> </w:t>
                            </w:r>
                            <w:r>
                              <w:rPr>
                                <w:rFonts w:ascii="Arial" w:hAnsi="Arial" w:cs="Arial"/>
                                <w:color w:val="000000"/>
                                <w:sz w:val="10"/>
                                <w:szCs w:val="10"/>
                              </w:rPr>
                              <w:t xml:space="preserve">       </w:t>
                            </w:r>
                          </w:p>
                        </w:txbxContent>
                      </v:textbox>
                    </v:shape>
                  </w:pict>
                </mc:Fallback>
              </mc:AlternateContent>
            </w:r>
          </w:p>
          <w:p w14:paraId="687B9003" w14:textId="77777777" w:rsidR="00AB1B65" w:rsidRDefault="00AB1B65" w:rsidP="00DF08CA">
            <w:pPr>
              <w:rPr>
                <w:rFonts w:ascii="Century Gothic" w:hAnsi="Century Gothic"/>
                <w:b/>
              </w:rPr>
            </w:pPr>
          </w:p>
          <w:p w14:paraId="6750A35F" w14:textId="77777777" w:rsidR="00AB1B65" w:rsidRDefault="00AB1B65" w:rsidP="00DF08CA">
            <w:pPr>
              <w:rPr>
                <w:rFonts w:ascii="Century Gothic" w:hAnsi="Century Gothic"/>
                <w:b/>
              </w:rPr>
            </w:pPr>
            <w:r>
              <w:rPr>
                <w:rFonts w:ascii="Century Gothic" w:hAnsi="Century Gothic"/>
                <w:b/>
                <w:noProof/>
                <w:lang w:eastAsia="es-MX"/>
              </w:rPr>
              <mc:AlternateContent>
                <mc:Choice Requires="wps">
                  <w:drawing>
                    <wp:anchor distT="0" distB="0" distL="114300" distR="114300" simplePos="0" relativeHeight="251380224" behindDoc="0" locked="0" layoutInCell="1" allowOverlap="1" wp14:anchorId="5B5BBE02" wp14:editId="389A30FF">
                      <wp:simplePos x="0" y="0"/>
                      <wp:positionH relativeFrom="column">
                        <wp:posOffset>970915</wp:posOffset>
                      </wp:positionH>
                      <wp:positionV relativeFrom="paragraph">
                        <wp:posOffset>73660</wp:posOffset>
                      </wp:positionV>
                      <wp:extent cx="0" cy="161925"/>
                      <wp:effectExtent l="76200" t="0" r="57150" b="47625"/>
                      <wp:wrapNone/>
                      <wp:docPr id="61" name="Conector recto de flecha 61"/>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DAB95F" id="Conector recto de flecha 61" o:spid="_x0000_s1026" type="#_x0000_t32" style="position:absolute;margin-left:76.45pt;margin-top:5.8pt;width:0;height:12.75pt;z-index:25138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K4Zc0veAAAACQEA&#10;AA8AAABkcnMvZG93bnJldi54bWxMj81OwzAQhO9IvIO1SNyokyD6E+JUBYkiLq1oEWc3XpIIex3F&#10;Tht4erZc4LazO5r9pliOzooj9qH1pCCdJCCQKm9aqhW87Z9u5iBC1GS09YQKvjDAsry8KHRu/Ile&#10;8biLteAQCrlW0MTY5VKGqkGnw8R3SHz78L3TkWVfS9PrE4c7K7MkmUqnW+IPje7wscHqczc4BbNn&#10;v2k3i3Gb4ZCtV9vv94cXu1bq+mpc3YOIOMY/M5zxGR1KZjr4gUwQlvVdtmArD+kUxNnwuzgouJ2l&#10;IMtC/m9Q/gAAAP//AwBQSwECLQAUAAYACAAAACEAtoM4kv4AAADhAQAAEwAAAAAAAAAAAAAAAAAA&#10;AAAAW0NvbnRlbnRfVHlwZXNdLnhtbFBLAQItABQABgAIAAAAIQA4/SH/1gAAAJQBAAALAAAAAAAA&#10;AAAAAAAAAC8BAABfcmVscy8ucmVsc1BLAQItABQABgAIAAAAIQDjCWlGyAEAAP0DAAAOAAAAAAAA&#10;AAAAAAAAAC4CAABkcnMvZTJvRG9jLnhtbFBLAQItABQABgAIAAAAIQCuGXNL3gAAAAkBAAAPAAAA&#10;AAAAAAAAAAAAACIEAABkcnMvZG93bnJldi54bWxQSwUGAAAAAAQABADzAAAALQUAAAAA&#10;" strokecolor="black [3213]">
                      <v:stroke endarrow="block"/>
                    </v:shape>
                  </w:pict>
                </mc:Fallback>
              </mc:AlternateContent>
            </w:r>
          </w:p>
          <w:p w14:paraId="1B985D03" w14:textId="77777777" w:rsidR="00AB1B65" w:rsidRDefault="00AB1B65" w:rsidP="00DF08CA">
            <w:pPr>
              <w:rPr>
                <w:rFonts w:ascii="Century Gothic" w:hAnsi="Century Gothic"/>
                <w:b/>
              </w:rPr>
            </w:pPr>
            <w:r>
              <w:rPr>
                <w:noProof/>
                <w:lang w:eastAsia="es-MX"/>
              </w:rPr>
              <mc:AlternateContent>
                <mc:Choice Requires="wps">
                  <w:drawing>
                    <wp:anchor distT="0" distB="0" distL="114300" distR="114300" simplePos="0" relativeHeight="251381248" behindDoc="0" locked="0" layoutInCell="1" allowOverlap="1" wp14:anchorId="1AC76941" wp14:editId="0E567756">
                      <wp:simplePos x="0" y="0"/>
                      <wp:positionH relativeFrom="column">
                        <wp:posOffset>10795</wp:posOffset>
                      </wp:positionH>
                      <wp:positionV relativeFrom="paragraph">
                        <wp:posOffset>104775</wp:posOffset>
                      </wp:positionV>
                      <wp:extent cx="1933575" cy="1685925"/>
                      <wp:effectExtent l="0" t="0" r="28575" b="28575"/>
                      <wp:wrapNone/>
                      <wp:docPr id="215" name="Rombo 2"/>
                      <wp:cNvGraphicFramePr/>
                      <a:graphic xmlns:a="http://schemas.openxmlformats.org/drawingml/2006/main">
                        <a:graphicData uri="http://schemas.microsoft.com/office/word/2010/wordprocessingShape">
                          <wps:wsp>
                            <wps:cNvSpPr/>
                            <wps:spPr bwMode="auto">
                              <a:xfrm>
                                <a:off x="0" y="0"/>
                                <a:ext cx="1933575" cy="1685925"/>
                              </a:xfrm>
                              <a:prstGeom prst="diamond">
                                <a:avLst/>
                              </a:prstGeom>
                              <a:solidFill>
                                <a:srgbClr val="FFFFFF"/>
                              </a:solidFill>
                              <a:ln w="9525"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BE98918" w14:textId="77777777" w:rsidR="00303DDF" w:rsidRPr="004D1EFF" w:rsidRDefault="00303DDF" w:rsidP="00AB1B65">
                                  <w:pPr>
                                    <w:jc w:val="center"/>
                                    <w:rPr>
                                      <w:rFonts w:hAnsi="Calibri"/>
                                      <w:sz w:val="18"/>
                                      <w:szCs w:val="18"/>
                                    </w:rPr>
                                  </w:pPr>
                                  <w:r w:rsidRPr="004D1EFF">
                                    <w:rPr>
                                      <w:rFonts w:hAnsi="Calibri"/>
                                      <w:sz w:val="16"/>
                                      <w:szCs w:val="16"/>
                                    </w:rPr>
                                    <w:t>REVISAR QUE ESTÉ TODA LA DOCUMENTACIÓN QUE SOPORTA EL CORTE DE</w:t>
                                  </w:r>
                                  <w:r w:rsidRPr="004D1EFF">
                                    <w:rPr>
                                      <w:rFonts w:hAnsi="Calibri"/>
                                      <w:sz w:val="14"/>
                                      <w:szCs w:val="14"/>
                                    </w:rPr>
                                    <w:t xml:space="preserve"> </w:t>
                                  </w:r>
                                  <w:r w:rsidRPr="004D1EFF">
                                    <w:rPr>
                                      <w:rFonts w:hAnsi="Calibri"/>
                                      <w:sz w:val="16"/>
                                      <w:szCs w:val="16"/>
                                    </w:rPr>
                                    <w:t>CAJA</w:t>
                                  </w:r>
                                </w:p>
                              </w:txbxContent>
                            </wps:txbx>
                            <wps:bodyPr vertOverflow="clip" horzOverflow="clip" wrap="square" lIns="91440" tIns="45720" rIns="91440" bIns="45720" rtlCol="0" anchor="t" upright="1">
                              <a:noAutofit/>
                            </wps:bodyPr>
                          </wps:wsp>
                        </a:graphicData>
                      </a:graphic>
                      <wp14:sizeRelH relativeFrom="margin">
                        <wp14:pctWidth>0</wp14:pctWidth>
                      </wp14:sizeRelH>
                      <wp14:sizeRelV relativeFrom="margin">
                        <wp14:pctHeight>0</wp14:pctHeight>
                      </wp14:sizeRelV>
                    </wp:anchor>
                  </w:drawing>
                </mc:Choice>
                <mc:Fallback>
                  <w:pict>
                    <v:shape w14:anchorId="1AC76941" id="_x0000_s1137" type="#_x0000_t4" style="position:absolute;margin-left:.85pt;margin-top:8.25pt;width:152.25pt;height:132.75pt;z-index:25138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PxQNwIAAIUEAAAOAAAAZHJzL2Uyb0RvYy54bWysVMFu2zAMvQ/YPwi6L47TuG2MOMXQLMOA&#10;rR3Q7QNoSbYFyJImKbGzrx+lpGnS7TAM80EgRYqPfCS9vBt7RXbCeWl0RfPJlBKhmeFStxX9/m3z&#10;7pYSH0BzUEaLiu6Fp3ert2+Wgy3FzHRGceEIBtG+HGxFuxBsmWWedaIHPzFWaDQ2xvUQUHVtxh0M&#10;GL1X2Ww6vc4G47h1hgnv8XZ9MNJVit80goXHpvEiEFVRzC2k06Wzjme2WkLZOrCdZMc04B+y6EFq&#10;BD2FWkMAsnXyt1C9ZM5404QJM31mmkYykWrAavLpq2qeOrAi1YLkeHuiyf+/sOxh92S/OqRhsL70&#10;KJJ6+GI4tgq2waSaxsb1sTbMloyJuv2JOjEGwvAyX1xdFTcFJQxt+fVtsZgVkdwMyufn1vnwUZie&#10;RKGiXEJvNE8IsPvsw8H72SsCeqMk30ilkuLa+l45sgNs5SZ9R4ALN6XJUNFFgfCEAU5UoyCg2Fte&#10;Ua9bSkC1OKosuAR98difY0zT9yeMmOMafHfIJUWIblA6s9U8SZ0A/kFzEvYWqdQ4+zTm1QtOiRKI&#10;H6XkGUCqv/FEJpWOICKN9ZGw564d+hfGeiQSC10k8qOxNnyPTcUVDY94NMpgGkxJS0ln3M/XdwOu&#10;AvL0YwsOM1afNM7aIp/P4+4kZV7czFBx55b6whLUvTlsG2iGGBVF/rfWybbDtueJdW3e43Q1MjX9&#10;JU2cl6jgrKfJOe5lXKZzPXm9/D1WvwAAAP//AwBQSwMEFAAGAAgAAAAhACks2tzdAAAACAEAAA8A&#10;AABkcnMvZG93bnJldi54bWxMj8FOwzAQRO9I/IO1SNyoTRAhCnEqhISEoJcGPsCJt3EgtlPbTcLf&#10;s5zoaTWa0eybarvakc0Y4uCdhNuNAIau83pwvYTPj5ebAlhMymk1eocSfjDCtr68qFSp/eL2ODep&#10;Z1TiYqkkmJSmkvPYGbQqbvyEjryDD1YlkqHnOqiFyu3IMyFybtXg6INREz4b7L6bk5Xw1U5m2RXH&#10;g2i6MPO3XXg97t+lvL5anx6BJVzTfxj+8AkdamJq/cnpyEbSDxSkk98DI/tO5BmwVkJWZAJ4XfHz&#10;AfUvAAAA//8DAFBLAQItABQABgAIAAAAIQC2gziS/gAAAOEBAAATAAAAAAAAAAAAAAAAAAAAAABb&#10;Q29udGVudF9UeXBlc10ueG1sUEsBAi0AFAAGAAgAAAAhADj9If/WAAAAlAEAAAsAAAAAAAAAAAAA&#10;AAAALwEAAF9yZWxzLy5yZWxzUEsBAi0AFAAGAAgAAAAhAHs8/FA3AgAAhQQAAA4AAAAAAAAAAAAA&#10;AAAALgIAAGRycy9lMm9Eb2MueG1sUEsBAi0AFAAGAAgAAAAhACks2tzdAAAACAEAAA8AAAAAAAAA&#10;AAAAAAAAkQQAAGRycy9kb3ducmV2LnhtbFBLBQYAAAAABAAEAPMAAACbBQAAAAA=&#10;">
                      <v:stroke joinstyle="round"/>
                      <v:textbox>
                        <w:txbxContent>
                          <w:p w14:paraId="3BE98918" w14:textId="77777777" w:rsidR="00303DDF" w:rsidRPr="004D1EFF" w:rsidRDefault="00303DDF" w:rsidP="00AB1B65">
                            <w:pPr>
                              <w:jc w:val="center"/>
                              <w:rPr>
                                <w:rFonts w:hAnsi="Calibri"/>
                                <w:sz w:val="18"/>
                                <w:szCs w:val="18"/>
                              </w:rPr>
                            </w:pPr>
                            <w:r w:rsidRPr="004D1EFF">
                              <w:rPr>
                                <w:rFonts w:hAnsi="Calibri"/>
                                <w:sz w:val="16"/>
                                <w:szCs w:val="16"/>
                              </w:rPr>
                              <w:t>REVISAR QUE ESTÉ TODA LA DOCUMENTACIÓN QUE SOPORTA EL CORTE DE</w:t>
                            </w:r>
                            <w:r w:rsidRPr="004D1EFF">
                              <w:rPr>
                                <w:rFonts w:hAnsi="Calibri"/>
                                <w:sz w:val="14"/>
                                <w:szCs w:val="14"/>
                              </w:rPr>
                              <w:t xml:space="preserve"> </w:t>
                            </w:r>
                            <w:r w:rsidRPr="004D1EFF">
                              <w:rPr>
                                <w:rFonts w:hAnsi="Calibri"/>
                                <w:sz w:val="16"/>
                                <w:szCs w:val="16"/>
                              </w:rPr>
                              <w:t>CAJA</w:t>
                            </w:r>
                          </w:p>
                        </w:txbxContent>
                      </v:textbox>
                    </v:shape>
                  </w:pict>
                </mc:Fallback>
              </mc:AlternateContent>
            </w:r>
          </w:p>
          <w:p w14:paraId="3F350C57" w14:textId="77777777" w:rsidR="00AB1B65" w:rsidRDefault="00AB1B65" w:rsidP="00DF08CA">
            <w:pPr>
              <w:rPr>
                <w:rFonts w:ascii="Century Gothic" w:hAnsi="Century Gothic"/>
                <w:b/>
              </w:rPr>
            </w:pPr>
          </w:p>
          <w:p w14:paraId="71272DAF" w14:textId="77777777" w:rsidR="00AB1B65" w:rsidRDefault="00AB1B65" w:rsidP="00DF08CA">
            <w:pPr>
              <w:rPr>
                <w:rFonts w:ascii="Century Gothic" w:hAnsi="Century Gothic"/>
                <w:b/>
              </w:rPr>
            </w:pPr>
          </w:p>
          <w:p w14:paraId="071088BD" w14:textId="77777777" w:rsidR="00AB1B65" w:rsidRDefault="00AB1B65" w:rsidP="00DF08CA">
            <w:pPr>
              <w:rPr>
                <w:rFonts w:ascii="Century Gothic" w:hAnsi="Century Gothic"/>
                <w:b/>
              </w:rPr>
            </w:pPr>
          </w:p>
          <w:p w14:paraId="205A7F5F" w14:textId="77777777" w:rsidR="00AB1B65" w:rsidRDefault="00AB1B65" w:rsidP="00DF08CA">
            <w:pPr>
              <w:rPr>
                <w:rFonts w:ascii="Century Gothic" w:hAnsi="Century Gothic"/>
                <w:b/>
              </w:rPr>
            </w:pPr>
            <w:r>
              <w:rPr>
                <w:noProof/>
                <w:lang w:eastAsia="es-MX"/>
              </w:rPr>
              <mc:AlternateContent>
                <mc:Choice Requires="wps">
                  <w:drawing>
                    <wp:anchor distT="0" distB="0" distL="114300" distR="114300" simplePos="0" relativeHeight="251387392" behindDoc="1" locked="0" layoutInCell="1" allowOverlap="1" wp14:anchorId="61553103" wp14:editId="262CE9C6">
                      <wp:simplePos x="0" y="0"/>
                      <wp:positionH relativeFrom="column">
                        <wp:posOffset>-257810</wp:posOffset>
                      </wp:positionH>
                      <wp:positionV relativeFrom="paragraph">
                        <wp:posOffset>117475</wp:posOffset>
                      </wp:positionV>
                      <wp:extent cx="342900" cy="190500"/>
                      <wp:effectExtent l="0" t="0" r="0" b="0"/>
                      <wp:wrapNone/>
                      <wp:docPr id="216" name="CuadroTexto 75"/>
                      <wp:cNvGraphicFramePr/>
                      <a:graphic xmlns:a="http://schemas.openxmlformats.org/drawingml/2006/main">
                        <a:graphicData uri="http://schemas.microsoft.com/office/word/2010/wordprocessingShape">
                          <wps:wsp>
                            <wps:cNvSpPr txBox="1"/>
                            <wps:spPr>
                              <a:xfrm>
                                <a:off x="0" y="0"/>
                                <a:ext cx="342900" cy="19050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093D24FB" w14:textId="77777777" w:rsidR="00303DDF" w:rsidRDefault="00303DDF" w:rsidP="00AB1B65">
                                  <w:pPr>
                                    <w:rPr>
                                      <w:rFonts w:hAnsi="Calibri"/>
                                      <w:color w:val="000000" w:themeColor="dark1"/>
                                      <w:sz w:val="10"/>
                                      <w:szCs w:val="10"/>
                                    </w:rPr>
                                  </w:pPr>
                                  <w:r>
                                    <w:rPr>
                                      <w:rFonts w:hAnsi="Calibri"/>
                                      <w:color w:val="000000" w:themeColor="dark1"/>
                                      <w:sz w:val="10"/>
                                      <w:szCs w:val="10"/>
                                    </w:rPr>
                                    <w:t>NO</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61553103" id="_x0000_s1138" type="#_x0000_t202" style="position:absolute;margin-left:-20.3pt;margin-top:9.25pt;width:27pt;height:15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tgLEgIAAIMEAAAOAAAAZHJzL2Uyb0RvYy54bWysVE1vEzEQvSPxHyzfyW4CqUiUTQWtygVR&#10;ROkPcLx21sL2mLGT3fDrGXvzAe2piIvX9sy8N/M8s6vrwVm2VxgN+IZPJzVnyktojd82/PH73Zv3&#10;nMUkfCsseNXwg4r8ev361aoPSzWDDmyrkBGIj8s+NLxLKSyrKspOOREnEJQnowZ0ItERt1WLoid0&#10;Z6tZXV9VPWAbEKSKkW5vRyNfF3ytlUz3WkeVmG045ZbKimXd5LVar8RyiyJ0Rh7TEP+QhRPGE+kZ&#10;6lYkwXZonkE5IxEi6DSR4CrQ2khVaqBqpvWTah46EVSphcSJ4SxT/H+w8sv+IXxFloaPMNADZkH6&#10;EJeRLnM9g0aXv5QpIztJeDjLpobEJF2+fTdb1GSRZJou6jntCaW6BAeM6ZMCx/Km4UivUsQS+88x&#10;ja4nl8wVwZr2zlhbDrkT1I1Fthf0hjaVFAn8Ly/rWd/wxXw2pzRcaBse/bZweMhII4n1lNalurJL&#10;B6syj/XflGamLUWOxLjdZN6xW6idqcRTzxB/CciOmvBfGHsMydGqNOkL489BhR98Osc74wFL4WWE&#10;LsK1P07C6dH/JMUoQNYiDZuBFCAdr05tsIH2QN1BA57uadEWSGZpTeCsA/z19K6nQSLpf+4EKs4w&#10;2RsY5054Sf4NH9/dw4ddAm3K22fmkeaYEXV66Z7jVOZR+vNcvC7/jvVvAAAA//8DAFBLAwQUAAYA&#10;CAAAACEA9V3zWeAAAAAIAQAADwAAAGRycy9kb3ducmV2LnhtbEyPQU/CQBCF7yb+h82YeDGwFSuh&#10;pVtCTPTgwVAwhOPSHdvG7mzT3ULl1zuc9Pjyvrz5JluNthUn7H3jSMHjNAKBVDrTUKXgc/c6WYDw&#10;QZPRrSNU8IMeVvntTaZT485U4GkbKsEj5FOtoA6hS6X0ZY1W+6nrkLj7cr3VgWNfSdPrM4/bVs6i&#10;aC6tbogv1LrDlxrL7+1gFTwcknWiG9y9z/bJvrhshuLy9qHU/d24XoIIOIY/GK76rA45Ox3dQMaL&#10;VsEkjuaMcrF4BnEFnmIQRwUxZ5ln8v8D+S8AAAD//wMAUEsBAi0AFAAGAAgAAAAhALaDOJL+AAAA&#10;4QEAABMAAAAAAAAAAAAAAAAAAAAAAFtDb250ZW50X1R5cGVzXS54bWxQSwECLQAUAAYACAAAACEA&#10;OP0h/9YAAACUAQAACwAAAAAAAAAAAAAAAAAvAQAAX3JlbHMvLnJlbHNQSwECLQAUAAYACAAAACEA&#10;2M7YCxICAACDBAAADgAAAAAAAAAAAAAAAAAuAgAAZHJzL2Uyb0RvYy54bWxQSwECLQAUAAYACAAA&#10;ACEA9V3zWeAAAAAIAQAADwAAAAAAAAAAAAAAAABsBAAAZHJzL2Rvd25yZXYueG1sUEsFBgAAAAAE&#10;AAQA8wAAAHkFAAAAAA==&#10;" fillcolor="white [3201]" stroked="f">
                      <v:textbox>
                        <w:txbxContent>
                          <w:p w14:paraId="093D24FB" w14:textId="77777777" w:rsidR="00303DDF" w:rsidRDefault="00303DDF" w:rsidP="00AB1B65">
                            <w:pPr>
                              <w:rPr>
                                <w:rFonts w:hAnsi="Calibri"/>
                                <w:color w:val="000000" w:themeColor="dark1"/>
                                <w:sz w:val="10"/>
                                <w:szCs w:val="10"/>
                              </w:rPr>
                            </w:pPr>
                            <w:r>
                              <w:rPr>
                                <w:rFonts w:hAnsi="Calibri"/>
                                <w:color w:val="000000" w:themeColor="dark1"/>
                                <w:sz w:val="10"/>
                                <w:szCs w:val="10"/>
                              </w:rPr>
                              <w:t>NO</w:t>
                            </w:r>
                          </w:p>
                        </w:txbxContent>
                      </v:textbox>
                    </v:shape>
                  </w:pict>
                </mc:Fallback>
              </mc:AlternateContent>
            </w:r>
          </w:p>
          <w:p w14:paraId="4AD528A4" w14:textId="77777777" w:rsidR="00AB1B65" w:rsidRDefault="00AB1B65" w:rsidP="00DF08CA">
            <w:pPr>
              <w:rPr>
                <w:rFonts w:ascii="Century Gothic" w:hAnsi="Century Gothic"/>
                <w:b/>
              </w:rPr>
            </w:pPr>
          </w:p>
          <w:p w14:paraId="6E850034" w14:textId="77777777" w:rsidR="00AB1B65" w:rsidRDefault="00AB1B65" w:rsidP="00DF08CA">
            <w:pPr>
              <w:rPr>
                <w:rFonts w:ascii="Century Gothic" w:hAnsi="Century Gothic"/>
                <w:b/>
              </w:rPr>
            </w:pPr>
          </w:p>
          <w:p w14:paraId="7F65C8EB" w14:textId="77777777" w:rsidR="00AB1B65" w:rsidRDefault="00AB1B65" w:rsidP="00DF08CA">
            <w:pPr>
              <w:rPr>
                <w:rFonts w:ascii="Century Gothic" w:hAnsi="Century Gothic"/>
                <w:b/>
              </w:rPr>
            </w:pPr>
          </w:p>
          <w:p w14:paraId="7ED9CD4A" w14:textId="77777777" w:rsidR="00AB1B65" w:rsidRDefault="00AB1B65" w:rsidP="00DF08CA">
            <w:pPr>
              <w:rPr>
                <w:rFonts w:ascii="Century Gothic" w:hAnsi="Century Gothic"/>
                <w:b/>
              </w:rPr>
            </w:pPr>
          </w:p>
          <w:p w14:paraId="04A57BB5" w14:textId="77777777" w:rsidR="00AB1B65" w:rsidRDefault="00AB1B65" w:rsidP="00DF08CA">
            <w:pPr>
              <w:rPr>
                <w:rFonts w:ascii="Century Gothic" w:hAnsi="Century Gothic"/>
                <w:b/>
              </w:rPr>
            </w:pPr>
          </w:p>
          <w:p w14:paraId="5B8790EA" w14:textId="77777777" w:rsidR="00AB1B65" w:rsidRDefault="00AB1B65" w:rsidP="00DF08CA">
            <w:pPr>
              <w:rPr>
                <w:rFonts w:ascii="Century Gothic" w:hAnsi="Century Gothic"/>
                <w:b/>
              </w:rPr>
            </w:pPr>
            <w:r>
              <w:rPr>
                <w:rFonts w:ascii="Century Gothic" w:hAnsi="Century Gothic"/>
                <w:b/>
                <w:noProof/>
                <w:lang w:eastAsia="es-MX"/>
              </w:rPr>
              <mc:AlternateContent>
                <mc:Choice Requires="wps">
                  <w:drawing>
                    <wp:anchor distT="0" distB="0" distL="114300" distR="114300" simplePos="0" relativeHeight="251383296" behindDoc="0" locked="0" layoutInCell="1" allowOverlap="1" wp14:anchorId="49F5BEC5" wp14:editId="24110801">
                      <wp:simplePos x="0" y="0"/>
                      <wp:positionH relativeFrom="column">
                        <wp:posOffset>980440</wp:posOffset>
                      </wp:positionH>
                      <wp:positionV relativeFrom="paragraph">
                        <wp:posOffset>79375</wp:posOffset>
                      </wp:positionV>
                      <wp:extent cx="0" cy="161925"/>
                      <wp:effectExtent l="76200" t="0" r="57150" b="47625"/>
                      <wp:wrapNone/>
                      <wp:docPr id="217" name="Conector recto de flecha 217"/>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59D121" id="Conector recto de flecha 217" o:spid="_x0000_s1026" type="#_x0000_t32" style="position:absolute;margin-left:77.2pt;margin-top:6.25pt;width:0;height:12.75pt;z-index:25138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BjkUmHeAAAACQEA&#10;AA8AAABkcnMvZG93bnJldi54bWxMj0FPwzAMhe9I/IfISNxYStnG6JpOA4khLpsYiHPWeG1F4lRN&#10;uhV+PR4XdvOzn56/ly8GZ8UBu9B4UnA7SkAgld40VCn4eH++mYEIUZPR1hMq+MYAi+LyIteZ8Ud6&#10;w8M2VoJDKGRaQR1jm0kZyhqdDiPfIvFt7zunI8uukqbTRw53VqZJMpVON8Qfat3iU43l17Z3Cu5f&#10;/LpZPwybFPt0tdz8fD6+2pVS11fDcg4i4hD/zXDCZ3QomGnnezJBWNaT8ZitPKQTECfD32Kn4G6W&#10;gCxyed6g+AUAAP//AwBQSwECLQAUAAYACAAAACEAtoM4kv4AAADhAQAAEwAAAAAAAAAAAAAAAAAA&#10;AAAAW0NvbnRlbnRfVHlwZXNdLnhtbFBLAQItABQABgAIAAAAIQA4/SH/1gAAAJQBAAALAAAAAAAA&#10;AAAAAAAAAC8BAABfcmVscy8ucmVsc1BLAQItABQABgAIAAAAIQDjCWlGyAEAAP0DAAAOAAAAAAAA&#10;AAAAAAAAAC4CAABkcnMvZTJvRG9jLnhtbFBLAQItABQABgAIAAAAIQAY5FJh3gAAAAkBAAAPAAAA&#10;AAAAAAAAAAAAACIEAABkcnMvZG93bnJldi54bWxQSwUGAAAAAAQABADzAAAALQUAAAAA&#10;" strokecolor="black [3213]">
                      <v:stroke endarrow="block"/>
                    </v:shape>
                  </w:pict>
                </mc:Fallback>
              </mc:AlternateContent>
            </w:r>
            <w:r>
              <w:rPr>
                <w:noProof/>
                <w:lang w:eastAsia="es-MX"/>
              </w:rPr>
              <mc:AlternateContent>
                <mc:Choice Requires="wps">
                  <w:drawing>
                    <wp:anchor distT="0" distB="0" distL="114300" distR="114300" simplePos="0" relativeHeight="251385344" behindDoc="1" locked="0" layoutInCell="1" allowOverlap="1" wp14:anchorId="034C2A0C" wp14:editId="3C6CD53F">
                      <wp:simplePos x="0" y="0"/>
                      <wp:positionH relativeFrom="column">
                        <wp:posOffset>744855</wp:posOffset>
                      </wp:positionH>
                      <wp:positionV relativeFrom="paragraph">
                        <wp:posOffset>29845</wp:posOffset>
                      </wp:positionV>
                      <wp:extent cx="342900" cy="190500"/>
                      <wp:effectExtent l="0" t="0" r="0" b="0"/>
                      <wp:wrapNone/>
                      <wp:docPr id="218" name="CuadroTexto 75"/>
                      <wp:cNvGraphicFramePr/>
                      <a:graphic xmlns:a="http://schemas.openxmlformats.org/drawingml/2006/main">
                        <a:graphicData uri="http://schemas.microsoft.com/office/word/2010/wordprocessingShape">
                          <wps:wsp>
                            <wps:cNvSpPr txBox="1"/>
                            <wps:spPr>
                              <a:xfrm>
                                <a:off x="0" y="0"/>
                                <a:ext cx="342900" cy="19050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09C05AB3" w14:textId="77777777" w:rsidR="00303DDF" w:rsidRDefault="00303DDF" w:rsidP="00AB1B65">
                                  <w:pPr>
                                    <w:rPr>
                                      <w:rFonts w:hAnsi="Calibri"/>
                                      <w:color w:val="000000" w:themeColor="dark1"/>
                                      <w:sz w:val="10"/>
                                      <w:szCs w:val="10"/>
                                    </w:rPr>
                                  </w:pPr>
                                  <w:r>
                                    <w:rPr>
                                      <w:rFonts w:hAnsi="Calibri"/>
                                      <w:color w:val="000000" w:themeColor="dark1"/>
                                      <w:sz w:val="10"/>
                                      <w:szCs w:val="10"/>
                                    </w:rPr>
                                    <w:t>SI</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034C2A0C" id="_x0000_s1139" type="#_x0000_t202" style="position:absolute;margin-left:58.65pt;margin-top:2.35pt;width:27pt;height:15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kL7EgIAAIMEAAAOAAAAZHJzL2Uyb0RvYy54bWysVE1zEzEMvTPDf/D4TnYTCJBMNh1op1wY&#10;ylD4AY7XznqwLSM72Q2/HtmbD2hP7XDx2pb0nvQs7epqcJbtFUYDvuHTSc2Z8hJa47cN//H99tV7&#10;zmISvhUWvGr4QUV+tX75YtWHpZpBB7ZVyAjEx2UfGt6lFJZVFWWnnIgTCMqTUQM6keiI26pF0RO6&#10;s9Wsrt9WPWAbEKSKkW5vRiNfF3ytlUx3WkeVmG045ZbKimXd5LVar8RyiyJ0Rh7TEM/IwgnjifQM&#10;dSOSYDs0j6CckQgRdJpIcBVobaQqNVA10/pBNfedCKrUQuLEcJYp/j9Y+WV/H74iS8NHGOgBsyB9&#10;iMtIl7meQaPLX8qUkZ0kPJxlU0Niki5fv5ktarJIMk0X9Zz2hFJdggPG9EmBY3nTcKRXKWKJ/eeY&#10;RteTS+aKYE17a6wth9wJ6toi2wt6Q5tKigT+j5f1rG/4Yj6bUxoutA2Pfls4PGSkkcR6SutSXdml&#10;g1WZx/pvSjPTliJHYtxuMu/YLdTOVOKpZ4i/BGRHTfhPjD2G5GhVmvSJ8eegwg8+neOd8YCl8DJC&#10;F+Hanyfh9Oh/kmIUIGuRhs1ACpCO705tsIH2QN1BA57uaNEWSGZpTeCsA/z98K6nQSLpf+0EKs4w&#10;2WsY5054Sf4NH9/dw4ddAm3K22fmkeaYEXV66Z7jVOZR+vtcvC7/jvUfAAAA//8DAFBLAwQUAAYA&#10;CAAAACEAwzj+Nd8AAAAIAQAADwAAAGRycy9kb3ducmV2LnhtbEyPwU7DMBBE70j8g7VIXBB10iLS&#10;hDhVhQQHDoi0VcXRjZckIl5HsdOGfj3bExzfzmh2Jl9NthNHHHzrSEE8i0AgVc60VCvYbV/ulyB8&#10;0GR05wgV/KCHVXF9levMuBOVeNyEWnAI+UwraELoMyl91aDVfuZ6JNa+3GB1YBxqaQZ94nDbyXkU&#10;PUqrW+IPje7xucHqezNaBXef6TrVLW7f5vt0X54/xvL8+q7U7c20fgIRcAp/ZrjU5+pQcKeDG8l4&#10;0THHyYKtCh4SEBc9iZkPChZ8kEUu/w8ofgEAAP//AwBQSwECLQAUAAYACAAAACEAtoM4kv4AAADh&#10;AQAAEwAAAAAAAAAAAAAAAAAAAAAAW0NvbnRlbnRfVHlwZXNdLnhtbFBLAQItABQABgAIAAAAIQA4&#10;/SH/1gAAAJQBAAALAAAAAAAAAAAAAAAAAC8BAABfcmVscy8ucmVsc1BLAQItABQABgAIAAAAIQB0&#10;mkL7EgIAAIMEAAAOAAAAAAAAAAAAAAAAAC4CAABkcnMvZTJvRG9jLnhtbFBLAQItABQABgAIAAAA&#10;IQDDOP413wAAAAgBAAAPAAAAAAAAAAAAAAAAAGwEAABkcnMvZG93bnJldi54bWxQSwUGAAAAAAQA&#10;BADzAAAAeAUAAAAA&#10;" fillcolor="white [3201]" stroked="f">
                      <v:textbox>
                        <w:txbxContent>
                          <w:p w14:paraId="09C05AB3" w14:textId="77777777" w:rsidR="00303DDF" w:rsidRDefault="00303DDF" w:rsidP="00AB1B65">
                            <w:pPr>
                              <w:rPr>
                                <w:rFonts w:hAnsi="Calibri"/>
                                <w:color w:val="000000" w:themeColor="dark1"/>
                                <w:sz w:val="10"/>
                                <w:szCs w:val="10"/>
                              </w:rPr>
                            </w:pPr>
                            <w:r>
                              <w:rPr>
                                <w:rFonts w:hAnsi="Calibri"/>
                                <w:color w:val="000000" w:themeColor="dark1"/>
                                <w:sz w:val="10"/>
                                <w:szCs w:val="10"/>
                              </w:rPr>
                              <w:t>SI</w:t>
                            </w:r>
                          </w:p>
                        </w:txbxContent>
                      </v:textbox>
                    </v:shape>
                  </w:pict>
                </mc:Fallback>
              </mc:AlternateContent>
            </w:r>
          </w:p>
          <w:p w14:paraId="7ACF49C1" w14:textId="77777777" w:rsidR="00AB1B65" w:rsidRDefault="00AB1B65" w:rsidP="00DF08CA">
            <w:pPr>
              <w:rPr>
                <w:rFonts w:ascii="Century Gothic" w:hAnsi="Century Gothic"/>
                <w:b/>
              </w:rPr>
            </w:pPr>
            <w:r>
              <w:rPr>
                <w:noProof/>
                <w:lang w:eastAsia="es-MX"/>
              </w:rPr>
              <mc:AlternateContent>
                <mc:Choice Requires="wps">
                  <w:drawing>
                    <wp:anchor distT="0" distB="0" distL="114300" distR="114300" simplePos="0" relativeHeight="251390464" behindDoc="0" locked="0" layoutInCell="1" allowOverlap="1" wp14:anchorId="3BCF9ACD" wp14:editId="363DA548">
                      <wp:simplePos x="0" y="0"/>
                      <wp:positionH relativeFrom="column">
                        <wp:posOffset>201931</wp:posOffset>
                      </wp:positionH>
                      <wp:positionV relativeFrom="paragraph">
                        <wp:posOffset>97155</wp:posOffset>
                      </wp:positionV>
                      <wp:extent cx="1524000" cy="628650"/>
                      <wp:effectExtent l="0" t="0" r="19050" b="19050"/>
                      <wp:wrapNone/>
                      <wp:docPr id="219"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0" cy="628650"/>
                              </a:xfrm>
                              <a:prstGeom prst="flowChartProcess">
                                <a:avLst/>
                              </a:prstGeom>
                              <a:solidFill>
                                <a:srgbClr val="FFFFFF"/>
                              </a:solidFill>
                              <a:ln w="9525">
                                <a:solidFill>
                                  <a:srgbClr val="000000"/>
                                </a:solidFill>
                                <a:miter lim="800000"/>
                                <a:headEnd/>
                                <a:tailEnd/>
                              </a:ln>
                            </wps:spPr>
                            <wps:txbx>
                              <w:txbxContent>
                                <w:p w14:paraId="33642A45" w14:textId="77777777" w:rsidR="00303DDF" w:rsidRPr="00690C82" w:rsidRDefault="00303DDF" w:rsidP="00AB1B65">
                                  <w:pPr>
                                    <w:jc w:val="center"/>
                                    <w:textAlignment w:val="baseline"/>
                                    <w:rPr>
                                      <w:rFonts w:hAnsi="Calibri"/>
                                      <w:sz w:val="16"/>
                                      <w:szCs w:val="16"/>
                                    </w:rPr>
                                  </w:pPr>
                                  <w:r>
                                    <w:rPr>
                                      <w:rFonts w:hAnsi="Calibri"/>
                                      <w:sz w:val="16"/>
                                      <w:szCs w:val="16"/>
                                    </w:rPr>
                                    <w:t>A TRAVÉS DEL MENÚ DE PÓLIZAS SELECCIONAR INGRESOS Y EMPEZAR LA CAPTURA</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3BCF9ACD" id="_x0000_s1140" type="#_x0000_t109" style="position:absolute;margin-left:15.9pt;margin-top:7.65pt;width:120pt;height:49.5pt;z-index:25139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3+G8AEAANMDAAAOAAAAZHJzL2Uyb0RvYy54bWysU8Fu2zAMvQ/YPwi6L3aCJciMOEXRLrt0&#10;W4F2H0DLUixMFjVJiZ2/H6WkbrrdhvkgSCL1+Pj4vLkZe8OO0geNtubzWcmZtAJbbfc1//G8+7Dm&#10;LESwLRi0suYnGfjN9v27zeAqucAOTSs9IxAbqsHVvIvRVUURRCd7CDN00lJQoe8h0tHvi9bDQOi9&#10;KRZluSoG9K3zKGQIdHt/DvJtxldKivhdqSAjMzUnbjGvPq9NWovtBqq9B9dpcaEB/8CiB22p6AR1&#10;DxHYweu/oHotPAZUcSawL1ApLWTugbqZl39089SBk7kXEie4Sabw/2DFt+OTe/SJenAPKH4GZvGu&#10;A7uXt97j0Eloqdw8CVUMLlTTg3QI9JQ1w1dsabRwiJg1GJXvEyB1x8Ys9WmSWo6RCbqcLxcfy5Im&#10;Iii2WqxXyzyLAqqX186H+EViz9Km5srgQLx8fDwPO1eC40OIiRlUL+m5EzS63Wlj8sHvmzvj2RHI&#10;Arv85Wao4es0Y9lQ80/LxTIjv4mFawhinYifq75J63UkLxvd13w9JUGVJPxs2+y0CNqc90TZ2Ium&#10;Scbk2FDFsRmZbonIOlVIVw22J1J5II/WPPw6gJecgRUdko2bTNbiLWmvdJbi9c0FnZyTFbq4PFnz&#10;+pyzXv/F7W8AAAD//wMAUEsDBBQABgAIAAAAIQAM49yO3wAAAAkBAAAPAAAAZHJzL2Rvd25yZXYu&#10;eG1sTI9NT4NAEIbvJv6HzZh4MXahWGuQpfEjhni0GOJxy45AZGcJu6XYX9/pSY/zvJN3nsk2s+3F&#10;hKPvHCmIFxEIpNqZjhoFn+Xb7QMIHzQZ3TtCBb/oYZNfXmQ6Ne5AHzhtQyO4hHyqFbQhDKmUvm7R&#10;ar9wAxJn3260OvA4NtKM+sDltpfLKLqXVnfEF1o94EuL9c92bxXcFPVrWVXHuqy6Qn4Vq+n9eT0p&#10;dX01Pz2CCDiHv2U467M65Oy0c3syXvQKkpjNA/NVAoLz5foMdgziuwRknsn/H+QnAAAA//8DAFBL&#10;AQItABQABgAIAAAAIQC2gziS/gAAAOEBAAATAAAAAAAAAAAAAAAAAAAAAABbQ29udGVudF9UeXBl&#10;c10ueG1sUEsBAi0AFAAGAAgAAAAhADj9If/WAAAAlAEAAAsAAAAAAAAAAAAAAAAALwEAAF9yZWxz&#10;Ly5yZWxzUEsBAi0AFAAGAAgAAAAhAApXf4bwAQAA0wMAAA4AAAAAAAAAAAAAAAAALgIAAGRycy9l&#10;Mm9Eb2MueG1sUEsBAi0AFAAGAAgAAAAhAAzj3I7fAAAACQEAAA8AAAAAAAAAAAAAAAAASgQAAGRy&#10;cy9kb3ducmV2LnhtbFBLBQYAAAAABAAEAPMAAABWBQAAAAA=&#10;">
                      <v:textbox>
                        <w:txbxContent>
                          <w:p w14:paraId="33642A45" w14:textId="77777777" w:rsidR="00303DDF" w:rsidRPr="00690C82" w:rsidRDefault="00303DDF" w:rsidP="00AB1B65">
                            <w:pPr>
                              <w:jc w:val="center"/>
                              <w:textAlignment w:val="baseline"/>
                              <w:rPr>
                                <w:rFonts w:hAnsi="Calibri"/>
                                <w:sz w:val="16"/>
                                <w:szCs w:val="16"/>
                              </w:rPr>
                            </w:pPr>
                            <w:r>
                              <w:rPr>
                                <w:rFonts w:hAnsi="Calibri"/>
                                <w:sz w:val="16"/>
                                <w:szCs w:val="16"/>
                              </w:rPr>
                              <w:t>A TRAVÉS DEL MENÚ DE PÓLIZAS SELECCIONAR INGRESOS Y EMPEZAR LA CAPTURA</w:t>
                            </w:r>
                          </w:p>
                        </w:txbxContent>
                      </v:textbox>
                    </v:shape>
                  </w:pict>
                </mc:Fallback>
              </mc:AlternateContent>
            </w:r>
          </w:p>
          <w:p w14:paraId="7D4D6EC4" w14:textId="77777777" w:rsidR="00AB1B65" w:rsidRDefault="00AB1B65" w:rsidP="00DF08CA">
            <w:pPr>
              <w:rPr>
                <w:rFonts w:ascii="Century Gothic" w:hAnsi="Century Gothic"/>
                <w:b/>
              </w:rPr>
            </w:pPr>
          </w:p>
          <w:p w14:paraId="1E9F4692" w14:textId="77777777" w:rsidR="00AB1B65" w:rsidRDefault="00AB1B65" w:rsidP="00DF08CA">
            <w:pPr>
              <w:rPr>
                <w:rFonts w:ascii="Century Gothic" w:hAnsi="Century Gothic"/>
                <w:b/>
              </w:rPr>
            </w:pPr>
          </w:p>
          <w:p w14:paraId="5F632222" w14:textId="77777777" w:rsidR="00AB1B65" w:rsidRDefault="00AB1B65" w:rsidP="00DF08CA">
            <w:pPr>
              <w:rPr>
                <w:rFonts w:ascii="Century Gothic" w:hAnsi="Century Gothic"/>
                <w:b/>
              </w:rPr>
            </w:pPr>
            <w:r>
              <w:rPr>
                <w:noProof/>
                <w:lang w:eastAsia="es-MX"/>
              </w:rPr>
              <mc:AlternateContent>
                <mc:Choice Requires="wps">
                  <w:drawing>
                    <wp:anchor distT="0" distB="0" distL="114300" distR="114300" simplePos="0" relativeHeight="251402752" behindDoc="0" locked="0" layoutInCell="1" allowOverlap="1" wp14:anchorId="0F6DC3B7" wp14:editId="75FA9B5C">
                      <wp:simplePos x="0" y="0"/>
                      <wp:positionH relativeFrom="column">
                        <wp:posOffset>1344930</wp:posOffset>
                      </wp:positionH>
                      <wp:positionV relativeFrom="paragraph">
                        <wp:posOffset>49530</wp:posOffset>
                      </wp:positionV>
                      <wp:extent cx="942975" cy="257175"/>
                      <wp:effectExtent l="0" t="0" r="28575" b="28575"/>
                      <wp:wrapNone/>
                      <wp:docPr id="220" name="Documento 5"/>
                      <wp:cNvGraphicFramePr/>
                      <a:graphic xmlns:a="http://schemas.openxmlformats.org/drawingml/2006/main">
                        <a:graphicData uri="http://schemas.microsoft.com/office/word/2010/wordprocessingShape">
                          <wps:wsp>
                            <wps:cNvSpPr/>
                            <wps:spPr bwMode="auto">
                              <a:xfrm>
                                <a:off x="0" y="0"/>
                                <a:ext cx="942975" cy="257175"/>
                              </a:xfrm>
                              <a:prstGeom prst="flowChartDocument">
                                <a:avLst/>
                              </a:prstGeom>
                              <a:solidFill>
                                <a:srgbClr val="FFFFFF"/>
                              </a:solidFill>
                              <a:ln w="9525"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B6571C" w14:textId="77777777" w:rsidR="00303DDF" w:rsidRPr="00057854" w:rsidRDefault="00303DDF" w:rsidP="00AB1B65">
                                  <w:pPr>
                                    <w:rPr>
                                      <w:rFonts w:hAnsi="Calibri"/>
                                      <w:sz w:val="12"/>
                                      <w:szCs w:val="12"/>
                                    </w:rPr>
                                  </w:pPr>
                                  <w:r w:rsidRPr="00057854">
                                    <w:rPr>
                                      <w:rFonts w:hAnsi="Calibri"/>
                                      <w:sz w:val="12"/>
                                      <w:szCs w:val="12"/>
                                    </w:rPr>
                                    <w:t>PÓLIZAS DE INGRESOS</w:t>
                                  </w:r>
                                </w:p>
                              </w:txbxContent>
                            </wps:txbx>
                            <wps:bodyPr vertOverflow="clip" horzOverflow="clip" wrap="square" lIns="91440" tIns="45720" rIns="91440" bIns="45720" rtlCol="0" anchor="t" upright="1">
                              <a:noAutofit/>
                            </wps:bodyPr>
                          </wps:wsp>
                        </a:graphicData>
                      </a:graphic>
                      <wp14:sizeRelH relativeFrom="margin">
                        <wp14:pctWidth>0</wp14:pctWidth>
                      </wp14:sizeRelH>
                      <wp14:sizeRelV relativeFrom="margin">
                        <wp14:pctHeight>0</wp14:pctHeight>
                      </wp14:sizeRelV>
                    </wp:anchor>
                  </w:drawing>
                </mc:Choice>
                <mc:Fallback>
                  <w:pict>
                    <v:shape w14:anchorId="0F6DC3B7" id="_x0000_s1141" type="#_x0000_t114" style="position:absolute;margin-left:105.9pt;margin-top:3.9pt;width:74.25pt;height:20.25pt;z-index:25140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UyHOgIAAI0EAAAOAAAAZHJzL2Uyb0RvYy54bWysVF+P0zAMf0fiO0R5Z92qjWPVuhPaGEIC&#10;7qSDD+AmaRspTUKSrh2fHif7c9vBA0L0IbJjx/75Z7ur+7FTZC+cl0aXdDaZUiI0M1zqpqTfv+3e&#10;vKPEB9AclNGipAfh6f369avVYAuRm9YoLhzBINoXgy1pG4ItssyzVnTgJ8YKjcbauA4Cqq7JuIMB&#10;o3cqy6fTt9lgHLfOMOE93m6PRrpO8etasPBQ114EokqK2EI6XTqreGbrFRSNA9tKdoIB/4CiA6kx&#10;6SXUFgKQ3snfQnWSOeNNHSbMdJmpa8lEqgGrmU1fVPPUghWpFiTH2wtN/v+FZV/3T/bRIQ2D9YVH&#10;kVTDF8OxVdAHk2oaa9fF2hAtGRN1hwt1YgyE4eVyni/vFpQwNOWLuxnKGDOD4vzYOh8+CtORKJS0&#10;VmbYtODC1rC+EzqkTLD/7MPx3dk/JvZGSb6TSiXFNdVGObIHbOkufadUN25KkwFhLfIICnCyagUB&#10;xc7yknrdUAKqwZFlwaXUN4/9dY5p+v6UI2Lcgm+PWFKE6AaFM73mSWoF8A+ak3CwSKnGHaARVyc4&#10;JUpg/iglzwBS/Y0ncqp0TCLSeJ8IO3fv2McwViORWOhyGYNHY2X4AZuLqxoe8Ij8Y/FKWkpa436+&#10;vBtwJZCnHz04RKw+aZy55Ww+jzuUlPniLkfFXVuqG0tQG3PcOtAMc5QU+e+tk02LAzBLrGvzHqes&#10;lqnpzzBxcqKCM59m6LSfcamu9eT1/BdZ/wIAAP//AwBQSwMEFAAGAAgAAAAhALP5nXrgAAAACAEA&#10;AA8AAABkcnMvZG93bnJldi54bWxMj0FPg0AQhe8m/ofNmHizC4XQBhmaatKD8WKxRr0t7AhEdpew&#10;2xb/veOpniYv7+W9b4rNbAZxosn3ziLEiwgE2cbp3rYIh9fd3RqED8pqNThLCD/kYVNeXxUq1+5s&#10;93SqQiu4xPpcIXQhjLmUvunIKL9wI1n2vtxkVGA5tVJP6szlZpDLKMqkUb3lhU6N9NhR810dDUK1&#10;2r8/PXzEc5am4+f2rR4Ozy87xNubeXsPItAcLmH4w2d0KJmpdkervRgQlnHM6AFhxYf9JIsSEDVC&#10;uk5AloX8/0D5CwAA//8DAFBLAQItABQABgAIAAAAIQC2gziS/gAAAOEBAAATAAAAAAAAAAAAAAAA&#10;AAAAAABbQ29udGVudF9UeXBlc10ueG1sUEsBAi0AFAAGAAgAAAAhADj9If/WAAAAlAEAAAsAAAAA&#10;AAAAAAAAAAAALwEAAF9yZWxzLy5yZWxzUEsBAi0AFAAGAAgAAAAhAGZVTIc6AgAAjQQAAA4AAAAA&#10;AAAAAAAAAAAALgIAAGRycy9lMm9Eb2MueG1sUEsBAi0AFAAGAAgAAAAhALP5nXrgAAAACAEAAA8A&#10;AAAAAAAAAAAAAAAAlAQAAGRycy9kb3ducmV2LnhtbFBLBQYAAAAABAAEAPMAAAChBQAAAAA=&#10;">
                      <v:stroke joinstyle="round"/>
                      <v:textbox>
                        <w:txbxContent>
                          <w:p w14:paraId="24B6571C" w14:textId="77777777" w:rsidR="00303DDF" w:rsidRPr="00057854" w:rsidRDefault="00303DDF" w:rsidP="00AB1B65">
                            <w:pPr>
                              <w:rPr>
                                <w:rFonts w:hAnsi="Calibri"/>
                                <w:sz w:val="12"/>
                                <w:szCs w:val="12"/>
                              </w:rPr>
                            </w:pPr>
                            <w:r w:rsidRPr="00057854">
                              <w:rPr>
                                <w:rFonts w:hAnsi="Calibri"/>
                                <w:sz w:val="12"/>
                                <w:szCs w:val="12"/>
                              </w:rPr>
                              <w:t>PÓLIZAS DE INGRESOS</w:t>
                            </w:r>
                          </w:p>
                        </w:txbxContent>
                      </v:textbox>
                    </v:shape>
                  </w:pict>
                </mc:Fallback>
              </mc:AlternateContent>
            </w:r>
          </w:p>
          <w:p w14:paraId="79215D0C" w14:textId="77777777" w:rsidR="00AB1B65" w:rsidRDefault="00AB1B65" w:rsidP="00DF08CA">
            <w:pPr>
              <w:rPr>
                <w:rFonts w:ascii="Century Gothic" w:hAnsi="Century Gothic"/>
                <w:b/>
              </w:rPr>
            </w:pPr>
            <w:r>
              <w:rPr>
                <w:rFonts w:ascii="Century Gothic" w:hAnsi="Century Gothic"/>
                <w:b/>
                <w:noProof/>
                <w:lang w:eastAsia="es-MX"/>
              </w:rPr>
              <mc:AlternateContent>
                <mc:Choice Requires="wps">
                  <w:drawing>
                    <wp:anchor distT="0" distB="0" distL="114300" distR="114300" simplePos="0" relativeHeight="251392512" behindDoc="0" locked="0" layoutInCell="1" allowOverlap="1" wp14:anchorId="12B46D76" wp14:editId="2A272151">
                      <wp:simplePos x="0" y="0"/>
                      <wp:positionH relativeFrom="column">
                        <wp:posOffset>980440</wp:posOffset>
                      </wp:positionH>
                      <wp:positionV relativeFrom="paragraph">
                        <wp:posOffset>34290</wp:posOffset>
                      </wp:positionV>
                      <wp:extent cx="0" cy="161925"/>
                      <wp:effectExtent l="76200" t="0" r="57150" b="47625"/>
                      <wp:wrapNone/>
                      <wp:docPr id="221" name="Conector recto de flecha 221"/>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7E6A18" id="Conector recto de flecha 221" o:spid="_x0000_s1026" type="#_x0000_t32" style="position:absolute;margin-left:77.2pt;margin-top:2.7pt;width:0;height:12.75pt;z-index:25139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O+iQ7rdAAAACAEA&#10;AA8AAABkcnMvZG93bnJldi54bWxMj8FOwzAQRO9I/IO1SNyoQ2gLDXGqFokiLq0oiLMbL0mEvY5i&#10;pw18fbdc6Gn1NKPZmXw+OCv22IXGk4LbUQICqfSmoUrBx/vzzQOIEDUZbT2hgh8MMC8uL3KdGX+g&#10;N9xvYyU4hEKmFdQxtpmUoazR6TDyLRJrX75zOjJ2lTSdPnC4szJNkql0uiH+UOsWn2osv7e9U3D/&#10;4tfNejZsUuzT1WLz+7l8tSulrq+GxSOIiEP8N8OpPleHgjvtfE8mCMs8GY/ZqmDC56T/8U7BXTID&#10;WeTyfEBxBAAA//8DAFBLAQItABQABgAIAAAAIQC2gziS/gAAAOEBAAATAAAAAAAAAAAAAAAAAAAA&#10;AABbQ29udGVudF9UeXBlc10ueG1sUEsBAi0AFAAGAAgAAAAhADj9If/WAAAAlAEAAAsAAAAAAAAA&#10;AAAAAAAALwEAAF9yZWxzLy5yZWxzUEsBAi0AFAAGAAgAAAAhAOMJaUbIAQAA/QMAAA4AAAAAAAAA&#10;AAAAAAAALgIAAGRycy9lMm9Eb2MueG1sUEsBAi0AFAAGAAgAAAAhAO+iQ7rdAAAACAEAAA8AAAAA&#10;AAAAAAAAAAAAIgQAAGRycy9kb3ducmV2LnhtbFBLBQYAAAAABAAEAPMAAAAsBQAAAAA=&#10;" strokecolor="black [3213]">
                      <v:stroke endarrow="block"/>
                    </v:shape>
                  </w:pict>
                </mc:Fallback>
              </mc:AlternateContent>
            </w:r>
          </w:p>
          <w:p w14:paraId="0FFB8861" w14:textId="77777777" w:rsidR="00AB1B65" w:rsidRDefault="00AB1B65" w:rsidP="00DF08CA">
            <w:pPr>
              <w:rPr>
                <w:rFonts w:ascii="Century Gothic" w:hAnsi="Century Gothic"/>
                <w:b/>
              </w:rPr>
            </w:pPr>
            <w:r>
              <w:rPr>
                <w:noProof/>
                <w:lang w:eastAsia="es-MX"/>
              </w:rPr>
              <mc:AlternateContent>
                <mc:Choice Requires="wps">
                  <w:drawing>
                    <wp:anchor distT="0" distB="0" distL="114300" distR="114300" simplePos="0" relativeHeight="251391488" behindDoc="0" locked="0" layoutInCell="1" allowOverlap="1" wp14:anchorId="2F0E996D" wp14:editId="3A35F4DF">
                      <wp:simplePos x="0" y="0"/>
                      <wp:positionH relativeFrom="column">
                        <wp:posOffset>201930</wp:posOffset>
                      </wp:positionH>
                      <wp:positionV relativeFrom="paragraph">
                        <wp:posOffset>12065</wp:posOffset>
                      </wp:positionV>
                      <wp:extent cx="1524000" cy="666750"/>
                      <wp:effectExtent l="0" t="0" r="19050" b="19050"/>
                      <wp:wrapNone/>
                      <wp:docPr id="222"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0" cy="666750"/>
                              </a:xfrm>
                              <a:prstGeom prst="flowChartProcess">
                                <a:avLst/>
                              </a:prstGeom>
                              <a:solidFill>
                                <a:srgbClr val="FFFFFF"/>
                              </a:solidFill>
                              <a:ln w="9525">
                                <a:solidFill>
                                  <a:srgbClr val="000000"/>
                                </a:solidFill>
                                <a:miter lim="800000"/>
                                <a:headEnd/>
                                <a:tailEnd/>
                              </a:ln>
                            </wps:spPr>
                            <wps:txbx>
                              <w:txbxContent>
                                <w:p w14:paraId="02388FF0" w14:textId="77777777" w:rsidR="00303DDF" w:rsidRPr="00690C82" w:rsidRDefault="00303DDF" w:rsidP="00AB1B65">
                                  <w:pPr>
                                    <w:textAlignment w:val="baseline"/>
                                    <w:rPr>
                                      <w:rFonts w:hAnsi="Calibri"/>
                                      <w:sz w:val="16"/>
                                      <w:szCs w:val="16"/>
                                    </w:rPr>
                                  </w:pPr>
                                  <w:r>
                                    <w:rPr>
                                      <w:rFonts w:hAnsi="Calibri"/>
                                      <w:sz w:val="16"/>
                                      <w:szCs w:val="16"/>
                                    </w:rPr>
                                    <w:t>S</w:t>
                                  </w:r>
                                  <w:r w:rsidRPr="00690C82">
                                    <w:rPr>
                                      <w:rFonts w:hAnsi="Calibri"/>
                                      <w:sz w:val="16"/>
                                      <w:szCs w:val="16"/>
                                    </w:rPr>
                                    <w:t>E PROCEDE A</w:t>
                                  </w:r>
                                  <w:r>
                                    <w:rPr>
                                      <w:rFonts w:hAnsi="Calibri"/>
                                      <w:sz w:val="16"/>
                                      <w:szCs w:val="16"/>
                                    </w:rPr>
                                    <w:t xml:space="preserve"> REALIZAR LA CAPTURA DE LOS VOUCHERS BANCARIOS DE LAS COBRANZAS DE LAS DIFERENTES CAJAS.</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2F0E996D" id="_x0000_s1142" type="#_x0000_t109" style="position:absolute;margin-left:15.9pt;margin-top:.95pt;width:120pt;height:52.5pt;z-index:25139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cvi7wEAANQDAAAOAAAAZHJzL2Uyb0RvYy54bWysU8FuEzEQvSPxD5bvZDcRCWWVTVW1hEuB&#10;SoUPmLW9WQvbY2wnu/17xk6apnBD7MGyPeM3b968XV9P1rCDClGja/l8VnOmnECp3a7lP75v311x&#10;FhM4CQadavmTivx68/bNevSNWuCARqrACMTFZvQtH1LyTVVFMSgLcYZeOQr2GCwkOoZdJQOMhG5N&#10;tajrVTVikD6gUDHS7d0xyDcFv++VSN/6PqrETMuJWyprKGuX12qzhmYXwA9anGjAP7CwoB0VPUPd&#10;QQK2D/ovKKtFwIh9mgm0Ffa9Fqr0QN3M6z+6eRzAq9ILiRP9Wab4/2DF18OjfwiZevT3KH5G5vB2&#10;ALdTNyHgOCiQVG6ehapGH5vzg3yI9JR14xeUNFrYJywaTH2wGZC6Y1OR+ukstZoSE3Q5Xy7e1zVN&#10;RFBstVp9WJZZVNA8v/Yhps8KLcublvcGR+IV0sNx2KUSHO5jysygeU4vnaDRcquNKYew625NYAcg&#10;C2zLV5qhhi/TjGNjyz8uF8uC/CoWLyGIdSZ+rPoqzepEXjbatvzqnARNlvCTk8VpCbQ57omycSdN&#10;s4zZsbFJUzcxLUmfY4l816F8IplHMmnL4689BMUZODEg+bgrbB3ekPi9Llq8vDnBk3WKRCebZ29e&#10;nkvWy8+4+Q0AAP//AwBQSwMEFAAGAAgAAAAhAKRGEbbeAAAACAEAAA8AAABkcnMvZG93bnJldi54&#10;bWxMj01PwzAMhu9I/IfISFwQSzfExrqmEx9CFUdWVO2YJaataJyqybrCr8c7wfHxa71+nG0n14kR&#10;h9B6UjCfJSCQjLct1Qo+ytfbBxAharK684QKvjHANr+8yHRq/YnecdzFWnAJhVQraGLsUymDadDp&#10;MPM9EmeffnA6Mg61tIM+cbnr5CJJltLplvhCo3t8btB87Y5OwU1hXsqq+jFl1RZyX9yPb0+rUanr&#10;q+lxAyLiFP+W4azP6pCz08EfyQbRKbibs3nk+RoEx4vVmQ/MyXINMs/k/wfyXwAAAP//AwBQSwEC&#10;LQAUAAYACAAAACEAtoM4kv4AAADhAQAAEwAAAAAAAAAAAAAAAAAAAAAAW0NvbnRlbnRfVHlwZXNd&#10;LnhtbFBLAQItABQABgAIAAAAIQA4/SH/1gAAAJQBAAALAAAAAAAAAAAAAAAAAC8BAABfcmVscy8u&#10;cmVsc1BLAQItABQABgAIAAAAIQDTbcvi7wEAANQDAAAOAAAAAAAAAAAAAAAAAC4CAABkcnMvZTJv&#10;RG9jLnhtbFBLAQItABQABgAIAAAAIQCkRhG23gAAAAgBAAAPAAAAAAAAAAAAAAAAAEkEAABkcnMv&#10;ZG93bnJldi54bWxQSwUGAAAAAAQABADzAAAAVAUAAAAA&#10;">
                      <v:textbox>
                        <w:txbxContent>
                          <w:p w14:paraId="02388FF0" w14:textId="77777777" w:rsidR="00303DDF" w:rsidRPr="00690C82" w:rsidRDefault="00303DDF" w:rsidP="00AB1B65">
                            <w:pPr>
                              <w:textAlignment w:val="baseline"/>
                              <w:rPr>
                                <w:rFonts w:hAnsi="Calibri"/>
                                <w:sz w:val="16"/>
                                <w:szCs w:val="16"/>
                              </w:rPr>
                            </w:pPr>
                            <w:r>
                              <w:rPr>
                                <w:rFonts w:hAnsi="Calibri"/>
                                <w:sz w:val="16"/>
                                <w:szCs w:val="16"/>
                              </w:rPr>
                              <w:t>S</w:t>
                            </w:r>
                            <w:r w:rsidRPr="00690C82">
                              <w:rPr>
                                <w:rFonts w:hAnsi="Calibri"/>
                                <w:sz w:val="16"/>
                                <w:szCs w:val="16"/>
                              </w:rPr>
                              <w:t>E PROCEDE A</w:t>
                            </w:r>
                            <w:r>
                              <w:rPr>
                                <w:rFonts w:hAnsi="Calibri"/>
                                <w:sz w:val="16"/>
                                <w:szCs w:val="16"/>
                              </w:rPr>
                              <w:t xml:space="preserve"> REALIZAR LA CAPTURA DE LOS VOUCHERS BANCARIOS DE LAS COBRANZAS DE LAS DIFERENTES CAJAS.</w:t>
                            </w:r>
                          </w:p>
                        </w:txbxContent>
                      </v:textbox>
                    </v:shape>
                  </w:pict>
                </mc:Fallback>
              </mc:AlternateContent>
            </w:r>
          </w:p>
          <w:p w14:paraId="3FAB9DD2" w14:textId="77777777" w:rsidR="00AB1B65" w:rsidRDefault="00AB1B65" w:rsidP="00DF08CA">
            <w:pPr>
              <w:rPr>
                <w:rFonts w:ascii="Century Gothic" w:hAnsi="Century Gothic"/>
                <w:b/>
              </w:rPr>
            </w:pPr>
          </w:p>
          <w:p w14:paraId="35D25E0D" w14:textId="77777777" w:rsidR="00AB1B65" w:rsidRDefault="00AB1B65" w:rsidP="00DF08CA">
            <w:pPr>
              <w:rPr>
                <w:rFonts w:ascii="Century Gothic" w:hAnsi="Century Gothic"/>
                <w:b/>
              </w:rPr>
            </w:pPr>
          </w:p>
          <w:p w14:paraId="626EED9D" w14:textId="77777777" w:rsidR="00AB1B65" w:rsidRDefault="00AB1B65" w:rsidP="00DF08CA">
            <w:pPr>
              <w:rPr>
                <w:rFonts w:ascii="Century Gothic" w:hAnsi="Century Gothic"/>
                <w:b/>
              </w:rPr>
            </w:pPr>
            <w:r>
              <w:rPr>
                <w:rFonts w:ascii="Century Gothic" w:hAnsi="Century Gothic"/>
                <w:b/>
                <w:noProof/>
                <w:lang w:eastAsia="es-MX"/>
              </w:rPr>
              <mc:AlternateContent>
                <mc:Choice Requires="wps">
                  <w:drawing>
                    <wp:anchor distT="0" distB="0" distL="114300" distR="114300" simplePos="0" relativeHeight="251394560" behindDoc="0" locked="0" layoutInCell="1" allowOverlap="1" wp14:anchorId="2AC4F6CC" wp14:editId="42FFDDB0">
                      <wp:simplePos x="0" y="0"/>
                      <wp:positionH relativeFrom="column">
                        <wp:posOffset>989965</wp:posOffset>
                      </wp:positionH>
                      <wp:positionV relativeFrom="paragraph">
                        <wp:posOffset>157480</wp:posOffset>
                      </wp:positionV>
                      <wp:extent cx="0" cy="161925"/>
                      <wp:effectExtent l="76200" t="0" r="57150" b="47625"/>
                      <wp:wrapNone/>
                      <wp:docPr id="85" name="Conector recto de flecha 85"/>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EF8E59" id="Conector recto de flecha 85" o:spid="_x0000_s1026" type="#_x0000_t32" style="position:absolute;margin-left:77.95pt;margin-top:12.4pt;width:0;height:12.75pt;z-index:25139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CqdnOreAAAACQEA&#10;AA8AAABkcnMvZG93bnJldi54bWxMj8FOwzAQRO9I/IO1SNyoQyCUhjhVQaKol1a0iLMbL0mEvY5i&#10;pw18PVsucJzZp9mZYj46Kw7Yh9aTgutJAgKp8qalWsHb7vnqHkSImoy2nlDBFwaYl+dnhc6NP9Ir&#10;HraxFhxCIdcKmhi7XMpQNeh0mPgOiW8fvnc6suxraXp95HBnZZokd9LplvhDozt8arD63A5OwfTF&#10;r9v1bNykOKTLxeb7/XFll0pdXoyLBxARx/gHw6k+V4eSO+39QCYIyzrLZowqSG95wgn4NfYKsuQG&#10;ZFnI/wvKHwAAAP//AwBQSwECLQAUAAYACAAAACEAtoM4kv4AAADhAQAAEwAAAAAAAAAAAAAAAAAA&#10;AAAAW0NvbnRlbnRfVHlwZXNdLnhtbFBLAQItABQABgAIAAAAIQA4/SH/1gAAAJQBAAALAAAAAAAA&#10;AAAAAAAAAC8BAABfcmVscy8ucmVsc1BLAQItABQABgAIAAAAIQDjCWlGyAEAAP0DAAAOAAAAAAAA&#10;AAAAAAAAAC4CAABkcnMvZTJvRG9jLnhtbFBLAQItABQABgAIAAAAIQAqnZzq3gAAAAkBAAAPAAAA&#10;AAAAAAAAAAAAACIEAABkcnMvZG93bnJldi54bWxQSwUGAAAAAAQABADzAAAALQUAAAAA&#10;" strokecolor="black [3213]">
                      <v:stroke endarrow="block"/>
                    </v:shape>
                  </w:pict>
                </mc:Fallback>
              </mc:AlternateContent>
            </w:r>
          </w:p>
          <w:p w14:paraId="549E9885" w14:textId="77777777" w:rsidR="00AB1B65" w:rsidRDefault="00AB1B65" w:rsidP="00DF08CA">
            <w:pPr>
              <w:rPr>
                <w:rFonts w:ascii="Century Gothic" w:hAnsi="Century Gothic"/>
                <w:b/>
              </w:rPr>
            </w:pPr>
            <w:r>
              <w:rPr>
                <w:rFonts w:ascii="Century Gothic" w:hAnsi="Century Gothic"/>
                <w:b/>
                <w:noProof/>
                <w:lang w:eastAsia="es-MX"/>
              </w:rPr>
              <mc:AlternateContent>
                <mc:Choice Requires="wps">
                  <w:drawing>
                    <wp:anchor distT="0" distB="0" distL="114300" distR="114300" simplePos="0" relativeHeight="251400704" behindDoc="0" locked="0" layoutInCell="1" allowOverlap="1" wp14:anchorId="6F8A5595" wp14:editId="6CE87822">
                      <wp:simplePos x="0" y="0"/>
                      <wp:positionH relativeFrom="column">
                        <wp:posOffset>1018540</wp:posOffset>
                      </wp:positionH>
                      <wp:positionV relativeFrom="paragraph">
                        <wp:posOffset>845820</wp:posOffset>
                      </wp:positionV>
                      <wp:extent cx="0" cy="161925"/>
                      <wp:effectExtent l="76200" t="0" r="57150" b="47625"/>
                      <wp:wrapNone/>
                      <wp:docPr id="86" name="Conector recto de flecha 86"/>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54CE64" id="Conector recto de flecha 86" o:spid="_x0000_s1026" type="#_x0000_t32" style="position:absolute;margin-left:80.2pt;margin-top:66.6pt;width:0;height:12.75pt;z-index:25140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NfVeS3fAAAACwEA&#10;AA8AAABkcnMvZG93bnJldi54bWxMj0FPwzAMhe9I/IfISNxYSgfbKE2ngcTQLpvYJs5ZY9qKxKma&#10;dCv8ejwucHvPfnr+nM8HZ8URu9B4UnA7SkAgld40VCnY715uZiBC1GS09YQKvjDAvLi8yHVm/Ine&#10;8LiNleASCplWUMfYZlKGskanw8i3SLz78J3TkW1XSdPpE5c7K9MkmUinG+ILtW7xucbyc9s7BdNX&#10;v27WD8MmxT5dLjbf708ru1Tq+mpYPIKIOMS/MJzxGR0KZjr4nkwQlv0kueMoi/E4BXFO/E4OLO5n&#10;U5BFLv//UPwAAAD//wMAUEsBAi0AFAAGAAgAAAAhALaDOJL+AAAA4QEAABMAAAAAAAAAAAAAAAAA&#10;AAAAAFtDb250ZW50X1R5cGVzXS54bWxQSwECLQAUAAYACAAAACEAOP0h/9YAAACUAQAACwAAAAAA&#10;AAAAAAAAAAAvAQAAX3JlbHMvLnJlbHNQSwECLQAUAAYACAAAACEA4wlpRsgBAAD9AwAADgAAAAAA&#10;AAAAAAAAAAAuAgAAZHJzL2Uyb0RvYy54bWxQSwECLQAUAAYACAAAACEA19V5Ld8AAAALAQAADwAA&#10;AAAAAAAAAAAAAAAiBAAAZHJzL2Rvd25yZXYueG1sUEsFBgAAAAAEAAQA8wAAAC4FAAAAAA==&#10;" strokecolor="black [3213]">
                      <v:stroke endarrow="block"/>
                    </v:shape>
                  </w:pict>
                </mc:Fallback>
              </mc:AlternateContent>
            </w:r>
            <w:r>
              <w:rPr>
                <w:noProof/>
                <w:lang w:eastAsia="es-MX"/>
              </w:rPr>
              <mc:AlternateContent>
                <mc:Choice Requires="wps">
                  <w:drawing>
                    <wp:anchor distT="0" distB="0" distL="114300" distR="114300" simplePos="0" relativeHeight="251396608" behindDoc="0" locked="0" layoutInCell="1" allowOverlap="1" wp14:anchorId="531882F8" wp14:editId="2D55B055">
                      <wp:simplePos x="0" y="0"/>
                      <wp:positionH relativeFrom="column">
                        <wp:posOffset>1325245</wp:posOffset>
                      </wp:positionH>
                      <wp:positionV relativeFrom="paragraph">
                        <wp:posOffset>1574800</wp:posOffset>
                      </wp:positionV>
                      <wp:extent cx="1038225" cy="323850"/>
                      <wp:effectExtent l="0" t="0" r="28575" b="19050"/>
                      <wp:wrapNone/>
                      <wp:docPr id="87" name="Documento 5"/>
                      <wp:cNvGraphicFramePr/>
                      <a:graphic xmlns:a="http://schemas.openxmlformats.org/drawingml/2006/main">
                        <a:graphicData uri="http://schemas.microsoft.com/office/word/2010/wordprocessingShape">
                          <wps:wsp>
                            <wps:cNvSpPr/>
                            <wps:spPr bwMode="auto">
                              <a:xfrm>
                                <a:off x="0" y="0"/>
                                <a:ext cx="1038225" cy="323850"/>
                              </a:xfrm>
                              <a:prstGeom prst="flowChartDocument">
                                <a:avLst/>
                              </a:prstGeom>
                              <a:solidFill>
                                <a:srgbClr val="FFFFFF"/>
                              </a:solidFill>
                              <a:ln w="9525"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EF69798" w14:textId="77777777" w:rsidR="00303DDF" w:rsidRPr="00871594" w:rsidRDefault="00303DDF" w:rsidP="00AB1B65">
                                  <w:pPr>
                                    <w:rPr>
                                      <w:rFonts w:hAnsi="Calibri"/>
                                      <w:sz w:val="10"/>
                                      <w:szCs w:val="10"/>
                                    </w:rPr>
                                  </w:pPr>
                                  <w:r>
                                    <w:rPr>
                                      <w:rFonts w:hAnsi="Calibri"/>
                                      <w:sz w:val="10"/>
                                      <w:szCs w:val="10"/>
                                    </w:rPr>
                                    <w:t>CONCILIACIONES BANCARIAS MENSUALES</w:t>
                                  </w:r>
                                </w:p>
                              </w:txbxContent>
                            </wps:txbx>
                            <wps:bodyPr vertOverflow="clip" horzOverflow="clip" wrap="square" lIns="91440" tIns="45720" rIns="91440" bIns="45720" rtlCol="0" anchor="t" upright="1">
                              <a:noAutofit/>
                            </wps:bodyPr>
                          </wps:wsp>
                        </a:graphicData>
                      </a:graphic>
                      <wp14:sizeRelH relativeFrom="margin">
                        <wp14:pctWidth>0</wp14:pctWidth>
                      </wp14:sizeRelH>
                      <wp14:sizeRelV relativeFrom="margin">
                        <wp14:pctHeight>0</wp14:pctHeight>
                      </wp14:sizeRelV>
                    </wp:anchor>
                  </w:drawing>
                </mc:Choice>
                <mc:Fallback>
                  <w:pict>
                    <v:shape w14:anchorId="531882F8" id="_x0000_s1143" type="#_x0000_t114" style="position:absolute;margin-left:104.35pt;margin-top:124pt;width:81.75pt;height:25.5pt;z-index:25139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qAsPwIAAI8EAAAOAAAAZHJzL2Uyb0RvYy54bWysVNuO0zAQfUfiHyy/0yS9QLdqukItRUiw&#10;i7TwARPbSSw5trHdJuXrGbuXbRceECIPlsdjz5w5ZybL+6FTZC+cl0aXtBjllAjNDJe6Ken3b9s3&#10;c0p8AM1BGS1KehCe3q9ev1r2diHGpjWKC0cwiPaL3pa0DcEussyzVnTgR8YKjc7auA4Cmq7JuIMe&#10;o3cqG+f526w3jltnmPAeTzdHJ12l+HUtWHisay8CUSVFbCGtLq1VXLPVEhaNA9tKdoIB/4CiA6kx&#10;6SXUBgKQnZO/heokc8abOoyY6TJT15KJVANWU+QvqnlqwYpUC5Lj7YUm///Csof9k/3qkIbe+oXH&#10;Lan6L4ajVLALJtU01K6LtSFaMiTqDhfqxBAIw8Min8zH4xklDH2T8WQ+S9xmsDi/ts6Hj8J0JG5K&#10;WivTr1twYWPYrhM6pFSw/+wDgsF35/sxszdK8q1UKhmuqdbKkT2gptv0RRnxyc01pUlf0rtZAgXY&#10;WrWCgPg6y0vqdUMJqAZ7lgWXUt889tc58vT9KUfEuAHfHrGkCMeOcmaneeqtVgD/oDkJB4ucahwC&#10;GnF1glOiBOaPu3QzgFR/cxMLVToSIVJ/nwg7y3cUMgzVQCQWWuRFjB69leEHlBeHNTziEgXA6pW0&#10;lLTG/Xx51uNQIFE/duAQsvqksevuiuk0TlEyprN3YzTctae68QS1Nse5A80wR0lRgJ11smmxA4pE&#10;uzbvsc9qmVR/hol6RgO7Pil7mtA4Vtd2uvX8H1n9AgAA//8DAFBLAwQUAAYACAAAACEA7u4iB+IA&#10;AAALAQAADwAAAGRycy9kb3ducmV2LnhtbEyPwU7DMBBE70j8g7VI3KjdEDVpiFMVpB4QFxqKgJsT&#10;myTCXkex24a/ZznBbXdnNPum3MzOspOZwuBRwnIhgBlsvR6wk3B42d3kwEJUqJX1aCR8mwCb6vKi&#10;VIX2Z9ybUx07RiEYCiWhj3EsOA9tb5wKCz8aJO3TT05FWqeO60mdKdxZngix4k4NSB96NZqH3rRf&#10;9dFJqLP92+P9+3Jepen4sX1t7OHpeSfl9dW8vQMWzRz/zPCLT+hQEVPjj6gDsxISkWdkpSHNqRQ5&#10;brMkAdbQZb0WwKuS/+9Q/QAAAP//AwBQSwECLQAUAAYACAAAACEAtoM4kv4AAADhAQAAEwAAAAAA&#10;AAAAAAAAAAAAAAAAW0NvbnRlbnRfVHlwZXNdLnhtbFBLAQItABQABgAIAAAAIQA4/SH/1gAAAJQB&#10;AAALAAAAAAAAAAAAAAAAAC8BAABfcmVscy8ucmVsc1BLAQItABQABgAIAAAAIQBxGqAsPwIAAI8E&#10;AAAOAAAAAAAAAAAAAAAAAC4CAABkcnMvZTJvRG9jLnhtbFBLAQItABQABgAIAAAAIQDu7iIH4gAA&#10;AAsBAAAPAAAAAAAAAAAAAAAAAJkEAABkcnMvZG93bnJldi54bWxQSwUGAAAAAAQABADzAAAAqAUA&#10;AAAA&#10;">
                      <v:stroke joinstyle="round"/>
                      <v:textbox>
                        <w:txbxContent>
                          <w:p w14:paraId="4EF69798" w14:textId="77777777" w:rsidR="00303DDF" w:rsidRPr="00871594" w:rsidRDefault="00303DDF" w:rsidP="00AB1B65">
                            <w:pPr>
                              <w:rPr>
                                <w:rFonts w:hAnsi="Calibri"/>
                                <w:sz w:val="10"/>
                                <w:szCs w:val="10"/>
                              </w:rPr>
                            </w:pPr>
                            <w:r>
                              <w:rPr>
                                <w:rFonts w:hAnsi="Calibri"/>
                                <w:sz w:val="10"/>
                                <w:szCs w:val="10"/>
                              </w:rPr>
                              <w:t>CONCILIACIONES BANCARIAS MENSUALES</w:t>
                            </w:r>
                          </w:p>
                        </w:txbxContent>
                      </v:textbox>
                    </v:shape>
                  </w:pict>
                </mc:Fallback>
              </mc:AlternateContent>
            </w:r>
            <w:r>
              <w:rPr>
                <w:noProof/>
                <w:lang w:eastAsia="es-MX"/>
              </w:rPr>
              <mc:AlternateContent>
                <mc:Choice Requires="wps">
                  <w:drawing>
                    <wp:anchor distT="0" distB="0" distL="114300" distR="114300" simplePos="0" relativeHeight="251403776" behindDoc="0" locked="0" layoutInCell="1" allowOverlap="1" wp14:anchorId="3F13D3D4" wp14:editId="4B5A69A5">
                      <wp:simplePos x="0" y="0"/>
                      <wp:positionH relativeFrom="column">
                        <wp:posOffset>1418590</wp:posOffset>
                      </wp:positionH>
                      <wp:positionV relativeFrom="paragraph">
                        <wp:posOffset>683895</wp:posOffset>
                      </wp:positionV>
                      <wp:extent cx="942975" cy="257175"/>
                      <wp:effectExtent l="0" t="0" r="28575" b="28575"/>
                      <wp:wrapNone/>
                      <wp:docPr id="223" name="Documento 5"/>
                      <wp:cNvGraphicFramePr/>
                      <a:graphic xmlns:a="http://schemas.openxmlformats.org/drawingml/2006/main">
                        <a:graphicData uri="http://schemas.microsoft.com/office/word/2010/wordprocessingShape">
                          <wps:wsp>
                            <wps:cNvSpPr/>
                            <wps:spPr bwMode="auto">
                              <a:xfrm>
                                <a:off x="0" y="0"/>
                                <a:ext cx="942975" cy="257175"/>
                              </a:xfrm>
                              <a:prstGeom prst="flowChartDocument">
                                <a:avLst/>
                              </a:prstGeom>
                              <a:solidFill>
                                <a:srgbClr val="FFFFFF"/>
                              </a:solidFill>
                              <a:ln w="9525"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227EE8" w14:textId="77777777" w:rsidR="00303DDF" w:rsidRPr="00057854" w:rsidRDefault="00303DDF" w:rsidP="00AB1B65">
                                  <w:pPr>
                                    <w:rPr>
                                      <w:rFonts w:hAnsi="Calibri"/>
                                      <w:sz w:val="12"/>
                                      <w:szCs w:val="12"/>
                                    </w:rPr>
                                  </w:pPr>
                                  <w:r w:rsidRPr="00057854">
                                    <w:rPr>
                                      <w:rFonts w:hAnsi="Calibri"/>
                                      <w:sz w:val="12"/>
                                      <w:szCs w:val="12"/>
                                    </w:rPr>
                                    <w:t xml:space="preserve">PÓLIZAS DE </w:t>
                                  </w:r>
                                  <w:r>
                                    <w:rPr>
                                      <w:rFonts w:hAnsi="Calibri"/>
                                      <w:sz w:val="12"/>
                                      <w:szCs w:val="12"/>
                                    </w:rPr>
                                    <w:t>DIARIO</w:t>
                                  </w:r>
                                </w:p>
                              </w:txbxContent>
                            </wps:txbx>
                            <wps:bodyPr vertOverflow="clip" horzOverflow="clip" wrap="square" lIns="91440" tIns="45720" rIns="91440" bIns="45720" rtlCol="0" anchor="t" upright="1">
                              <a:noAutofit/>
                            </wps:bodyPr>
                          </wps:wsp>
                        </a:graphicData>
                      </a:graphic>
                      <wp14:sizeRelH relativeFrom="margin">
                        <wp14:pctWidth>0</wp14:pctWidth>
                      </wp14:sizeRelH>
                      <wp14:sizeRelV relativeFrom="margin">
                        <wp14:pctHeight>0</wp14:pctHeight>
                      </wp14:sizeRelV>
                    </wp:anchor>
                  </w:drawing>
                </mc:Choice>
                <mc:Fallback>
                  <w:pict>
                    <v:shape w14:anchorId="3F13D3D4" id="_x0000_s1144" type="#_x0000_t114" style="position:absolute;margin-left:111.7pt;margin-top:53.85pt;width:74.25pt;height:20.25pt;z-index:25140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jnjOwIAAI4EAAAOAAAAZHJzL2Uyb0RvYy54bWysVF+P0zAMf0fiO0R5Z12rjWPVuhPaGEIC&#10;7qSDD+AlaRspTUKSrh2fHif7c9vBA0L0IbJjx/75Z7vL+7FTZC+cl0ZXNJ9MKRGaGS51U9Hv37Zv&#10;3lHiA2gOymhR0YPw9H71+tVysKUoTGsUF45gEO3LwVa0DcGWWeZZKzrwE2OFRmNtXAcBVddk3MGA&#10;0TuVFdPp22wwjltnmPAebzdHI12l+HUtWHioay8CURVFbCGdLp27eGarJZSNA9tKdoIB/4CiA6kx&#10;6SXUBgKQ3snfQnWSOeNNHSbMdJmpa8lEqgGryacvqnlqwYpUC5Lj7YUm///Csq/7J/vokIbB+tKj&#10;SHbDF8OxVdAHk2oaa9fF2hAtGRN1hwt1YgyE4eViVizu5pQwNBXzuxxljJlBeX5snQ8fhelIFCpa&#10;KzOsW3BhY1jfCR1SJth/9uH47uwfE3ujJN9KpZLimt1aObIHbOk2fadUN25KkwFhzYsICnCyagUB&#10;xc7yinrdUAKqwZFlwaXUN4/9dY5p+v6UI2LcgG+PWFKE6AalM73mSWoF8A+ak3CwSKnGHaARVyc4&#10;JUpg/iglzwBS/Y0ncqp0TCLSeJ8IO3fv2Mcw7kYisdB8WsTo0boz/IDdxV0ND3jEBmD1SlpKWuN+&#10;vrwbcCeQqB89OISsPmkcukU+m8UlSspsfleg4q4tuxtLUGtzXDvQDHNUFBvQWyebFicgT7Rr8x7H&#10;rJap688wcXSigkOfhui0oHGrrvXk9fwbWf0CAAD//wMAUEsDBBQABgAIAAAAIQDpvVvO4QAAAAsB&#10;AAAPAAAAZHJzL2Rvd25yZXYueG1sTI/BToNAEIbvJr7DZky82QVKSkWWppr0YLxYrFFvC4xA3J0l&#10;7LbFt3c86XHm//LPN8VmtkaccPKDIwXxIgKB1Lh2oE7B4WV3swbhg6ZWG0eo4Bs9bMrLi0LnrTvT&#10;Hk9V6ASXkM+1gj6EMZfSNz1a7RduROLs001WBx6nTraTPnO5NTKJopW0eiC+0OsRH3psvqqjVVBl&#10;+7fH+/d4XqXp+LF9rc3h6Xmn1PXVvL0DEXAOfzD86rM6lOxUuyO1XhgFSbJMGeUgyjIQTCyz+BZE&#10;zZt0nYAsC/n/h/IHAAD//wMAUEsBAi0AFAAGAAgAAAAhALaDOJL+AAAA4QEAABMAAAAAAAAAAAAA&#10;AAAAAAAAAFtDb250ZW50X1R5cGVzXS54bWxQSwECLQAUAAYACAAAACEAOP0h/9YAAACUAQAACwAA&#10;AAAAAAAAAAAAAAAvAQAAX3JlbHMvLnJlbHNQSwECLQAUAAYACAAAACEAHG454zsCAACOBAAADgAA&#10;AAAAAAAAAAAAAAAuAgAAZHJzL2Uyb0RvYy54bWxQSwECLQAUAAYACAAAACEA6b1bzuEAAAALAQAA&#10;DwAAAAAAAAAAAAAAAACVBAAAZHJzL2Rvd25yZXYueG1sUEsFBgAAAAAEAAQA8wAAAKMFAAAAAA==&#10;">
                      <v:stroke joinstyle="round"/>
                      <v:textbox>
                        <w:txbxContent>
                          <w:p w14:paraId="65227EE8" w14:textId="77777777" w:rsidR="00303DDF" w:rsidRPr="00057854" w:rsidRDefault="00303DDF" w:rsidP="00AB1B65">
                            <w:pPr>
                              <w:rPr>
                                <w:rFonts w:hAnsi="Calibri"/>
                                <w:sz w:val="12"/>
                                <w:szCs w:val="12"/>
                              </w:rPr>
                            </w:pPr>
                            <w:r w:rsidRPr="00057854">
                              <w:rPr>
                                <w:rFonts w:hAnsi="Calibri"/>
                                <w:sz w:val="12"/>
                                <w:szCs w:val="12"/>
                              </w:rPr>
                              <w:t xml:space="preserve">PÓLIZAS DE </w:t>
                            </w:r>
                            <w:r>
                              <w:rPr>
                                <w:rFonts w:hAnsi="Calibri"/>
                                <w:sz w:val="12"/>
                                <w:szCs w:val="12"/>
                              </w:rPr>
                              <w:t>DIARIO</w:t>
                            </w:r>
                          </w:p>
                        </w:txbxContent>
                      </v:textbox>
                    </v:shape>
                  </w:pict>
                </mc:Fallback>
              </mc:AlternateContent>
            </w:r>
            <w:r>
              <w:rPr>
                <w:noProof/>
                <w:lang w:eastAsia="es-MX"/>
              </w:rPr>
              <mc:AlternateContent>
                <mc:Choice Requires="wps">
                  <w:drawing>
                    <wp:anchor distT="0" distB="0" distL="114300" distR="114300" simplePos="0" relativeHeight="251395584" behindDoc="0" locked="0" layoutInCell="1" allowOverlap="1" wp14:anchorId="32175E3F" wp14:editId="6693C4B1">
                      <wp:simplePos x="0" y="0"/>
                      <wp:positionH relativeFrom="column">
                        <wp:posOffset>151765</wp:posOffset>
                      </wp:positionH>
                      <wp:positionV relativeFrom="paragraph">
                        <wp:posOffset>975360</wp:posOffset>
                      </wp:positionV>
                      <wp:extent cx="1628775" cy="657225"/>
                      <wp:effectExtent l="0" t="0" r="28575" b="28575"/>
                      <wp:wrapNone/>
                      <wp:docPr id="88"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8775" cy="657225"/>
                              </a:xfrm>
                              <a:prstGeom prst="flowChartProcess">
                                <a:avLst/>
                              </a:prstGeom>
                              <a:solidFill>
                                <a:srgbClr val="FFFFFF"/>
                              </a:solidFill>
                              <a:ln w="9525">
                                <a:solidFill>
                                  <a:srgbClr val="000000"/>
                                </a:solidFill>
                                <a:miter lim="800000"/>
                                <a:headEnd/>
                                <a:tailEnd/>
                              </a:ln>
                            </wps:spPr>
                            <wps:txbx>
                              <w:txbxContent>
                                <w:p w14:paraId="776B6F35" w14:textId="77777777" w:rsidR="00303DDF" w:rsidRPr="00690C82" w:rsidRDefault="00303DDF" w:rsidP="00AB1B65">
                                  <w:pPr>
                                    <w:textAlignment w:val="baseline"/>
                                    <w:rPr>
                                      <w:rFonts w:hAnsi="Calibri"/>
                                      <w:sz w:val="16"/>
                                      <w:szCs w:val="16"/>
                                    </w:rPr>
                                  </w:pPr>
                                  <w:r>
                                    <w:rPr>
                                      <w:rFonts w:hAnsi="Calibri"/>
                                      <w:sz w:val="16"/>
                                      <w:szCs w:val="16"/>
                                    </w:rPr>
                                    <w:t>EMISIÓN DE AUXILIAR DE LIBRO DE BANCOS Y DE CUENTAS DE CAJAS PARA REALIZAR CONCILIACIÓN BANCARIA CORRESPONDIENTE.</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32175E3F" id="_x0000_s1145" type="#_x0000_t109" style="position:absolute;margin-left:11.95pt;margin-top:76.8pt;width:128.25pt;height:51.75pt;z-index:25139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P0W6wEAANQDAAAOAAAAZHJzL2Uyb0RvYy54bWysU8tu2zAQvBfoPxC815Jd+BHBchAkdS9p&#10;GyDtB6woyiJKclmStuS/75J2nKANcijKA6Eld2dnh6P19Wg0O0gfFNqaTyclZ9IKbJXd1fzH9+2H&#10;FWchgm1Bo5U1P8rArzfv360HV8kZ9qhb6RmB2FANruZ9jK4qiiB6aSBM0ElLlx16A5FCvytaDwOh&#10;G13MynJRDOhb51HIEOj07nTJNxm/66SI37ouyMh0zYlbzLvPe5P2YrOGaufB9UqcacA/sDCgLDW9&#10;QN1BBLb36i8oo4THgF2cCDQFdp0SMs9A00zLP6Z57MHJPAuJE9xFpvD/YMXXw6N78Il6cPcofgZm&#10;8bYHu5M33uPQS2ip3TQJVQwuVJeCFAQqZc3wBVt6WthHzBqMnTcJkKZjY5b6eJFajpEJOpwuZqvl&#10;cs6ZoLvFfDmbzXMLqJ6qnQ/xs0TD0kfNO40D8fLx4fTYuRMc7kNMzKB6Ss+ToFbtVmmdA79rbrVn&#10;ByALbPM6dwov07RlQ82v5sTjbYgyr9cgjIrkZa1MzVeXJKiShJ9sm50WQenTN1HW9qxpkjE5NlRx&#10;bEamWtKn/JhapLMG2yPJPJBJax5+7cFLzsCKHsnHTWZr8YbE71TW4rnmDE/WyRKdbZ68+TLOWc8/&#10;4+Y3AAAA//8DAFBLAwQUAAYACAAAACEASXdfdeEAAAAKAQAADwAAAGRycy9kb3ducmV2LnhtbEyP&#10;TU+DQBCG7yb+h82YeDF2KZW2IkvjRwzxaDHE43YZgcjOEnZL0V/veNLbfDx555lsN9teTDj6zpGC&#10;5SICgWRc3VGj4K18vt6C8EFTrXtHqOALPezy87NMp7U70StO+9AIDiGfagVtCEMqpTctWu0XbkDi&#10;3YcbrQ7cjo2sR33icNvLOIrW0uqO+EKrB3xs0Xzuj1bBVWGeyqr6NmXVFfK9SKaXh82k1OXFfH8H&#10;IuAc/mD41Wd1yNnp4I5Ue9EriFe3TPI8Wa1BMBBvoxsQBy6SzRJknsn/L+Q/AAAA//8DAFBLAQIt&#10;ABQABgAIAAAAIQC2gziS/gAAAOEBAAATAAAAAAAAAAAAAAAAAAAAAABbQ29udGVudF9UeXBlc10u&#10;eG1sUEsBAi0AFAAGAAgAAAAhADj9If/WAAAAlAEAAAsAAAAAAAAAAAAAAAAALwEAAF9yZWxzLy5y&#10;ZWxzUEsBAi0AFAAGAAgAAAAhAG7g/RbrAQAA1AMAAA4AAAAAAAAAAAAAAAAALgIAAGRycy9lMm9E&#10;b2MueG1sUEsBAi0AFAAGAAgAAAAhAEl3X3XhAAAACgEAAA8AAAAAAAAAAAAAAAAARQQAAGRycy9k&#10;b3ducmV2LnhtbFBLBQYAAAAABAAEAPMAAABTBQAAAAA=&#10;">
                      <v:textbox>
                        <w:txbxContent>
                          <w:p w14:paraId="776B6F35" w14:textId="77777777" w:rsidR="00303DDF" w:rsidRPr="00690C82" w:rsidRDefault="00303DDF" w:rsidP="00AB1B65">
                            <w:pPr>
                              <w:textAlignment w:val="baseline"/>
                              <w:rPr>
                                <w:rFonts w:hAnsi="Calibri"/>
                                <w:sz w:val="16"/>
                                <w:szCs w:val="16"/>
                              </w:rPr>
                            </w:pPr>
                            <w:r>
                              <w:rPr>
                                <w:rFonts w:hAnsi="Calibri"/>
                                <w:sz w:val="16"/>
                                <w:szCs w:val="16"/>
                              </w:rPr>
                              <w:t>EMISIÓN DE AUXILIAR DE LIBRO DE BANCOS Y DE CUENTAS DE CAJAS PARA REALIZAR CONCILIACIÓN BANCARIA CORRESPONDIENTE.</w:t>
                            </w:r>
                          </w:p>
                        </w:txbxContent>
                      </v:textbox>
                    </v:shape>
                  </w:pict>
                </mc:Fallback>
              </mc:AlternateContent>
            </w:r>
            <w:r>
              <w:rPr>
                <w:noProof/>
                <w:lang w:eastAsia="es-MX"/>
              </w:rPr>
              <mc:AlternateContent>
                <mc:Choice Requires="wps">
                  <w:drawing>
                    <wp:anchor distT="0" distB="0" distL="114300" distR="114300" simplePos="0" relativeHeight="251393536" behindDoc="0" locked="0" layoutInCell="1" allowOverlap="1" wp14:anchorId="7669F358" wp14:editId="4DEDADC4">
                      <wp:simplePos x="0" y="0"/>
                      <wp:positionH relativeFrom="column">
                        <wp:posOffset>153670</wp:posOffset>
                      </wp:positionH>
                      <wp:positionV relativeFrom="paragraph">
                        <wp:posOffset>175260</wp:posOffset>
                      </wp:positionV>
                      <wp:extent cx="1628775" cy="657225"/>
                      <wp:effectExtent l="0" t="0" r="28575" b="28575"/>
                      <wp:wrapNone/>
                      <wp:docPr id="89"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8775" cy="657225"/>
                              </a:xfrm>
                              <a:prstGeom prst="flowChartProcess">
                                <a:avLst/>
                              </a:prstGeom>
                              <a:solidFill>
                                <a:srgbClr val="FFFFFF"/>
                              </a:solidFill>
                              <a:ln w="9525">
                                <a:solidFill>
                                  <a:srgbClr val="000000"/>
                                </a:solidFill>
                                <a:miter lim="800000"/>
                                <a:headEnd/>
                                <a:tailEnd/>
                              </a:ln>
                            </wps:spPr>
                            <wps:txbx>
                              <w:txbxContent>
                                <w:p w14:paraId="6F9637CA" w14:textId="77777777" w:rsidR="00303DDF" w:rsidRPr="00690C82" w:rsidRDefault="00303DDF" w:rsidP="00AB1B65">
                                  <w:pPr>
                                    <w:jc w:val="center"/>
                                    <w:textAlignment w:val="baseline"/>
                                    <w:rPr>
                                      <w:rFonts w:hAnsi="Calibri"/>
                                      <w:sz w:val="16"/>
                                      <w:szCs w:val="16"/>
                                    </w:rPr>
                                  </w:pPr>
                                  <w:r>
                                    <w:rPr>
                                      <w:rFonts w:hAnsi="Calibri"/>
                                      <w:sz w:val="16"/>
                                      <w:szCs w:val="16"/>
                                    </w:rPr>
                                    <w:t>A TRAVÉS DEL MENÚ DE PÓLIZAS SELECCIONAR DIARIO Y EMPEZAR LA CAPTURA DE LOS VOCUHERS CORRESPONDIENTES.</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7669F358" id="_x0000_s1146" type="#_x0000_t109" style="position:absolute;margin-left:12.1pt;margin-top:13.8pt;width:128.25pt;height:51.75pt;z-index:25139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LL96wEAANQDAAAOAAAAZHJzL2Uyb0RvYy54bWysU8tu2zAQvBfoPxC815KN+hHBchAkdS9p&#10;GyDtB6woyiJKclmStuS/75J2nKANcijKA6Eld2dnh6P19Wg0O0gfFNqaTyclZ9IKbJXd1fzH9+2H&#10;FWchgm1Bo5U1P8rArzfv360HV8kZ9qhb6RmB2FANruZ9jK4qiiB6aSBM0ElLlx16A5FCvytaDwOh&#10;G13MynJRDOhb51HIEOj07nTJNxm/66SI37ouyMh0zYlbzLvPe5P2YrOGaufB9UqcacA/sDCgLDW9&#10;QN1BBLb36i8oo4THgF2cCDQFdp0SMs9A00zLP6Z57MHJPAuJE9xFpvD/YMXXw6N78Il6cPcofgZm&#10;8bYHu5M33uPQS2ip3TQJVQwuVJeCFAQqZc3wBVt6WthHzBqMnTcJkKZjY5b6eJFajpEJOpwuZqvl&#10;cs6ZoLvFfDmbzXMLqJ6qnQ/xs0TD0kfNO40D8fLx4fTYuRMc7kNMzKB6Ss+ToFbtVmmdA79rbrVn&#10;ByALbPM6dwov07RlQ82v5sTjbYgyr9cgjIrkZa1MzVeXJKiShJ9sm50WQenTN1HW9qxpkjE5NlRx&#10;bEamWtKn/JhapLMG2yPJPJBJax5+7cFLzsCKHsnHTWZr8YbE71TW4rnmDE/WyRKdbZ68+TLOWc8/&#10;4+Y3AAAA//8DAFBLAwQUAAYACAAAACEAYh7XneAAAAAJAQAADwAAAGRycy9kb3ducmV2LnhtbEyP&#10;TU+EMBCG7yb+h2ZMvBi3gLpskLLxI4bs0cUQj106ApFOCe2y6K93POlpMnmfvPNMvl3sIGacfO9I&#10;QbyKQCA1zvTUKnirXq43IHzQZPTgCBV8oYdtcX6W68y4E73ivA+t4BLymVbQhTBmUvqmQ6v9yo1I&#10;nH24yerA69RKM+kTl9tBJlG0llb3xBc6PeJTh83n/mgVXJXNc1XX301V96V8L+/m3WM6K3V5sTzc&#10;gwi4hD8YfvVZHQp2OrgjGS8GBcltwiTPdA2C82QTpSAODN7EMcgil/8/KH4AAAD//wMAUEsBAi0A&#10;FAAGAAgAAAAhALaDOJL+AAAA4QEAABMAAAAAAAAAAAAAAAAAAAAAAFtDb250ZW50X1R5cGVzXS54&#10;bWxQSwECLQAUAAYACAAAACEAOP0h/9YAAACUAQAACwAAAAAAAAAAAAAAAAAvAQAAX3JlbHMvLnJl&#10;bHNQSwECLQAUAAYACAAAACEA1Ryy/esBAADUAwAADgAAAAAAAAAAAAAAAAAuAgAAZHJzL2Uyb0Rv&#10;Yy54bWxQSwECLQAUAAYACAAAACEAYh7XneAAAAAJAQAADwAAAAAAAAAAAAAAAABFBAAAZHJzL2Rv&#10;d25yZXYueG1sUEsFBgAAAAAEAAQA8wAAAFIFAAAAAA==&#10;">
                      <v:textbox>
                        <w:txbxContent>
                          <w:p w14:paraId="6F9637CA" w14:textId="77777777" w:rsidR="00303DDF" w:rsidRPr="00690C82" w:rsidRDefault="00303DDF" w:rsidP="00AB1B65">
                            <w:pPr>
                              <w:jc w:val="center"/>
                              <w:textAlignment w:val="baseline"/>
                              <w:rPr>
                                <w:rFonts w:hAnsi="Calibri"/>
                                <w:sz w:val="16"/>
                                <w:szCs w:val="16"/>
                              </w:rPr>
                            </w:pPr>
                            <w:r>
                              <w:rPr>
                                <w:rFonts w:hAnsi="Calibri"/>
                                <w:sz w:val="16"/>
                                <w:szCs w:val="16"/>
                              </w:rPr>
                              <w:t>A TRAVÉS DEL MENÚ DE PÓLIZAS SELECCIONAR DIARIO Y EMPEZAR LA CAPTURA DE LOS VOCUHERS CORRESPONDIENTES.</w:t>
                            </w:r>
                          </w:p>
                        </w:txbxContent>
                      </v:textbox>
                    </v:shape>
                  </w:pict>
                </mc:Fallback>
              </mc:AlternateContent>
            </w:r>
          </w:p>
        </w:tc>
        <w:tc>
          <w:tcPr>
            <w:tcW w:w="3192" w:type="dxa"/>
          </w:tcPr>
          <w:p w14:paraId="634E0327" w14:textId="77777777" w:rsidR="00AB1B65" w:rsidRDefault="00AB1B65" w:rsidP="00DF08CA">
            <w:pPr>
              <w:rPr>
                <w:rFonts w:ascii="Century Gothic" w:hAnsi="Century Gothic"/>
                <w:b/>
              </w:rPr>
            </w:pPr>
            <w:r>
              <w:rPr>
                <w:rFonts w:ascii="Century Gothic" w:hAnsi="Century Gothic"/>
                <w:b/>
                <w:noProof/>
                <w:lang w:eastAsia="es-MX"/>
              </w:rPr>
              <mc:AlternateContent>
                <mc:Choice Requires="wps">
                  <w:drawing>
                    <wp:anchor distT="0" distB="0" distL="114300" distR="114300" simplePos="0" relativeHeight="251399680" behindDoc="0" locked="0" layoutInCell="1" allowOverlap="1" wp14:anchorId="5575E2EB" wp14:editId="32300E86">
                      <wp:simplePos x="0" y="0"/>
                      <wp:positionH relativeFrom="column">
                        <wp:posOffset>1012825</wp:posOffset>
                      </wp:positionH>
                      <wp:positionV relativeFrom="paragraph">
                        <wp:posOffset>5461635</wp:posOffset>
                      </wp:positionV>
                      <wp:extent cx="0" cy="161925"/>
                      <wp:effectExtent l="76200" t="0" r="57150" b="47625"/>
                      <wp:wrapNone/>
                      <wp:docPr id="90" name="Conector recto de flecha 90"/>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B3E657" id="Conector recto de flecha 90" o:spid="_x0000_s1026" type="#_x0000_t32" style="position:absolute;margin-left:79.75pt;margin-top:430.05pt;width:0;height:12.75pt;z-index:25139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PmmlQLfAAAACwEA&#10;AA8AAABkcnMvZG93bnJldi54bWxMj8FOwzAQRO9I/IO1SNyo00gJaRqnKkgUcWlFQZzdeJtExOso&#10;dtrA17PlAseZfZqdKVaT7cQJB986UjCfRSCQKmdaqhW8vz3dZSB80GR05wgVfKGHVXl9VejcuDO9&#10;4mkfasEh5HOtoAmhz6X0VYNW+5nrkfh2dIPVgeVQSzPoM4fbTsZRlEqrW+IPje7xscHqcz9aBffP&#10;bttuF9MuxjHerHffHw8v3Uap25tpvQQRcAp/MFzqc3UoudPBjWS86Fgni4RRBVkazUFciF/nwE6W&#10;pCDLQv7fUP4AAAD//wMAUEsBAi0AFAAGAAgAAAAhALaDOJL+AAAA4QEAABMAAAAAAAAAAAAAAAAA&#10;AAAAAFtDb250ZW50X1R5cGVzXS54bWxQSwECLQAUAAYACAAAACEAOP0h/9YAAACUAQAACwAAAAAA&#10;AAAAAAAAAAAvAQAAX3JlbHMvLnJlbHNQSwECLQAUAAYACAAAACEA4wlpRsgBAAD9AwAADgAAAAAA&#10;AAAAAAAAAAAuAgAAZHJzL2Uyb0RvYy54bWxQSwECLQAUAAYACAAAACEA+aaVAt8AAAALAQAADwAA&#10;AAAAAAAAAAAAAAAiBAAAZHJzL2Rvd25yZXYueG1sUEsFBgAAAAAEAAQA8wAAAC4FAAAAAA==&#10;" strokecolor="black [3213]">
                      <v:stroke endarrow="block"/>
                    </v:shape>
                  </w:pict>
                </mc:Fallback>
              </mc:AlternateContent>
            </w:r>
            <w:r>
              <w:rPr>
                <w:noProof/>
                <w:lang w:eastAsia="es-MX"/>
              </w:rPr>
              <mc:AlternateContent>
                <mc:Choice Requires="wps">
                  <w:drawing>
                    <wp:anchor distT="0" distB="0" distL="114300" distR="114300" simplePos="0" relativeHeight="251398656" behindDoc="0" locked="0" layoutInCell="1" allowOverlap="1" wp14:anchorId="614DBC30" wp14:editId="78A9E7BE">
                      <wp:simplePos x="0" y="0"/>
                      <wp:positionH relativeFrom="column">
                        <wp:posOffset>384175</wp:posOffset>
                      </wp:positionH>
                      <wp:positionV relativeFrom="paragraph">
                        <wp:posOffset>5575935</wp:posOffset>
                      </wp:positionV>
                      <wp:extent cx="1247775" cy="333375"/>
                      <wp:effectExtent l="0" t="0" r="28575" b="28575"/>
                      <wp:wrapNone/>
                      <wp:docPr id="91"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333375"/>
                              </a:xfrm>
                              <a:prstGeom prst="flowChartTerminator">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E7442E" w14:textId="77777777" w:rsidR="00303DDF" w:rsidRDefault="00303DDF" w:rsidP="00AB1B65">
                                  <w:pPr>
                                    <w:jc w:val="center"/>
                                    <w:textAlignment w:val="baseline"/>
                                    <w:rPr>
                                      <w:rFonts w:ascii="Arial" w:hAnsi="Arial" w:cs="Arial"/>
                                      <w:color w:val="000000"/>
                                      <w:sz w:val="10"/>
                                      <w:szCs w:val="10"/>
                                    </w:rPr>
                                  </w:pPr>
                                  <w:r>
                                    <w:rPr>
                                      <w:rFonts w:hAnsi="Calibri"/>
                                      <w:sz w:val="16"/>
                                      <w:szCs w:val="16"/>
                                    </w:rPr>
                                    <w:t>FIN</w:t>
                                  </w:r>
                                  <w:r w:rsidRPr="00264C50">
                                    <w:rPr>
                                      <w:rFonts w:hAnsi="Calibri"/>
                                      <w:sz w:val="16"/>
                                      <w:szCs w:val="16"/>
                                    </w:rPr>
                                    <w:t xml:space="preserve"> </w:t>
                                  </w:r>
                                  <w:r w:rsidRPr="00264C50">
                                    <w:rPr>
                                      <w:rFonts w:hAnsi="Calibri"/>
                                      <w:sz w:val="14"/>
                                      <w:szCs w:val="14"/>
                                    </w:rPr>
                                    <w:t xml:space="preserve"> </w:t>
                                  </w:r>
                                  <w:r w:rsidRPr="00264C50">
                                    <w:rPr>
                                      <w:rFonts w:ascii="Arial" w:hAnsi="Arial" w:cs="Arial"/>
                                      <w:color w:val="000000"/>
                                      <w:sz w:val="12"/>
                                      <w:szCs w:val="12"/>
                                    </w:rPr>
                                    <w:t xml:space="preserve"> </w:t>
                                  </w:r>
                                  <w:r>
                                    <w:rPr>
                                      <w:rFonts w:ascii="Arial" w:hAnsi="Arial" w:cs="Arial"/>
                                      <w:color w:val="000000"/>
                                      <w:sz w:val="10"/>
                                      <w:szCs w:val="10"/>
                                    </w:rPr>
                                    <w:t xml:space="preserve">       </w:t>
                                  </w:r>
                                </w:p>
                              </w:txbxContent>
                            </wps:txbx>
                            <wps:bodyPr vertOverflow="clip" wrap="square" lIns="91440" tIns="45720" rIns="91440" bIns="45720" anchor="t" upright="1">
                              <a:noAutofit/>
                            </wps:bodyPr>
                          </wps:wsp>
                        </a:graphicData>
                      </a:graphic>
                      <wp14:sizeRelH relativeFrom="margin">
                        <wp14:pctWidth>0</wp14:pctWidth>
                      </wp14:sizeRelH>
                      <wp14:sizeRelV relativeFrom="margin">
                        <wp14:pctHeight>0</wp14:pctHeight>
                      </wp14:sizeRelV>
                    </wp:anchor>
                  </w:drawing>
                </mc:Choice>
                <mc:Fallback>
                  <w:pict>
                    <v:shape w14:anchorId="614DBC30" id="_x0000_s1147" type="#_x0000_t116" style="position:absolute;margin-left:30.25pt;margin-top:439.05pt;width:98.25pt;height:26.25pt;z-index:25139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V2HgIAADkEAAAOAAAAZHJzL2Uyb0RvYy54bWysU9tu2zAMfR+wfxD0vtjOkqU14hRFuwwD&#10;unZAuw+QZdkWJosapcTJ349SLs0uT8P0IIiieEgeHS5vdoNhW4Veg614Mck5U1ZCo21X8W8v63dX&#10;nPkgbCMMWFXxvfL8ZvX2zXJ0pZpCD6ZRyAjE+nJ0Fe9DcGWWedmrQfgJOGXJ2QIOIpCJXdagGAl9&#10;MNk0zz9kI2DjEKTynm7vD06+Svhtq2R4aluvAjMVp9pC2jHtddyz1VKUHQrXa3ksQ/xDFYPQlpKe&#10;oe5FEGyD+g+oQUsED22YSBgyaFstVeqBuiny37p57oVTqRcix7szTf7/wcrH7bP7irF07x5AfvfM&#10;wl0vbKduEWHslWgoXRGJykbny3NANDyFsnr8Ag19rdgESBzsWhwiIHXHdonq/ZlqtQtM0mUxnS0W&#10;izlnknzvadE5phDlKdqhD58UDCweKt4aGKkuDC8KB21FAEzJxPbBh0PkKSI1A0Y3a21MMrCr7wyy&#10;rSAVrNM6JvOXz4xlY8Wv59N5Qv7F5y8h8rT+BjHoQHI2eqj41fmRKCOLH22TxBaENoczNWtsrE8l&#10;oR77OPEaJezLsKt3TDdEWJ4Iinc1NHvinaYuPNEWmam4NNpxNpKSK+5/bAQqzsxnS393XcxmUfrJ&#10;mM0XUzLw0lNfeoSVPdCABM42DnXXE/dF4sPCLf1wqxPbr3UcdUH6TN93nKU4AJd2evU68aufAAAA&#10;//8DAFBLAwQUAAYACAAAACEATfDeeuEAAAAKAQAADwAAAGRycy9kb3ducmV2LnhtbEyPTUvDQBRF&#10;94L/YXiCG7EzrW0aY15KCIhdFMTa7qeZZxKcj5CZNum/d1zp8vEO956bbyaj2YUG3zmLMJ8JYGRr&#10;pzrbIBw+Xx9TYD5Iq6R2lhCu5GFT3N7kMlNutB902YeGxRDrM4nQhtBnnPu6JSP9zPVk4+/LDUaG&#10;eA4NV4McY7jRfCFEwo3sbGxoZU9VS/X3/mwQ3ne6GnRF41t1PW4Px2X5sEtKxPu7qXwBFmgKfzD8&#10;6kd1KKLTyZ2t8kwjJGIVSYR0nc6BRWCxWsdxJ4TnJ5EAL3L+f0LxAwAA//8DAFBLAQItABQABgAI&#10;AAAAIQC2gziS/gAAAOEBAAATAAAAAAAAAAAAAAAAAAAAAABbQ29udGVudF9UeXBlc10ueG1sUEsB&#10;Ai0AFAAGAAgAAAAhADj9If/WAAAAlAEAAAsAAAAAAAAAAAAAAAAALwEAAF9yZWxzLy5yZWxzUEsB&#10;Ai0AFAAGAAgAAAAhAL4KJXYeAgAAOQQAAA4AAAAAAAAAAAAAAAAALgIAAGRycy9lMm9Eb2MueG1s&#10;UEsBAi0AFAAGAAgAAAAhAE3w3nrhAAAACgEAAA8AAAAAAAAAAAAAAAAAeAQAAGRycy9kb3ducmV2&#10;LnhtbFBLBQYAAAAABAAEAPMAAACGBQAAAAA=&#10;">
                      <v:textbox>
                        <w:txbxContent>
                          <w:p w14:paraId="70E7442E" w14:textId="77777777" w:rsidR="00303DDF" w:rsidRDefault="00303DDF" w:rsidP="00AB1B65">
                            <w:pPr>
                              <w:jc w:val="center"/>
                              <w:textAlignment w:val="baseline"/>
                              <w:rPr>
                                <w:rFonts w:ascii="Arial" w:hAnsi="Arial" w:cs="Arial"/>
                                <w:color w:val="000000"/>
                                <w:sz w:val="10"/>
                                <w:szCs w:val="10"/>
                              </w:rPr>
                            </w:pPr>
                            <w:r>
                              <w:rPr>
                                <w:rFonts w:hAnsi="Calibri"/>
                                <w:sz w:val="16"/>
                                <w:szCs w:val="16"/>
                              </w:rPr>
                              <w:t>FIN</w:t>
                            </w:r>
                            <w:r w:rsidRPr="00264C50">
                              <w:rPr>
                                <w:rFonts w:hAnsi="Calibri"/>
                                <w:sz w:val="16"/>
                                <w:szCs w:val="16"/>
                              </w:rPr>
                              <w:t xml:space="preserve"> </w:t>
                            </w:r>
                            <w:r w:rsidRPr="00264C50">
                              <w:rPr>
                                <w:rFonts w:hAnsi="Calibri"/>
                                <w:sz w:val="14"/>
                                <w:szCs w:val="14"/>
                              </w:rPr>
                              <w:t xml:space="preserve"> </w:t>
                            </w:r>
                            <w:r w:rsidRPr="00264C50">
                              <w:rPr>
                                <w:rFonts w:ascii="Arial" w:hAnsi="Arial" w:cs="Arial"/>
                                <w:color w:val="000000"/>
                                <w:sz w:val="12"/>
                                <w:szCs w:val="12"/>
                              </w:rPr>
                              <w:t xml:space="preserve"> </w:t>
                            </w:r>
                            <w:r>
                              <w:rPr>
                                <w:rFonts w:ascii="Arial" w:hAnsi="Arial" w:cs="Arial"/>
                                <w:color w:val="000000"/>
                                <w:sz w:val="10"/>
                                <w:szCs w:val="10"/>
                              </w:rPr>
                              <w:t xml:space="preserve">       </w:t>
                            </w:r>
                          </w:p>
                        </w:txbxContent>
                      </v:textbox>
                    </v:shape>
                  </w:pict>
                </mc:Fallback>
              </mc:AlternateContent>
            </w:r>
            <w:r>
              <w:rPr>
                <w:noProof/>
                <w:lang w:eastAsia="es-MX"/>
              </w:rPr>
              <mc:AlternateContent>
                <mc:Choice Requires="wps">
                  <w:drawing>
                    <wp:anchor distT="0" distB="0" distL="114300" distR="114300" simplePos="0" relativeHeight="251397632" behindDoc="0" locked="0" layoutInCell="1" allowOverlap="1" wp14:anchorId="7AE418CB" wp14:editId="292C65A7">
                      <wp:simplePos x="0" y="0"/>
                      <wp:positionH relativeFrom="column">
                        <wp:posOffset>241300</wp:posOffset>
                      </wp:positionH>
                      <wp:positionV relativeFrom="paragraph">
                        <wp:posOffset>4947285</wp:posOffset>
                      </wp:positionV>
                      <wp:extent cx="1552575" cy="533400"/>
                      <wp:effectExtent l="0" t="0" r="28575" b="19050"/>
                      <wp:wrapNone/>
                      <wp:docPr id="92"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533400"/>
                              </a:xfrm>
                              <a:prstGeom prst="flowChartProcess">
                                <a:avLst/>
                              </a:prstGeom>
                              <a:solidFill>
                                <a:srgbClr val="FFFFFF"/>
                              </a:solidFill>
                              <a:ln w="9525">
                                <a:solidFill>
                                  <a:srgbClr val="000000"/>
                                </a:solidFill>
                                <a:miter lim="800000"/>
                                <a:headEnd/>
                                <a:tailEnd/>
                              </a:ln>
                            </wps:spPr>
                            <wps:txbx>
                              <w:txbxContent>
                                <w:p w14:paraId="732F8607" w14:textId="77777777" w:rsidR="00303DDF" w:rsidRPr="00690C82" w:rsidRDefault="00303DDF" w:rsidP="00AB1B65">
                                  <w:pPr>
                                    <w:jc w:val="center"/>
                                    <w:textAlignment w:val="baseline"/>
                                    <w:rPr>
                                      <w:rFonts w:hAnsi="Calibri"/>
                                      <w:sz w:val="16"/>
                                      <w:szCs w:val="16"/>
                                    </w:rPr>
                                  </w:pPr>
                                  <w:r>
                                    <w:rPr>
                                      <w:rFonts w:hAnsi="Calibri"/>
                                      <w:sz w:val="16"/>
                                      <w:szCs w:val="16"/>
                                    </w:rPr>
                                    <w:t>ENTREGA DE CONCILIACIONES BANCARIAS A COORDINADOR DE ÁREA.</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7AE418CB" id="_x0000_s1148" type="#_x0000_t109" style="position:absolute;margin-left:19pt;margin-top:389.55pt;width:122.25pt;height:42pt;z-index:25139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NKy7gEAANQDAAAOAAAAZHJzL2Uyb0RvYy54bWysU01z2yAQvXem/4HhXkt26jTVWM5kkrqX&#10;tM1M2h+wQmAxBZYCtpR/3wU7jvtx6pQDo2WXt28fT6vryRq2lyFqdC2fz2rOpBPYa7dt+bevmzdX&#10;nMUErgeDTrb8SUZ+vX79ajX6Ri5wQNPLwAjExWb0LR9S8k1VRTFIC3GGXjpKKgwWEoVhW/UBRkK3&#10;plrU9WU1Yuh9QCFjpNO7Q5KvC75SUqQvSkWZmGk5cUtlD2Xv8l6tV9BsA/hBiyMN+AcWFrSjpieo&#10;O0jAdkH/AWW1CBhRpZlAW6FSWsgyA00zr3+b5nEAL8ssJE70J5ni/4MVn/eP/iFk6tHfo/gemcPb&#10;AdxW3oSA4yChp3bzLFQ1+ticLuQg0lXWjZ+wp6eFXcKiwaSCzYA0HZuK1E8nqeWUmKDD+XK5WL5b&#10;ciYot7y4eFuXt6igeb7tQ0wfJVqWP1quDI7EK6SHw2OXTrC/jykzg+a5vEyCRvcbbUwJwra7NYHt&#10;gSywKasMQwOflxnHxpa/J1YF+ZdcPIeoy/obhNWJvGy0bfnVqQiaLOEH1xenJdDm8E2UjTtqmmXM&#10;jo1NmrqJ6Z70qS9zi3zWYf9EMo9k0pbHHzsIkjNwYkDycVfYOrwh8ZUuWrzcOcKTdYpER5tnb57H&#10;perlZ1z/BAAA//8DAFBLAwQUAAYACAAAACEA+Esq1+IAAAAKAQAADwAAAGRycy9kb3ducmV2Lnht&#10;bEyPT0+EMBTE7yZ+h+aZeDFugc0uiDw2/okhe3QxxGO3fQKRtoR2WfTTW096nMxk5jfFbtEDm2ly&#10;vTUI8SoCRkZa1ZsW4a1+uc2AOS+MEoM1hPBFDnbl5UUhcmXP5pXmg29ZKDEuFwid92POuZMdaeFW&#10;diQTvA87aeGDnFquJnEO5XrgSRRtuRa9CQudGOmpI/l5OGmEm0o+103zLeumr/h7tZn3j+mMeH21&#10;PNwD87T4vzD84gd0KAPT0Z6McmxAWGfhikdI07sYWAgkWbIBdkTItusYeFnw/xfKHwAAAP//AwBQ&#10;SwECLQAUAAYACAAAACEAtoM4kv4AAADhAQAAEwAAAAAAAAAAAAAAAAAAAAAAW0NvbnRlbnRfVHlw&#10;ZXNdLnhtbFBLAQItABQABgAIAAAAIQA4/SH/1gAAAJQBAAALAAAAAAAAAAAAAAAAAC8BAABfcmVs&#10;cy8ucmVsc1BLAQItABQABgAIAAAAIQBBzNKy7gEAANQDAAAOAAAAAAAAAAAAAAAAAC4CAABkcnMv&#10;ZTJvRG9jLnhtbFBLAQItABQABgAIAAAAIQD4SyrX4gAAAAoBAAAPAAAAAAAAAAAAAAAAAEgEAABk&#10;cnMvZG93bnJldi54bWxQSwUGAAAAAAQABADzAAAAVwUAAAAA&#10;">
                      <v:textbox>
                        <w:txbxContent>
                          <w:p w14:paraId="732F8607" w14:textId="77777777" w:rsidR="00303DDF" w:rsidRPr="00690C82" w:rsidRDefault="00303DDF" w:rsidP="00AB1B65">
                            <w:pPr>
                              <w:jc w:val="center"/>
                              <w:textAlignment w:val="baseline"/>
                              <w:rPr>
                                <w:rFonts w:hAnsi="Calibri"/>
                                <w:sz w:val="16"/>
                                <w:szCs w:val="16"/>
                              </w:rPr>
                            </w:pPr>
                            <w:r>
                              <w:rPr>
                                <w:rFonts w:hAnsi="Calibri"/>
                                <w:sz w:val="16"/>
                                <w:szCs w:val="16"/>
                              </w:rPr>
                              <w:t>ENTREGA DE CONCILIACIONES BANCARIAS A COORDINADOR DE ÁREA.</w:t>
                            </w:r>
                          </w:p>
                        </w:txbxContent>
                      </v:textbox>
                    </v:shape>
                  </w:pict>
                </mc:Fallback>
              </mc:AlternateContent>
            </w:r>
          </w:p>
        </w:tc>
      </w:tr>
    </w:tbl>
    <w:p w14:paraId="124B0E9F" w14:textId="77777777" w:rsidR="00452E85" w:rsidRDefault="00452E85" w:rsidP="00452E85">
      <w:pPr>
        <w:jc w:val="both"/>
        <w:rPr>
          <w:rFonts w:ascii="Century Gothic" w:hAnsi="Century Gothic"/>
          <w:bCs/>
          <w:sz w:val="24"/>
        </w:rPr>
      </w:pPr>
    </w:p>
    <w:p w14:paraId="647CAE9E" w14:textId="0FFAEF8B" w:rsidR="00452E85" w:rsidRDefault="00452E85" w:rsidP="00452E85">
      <w:pPr>
        <w:rPr>
          <w:rFonts w:ascii="Century Gothic" w:hAnsi="Century Gothic"/>
          <w:b/>
        </w:rPr>
      </w:pPr>
      <w:r w:rsidRPr="005D387C">
        <w:rPr>
          <w:rFonts w:ascii="Century Gothic" w:hAnsi="Century Gothic"/>
          <w:b/>
        </w:rPr>
        <w:lastRenderedPageBreak/>
        <w:t>FORMATOS UTILIZADOS</w:t>
      </w:r>
    </w:p>
    <w:p w14:paraId="1E43E0D5" w14:textId="77777777" w:rsidR="00452E85" w:rsidRPr="003F3466" w:rsidRDefault="00452E85" w:rsidP="00991463">
      <w:pPr>
        <w:jc w:val="both"/>
        <w:rPr>
          <w:rFonts w:ascii="Century Gothic" w:hAnsi="Century Gothic"/>
          <w:b/>
          <w:sz w:val="24"/>
        </w:rPr>
      </w:pPr>
      <w:r w:rsidRPr="001A2004">
        <w:rPr>
          <w:rFonts w:ascii="Century Gothic" w:hAnsi="Century Gothic"/>
          <w:bCs/>
          <w:noProof/>
          <w:sz w:val="24"/>
          <w:lang w:eastAsia="es-MX"/>
        </w:rPr>
        <w:drawing>
          <wp:anchor distT="0" distB="0" distL="114300" distR="114300" simplePos="0" relativeHeight="251347456" behindDoc="0" locked="0" layoutInCell="1" allowOverlap="1" wp14:anchorId="468BD808" wp14:editId="27447470">
            <wp:simplePos x="0" y="0"/>
            <wp:positionH relativeFrom="margin">
              <wp:posOffset>190500</wp:posOffset>
            </wp:positionH>
            <wp:positionV relativeFrom="paragraph">
              <wp:posOffset>329565</wp:posOffset>
            </wp:positionV>
            <wp:extent cx="5400675" cy="6990080"/>
            <wp:effectExtent l="57150" t="38100" r="47625" b="39370"/>
            <wp:wrapThrough wrapText="bothSides">
              <wp:wrapPolygon edited="0">
                <wp:start x="-229" y="-118"/>
                <wp:lineTo x="-229" y="21663"/>
                <wp:lineTo x="21714" y="21663"/>
                <wp:lineTo x="21714" y="-118"/>
                <wp:lineTo x="-229" y="-118"/>
              </wp:wrapPolygon>
            </wp:wrapThrough>
            <wp:docPr id="36572" name="Imagen 36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00675" cy="6990080"/>
                    </a:xfrm>
                    <a:prstGeom prst="rect">
                      <a:avLst/>
                    </a:prstGeom>
                    <a:ln w="38100" cap="sq">
                      <a:noFill/>
                      <a:prstDash val="solid"/>
                      <a:miter lim="800000"/>
                    </a:ln>
                    <a:effectLst/>
                    <a:scene3d>
                      <a:camera prst="orthographicFront">
                        <a:rot lat="0" lon="0" rev="0"/>
                      </a:camera>
                      <a:lightRig rig="contrasting" dir="t">
                        <a:rot lat="0" lon="0" rev="7800000"/>
                      </a:lightRig>
                    </a:scene3d>
                    <a:sp3d>
                      <a:bevelT w="139700" h="139700"/>
                    </a:sp3d>
                  </pic:spPr>
                </pic:pic>
              </a:graphicData>
            </a:graphic>
            <wp14:sizeRelH relativeFrom="margin">
              <wp14:pctWidth>0</wp14:pctWidth>
            </wp14:sizeRelH>
            <wp14:sizeRelV relativeFrom="margin">
              <wp14:pctHeight>0</wp14:pctHeight>
            </wp14:sizeRelV>
          </wp:anchor>
        </w:drawing>
      </w:r>
      <w:r w:rsidRPr="003F3466">
        <w:rPr>
          <w:rFonts w:ascii="Century Gothic" w:hAnsi="Century Gothic"/>
          <w:b/>
          <w:sz w:val="24"/>
        </w:rPr>
        <w:t>Corte de caja</w:t>
      </w:r>
    </w:p>
    <w:p w14:paraId="061B14B7" w14:textId="77777777" w:rsidR="003048FD" w:rsidRDefault="003048FD" w:rsidP="00991463">
      <w:pPr>
        <w:jc w:val="both"/>
        <w:rPr>
          <w:rFonts w:ascii="Century Gothic" w:hAnsi="Century Gothic"/>
          <w:b/>
          <w:sz w:val="24"/>
        </w:rPr>
      </w:pPr>
    </w:p>
    <w:p w14:paraId="7300EDC8" w14:textId="05AF1802" w:rsidR="003048FD" w:rsidRDefault="003048FD" w:rsidP="00991463">
      <w:pPr>
        <w:jc w:val="both"/>
        <w:rPr>
          <w:rFonts w:ascii="Century Gothic" w:hAnsi="Century Gothic"/>
          <w:b/>
          <w:sz w:val="24"/>
        </w:rPr>
      </w:pPr>
    </w:p>
    <w:p w14:paraId="19E3A4D6" w14:textId="78A1D1F7" w:rsidR="00452E85" w:rsidRPr="001A2004" w:rsidRDefault="00452E85" w:rsidP="00991463">
      <w:pPr>
        <w:jc w:val="both"/>
        <w:rPr>
          <w:rFonts w:ascii="Century Gothic" w:hAnsi="Century Gothic"/>
          <w:b/>
          <w:sz w:val="24"/>
        </w:rPr>
      </w:pPr>
      <w:r w:rsidRPr="001A2004">
        <w:rPr>
          <w:rFonts w:ascii="Century Gothic" w:hAnsi="Century Gothic"/>
          <w:bCs/>
          <w:noProof/>
          <w:sz w:val="24"/>
          <w:lang w:eastAsia="es-MX"/>
        </w:rPr>
        <w:drawing>
          <wp:anchor distT="0" distB="0" distL="114300" distR="114300" simplePos="0" relativeHeight="251348480" behindDoc="0" locked="0" layoutInCell="1" allowOverlap="1" wp14:anchorId="4C98C45B" wp14:editId="0833AC15">
            <wp:simplePos x="0" y="0"/>
            <wp:positionH relativeFrom="margin">
              <wp:posOffset>238125</wp:posOffset>
            </wp:positionH>
            <wp:positionV relativeFrom="paragraph">
              <wp:posOffset>417195</wp:posOffset>
            </wp:positionV>
            <wp:extent cx="5516245" cy="7140575"/>
            <wp:effectExtent l="57150" t="57150" r="46355" b="41275"/>
            <wp:wrapThrough wrapText="bothSides">
              <wp:wrapPolygon edited="0">
                <wp:start x="-224" y="-173"/>
                <wp:lineTo x="-224" y="21667"/>
                <wp:lineTo x="21707" y="21667"/>
                <wp:lineTo x="21707" y="-173"/>
                <wp:lineTo x="-224" y="-173"/>
              </wp:wrapPolygon>
            </wp:wrapThrough>
            <wp:docPr id="36573" name="Imagen 36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16245" cy="7140575"/>
                    </a:xfrm>
                    <a:prstGeom prst="rect">
                      <a:avLst/>
                    </a:prstGeom>
                    <a:ln w="38100" cap="sq">
                      <a:noFill/>
                      <a:prstDash val="solid"/>
                      <a:miter lim="800000"/>
                    </a:ln>
                    <a:effectLst/>
                    <a:scene3d>
                      <a:camera prst="orthographicFront">
                        <a:rot lat="0" lon="0" rev="0"/>
                      </a:camera>
                      <a:lightRig rig="contrasting" dir="t">
                        <a:rot lat="0" lon="0" rev="7800000"/>
                      </a:lightRig>
                    </a:scene3d>
                    <a:sp3d>
                      <a:bevelT w="139700" h="139700"/>
                    </a:sp3d>
                  </pic:spPr>
                </pic:pic>
              </a:graphicData>
            </a:graphic>
            <wp14:sizeRelH relativeFrom="margin">
              <wp14:pctWidth>0</wp14:pctWidth>
            </wp14:sizeRelH>
            <wp14:sizeRelV relativeFrom="margin">
              <wp14:pctHeight>0</wp14:pctHeight>
            </wp14:sizeRelV>
          </wp:anchor>
        </w:drawing>
      </w:r>
      <w:r w:rsidRPr="003F3466">
        <w:rPr>
          <w:rFonts w:ascii="Century Gothic" w:hAnsi="Century Gothic"/>
          <w:b/>
          <w:sz w:val="24"/>
        </w:rPr>
        <w:t>Reporte de Ingresos por concepto</w:t>
      </w:r>
    </w:p>
    <w:p w14:paraId="4D37661B" w14:textId="187DF218" w:rsidR="00452E85" w:rsidRPr="003F3466" w:rsidRDefault="00452E85" w:rsidP="00991463">
      <w:pPr>
        <w:jc w:val="both"/>
        <w:rPr>
          <w:rFonts w:ascii="Century Gothic" w:hAnsi="Century Gothic"/>
          <w:b/>
          <w:sz w:val="24"/>
        </w:rPr>
      </w:pPr>
      <w:r w:rsidRPr="003F3466">
        <w:rPr>
          <w:rFonts w:ascii="Century Gothic" w:hAnsi="Century Gothic"/>
          <w:b/>
          <w:sz w:val="24"/>
        </w:rPr>
        <w:lastRenderedPageBreak/>
        <w:t>Reporte de Ingresos por recibo</w:t>
      </w:r>
    </w:p>
    <w:p w14:paraId="6154F4C5" w14:textId="32BD451B" w:rsidR="00452E85" w:rsidRDefault="00991463" w:rsidP="00452E85">
      <w:pPr>
        <w:ind w:firstLine="708"/>
        <w:jc w:val="both"/>
        <w:rPr>
          <w:rFonts w:ascii="Century Gothic" w:hAnsi="Century Gothic"/>
          <w:bCs/>
          <w:sz w:val="24"/>
        </w:rPr>
      </w:pPr>
      <w:r w:rsidRPr="001A2004">
        <w:rPr>
          <w:rFonts w:ascii="Century Gothic" w:hAnsi="Century Gothic"/>
          <w:bCs/>
          <w:noProof/>
          <w:sz w:val="24"/>
          <w:lang w:eastAsia="es-MX"/>
        </w:rPr>
        <w:drawing>
          <wp:anchor distT="0" distB="0" distL="114300" distR="114300" simplePos="0" relativeHeight="251349504" behindDoc="1" locked="0" layoutInCell="1" allowOverlap="1" wp14:anchorId="0AC53A44" wp14:editId="415D485E">
            <wp:simplePos x="0" y="0"/>
            <wp:positionH relativeFrom="column">
              <wp:posOffset>39288</wp:posOffset>
            </wp:positionH>
            <wp:positionV relativeFrom="paragraph">
              <wp:posOffset>17532</wp:posOffset>
            </wp:positionV>
            <wp:extent cx="5629275" cy="7286593"/>
            <wp:effectExtent l="38100" t="57150" r="47625" b="48260"/>
            <wp:wrapNone/>
            <wp:docPr id="36574" name="Imagen 36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29275" cy="7286593"/>
                    </a:xfrm>
                    <a:prstGeom prst="rect">
                      <a:avLst/>
                    </a:prstGeom>
                    <a:ln w="38100" cap="sq">
                      <a:noFill/>
                      <a:prstDash val="solid"/>
                      <a:miter lim="800000"/>
                    </a:ln>
                    <a:effectLst/>
                    <a:scene3d>
                      <a:camera prst="orthographicFront">
                        <a:rot lat="0" lon="0" rev="0"/>
                      </a:camera>
                      <a:lightRig rig="contrasting" dir="t">
                        <a:rot lat="0" lon="0" rev="7800000"/>
                      </a:lightRig>
                    </a:scene3d>
                    <a:sp3d>
                      <a:bevelT w="139700" h="139700"/>
                    </a:sp3d>
                  </pic:spPr>
                </pic:pic>
              </a:graphicData>
            </a:graphic>
            <wp14:sizeRelH relativeFrom="margin">
              <wp14:pctWidth>0</wp14:pctWidth>
            </wp14:sizeRelH>
            <wp14:sizeRelV relativeFrom="margin">
              <wp14:pctHeight>0</wp14:pctHeight>
            </wp14:sizeRelV>
          </wp:anchor>
        </w:drawing>
      </w:r>
    </w:p>
    <w:p w14:paraId="133F170A" w14:textId="77777777" w:rsidR="00452E85" w:rsidRDefault="00452E85" w:rsidP="00452E85">
      <w:pPr>
        <w:ind w:firstLine="708"/>
        <w:jc w:val="both"/>
        <w:rPr>
          <w:rFonts w:ascii="Century Gothic" w:hAnsi="Century Gothic"/>
          <w:bCs/>
          <w:sz w:val="24"/>
        </w:rPr>
      </w:pPr>
    </w:p>
    <w:p w14:paraId="76639C91" w14:textId="77777777" w:rsidR="00452E85" w:rsidRDefault="00452E85" w:rsidP="00452E85">
      <w:pPr>
        <w:ind w:firstLine="708"/>
        <w:jc w:val="both"/>
        <w:rPr>
          <w:rFonts w:ascii="Century Gothic" w:hAnsi="Century Gothic"/>
          <w:bCs/>
          <w:sz w:val="24"/>
        </w:rPr>
      </w:pPr>
    </w:p>
    <w:p w14:paraId="667A60E2" w14:textId="77777777" w:rsidR="00452E85" w:rsidRDefault="00452E85" w:rsidP="00452E85">
      <w:pPr>
        <w:ind w:firstLine="708"/>
        <w:jc w:val="both"/>
        <w:rPr>
          <w:rFonts w:ascii="Century Gothic" w:hAnsi="Century Gothic"/>
          <w:bCs/>
          <w:sz w:val="24"/>
        </w:rPr>
      </w:pPr>
    </w:p>
    <w:p w14:paraId="7FE3A1D4" w14:textId="77777777" w:rsidR="00452E85" w:rsidRDefault="00452E85" w:rsidP="00452E85">
      <w:pPr>
        <w:ind w:firstLine="708"/>
        <w:jc w:val="both"/>
        <w:rPr>
          <w:rFonts w:ascii="Century Gothic" w:hAnsi="Century Gothic"/>
          <w:bCs/>
          <w:sz w:val="24"/>
        </w:rPr>
      </w:pPr>
    </w:p>
    <w:p w14:paraId="5AC43926" w14:textId="77777777" w:rsidR="00452E85" w:rsidRDefault="00452E85" w:rsidP="00452E85">
      <w:pPr>
        <w:ind w:firstLine="708"/>
        <w:jc w:val="both"/>
        <w:rPr>
          <w:rFonts w:ascii="Century Gothic" w:hAnsi="Century Gothic"/>
          <w:bCs/>
          <w:sz w:val="24"/>
        </w:rPr>
      </w:pPr>
    </w:p>
    <w:p w14:paraId="34D15FD1" w14:textId="77777777" w:rsidR="00452E85" w:rsidRDefault="00452E85" w:rsidP="00452E85">
      <w:pPr>
        <w:ind w:firstLine="708"/>
        <w:jc w:val="both"/>
        <w:rPr>
          <w:rFonts w:ascii="Century Gothic" w:hAnsi="Century Gothic"/>
          <w:bCs/>
          <w:sz w:val="24"/>
        </w:rPr>
      </w:pPr>
    </w:p>
    <w:p w14:paraId="5F5595D0" w14:textId="77777777" w:rsidR="00452E85" w:rsidRDefault="00452E85" w:rsidP="00452E85">
      <w:pPr>
        <w:ind w:firstLine="708"/>
        <w:jc w:val="both"/>
        <w:rPr>
          <w:rFonts w:ascii="Century Gothic" w:hAnsi="Century Gothic"/>
          <w:bCs/>
          <w:sz w:val="24"/>
        </w:rPr>
      </w:pPr>
    </w:p>
    <w:p w14:paraId="716131F0" w14:textId="77777777" w:rsidR="00452E85" w:rsidRDefault="00452E85" w:rsidP="00452E85">
      <w:pPr>
        <w:ind w:firstLine="708"/>
        <w:jc w:val="both"/>
        <w:rPr>
          <w:rFonts w:ascii="Century Gothic" w:hAnsi="Century Gothic"/>
          <w:bCs/>
          <w:sz w:val="24"/>
        </w:rPr>
      </w:pPr>
    </w:p>
    <w:p w14:paraId="38C5BB2D" w14:textId="77777777" w:rsidR="00452E85" w:rsidRDefault="00452E85" w:rsidP="00452E85">
      <w:pPr>
        <w:ind w:firstLine="708"/>
        <w:jc w:val="both"/>
        <w:rPr>
          <w:rFonts w:ascii="Century Gothic" w:hAnsi="Century Gothic"/>
          <w:bCs/>
          <w:sz w:val="24"/>
        </w:rPr>
      </w:pPr>
    </w:p>
    <w:p w14:paraId="14AA71E9" w14:textId="77777777" w:rsidR="00452E85" w:rsidRDefault="00452E85" w:rsidP="00452E85">
      <w:pPr>
        <w:ind w:firstLine="708"/>
        <w:jc w:val="both"/>
        <w:rPr>
          <w:rFonts w:ascii="Century Gothic" w:hAnsi="Century Gothic"/>
          <w:bCs/>
          <w:sz w:val="24"/>
        </w:rPr>
      </w:pPr>
    </w:p>
    <w:p w14:paraId="69E0B2D6" w14:textId="77777777" w:rsidR="00452E85" w:rsidRDefault="00452E85" w:rsidP="00452E85">
      <w:pPr>
        <w:ind w:firstLine="708"/>
        <w:jc w:val="both"/>
        <w:rPr>
          <w:rFonts w:ascii="Century Gothic" w:hAnsi="Century Gothic"/>
          <w:bCs/>
          <w:sz w:val="24"/>
        </w:rPr>
      </w:pPr>
    </w:p>
    <w:p w14:paraId="6C39A89C" w14:textId="77777777" w:rsidR="00452E85" w:rsidRDefault="00452E85" w:rsidP="00452E85">
      <w:pPr>
        <w:ind w:firstLine="708"/>
        <w:jc w:val="both"/>
        <w:rPr>
          <w:rFonts w:ascii="Century Gothic" w:hAnsi="Century Gothic"/>
          <w:bCs/>
          <w:sz w:val="24"/>
        </w:rPr>
      </w:pPr>
    </w:p>
    <w:p w14:paraId="7B0665F3" w14:textId="77777777" w:rsidR="00452E85" w:rsidRDefault="00452E85" w:rsidP="00452E85">
      <w:pPr>
        <w:ind w:firstLine="708"/>
        <w:jc w:val="both"/>
        <w:rPr>
          <w:rFonts w:ascii="Century Gothic" w:hAnsi="Century Gothic"/>
          <w:bCs/>
          <w:sz w:val="24"/>
        </w:rPr>
      </w:pPr>
    </w:p>
    <w:p w14:paraId="3F821017" w14:textId="77777777" w:rsidR="00452E85" w:rsidRDefault="00452E85" w:rsidP="00452E85">
      <w:pPr>
        <w:ind w:firstLine="708"/>
        <w:jc w:val="both"/>
        <w:rPr>
          <w:rFonts w:ascii="Century Gothic" w:hAnsi="Century Gothic"/>
          <w:bCs/>
          <w:sz w:val="24"/>
        </w:rPr>
      </w:pPr>
    </w:p>
    <w:p w14:paraId="7BB02316" w14:textId="77777777" w:rsidR="00452E85" w:rsidRDefault="00452E85" w:rsidP="00452E85">
      <w:pPr>
        <w:ind w:firstLine="708"/>
        <w:jc w:val="both"/>
        <w:rPr>
          <w:rFonts w:ascii="Century Gothic" w:hAnsi="Century Gothic"/>
          <w:bCs/>
          <w:sz w:val="24"/>
        </w:rPr>
      </w:pPr>
    </w:p>
    <w:p w14:paraId="2F3EEFF0" w14:textId="77777777" w:rsidR="00452E85" w:rsidRDefault="00452E85" w:rsidP="00452E85">
      <w:pPr>
        <w:ind w:firstLine="708"/>
        <w:jc w:val="both"/>
        <w:rPr>
          <w:rFonts w:ascii="Century Gothic" w:hAnsi="Century Gothic"/>
          <w:bCs/>
          <w:sz w:val="24"/>
        </w:rPr>
      </w:pPr>
    </w:p>
    <w:p w14:paraId="1C87A83A" w14:textId="77777777" w:rsidR="00452E85" w:rsidRDefault="00452E85" w:rsidP="00452E85">
      <w:pPr>
        <w:ind w:firstLine="708"/>
        <w:jc w:val="both"/>
        <w:rPr>
          <w:rFonts w:ascii="Century Gothic" w:hAnsi="Century Gothic"/>
          <w:bCs/>
          <w:sz w:val="24"/>
        </w:rPr>
      </w:pPr>
    </w:p>
    <w:p w14:paraId="1B4D6AFA" w14:textId="77777777" w:rsidR="00452E85" w:rsidRDefault="00452E85" w:rsidP="00452E85">
      <w:pPr>
        <w:ind w:firstLine="708"/>
        <w:jc w:val="both"/>
        <w:rPr>
          <w:rFonts w:ascii="Century Gothic" w:hAnsi="Century Gothic"/>
          <w:bCs/>
          <w:sz w:val="24"/>
        </w:rPr>
      </w:pPr>
    </w:p>
    <w:p w14:paraId="040DAB40" w14:textId="77777777" w:rsidR="00452E85" w:rsidRDefault="00452E85" w:rsidP="00452E85">
      <w:pPr>
        <w:ind w:firstLine="708"/>
        <w:jc w:val="both"/>
        <w:rPr>
          <w:rFonts w:ascii="Century Gothic" w:hAnsi="Century Gothic"/>
          <w:bCs/>
          <w:sz w:val="24"/>
        </w:rPr>
      </w:pPr>
    </w:p>
    <w:p w14:paraId="1B6F7318" w14:textId="77777777" w:rsidR="00452E85" w:rsidRDefault="00452E85" w:rsidP="00452E85">
      <w:pPr>
        <w:ind w:firstLine="708"/>
        <w:jc w:val="both"/>
        <w:rPr>
          <w:rFonts w:ascii="Century Gothic" w:hAnsi="Century Gothic"/>
          <w:bCs/>
          <w:sz w:val="24"/>
        </w:rPr>
      </w:pPr>
    </w:p>
    <w:p w14:paraId="7F71545F" w14:textId="77777777" w:rsidR="00991463" w:rsidRDefault="00991463" w:rsidP="00452E85">
      <w:pPr>
        <w:ind w:firstLine="708"/>
        <w:jc w:val="both"/>
        <w:rPr>
          <w:rFonts w:ascii="Century Gothic" w:hAnsi="Century Gothic"/>
          <w:b/>
          <w:sz w:val="24"/>
        </w:rPr>
      </w:pPr>
    </w:p>
    <w:p w14:paraId="5E51E99B" w14:textId="77777777" w:rsidR="00B46121" w:rsidRDefault="00B46121" w:rsidP="00452E85">
      <w:pPr>
        <w:ind w:firstLine="708"/>
        <w:jc w:val="both"/>
        <w:rPr>
          <w:rFonts w:ascii="Century Gothic" w:hAnsi="Century Gothic"/>
          <w:b/>
          <w:sz w:val="24"/>
        </w:rPr>
      </w:pPr>
    </w:p>
    <w:p w14:paraId="32693018" w14:textId="77777777" w:rsidR="00B46121" w:rsidRDefault="00B46121" w:rsidP="00452E85">
      <w:pPr>
        <w:ind w:firstLine="708"/>
        <w:jc w:val="both"/>
        <w:rPr>
          <w:rFonts w:ascii="Century Gothic" w:hAnsi="Century Gothic"/>
          <w:b/>
          <w:sz w:val="24"/>
        </w:rPr>
      </w:pPr>
    </w:p>
    <w:p w14:paraId="7D84963E" w14:textId="077BC60A" w:rsidR="00452E85" w:rsidRPr="003F3466" w:rsidRDefault="00452E85" w:rsidP="00452E85">
      <w:pPr>
        <w:ind w:firstLine="708"/>
        <w:jc w:val="both"/>
        <w:rPr>
          <w:rFonts w:ascii="Century Gothic" w:hAnsi="Century Gothic"/>
          <w:b/>
          <w:sz w:val="24"/>
        </w:rPr>
      </w:pPr>
      <w:r w:rsidRPr="003F3466">
        <w:rPr>
          <w:rFonts w:ascii="Century Gothic" w:hAnsi="Century Gothic"/>
          <w:b/>
          <w:sz w:val="24"/>
        </w:rPr>
        <w:t>Comprobante</w:t>
      </w:r>
      <w:r>
        <w:rPr>
          <w:rFonts w:ascii="Century Gothic" w:hAnsi="Century Gothic"/>
          <w:b/>
          <w:sz w:val="24"/>
        </w:rPr>
        <w:t xml:space="preserve"> bancario</w:t>
      </w:r>
      <w:r w:rsidRPr="003F3466">
        <w:rPr>
          <w:rFonts w:ascii="Century Gothic" w:hAnsi="Century Gothic"/>
          <w:b/>
          <w:sz w:val="24"/>
        </w:rPr>
        <w:t xml:space="preserve"> de traspaso entre cuentas propias</w:t>
      </w:r>
    </w:p>
    <w:p w14:paraId="6284C594" w14:textId="77777777" w:rsidR="00452E85" w:rsidRDefault="00452E85" w:rsidP="00452E85">
      <w:pPr>
        <w:rPr>
          <w:rFonts w:ascii="Century Gothic" w:hAnsi="Century Gothic"/>
          <w:b/>
          <w:sz w:val="24"/>
        </w:rPr>
      </w:pPr>
      <w:r w:rsidRPr="004F6B30">
        <w:rPr>
          <w:rFonts w:ascii="Century Gothic" w:hAnsi="Century Gothic"/>
          <w:b/>
          <w:noProof/>
          <w:sz w:val="24"/>
          <w:lang w:eastAsia="es-MX"/>
        </w:rPr>
        <w:drawing>
          <wp:anchor distT="0" distB="0" distL="114300" distR="114300" simplePos="0" relativeHeight="251346432" behindDoc="1" locked="0" layoutInCell="1" allowOverlap="1" wp14:anchorId="2E08DE79" wp14:editId="32AE1478">
            <wp:simplePos x="0" y="0"/>
            <wp:positionH relativeFrom="column">
              <wp:posOffset>186690</wp:posOffset>
            </wp:positionH>
            <wp:positionV relativeFrom="paragraph">
              <wp:posOffset>114300</wp:posOffset>
            </wp:positionV>
            <wp:extent cx="5494393" cy="7112000"/>
            <wp:effectExtent l="57150" t="38100" r="49530" b="50800"/>
            <wp:wrapNone/>
            <wp:docPr id="36575" name="Imagen 36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94393" cy="7112000"/>
                    </a:xfrm>
                    <a:prstGeom prst="rect">
                      <a:avLst/>
                    </a:prstGeom>
                    <a:ln w="38100" cap="sq">
                      <a:noFill/>
                      <a:prstDash val="solid"/>
                      <a:miter lim="800000"/>
                    </a:ln>
                    <a:effectLst/>
                    <a:scene3d>
                      <a:camera prst="orthographicFront">
                        <a:rot lat="0" lon="0" rev="0"/>
                      </a:camera>
                      <a:lightRig rig="contrasting" dir="t">
                        <a:rot lat="0" lon="0" rev="7800000"/>
                      </a:lightRig>
                    </a:scene3d>
                    <a:sp3d>
                      <a:bevelT w="139700" h="139700"/>
                    </a:sp3d>
                  </pic:spPr>
                </pic:pic>
              </a:graphicData>
            </a:graphic>
            <wp14:sizeRelH relativeFrom="margin">
              <wp14:pctWidth>0</wp14:pctWidth>
            </wp14:sizeRelH>
            <wp14:sizeRelV relativeFrom="margin">
              <wp14:pctHeight>0</wp14:pctHeight>
            </wp14:sizeRelV>
          </wp:anchor>
        </w:drawing>
      </w:r>
      <w:r>
        <w:rPr>
          <w:rFonts w:ascii="Century Gothic" w:hAnsi="Century Gothic"/>
          <w:b/>
          <w:sz w:val="24"/>
        </w:rPr>
        <w:tab/>
      </w:r>
    </w:p>
    <w:p w14:paraId="1A9C9EC0" w14:textId="77777777" w:rsidR="00452E85" w:rsidRDefault="00452E85" w:rsidP="00452E85">
      <w:pPr>
        <w:rPr>
          <w:rFonts w:ascii="Century Gothic" w:hAnsi="Century Gothic"/>
          <w:b/>
          <w:sz w:val="24"/>
        </w:rPr>
      </w:pPr>
    </w:p>
    <w:p w14:paraId="0582F961" w14:textId="77777777" w:rsidR="00452E85" w:rsidRDefault="00452E85" w:rsidP="00452E85">
      <w:pPr>
        <w:rPr>
          <w:rFonts w:ascii="Century Gothic" w:hAnsi="Century Gothic"/>
          <w:b/>
          <w:sz w:val="24"/>
        </w:rPr>
      </w:pPr>
    </w:p>
    <w:p w14:paraId="0CA5B89C" w14:textId="77777777" w:rsidR="00452E85" w:rsidRDefault="00452E85" w:rsidP="00452E85">
      <w:pPr>
        <w:rPr>
          <w:rFonts w:ascii="Century Gothic" w:hAnsi="Century Gothic"/>
          <w:b/>
          <w:sz w:val="24"/>
        </w:rPr>
      </w:pPr>
    </w:p>
    <w:p w14:paraId="4CA7FF41" w14:textId="77777777" w:rsidR="00452E85" w:rsidRDefault="00452E85" w:rsidP="00452E85">
      <w:pPr>
        <w:rPr>
          <w:rFonts w:ascii="Century Gothic" w:hAnsi="Century Gothic"/>
          <w:b/>
          <w:sz w:val="24"/>
        </w:rPr>
      </w:pPr>
    </w:p>
    <w:p w14:paraId="63F83E7F" w14:textId="77777777" w:rsidR="00452E85" w:rsidRDefault="00452E85" w:rsidP="00452E85">
      <w:pPr>
        <w:rPr>
          <w:rFonts w:ascii="Century Gothic" w:hAnsi="Century Gothic"/>
          <w:b/>
          <w:sz w:val="24"/>
        </w:rPr>
      </w:pPr>
    </w:p>
    <w:p w14:paraId="45827ED4" w14:textId="77777777" w:rsidR="00452E85" w:rsidRDefault="00452E85" w:rsidP="00452E85">
      <w:pPr>
        <w:rPr>
          <w:rFonts w:ascii="Century Gothic" w:hAnsi="Century Gothic"/>
          <w:b/>
          <w:sz w:val="24"/>
        </w:rPr>
      </w:pPr>
    </w:p>
    <w:p w14:paraId="3A486C0C" w14:textId="77777777" w:rsidR="00452E85" w:rsidRDefault="00452E85" w:rsidP="00452E85">
      <w:pPr>
        <w:rPr>
          <w:rFonts w:ascii="Century Gothic" w:hAnsi="Century Gothic"/>
          <w:b/>
          <w:sz w:val="24"/>
        </w:rPr>
      </w:pPr>
    </w:p>
    <w:p w14:paraId="0765EAD2" w14:textId="77777777" w:rsidR="00452E85" w:rsidRDefault="00452E85" w:rsidP="00452E85">
      <w:pPr>
        <w:rPr>
          <w:rFonts w:ascii="Century Gothic" w:hAnsi="Century Gothic"/>
          <w:b/>
          <w:sz w:val="24"/>
        </w:rPr>
      </w:pPr>
    </w:p>
    <w:p w14:paraId="6BEE2153" w14:textId="77777777" w:rsidR="00452E85" w:rsidRDefault="00452E85" w:rsidP="00452E85">
      <w:pPr>
        <w:rPr>
          <w:rFonts w:ascii="Century Gothic" w:hAnsi="Century Gothic"/>
          <w:b/>
          <w:sz w:val="24"/>
        </w:rPr>
      </w:pPr>
    </w:p>
    <w:p w14:paraId="29815F58" w14:textId="77777777" w:rsidR="00452E85" w:rsidRDefault="00452E85" w:rsidP="00452E85">
      <w:pPr>
        <w:rPr>
          <w:rFonts w:ascii="Century Gothic" w:hAnsi="Century Gothic"/>
          <w:b/>
          <w:sz w:val="24"/>
        </w:rPr>
      </w:pPr>
    </w:p>
    <w:p w14:paraId="633385EA" w14:textId="77777777" w:rsidR="00452E85" w:rsidRDefault="00452E85" w:rsidP="00452E85">
      <w:pPr>
        <w:rPr>
          <w:rFonts w:ascii="Century Gothic" w:hAnsi="Century Gothic"/>
          <w:b/>
          <w:sz w:val="24"/>
        </w:rPr>
      </w:pPr>
    </w:p>
    <w:p w14:paraId="4AA53EC5" w14:textId="77777777" w:rsidR="00452E85" w:rsidRDefault="00452E85" w:rsidP="00452E85">
      <w:pPr>
        <w:rPr>
          <w:rFonts w:ascii="Century Gothic" w:hAnsi="Century Gothic"/>
          <w:b/>
          <w:sz w:val="24"/>
        </w:rPr>
      </w:pPr>
    </w:p>
    <w:p w14:paraId="4065E076" w14:textId="77777777" w:rsidR="00452E85" w:rsidRDefault="00452E85" w:rsidP="00452E85">
      <w:pPr>
        <w:rPr>
          <w:rFonts w:ascii="Century Gothic" w:hAnsi="Century Gothic"/>
          <w:b/>
          <w:sz w:val="24"/>
        </w:rPr>
      </w:pPr>
    </w:p>
    <w:p w14:paraId="1F60E0FE" w14:textId="77777777" w:rsidR="00452E85" w:rsidRDefault="00452E85" w:rsidP="00452E85">
      <w:pPr>
        <w:rPr>
          <w:rFonts w:ascii="Century Gothic" w:hAnsi="Century Gothic"/>
          <w:b/>
          <w:sz w:val="24"/>
        </w:rPr>
      </w:pPr>
    </w:p>
    <w:p w14:paraId="62A426BF" w14:textId="77777777" w:rsidR="00452E85" w:rsidRDefault="00452E85" w:rsidP="00452E85">
      <w:pPr>
        <w:rPr>
          <w:rFonts w:ascii="Century Gothic" w:hAnsi="Century Gothic"/>
          <w:b/>
          <w:sz w:val="24"/>
        </w:rPr>
      </w:pPr>
    </w:p>
    <w:p w14:paraId="4E6F4940" w14:textId="77777777" w:rsidR="00452E85" w:rsidRDefault="00452E85" w:rsidP="00452E85">
      <w:pPr>
        <w:rPr>
          <w:rFonts w:ascii="Century Gothic" w:hAnsi="Century Gothic"/>
          <w:b/>
          <w:sz w:val="24"/>
        </w:rPr>
      </w:pPr>
    </w:p>
    <w:p w14:paraId="1E59EA41" w14:textId="77777777" w:rsidR="00452E85" w:rsidRDefault="00452E85" w:rsidP="00452E85">
      <w:pPr>
        <w:rPr>
          <w:rFonts w:ascii="Century Gothic" w:hAnsi="Century Gothic"/>
          <w:b/>
          <w:sz w:val="24"/>
        </w:rPr>
      </w:pPr>
    </w:p>
    <w:p w14:paraId="7A7C7675" w14:textId="77777777" w:rsidR="00452E85" w:rsidRDefault="00452E85" w:rsidP="00452E85">
      <w:pPr>
        <w:rPr>
          <w:rFonts w:ascii="Century Gothic" w:hAnsi="Century Gothic"/>
          <w:b/>
          <w:sz w:val="24"/>
        </w:rPr>
      </w:pPr>
    </w:p>
    <w:p w14:paraId="13D96536" w14:textId="77777777" w:rsidR="00452E85" w:rsidRDefault="00452E85" w:rsidP="00452E85">
      <w:pPr>
        <w:rPr>
          <w:rFonts w:ascii="Century Gothic" w:hAnsi="Century Gothic"/>
          <w:b/>
          <w:sz w:val="24"/>
        </w:rPr>
      </w:pPr>
    </w:p>
    <w:p w14:paraId="160C8217" w14:textId="77777777" w:rsidR="00452E85" w:rsidRDefault="00452E85" w:rsidP="00452E85">
      <w:pPr>
        <w:rPr>
          <w:rFonts w:ascii="Century Gothic" w:hAnsi="Century Gothic"/>
          <w:b/>
          <w:sz w:val="24"/>
        </w:rPr>
      </w:pPr>
    </w:p>
    <w:p w14:paraId="78E76C0B" w14:textId="77777777" w:rsidR="00452E85" w:rsidRDefault="00452E85" w:rsidP="00452E85">
      <w:pPr>
        <w:rPr>
          <w:rFonts w:ascii="Century Gothic" w:hAnsi="Century Gothic"/>
          <w:b/>
          <w:sz w:val="24"/>
        </w:rPr>
      </w:pPr>
    </w:p>
    <w:p w14:paraId="6EB7F1FD" w14:textId="77777777" w:rsidR="00B46121" w:rsidRDefault="00B46121" w:rsidP="00452E85">
      <w:pPr>
        <w:rPr>
          <w:rFonts w:ascii="Century Gothic" w:hAnsi="Century Gothic"/>
          <w:b/>
          <w:sz w:val="24"/>
        </w:rPr>
      </w:pPr>
    </w:p>
    <w:p w14:paraId="69D354C9" w14:textId="0866E6FB" w:rsidR="003048FD" w:rsidRDefault="00452E85" w:rsidP="00452E85">
      <w:pPr>
        <w:rPr>
          <w:rFonts w:ascii="Century Gothic" w:hAnsi="Century Gothic"/>
          <w:b/>
          <w:sz w:val="24"/>
        </w:rPr>
      </w:pPr>
      <w:r w:rsidRPr="001A2004">
        <w:rPr>
          <w:rFonts w:ascii="Century Gothic" w:hAnsi="Century Gothic"/>
          <w:b/>
          <w:noProof/>
          <w:sz w:val="24"/>
          <w:lang w:eastAsia="es-MX"/>
        </w:rPr>
        <w:drawing>
          <wp:anchor distT="0" distB="0" distL="114300" distR="114300" simplePos="0" relativeHeight="251606528" behindDoc="1" locked="0" layoutInCell="1" allowOverlap="1" wp14:anchorId="5DE78AAE" wp14:editId="7CDF7566">
            <wp:simplePos x="0" y="0"/>
            <wp:positionH relativeFrom="margin">
              <wp:posOffset>27305</wp:posOffset>
            </wp:positionH>
            <wp:positionV relativeFrom="paragraph">
              <wp:posOffset>318770</wp:posOffset>
            </wp:positionV>
            <wp:extent cx="6004560" cy="7094220"/>
            <wp:effectExtent l="38100" t="38100" r="53340" b="49530"/>
            <wp:wrapThrough wrapText="bothSides">
              <wp:wrapPolygon edited="0">
                <wp:start x="-137" y="-116"/>
                <wp:lineTo x="-137" y="21693"/>
                <wp:lineTo x="21723" y="21693"/>
                <wp:lineTo x="21723" y="-116"/>
                <wp:lineTo x="-137" y="-116"/>
              </wp:wrapPolygon>
            </wp:wrapThrough>
            <wp:docPr id="36576" name="Imagen 3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004560" cy="7094220"/>
                    </a:xfrm>
                    <a:prstGeom prst="rect">
                      <a:avLst/>
                    </a:prstGeom>
                    <a:ln w="38100" cap="sq">
                      <a:noFill/>
                      <a:prstDash val="solid"/>
                      <a:miter lim="800000"/>
                    </a:ln>
                    <a:effectLst/>
                    <a:scene3d>
                      <a:camera prst="orthographicFront">
                        <a:rot lat="0" lon="0" rev="0"/>
                      </a:camera>
                      <a:lightRig rig="contrasting" dir="t">
                        <a:rot lat="0" lon="0" rev="7800000"/>
                      </a:lightRig>
                    </a:scene3d>
                    <a:sp3d>
                      <a:bevelT w="139700" h="139700"/>
                    </a:sp3d>
                  </pic:spPr>
                </pic:pic>
              </a:graphicData>
            </a:graphic>
            <wp14:sizeRelH relativeFrom="margin">
              <wp14:pctWidth>0</wp14:pctWidth>
            </wp14:sizeRelH>
            <wp14:sizeRelV relativeFrom="margin">
              <wp14:pctHeight>0</wp14:pctHeight>
            </wp14:sizeRelV>
          </wp:anchor>
        </w:drawing>
      </w:r>
      <w:proofErr w:type="spellStart"/>
      <w:r>
        <w:rPr>
          <w:rFonts w:ascii="Century Gothic" w:hAnsi="Century Gothic"/>
          <w:b/>
          <w:sz w:val="24"/>
        </w:rPr>
        <w:t>Voucher</w:t>
      </w:r>
      <w:proofErr w:type="spellEnd"/>
      <w:r>
        <w:rPr>
          <w:rFonts w:ascii="Century Gothic" w:hAnsi="Century Gothic"/>
          <w:b/>
          <w:sz w:val="24"/>
        </w:rPr>
        <w:t xml:space="preserve"> bancario de cobranza en efectivo</w:t>
      </w:r>
    </w:p>
    <w:p w14:paraId="08B28733" w14:textId="0EC26C49" w:rsidR="00915AC5" w:rsidRPr="00B46121" w:rsidRDefault="00452E85" w:rsidP="00B46121">
      <w:pPr>
        <w:pStyle w:val="Prrafodelista"/>
        <w:numPr>
          <w:ilvl w:val="1"/>
          <w:numId w:val="5"/>
        </w:numPr>
        <w:ind w:left="284"/>
        <w:rPr>
          <w:rFonts w:ascii="Century Gothic" w:hAnsi="Century Gothic"/>
          <w:b/>
          <w:sz w:val="24"/>
        </w:rPr>
      </w:pPr>
      <w:r w:rsidRPr="00B46121">
        <w:rPr>
          <w:rFonts w:ascii="Century Gothic" w:hAnsi="Century Gothic"/>
          <w:b/>
          <w:sz w:val="24"/>
        </w:rPr>
        <w:lastRenderedPageBreak/>
        <w:t>LLENADO DE FORMATOS DE TRANSPARENCIA</w:t>
      </w:r>
    </w:p>
    <w:p w14:paraId="5AD68E4F" w14:textId="6958A4AE" w:rsidR="00915AC5" w:rsidRPr="00915AC5" w:rsidRDefault="00915AC5" w:rsidP="00915AC5">
      <w:pPr>
        <w:rPr>
          <w:rFonts w:ascii="Century Gothic" w:hAnsi="Century Gothic"/>
          <w:b/>
          <w:sz w:val="24"/>
        </w:rPr>
      </w:pPr>
      <w:r>
        <w:rPr>
          <w:rFonts w:ascii="Century Gothic" w:hAnsi="Century Gothic"/>
          <w:b/>
          <w:sz w:val="24"/>
        </w:rPr>
        <w:t xml:space="preserve">POLITICAS DE OPERACIÓN </w:t>
      </w:r>
    </w:p>
    <w:p w14:paraId="43047E8E" w14:textId="77777777" w:rsidR="00452E85" w:rsidRDefault="00452E85" w:rsidP="00176690">
      <w:pPr>
        <w:jc w:val="both"/>
        <w:rPr>
          <w:rFonts w:ascii="Arial" w:hAnsi="Arial" w:cs="Arial"/>
          <w:b/>
          <w:bCs/>
          <w:sz w:val="24"/>
          <w:szCs w:val="24"/>
        </w:rPr>
      </w:pPr>
      <w:r w:rsidRPr="006179BD">
        <w:rPr>
          <w:rFonts w:ascii="Century Gothic" w:hAnsi="Century Gothic"/>
          <w:bCs/>
          <w:sz w:val="24"/>
          <w:szCs w:val="24"/>
        </w:rPr>
        <w:t xml:space="preserve">Antes de empezar a llenar los formatos correspondientes, es importante leer </w:t>
      </w:r>
      <w:r>
        <w:rPr>
          <w:rFonts w:ascii="Century Gothic" w:hAnsi="Century Gothic"/>
          <w:bCs/>
          <w:sz w:val="24"/>
          <w:szCs w:val="24"/>
        </w:rPr>
        <w:t>la normatividad vigente de la Ley de Transparencia (</w:t>
      </w:r>
      <w:r>
        <w:rPr>
          <w:rFonts w:ascii="Arial" w:hAnsi="Arial" w:cs="Arial"/>
          <w:b/>
          <w:bCs/>
          <w:sz w:val="24"/>
          <w:szCs w:val="24"/>
        </w:rPr>
        <w:t>CONAIP/SNT/ACUERDO/ORD01-15/12/2017-08).</w:t>
      </w:r>
    </w:p>
    <w:p w14:paraId="78D0B3F3" w14:textId="77777777" w:rsidR="00452E85" w:rsidRPr="00116B0F" w:rsidRDefault="00452E85" w:rsidP="00176690">
      <w:pPr>
        <w:jc w:val="both"/>
        <w:rPr>
          <w:rFonts w:ascii="Century Gothic" w:hAnsi="Century Gothic"/>
          <w:bCs/>
          <w:sz w:val="24"/>
          <w:szCs w:val="24"/>
        </w:rPr>
      </w:pPr>
      <w:r w:rsidRPr="00116B0F">
        <w:rPr>
          <w:rFonts w:ascii="Century Gothic" w:hAnsi="Century Gothic"/>
          <w:bCs/>
          <w:sz w:val="24"/>
          <w:szCs w:val="24"/>
        </w:rPr>
        <w:t>Los formatos a utilizar para la información de Transparencia deben ser entregados por el enlace correspondiente de Contraloría Municipal.</w:t>
      </w:r>
    </w:p>
    <w:p w14:paraId="4B48D618" w14:textId="77777777" w:rsidR="00452E85" w:rsidRDefault="00452E85" w:rsidP="00176690">
      <w:pPr>
        <w:jc w:val="both"/>
        <w:rPr>
          <w:rFonts w:ascii="Century Gothic" w:hAnsi="Century Gothic"/>
          <w:bCs/>
          <w:sz w:val="24"/>
          <w:szCs w:val="24"/>
        </w:rPr>
      </w:pPr>
      <w:r>
        <w:rPr>
          <w:rFonts w:ascii="Century Gothic" w:hAnsi="Century Gothic"/>
          <w:bCs/>
          <w:sz w:val="24"/>
          <w:szCs w:val="24"/>
        </w:rPr>
        <w:t xml:space="preserve">La fecha de validación debe ser el día quince del siguiente mes del periodo que se está entregando para revisar. </w:t>
      </w:r>
    </w:p>
    <w:p w14:paraId="6C38BB00" w14:textId="77777777" w:rsidR="00452E85" w:rsidRDefault="00452E85" w:rsidP="00176690">
      <w:pPr>
        <w:jc w:val="both"/>
        <w:rPr>
          <w:rFonts w:ascii="Century Gothic" w:hAnsi="Century Gothic"/>
          <w:bCs/>
          <w:sz w:val="24"/>
          <w:szCs w:val="24"/>
        </w:rPr>
      </w:pPr>
      <w:r>
        <w:rPr>
          <w:rFonts w:ascii="Century Gothic" w:hAnsi="Century Gothic"/>
          <w:bCs/>
          <w:sz w:val="24"/>
          <w:szCs w:val="24"/>
        </w:rPr>
        <w:t>Para poder llenar los formatos correspondientes oportunamente tendrá que estar cuadrado y cerrado el trimestre contable; esto para poder entregar información real; así mismo deberá ya estar publicada la información en el apartado de ‘’armonización contable’’ en la página web oficial del organismo.</w:t>
      </w:r>
    </w:p>
    <w:p w14:paraId="561BBCC5" w14:textId="77B2C3FD" w:rsidR="00B46121" w:rsidRDefault="00452E85" w:rsidP="00452E85">
      <w:pPr>
        <w:jc w:val="both"/>
        <w:rPr>
          <w:rFonts w:ascii="Century Gothic" w:hAnsi="Century Gothic"/>
          <w:bCs/>
          <w:sz w:val="24"/>
          <w:szCs w:val="24"/>
        </w:rPr>
      </w:pPr>
      <w:r>
        <w:rPr>
          <w:rFonts w:ascii="Century Gothic" w:hAnsi="Century Gothic"/>
          <w:bCs/>
          <w:sz w:val="24"/>
          <w:szCs w:val="24"/>
        </w:rPr>
        <w:t>La información presentada no podrá diferir a la entregada a la ASEH en cada trimestre.</w:t>
      </w:r>
      <w:r>
        <w:rPr>
          <w:rFonts w:ascii="Century Gothic" w:hAnsi="Century Gothic"/>
          <w:bCs/>
          <w:sz w:val="24"/>
          <w:szCs w:val="24"/>
        </w:rPr>
        <w:tab/>
      </w:r>
    </w:p>
    <w:p w14:paraId="1BBD6EFC" w14:textId="77777777" w:rsidR="00452E85" w:rsidRPr="000B285B" w:rsidRDefault="00452E85" w:rsidP="00176690">
      <w:pPr>
        <w:rPr>
          <w:rFonts w:ascii="Century Gothic" w:hAnsi="Century Gothic"/>
          <w:b/>
          <w:sz w:val="24"/>
        </w:rPr>
      </w:pPr>
      <w:r w:rsidRPr="000B285B">
        <w:rPr>
          <w:rFonts w:ascii="Century Gothic" w:hAnsi="Century Gothic"/>
          <w:b/>
          <w:sz w:val="24"/>
        </w:rPr>
        <w:t>DESCR</w:t>
      </w:r>
      <w:r>
        <w:rPr>
          <w:rFonts w:ascii="Century Gothic" w:hAnsi="Century Gothic"/>
          <w:b/>
          <w:sz w:val="24"/>
        </w:rPr>
        <w:t>I</w:t>
      </w:r>
      <w:r w:rsidRPr="000B285B">
        <w:rPr>
          <w:rFonts w:ascii="Century Gothic" w:hAnsi="Century Gothic"/>
          <w:b/>
          <w:sz w:val="24"/>
        </w:rPr>
        <w:t>PCIÓN DEL PROCEDIMIENTO</w:t>
      </w:r>
    </w:p>
    <w:tbl>
      <w:tblPr>
        <w:tblStyle w:val="Tablaconcuadrcula"/>
        <w:tblW w:w="10457" w:type="dxa"/>
        <w:tblInd w:w="-74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82"/>
        <w:gridCol w:w="1591"/>
        <w:gridCol w:w="646"/>
        <w:gridCol w:w="5596"/>
        <w:gridCol w:w="2042"/>
      </w:tblGrid>
      <w:tr w:rsidR="00452E85" w:rsidRPr="00F5001C" w14:paraId="12385B8B" w14:textId="77777777" w:rsidTr="00DF08CA">
        <w:trPr>
          <w:trHeight w:val="652"/>
        </w:trPr>
        <w:tc>
          <w:tcPr>
            <w:tcW w:w="2173" w:type="dxa"/>
            <w:gridSpan w:val="2"/>
            <w:shd w:val="clear" w:color="auto" w:fill="D9D9D9" w:themeFill="background1" w:themeFillShade="D9"/>
            <w:vAlign w:val="center"/>
          </w:tcPr>
          <w:p w14:paraId="4D577497" w14:textId="77777777" w:rsidR="00452E85" w:rsidRPr="000B285B" w:rsidRDefault="00452E85" w:rsidP="00DF08CA">
            <w:pPr>
              <w:jc w:val="center"/>
              <w:rPr>
                <w:rFonts w:ascii="Century Gothic" w:hAnsi="Century Gothic"/>
                <w:b/>
              </w:rPr>
            </w:pPr>
            <w:r w:rsidRPr="000B285B">
              <w:rPr>
                <w:rFonts w:ascii="Century Gothic" w:hAnsi="Century Gothic"/>
                <w:b/>
              </w:rPr>
              <w:t>Responsable:</w:t>
            </w:r>
          </w:p>
        </w:tc>
        <w:tc>
          <w:tcPr>
            <w:tcW w:w="8284" w:type="dxa"/>
            <w:gridSpan w:val="3"/>
          </w:tcPr>
          <w:p w14:paraId="2F20A3CA" w14:textId="77777777" w:rsidR="00452E85" w:rsidRPr="00F5001C" w:rsidRDefault="00452E85" w:rsidP="00DF08CA">
            <w:pPr>
              <w:rPr>
                <w:rFonts w:ascii="Century Gothic" w:hAnsi="Century Gothic"/>
              </w:rPr>
            </w:pPr>
            <w:r>
              <w:rPr>
                <w:rFonts w:ascii="Century Gothic" w:hAnsi="Century Gothic"/>
              </w:rPr>
              <w:t xml:space="preserve">Auxiliar contable </w:t>
            </w:r>
          </w:p>
        </w:tc>
      </w:tr>
      <w:tr w:rsidR="00452E85" w:rsidRPr="00F5001C" w14:paraId="5BC8B11C" w14:textId="77777777" w:rsidTr="00DF08CA">
        <w:trPr>
          <w:trHeight w:val="652"/>
        </w:trPr>
        <w:tc>
          <w:tcPr>
            <w:tcW w:w="2173" w:type="dxa"/>
            <w:gridSpan w:val="2"/>
            <w:shd w:val="clear" w:color="auto" w:fill="D9D9D9" w:themeFill="background1" w:themeFillShade="D9"/>
            <w:vAlign w:val="center"/>
          </w:tcPr>
          <w:p w14:paraId="171CB133" w14:textId="77777777" w:rsidR="00452E85" w:rsidRPr="000B285B" w:rsidRDefault="00452E85" w:rsidP="00DF08CA">
            <w:pPr>
              <w:jc w:val="center"/>
              <w:rPr>
                <w:rFonts w:ascii="Century Gothic" w:hAnsi="Century Gothic"/>
                <w:b/>
              </w:rPr>
            </w:pPr>
            <w:r>
              <w:rPr>
                <w:rFonts w:ascii="Century Gothic" w:hAnsi="Century Gothic"/>
                <w:b/>
              </w:rPr>
              <w:t xml:space="preserve">Nombre del </w:t>
            </w:r>
            <w:r w:rsidRPr="000B285B">
              <w:rPr>
                <w:rFonts w:ascii="Century Gothic" w:hAnsi="Century Gothic"/>
                <w:b/>
              </w:rPr>
              <w:t>Procedimiento:</w:t>
            </w:r>
          </w:p>
        </w:tc>
        <w:tc>
          <w:tcPr>
            <w:tcW w:w="8284" w:type="dxa"/>
            <w:gridSpan w:val="3"/>
          </w:tcPr>
          <w:p w14:paraId="42C6B2DD" w14:textId="625316AA" w:rsidR="00452E85" w:rsidRPr="002E2E01" w:rsidRDefault="00452E85" w:rsidP="00DF08CA">
            <w:pPr>
              <w:rPr>
                <w:rFonts w:ascii="Century Gothic" w:hAnsi="Century Gothic"/>
                <w:sz w:val="24"/>
              </w:rPr>
            </w:pPr>
            <w:r>
              <w:rPr>
                <w:rFonts w:ascii="Century Gothic" w:hAnsi="Century Gothic"/>
                <w:sz w:val="24"/>
              </w:rPr>
              <w:t xml:space="preserve">Llenado de formatos de Transparencia </w:t>
            </w:r>
          </w:p>
        </w:tc>
      </w:tr>
      <w:tr w:rsidR="00452E85" w:rsidRPr="00F5001C" w14:paraId="42F03222" w14:textId="77777777" w:rsidTr="00DF08CA">
        <w:trPr>
          <w:trHeight w:val="326"/>
        </w:trPr>
        <w:tc>
          <w:tcPr>
            <w:tcW w:w="10457" w:type="dxa"/>
            <w:gridSpan w:val="5"/>
            <w:vAlign w:val="center"/>
          </w:tcPr>
          <w:p w14:paraId="3D3F5D6F" w14:textId="77777777" w:rsidR="00452E85" w:rsidRPr="00F5001C" w:rsidRDefault="00452E85" w:rsidP="00DF08CA">
            <w:pPr>
              <w:jc w:val="center"/>
              <w:rPr>
                <w:rFonts w:ascii="Century Gothic" w:hAnsi="Century Gothic"/>
              </w:rPr>
            </w:pPr>
          </w:p>
        </w:tc>
      </w:tr>
      <w:tr w:rsidR="00452E85" w:rsidRPr="00F5001C" w14:paraId="1FAC72A7" w14:textId="77777777" w:rsidTr="00DF08CA">
        <w:trPr>
          <w:trHeight w:val="326"/>
        </w:trPr>
        <w:tc>
          <w:tcPr>
            <w:tcW w:w="582" w:type="dxa"/>
            <w:shd w:val="clear" w:color="auto" w:fill="D9D9D9" w:themeFill="background1" w:themeFillShade="D9"/>
            <w:vAlign w:val="center"/>
          </w:tcPr>
          <w:p w14:paraId="13C00EC8" w14:textId="77777777" w:rsidR="00452E85" w:rsidRPr="000B285B" w:rsidRDefault="00452E85" w:rsidP="00DF08CA">
            <w:pPr>
              <w:jc w:val="center"/>
              <w:rPr>
                <w:rFonts w:ascii="Century Gothic" w:hAnsi="Century Gothic"/>
                <w:b/>
              </w:rPr>
            </w:pPr>
            <w:r w:rsidRPr="000B285B">
              <w:rPr>
                <w:rFonts w:ascii="Century Gothic" w:hAnsi="Century Gothic"/>
                <w:b/>
              </w:rPr>
              <w:t>No.</w:t>
            </w:r>
          </w:p>
        </w:tc>
        <w:tc>
          <w:tcPr>
            <w:tcW w:w="2237" w:type="dxa"/>
            <w:gridSpan w:val="2"/>
            <w:shd w:val="clear" w:color="auto" w:fill="D9D9D9" w:themeFill="background1" w:themeFillShade="D9"/>
            <w:vAlign w:val="center"/>
          </w:tcPr>
          <w:p w14:paraId="4A03CC9F" w14:textId="77777777" w:rsidR="00452E85" w:rsidRPr="000B285B" w:rsidRDefault="00452E85" w:rsidP="00DF08CA">
            <w:pPr>
              <w:jc w:val="center"/>
              <w:rPr>
                <w:rFonts w:ascii="Century Gothic" w:hAnsi="Century Gothic"/>
                <w:b/>
              </w:rPr>
            </w:pPr>
            <w:r w:rsidRPr="000B285B">
              <w:rPr>
                <w:rFonts w:ascii="Century Gothic" w:hAnsi="Century Gothic"/>
                <w:b/>
              </w:rPr>
              <w:t>Responsable</w:t>
            </w:r>
          </w:p>
        </w:tc>
        <w:tc>
          <w:tcPr>
            <w:tcW w:w="5596" w:type="dxa"/>
            <w:shd w:val="clear" w:color="auto" w:fill="D9D9D9" w:themeFill="background1" w:themeFillShade="D9"/>
            <w:vAlign w:val="center"/>
          </w:tcPr>
          <w:p w14:paraId="0ECDD1EC" w14:textId="77777777" w:rsidR="00452E85" w:rsidRPr="000B285B" w:rsidRDefault="00452E85" w:rsidP="00DF08CA">
            <w:pPr>
              <w:jc w:val="center"/>
              <w:rPr>
                <w:rFonts w:ascii="Century Gothic" w:hAnsi="Century Gothic"/>
                <w:b/>
              </w:rPr>
            </w:pPr>
            <w:r w:rsidRPr="000B285B">
              <w:rPr>
                <w:rFonts w:ascii="Century Gothic" w:hAnsi="Century Gothic"/>
                <w:b/>
              </w:rPr>
              <w:t>Actividad</w:t>
            </w:r>
          </w:p>
        </w:tc>
        <w:tc>
          <w:tcPr>
            <w:tcW w:w="2042" w:type="dxa"/>
            <w:shd w:val="clear" w:color="auto" w:fill="D9D9D9" w:themeFill="background1" w:themeFillShade="D9"/>
            <w:vAlign w:val="center"/>
          </w:tcPr>
          <w:p w14:paraId="08FAFC44" w14:textId="77777777" w:rsidR="00452E85" w:rsidRPr="000B285B" w:rsidRDefault="00452E85" w:rsidP="00DF08CA">
            <w:pPr>
              <w:jc w:val="center"/>
              <w:rPr>
                <w:rFonts w:ascii="Century Gothic" w:hAnsi="Century Gothic"/>
                <w:b/>
              </w:rPr>
            </w:pPr>
            <w:r w:rsidRPr="000B285B">
              <w:rPr>
                <w:rFonts w:ascii="Century Gothic" w:hAnsi="Century Gothic"/>
                <w:b/>
              </w:rPr>
              <w:t>Documentos de trabajo</w:t>
            </w:r>
          </w:p>
        </w:tc>
      </w:tr>
      <w:tr w:rsidR="00452E85" w:rsidRPr="00F5001C" w14:paraId="14D43782" w14:textId="77777777" w:rsidTr="00176690">
        <w:trPr>
          <w:trHeight w:val="326"/>
        </w:trPr>
        <w:tc>
          <w:tcPr>
            <w:tcW w:w="582" w:type="dxa"/>
            <w:vAlign w:val="center"/>
          </w:tcPr>
          <w:p w14:paraId="35B7421E" w14:textId="50376152" w:rsidR="00452E85" w:rsidRPr="00F5001C" w:rsidRDefault="00176690" w:rsidP="00176690">
            <w:pPr>
              <w:jc w:val="center"/>
              <w:rPr>
                <w:rFonts w:ascii="Century Gothic" w:hAnsi="Century Gothic"/>
              </w:rPr>
            </w:pPr>
            <w:r>
              <w:rPr>
                <w:rFonts w:ascii="Century Gothic" w:hAnsi="Century Gothic"/>
              </w:rPr>
              <w:t>1</w:t>
            </w:r>
          </w:p>
        </w:tc>
        <w:tc>
          <w:tcPr>
            <w:tcW w:w="2237" w:type="dxa"/>
            <w:gridSpan w:val="2"/>
            <w:vAlign w:val="center"/>
          </w:tcPr>
          <w:p w14:paraId="52703D62" w14:textId="10F6BD91" w:rsidR="00452E85" w:rsidRPr="00F5001C" w:rsidRDefault="00452E85" w:rsidP="00176690">
            <w:pPr>
              <w:jc w:val="center"/>
              <w:rPr>
                <w:rFonts w:ascii="Century Gothic" w:hAnsi="Century Gothic"/>
              </w:rPr>
            </w:pPr>
            <w:r>
              <w:rPr>
                <w:rFonts w:ascii="Century Gothic" w:hAnsi="Century Gothic"/>
              </w:rPr>
              <w:t>Auxiliar contable</w:t>
            </w:r>
          </w:p>
        </w:tc>
        <w:tc>
          <w:tcPr>
            <w:tcW w:w="5596" w:type="dxa"/>
          </w:tcPr>
          <w:p w14:paraId="36EFB331" w14:textId="77777777" w:rsidR="00452E85" w:rsidRPr="00F5001C" w:rsidRDefault="00452E85" w:rsidP="00392B13">
            <w:pPr>
              <w:jc w:val="both"/>
              <w:rPr>
                <w:rFonts w:ascii="Century Gothic" w:hAnsi="Century Gothic"/>
              </w:rPr>
            </w:pPr>
            <w:r>
              <w:rPr>
                <w:rFonts w:ascii="Century Gothic" w:hAnsi="Century Gothic"/>
              </w:rPr>
              <w:t>Cerrar correctamente el trimestre contablemente.</w:t>
            </w:r>
          </w:p>
        </w:tc>
        <w:tc>
          <w:tcPr>
            <w:tcW w:w="2042" w:type="dxa"/>
          </w:tcPr>
          <w:p w14:paraId="24BA296E" w14:textId="77777777" w:rsidR="00452E85" w:rsidRPr="00176690" w:rsidRDefault="00452E85" w:rsidP="00DF08CA">
            <w:pPr>
              <w:rPr>
                <w:rFonts w:ascii="Century Gothic" w:hAnsi="Century Gothic"/>
                <w:sz w:val="20"/>
                <w:szCs w:val="20"/>
              </w:rPr>
            </w:pPr>
            <w:r w:rsidRPr="00176690">
              <w:rPr>
                <w:rFonts w:ascii="Century Gothic" w:hAnsi="Century Gothic"/>
                <w:sz w:val="20"/>
                <w:szCs w:val="20"/>
              </w:rPr>
              <w:t>Estado Financiero, reporte presupuestal, auxiliar de cuenta en digital.</w:t>
            </w:r>
          </w:p>
        </w:tc>
      </w:tr>
      <w:tr w:rsidR="00452E85" w:rsidRPr="00F5001C" w14:paraId="13C770E9" w14:textId="77777777" w:rsidTr="00176690">
        <w:trPr>
          <w:trHeight w:val="326"/>
        </w:trPr>
        <w:tc>
          <w:tcPr>
            <w:tcW w:w="582" w:type="dxa"/>
            <w:vAlign w:val="center"/>
          </w:tcPr>
          <w:p w14:paraId="2C6221D6" w14:textId="779D6472" w:rsidR="00452E85" w:rsidRPr="00F5001C" w:rsidRDefault="00176690" w:rsidP="00176690">
            <w:pPr>
              <w:jc w:val="center"/>
              <w:rPr>
                <w:rFonts w:ascii="Century Gothic" w:hAnsi="Century Gothic"/>
              </w:rPr>
            </w:pPr>
            <w:r>
              <w:rPr>
                <w:rFonts w:ascii="Century Gothic" w:hAnsi="Century Gothic"/>
              </w:rPr>
              <w:t>2</w:t>
            </w:r>
          </w:p>
        </w:tc>
        <w:tc>
          <w:tcPr>
            <w:tcW w:w="2237" w:type="dxa"/>
            <w:gridSpan w:val="2"/>
            <w:vAlign w:val="center"/>
          </w:tcPr>
          <w:p w14:paraId="4BB8DDA4" w14:textId="64D32516" w:rsidR="00452E85" w:rsidRPr="00F5001C" w:rsidRDefault="00452E85" w:rsidP="00176690">
            <w:pPr>
              <w:jc w:val="center"/>
              <w:rPr>
                <w:rFonts w:ascii="Century Gothic" w:hAnsi="Century Gothic"/>
              </w:rPr>
            </w:pPr>
            <w:r>
              <w:rPr>
                <w:rFonts w:ascii="Century Gothic" w:hAnsi="Century Gothic"/>
              </w:rPr>
              <w:t>Auxiliar contable</w:t>
            </w:r>
          </w:p>
        </w:tc>
        <w:tc>
          <w:tcPr>
            <w:tcW w:w="5596" w:type="dxa"/>
          </w:tcPr>
          <w:p w14:paraId="0E1BC0B0" w14:textId="77777777" w:rsidR="00452E85" w:rsidRPr="00F5001C" w:rsidRDefault="00452E85" w:rsidP="00392B13">
            <w:pPr>
              <w:jc w:val="both"/>
              <w:rPr>
                <w:rFonts w:ascii="Century Gothic" w:hAnsi="Century Gothic"/>
              </w:rPr>
            </w:pPr>
            <w:r>
              <w:rPr>
                <w:rFonts w:ascii="Century Gothic" w:hAnsi="Century Gothic"/>
              </w:rPr>
              <w:t xml:space="preserve">Llenar con la información correspondiente (ya sea financiera o contable) el formato de Transparencia. </w:t>
            </w:r>
          </w:p>
        </w:tc>
        <w:tc>
          <w:tcPr>
            <w:tcW w:w="2042" w:type="dxa"/>
          </w:tcPr>
          <w:p w14:paraId="59BBC6D3" w14:textId="77777777" w:rsidR="00452E85" w:rsidRPr="00176690" w:rsidRDefault="00452E85" w:rsidP="00DF08CA">
            <w:pPr>
              <w:rPr>
                <w:rFonts w:ascii="Century Gothic" w:hAnsi="Century Gothic"/>
                <w:sz w:val="20"/>
                <w:szCs w:val="20"/>
              </w:rPr>
            </w:pPr>
            <w:r w:rsidRPr="00176690">
              <w:rPr>
                <w:rFonts w:ascii="Century Gothic" w:hAnsi="Century Gothic"/>
                <w:sz w:val="20"/>
                <w:szCs w:val="20"/>
              </w:rPr>
              <w:t>Formato correspondiente de Transparencia.</w:t>
            </w:r>
          </w:p>
        </w:tc>
      </w:tr>
      <w:tr w:rsidR="00452E85" w:rsidRPr="00F5001C" w14:paraId="1364B3A7" w14:textId="77777777" w:rsidTr="00176690">
        <w:trPr>
          <w:trHeight w:val="326"/>
        </w:trPr>
        <w:tc>
          <w:tcPr>
            <w:tcW w:w="582" w:type="dxa"/>
            <w:vAlign w:val="center"/>
          </w:tcPr>
          <w:p w14:paraId="65434F78" w14:textId="6C236B90" w:rsidR="00452E85" w:rsidRPr="00F5001C" w:rsidRDefault="00176690" w:rsidP="00176690">
            <w:pPr>
              <w:jc w:val="center"/>
              <w:rPr>
                <w:rFonts w:ascii="Century Gothic" w:hAnsi="Century Gothic"/>
              </w:rPr>
            </w:pPr>
            <w:r>
              <w:rPr>
                <w:rFonts w:ascii="Century Gothic" w:hAnsi="Century Gothic"/>
              </w:rPr>
              <w:t>3</w:t>
            </w:r>
          </w:p>
        </w:tc>
        <w:tc>
          <w:tcPr>
            <w:tcW w:w="2237" w:type="dxa"/>
            <w:gridSpan w:val="2"/>
            <w:vAlign w:val="center"/>
          </w:tcPr>
          <w:p w14:paraId="624C8A9B" w14:textId="1342ACCA" w:rsidR="00452E85" w:rsidRPr="00F5001C" w:rsidRDefault="00452E85" w:rsidP="00176690">
            <w:pPr>
              <w:jc w:val="center"/>
              <w:rPr>
                <w:rFonts w:ascii="Century Gothic" w:hAnsi="Century Gothic"/>
              </w:rPr>
            </w:pPr>
            <w:r>
              <w:rPr>
                <w:rFonts w:ascii="Century Gothic" w:hAnsi="Century Gothic"/>
              </w:rPr>
              <w:t>Auxiliar contable</w:t>
            </w:r>
          </w:p>
        </w:tc>
        <w:tc>
          <w:tcPr>
            <w:tcW w:w="5596" w:type="dxa"/>
          </w:tcPr>
          <w:p w14:paraId="2D6E383F" w14:textId="77777777" w:rsidR="00452E85" w:rsidRPr="00F5001C" w:rsidRDefault="00452E85" w:rsidP="00392B13">
            <w:pPr>
              <w:jc w:val="both"/>
              <w:rPr>
                <w:rFonts w:ascii="Century Gothic" w:hAnsi="Century Gothic"/>
              </w:rPr>
            </w:pPr>
            <w:r>
              <w:rPr>
                <w:rFonts w:ascii="Century Gothic" w:hAnsi="Century Gothic"/>
              </w:rPr>
              <w:t>Verificar las fechas de validación de la información, así como las fechas de entrega de la información.</w:t>
            </w:r>
          </w:p>
        </w:tc>
        <w:tc>
          <w:tcPr>
            <w:tcW w:w="2042" w:type="dxa"/>
          </w:tcPr>
          <w:p w14:paraId="78709DDA" w14:textId="77777777" w:rsidR="00452E85" w:rsidRPr="00176690" w:rsidRDefault="00452E85" w:rsidP="00DF08CA">
            <w:pPr>
              <w:rPr>
                <w:rFonts w:ascii="Century Gothic" w:hAnsi="Century Gothic"/>
                <w:sz w:val="20"/>
                <w:szCs w:val="20"/>
              </w:rPr>
            </w:pPr>
            <w:r w:rsidRPr="00176690">
              <w:rPr>
                <w:rFonts w:ascii="Century Gothic" w:hAnsi="Century Gothic"/>
                <w:sz w:val="20"/>
                <w:szCs w:val="20"/>
              </w:rPr>
              <w:t>Formato correspondiente de Transparencia.</w:t>
            </w:r>
          </w:p>
        </w:tc>
      </w:tr>
      <w:tr w:rsidR="00452E85" w:rsidRPr="00F5001C" w14:paraId="7C0819BC" w14:textId="77777777" w:rsidTr="00176690">
        <w:trPr>
          <w:trHeight w:val="326"/>
        </w:trPr>
        <w:tc>
          <w:tcPr>
            <w:tcW w:w="582" w:type="dxa"/>
            <w:vAlign w:val="center"/>
          </w:tcPr>
          <w:p w14:paraId="194CC019" w14:textId="25E260C9" w:rsidR="00452E85" w:rsidRPr="00F5001C" w:rsidRDefault="00176690" w:rsidP="00176690">
            <w:pPr>
              <w:jc w:val="center"/>
              <w:rPr>
                <w:rFonts w:ascii="Century Gothic" w:hAnsi="Century Gothic"/>
              </w:rPr>
            </w:pPr>
            <w:r>
              <w:rPr>
                <w:rFonts w:ascii="Century Gothic" w:hAnsi="Century Gothic"/>
              </w:rPr>
              <w:lastRenderedPageBreak/>
              <w:t>4</w:t>
            </w:r>
          </w:p>
        </w:tc>
        <w:tc>
          <w:tcPr>
            <w:tcW w:w="2237" w:type="dxa"/>
            <w:gridSpan w:val="2"/>
            <w:vAlign w:val="center"/>
          </w:tcPr>
          <w:p w14:paraId="30723BED" w14:textId="7FEB7528" w:rsidR="00452E85" w:rsidRPr="00F5001C" w:rsidRDefault="00452E85" w:rsidP="00176690">
            <w:pPr>
              <w:jc w:val="center"/>
              <w:rPr>
                <w:rFonts w:ascii="Century Gothic" w:hAnsi="Century Gothic"/>
              </w:rPr>
            </w:pPr>
            <w:r>
              <w:rPr>
                <w:rFonts w:ascii="Century Gothic" w:hAnsi="Century Gothic"/>
              </w:rPr>
              <w:t>Auxiliar contable</w:t>
            </w:r>
          </w:p>
        </w:tc>
        <w:tc>
          <w:tcPr>
            <w:tcW w:w="5596" w:type="dxa"/>
          </w:tcPr>
          <w:p w14:paraId="2971B975" w14:textId="77777777" w:rsidR="00452E85" w:rsidRPr="00F5001C" w:rsidRDefault="00452E85" w:rsidP="00392B13">
            <w:pPr>
              <w:jc w:val="both"/>
              <w:rPr>
                <w:rFonts w:ascii="Century Gothic" w:hAnsi="Century Gothic"/>
              </w:rPr>
            </w:pPr>
            <w:r>
              <w:rPr>
                <w:rFonts w:ascii="Century Gothic" w:hAnsi="Century Gothic"/>
              </w:rPr>
              <w:t>Colocar los hipervínculos correspondientes directo de la página web oficial del Organismo.</w:t>
            </w:r>
          </w:p>
        </w:tc>
        <w:tc>
          <w:tcPr>
            <w:tcW w:w="2042" w:type="dxa"/>
          </w:tcPr>
          <w:p w14:paraId="0AE4867D" w14:textId="77777777" w:rsidR="00452E85" w:rsidRPr="00176690" w:rsidRDefault="00452E85" w:rsidP="00DF08CA">
            <w:pPr>
              <w:rPr>
                <w:rFonts w:ascii="Century Gothic" w:hAnsi="Century Gothic"/>
                <w:sz w:val="20"/>
                <w:szCs w:val="20"/>
              </w:rPr>
            </w:pPr>
            <w:r w:rsidRPr="00176690">
              <w:rPr>
                <w:rFonts w:ascii="Century Gothic" w:hAnsi="Century Gothic"/>
                <w:sz w:val="20"/>
                <w:szCs w:val="20"/>
              </w:rPr>
              <w:t>Formato correspondiente de Transparencia.</w:t>
            </w:r>
          </w:p>
        </w:tc>
      </w:tr>
      <w:tr w:rsidR="00452E85" w:rsidRPr="00F5001C" w14:paraId="0A986D17" w14:textId="77777777" w:rsidTr="00176690">
        <w:trPr>
          <w:trHeight w:val="326"/>
        </w:trPr>
        <w:tc>
          <w:tcPr>
            <w:tcW w:w="582" w:type="dxa"/>
            <w:vAlign w:val="center"/>
          </w:tcPr>
          <w:p w14:paraId="5DD04791" w14:textId="78A7C107" w:rsidR="00452E85" w:rsidRPr="00F5001C" w:rsidRDefault="00176690" w:rsidP="00176690">
            <w:pPr>
              <w:jc w:val="center"/>
              <w:rPr>
                <w:rFonts w:ascii="Century Gothic" w:hAnsi="Century Gothic"/>
              </w:rPr>
            </w:pPr>
            <w:r>
              <w:rPr>
                <w:rFonts w:ascii="Century Gothic" w:hAnsi="Century Gothic"/>
              </w:rPr>
              <w:t>5</w:t>
            </w:r>
          </w:p>
        </w:tc>
        <w:tc>
          <w:tcPr>
            <w:tcW w:w="2237" w:type="dxa"/>
            <w:gridSpan w:val="2"/>
            <w:vAlign w:val="center"/>
          </w:tcPr>
          <w:p w14:paraId="1A5672B3" w14:textId="06FA6D15" w:rsidR="00452E85" w:rsidRDefault="00452E85" w:rsidP="00176690">
            <w:pPr>
              <w:jc w:val="center"/>
              <w:rPr>
                <w:rFonts w:ascii="Century Gothic" w:hAnsi="Century Gothic"/>
              </w:rPr>
            </w:pPr>
            <w:r>
              <w:rPr>
                <w:rFonts w:ascii="Century Gothic" w:hAnsi="Century Gothic"/>
              </w:rPr>
              <w:t>Auxiliar contable</w:t>
            </w:r>
          </w:p>
        </w:tc>
        <w:tc>
          <w:tcPr>
            <w:tcW w:w="5596" w:type="dxa"/>
          </w:tcPr>
          <w:p w14:paraId="017AFB86" w14:textId="77777777" w:rsidR="00452E85" w:rsidRDefault="00452E85" w:rsidP="00392B13">
            <w:pPr>
              <w:jc w:val="both"/>
              <w:rPr>
                <w:rFonts w:ascii="Century Gothic" w:hAnsi="Century Gothic"/>
              </w:rPr>
            </w:pPr>
            <w:r>
              <w:rPr>
                <w:rFonts w:ascii="Century Gothic" w:hAnsi="Century Gothic"/>
              </w:rPr>
              <w:t>Validar tu información con el enlace interno de CAPOSA para que lo integre junto con la información a ser entregada en Contraloría Municipal.</w:t>
            </w:r>
          </w:p>
        </w:tc>
        <w:tc>
          <w:tcPr>
            <w:tcW w:w="2042" w:type="dxa"/>
          </w:tcPr>
          <w:p w14:paraId="660FE386" w14:textId="77777777" w:rsidR="00452E85" w:rsidRPr="00176690" w:rsidRDefault="00452E85" w:rsidP="00DF08CA">
            <w:pPr>
              <w:rPr>
                <w:rFonts w:ascii="Century Gothic" w:hAnsi="Century Gothic"/>
                <w:sz w:val="20"/>
                <w:szCs w:val="20"/>
              </w:rPr>
            </w:pPr>
            <w:r w:rsidRPr="00176690">
              <w:rPr>
                <w:rFonts w:ascii="Century Gothic" w:hAnsi="Century Gothic"/>
                <w:sz w:val="20"/>
                <w:szCs w:val="20"/>
              </w:rPr>
              <w:t>Formato correspondiente de Transparencia.</w:t>
            </w:r>
          </w:p>
        </w:tc>
      </w:tr>
    </w:tbl>
    <w:p w14:paraId="7D704959" w14:textId="77777777" w:rsidR="00864D6C" w:rsidRDefault="00864D6C" w:rsidP="00176690">
      <w:pPr>
        <w:rPr>
          <w:rFonts w:ascii="Century Gothic" w:hAnsi="Century Gothic"/>
          <w:b/>
          <w:sz w:val="24"/>
        </w:rPr>
      </w:pPr>
    </w:p>
    <w:p w14:paraId="331F01B9" w14:textId="2015BFEA" w:rsidR="00176690" w:rsidRPr="005D387C" w:rsidRDefault="00176690" w:rsidP="00176690">
      <w:pPr>
        <w:rPr>
          <w:rFonts w:ascii="Century Gothic" w:hAnsi="Century Gothic"/>
          <w:b/>
          <w:sz w:val="24"/>
        </w:rPr>
      </w:pPr>
      <w:r w:rsidRPr="005D387C">
        <w:rPr>
          <w:rFonts w:ascii="Century Gothic" w:hAnsi="Century Gothic"/>
          <w:b/>
          <w:sz w:val="24"/>
        </w:rPr>
        <w:t>DIAGRAMAS DE FLUJO</w:t>
      </w:r>
    </w:p>
    <w:tbl>
      <w:tblPr>
        <w:tblStyle w:val="Tablaconcuadrcula"/>
        <w:tblW w:w="8989"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937"/>
        <w:gridCol w:w="3098"/>
        <w:gridCol w:w="2954"/>
      </w:tblGrid>
      <w:tr w:rsidR="00176690" w14:paraId="72CEA0DD" w14:textId="77777777" w:rsidTr="00864D6C">
        <w:trPr>
          <w:trHeight w:val="437"/>
        </w:trPr>
        <w:tc>
          <w:tcPr>
            <w:tcW w:w="2937" w:type="dxa"/>
            <w:shd w:val="clear" w:color="auto" w:fill="D9D9D9" w:themeFill="background1" w:themeFillShade="D9"/>
          </w:tcPr>
          <w:p w14:paraId="4791E615" w14:textId="364BADCF" w:rsidR="00176690" w:rsidRDefault="00176690" w:rsidP="00176690">
            <w:pPr>
              <w:jc w:val="center"/>
              <w:rPr>
                <w:rFonts w:ascii="Century Gothic" w:hAnsi="Century Gothic"/>
                <w:b/>
              </w:rPr>
            </w:pPr>
            <w:r>
              <w:rPr>
                <w:rFonts w:ascii="Century Gothic" w:hAnsi="Century Gothic"/>
                <w:b/>
              </w:rPr>
              <w:t>Sistemas</w:t>
            </w:r>
          </w:p>
        </w:tc>
        <w:tc>
          <w:tcPr>
            <w:tcW w:w="3098" w:type="dxa"/>
            <w:shd w:val="clear" w:color="auto" w:fill="D9D9D9" w:themeFill="background1" w:themeFillShade="D9"/>
          </w:tcPr>
          <w:p w14:paraId="43347F3B" w14:textId="647153F3" w:rsidR="00176690" w:rsidRDefault="00176690" w:rsidP="00176690">
            <w:pPr>
              <w:jc w:val="center"/>
              <w:rPr>
                <w:rFonts w:ascii="Century Gothic" w:hAnsi="Century Gothic"/>
                <w:b/>
              </w:rPr>
            </w:pPr>
            <w:r>
              <w:rPr>
                <w:rFonts w:ascii="Century Gothic" w:hAnsi="Century Gothic"/>
                <w:b/>
              </w:rPr>
              <w:t>Contabilidad</w:t>
            </w:r>
          </w:p>
        </w:tc>
        <w:tc>
          <w:tcPr>
            <w:tcW w:w="2954" w:type="dxa"/>
            <w:shd w:val="clear" w:color="auto" w:fill="D9D9D9" w:themeFill="background1" w:themeFillShade="D9"/>
          </w:tcPr>
          <w:p w14:paraId="5001DED6" w14:textId="62333A5E" w:rsidR="00176690" w:rsidRDefault="00176690" w:rsidP="00176690">
            <w:pPr>
              <w:jc w:val="center"/>
              <w:rPr>
                <w:rFonts w:ascii="Century Gothic" w:hAnsi="Century Gothic"/>
                <w:b/>
              </w:rPr>
            </w:pPr>
            <w:r>
              <w:rPr>
                <w:rFonts w:ascii="Century Gothic" w:hAnsi="Century Gothic"/>
                <w:b/>
              </w:rPr>
              <w:t>Contraloría interna</w:t>
            </w:r>
          </w:p>
        </w:tc>
      </w:tr>
      <w:tr w:rsidR="00176690" w14:paraId="2F8FB0D3" w14:textId="77777777" w:rsidTr="00864D6C">
        <w:tblPrEx>
          <w:tblCellMar>
            <w:left w:w="70" w:type="dxa"/>
            <w:right w:w="70" w:type="dxa"/>
          </w:tblCellMar>
        </w:tblPrEx>
        <w:trPr>
          <w:trHeight w:val="9044"/>
        </w:trPr>
        <w:tc>
          <w:tcPr>
            <w:tcW w:w="2937" w:type="dxa"/>
          </w:tcPr>
          <w:p w14:paraId="7BFE386A" w14:textId="77777777" w:rsidR="00176690" w:rsidRDefault="00176690" w:rsidP="00DF08CA">
            <w:pPr>
              <w:rPr>
                <w:rFonts w:ascii="Century Gothic" w:hAnsi="Century Gothic"/>
                <w:b/>
              </w:rPr>
            </w:pPr>
            <w:r>
              <w:rPr>
                <w:noProof/>
                <w:lang w:eastAsia="es-MX"/>
              </w:rPr>
              <mc:AlternateContent>
                <mc:Choice Requires="wps">
                  <w:drawing>
                    <wp:anchor distT="0" distB="0" distL="114300" distR="114300" simplePos="0" relativeHeight="251421184" behindDoc="1" locked="0" layoutInCell="1" allowOverlap="1" wp14:anchorId="6820C17A" wp14:editId="4010BAA8">
                      <wp:simplePos x="0" y="0"/>
                      <wp:positionH relativeFrom="column">
                        <wp:posOffset>15240</wp:posOffset>
                      </wp:positionH>
                      <wp:positionV relativeFrom="paragraph">
                        <wp:posOffset>114300</wp:posOffset>
                      </wp:positionV>
                      <wp:extent cx="1743075" cy="885825"/>
                      <wp:effectExtent l="0" t="0" r="28575" b="28575"/>
                      <wp:wrapNone/>
                      <wp:docPr id="78"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3075" cy="885825"/>
                              </a:xfrm>
                              <a:prstGeom prst="flowChartProcess">
                                <a:avLst/>
                              </a:prstGeom>
                              <a:solidFill>
                                <a:srgbClr val="FFFFFF"/>
                              </a:solidFill>
                              <a:ln w="9525">
                                <a:solidFill>
                                  <a:srgbClr val="000000"/>
                                </a:solidFill>
                                <a:miter lim="800000"/>
                                <a:headEnd/>
                                <a:tailEnd/>
                              </a:ln>
                            </wps:spPr>
                            <wps:txbx>
                              <w:txbxContent>
                                <w:p w14:paraId="5AA16564" w14:textId="77777777" w:rsidR="00303DDF" w:rsidRPr="00AD278C" w:rsidRDefault="00303DDF" w:rsidP="00176690">
                                  <w:pPr>
                                    <w:rPr>
                                      <w:rFonts w:hAnsi="Calibri"/>
                                      <w:sz w:val="16"/>
                                      <w:szCs w:val="16"/>
                                    </w:rPr>
                                  </w:pPr>
                                  <w:r>
                                    <w:rPr>
                                      <w:rFonts w:hAnsi="Calibri"/>
                                      <w:sz w:val="16"/>
                                      <w:szCs w:val="16"/>
                                    </w:rPr>
                                    <w:t xml:space="preserve">PUBLICACIÓN DE LA </w:t>
                                  </w:r>
                                  <w:r w:rsidRPr="00AD278C">
                                    <w:rPr>
                                      <w:rFonts w:hAnsi="Calibri"/>
                                      <w:sz w:val="16"/>
                                      <w:szCs w:val="16"/>
                                    </w:rPr>
                                    <w:t xml:space="preserve">INFORMACIÓN </w:t>
                                  </w:r>
                                  <w:r>
                                    <w:rPr>
                                      <w:rFonts w:hAnsi="Calibri"/>
                                      <w:sz w:val="16"/>
                                      <w:szCs w:val="16"/>
                                    </w:rPr>
                                    <w:t xml:space="preserve">CORRESPONDIENTE AL </w:t>
                                  </w:r>
                                  <w:r w:rsidRPr="00AD278C">
                                    <w:rPr>
                                      <w:rFonts w:hAnsi="Calibri"/>
                                      <w:sz w:val="16"/>
                                      <w:szCs w:val="16"/>
                                    </w:rPr>
                                    <w:t>APARTADO DE ‘’ARMONIZACIÓN CONTABLE’’ EN LA PÁGINA WEB OFICIAL DEL ORGANISMO.</w:t>
                                  </w:r>
                                </w:p>
                                <w:p w14:paraId="7CBB89B6" w14:textId="77777777" w:rsidR="00303DDF" w:rsidRPr="00690C82" w:rsidRDefault="00303DDF" w:rsidP="00176690">
                                  <w:pPr>
                                    <w:jc w:val="center"/>
                                    <w:textAlignment w:val="baseline"/>
                                    <w:rPr>
                                      <w:rFonts w:hAnsi="Calibri"/>
                                      <w:sz w:val="16"/>
                                      <w:szCs w:val="16"/>
                                    </w:rPr>
                                  </w:pP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6820C17A" id="_x0000_s1149" type="#_x0000_t109" style="position:absolute;margin-left:1.2pt;margin-top:9pt;width:137.25pt;height:69.75pt;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KHU6QEAANQDAAAOAAAAZHJzL2Uyb0RvYy54bWysU8GO0zAQvSPxD5bvNGmhtERNV6tdymVh&#10;V1r4gIntNBaOx9huk/49Y7ebXQHigPDBytgzb948v2yuxt6wo/JBo635fFZypqxAqe2+5t++7t6s&#10;OQsRrASDVtX8pAK/2r5+tRlcpRbYoZHKMwKxoRpczbsYXVUUQXSqhzBDpyxdtuh7iBT6fSE9DITe&#10;m2JRlu+LAb10HoUKgU5vz5d8m/HbVol437ZBRWZqTtxi3n3em7QX2w1Uew+u0+JCA/6BRQ/aUtMJ&#10;6hYisIPXv0H1WngM2MaZwL7AttVC5Rlomnn5yzSPHTiVZyFxgptkCv8PVnw5ProHn6gHd4fie2AW&#10;bzqwe3XtPQ6dAknt5kmoYnChmgpSEKiUNcNnlPS0cIiYNRhb3ydAmo6NWerTJLUaIxN0OF+9e1uu&#10;lpwJuluvl+vFMreA6qna+RA/KexZ+qh5a3AgXj4+nB87d4LjXYiJGVRP6XkSNFrutDE58Pvmxnh2&#10;BLLALq9Lp/AyzVg21PzDknj8HaLM608QvY7kZaN7mmhKgipJ+NHK7LQI2py/ibKxF02TjMmxoYpj&#10;MzItSZ9ylVqkswbliWQeyKQ1Dz8O4BVnYEWH5OMms7V4TeK3OmvxXHOBJ+tkiS42T958Gees559x&#10;+xMAAP//AwBQSwMEFAAGAAgAAAAhACOS99zfAAAACAEAAA8AAABkcnMvZG93bnJldi54bWxMj81O&#10;hEAQhO8mvsOkTbwYd5DIsiLDxp8YskcXQzzOMi0QmR7CzLLo09ue9NhVleqv8u1iBzHj5HtHCm5W&#10;EQikxpmeWgVv1cv1BoQPmoweHKGCL/SwLc7Pcp0Zd6JXnPehFVxCPtMKuhDGTErfdGi1X7kRib0P&#10;N1kd+JxaaSZ94nI7yDiK1tLqnvhDp0d86rD53B+tgquyea7q+rup6r6U72Uy7x7TWanLi+XhHkTA&#10;JfyF4Ref0aFgpoM7kvFiUBDfcpDlDS9iO07XdyAOLCRpArLI5f8BxQ8AAAD//wMAUEsBAi0AFAAG&#10;AAgAAAAhALaDOJL+AAAA4QEAABMAAAAAAAAAAAAAAAAAAAAAAFtDb250ZW50X1R5cGVzXS54bWxQ&#10;SwECLQAUAAYACAAAACEAOP0h/9YAAACUAQAACwAAAAAAAAAAAAAAAAAvAQAAX3JlbHMvLnJlbHNQ&#10;SwECLQAUAAYACAAAACEANGSh1OkBAADUAwAADgAAAAAAAAAAAAAAAAAuAgAAZHJzL2Uyb0RvYy54&#10;bWxQSwECLQAUAAYACAAAACEAI5L33N8AAAAIAQAADwAAAAAAAAAAAAAAAABDBAAAZHJzL2Rvd25y&#10;ZXYueG1sUEsFBgAAAAAEAAQA8wAAAE8FAAAAAA==&#10;">
                      <v:textbox>
                        <w:txbxContent>
                          <w:p w14:paraId="5AA16564" w14:textId="77777777" w:rsidR="00303DDF" w:rsidRPr="00AD278C" w:rsidRDefault="00303DDF" w:rsidP="00176690">
                            <w:pPr>
                              <w:rPr>
                                <w:rFonts w:hAnsi="Calibri"/>
                                <w:sz w:val="16"/>
                                <w:szCs w:val="16"/>
                              </w:rPr>
                            </w:pPr>
                            <w:r>
                              <w:rPr>
                                <w:rFonts w:hAnsi="Calibri"/>
                                <w:sz w:val="16"/>
                                <w:szCs w:val="16"/>
                              </w:rPr>
                              <w:t xml:space="preserve">PUBLICACIÓN DE LA </w:t>
                            </w:r>
                            <w:r w:rsidRPr="00AD278C">
                              <w:rPr>
                                <w:rFonts w:hAnsi="Calibri"/>
                                <w:sz w:val="16"/>
                                <w:szCs w:val="16"/>
                              </w:rPr>
                              <w:t xml:space="preserve">INFORMACIÓN </w:t>
                            </w:r>
                            <w:r>
                              <w:rPr>
                                <w:rFonts w:hAnsi="Calibri"/>
                                <w:sz w:val="16"/>
                                <w:szCs w:val="16"/>
                              </w:rPr>
                              <w:t xml:space="preserve">CORRESPONDIENTE AL </w:t>
                            </w:r>
                            <w:r w:rsidRPr="00AD278C">
                              <w:rPr>
                                <w:rFonts w:hAnsi="Calibri"/>
                                <w:sz w:val="16"/>
                                <w:szCs w:val="16"/>
                              </w:rPr>
                              <w:t>APARTADO DE ‘’ARMONIZACIÓN CONTABLE’’ EN LA PÁGINA WEB OFICIAL DEL ORGANISMO.</w:t>
                            </w:r>
                          </w:p>
                          <w:p w14:paraId="7CBB89B6" w14:textId="77777777" w:rsidR="00303DDF" w:rsidRPr="00690C82" w:rsidRDefault="00303DDF" w:rsidP="00176690">
                            <w:pPr>
                              <w:jc w:val="center"/>
                              <w:textAlignment w:val="baseline"/>
                              <w:rPr>
                                <w:rFonts w:hAnsi="Calibri"/>
                                <w:sz w:val="16"/>
                                <w:szCs w:val="16"/>
                              </w:rPr>
                            </w:pPr>
                          </w:p>
                        </w:txbxContent>
                      </v:textbox>
                    </v:shape>
                  </w:pict>
                </mc:Fallback>
              </mc:AlternateContent>
            </w:r>
          </w:p>
          <w:p w14:paraId="62C73DB5" w14:textId="77777777" w:rsidR="00176690" w:rsidRDefault="00176690" w:rsidP="00DF08CA">
            <w:pPr>
              <w:rPr>
                <w:rFonts w:ascii="Century Gothic" w:hAnsi="Century Gothic"/>
                <w:b/>
              </w:rPr>
            </w:pPr>
          </w:p>
          <w:p w14:paraId="109724B2" w14:textId="77777777" w:rsidR="00176690" w:rsidRDefault="00176690" w:rsidP="00DF08CA">
            <w:pPr>
              <w:rPr>
                <w:rFonts w:ascii="Century Gothic" w:hAnsi="Century Gothic"/>
                <w:b/>
              </w:rPr>
            </w:pPr>
          </w:p>
          <w:p w14:paraId="11676F46" w14:textId="77777777" w:rsidR="00176690" w:rsidRDefault="00176690" w:rsidP="00DF08CA">
            <w:pPr>
              <w:rPr>
                <w:rFonts w:ascii="Century Gothic" w:hAnsi="Century Gothic"/>
                <w:b/>
              </w:rPr>
            </w:pPr>
          </w:p>
          <w:p w14:paraId="48248328" w14:textId="77777777" w:rsidR="00176690" w:rsidRDefault="00176690" w:rsidP="00DF08CA">
            <w:pPr>
              <w:rPr>
                <w:rFonts w:ascii="Century Gothic" w:hAnsi="Century Gothic"/>
                <w:b/>
              </w:rPr>
            </w:pPr>
            <w:r>
              <w:rPr>
                <w:noProof/>
                <w:lang w:eastAsia="es-MX"/>
              </w:rPr>
              <mc:AlternateContent>
                <mc:Choice Requires="wps">
                  <w:drawing>
                    <wp:anchor distT="0" distB="0" distL="114300" distR="114300" simplePos="0" relativeHeight="251417088" behindDoc="0" locked="0" layoutInCell="1" allowOverlap="1" wp14:anchorId="087CA1B4" wp14:editId="5CD5A203">
                      <wp:simplePos x="0" y="0"/>
                      <wp:positionH relativeFrom="column">
                        <wp:posOffset>701040</wp:posOffset>
                      </wp:positionH>
                      <wp:positionV relativeFrom="paragraph">
                        <wp:posOffset>124460</wp:posOffset>
                      </wp:positionV>
                      <wp:extent cx="1209675" cy="390525"/>
                      <wp:effectExtent l="0" t="0" r="28575" b="28575"/>
                      <wp:wrapNone/>
                      <wp:docPr id="77" name="Documento 5"/>
                      <wp:cNvGraphicFramePr/>
                      <a:graphic xmlns:a="http://schemas.openxmlformats.org/drawingml/2006/main">
                        <a:graphicData uri="http://schemas.microsoft.com/office/word/2010/wordprocessingShape">
                          <wps:wsp>
                            <wps:cNvSpPr/>
                            <wps:spPr bwMode="auto">
                              <a:xfrm>
                                <a:off x="0" y="0"/>
                                <a:ext cx="1209675" cy="390525"/>
                              </a:xfrm>
                              <a:prstGeom prst="flowChartDocument">
                                <a:avLst/>
                              </a:prstGeom>
                              <a:solidFill>
                                <a:srgbClr val="FFFFFF"/>
                              </a:solidFill>
                              <a:ln w="9525"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9F09E5" w14:textId="77777777" w:rsidR="00303DDF" w:rsidRPr="00AD278C" w:rsidRDefault="00303DDF" w:rsidP="00176690">
                                  <w:pPr>
                                    <w:rPr>
                                      <w:rFonts w:hAnsi="Calibri"/>
                                      <w:sz w:val="16"/>
                                      <w:szCs w:val="16"/>
                                    </w:rPr>
                                  </w:pPr>
                                  <w:r>
                                    <w:rPr>
                                      <w:rFonts w:hAnsi="Calibri"/>
                                      <w:sz w:val="16"/>
                                      <w:szCs w:val="16"/>
                                    </w:rPr>
                                    <w:t xml:space="preserve">HIPERVÍNCULOS </w:t>
                                  </w:r>
                                </w:p>
                              </w:txbxContent>
                            </wps:txbx>
                            <wps:bodyPr vertOverflow="clip" horzOverflow="clip" wrap="square" lIns="91440" tIns="45720" rIns="91440" bIns="45720" rtlCol="0" anchor="t" upright="1">
                              <a:noAutofit/>
                            </wps:bodyPr>
                          </wps:wsp>
                        </a:graphicData>
                      </a:graphic>
                      <wp14:sizeRelH relativeFrom="margin">
                        <wp14:pctWidth>0</wp14:pctWidth>
                      </wp14:sizeRelH>
                      <wp14:sizeRelV relativeFrom="margin">
                        <wp14:pctHeight>0</wp14:pctHeight>
                      </wp14:sizeRelV>
                    </wp:anchor>
                  </w:drawing>
                </mc:Choice>
                <mc:Fallback>
                  <w:pict>
                    <v:shape w14:anchorId="087CA1B4" id="_x0000_s1150" type="#_x0000_t114" style="position:absolute;margin-left:55.2pt;margin-top:9.8pt;width:95.25pt;height:30.75pt;z-index:2514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TMrPgIAAI8EAAAOAAAAZHJzL2Uyb0RvYy54bWysVF+P0zAMf0fiO0R5Z23Hdner1p3QxiEk&#10;4JAOPoCbpG2kNAlJtnZ8epzsz20HDwjRh8iOHf/sn+0u78dekZ1wXhpd0WKSUyI0M1zqtqLfvz28&#10;uaPEB9AclNGionvh6f3q9avlYEsxNZ1RXDiCQbQvB1vRLgRbZplnnejBT4wVGo2NcT0EVF2bcQcD&#10;Ru9VNs3zm2wwjltnmPAebzcHI12l+E0jWHhsGi8CURXF3EI6XTrreGarJZStA9tJdkwD/iGLHqRG&#10;0HOoDQQgWyd/C9VL5ow3TZgw02emaSQTqQaspshfVPPUgRWpFiTH2zNN/v+FZV92T/arQxoG60uP&#10;IqmHz4Zjq2AbTKppbFwfa8NsyZio25+pE2MgDC+Lab64uZ1TwtD2dpHPp/PIbQbl6bV1PnwQpidR&#10;qGijzLDuwIWNYdte6JCgYPfJh8O7k39E9kZJ/iCVSopr67VyZAfY04f0HaGu3JQmQ0UXMRHCAEer&#10;URBQ7C2vqNctJaBanFkWXIK+euwvMfL0/Qkj5rgB3x1ySRGiG5TObDVPUieAv9echL1FTjUuAY15&#10;9YJTogTiRyl5BpDqbzyRU6UjiEjzfSTs1L5DI8NYj0RioUV+F6NHa234HtuLyxoe8YgNwOqVtJR0&#10;xv18eTfgUiBRP7bgMGX1UePULYrZLG5RUmbz2ykq7tJSX1mCWpvD3oFmiFFRbMDWOtl2OAFFol2b&#10;dzhnjUxdf04TRycqOPVpiI4bGtfqUk9ez/+R1S8AAAD//wMAUEsDBBQABgAIAAAAIQAU4sVC4AAA&#10;AAkBAAAPAAAAZHJzL2Rvd25yZXYueG1sTI/LTsMwEEX3SPyDNUjsqG2IQhviVAWpC8SGhiJg58RD&#10;EuFHFLtt+HuGFezmao7unCnXs7PsiFMcglcgFwIY+jaYwXcK9i/bqyWwmLQ32gaPCr4xwro6Pyt1&#10;YcLJ7/BYp45RiY+FVtCnNBacx7ZHp+MijOhp9xkmpxPFqeNm0icqd5ZfC5FzpwdPF3o94kOP7Vd9&#10;cArq293b4/27nPMsGz82r43dPz1vlbq8mDd3wBLO6Q+GX31Sh4qcmnDwJjJLWYqMUBpWOTACboRY&#10;AWsULKUEXpX8/wfVDwAAAP//AwBQSwECLQAUAAYACAAAACEAtoM4kv4AAADhAQAAEwAAAAAAAAAA&#10;AAAAAAAAAAAAW0NvbnRlbnRfVHlwZXNdLnhtbFBLAQItABQABgAIAAAAIQA4/SH/1gAAAJQBAAAL&#10;AAAAAAAAAAAAAAAAAC8BAABfcmVscy8ucmVsc1BLAQItABQABgAIAAAAIQCAkTMrPgIAAI8EAAAO&#10;AAAAAAAAAAAAAAAAAC4CAABkcnMvZTJvRG9jLnhtbFBLAQItABQABgAIAAAAIQAU4sVC4AAAAAkB&#10;AAAPAAAAAAAAAAAAAAAAAJgEAABkcnMvZG93bnJldi54bWxQSwUGAAAAAAQABADzAAAApQUAAAAA&#10;">
                      <v:stroke joinstyle="round"/>
                      <v:textbox>
                        <w:txbxContent>
                          <w:p w14:paraId="419F09E5" w14:textId="77777777" w:rsidR="00303DDF" w:rsidRPr="00AD278C" w:rsidRDefault="00303DDF" w:rsidP="00176690">
                            <w:pPr>
                              <w:rPr>
                                <w:rFonts w:hAnsi="Calibri"/>
                                <w:sz w:val="16"/>
                                <w:szCs w:val="16"/>
                              </w:rPr>
                            </w:pPr>
                            <w:r>
                              <w:rPr>
                                <w:rFonts w:hAnsi="Calibri"/>
                                <w:sz w:val="16"/>
                                <w:szCs w:val="16"/>
                              </w:rPr>
                              <w:t xml:space="preserve">HIPERVÍNCULOS </w:t>
                            </w:r>
                          </w:p>
                        </w:txbxContent>
                      </v:textbox>
                    </v:shape>
                  </w:pict>
                </mc:Fallback>
              </mc:AlternateContent>
            </w:r>
          </w:p>
          <w:p w14:paraId="3BC86E3F" w14:textId="77777777" w:rsidR="00176690" w:rsidRDefault="00176690" w:rsidP="00DF08CA">
            <w:pPr>
              <w:rPr>
                <w:rFonts w:ascii="Century Gothic" w:hAnsi="Century Gothic"/>
                <w:b/>
              </w:rPr>
            </w:pPr>
          </w:p>
          <w:p w14:paraId="133A4320" w14:textId="77777777" w:rsidR="00176690" w:rsidRDefault="00176690" w:rsidP="00DF08CA">
            <w:pPr>
              <w:rPr>
                <w:rFonts w:ascii="Century Gothic" w:hAnsi="Century Gothic"/>
                <w:b/>
              </w:rPr>
            </w:pPr>
          </w:p>
          <w:p w14:paraId="3D2DED1B" w14:textId="77777777" w:rsidR="00176690" w:rsidRDefault="00176690" w:rsidP="00DF08CA">
            <w:pPr>
              <w:rPr>
                <w:rFonts w:ascii="Century Gothic" w:hAnsi="Century Gothic"/>
                <w:b/>
              </w:rPr>
            </w:pPr>
          </w:p>
          <w:p w14:paraId="25EDED6B" w14:textId="77777777" w:rsidR="00176690" w:rsidRDefault="00176690" w:rsidP="00DF08CA">
            <w:pPr>
              <w:rPr>
                <w:rFonts w:ascii="Century Gothic" w:hAnsi="Century Gothic"/>
                <w:b/>
              </w:rPr>
            </w:pPr>
          </w:p>
          <w:p w14:paraId="33B9D5B9" w14:textId="77777777" w:rsidR="00176690" w:rsidRDefault="00176690" w:rsidP="00DF08CA">
            <w:pPr>
              <w:rPr>
                <w:rFonts w:ascii="Century Gothic" w:hAnsi="Century Gothic"/>
                <w:b/>
              </w:rPr>
            </w:pPr>
          </w:p>
          <w:p w14:paraId="7B48E85B" w14:textId="77777777" w:rsidR="00176690" w:rsidRDefault="00176690" w:rsidP="00DF08CA">
            <w:pPr>
              <w:rPr>
                <w:rFonts w:ascii="Century Gothic" w:hAnsi="Century Gothic"/>
                <w:b/>
              </w:rPr>
            </w:pPr>
          </w:p>
          <w:p w14:paraId="3706D635" w14:textId="77777777" w:rsidR="00176690" w:rsidRDefault="00176690" w:rsidP="00DF08CA">
            <w:pPr>
              <w:rPr>
                <w:rFonts w:ascii="Century Gothic" w:hAnsi="Century Gothic"/>
                <w:b/>
              </w:rPr>
            </w:pPr>
          </w:p>
          <w:p w14:paraId="1C547F81" w14:textId="77777777" w:rsidR="00176690" w:rsidRDefault="00176690" w:rsidP="00DF08CA">
            <w:pPr>
              <w:rPr>
                <w:rFonts w:ascii="Century Gothic" w:hAnsi="Century Gothic"/>
                <w:b/>
              </w:rPr>
            </w:pPr>
          </w:p>
          <w:p w14:paraId="70AC3FF1" w14:textId="77777777" w:rsidR="00176690" w:rsidRDefault="00176690" w:rsidP="00DF08CA">
            <w:pPr>
              <w:rPr>
                <w:rFonts w:ascii="Century Gothic" w:hAnsi="Century Gothic"/>
                <w:b/>
              </w:rPr>
            </w:pPr>
          </w:p>
          <w:p w14:paraId="1B1DF6B7" w14:textId="77777777" w:rsidR="00176690" w:rsidRDefault="00176690" w:rsidP="00DF08CA">
            <w:pPr>
              <w:rPr>
                <w:rFonts w:ascii="Century Gothic" w:hAnsi="Century Gothic"/>
                <w:b/>
              </w:rPr>
            </w:pPr>
          </w:p>
          <w:p w14:paraId="678E8F30" w14:textId="77777777" w:rsidR="00176690" w:rsidRDefault="00176690" w:rsidP="00DF08CA">
            <w:pPr>
              <w:rPr>
                <w:rFonts w:ascii="Century Gothic" w:hAnsi="Century Gothic"/>
                <w:b/>
              </w:rPr>
            </w:pPr>
          </w:p>
          <w:p w14:paraId="631813EE" w14:textId="77777777" w:rsidR="00176690" w:rsidRDefault="00176690" w:rsidP="00DF08CA">
            <w:pPr>
              <w:rPr>
                <w:rFonts w:ascii="Century Gothic" w:hAnsi="Century Gothic"/>
                <w:b/>
              </w:rPr>
            </w:pPr>
          </w:p>
          <w:p w14:paraId="2DC17617" w14:textId="77777777" w:rsidR="00176690" w:rsidRDefault="00176690" w:rsidP="00DF08CA">
            <w:pPr>
              <w:rPr>
                <w:rFonts w:ascii="Century Gothic" w:hAnsi="Century Gothic"/>
                <w:b/>
              </w:rPr>
            </w:pPr>
          </w:p>
          <w:p w14:paraId="71DC2805" w14:textId="77777777" w:rsidR="00176690" w:rsidRDefault="00176690" w:rsidP="00DF08CA">
            <w:pPr>
              <w:rPr>
                <w:rFonts w:ascii="Century Gothic" w:hAnsi="Century Gothic"/>
                <w:b/>
              </w:rPr>
            </w:pPr>
          </w:p>
        </w:tc>
        <w:tc>
          <w:tcPr>
            <w:tcW w:w="3098" w:type="dxa"/>
          </w:tcPr>
          <w:p w14:paraId="25F83597" w14:textId="77777777" w:rsidR="00176690" w:rsidRDefault="00176690" w:rsidP="00DF08CA">
            <w:pPr>
              <w:rPr>
                <w:rFonts w:ascii="Century Gothic" w:hAnsi="Century Gothic"/>
                <w:b/>
              </w:rPr>
            </w:pPr>
            <w:r>
              <w:rPr>
                <w:noProof/>
                <w:lang w:eastAsia="es-MX"/>
              </w:rPr>
              <mc:AlternateContent>
                <mc:Choice Requires="wps">
                  <w:drawing>
                    <wp:anchor distT="0" distB="0" distL="114300" distR="114300" simplePos="0" relativeHeight="251404800" behindDoc="0" locked="0" layoutInCell="1" allowOverlap="1" wp14:anchorId="256FD6FF" wp14:editId="0AB524E9">
                      <wp:simplePos x="0" y="0"/>
                      <wp:positionH relativeFrom="column">
                        <wp:posOffset>332740</wp:posOffset>
                      </wp:positionH>
                      <wp:positionV relativeFrom="paragraph">
                        <wp:posOffset>41910</wp:posOffset>
                      </wp:positionV>
                      <wp:extent cx="1247775" cy="333375"/>
                      <wp:effectExtent l="0" t="0" r="28575" b="28575"/>
                      <wp:wrapNone/>
                      <wp:docPr id="227"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333375"/>
                              </a:xfrm>
                              <a:prstGeom prst="flowChartTerminator">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D4B7CEC" w14:textId="77777777" w:rsidR="00303DDF" w:rsidRDefault="00303DDF" w:rsidP="00176690">
                                  <w:pPr>
                                    <w:jc w:val="center"/>
                                    <w:textAlignment w:val="baseline"/>
                                    <w:rPr>
                                      <w:rFonts w:ascii="Arial" w:hAnsi="Arial" w:cs="Arial"/>
                                      <w:color w:val="000000"/>
                                      <w:sz w:val="10"/>
                                      <w:szCs w:val="10"/>
                                    </w:rPr>
                                  </w:pPr>
                                  <w:r w:rsidRPr="00264C50">
                                    <w:rPr>
                                      <w:rFonts w:hAnsi="Calibri"/>
                                      <w:sz w:val="16"/>
                                      <w:szCs w:val="16"/>
                                    </w:rPr>
                                    <w:t xml:space="preserve">INICICO    </w:t>
                                  </w:r>
                                  <w:r w:rsidRPr="00264C50">
                                    <w:rPr>
                                      <w:rFonts w:hAnsi="Calibri"/>
                                      <w:sz w:val="14"/>
                                      <w:szCs w:val="14"/>
                                    </w:rPr>
                                    <w:t xml:space="preserve"> </w:t>
                                  </w:r>
                                  <w:r w:rsidRPr="00264C50">
                                    <w:rPr>
                                      <w:rFonts w:ascii="Arial" w:hAnsi="Arial" w:cs="Arial"/>
                                      <w:color w:val="000000"/>
                                      <w:sz w:val="12"/>
                                      <w:szCs w:val="12"/>
                                    </w:rPr>
                                    <w:t xml:space="preserve"> </w:t>
                                  </w:r>
                                  <w:r>
                                    <w:rPr>
                                      <w:rFonts w:ascii="Arial" w:hAnsi="Arial" w:cs="Arial"/>
                                      <w:color w:val="000000"/>
                                      <w:sz w:val="10"/>
                                      <w:szCs w:val="10"/>
                                    </w:rPr>
                                    <w:t xml:space="preserve">       </w:t>
                                  </w:r>
                                </w:p>
                              </w:txbxContent>
                            </wps:txbx>
                            <wps:bodyPr vertOverflow="clip" wrap="square" lIns="91440" tIns="45720" rIns="91440" bIns="45720" anchor="t" upright="1">
                              <a:noAutofit/>
                            </wps:bodyPr>
                          </wps:wsp>
                        </a:graphicData>
                      </a:graphic>
                      <wp14:sizeRelH relativeFrom="margin">
                        <wp14:pctWidth>0</wp14:pctWidth>
                      </wp14:sizeRelH>
                      <wp14:sizeRelV relativeFrom="margin">
                        <wp14:pctHeight>0</wp14:pctHeight>
                      </wp14:sizeRelV>
                    </wp:anchor>
                  </w:drawing>
                </mc:Choice>
                <mc:Fallback>
                  <w:pict>
                    <v:shape w14:anchorId="256FD6FF" id="_x0000_s1151" type="#_x0000_t116" style="position:absolute;margin-left:26.2pt;margin-top:3.3pt;width:98.25pt;height:26.25pt;z-index:25140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SVTHwIAADkEAAAOAAAAZHJzL2Uyb0RvYy54bWysU9tu2zAMfR+wfxD0vtjOkqUx4hRFuwwD&#10;unZAuw+QZdkWJosapcTp349SLs0uT8P0IIiieEgeHa6u94NhO4Veg614Mck5U1ZCo21X8W/Pm3dX&#10;nPkgbCMMWFXxF+X59frtm9XoSjWFHkyjkBGI9eXoKt6H4Mos87JXg/ATcMqSswUcRCATu6xBMRL6&#10;YLJpnn/IRsDGIUjlPd3eHZx8nfDbVsnw2LZeBWYqTrWFtGPa67hn65UoOxSu1/JYhviHKgahLSU9&#10;Q92JINgW9R9Qg5YIHtowkTBk0LZaqtQDdVPkv3Xz1AunUi9Ejndnmvz/g5UPuyf3FWPp3t2D/O6Z&#10;hdte2E7dIMLYK9FQuiISlY3Ol+eAaHgKZfX4BRr6WrENkDjYtzhEQOqO7RPVL2eq1T4wSZfFdLZY&#10;LOacSfK9p0XnmEKUp2iHPnxSMLB4qHhrYKS6MDwrHLQVATAlE7t7Hw6Rp4jUDBjdbLQxycCuvjXI&#10;doJUsEnrmMxfPjOWjRVfzqfzhPyLz19C5Gn9DWLQgeRs9FDxq/MjUUYWP9omiS0IbQ5natbYWJ9K&#10;Qj32ceI1StiXYV/vmW6IsHwZE8a7GpoX4p2mLjzSFpmpuDTacTaSkivuf2wFKs7MZ0t/tyxmsyj9&#10;ZMzmiykZeOmpLz3Cyh5oQAJnW4e664n7IvFh4YZ+uNWJ7dc6jrogfabvO85SHIBLO716nfj1TwAA&#10;AP//AwBQSwMEFAAGAAgAAAAhALeuoZzdAAAABwEAAA8AAABkcnMvZG93bnJldi54bWxMjl9LwzAU&#10;xd8Fv0O4gi/i0pVatq7pKAXRh4E4t/esuWuLyU1JsrX79sYnfTx/OOdXbmej2RWdHywJWC4SYEit&#10;VQN1Ag5fr88rYD5IUlJbQgE39LCt7u9KWSg70Sde96FjcYR8IQX0IYwF577t0Ui/sCNSzM7WGRmi&#10;dB1XTk5x3GieJknOjRwoPvRyxKbH9nt/MQI+drpxusHprbkd3w/HrH7a5bUQjw9zvQEWcA5/ZfjF&#10;j+hQRaaTvZDyTAt4SbPYFJDnwGKcZqs1sFP010vgVcn/81c/AAAA//8DAFBLAQItABQABgAIAAAA&#10;IQC2gziS/gAAAOEBAAATAAAAAAAAAAAAAAAAAAAAAABbQ29udGVudF9UeXBlc10ueG1sUEsBAi0A&#10;FAAGAAgAAAAhADj9If/WAAAAlAEAAAsAAAAAAAAAAAAAAAAALwEAAF9yZWxzLy5yZWxzUEsBAi0A&#10;FAAGAAgAAAAhAHclJVMfAgAAOQQAAA4AAAAAAAAAAAAAAAAALgIAAGRycy9lMm9Eb2MueG1sUEsB&#10;Ai0AFAAGAAgAAAAhALeuoZzdAAAABwEAAA8AAAAAAAAAAAAAAAAAeQQAAGRycy9kb3ducmV2Lnht&#10;bFBLBQYAAAAABAAEAPMAAACDBQAAAAA=&#10;">
                      <v:textbox>
                        <w:txbxContent>
                          <w:p w14:paraId="0D4B7CEC" w14:textId="77777777" w:rsidR="00303DDF" w:rsidRDefault="00303DDF" w:rsidP="00176690">
                            <w:pPr>
                              <w:jc w:val="center"/>
                              <w:textAlignment w:val="baseline"/>
                              <w:rPr>
                                <w:rFonts w:ascii="Arial" w:hAnsi="Arial" w:cs="Arial"/>
                                <w:color w:val="000000"/>
                                <w:sz w:val="10"/>
                                <w:szCs w:val="10"/>
                              </w:rPr>
                            </w:pPr>
                            <w:r w:rsidRPr="00264C50">
                              <w:rPr>
                                <w:rFonts w:hAnsi="Calibri"/>
                                <w:sz w:val="16"/>
                                <w:szCs w:val="16"/>
                              </w:rPr>
                              <w:t xml:space="preserve">INICICO    </w:t>
                            </w:r>
                            <w:r w:rsidRPr="00264C50">
                              <w:rPr>
                                <w:rFonts w:hAnsi="Calibri"/>
                                <w:sz w:val="14"/>
                                <w:szCs w:val="14"/>
                              </w:rPr>
                              <w:t xml:space="preserve"> </w:t>
                            </w:r>
                            <w:r w:rsidRPr="00264C50">
                              <w:rPr>
                                <w:rFonts w:ascii="Arial" w:hAnsi="Arial" w:cs="Arial"/>
                                <w:color w:val="000000"/>
                                <w:sz w:val="12"/>
                                <w:szCs w:val="12"/>
                              </w:rPr>
                              <w:t xml:space="preserve"> </w:t>
                            </w:r>
                            <w:r>
                              <w:rPr>
                                <w:rFonts w:ascii="Arial" w:hAnsi="Arial" w:cs="Arial"/>
                                <w:color w:val="000000"/>
                                <w:sz w:val="10"/>
                                <w:szCs w:val="10"/>
                              </w:rPr>
                              <w:t xml:space="preserve">       </w:t>
                            </w:r>
                          </w:p>
                        </w:txbxContent>
                      </v:textbox>
                    </v:shape>
                  </w:pict>
                </mc:Fallback>
              </mc:AlternateContent>
            </w:r>
          </w:p>
          <w:p w14:paraId="3E2C9961" w14:textId="77777777" w:rsidR="00176690" w:rsidRDefault="00176690" w:rsidP="00DF08CA">
            <w:pPr>
              <w:rPr>
                <w:rFonts w:ascii="Century Gothic" w:hAnsi="Century Gothic"/>
                <w:b/>
              </w:rPr>
            </w:pPr>
          </w:p>
          <w:p w14:paraId="5004E891" w14:textId="77777777" w:rsidR="00176690" w:rsidRDefault="00176690" w:rsidP="00DF08CA">
            <w:pPr>
              <w:rPr>
                <w:rFonts w:ascii="Century Gothic" w:hAnsi="Century Gothic"/>
                <w:b/>
              </w:rPr>
            </w:pPr>
            <w:r>
              <w:rPr>
                <w:rFonts w:ascii="Century Gothic" w:hAnsi="Century Gothic"/>
                <w:b/>
                <w:noProof/>
                <w:lang w:eastAsia="es-MX"/>
              </w:rPr>
              <mc:AlternateContent>
                <mc:Choice Requires="wps">
                  <w:drawing>
                    <wp:anchor distT="0" distB="0" distL="114300" distR="114300" simplePos="0" relativeHeight="251405824" behindDoc="0" locked="0" layoutInCell="1" allowOverlap="1" wp14:anchorId="30B6718C" wp14:editId="6255AD9F">
                      <wp:simplePos x="0" y="0"/>
                      <wp:positionH relativeFrom="column">
                        <wp:posOffset>951865</wp:posOffset>
                      </wp:positionH>
                      <wp:positionV relativeFrom="paragraph">
                        <wp:posOffset>63500</wp:posOffset>
                      </wp:positionV>
                      <wp:extent cx="0" cy="161925"/>
                      <wp:effectExtent l="76200" t="0" r="57150" b="47625"/>
                      <wp:wrapNone/>
                      <wp:docPr id="228" name="Conector recto de flecha 228"/>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19E05B" id="Conector recto de flecha 228" o:spid="_x0000_s1026" type="#_x0000_t32" style="position:absolute;margin-left:74.95pt;margin-top:5pt;width:0;height:12.75pt;z-index:25140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GkAdxHeAAAACQEA&#10;AA8AAABkcnMvZG93bnJldi54bWxMj0FPwzAMhe9I/IfISNxYSmGMlqbTQGJol01siHPWmLYicaom&#10;3Qq/Ho8L3Pzsp+fvFfPRWXHAPrSeFFxPEhBIlTct1Qreds9X9yBC1GS09YQKvjDAvDw/K3Ru/JFe&#10;8bCNteAQCrlW0MTY5VKGqkGnw8R3SHz78L3TkWVfS9PrI4c7K9MkuZNOt8QfGt3hU4PV53ZwCmYv&#10;ft2us3GT4pAuF5vv98eVXSp1eTEuHkBEHOOfGU74jA4lM+39QCYIy/o2y9jKQ8KdTobfxV7BzXQK&#10;sizk/wblDwAAAP//AwBQSwECLQAUAAYACAAAACEAtoM4kv4AAADhAQAAEwAAAAAAAAAAAAAAAAAA&#10;AAAAW0NvbnRlbnRfVHlwZXNdLnhtbFBLAQItABQABgAIAAAAIQA4/SH/1gAAAJQBAAALAAAAAAAA&#10;AAAAAAAAAC8BAABfcmVscy8ucmVsc1BLAQItABQABgAIAAAAIQDjCWlGyAEAAP0DAAAOAAAAAAAA&#10;AAAAAAAAAC4CAABkcnMvZTJvRG9jLnhtbFBLAQItABQABgAIAAAAIQBpAHcR3gAAAAkBAAAPAAAA&#10;AAAAAAAAAAAAACIEAABkcnMvZG93bnJldi54bWxQSwUGAAAAAAQABADzAAAALQUAAAAA&#10;" strokecolor="black [3213]">
                      <v:stroke endarrow="block"/>
                    </v:shape>
                  </w:pict>
                </mc:Fallback>
              </mc:AlternateContent>
            </w:r>
          </w:p>
          <w:p w14:paraId="675AE3B5" w14:textId="77777777" w:rsidR="00176690" w:rsidRDefault="00176690" w:rsidP="00DF08CA">
            <w:pPr>
              <w:rPr>
                <w:rFonts w:ascii="Century Gothic" w:hAnsi="Century Gothic"/>
                <w:b/>
              </w:rPr>
            </w:pPr>
            <w:r>
              <w:rPr>
                <w:noProof/>
                <w:lang w:eastAsia="es-MX"/>
              </w:rPr>
              <mc:AlternateContent>
                <mc:Choice Requires="wps">
                  <w:drawing>
                    <wp:anchor distT="0" distB="0" distL="114300" distR="114300" simplePos="0" relativeHeight="251409920" behindDoc="0" locked="0" layoutInCell="1" allowOverlap="1" wp14:anchorId="376DD18D" wp14:editId="0BF2A8B2">
                      <wp:simplePos x="0" y="0"/>
                      <wp:positionH relativeFrom="column">
                        <wp:posOffset>170815</wp:posOffset>
                      </wp:positionH>
                      <wp:positionV relativeFrom="paragraph">
                        <wp:posOffset>164465</wp:posOffset>
                      </wp:positionV>
                      <wp:extent cx="1524000" cy="628650"/>
                      <wp:effectExtent l="0" t="0" r="19050" b="19050"/>
                      <wp:wrapNone/>
                      <wp:docPr id="229"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0" cy="628650"/>
                              </a:xfrm>
                              <a:prstGeom prst="flowChartProcess">
                                <a:avLst/>
                              </a:prstGeom>
                              <a:solidFill>
                                <a:srgbClr val="FFFFFF"/>
                              </a:solidFill>
                              <a:ln w="9525">
                                <a:solidFill>
                                  <a:srgbClr val="000000"/>
                                </a:solidFill>
                                <a:miter lim="800000"/>
                                <a:headEnd/>
                                <a:tailEnd/>
                              </a:ln>
                            </wps:spPr>
                            <wps:txbx>
                              <w:txbxContent>
                                <w:p w14:paraId="24041E56" w14:textId="77777777" w:rsidR="00303DDF" w:rsidRPr="00690C82" w:rsidRDefault="00303DDF" w:rsidP="00176690">
                                  <w:pPr>
                                    <w:jc w:val="center"/>
                                    <w:textAlignment w:val="baseline"/>
                                    <w:rPr>
                                      <w:rFonts w:hAnsi="Calibri"/>
                                      <w:sz w:val="16"/>
                                      <w:szCs w:val="16"/>
                                    </w:rPr>
                                  </w:pPr>
                                  <w:r>
                                    <w:rPr>
                                      <w:rFonts w:hAnsi="Calibri"/>
                                      <w:sz w:val="16"/>
                                      <w:szCs w:val="16"/>
                                    </w:rPr>
                                    <w:t>LEER LA NORMATIVIDAD VIGENTE DE LA LEY DE TRANSPARENCIA CORRESPONDIENTE.</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376DD18D" id="_x0000_s1152" type="#_x0000_t109" style="position:absolute;margin-left:13.45pt;margin-top:12.95pt;width:120pt;height:49.5pt;z-index:25140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ijH8AEAANQDAAAOAAAAZHJzL2Uyb0RvYy54bWysU8Fu2zAMvQ/YPwi6L3aCJciMOEXRLrt0&#10;W4F2H0BLcixMFjVJiZ2/H6WkbrrdhvkgSCL1+Pj4vLkZe8OOygeNtubzWcmZsgKltvua/3jefVhz&#10;FiJYCQatqvlJBX6zff9uM7hKLbBDI5VnBGJDNbiadzG6qiiC6FQPYYZOWQq26HuIdPT7QnoYCL03&#10;xaIsV8WAXjqPQoVAt/fnIN9m/LZVIn5v26AiMzUnbjGvPq9NWovtBqq9B9dpcaEB/8CiB22p6AR1&#10;DxHYweu/oHotPAZs40xgX2DbaqFyD9TNvPyjm6cOnMq9kDjBTTKF/wcrvh2f3KNP1IN7QPEzMIt3&#10;Hdi9uvUeh06BpHLzJFQxuFBND9Ih0FPWDF9R0mjhEDFrMLa+T4DUHRuz1KdJajVGJuhyvlx8LEua&#10;iKDYarFeLfMsCqheXjsf4heFPUubmrcGB+Ll4+N52LkSHB9CTMygeknPnaDRcqeNyQe/b+6MZ0cg&#10;C+zyl5uhhq/TjGVDzT8tF8uM/CYWriGIdSJ+rvomrdeRvGx0X/P1lARVkvCzldlpEbQ574mysRdN&#10;k4zJsaGKYzMyLUmfeS6R7hqUJ5J5IJPWPPw6gFecgRUdko+bzNbiLYnf6qzF65sLPFknS3SxefLm&#10;9Tlnvf6M298AAAD//wMAUEsDBBQABgAIAAAAIQBYEyr83wAAAAkBAAAPAAAAZHJzL2Rvd25yZXYu&#10;eG1sTI9PT4NAEMXvJn6HzZh4MXaRWGyRpfFPDOnR0hCP22UEIjtL2C1FP73Tk55eZt7Lm99km9n2&#10;YsLRd44U3C0iEEjG1R01Cvbl2+0KhA+aat07QgXf6GGTX15kOq3did5x2oVGcAn5VCtoQxhSKb1p&#10;0Wq/cAMSe59utDrwODayHvWJy20v4yhKpNUd8YVWD/jSovnaHa2Cm8K8llX1Y8qqK+RHsZy2zw+T&#10;UtdX89MjiIBz+AvDGZ/RIWemgztS7UWvIE7WnGRdsrIfJ+fFgYPx/Rpknsn/H+S/AAAA//8DAFBL&#10;AQItABQABgAIAAAAIQC2gziS/gAAAOEBAAATAAAAAAAAAAAAAAAAAAAAAABbQ29udGVudF9UeXBl&#10;c10ueG1sUEsBAi0AFAAGAAgAAAAhADj9If/WAAAAlAEAAAsAAAAAAAAAAAAAAAAALwEAAF9yZWxz&#10;Ly5yZWxzUEsBAi0AFAAGAAgAAAAhABNOKMfwAQAA1AMAAA4AAAAAAAAAAAAAAAAALgIAAGRycy9l&#10;Mm9Eb2MueG1sUEsBAi0AFAAGAAgAAAAhAFgTKvzfAAAACQEAAA8AAAAAAAAAAAAAAAAASgQAAGRy&#10;cy9kb3ducmV2LnhtbFBLBQYAAAAABAAEAPMAAABWBQAAAAA=&#10;">
                      <v:textbox>
                        <w:txbxContent>
                          <w:p w14:paraId="24041E56" w14:textId="77777777" w:rsidR="00303DDF" w:rsidRPr="00690C82" w:rsidRDefault="00303DDF" w:rsidP="00176690">
                            <w:pPr>
                              <w:jc w:val="center"/>
                              <w:textAlignment w:val="baseline"/>
                              <w:rPr>
                                <w:rFonts w:hAnsi="Calibri"/>
                                <w:sz w:val="16"/>
                                <w:szCs w:val="16"/>
                              </w:rPr>
                            </w:pPr>
                            <w:r>
                              <w:rPr>
                                <w:rFonts w:hAnsi="Calibri"/>
                                <w:sz w:val="16"/>
                                <w:szCs w:val="16"/>
                              </w:rPr>
                              <w:t>LEER LA NORMATIVIDAD VIGENTE DE LA LEY DE TRANSPARENCIA CORRESPONDIENTE.</w:t>
                            </w:r>
                          </w:p>
                        </w:txbxContent>
                      </v:textbox>
                    </v:shape>
                  </w:pict>
                </mc:Fallback>
              </mc:AlternateContent>
            </w:r>
          </w:p>
          <w:p w14:paraId="24DE7936" w14:textId="77777777" w:rsidR="00176690" w:rsidRDefault="00176690" w:rsidP="00DF08CA">
            <w:pPr>
              <w:rPr>
                <w:rFonts w:ascii="Century Gothic" w:hAnsi="Century Gothic"/>
                <w:b/>
              </w:rPr>
            </w:pPr>
          </w:p>
          <w:p w14:paraId="05DCDA06" w14:textId="77777777" w:rsidR="00176690" w:rsidRDefault="00176690" w:rsidP="00DF08CA">
            <w:pPr>
              <w:rPr>
                <w:rFonts w:ascii="Century Gothic" w:hAnsi="Century Gothic"/>
                <w:b/>
              </w:rPr>
            </w:pPr>
          </w:p>
          <w:p w14:paraId="04A4BDA6" w14:textId="77777777" w:rsidR="00176690" w:rsidRDefault="00176690" w:rsidP="00DF08CA">
            <w:pPr>
              <w:rPr>
                <w:rFonts w:ascii="Century Gothic" w:hAnsi="Century Gothic"/>
                <w:b/>
              </w:rPr>
            </w:pPr>
          </w:p>
          <w:p w14:paraId="3F0C35E3" w14:textId="77777777" w:rsidR="00176690" w:rsidRDefault="00176690" w:rsidP="00DF08CA">
            <w:pPr>
              <w:rPr>
                <w:rFonts w:ascii="Century Gothic" w:hAnsi="Century Gothic"/>
                <w:b/>
              </w:rPr>
            </w:pPr>
            <w:r>
              <w:rPr>
                <w:rFonts w:ascii="Century Gothic" w:hAnsi="Century Gothic"/>
                <w:b/>
                <w:noProof/>
                <w:lang w:eastAsia="es-MX"/>
              </w:rPr>
              <mc:AlternateContent>
                <mc:Choice Requires="wps">
                  <w:drawing>
                    <wp:anchor distT="0" distB="0" distL="114300" distR="114300" simplePos="0" relativeHeight="251411968" behindDoc="0" locked="0" layoutInCell="1" allowOverlap="1" wp14:anchorId="07A89114" wp14:editId="773E78C5">
                      <wp:simplePos x="0" y="0"/>
                      <wp:positionH relativeFrom="column">
                        <wp:posOffset>970915</wp:posOffset>
                      </wp:positionH>
                      <wp:positionV relativeFrom="paragraph">
                        <wp:posOffset>116840</wp:posOffset>
                      </wp:positionV>
                      <wp:extent cx="0" cy="161925"/>
                      <wp:effectExtent l="76200" t="0" r="57150" b="47625"/>
                      <wp:wrapNone/>
                      <wp:docPr id="230" name="Conector recto de flecha 230"/>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929419" id="Conector recto de flecha 230" o:spid="_x0000_s1026" type="#_x0000_t32" style="position:absolute;margin-left:76.45pt;margin-top:9.2pt;width:0;height:12.75pt;z-index:25141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CB8HsjeAAAACQEA&#10;AA8AAABkcnMvZG93bnJldi54bWxMj0FPwzAMhe9I/IfISNxYShmwlqbTQGKIyya2iXPWmLYicaom&#10;3Qq/Ho8L3Pzsp+fvFfPRWXHAPrSeFFxPEhBIlTct1Qp22+erGYgQNRltPaGCLwwwL8/PCp0bf6Q3&#10;PGxiLTiEQq4VNDF2uZShatDpMPEdEt8+fO90ZNnX0vT6yOHOyjRJ7qTTLfGHRnf41GD1uRmcgvsX&#10;v2pX2bhOcUiXi/X3++OrXSp1eTEuHkBEHOOfGU74jA4lM+39QCYIy/o2zdjKw2wK4mT4XewVTG8y&#10;kGUh/zcofwAAAP//AwBQSwECLQAUAAYACAAAACEAtoM4kv4AAADhAQAAEwAAAAAAAAAAAAAAAAAA&#10;AAAAW0NvbnRlbnRfVHlwZXNdLnhtbFBLAQItABQABgAIAAAAIQA4/SH/1gAAAJQBAAALAAAAAAAA&#10;AAAAAAAAAC8BAABfcmVscy8ucmVsc1BLAQItABQABgAIAAAAIQDjCWlGyAEAAP0DAAAOAAAAAAAA&#10;AAAAAAAAAC4CAABkcnMvZTJvRG9jLnhtbFBLAQItABQABgAIAAAAIQAgfB7I3gAAAAkBAAAPAAAA&#10;AAAAAAAAAAAAACIEAABkcnMvZG93bnJldi54bWxQSwUGAAAAAAQABADzAAAALQUAAAAA&#10;" strokecolor="black [3213]">
                      <v:stroke endarrow="block"/>
                    </v:shape>
                  </w:pict>
                </mc:Fallback>
              </mc:AlternateContent>
            </w:r>
          </w:p>
          <w:p w14:paraId="527C223A" w14:textId="77777777" w:rsidR="00176690" w:rsidRDefault="00176690" w:rsidP="00DF08CA">
            <w:pPr>
              <w:rPr>
                <w:rFonts w:ascii="Century Gothic" w:hAnsi="Century Gothic"/>
                <w:b/>
              </w:rPr>
            </w:pPr>
          </w:p>
          <w:p w14:paraId="7F39DFF6" w14:textId="77777777" w:rsidR="00176690" w:rsidRDefault="00176690" w:rsidP="00DF08CA">
            <w:pPr>
              <w:rPr>
                <w:rFonts w:ascii="Century Gothic" w:hAnsi="Century Gothic"/>
                <w:b/>
              </w:rPr>
            </w:pPr>
            <w:r>
              <w:rPr>
                <w:noProof/>
                <w:lang w:eastAsia="es-MX"/>
              </w:rPr>
              <mc:AlternateContent>
                <mc:Choice Requires="wps">
                  <w:drawing>
                    <wp:anchor distT="0" distB="0" distL="114300" distR="114300" simplePos="0" relativeHeight="251410944" behindDoc="0" locked="0" layoutInCell="1" allowOverlap="1" wp14:anchorId="675FA856" wp14:editId="32AC220A">
                      <wp:simplePos x="0" y="0"/>
                      <wp:positionH relativeFrom="column">
                        <wp:posOffset>182880</wp:posOffset>
                      </wp:positionH>
                      <wp:positionV relativeFrom="paragraph">
                        <wp:posOffset>48895</wp:posOffset>
                      </wp:positionV>
                      <wp:extent cx="1543050" cy="819150"/>
                      <wp:effectExtent l="0" t="0" r="19050" b="19050"/>
                      <wp:wrapNone/>
                      <wp:docPr id="231"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3050" cy="819150"/>
                              </a:xfrm>
                              <a:prstGeom prst="flowChartProcess">
                                <a:avLst/>
                              </a:prstGeom>
                              <a:solidFill>
                                <a:srgbClr val="FFFFFF"/>
                              </a:solidFill>
                              <a:ln w="9525">
                                <a:solidFill>
                                  <a:srgbClr val="000000"/>
                                </a:solidFill>
                                <a:miter lim="800000"/>
                                <a:headEnd/>
                                <a:tailEnd/>
                              </a:ln>
                            </wps:spPr>
                            <wps:txbx>
                              <w:txbxContent>
                                <w:p w14:paraId="4D0C9059" w14:textId="77777777" w:rsidR="00303DDF" w:rsidRPr="00690C82" w:rsidRDefault="00303DDF" w:rsidP="00176690">
                                  <w:pPr>
                                    <w:jc w:val="center"/>
                                    <w:textAlignment w:val="baseline"/>
                                    <w:rPr>
                                      <w:rFonts w:hAnsi="Calibri"/>
                                      <w:sz w:val="16"/>
                                      <w:szCs w:val="16"/>
                                    </w:rPr>
                                  </w:pPr>
                                  <w:r>
                                    <w:rPr>
                                      <w:rFonts w:hAnsi="Calibri"/>
                                      <w:sz w:val="16"/>
                                      <w:szCs w:val="16"/>
                                    </w:rPr>
                                    <w:t>LLENAR EL FORMATO DE TRANSPARENCIA CON LA INFORMACIÓN CONTABLE Y FINANCIERA SEGÚN CORRESPONDA</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675FA856" id="_x0000_s1153" type="#_x0000_t109" style="position:absolute;margin-left:14.4pt;margin-top:3.85pt;width:121.5pt;height:64.5pt;z-index:25141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bPk6gEAANQDAAAOAAAAZHJzL2Uyb0RvYy54bWysU8tu2zAQvBfoPxC815LcukgEy0GQ1L2k&#10;bYC0H0DxYREluSxJW/Lfd0k7ivs4FdWB4HK5szvD0fpmsoYcZIgaXEebRU2JdByEdruOfvu6fXNF&#10;SUzMCWbAyY4eZaQ3m9ev1qNv5RIGMEIGgiAutqPv6JCSb6sq8kFaFhfgpcOkgmBZwjDsKhHYiOjW&#10;VMu6fl+NEIQPwGWMeHp/StJNwVdK8vRFqSgTMR3F2VJZQ1n7vFabNWt3gflB8/MY7B+msEw7bDpD&#10;3bPEyD7oP6Cs5gEiqLTgYCtQSnNZOCCbpv6NzdPAvCxcUJzoZ5ni/4Plnw9P/jHk0aN/AP49Egd3&#10;A3M7eRsCjINkAts1Wahq9LGdC3IQsZT04ycQ+LRsn6BoMKlgMyCyI1OR+jhLLadEOB42q3dv6xW+&#10;CMfcVXPd4D63YO1ztQ8xfZRgSd50VBkYca6QHk+PXTqxw0NMp7Ln64UJGC222pgShF1/ZwI5MLTA&#10;tnznTvHymnFk7Oj1arkqyL/k4iVEXb6/QVid0MtGW2Q0X2JtlvCDE8VpiWlz2iNT486aZhmzY2Ob&#10;pn4iWqA+TZE8n/UgjijziCbtaPyxZ0FSwhwfAH3cl2kd3KL4ShctXmrO8GidouzZ5tmbl3G59fIz&#10;bn4CAAD//wMAUEsDBBQABgAIAAAAIQDZ439q3gAAAAgBAAAPAAAAZHJzL2Rvd25yZXYueG1sTI9P&#10;S8QwFMTvgt8hPMGLuOlW3Cy16eIfpHh0K8Vjtnm2xealNNlu9dP7POlxmGHmN/lucYOYcQq9Jw3r&#10;VQICqfG2p1bDW/V8vQURoiFrBk+o4QsD7Irzs9xk1p/oFed9bAWXUMiMhi7GMZMyNB06E1Z+RGLv&#10;w0/ORJZTK+1kTlzuBpkmyUY60xMvdGbExw6bz/3Rabgqm6eqrr+bqu5L+V7ezi8Patb68mK5vwMR&#10;cYl/YfjFZ3QomOngj2SDGDSkWyaPGpQCwXaq1qwPnLvZKJBFLv8fKH4AAAD//wMAUEsBAi0AFAAG&#10;AAgAAAAhALaDOJL+AAAA4QEAABMAAAAAAAAAAAAAAAAAAAAAAFtDb250ZW50X1R5cGVzXS54bWxQ&#10;SwECLQAUAAYACAAAACEAOP0h/9YAAACUAQAACwAAAAAAAAAAAAAAAAAvAQAAX3JlbHMvLnJlbHNQ&#10;SwECLQAUAAYACAAAACEAMY2z5OoBAADUAwAADgAAAAAAAAAAAAAAAAAuAgAAZHJzL2Uyb0RvYy54&#10;bWxQSwECLQAUAAYACAAAACEA2eN/at4AAAAIAQAADwAAAAAAAAAAAAAAAABEBAAAZHJzL2Rvd25y&#10;ZXYueG1sUEsFBgAAAAAEAAQA8wAAAE8FAAAAAA==&#10;">
                      <v:textbox>
                        <w:txbxContent>
                          <w:p w14:paraId="4D0C9059" w14:textId="77777777" w:rsidR="00303DDF" w:rsidRPr="00690C82" w:rsidRDefault="00303DDF" w:rsidP="00176690">
                            <w:pPr>
                              <w:jc w:val="center"/>
                              <w:textAlignment w:val="baseline"/>
                              <w:rPr>
                                <w:rFonts w:hAnsi="Calibri"/>
                                <w:sz w:val="16"/>
                                <w:szCs w:val="16"/>
                              </w:rPr>
                            </w:pPr>
                            <w:r>
                              <w:rPr>
                                <w:rFonts w:hAnsi="Calibri"/>
                                <w:sz w:val="16"/>
                                <w:szCs w:val="16"/>
                              </w:rPr>
                              <w:t>LLENAR EL FORMATO DE TRANSPARENCIA CON LA INFORMACIÓN CONTABLE Y FINANCIERA SEGÚN CORRESPONDA</w:t>
                            </w:r>
                          </w:p>
                        </w:txbxContent>
                      </v:textbox>
                    </v:shape>
                  </w:pict>
                </mc:Fallback>
              </mc:AlternateContent>
            </w:r>
          </w:p>
          <w:p w14:paraId="6A51D8DA" w14:textId="77777777" w:rsidR="00176690" w:rsidRDefault="00176690" w:rsidP="00DF08CA">
            <w:pPr>
              <w:rPr>
                <w:rFonts w:ascii="Century Gothic" w:hAnsi="Century Gothic"/>
                <w:b/>
              </w:rPr>
            </w:pPr>
          </w:p>
          <w:p w14:paraId="60F90008" w14:textId="77777777" w:rsidR="00176690" w:rsidRDefault="00176690" w:rsidP="00DF08CA">
            <w:pPr>
              <w:rPr>
                <w:rFonts w:ascii="Century Gothic" w:hAnsi="Century Gothic"/>
                <w:b/>
              </w:rPr>
            </w:pPr>
          </w:p>
          <w:p w14:paraId="4B830EC5" w14:textId="77777777" w:rsidR="00176690" w:rsidRDefault="00176690" w:rsidP="00DF08CA">
            <w:pPr>
              <w:rPr>
                <w:rFonts w:ascii="Century Gothic" w:hAnsi="Century Gothic"/>
                <w:b/>
              </w:rPr>
            </w:pPr>
          </w:p>
          <w:p w14:paraId="7DDA6990" w14:textId="77777777" w:rsidR="00176690" w:rsidRDefault="00176690" w:rsidP="00DF08CA">
            <w:pPr>
              <w:rPr>
                <w:rFonts w:ascii="Century Gothic" w:hAnsi="Century Gothic"/>
                <w:b/>
              </w:rPr>
            </w:pPr>
          </w:p>
          <w:p w14:paraId="3F10BCE3" w14:textId="77777777" w:rsidR="00176690" w:rsidRDefault="00176690" w:rsidP="00DF08CA">
            <w:pPr>
              <w:rPr>
                <w:rFonts w:ascii="Century Gothic" w:hAnsi="Century Gothic"/>
                <w:b/>
              </w:rPr>
            </w:pPr>
            <w:r>
              <w:rPr>
                <w:rFonts w:ascii="Century Gothic" w:hAnsi="Century Gothic"/>
                <w:b/>
                <w:noProof/>
                <w:lang w:eastAsia="es-MX"/>
              </w:rPr>
              <mc:AlternateContent>
                <mc:Choice Requires="wps">
                  <w:drawing>
                    <wp:anchor distT="0" distB="0" distL="114300" distR="114300" simplePos="0" relativeHeight="251406848" behindDoc="0" locked="0" layoutInCell="1" allowOverlap="1" wp14:anchorId="6747008A" wp14:editId="10A2B8DF">
                      <wp:simplePos x="0" y="0"/>
                      <wp:positionH relativeFrom="column">
                        <wp:posOffset>961390</wp:posOffset>
                      </wp:positionH>
                      <wp:positionV relativeFrom="paragraph">
                        <wp:posOffset>22225</wp:posOffset>
                      </wp:positionV>
                      <wp:extent cx="0" cy="161925"/>
                      <wp:effectExtent l="76200" t="0" r="57150" b="47625"/>
                      <wp:wrapNone/>
                      <wp:docPr id="58" name="Conector recto de flecha 58"/>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3E6B16" id="Conector recto de flecha 58" o:spid="_x0000_s1026" type="#_x0000_t32" style="position:absolute;margin-left:75.7pt;margin-top:1.75pt;width:0;height:12.75pt;z-index:25140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I4rPqfdAAAACAEA&#10;AA8AAABkcnMvZG93bnJldi54bWxMj0FPwkAQhe8m/ofNmHiTLVVQSrcETcR4gYjG89Id2sbd2aa7&#10;heqvd/Aixy/v5c03+WJwVhywC40nBeNRAgKp9KahSsHH+/PNA4gQNRltPaGCbwywKC4vcp0Zf6Q3&#10;PGxjJXiEQqYV1DG2mZShrNHpMPItEmd73zkdGbtKmk4fedxZmSbJVDrdEF+odYtPNZZf294puH/x&#10;62Y9GzYp9ulqufn5fHy1K6Wur4blHETEIf6X4aTP6lCw0873ZIKwzJPxHVcV3E5AnPI/3ilIZwnI&#10;IpfnDxS/AAAA//8DAFBLAQItABQABgAIAAAAIQC2gziS/gAAAOEBAAATAAAAAAAAAAAAAAAAAAAA&#10;AABbQ29udGVudF9UeXBlc10ueG1sUEsBAi0AFAAGAAgAAAAhADj9If/WAAAAlAEAAAsAAAAAAAAA&#10;AAAAAAAALwEAAF9yZWxzLy5yZWxzUEsBAi0AFAAGAAgAAAAhAOMJaUbIAQAA/QMAAA4AAAAAAAAA&#10;AAAAAAAALgIAAGRycy9lMm9Eb2MueG1sUEsBAi0AFAAGAAgAAAAhAI4rPqfdAAAACAEAAA8AAAAA&#10;AAAAAAAAAAAAIgQAAGRycy9kb3ducmV2LnhtbFBLBQYAAAAABAAEAPMAAAAsBQAAAAA=&#10;" strokecolor="black [3213]">
                      <v:stroke endarrow="block"/>
                    </v:shape>
                  </w:pict>
                </mc:Fallback>
              </mc:AlternateContent>
            </w:r>
          </w:p>
          <w:p w14:paraId="002B28CF" w14:textId="77777777" w:rsidR="00176690" w:rsidRDefault="00176690" w:rsidP="00DF08CA">
            <w:pPr>
              <w:rPr>
                <w:rFonts w:ascii="Century Gothic" w:hAnsi="Century Gothic"/>
                <w:b/>
              </w:rPr>
            </w:pPr>
            <w:r>
              <w:rPr>
                <w:noProof/>
                <w:lang w:eastAsia="es-MX"/>
              </w:rPr>
              <mc:AlternateContent>
                <mc:Choice Requires="wps">
                  <w:drawing>
                    <wp:anchor distT="0" distB="0" distL="114300" distR="114300" simplePos="0" relativeHeight="251412992" behindDoc="0" locked="0" layoutInCell="1" allowOverlap="1" wp14:anchorId="7548492C" wp14:editId="4D9AF151">
                      <wp:simplePos x="0" y="0"/>
                      <wp:positionH relativeFrom="column">
                        <wp:posOffset>199390</wp:posOffset>
                      </wp:positionH>
                      <wp:positionV relativeFrom="paragraph">
                        <wp:posOffset>60960</wp:posOffset>
                      </wp:positionV>
                      <wp:extent cx="1524000" cy="628650"/>
                      <wp:effectExtent l="0" t="0" r="19050" b="19050"/>
                      <wp:wrapNone/>
                      <wp:docPr id="233"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0" cy="628650"/>
                              </a:xfrm>
                              <a:prstGeom prst="flowChartProcess">
                                <a:avLst/>
                              </a:prstGeom>
                              <a:solidFill>
                                <a:srgbClr val="FFFFFF"/>
                              </a:solidFill>
                              <a:ln w="9525">
                                <a:solidFill>
                                  <a:srgbClr val="000000"/>
                                </a:solidFill>
                                <a:miter lim="800000"/>
                                <a:headEnd/>
                                <a:tailEnd/>
                              </a:ln>
                            </wps:spPr>
                            <wps:txbx>
                              <w:txbxContent>
                                <w:p w14:paraId="760A8EA1" w14:textId="77777777" w:rsidR="00303DDF" w:rsidRPr="00690C82" w:rsidRDefault="00303DDF" w:rsidP="00176690">
                                  <w:pPr>
                                    <w:jc w:val="center"/>
                                    <w:textAlignment w:val="baseline"/>
                                    <w:rPr>
                                      <w:rFonts w:hAnsi="Calibri"/>
                                      <w:sz w:val="16"/>
                                      <w:szCs w:val="16"/>
                                    </w:rPr>
                                  </w:pPr>
                                  <w:r>
                                    <w:rPr>
                                      <w:rFonts w:hAnsi="Calibri"/>
                                      <w:sz w:val="16"/>
                                      <w:szCs w:val="16"/>
                                    </w:rPr>
                                    <w:t>COLOCAR CORRECTAMENTE LAS FECHAS DE ENTREGA Y DE VALIDACIÓN EN EL FORMATO.</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7548492C" id="_x0000_s1154" type="#_x0000_t109" style="position:absolute;margin-left:15.7pt;margin-top:4.8pt;width:120pt;height:49.5pt;z-index:25141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bzF8QEAANQDAAAOAAAAZHJzL2Uyb0RvYy54bWysU8Fu2zAMvQ/YPwi6L3aMJciMOEXRLrt0&#10;W4F2H0BLcixMFjVJiZ2/H6WkabrdhvkgSCL1+Pj4vL6ZBsMOygeNtuHzWcmZsgKltruG/3jeflhx&#10;FiJYCQatavhRBX6zef9uPbpaVdijkcozArGhHl3D+xhdXRRB9GqAMEOnLAU79ANEOvpdIT2MhD6Y&#10;oirLZTGil86jUCHQ7f0pyDcZv+uUiN+7LqjITMOJW8yrz2ub1mKzhnrnwfVanGnAP7AYQFsqeoG6&#10;hwhs7/VfUIMWHgN2cSZwKLDrtFC5B+pmXv7RzVMPTuVeSJzgLjKF/wcrvh2e3KNP1IN7QPEzMIt3&#10;PdiduvUex16BpHLzJFQxulBfHqRDoKesHb+ipNHCPmLWYOr8kACpOzZlqY8XqdUUmaDL+aL6WJY0&#10;EUGxZbVaLvIsCqhfXjsf4heFA0ubhncGR+Ll4+Np2LkSHB5CTMygfknPnaDRcquNyQe/a++MZwcg&#10;C2zzl5uhhq/TjGVjwz8tqkVGfhML1xDEOhE/VX2TNuhIXjZ6aPjqkgR1kvCzldlpEbQ57YmysWdN&#10;k4zJsaGOUzsxLUmfeZVKpLsW5ZFkHsmkDQ+/9uAVZ2BFj+TjNrO1eEvidzpr8frmDE/WyRKdbZ68&#10;eX3OWa8/4+Y3AAAA//8DAFBLAwQUAAYACAAAACEAf51rmt8AAAAIAQAADwAAAGRycy9kb3ducmV2&#10;LnhtbEyPy07DMBBF90j8gzVIbFDrtEBaQpyKh1DEkqaKWLrOkETE4yh208DXd7qC5dU9unMm3Uy2&#10;EyMOvnWkYDGPQCAZV7VUK9gVb7M1CB80VbpzhAp+0MMmu7xIdVK5I33guA214BHyiVbQhNAnUnrT&#10;oNV+7nok7r7cYHXgONSyGvSRx20nl1EUS6tb4guN7vGlQfO9PVgFN7l5Lcry1xRlm8vP/H58f16N&#10;Sl1fTU+PIAJO4Q+Gsz6rQ8ZOe3egyotOwe3ijkkFDzEIrperc94zF61jkFkq/z+QnQAAAP//AwBQ&#10;SwECLQAUAAYACAAAACEAtoM4kv4AAADhAQAAEwAAAAAAAAAAAAAAAAAAAAAAW0NvbnRlbnRfVHlw&#10;ZXNdLnhtbFBLAQItABQABgAIAAAAIQA4/SH/1gAAAJQBAAALAAAAAAAAAAAAAAAAAC8BAABfcmVs&#10;cy8ucmVsc1BLAQItABQABgAIAAAAIQDCsbzF8QEAANQDAAAOAAAAAAAAAAAAAAAAAC4CAABkcnMv&#10;ZTJvRG9jLnhtbFBLAQItABQABgAIAAAAIQB/nWua3wAAAAgBAAAPAAAAAAAAAAAAAAAAAEsEAABk&#10;cnMvZG93bnJldi54bWxQSwUGAAAAAAQABADzAAAAVwUAAAAA&#10;">
                      <v:textbox>
                        <w:txbxContent>
                          <w:p w14:paraId="760A8EA1" w14:textId="77777777" w:rsidR="00303DDF" w:rsidRPr="00690C82" w:rsidRDefault="00303DDF" w:rsidP="00176690">
                            <w:pPr>
                              <w:jc w:val="center"/>
                              <w:textAlignment w:val="baseline"/>
                              <w:rPr>
                                <w:rFonts w:hAnsi="Calibri"/>
                                <w:sz w:val="16"/>
                                <w:szCs w:val="16"/>
                              </w:rPr>
                            </w:pPr>
                            <w:r>
                              <w:rPr>
                                <w:rFonts w:hAnsi="Calibri"/>
                                <w:sz w:val="16"/>
                                <w:szCs w:val="16"/>
                              </w:rPr>
                              <w:t>COLOCAR CORRECTAMENTE LAS FECHAS DE ENTREGA Y DE VALIDACIÓN EN EL FORMATO.</w:t>
                            </w:r>
                          </w:p>
                        </w:txbxContent>
                      </v:textbox>
                    </v:shape>
                  </w:pict>
                </mc:Fallback>
              </mc:AlternateContent>
            </w:r>
          </w:p>
          <w:p w14:paraId="12C94699" w14:textId="77777777" w:rsidR="00176690" w:rsidRDefault="00176690" w:rsidP="00DF08CA">
            <w:pPr>
              <w:rPr>
                <w:rFonts w:ascii="Century Gothic" w:hAnsi="Century Gothic"/>
                <w:b/>
              </w:rPr>
            </w:pPr>
          </w:p>
          <w:p w14:paraId="4EA6144E" w14:textId="77777777" w:rsidR="00176690" w:rsidRDefault="00176690" w:rsidP="00DF08CA">
            <w:pPr>
              <w:rPr>
                <w:rFonts w:ascii="Century Gothic" w:hAnsi="Century Gothic"/>
                <w:b/>
              </w:rPr>
            </w:pPr>
          </w:p>
          <w:p w14:paraId="5465C96F" w14:textId="77777777" w:rsidR="00176690" w:rsidRDefault="00176690" w:rsidP="00DF08CA">
            <w:pPr>
              <w:rPr>
                <w:rFonts w:ascii="Century Gothic" w:hAnsi="Century Gothic"/>
                <w:b/>
              </w:rPr>
            </w:pPr>
            <w:r>
              <w:rPr>
                <w:rFonts w:ascii="Century Gothic" w:hAnsi="Century Gothic"/>
                <w:b/>
                <w:noProof/>
                <w:lang w:eastAsia="es-MX"/>
              </w:rPr>
              <mc:AlternateContent>
                <mc:Choice Requires="wps">
                  <w:drawing>
                    <wp:anchor distT="0" distB="0" distL="114300" distR="114300" simplePos="0" relativeHeight="251407872" behindDoc="0" locked="0" layoutInCell="1" allowOverlap="1" wp14:anchorId="452083E8" wp14:editId="4C289401">
                      <wp:simplePos x="0" y="0"/>
                      <wp:positionH relativeFrom="column">
                        <wp:posOffset>980440</wp:posOffset>
                      </wp:positionH>
                      <wp:positionV relativeFrom="paragraph">
                        <wp:posOffset>177165</wp:posOffset>
                      </wp:positionV>
                      <wp:extent cx="0" cy="161925"/>
                      <wp:effectExtent l="76200" t="0" r="57150" b="47625"/>
                      <wp:wrapNone/>
                      <wp:docPr id="60" name="Conector recto de flecha 60"/>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53D164" id="Conector recto de flecha 60" o:spid="_x0000_s1026" type="#_x0000_t32" style="position:absolute;margin-left:77.2pt;margin-top:13.95pt;width:0;height:12.75pt;z-index:25140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DrfzqfeAAAACQEA&#10;AA8AAABkcnMvZG93bnJldi54bWxMj8FOwzAMhu9IvENkJG4spXSMlbrTQGJol00MxDlrTFuROFWT&#10;boWnJ+MCx9/+9PtzsRitEQfqfesY4XqSgCCunG65Rnh7fbq6A+GDYq2MY0L4Ig+L8vysULl2R36h&#10;wy7UIpawzxVCE0KXS+mrhqzyE9cRx92H660KMfa11L06xnJrZJokt9KqluOFRnX02FD1uRsswuzZ&#10;bdrNfNymNKSr5fb7/WFtVoiXF+PyHkSgMfzBcNKP6lBGp70bWHthYp5mWUQR0tkcxAn4HewRpjcZ&#10;yLKQ/z8ofwAAAP//AwBQSwECLQAUAAYACAAAACEAtoM4kv4AAADhAQAAEwAAAAAAAAAAAAAAAAAA&#10;AAAAW0NvbnRlbnRfVHlwZXNdLnhtbFBLAQItABQABgAIAAAAIQA4/SH/1gAAAJQBAAALAAAAAAAA&#10;AAAAAAAAAC8BAABfcmVscy8ucmVsc1BLAQItABQABgAIAAAAIQDjCWlGyAEAAP0DAAAOAAAAAAAA&#10;AAAAAAAAAC4CAABkcnMvZTJvRG9jLnhtbFBLAQItABQABgAIAAAAIQA6386n3gAAAAkBAAAPAAAA&#10;AAAAAAAAAAAAACIEAABkcnMvZG93bnJldi54bWxQSwUGAAAAAAQABADzAAAALQUAAAAA&#10;" strokecolor="black [3213]">
                      <v:stroke endarrow="block"/>
                    </v:shape>
                  </w:pict>
                </mc:Fallback>
              </mc:AlternateContent>
            </w:r>
          </w:p>
          <w:p w14:paraId="5FED9637" w14:textId="77777777" w:rsidR="00176690" w:rsidRDefault="00176690" w:rsidP="00DF08CA">
            <w:pPr>
              <w:rPr>
                <w:rFonts w:ascii="Century Gothic" w:hAnsi="Century Gothic"/>
                <w:b/>
              </w:rPr>
            </w:pPr>
          </w:p>
          <w:p w14:paraId="38A8B597" w14:textId="77777777" w:rsidR="00176690" w:rsidRDefault="00176690" w:rsidP="00DF08CA">
            <w:pPr>
              <w:rPr>
                <w:rFonts w:ascii="Century Gothic" w:hAnsi="Century Gothic"/>
                <w:b/>
              </w:rPr>
            </w:pPr>
            <w:r>
              <w:rPr>
                <w:noProof/>
                <w:lang w:eastAsia="es-MX"/>
              </w:rPr>
              <mc:AlternateContent>
                <mc:Choice Requires="wps">
                  <w:drawing>
                    <wp:anchor distT="0" distB="0" distL="114300" distR="114300" simplePos="0" relativeHeight="251425280" behindDoc="0" locked="0" layoutInCell="1" allowOverlap="1" wp14:anchorId="12C4A447" wp14:editId="4BC2D390">
                      <wp:simplePos x="0" y="0"/>
                      <wp:positionH relativeFrom="column">
                        <wp:posOffset>189865</wp:posOffset>
                      </wp:positionH>
                      <wp:positionV relativeFrom="paragraph">
                        <wp:posOffset>50165</wp:posOffset>
                      </wp:positionV>
                      <wp:extent cx="1524000" cy="628650"/>
                      <wp:effectExtent l="0" t="0" r="19050" b="19050"/>
                      <wp:wrapNone/>
                      <wp:docPr id="79"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0" cy="628650"/>
                              </a:xfrm>
                              <a:prstGeom prst="flowChartProcess">
                                <a:avLst/>
                              </a:prstGeom>
                              <a:solidFill>
                                <a:srgbClr val="FFFFFF"/>
                              </a:solidFill>
                              <a:ln w="9525">
                                <a:solidFill>
                                  <a:srgbClr val="000000"/>
                                </a:solidFill>
                                <a:miter lim="800000"/>
                                <a:headEnd/>
                                <a:tailEnd/>
                              </a:ln>
                            </wps:spPr>
                            <wps:txbx>
                              <w:txbxContent>
                                <w:p w14:paraId="0E0EB0B3" w14:textId="77777777" w:rsidR="00303DDF" w:rsidRPr="00690C82" w:rsidRDefault="00303DDF" w:rsidP="00176690">
                                  <w:pPr>
                                    <w:jc w:val="center"/>
                                    <w:textAlignment w:val="baseline"/>
                                    <w:rPr>
                                      <w:rFonts w:hAnsi="Calibri"/>
                                      <w:sz w:val="16"/>
                                      <w:szCs w:val="16"/>
                                    </w:rPr>
                                  </w:pPr>
                                  <w:r w:rsidRPr="00AD278C">
                                    <w:rPr>
                                      <w:rFonts w:hAnsi="Calibri"/>
                                      <w:sz w:val="16"/>
                                      <w:szCs w:val="16"/>
                                    </w:rPr>
                                    <w:t>COLOCAR LOS HIPERVÍNCULOS CORRESPONDIENTES DIRECTO DE LA PÁGINA WEB OFICIAL DEL ORGANISMO.</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12C4A447" id="_x0000_s1155" type="#_x0000_t109" style="position:absolute;margin-left:14.95pt;margin-top:3.95pt;width:120pt;height:49.5pt;z-index:2514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U4p8QEAANQDAAAOAAAAZHJzL2Uyb0RvYy54bWysU8GO0zAQvSPxD5bvNGmhVYmarla7lMsC&#10;Ky18wMR2GgvHY2y3Sf+esdvNduGGyMGyPeM3b968bG7G3rCj8kGjrfl8VnKmrECp7b7mP77v3q05&#10;CxGsBINW1fykAr/Zvn2zGVylFtihkcozArGhGlzNuxhdVRRBdKqHMEOnLAVb9D1EOvp9IT0MhN6b&#10;YlGWq2JAL51HoUKg2/tzkG8zftsqEb+1bVCRmZoTt5hXn9cmrcV2A9Xeg+u0uNCAf2DRg7ZUdIK6&#10;hwjs4PVfUL0WHgO2cSawL7BttVC5B+pmXv7RzVMHTuVeSJzgJpnC/4MVX49P7tEn6sE9oPgZmMW7&#10;Duxe3XqPQ6dAUrl5EqoYXKimB+kQ6Clrhi8oabRwiJg1GFvfJ0Dqjo1Z6tMktRojE3Q5Xy4+lCVN&#10;RFBstVivlnkWBVTPr50P8bPCnqVNzVuDA/Hy8fE87FwJjg8hJmZQPafnTtBoudPG5IPfN3fGsyOQ&#10;BXb5y81Qw9dpxrKh5h+Xi2VGfhUL1xDEOhE/V32V1utIXja6r/l6SoIqSfjJyuy0CNqc90TZ2Ium&#10;Scbk2FDFsRmZlqTP/H0qke4alCeSeSCT1jz8OoBXnIEVHZKPm8zW4i2J3+qsxcubCzxZJ0t0sXny&#10;5vU5Z738jNvfAAAA//8DAFBLAwQUAAYACAAAACEAi2/P994AAAAIAQAADwAAAGRycy9kb3ducmV2&#10;LnhtbEyPT0vDQBDF74LfYRnBi9iNAVMTsyn+QYJHGwket5sxCWZnQ3abxn76Tk96Gh7vx5v38s1i&#10;BzHj5HtHCu5WEQgk45qeWgWf1dvtAwgfNDV6cIQKftHDpri8yHXWuAN94LwNreAQ8plW0IUwZlJ6&#10;06HVfuVGJPa+3WR1YDm1spn0gcPtIOMoSqTVPfGHTo/40qH52e6tgpvSvFZ1fTRV3Zfyq7yf35/X&#10;s1LXV8vTI4iAS/iD4Vyfq0PBnXZuT40Xg4I4TZlUsObDdpyc9Y65KElBFrn8P6A4AQAA//8DAFBL&#10;AQItABQABgAIAAAAIQC2gziS/gAAAOEBAAATAAAAAAAAAAAAAAAAAAAAAABbQ29udGVudF9UeXBl&#10;c10ueG1sUEsBAi0AFAAGAAgAAAAhADj9If/WAAAAlAEAAAsAAAAAAAAAAAAAAAAALwEAAF9yZWxz&#10;Ly5yZWxzUEsBAi0AFAAGAAgAAAAhAApNTinxAQAA1AMAAA4AAAAAAAAAAAAAAAAALgIAAGRycy9l&#10;Mm9Eb2MueG1sUEsBAi0AFAAGAAgAAAAhAItvz/feAAAACAEAAA8AAAAAAAAAAAAAAAAASwQAAGRy&#10;cy9kb3ducmV2LnhtbFBLBQYAAAAABAAEAPMAAABWBQAAAAA=&#10;">
                      <v:textbox>
                        <w:txbxContent>
                          <w:p w14:paraId="0E0EB0B3" w14:textId="77777777" w:rsidR="00303DDF" w:rsidRPr="00690C82" w:rsidRDefault="00303DDF" w:rsidP="00176690">
                            <w:pPr>
                              <w:jc w:val="center"/>
                              <w:textAlignment w:val="baseline"/>
                              <w:rPr>
                                <w:rFonts w:hAnsi="Calibri"/>
                                <w:sz w:val="16"/>
                                <w:szCs w:val="16"/>
                              </w:rPr>
                            </w:pPr>
                            <w:r w:rsidRPr="00AD278C">
                              <w:rPr>
                                <w:rFonts w:hAnsi="Calibri"/>
                                <w:sz w:val="16"/>
                                <w:szCs w:val="16"/>
                              </w:rPr>
                              <w:t>COLOCAR LOS HIPERVÍNCULOS CORRESPONDIENTES DIRECTO DE LA PÁGINA WEB OFICIAL DEL ORGANISMO.</w:t>
                            </w:r>
                          </w:p>
                        </w:txbxContent>
                      </v:textbox>
                    </v:shape>
                  </w:pict>
                </mc:Fallback>
              </mc:AlternateContent>
            </w:r>
          </w:p>
          <w:p w14:paraId="3B4B3421" w14:textId="77777777" w:rsidR="00176690" w:rsidRDefault="00176690" w:rsidP="00DF08CA">
            <w:pPr>
              <w:rPr>
                <w:rFonts w:ascii="Century Gothic" w:hAnsi="Century Gothic"/>
                <w:b/>
              </w:rPr>
            </w:pPr>
          </w:p>
          <w:p w14:paraId="4F1B9A66" w14:textId="77777777" w:rsidR="00176690" w:rsidRDefault="00176690" w:rsidP="00DF08CA">
            <w:pPr>
              <w:rPr>
                <w:rFonts w:ascii="Century Gothic" w:hAnsi="Century Gothic"/>
                <w:b/>
              </w:rPr>
            </w:pPr>
          </w:p>
          <w:p w14:paraId="70FF0EAC" w14:textId="77777777" w:rsidR="00176690" w:rsidRDefault="00176690" w:rsidP="00DF08CA">
            <w:pPr>
              <w:rPr>
                <w:rFonts w:ascii="Century Gothic" w:hAnsi="Century Gothic"/>
                <w:b/>
              </w:rPr>
            </w:pPr>
            <w:r>
              <w:rPr>
                <w:rFonts w:ascii="Century Gothic" w:hAnsi="Century Gothic"/>
                <w:b/>
                <w:noProof/>
                <w:lang w:eastAsia="es-MX"/>
              </w:rPr>
              <mc:AlternateContent>
                <mc:Choice Requires="wps">
                  <w:drawing>
                    <wp:anchor distT="0" distB="0" distL="114300" distR="114300" simplePos="0" relativeHeight="251441664" behindDoc="0" locked="0" layoutInCell="1" allowOverlap="1" wp14:anchorId="32C01C07" wp14:editId="0C3B160E">
                      <wp:simplePos x="0" y="0"/>
                      <wp:positionH relativeFrom="column">
                        <wp:posOffset>1316990</wp:posOffset>
                      </wp:positionH>
                      <wp:positionV relativeFrom="paragraph">
                        <wp:posOffset>241936</wp:posOffset>
                      </wp:positionV>
                      <wp:extent cx="657225" cy="647700"/>
                      <wp:effectExtent l="266700" t="0" r="9525" b="95250"/>
                      <wp:wrapNone/>
                      <wp:docPr id="84" name="Conector: angular 84"/>
                      <wp:cNvGraphicFramePr/>
                      <a:graphic xmlns:a="http://schemas.openxmlformats.org/drawingml/2006/main">
                        <a:graphicData uri="http://schemas.microsoft.com/office/word/2010/wordprocessingShape">
                          <wps:wsp>
                            <wps:cNvCnPr/>
                            <wps:spPr>
                              <a:xfrm>
                                <a:off x="0" y="0"/>
                                <a:ext cx="657225" cy="647700"/>
                              </a:xfrm>
                              <a:prstGeom prst="bentConnector3">
                                <a:avLst>
                                  <a:gd name="adj1" fmla="val -38235"/>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266EED" id="Conector: angular 84" o:spid="_x0000_s1026" type="#_x0000_t34" style="position:absolute;margin-left:103.7pt;margin-top:19.05pt;width:51.75pt;height:51pt;z-index:25144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7gB5QEAACAEAAAOAAAAZHJzL2Uyb0RvYy54bWysU8tu2zAQvBfoPxC8x5Lt2g4Myzk4TS9F&#10;GzTtB9Dk0mLLF0jWsv++S1qW+kIQFL2sSHFndme43NydjCZHCFE529DppKYELHdC2UNDv3x+uLml&#10;JCZmBdPOQkPPEOnd9vWrTefXMHOt0wICQRIb151vaJuSX1dV5C0YFifOg8VD6YJhCbfhUInAOmQ3&#10;uprV9bLqXBA+OA4x4t/7yyHdFn4pgaePUkZIRDcUe0slhhL3OVbbDVsfAvOt4n0b7B+6MExZLDpQ&#10;3bPEyPeg/qAyigcXnUwT7kzlpFQcigZUM61/U/PUMg9FC5oT/WBT/H+0/MNxZx8D2tD5uI7+MWQV&#10;JxlM/mJ/5FTMOg9mwSkRjj+Xi9VstqCE49HyzWpVFzOrEexDTO/AGZIXDd2DTTtnLV6JC/NiFju+&#10;j6m4JohlBseDia9TSqTReAlHpsnN/HY2X+RbQuI+HVdX6ozVNsfotBIPSuuyydMDOx0IcjQ0naY9&#10;wy9ZiSn91gqSzh4rp6CYPWjoMzNrNVpSVums4VLxE0iiBJowLTrKtI71xLdrPW0xM0MkdjaA6udB&#10;fW6GQZnglwKH7FLR2TQAjbIu/K3qaI285F9VX7Rm2XsnzmVAih04huUu+ieT5/znfYGPD3v7AwAA&#10;//8DAFBLAwQUAAYACAAAACEAmLZuxNwAAAAKAQAADwAAAGRycy9kb3ducmV2LnhtbEyPTU/DMAxA&#10;70j8h8iTuLGk+4CuazpNkzhwYys/IGtMG61xqibbyr/HnOBo+en5udxNvhc3HKMLpCGbKxBITbCO&#10;Wg2f9dtzDiImQ9b0gVDDN0bYVY8PpSlsuNMRb6fUCpZQLIyGLqWhkDI2HXoT52FA4t1XGL1JPI6t&#10;tKO5s9z3cqHUi/TGEV/ozICHDpvL6eo1LOp1Wh9sPMb84sjhpv14r/daP82m/RZEwin9wfCbz+lQ&#10;cdM5XMlG0bNDva4Y1bDMMxAMLDO1AXFmcqUykFUp/79Q/QAAAP//AwBQSwECLQAUAAYACAAAACEA&#10;toM4kv4AAADhAQAAEwAAAAAAAAAAAAAAAAAAAAAAW0NvbnRlbnRfVHlwZXNdLnhtbFBLAQItABQA&#10;BgAIAAAAIQA4/SH/1gAAAJQBAAALAAAAAAAAAAAAAAAAAC8BAABfcmVscy8ucmVsc1BLAQItABQA&#10;BgAIAAAAIQAIM7gB5QEAACAEAAAOAAAAAAAAAAAAAAAAAC4CAABkcnMvZTJvRG9jLnhtbFBLAQIt&#10;ABQABgAIAAAAIQCYtm7E3AAAAAoBAAAPAAAAAAAAAAAAAAAAAD8EAABkcnMvZG93bnJldi54bWxQ&#10;SwUGAAAAAAQABADzAAAASAUAAAAA&#10;" adj="-8259" strokecolor="black [3213]">
                      <v:stroke endarrow="block"/>
                    </v:shape>
                  </w:pict>
                </mc:Fallback>
              </mc:AlternateContent>
            </w:r>
          </w:p>
        </w:tc>
        <w:tc>
          <w:tcPr>
            <w:tcW w:w="2954" w:type="dxa"/>
          </w:tcPr>
          <w:p w14:paraId="03E2D19A" w14:textId="77777777" w:rsidR="00176690" w:rsidRDefault="00176690" w:rsidP="00DF08CA">
            <w:pPr>
              <w:rPr>
                <w:noProof/>
                <w:lang w:eastAsia="es-MX"/>
              </w:rPr>
            </w:pPr>
            <w:r>
              <w:rPr>
                <w:noProof/>
                <w:lang w:eastAsia="es-MX"/>
              </w:rPr>
              <mc:AlternateContent>
                <mc:Choice Requires="wps">
                  <w:drawing>
                    <wp:anchor distT="0" distB="0" distL="114300" distR="114300" simplePos="0" relativeHeight="251437568" behindDoc="0" locked="0" layoutInCell="1" allowOverlap="1" wp14:anchorId="0EF6A07C" wp14:editId="51C9C94A">
                      <wp:simplePos x="0" y="0"/>
                      <wp:positionH relativeFrom="column">
                        <wp:posOffset>297180</wp:posOffset>
                      </wp:positionH>
                      <wp:positionV relativeFrom="paragraph">
                        <wp:posOffset>5337810</wp:posOffset>
                      </wp:positionV>
                      <wp:extent cx="1247775" cy="333375"/>
                      <wp:effectExtent l="0" t="0" r="28575" b="28575"/>
                      <wp:wrapNone/>
                      <wp:docPr id="83"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333375"/>
                              </a:xfrm>
                              <a:prstGeom prst="flowChartTerminator">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49D8064" w14:textId="77777777" w:rsidR="00303DDF" w:rsidRDefault="00303DDF" w:rsidP="00176690">
                                  <w:pPr>
                                    <w:jc w:val="center"/>
                                    <w:textAlignment w:val="baseline"/>
                                    <w:rPr>
                                      <w:rFonts w:ascii="Arial" w:hAnsi="Arial" w:cs="Arial"/>
                                      <w:color w:val="000000"/>
                                      <w:sz w:val="10"/>
                                      <w:szCs w:val="10"/>
                                    </w:rPr>
                                  </w:pPr>
                                  <w:r>
                                    <w:rPr>
                                      <w:rFonts w:hAnsi="Calibri"/>
                                      <w:sz w:val="16"/>
                                      <w:szCs w:val="16"/>
                                    </w:rPr>
                                    <w:t>FIN</w:t>
                                  </w:r>
                                  <w:r w:rsidRPr="00264C50">
                                    <w:rPr>
                                      <w:rFonts w:hAnsi="Calibri"/>
                                      <w:sz w:val="16"/>
                                      <w:szCs w:val="16"/>
                                    </w:rPr>
                                    <w:t xml:space="preserve"> </w:t>
                                  </w:r>
                                  <w:r w:rsidRPr="00264C50">
                                    <w:rPr>
                                      <w:rFonts w:hAnsi="Calibri"/>
                                      <w:sz w:val="14"/>
                                      <w:szCs w:val="14"/>
                                    </w:rPr>
                                    <w:t xml:space="preserve"> </w:t>
                                  </w:r>
                                  <w:r w:rsidRPr="00264C50">
                                    <w:rPr>
                                      <w:rFonts w:ascii="Arial" w:hAnsi="Arial" w:cs="Arial"/>
                                      <w:color w:val="000000"/>
                                      <w:sz w:val="12"/>
                                      <w:szCs w:val="12"/>
                                    </w:rPr>
                                    <w:t xml:space="preserve"> </w:t>
                                  </w:r>
                                  <w:r>
                                    <w:rPr>
                                      <w:rFonts w:ascii="Arial" w:hAnsi="Arial" w:cs="Arial"/>
                                      <w:color w:val="000000"/>
                                      <w:sz w:val="10"/>
                                      <w:szCs w:val="10"/>
                                    </w:rPr>
                                    <w:t xml:space="preserve">       </w:t>
                                  </w:r>
                                </w:p>
                              </w:txbxContent>
                            </wps:txbx>
                            <wps:bodyPr vertOverflow="clip" wrap="square" lIns="91440" tIns="45720" rIns="91440" bIns="45720" anchor="t" upright="1">
                              <a:noAutofit/>
                            </wps:bodyPr>
                          </wps:wsp>
                        </a:graphicData>
                      </a:graphic>
                      <wp14:sizeRelH relativeFrom="margin">
                        <wp14:pctWidth>0</wp14:pctWidth>
                      </wp14:sizeRelH>
                      <wp14:sizeRelV relativeFrom="margin">
                        <wp14:pctHeight>0</wp14:pctHeight>
                      </wp14:sizeRelV>
                    </wp:anchor>
                  </w:drawing>
                </mc:Choice>
                <mc:Fallback>
                  <w:pict>
                    <v:shape w14:anchorId="0EF6A07C" id="_x0000_s1156" type="#_x0000_t116" style="position:absolute;margin-left:23.4pt;margin-top:420.3pt;width:98.25pt;height:26.25pt;z-index:25143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O89HgIAADkEAAAOAAAAZHJzL2Uyb0RvYy54bWysU9tu2zAMfR+wfxD0vjjOkqU14hRFuwwD&#10;unZAuw+QZdkWJosapcTO349SLs0uT8P0IIiieEgeHa5uxt6wnUKvwZY8n0w5U1ZCrW1b8m8vm3dX&#10;nPkgbC0MWFXyvfL8Zv32zWpwhZpBB6ZWyAjE+mJwJe9CcEWWedmpXvgJOGXJ2QD2IpCJbVajGAi9&#10;N9lsOv2QDYC1Q5DKe7q9Pzj5OuE3jZLhqWm8CsyUnGoLace0V3HP1itRtChcp+WxDPEPVfRCW0p6&#10;hroXQbAt6j+gei0RPDRhIqHPoGm0VKkH6iaf/tbNcyecSr0QOd6dafL/D1Y+7p7dV4yle/cA8rtn&#10;Fu46YVt1iwhDp0RN6fJIVDY4X5wDouEplFXDF6jpa8U2QOJgbLCPgNQdGxPV+zPVagxM0mU+my+X&#10;ywVnknzvadE5phDFKdqhD58U9CweSt4YGKguDC8Ke21FAEzJxO7Bh0PkKSI1A0bXG21MMrCt7gyy&#10;nSAVbNI6JvOXz4xlQ8mvF7NFQv7F5y8hpmn9DaLXgeRsdF/yq/MjUUQWP9o6iS0IbQ5natbYWJ9K&#10;Qj32ceI1StgXYaxGpmsiLJ/HhPGugnpPvNPUhSfaIjMll0Y7zgZScsn9j61AxZn5bOnvrvP5PEo/&#10;GfPFckYGXnqqS4+wsgMakMDZ1qFuO+I+T3xYuKUfbnRi+7WOoy5In+n7jrMUB+DSTq9eJ379EwAA&#10;//8DAFBLAwQUAAYACAAAACEAaJR7tOEAAAAKAQAADwAAAGRycy9kb3ducmV2LnhtbEyPwWrDMBBE&#10;74X+g9hCL6WRExuTOJaDMZT2EChNk7tibW1TaWUkJXb+vuqpPe7sMPOm3M1Gsys6P1gSsFwkwJBa&#10;qwbqBBw/X57XwHyQpKS2hAJu6GFX3d+VslB2og+8HkLHYgj5QgroQxgLzn3bo5F+YUek+PuyzsgQ&#10;T9dx5eQUw43mqyTJuZEDxYZejtj02H4fLkbA+143Tjc4vTa309vxlNVP+7wW4vFhrrfAAs7hzwy/&#10;+BEdqsh0thdSnmkBWR7Jg4B1luTAomGVpSmwc1Q26RJ4VfL/E6ofAAAA//8DAFBLAQItABQABgAI&#10;AAAAIQC2gziS/gAAAOEBAAATAAAAAAAAAAAAAAAAAAAAAABbQ29udGVudF9UeXBlc10ueG1sUEsB&#10;Ai0AFAAGAAgAAAAhADj9If/WAAAAlAEAAAsAAAAAAAAAAAAAAAAALwEAAF9yZWxzLy5yZWxzUEsB&#10;Ai0AFAAGAAgAAAAhAIq47z0eAgAAOQQAAA4AAAAAAAAAAAAAAAAALgIAAGRycy9lMm9Eb2MueG1s&#10;UEsBAi0AFAAGAAgAAAAhAGiUe7ThAAAACgEAAA8AAAAAAAAAAAAAAAAAeAQAAGRycy9kb3ducmV2&#10;LnhtbFBLBQYAAAAABAAEAPMAAACGBQAAAAA=&#10;">
                      <v:textbox>
                        <w:txbxContent>
                          <w:p w14:paraId="649D8064" w14:textId="77777777" w:rsidR="00303DDF" w:rsidRDefault="00303DDF" w:rsidP="00176690">
                            <w:pPr>
                              <w:jc w:val="center"/>
                              <w:textAlignment w:val="baseline"/>
                              <w:rPr>
                                <w:rFonts w:ascii="Arial" w:hAnsi="Arial" w:cs="Arial"/>
                                <w:color w:val="000000"/>
                                <w:sz w:val="10"/>
                                <w:szCs w:val="10"/>
                              </w:rPr>
                            </w:pPr>
                            <w:r>
                              <w:rPr>
                                <w:rFonts w:hAnsi="Calibri"/>
                                <w:sz w:val="16"/>
                                <w:szCs w:val="16"/>
                              </w:rPr>
                              <w:t>FIN</w:t>
                            </w:r>
                            <w:r w:rsidRPr="00264C50">
                              <w:rPr>
                                <w:rFonts w:hAnsi="Calibri"/>
                                <w:sz w:val="16"/>
                                <w:szCs w:val="16"/>
                              </w:rPr>
                              <w:t xml:space="preserve"> </w:t>
                            </w:r>
                            <w:r w:rsidRPr="00264C50">
                              <w:rPr>
                                <w:rFonts w:hAnsi="Calibri"/>
                                <w:sz w:val="14"/>
                                <w:szCs w:val="14"/>
                              </w:rPr>
                              <w:t xml:space="preserve"> </w:t>
                            </w:r>
                            <w:r w:rsidRPr="00264C50">
                              <w:rPr>
                                <w:rFonts w:ascii="Arial" w:hAnsi="Arial" w:cs="Arial"/>
                                <w:color w:val="000000"/>
                                <w:sz w:val="12"/>
                                <w:szCs w:val="12"/>
                              </w:rPr>
                              <w:t xml:space="preserve"> </w:t>
                            </w:r>
                            <w:r>
                              <w:rPr>
                                <w:rFonts w:ascii="Arial" w:hAnsi="Arial" w:cs="Arial"/>
                                <w:color w:val="000000"/>
                                <w:sz w:val="10"/>
                                <w:szCs w:val="10"/>
                              </w:rPr>
                              <w:t xml:space="preserve">       </w:t>
                            </w:r>
                          </w:p>
                        </w:txbxContent>
                      </v:textbox>
                    </v:shape>
                  </w:pict>
                </mc:Fallback>
              </mc:AlternateContent>
            </w:r>
            <w:r>
              <w:rPr>
                <w:rFonts w:ascii="Century Gothic" w:hAnsi="Century Gothic"/>
                <w:b/>
                <w:noProof/>
                <w:lang w:eastAsia="es-MX"/>
              </w:rPr>
              <mc:AlternateContent>
                <mc:Choice Requires="wps">
                  <w:drawing>
                    <wp:anchor distT="0" distB="0" distL="114300" distR="114300" simplePos="0" relativeHeight="251408896" behindDoc="0" locked="0" layoutInCell="1" allowOverlap="1" wp14:anchorId="516CC643" wp14:editId="453BEA2F">
                      <wp:simplePos x="0" y="0"/>
                      <wp:positionH relativeFrom="column">
                        <wp:posOffset>915670</wp:posOffset>
                      </wp:positionH>
                      <wp:positionV relativeFrom="paragraph">
                        <wp:posOffset>5134610</wp:posOffset>
                      </wp:positionV>
                      <wp:extent cx="0" cy="161925"/>
                      <wp:effectExtent l="76200" t="0" r="57150" b="47625"/>
                      <wp:wrapNone/>
                      <wp:docPr id="234" name="Conector recto de flecha 234"/>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1DD9A7" id="Conector recto de flecha 234" o:spid="_x0000_s1026" type="#_x0000_t32" style="position:absolute;margin-left:72.1pt;margin-top:404.3pt;width:0;height:12.75pt;z-index:25140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O0Akl3fAAAACwEA&#10;AA8AAABkcnMvZG93bnJldi54bWxMj8FOwzAQRO9I/IO1SNyo0xCVEOJUBYkiLq0oiLMbL0mEvY5i&#10;pw18PVsucJzZp9mZcjk5Kw44hM6TgvksAYFUe9NRo+Dt9fEqBxGiJqOtJ1TwhQGW1flZqQvjj/SC&#10;h11sBIdQKLSCNsa+kDLULTodZr5H4tuHH5yOLIdGmkEfOdxZmSbJQjrdEX9odY8PLdafu9EpuHny&#10;m25zO21THNP1avv9fv9s10pdXkyrOxARp/gHw6k+V4eKO+39SCYIyzrLUkYV5Em+AHEifp09O9fZ&#10;HGRVyv8bqh8AAAD//wMAUEsBAi0AFAAGAAgAAAAhALaDOJL+AAAA4QEAABMAAAAAAAAAAAAAAAAA&#10;AAAAAFtDb250ZW50X1R5cGVzXS54bWxQSwECLQAUAAYACAAAACEAOP0h/9YAAACUAQAACwAAAAAA&#10;AAAAAAAAAAAvAQAAX3JlbHMvLnJlbHNQSwECLQAUAAYACAAAACEA4wlpRsgBAAD9AwAADgAAAAAA&#10;AAAAAAAAAAAuAgAAZHJzL2Uyb0RvYy54bWxQSwECLQAUAAYACAAAACEA7QCSXd8AAAALAQAADwAA&#10;AAAAAAAAAAAAAAAiBAAAZHJzL2Rvd25yZXYueG1sUEsFBgAAAAAEAAQA8wAAAC4FAAAAAA==&#10;" strokecolor="black [3213]">
                      <v:stroke endarrow="block"/>
                    </v:shape>
                  </w:pict>
                </mc:Fallback>
              </mc:AlternateContent>
            </w:r>
            <w:r>
              <w:rPr>
                <w:noProof/>
                <w:lang w:eastAsia="es-MX"/>
              </w:rPr>
              <mc:AlternateContent>
                <mc:Choice Requires="wps">
                  <w:drawing>
                    <wp:anchor distT="0" distB="0" distL="114300" distR="114300" simplePos="0" relativeHeight="251434496" behindDoc="0" locked="0" layoutInCell="1" allowOverlap="1" wp14:anchorId="4D061513" wp14:editId="2693DFCC">
                      <wp:simplePos x="0" y="0"/>
                      <wp:positionH relativeFrom="column">
                        <wp:posOffset>97155</wp:posOffset>
                      </wp:positionH>
                      <wp:positionV relativeFrom="paragraph">
                        <wp:posOffset>4490085</wp:posOffset>
                      </wp:positionV>
                      <wp:extent cx="1524000" cy="628650"/>
                      <wp:effectExtent l="0" t="0" r="19050" b="19050"/>
                      <wp:wrapNone/>
                      <wp:docPr id="82"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0" cy="628650"/>
                              </a:xfrm>
                              <a:prstGeom prst="flowChartProcess">
                                <a:avLst/>
                              </a:prstGeom>
                              <a:solidFill>
                                <a:srgbClr val="FFFFFF"/>
                              </a:solidFill>
                              <a:ln w="9525">
                                <a:solidFill>
                                  <a:srgbClr val="000000"/>
                                </a:solidFill>
                                <a:miter lim="800000"/>
                                <a:headEnd/>
                                <a:tailEnd/>
                              </a:ln>
                            </wps:spPr>
                            <wps:txbx>
                              <w:txbxContent>
                                <w:p w14:paraId="09537378" w14:textId="77777777" w:rsidR="00303DDF" w:rsidRPr="00690C82" w:rsidRDefault="00303DDF" w:rsidP="00176690">
                                  <w:pPr>
                                    <w:jc w:val="center"/>
                                    <w:textAlignment w:val="baseline"/>
                                    <w:rPr>
                                      <w:rFonts w:hAnsi="Calibri"/>
                                      <w:sz w:val="16"/>
                                      <w:szCs w:val="16"/>
                                    </w:rPr>
                                  </w:pPr>
                                  <w:r>
                                    <w:rPr>
                                      <w:rFonts w:hAnsi="Calibri"/>
                                      <w:sz w:val="16"/>
                                      <w:szCs w:val="16"/>
                                    </w:rPr>
                                    <w:t>VALIDACIÓN DE LA INFORMACIÓN PARA SER ENTREGADA CON EL ENLACE DE CONTRALORÍA.</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4D061513" id="_x0000_s1157" type="#_x0000_t109" style="position:absolute;margin-left:7.65pt;margin-top:353.55pt;width:120pt;height:49.5pt;z-index:2514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fMu8QEAANQDAAAOAAAAZHJzL2Uyb0RvYy54bWysU8Fu2zAMvQ/YPwi6L3aCJciMOEXRLrt0&#10;W4F2H0BLcixMFjVJiZ2/H6WkbrrdhvkgSCL1+Pj4vLkZe8OOygeNtubzWcmZsgKltvua/3jefVhz&#10;FiJYCQatqvlJBX6zff9uM7hKLbBDI5VnBGJDNbiadzG6qiiC6FQPYYZOWQq26HuIdPT7QnoYCL03&#10;xaIsV8WAXjqPQoVAt/fnIN9m/LZVIn5v26AiMzUnbjGvPq9NWovtBqq9B9dpcaEB/8CiB22p6AR1&#10;DxHYweu/oHotPAZs40xgX2DbaqFyD9TNvPyjm6cOnMq9kDjBTTKF/wcrvh2f3KNP1IN7QPEzMIt3&#10;Hdi9uvUeh06BpHLzJFQxuFBND9Ih0FPWDF9R0mjhEDFrMLa+T4DUHRuz1KdJajVGJuhyvlx8LEua&#10;iKDYarFeLfMsCqheXjsf4heFPUubmrcGB+Ll4+N52LkSHB9CTMygeknPnaDRcqeNyQe/b+6MZ0cg&#10;C+zyl5uhhq/TjGVDzT8tF8uM/CYWriGIdSJ+rvomrdeRvGx0X/P1lARVkvCzldlpEbQ574mysRdN&#10;k4zJsaGKYzMyLUmf+TKVSHcNyhPJPJBJax5+HcArzsCKDsnHTWZr8ZbEb3XW4vXNBZ6skyW62Dx5&#10;8/qcs15/xu1vAAAA//8DAFBLAwQUAAYACAAAACEAqiRSB+AAAAAKAQAADwAAAGRycy9kb3ducmV2&#10;LnhtbEyPy07DMBBF90j8gzVIbBC1U5SmCnEqHkIRSxoUsXTtIYmI7Sh208DXM13B8s4c3TlT7BY7&#10;sBmn0HsnIVkJYOi0N71rJbzXL7dbYCEqZ9TgHUr4xgC78vKiULnxJ/eG8z62jEpcyJWELsYx5zzo&#10;Dq0KKz+io92nn6yKFKeWm0mdqNwOfC3EhlvVO7rQqRGfOtRf+6OVcFPp57ppfnTd9BX/qNL59TGb&#10;pby+Wh7ugUVc4h8MZ31Sh5KcDv7oTGAD5fSOSAmZyBJgBKzT8+QgYSs2CfCy4P9fKH8BAAD//wMA&#10;UEsBAi0AFAAGAAgAAAAhALaDOJL+AAAA4QEAABMAAAAAAAAAAAAAAAAAAAAAAFtDb250ZW50X1R5&#10;cGVzXS54bWxQSwECLQAUAAYACAAAACEAOP0h/9YAAACUAQAACwAAAAAAAAAAAAAAAAAvAQAAX3Jl&#10;bHMvLnJlbHNQSwECLQAUAAYACAAAACEAeU3zLvEBAADUAwAADgAAAAAAAAAAAAAAAAAuAgAAZHJz&#10;L2Uyb0RvYy54bWxQSwECLQAUAAYACAAAACEAqiRSB+AAAAAKAQAADwAAAAAAAAAAAAAAAABLBAAA&#10;ZHJzL2Rvd25yZXYueG1sUEsFBgAAAAAEAAQA8wAAAFgFAAAAAA==&#10;">
                      <v:textbox>
                        <w:txbxContent>
                          <w:p w14:paraId="09537378" w14:textId="77777777" w:rsidR="00303DDF" w:rsidRPr="00690C82" w:rsidRDefault="00303DDF" w:rsidP="00176690">
                            <w:pPr>
                              <w:jc w:val="center"/>
                              <w:textAlignment w:val="baseline"/>
                              <w:rPr>
                                <w:rFonts w:hAnsi="Calibri"/>
                                <w:sz w:val="16"/>
                                <w:szCs w:val="16"/>
                              </w:rPr>
                            </w:pPr>
                            <w:r>
                              <w:rPr>
                                <w:rFonts w:hAnsi="Calibri"/>
                                <w:sz w:val="16"/>
                                <w:szCs w:val="16"/>
                              </w:rPr>
                              <w:t>VALIDACIÓN DE LA INFORMACIÓN PARA SER ENTREGADA CON EL ENLACE DE CONTRALORÍA.</w:t>
                            </w:r>
                          </w:p>
                        </w:txbxContent>
                      </v:textbox>
                    </v:shape>
                  </w:pict>
                </mc:Fallback>
              </mc:AlternateContent>
            </w:r>
            <w:r>
              <w:rPr>
                <w:noProof/>
                <w:lang w:eastAsia="es-MX"/>
              </w:rPr>
              <mc:AlternateContent>
                <mc:Choice Requires="wps">
                  <w:drawing>
                    <wp:anchor distT="0" distB="0" distL="114300" distR="114300" simplePos="0" relativeHeight="251430400" behindDoc="0" locked="0" layoutInCell="1" allowOverlap="1" wp14:anchorId="6793260E" wp14:editId="11FD5CF8">
                      <wp:simplePos x="0" y="0"/>
                      <wp:positionH relativeFrom="column">
                        <wp:posOffset>-624205</wp:posOffset>
                      </wp:positionH>
                      <wp:positionV relativeFrom="paragraph">
                        <wp:posOffset>3952875</wp:posOffset>
                      </wp:positionV>
                      <wp:extent cx="1400175" cy="466725"/>
                      <wp:effectExtent l="0" t="0" r="28575" b="28575"/>
                      <wp:wrapNone/>
                      <wp:docPr id="81" name="Documento 5"/>
                      <wp:cNvGraphicFramePr/>
                      <a:graphic xmlns:a="http://schemas.openxmlformats.org/drawingml/2006/main">
                        <a:graphicData uri="http://schemas.microsoft.com/office/word/2010/wordprocessingShape">
                          <wps:wsp>
                            <wps:cNvSpPr/>
                            <wps:spPr bwMode="auto">
                              <a:xfrm>
                                <a:off x="0" y="0"/>
                                <a:ext cx="1400175" cy="466725"/>
                              </a:xfrm>
                              <a:prstGeom prst="flowChartDocument">
                                <a:avLst/>
                              </a:prstGeom>
                              <a:solidFill>
                                <a:srgbClr val="FFFFFF"/>
                              </a:solidFill>
                              <a:ln w="9525"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816EBA" w14:textId="77777777" w:rsidR="00303DDF" w:rsidRPr="00AD278C" w:rsidRDefault="00303DDF" w:rsidP="00176690">
                                  <w:pPr>
                                    <w:rPr>
                                      <w:rFonts w:hAnsi="Calibri"/>
                                      <w:sz w:val="16"/>
                                      <w:szCs w:val="16"/>
                                    </w:rPr>
                                  </w:pPr>
                                  <w:r>
                                    <w:rPr>
                                      <w:rFonts w:hAnsi="Calibri"/>
                                      <w:sz w:val="16"/>
                                      <w:szCs w:val="16"/>
                                    </w:rPr>
                                    <w:t>FORMATO DE TRANSPARENCIA LLENADO</w:t>
                                  </w:r>
                                </w:p>
                              </w:txbxContent>
                            </wps:txbx>
                            <wps:bodyPr vertOverflow="clip" horzOverflow="clip" wrap="square" lIns="91440" tIns="45720" rIns="91440" bIns="45720" rtlCol="0" anchor="t" upright="1">
                              <a:noAutofit/>
                            </wps:bodyPr>
                          </wps:wsp>
                        </a:graphicData>
                      </a:graphic>
                      <wp14:sizeRelH relativeFrom="margin">
                        <wp14:pctWidth>0</wp14:pctWidth>
                      </wp14:sizeRelH>
                      <wp14:sizeRelV relativeFrom="margin">
                        <wp14:pctHeight>0</wp14:pctHeight>
                      </wp14:sizeRelV>
                    </wp:anchor>
                  </w:drawing>
                </mc:Choice>
                <mc:Fallback>
                  <w:pict>
                    <v:shape w14:anchorId="6793260E" id="_x0000_s1158" type="#_x0000_t114" style="position:absolute;margin-left:-49.15pt;margin-top:311.25pt;width:110.25pt;height:36.75pt;z-index:25143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BZ/PgIAAI8EAAAOAAAAZHJzL2Uyb0RvYy54bWysVF+P0zAMf0fiO0R5Z22nbcdV605oYwgJ&#10;OKSDD+AmaRspTUKSrhufHif7c9vBA0L0IbJjxz/7Z7vLh32vyE44L42uaDHJKRGaGS51W9Hv37Zv&#10;3lLiA2gOymhR0YPw9GH1+tVytKWYms4oLhzBINqXo61oF4Its8yzTvTgJ8YKjcbGuB4Cqq7NuIMR&#10;o/cqm+b5IhuN49YZJrzH283RSFcpftMIFh6bxotAVEUxt5BOl846ntlqCWXrwHaSndKAf8iiB6kR&#10;9BJqAwHI4ORvoXrJnPGmCRNm+sw0jWQi1YDVFPmLap46sCLVguR4e6HJ/7+w7MvuyX51SMNofelR&#10;JPX42XBsFQzBpJr2jetjbZgt2SfqDhfqxD4QhpfFLM+LuzklDG2zxeJuOo/cZlCeX1vnwwdhehKF&#10;ijbKjOsOXNgYNvRChwQFu08+HN+d/SOyN0ryrVQqKa6t18qRHWBPt+k7Qd24KU3Git7PMRHCAEer&#10;URBQ7C2vqNctJaBanFkWXIK+eeyvMfL0/Qkj5rgB3x1zSRGiG5TODJonqRPA32tOwsEipxqXgMa8&#10;esEpUQLxo5Q8A0j1N57IqdIRRKT5PhF2bt+xkWFf74nEQotiEaNHa234AduLyxoe8YgNwOqVtJR0&#10;xv18eTfiUiBRPwZwmLL6qHHq7ovZLG5RUmbzuykq7tpS31iCWpvj3oFmiFFRbMBgnWw7nIAi0a7N&#10;O5yzRqauP6eJoxMVnPo0RKcNjWt1rSev5//I6hcAAAD//wMAUEsDBBQABgAIAAAAIQB2HX7O4gAA&#10;AAsBAAAPAAAAZHJzL2Rvd25yZXYueG1sTI/BTsMwDIbvSLxDZCRuW7owuq00nQbSDogLK5uAW9qY&#10;tiJxqibbytuTneBo+9Pv78/XozXshIPvHEmYTRNgSLXTHTUS9m/byRKYD4q0Mo5Qwg96WBfXV7nK&#10;tDvTDk9laFgMIZ8pCW0Ifca5r1u0yk9djxRvX26wKsRxaLge1DmGW8NFkqTcqo7ih1b1+NRi/V0e&#10;rYRysXt/fvyYjel83n9uDpXZv7xupby9GTcPwAKO4Q+Gi35UhyI6Ve5I2jMjYbJa3kVUQirEPbAL&#10;IYQAVsXNKk2AFzn/36H4BQAA//8DAFBLAQItABQABgAIAAAAIQC2gziS/gAAAOEBAAATAAAAAAAA&#10;AAAAAAAAAAAAAABbQ29udGVudF9UeXBlc10ueG1sUEsBAi0AFAAGAAgAAAAhADj9If/WAAAAlAEA&#10;AAsAAAAAAAAAAAAAAAAALwEAAF9yZWxzLy5yZWxzUEsBAi0AFAAGAAgAAAAhABRYFn8+AgAAjwQA&#10;AA4AAAAAAAAAAAAAAAAALgIAAGRycy9lMm9Eb2MueG1sUEsBAi0AFAAGAAgAAAAhAHYdfs7iAAAA&#10;CwEAAA8AAAAAAAAAAAAAAAAAmAQAAGRycy9kb3ducmV2LnhtbFBLBQYAAAAABAAEAPMAAACnBQAA&#10;AAA=&#10;">
                      <v:stroke joinstyle="round"/>
                      <v:textbox>
                        <w:txbxContent>
                          <w:p w14:paraId="61816EBA" w14:textId="77777777" w:rsidR="00303DDF" w:rsidRPr="00AD278C" w:rsidRDefault="00303DDF" w:rsidP="00176690">
                            <w:pPr>
                              <w:rPr>
                                <w:rFonts w:hAnsi="Calibri"/>
                                <w:sz w:val="16"/>
                                <w:szCs w:val="16"/>
                              </w:rPr>
                            </w:pPr>
                            <w:r>
                              <w:rPr>
                                <w:rFonts w:hAnsi="Calibri"/>
                                <w:sz w:val="16"/>
                                <w:szCs w:val="16"/>
                              </w:rPr>
                              <w:t>FORMATO DE TRANSPARENCIA LLENADO</w:t>
                            </w:r>
                          </w:p>
                        </w:txbxContent>
                      </v:textbox>
                    </v:shape>
                  </w:pict>
                </mc:Fallback>
              </mc:AlternateContent>
            </w:r>
          </w:p>
        </w:tc>
      </w:tr>
    </w:tbl>
    <w:p w14:paraId="39426923" w14:textId="77777777" w:rsidR="003048FD" w:rsidRDefault="003048FD" w:rsidP="00452E85">
      <w:pPr>
        <w:jc w:val="both"/>
        <w:rPr>
          <w:rFonts w:ascii="Century Gothic" w:hAnsi="Century Gothic"/>
          <w:bCs/>
          <w:sz w:val="24"/>
          <w:szCs w:val="24"/>
        </w:rPr>
      </w:pPr>
    </w:p>
    <w:p w14:paraId="0CCCD7E3" w14:textId="77777777" w:rsidR="00452E85" w:rsidRDefault="00452E85" w:rsidP="00452E85">
      <w:pPr>
        <w:rPr>
          <w:rFonts w:ascii="Century Gothic" w:hAnsi="Century Gothic"/>
          <w:b/>
        </w:rPr>
      </w:pPr>
      <w:r w:rsidRPr="005D387C">
        <w:rPr>
          <w:rFonts w:ascii="Century Gothic" w:hAnsi="Century Gothic"/>
          <w:b/>
        </w:rPr>
        <w:lastRenderedPageBreak/>
        <w:t>FORMATOS UTILIZADOS</w:t>
      </w:r>
    </w:p>
    <w:p w14:paraId="2982E1C7" w14:textId="77777777" w:rsidR="00452E85" w:rsidRDefault="00452E85" w:rsidP="00452E85">
      <w:pPr>
        <w:jc w:val="both"/>
        <w:rPr>
          <w:rFonts w:ascii="Century Gothic" w:hAnsi="Century Gothic"/>
          <w:bCs/>
          <w:sz w:val="24"/>
          <w:szCs w:val="24"/>
        </w:rPr>
      </w:pPr>
      <w:r>
        <w:rPr>
          <w:noProof/>
          <w:lang w:eastAsia="es-MX"/>
        </w:rPr>
        <w:drawing>
          <wp:anchor distT="0" distB="0" distL="114300" distR="114300" simplePos="0" relativeHeight="251345408" behindDoc="1" locked="0" layoutInCell="1" allowOverlap="1" wp14:anchorId="7D2E0346" wp14:editId="3FE450FD">
            <wp:simplePos x="0" y="0"/>
            <wp:positionH relativeFrom="margin">
              <wp:posOffset>-871910</wp:posOffset>
            </wp:positionH>
            <wp:positionV relativeFrom="paragraph">
              <wp:posOffset>133240</wp:posOffset>
            </wp:positionV>
            <wp:extent cx="7299325" cy="2018140"/>
            <wp:effectExtent l="38100" t="57150" r="53975" b="39370"/>
            <wp:wrapNone/>
            <wp:docPr id="36577" name="Imagen 36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t="14484" r="26680" b="61678"/>
                    <a:stretch/>
                  </pic:blipFill>
                  <pic:spPr bwMode="auto">
                    <a:xfrm>
                      <a:off x="0" y="0"/>
                      <a:ext cx="7316390" cy="2022858"/>
                    </a:xfrm>
                    <a:prstGeom prst="rect">
                      <a:avLst/>
                    </a:prstGeom>
                    <a:ln w="38100" cap="sq">
                      <a:noFill/>
                      <a:prstDash val="solid"/>
                      <a:miter lim="800000"/>
                    </a:ln>
                    <a:effectLst/>
                    <a:scene3d>
                      <a:camera prst="orthographicFront">
                        <a:rot lat="0" lon="0" rev="0"/>
                      </a:camera>
                      <a:lightRig rig="contrasting" dir="t">
                        <a:rot lat="0" lon="0" rev="7800000"/>
                      </a:lightRig>
                    </a:scene3d>
                    <a:sp3d>
                      <a:bevelT w="139700" h="1397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1C5F9E" w14:textId="77777777" w:rsidR="00452E85" w:rsidRDefault="00452E85" w:rsidP="00452E85">
      <w:pPr>
        <w:jc w:val="both"/>
        <w:rPr>
          <w:rFonts w:ascii="Century Gothic" w:hAnsi="Century Gothic"/>
          <w:bCs/>
          <w:sz w:val="24"/>
          <w:szCs w:val="24"/>
        </w:rPr>
      </w:pPr>
    </w:p>
    <w:p w14:paraId="648CFF72" w14:textId="77777777" w:rsidR="00452E85" w:rsidRDefault="00452E85" w:rsidP="00452E85">
      <w:pPr>
        <w:jc w:val="both"/>
        <w:rPr>
          <w:rFonts w:ascii="Century Gothic" w:hAnsi="Century Gothic"/>
          <w:bCs/>
          <w:sz w:val="24"/>
          <w:szCs w:val="24"/>
        </w:rPr>
      </w:pPr>
    </w:p>
    <w:p w14:paraId="1030AA75" w14:textId="77777777" w:rsidR="00452E85" w:rsidRDefault="00452E85" w:rsidP="00452E85">
      <w:pPr>
        <w:jc w:val="both"/>
        <w:rPr>
          <w:rFonts w:ascii="Century Gothic" w:hAnsi="Century Gothic"/>
          <w:bCs/>
          <w:sz w:val="24"/>
          <w:szCs w:val="24"/>
        </w:rPr>
      </w:pPr>
    </w:p>
    <w:p w14:paraId="36080F84" w14:textId="77777777" w:rsidR="00452E85" w:rsidRDefault="00452E85" w:rsidP="00452E85">
      <w:pPr>
        <w:jc w:val="both"/>
        <w:rPr>
          <w:rFonts w:ascii="Century Gothic" w:hAnsi="Century Gothic"/>
          <w:bCs/>
          <w:sz w:val="24"/>
          <w:szCs w:val="24"/>
        </w:rPr>
      </w:pPr>
    </w:p>
    <w:p w14:paraId="6E47F997" w14:textId="3E70DC64" w:rsidR="00452E85" w:rsidRDefault="00452E85" w:rsidP="00452E85">
      <w:pPr>
        <w:jc w:val="both"/>
        <w:rPr>
          <w:rFonts w:ascii="Century Gothic" w:hAnsi="Century Gothic"/>
          <w:bCs/>
          <w:sz w:val="24"/>
          <w:szCs w:val="24"/>
        </w:rPr>
      </w:pPr>
    </w:p>
    <w:p w14:paraId="5A3F105D" w14:textId="149CF221" w:rsidR="00452E85" w:rsidRDefault="00452E85" w:rsidP="00452E85">
      <w:pPr>
        <w:jc w:val="both"/>
        <w:rPr>
          <w:rFonts w:ascii="Century Gothic" w:hAnsi="Century Gothic"/>
          <w:bCs/>
          <w:sz w:val="24"/>
          <w:szCs w:val="24"/>
        </w:rPr>
      </w:pPr>
    </w:p>
    <w:p w14:paraId="40639906" w14:textId="64019A8D" w:rsidR="00452E85" w:rsidRDefault="003048FD" w:rsidP="00452E85">
      <w:pPr>
        <w:jc w:val="both"/>
        <w:rPr>
          <w:rFonts w:ascii="Century Gothic" w:hAnsi="Century Gothic"/>
          <w:bCs/>
          <w:sz w:val="24"/>
          <w:szCs w:val="24"/>
        </w:rPr>
      </w:pPr>
      <w:r>
        <w:rPr>
          <w:noProof/>
          <w:lang w:eastAsia="es-MX"/>
        </w:rPr>
        <w:drawing>
          <wp:anchor distT="0" distB="0" distL="114300" distR="114300" simplePos="0" relativeHeight="251604480" behindDoc="1" locked="0" layoutInCell="1" allowOverlap="1" wp14:anchorId="6B45972F" wp14:editId="3503CAE9">
            <wp:simplePos x="0" y="0"/>
            <wp:positionH relativeFrom="margin">
              <wp:posOffset>-815975</wp:posOffset>
            </wp:positionH>
            <wp:positionV relativeFrom="paragraph">
              <wp:posOffset>352425</wp:posOffset>
            </wp:positionV>
            <wp:extent cx="7243445" cy="1739265"/>
            <wp:effectExtent l="57150" t="57150" r="52705" b="51435"/>
            <wp:wrapNone/>
            <wp:docPr id="36578" name="Imagen 3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t="14786" r="58928" b="69825"/>
                    <a:stretch/>
                  </pic:blipFill>
                  <pic:spPr bwMode="auto">
                    <a:xfrm>
                      <a:off x="0" y="0"/>
                      <a:ext cx="7243445" cy="1739265"/>
                    </a:xfrm>
                    <a:prstGeom prst="rect">
                      <a:avLst/>
                    </a:prstGeom>
                    <a:ln w="38100" cap="sq">
                      <a:noFill/>
                      <a:prstDash val="solid"/>
                      <a:miter lim="800000"/>
                    </a:ln>
                    <a:effectLst/>
                    <a:scene3d>
                      <a:camera prst="orthographicFront">
                        <a:rot lat="0" lon="0" rev="0"/>
                      </a:camera>
                      <a:lightRig rig="contrasting" dir="t">
                        <a:rot lat="0" lon="0" rev="7800000"/>
                      </a:lightRig>
                    </a:scene3d>
                    <a:sp3d>
                      <a:bevelT w="139700" h="1397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F261D5" w14:textId="77777777" w:rsidR="00452E85" w:rsidRDefault="00452E85" w:rsidP="00452E85">
      <w:pPr>
        <w:jc w:val="both"/>
        <w:rPr>
          <w:rFonts w:ascii="Century Gothic" w:hAnsi="Century Gothic"/>
          <w:bCs/>
          <w:sz w:val="24"/>
          <w:szCs w:val="24"/>
        </w:rPr>
      </w:pPr>
    </w:p>
    <w:p w14:paraId="389FFC60" w14:textId="77777777" w:rsidR="00452E85" w:rsidRDefault="00452E85" w:rsidP="00452E85">
      <w:pPr>
        <w:jc w:val="both"/>
        <w:rPr>
          <w:rFonts w:ascii="Century Gothic" w:hAnsi="Century Gothic"/>
          <w:bCs/>
          <w:sz w:val="24"/>
          <w:szCs w:val="24"/>
        </w:rPr>
      </w:pPr>
    </w:p>
    <w:p w14:paraId="6CA1BA1A" w14:textId="77777777" w:rsidR="00452E85" w:rsidRDefault="00452E85" w:rsidP="00452E85">
      <w:pPr>
        <w:jc w:val="both"/>
        <w:rPr>
          <w:rFonts w:ascii="Century Gothic" w:hAnsi="Century Gothic"/>
          <w:bCs/>
          <w:sz w:val="24"/>
          <w:szCs w:val="24"/>
        </w:rPr>
      </w:pPr>
    </w:p>
    <w:p w14:paraId="136D5F60" w14:textId="77777777" w:rsidR="00452E85" w:rsidRDefault="00452E85" w:rsidP="00452E85">
      <w:pPr>
        <w:jc w:val="both"/>
        <w:rPr>
          <w:rFonts w:ascii="Century Gothic" w:hAnsi="Century Gothic"/>
          <w:bCs/>
          <w:sz w:val="24"/>
          <w:szCs w:val="24"/>
        </w:rPr>
      </w:pPr>
    </w:p>
    <w:p w14:paraId="65F096F3" w14:textId="77777777" w:rsidR="00452E85" w:rsidRDefault="00452E85" w:rsidP="00452E85">
      <w:pPr>
        <w:jc w:val="both"/>
        <w:rPr>
          <w:rFonts w:ascii="Century Gothic" w:hAnsi="Century Gothic"/>
          <w:bCs/>
          <w:sz w:val="24"/>
          <w:szCs w:val="24"/>
        </w:rPr>
      </w:pPr>
    </w:p>
    <w:p w14:paraId="59DBE781" w14:textId="77777777" w:rsidR="00452E85" w:rsidRDefault="00452E85" w:rsidP="00452E85">
      <w:pPr>
        <w:jc w:val="both"/>
        <w:rPr>
          <w:rFonts w:ascii="Century Gothic" w:hAnsi="Century Gothic"/>
          <w:bCs/>
          <w:sz w:val="24"/>
          <w:szCs w:val="24"/>
        </w:rPr>
      </w:pPr>
    </w:p>
    <w:p w14:paraId="644D2A09" w14:textId="77777777" w:rsidR="00452E85" w:rsidRDefault="00452E85" w:rsidP="00452E85">
      <w:pPr>
        <w:jc w:val="both"/>
        <w:rPr>
          <w:rFonts w:ascii="Century Gothic" w:hAnsi="Century Gothic"/>
          <w:bCs/>
          <w:sz w:val="24"/>
          <w:szCs w:val="24"/>
        </w:rPr>
      </w:pPr>
    </w:p>
    <w:p w14:paraId="7F5283DE" w14:textId="77777777" w:rsidR="00452E85" w:rsidRDefault="00452E85" w:rsidP="00452E85">
      <w:pPr>
        <w:jc w:val="both"/>
        <w:rPr>
          <w:rFonts w:ascii="Century Gothic" w:hAnsi="Century Gothic"/>
          <w:bCs/>
          <w:sz w:val="24"/>
          <w:szCs w:val="24"/>
        </w:rPr>
      </w:pPr>
    </w:p>
    <w:p w14:paraId="1B99CB5E" w14:textId="77777777" w:rsidR="00452E85" w:rsidRDefault="00452E85" w:rsidP="00452E85">
      <w:pPr>
        <w:jc w:val="both"/>
        <w:rPr>
          <w:rFonts w:ascii="Century Gothic" w:hAnsi="Century Gothic"/>
          <w:bCs/>
          <w:sz w:val="24"/>
          <w:szCs w:val="24"/>
        </w:rPr>
      </w:pPr>
    </w:p>
    <w:p w14:paraId="761BA864" w14:textId="77777777" w:rsidR="00452E85" w:rsidRDefault="00452E85" w:rsidP="00452E85">
      <w:pPr>
        <w:jc w:val="both"/>
        <w:rPr>
          <w:rFonts w:ascii="Century Gothic" w:hAnsi="Century Gothic"/>
          <w:bCs/>
          <w:sz w:val="24"/>
          <w:szCs w:val="24"/>
        </w:rPr>
      </w:pPr>
    </w:p>
    <w:p w14:paraId="1E17FCF7" w14:textId="2C9306C3" w:rsidR="00452E85" w:rsidRDefault="00452E85" w:rsidP="00452E85">
      <w:pPr>
        <w:jc w:val="both"/>
        <w:rPr>
          <w:rFonts w:ascii="Century Gothic" w:hAnsi="Century Gothic"/>
          <w:bCs/>
          <w:sz w:val="24"/>
          <w:szCs w:val="24"/>
        </w:rPr>
      </w:pPr>
    </w:p>
    <w:p w14:paraId="1F774421" w14:textId="77777777" w:rsidR="003048FD" w:rsidRDefault="003048FD" w:rsidP="00452E85">
      <w:pPr>
        <w:jc w:val="both"/>
        <w:rPr>
          <w:rFonts w:ascii="Century Gothic" w:hAnsi="Century Gothic"/>
          <w:bCs/>
          <w:sz w:val="24"/>
          <w:szCs w:val="24"/>
        </w:rPr>
      </w:pPr>
    </w:p>
    <w:p w14:paraId="1950544B" w14:textId="77777777" w:rsidR="00452E85" w:rsidRDefault="00452E85" w:rsidP="00452E85">
      <w:pPr>
        <w:jc w:val="both"/>
        <w:rPr>
          <w:rFonts w:ascii="Century Gothic" w:hAnsi="Century Gothic"/>
          <w:bCs/>
          <w:sz w:val="24"/>
          <w:szCs w:val="24"/>
        </w:rPr>
      </w:pPr>
    </w:p>
    <w:p w14:paraId="39BE7C71" w14:textId="77777777" w:rsidR="00452E85" w:rsidRDefault="00452E85" w:rsidP="00452E85">
      <w:pPr>
        <w:jc w:val="both"/>
        <w:rPr>
          <w:rFonts w:ascii="Century Gothic" w:hAnsi="Century Gothic"/>
          <w:bCs/>
          <w:sz w:val="24"/>
          <w:szCs w:val="24"/>
        </w:rPr>
      </w:pPr>
    </w:p>
    <w:p w14:paraId="038FD8D0" w14:textId="77777777" w:rsidR="00176690" w:rsidRDefault="00176690" w:rsidP="00176690">
      <w:pPr>
        <w:jc w:val="both"/>
        <w:rPr>
          <w:rFonts w:ascii="Century Gothic" w:hAnsi="Century Gothic"/>
          <w:bCs/>
          <w:sz w:val="24"/>
          <w:szCs w:val="24"/>
        </w:rPr>
      </w:pPr>
    </w:p>
    <w:p w14:paraId="762371B1" w14:textId="74892255" w:rsidR="00176690" w:rsidRDefault="00176690" w:rsidP="00452E85">
      <w:pPr>
        <w:jc w:val="both"/>
        <w:rPr>
          <w:rFonts w:ascii="Century Gothic" w:hAnsi="Century Gothic"/>
          <w:bCs/>
          <w:sz w:val="24"/>
          <w:szCs w:val="24"/>
        </w:rPr>
      </w:pPr>
      <w:r>
        <w:rPr>
          <w:rFonts w:ascii="Century Gothic" w:hAnsi="Century Gothic"/>
          <w:b/>
          <w:sz w:val="24"/>
        </w:rPr>
        <w:lastRenderedPageBreak/>
        <w:t xml:space="preserve">2.6 </w:t>
      </w:r>
      <w:r w:rsidR="00452E85" w:rsidRPr="00176690">
        <w:rPr>
          <w:rFonts w:ascii="Century Gothic" w:hAnsi="Century Gothic"/>
          <w:b/>
          <w:sz w:val="24"/>
        </w:rPr>
        <w:t>LLENADO DE LOS FORMATOS DE AVANCE DE GESTIÓN FINANCIERA Y OTROS QUE SOLICITE LA AUDITORÍA.</w:t>
      </w:r>
    </w:p>
    <w:p w14:paraId="44C3D13A" w14:textId="77777777" w:rsidR="00915AC5" w:rsidRDefault="00915AC5" w:rsidP="00452E85">
      <w:pPr>
        <w:rPr>
          <w:rFonts w:ascii="Century Gothic" w:hAnsi="Century Gothic"/>
          <w:b/>
          <w:sz w:val="24"/>
        </w:rPr>
      </w:pPr>
    </w:p>
    <w:p w14:paraId="08F56CF9" w14:textId="3B33940F" w:rsidR="00452E85" w:rsidRDefault="00452E85" w:rsidP="00452E85">
      <w:pPr>
        <w:rPr>
          <w:rFonts w:ascii="Century Gothic" w:hAnsi="Century Gothic"/>
          <w:b/>
          <w:sz w:val="24"/>
        </w:rPr>
      </w:pPr>
      <w:r w:rsidRPr="00F764D6">
        <w:rPr>
          <w:rFonts w:ascii="Century Gothic" w:hAnsi="Century Gothic"/>
          <w:b/>
          <w:sz w:val="24"/>
        </w:rPr>
        <w:t>POLITICAS DE OPERACIÓN</w:t>
      </w:r>
    </w:p>
    <w:p w14:paraId="37AB74F1" w14:textId="48CD7D06" w:rsidR="00452E85" w:rsidRDefault="00452E85" w:rsidP="00452E85">
      <w:pPr>
        <w:jc w:val="both"/>
        <w:rPr>
          <w:rFonts w:ascii="Century Gothic" w:hAnsi="Century Gothic"/>
          <w:bCs/>
          <w:sz w:val="24"/>
          <w:szCs w:val="24"/>
        </w:rPr>
      </w:pPr>
      <w:r>
        <w:rPr>
          <w:rFonts w:ascii="Century Gothic" w:hAnsi="Century Gothic"/>
          <w:bCs/>
          <w:sz w:val="24"/>
          <w:szCs w:val="24"/>
        </w:rPr>
        <w:t>Antes de empezar a llenar cualquier formato según corresponda, es necesario leer la correspondiente y actualizada guía para la integración y rendición de los informes de gestión financiera y cuenta pública de los organismos descentralizados municipales del Estado de Hidalgo.</w:t>
      </w:r>
    </w:p>
    <w:p w14:paraId="47B22488" w14:textId="77777777" w:rsidR="00452E85" w:rsidRDefault="00452E85" w:rsidP="00176690">
      <w:pPr>
        <w:jc w:val="both"/>
        <w:rPr>
          <w:rFonts w:ascii="Century Gothic" w:hAnsi="Century Gothic"/>
          <w:bCs/>
          <w:sz w:val="24"/>
        </w:rPr>
      </w:pPr>
      <w:r>
        <w:rPr>
          <w:rFonts w:ascii="Century Gothic" w:hAnsi="Century Gothic"/>
          <w:bCs/>
          <w:sz w:val="24"/>
        </w:rPr>
        <w:t>La validación de la información que se hace a través de la plataforma de Sistema de Informe de Gestión Financiera (SIGF) se irá haciendo conforme al cierre mensual contablemente.</w:t>
      </w:r>
    </w:p>
    <w:p w14:paraId="18304D3A" w14:textId="77777777" w:rsidR="00452E85" w:rsidRDefault="00452E85" w:rsidP="00176690">
      <w:pPr>
        <w:jc w:val="both"/>
        <w:rPr>
          <w:rFonts w:ascii="Century Gothic" w:hAnsi="Century Gothic"/>
          <w:bCs/>
          <w:sz w:val="24"/>
        </w:rPr>
      </w:pPr>
      <w:r>
        <w:rPr>
          <w:rFonts w:ascii="Century Gothic" w:hAnsi="Century Gothic"/>
          <w:bCs/>
          <w:sz w:val="24"/>
        </w:rPr>
        <w:t>El llenado de los formatos correspondientes al apartado de ‘’otros’ se irá realizando mes con mes para ir validando junto con el sistema contable.</w:t>
      </w:r>
    </w:p>
    <w:p w14:paraId="100F590E" w14:textId="4BF71A3A" w:rsidR="00452E85" w:rsidRDefault="00452E85" w:rsidP="00452E85">
      <w:pPr>
        <w:jc w:val="both"/>
        <w:rPr>
          <w:rFonts w:ascii="Century Gothic" w:hAnsi="Century Gothic"/>
          <w:bCs/>
          <w:sz w:val="24"/>
        </w:rPr>
      </w:pPr>
      <w:r>
        <w:rPr>
          <w:rFonts w:ascii="Century Gothic" w:hAnsi="Century Gothic"/>
          <w:bCs/>
          <w:sz w:val="24"/>
        </w:rPr>
        <w:t xml:space="preserve">Cada persona responsable de su correspondiente formato validado a través de la plataforma del SIGF deberá darle seguimiento durante todo el proceso, desde el llenado hasta la colocación del archivo en su respectiva carpeta y la validación del mismo en dicha plataforma. </w:t>
      </w:r>
    </w:p>
    <w:p w14:paraId="37D81D4B" w14:textId="61B60CF1" w:rsidR="00452E85" w:rsidRDefault="00452E85" w:rsidP="00452E85">
      <w:pPr>
        <w:jc w:val="both"/>
        <w:rPr>
          <w:rFonts w:ascii="Century Gothic" w:hAnsi="Century Gothic"/>
          <w:bCs/>
          <w:sz w:val="24"/>
        </w:rPr>
      </w:pPr>
      <w:r>
        <w:rPr>
          <w:rFonts w:ascii="Century Gothic" w:hAnsi="Century Gothic"/>
          <w:bCs/>
          <w:sz w:val="24"/>
        </w:rPr>
        <w:t xml:space="preserve">La entrega de la información para ser integrada debidamente en carpetas y en plataformas tendrá una fecha límite; dicha fecha será el 4to día hábil después de cada fin de trimestre. </w:t>
      </w:r>
    </w:p>
    <w:p w14:paraId="78E88A5A" w14:textId="201B6CA5" w:rsidR="00452E85" w:rsidRDefault="00452E85" w:rsidP="00452E85">
      <w:pPr>
        <w:jc w:val="both"/>
        <w:rPr>
          <w:rFonts w:ascii="Century Gothic" w:hAnsi="Century Gothic"/>
          <w:bCs/>
          <w:sz w:val="24"/>
          <w:szCs w:val="24"/>
        </w:rPr>
      </w:pPr>
      <w:r>
        <w:rPr>
          <w:rFonts w:ascii="Century Gothic" w:hAnsi="Century Gothic"/>
          <w:bCs/>
          <w:sz w:val="24"/>
          <w:szCs w:val="24"/>
        </w:rPr>
        <w:t>Los formatos a llenar otorgados por parte de la ASEH y los descargados del sitio oficial del SIGF no pueden ser modificados, debe mantenerse el formato de origen.</w:t>
      </w:r>
    </w:p>
    <w:p w14:paraId="0C10A32C" w14:textId="77777777" w:rsidR="00452E85" w:rsidRDefault="00452E85" w:rsidP="00452E85">
      <w:pPr>
        <w:jc w:val="both"/>
        <w:rPr>
          <w:rFonts w:ascii="Century Gothic" w:hAnsi="Century Gothic"/>
          <w:bCs/>
          <w:sz w:val="24"/>
          <w:szCs w:val="24"/>
        </w:rPr>
      </w:pPr>
    </w:p>
    <w:p w14:paraId="755087DA" w14:textId="77777777" w:rsidR="00452E85" w:rsidRDefault="00452E85" w:rsidP="00452E85">
      <w:pPr>
        <w:jc w:val="both"/>
        <w:rPr>
          <w:rFonts w:ascii="Century Gothic" w:hAnsi="Century Gothic"/>
          <w:bCs/>
          <w:sz w:val="24"/>
          <w:szCs w:val="24"/>
        </w:rPr>
      </w:pPr>
    </w:p>
    <w:p w14:paraId="2D78B13B" w14:textId="5723A96B" w:rsidR="00452E85" w:rsidRDefault="00452E85" w:rsidP="00452E85">
      <w:pPr>
        <w:jc w:val="both"/>
        <w:rPr>
          <w:rFonts w:ascii="Century Gothic" w:hAnsi="Century Gothic"/>
          <w:bCs/>
          <w:sz w:val="24"/>
          <w:szCs w:val="24"/>
        </w:rPr>
      </w:pPr>
    </w:p>
    <w:p w14:paraId="0E273F8C" w14:textId="57BAD743" w:rsidR="00FC19EE" w:rsidRDefault="00FC19EE" w:rsidP="00452E85">
      <w:pPr>
        <w:jc w:val="both"/>
        <w:rPr>
          <w:rFonts w:ascii="Century Gothic" w:hAnsi="Century Gothic"/>
          <w:bCs/>
          <w:sz w:val="24"/>
          <w:szCs w:val="24"/>
        </w:rPr>
      </w:pPr>
    </w:p>
    <w:p w14:paraId="35E10FF7" w14:textId="77777777" w:rsidR="00864D6C" w:rsidRDefault="00864D6C" w:rsidP="00452E85">
      <w:pPr>
        <w:jc w:val="both"/>
        <w:rPr>
          <w:rFonts w:ascii="Century Gothic" w:hAnsi="Century Gothic"/>
          <w:bCs/>
          <w:sz w:val="24"/>
          <w:szCs w:val="24"/>
        </w:rPr>
      </w:pPr>
    </w:p>
    <w:p w14:paraId="0D6C22B2" w14:textId="23B7396A" w:rsidR="00FC19EE" w:rsidRDefault="00FC19EE" w:rsidP="00452E85">
      <w:pPr>
        <w:jc w:val="both"/>
        <w:rPr>
          <w:rFonts w:ascii="Century Gothic" w:hAnsi="Century Gothic"/>
          <w:bCs/>
          <w:sz w:val="24"/>
          <w:szCs w:val="24"/>
        </w:rPr>
      </w:pPr>
    </w:p>
    <w:p w14:paraId="036A4640" w14:textId="77777777" w:rsidR="00452E85" w:rsidRPr="000B285B" w:rsidRDefault="00452E85" w:rsidP="00915AC5">
      <w:pPr>
        <w:rPr>
          <w:rFonts w:ascii="Century Gothic" w:hAnsi="Century Gothic"/>
          <w:b/>
          <w:sz w:val="24"/>
        </w:rPr>
      </w:pPr>
      <w:r w:rsidRPr="000B285B">
        <w:rPr>
          <w:rFonts w:ascii="Century Gothic" w:hAnsi="Century Gothic"/>
          <w:b/>
          <w:sz w:val="24"/>
        </w:rPr>
        <w:lastRenderedPageBreak/>
        <w:t>DESCR</w:t>
      </w:r>
      <w:r>
        <w:rPr>
          <w:rFonts w:ascii="Century Gothic" w:hAnsi="Century Gothic"/>
          <w:b/>
          <w:sz w:val="24"/>
        </w:rPr>
        <w:t>I</w:t>
      </w:r>
      <w:r w:rsidRPr="000B285B">
        <w:rPr>
          <w:rFonts w:ascii="Century Gothic" w:hAnsi="Century Gothic"/>
          <w:b/>
          <w:sz w:val="24"/>
        </w:rPr>
        <w:t>PCIÓN DEL PROCEDIMIENTO</w:t>
      </w:r>
    </w:p>
    <w:tbl>
      <w:tblPr>
        <w:tblStyle w:val="Tablaconcuadrcula"/>
        <w:tblpPr w:leftFromText="141" w:rightFromText="141" w:vertAnchor="text" w:horzAnchor="margin" w:tblpXSpec="center" w:tblpY="76"/>
        <w:tblW w:w="1045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82"/>
        <w:gridCol w:w="1591"/>
        <w:gridCol w:w="646"/>
        <w:gridCol w:w="5596"/>
        <w:gridCol w:w="2042"/>
      </w:tblGrid>
      <w:tr w:rsidR="00452E85" w:rsidRPr="00F5001C" w14:paraId="2002735D" w14:textId="77777777" w:rsidTr="00DF08CA">
        <w:trPr>
          <w:trHeight w:val="652"/>
        </w:trPr>
        <w:tc>
          <w:tcPr>
            <w:tcW w:w="2173" w:type="dxa"/>
            <w:gridSpan w:val="2"/>
            <w:shd w:val="clear" w:color="auto" w:fill="D9D9D9" w:themeFill="background1" w:themeFillShade="D9"/>
            <w:vAlign w:val="center"/>
          </w:tcPr>
          <w:p w14:paraId="1F15B163" w14:textId="77777777" w:rsidR="00452E85" w:rsidRPr="000B285B" w:rsidRDefault="00452E85" w:rsidP="00DF08CA">
            <w:pPr>
              <w:jc w:val="center"/>
              <w:rPr>
                <w:rFonts w:ascii="Century Gothic" w:hAnsi="Century Gothic"/>
                <w:b/>
              </w:rPr>
            </w:pPr>
            <w:r w:rsidRPr="000B285B">
              <w:rPr>
                <w:rFonts w:ascii="Century Gothic" w:hAnsi="Century Gothic"/>
                <w:b/>
              </w:rPr>
              <w:t>Área Responsable:</w:t>
            </w:r>
          </w:p>
        </w:tc>
        <w:tc>
          <w:tcPr>
            <w:tcW w:w="8284" w:type="dxa"/>
            <w:gridSpan w:val="3"/>
          </w:tcPr>
          <w:p w14:paraId="1E42D5EB" w14:textId="77777777" w:rsidR="00452E85" w:rsidRDefault="00452E85" w:rsidP="00DF08CA">
            <w:pPr>
              <w:rPr>
                <w:rFonts w:ascii="Century Gothic" w:hAnsi="Century Gothic"/>
              </w:rPr>
            </w:pPr>
          </w:p>
          <w:p w14:paraId="05155FA2" w14:textId="77777777" w:rsidR="00452E85" w:rsidRPr="00F5001C" w:rsidRDefault="00452E85" w:rsidP="00DF08CA">
            <w:pPr>
              <w:rPr>
                <w:rFonts w:ascii="Century Gothic" w:hAnsi="Century Gothic"/>
              </w:rPr>
            </w:pPr>
            <w:r>
              <w:rPr>
                <w:rFonts w:ascii="Century Gothic" w:hAnsi="Century Gothic"/>
              </w:rPr>
              <w:t>Auxiliar Contable</w:t>
            </w:r>
          </w:p>
        </w:tc>
      </w:tr>
      <w:tr w:rsidR="00452E85" w:rsidRPr="00F5001C" w14:paraId="6DB9A345" w14:textId="77777777" w:rsidTr="00DF08CA">
        <w:trPr>
          <w:trHeight w:val="652"/>
        </w:trPr>
        <w:tc>
          <w:tcPr>
            <w:tcW w:w="2173" w:type="dxa"/>
            <w:gridSpan w:val="2"/>
            <w:shd w:val="clear" w:color="auto" w:fill="D9D9D9" w:themeFill="background1" w:themeFillShade="D9"/>
            <w:vAlign w:val="center"/>
          </w:tcPr>
          <w:p w14:paraId="19108264" w14:textId="77777777" w:rsidR="00452E85" w:rsidRPr="000B285B" w:rsidRDefault="00452E85" w:rsidP="00DF08CA">
            <w:pPr>
              <w:jc w:val="center"/>
              <w:rPr>
                <w:rFonts w:ascii="Century Gothic" w:hAnsi="Century Gothic"/>
                <w:b/>
              </w:rPr>
            </w:pPr>
            <w:r>
              <w:rPr>
                <w:rFonts w:ascii="Century Gothic" w:hAnsi="Century Gothic"/>
                <w:b/>
              </w:rPr>
              <w:t xml:space="preserve">Nombre del </w:t>
            </w:r>
            <w:r w:rsidRPr="000B285B">
              <w:rPr>
                <w:rFonts w:ascii="Century Gothic" w:hAnsi="Century Gothic"/>
                <w:b/>
              </w:rPr>
              <w:t>Procedimiento:</w:t>
            </w:r>
          </w:p>
        </w:tc>
        <w:tc>
          <w:tcPr>
            <w:tcW w:w="8284" w:type="dxa"/>
            <w:gridSpan w:val="3"/>
          </w:tcPr>
          <w:p w14:paraId="2966F45F" w14:textId="77777777" w:rsidR="00452E85" w:rsidRPr="002E2E01" w:rsidRDefault="00452E85" w:rsidP="00DF08CA">
            <w:pPr>
              <w:rPr>
                <w:rFonts w:ascii="Century Gothic" w:hAnsi="Century Gothic"/>
                <w:sz w:val="24"/>
              </w:rPr>
            </w:pPr>
            <w:r>
              <w:rPr>
                <w:rFonts w:ascii="Century Gothic" w:hAnsi="Century Gothic"/>
                <w:sz w:val="24"/>
              </w:rPr>
              <w:t>L</w:t>
            </w:r>
            <w:r w:rsidRPr="00834DD2">
              <w:rPr>
                <w:rFonts w:ascii="Century Gothic" w:hAnsi="Century Gothic"/>
                <w:sz w:val="24"/>
              </w:rPr>
              <w:t>lenado de</w:t>
            </w:r>
            <w:r>
              <w:rPr>
                <w:rFonts w:ascii="Century Gothic" w:hAnsi="Century Gothic"/>
                <w:sz w:val="24"/>
              </w:rPr>
              <w:t xml:space="preserve"> los formatos de avance de gestión financiera trimestralmente correspondientes.</w:t>
            </w:r>
          </w:p>
        </w:tc>
      </w:tr>
      <w:tr w:rsidR="00452E85" w:rsidRPr="00F5001C" w14:paraId="39AAE95D" w14:textId="77777777" w:rsidTr="00DF08CA">
        <w:trPr>
          <w:trHeight w:val="326"/>
        </w:trPr>
        <w:tc>
          <w:tcPr>
            <w:tcW w:w="10457" w:type="dxa"/>
            <w:gridSpan w:val="5"/>
            <w:vAlign w:val="center"/>
          </w:tcPr>
          <w:p w14:paraId="05B98834" w14:textId="77777777" w:rsidR="00452E85" w:rsidRPr="00F5001C" w:rsidRDefault="00452E85" w:rsidP="00DF08CA">
            <w:pPr>
              <w:jc w:val="center"/>
              <w:rPr>
                <w:rFonts w:ascii="Century Gothic" w:hAnsi="Century Gothic"/>
              </w:rPr>
            </w:pPr>
          </w:p>
        </w:tc>
      </w:tr>
      <w:tr w:rsidR="00452E85" w:rsidRPr="00F5001C" w14:paraId="71E5202C" w14:textId="77777777" w:rsidTr="00DF08CA">
        <w:trPr>
          <w:trHeight w:val="326"/>
        </w:trPr>
        <w:tc>
          <w:tcPr>
            <w:tcW w:w="582" w:type="dxa"/>
            <w:shd w:val="clear" w:color="auto" w:fill="D9D9D9" w:themeFill="background1" w:themeFillShade="D9"/>
            <w:vAlign w:val="center"/>
          </w:tcPr>
          <w:p w14:paraId="6CC770A5" w14:textId="77777777" w:rsidR="00452E85" w:rsidRPr="000B285B" w:rsidRDefault="00452E85" w:rsidP="00DF08CA">
            <w:pPr>
              <w:jc w:val="center"/>
              <w:rPr>
                <w:rFonts w:ascii="Century Gothic" w:hAnsi="Century Gothic"/>
                <w:b/>
              </w:rPr>
            </w:pPr>
            <w:r w:rsidRPr="000B285B">
              <w:rPr>
                <w:rFonts w:ascii="Century Gothic" w:hAnsi="Century Gothic"/>
                <w:b/>
              </w:rPr>
              <w:t>No.</w:t>
            </w:r>
          </w:p>
        </w:tc>
        <w:tc>
          <w:tcPr>
            <w:tcW w:w="2237" w:type="dxa"/>
            <w:gridSpan w:val="2"/>
            <w:shd w:val="clear" w:color="auto" w:fill="D9D9D9" w:themeFill="background1" w:themeFillShade="D9"/>
            <w:vAlign w:val="center"/>
          </w:tcPr>
          <w:p w14:paraId="3A395E4E" w14:textId="77777777" w:rsidR="00452E85" w:rsidRPr="000B285B" w:rsidRDefault="00452E85" w:rsidP="00DF08CA">
            <w:pPr>
              <w:jc w:val="center"/>
              <w:rPr>
                <w:rFonts w:ascii="Century Gothic" w:hAnsi="Century Gothic"/>
                <w:b/>
              </w:rPr>
            </w:pPr>
            <w:r w:rsidRPr="000B285B">
              <w:rPr>
                <w:rFonts w:ascii="Century Gothic" w:hAnsi="Century Gothic"/>
                <w:b/>
              </w:rPr>
              <w:t>Responsable</w:t>
            </w:r>
          </w:p>
        </w:tc>
        <w:tc>
          <w:tcPr>
            <w:tcW w:w="5596" w:type="dxa"/>
            <w:shd w:val="clear" w:color="auto" w:fill="D9D9D9" w:themeFill="background1" w:themeFillShade="D9"/>
            <w:vAlign w:val="center"/>
          </w:tcPr>
          <w:p w14:paraId="45E3B39F" w14:textId="77777777" w:rsidR="00452E85" w:rsidRPr="000B285B" w:rsidRDefault="00452E85" w:rsidP="00DF08CA">
            <w:pPr>
              <w:jc w:val="center"/>
              <w:rPr>
                <w:rFonts w:ascii="Century Gothic" w:hAnsi="Century Gothic"/>
                <w:b/>
              </w:rPr>
            </w:pPr>
            <w:r w:rsidRPr="000B285B">
              <w:rPr>
                <w:rFonts w:ascii="Century Gothic" w:hAnsi="Century Gothic"/>
                <w:b/>
              </w:rPr>
              <w:t>Actividad</w:t>
            </w:r>
          </w:p>
        </w:tc>
        <w:tc>
          <w:tcPr>
            <w:tcW w:w="2042" w:type="dxa"/>
            <w:shd w:val="clear" w:color="auto" w:fill="D9D9D9" w:themeFill="background1" w:themeFillShade="D9"/>
            <w:vAlign w:val="center"/>
          </w:tcPr>
          <w:p w14:paraId="4B6EBA12" w14:textId="77777777" w:rsidR="00452E85" w:rsidRPr="000B285B" w:rsidRDefault="00452E85" w:rsidP="00DF08CA">
            <w:pPr>
              <w:jc w:val="center"/>
              <w:rPr>
                <w:rFonts w:ascii="Century Gothic" w:hAnsi="Century Gothic"/>
                <w:b/>
              </w:rPr>
            </w:pPr>
            <w:r w:rsidRPr="000B285B">
              <w:rPr>
                <w:rFonts w:ascii="Century Gothic" w:hAnsi="Century Gothic"/>
                <w:b/>
              </w:rPr>
              <w:t>Documentos de trabajo</w:t>
            </w:r>
          </w:p>
        </w:tc>
      </w:tr>
      <w:tr w:rsidR="00452E85" w:rsidRPr="00F5001C" w14:paraId="162BA102" w14:textId="77777777" w:rsidTr="00D205F8">
        <w:trPr>
          <w:trHeight w:val="326"/>
        </w:trPr>
        <w:tc>
          <w:tcPr>
            <w:tcW w:w="582" w:type="dxa"/>
            <w:vAlign w:val="center"/>
          </w:tcPr>
          <w:p w14:paraId="7E103DCE" w14:textId="001AF564" w:rsidR="00452E85" w:rsidRPr="00F5001C" w:rsidRDefault="00D205F8" w:rsidP="00D205F8">
            <w:pPr>
              <w:jc w:val="center"/>
              <w:rPr>
                <w:rFonts w:ascii="Century Gothic" w:hAnsi="Century Gothic"/>
              </w:rPr>
            </w:pPr>
            <w:r>
              <w:rPr>
                <w:rFonts w:ascii="Century Gothic" w:hAnsi="Century Gothic"/>
              </w:rPr>
              <w:t>1</w:t>
            </w:r>
          </w:p>
        </w:tc>
        <w:tc>
          <w:tcPr>
            <w:tcW w:w="2237" w:type="dxa"/>
            <w:gridSpan w:val="2"/>
            <w:vAlign w:val="center"/>
          </w:tcPr>
          <w:p w14:paraId="501FF18F" w14:textId="79254959" w:rsidR="00452E85" w:rsidRPr="00F5001C" w:rsidRDefault="00452E85" w:rsidP="00D205F8">
            <w:pPr>
              <w:jc w:val="center"/>
              <w:rPr>
                <w:rFonts w:ascii="Century Gothic" w:hAnsi="Century Gothic"/>
              </w:rPr>
            </w:pPr>
            <w:r>
              <w:rPr>
                <w:rFonts w:ascii="Century Gothic" w:hAnsi="Century Gothic"/>
              </w:rPr>
              <w:t>Auxiliar contable</w:t>
            </w:r>
          </w:p>
        </w:tc>
        <w:tc>
          <w:tcPr>
            <w:tcW w:w="5596" w:type="dxa"/>
          </w:tcPr>
          <w:p w14:paraId="7482E02D" w14:textId="77777777" w:rsidR="00452E85" w:rsidRPr="00D205F8" w:rsidRDefault="00452E85" w:rsidP="00D205F8">
            <w:pPr>
              <w:jc w:val="both"/>
              <w:rPr>
                <w:rFonts w:ascii="Century Gothic" w:hAnsi="Century Gothic"/>
                <w:sz w:val="23"/>
                <w:szCs w:val="23"/>
              </w:rPr>
            </w:pPr>
            <w:r w:rsidRPr="00D205F8">
              <w:rPr>
                <w:rFonts w:ascii="Century Gothic" w:hAnsi="Century Gothic"/>
                <w:sz w:val="23"/>
                <w:szCs w:val="23"/>
              </w:rPr>
              <w:t>Después de haber cerrado el trimestre correctamente se procede al llenado de los formatos ‘’movimientos bancarios’’ y ‘’presupuesto por programas.</w:t>
            </w:r>
          </w:p>
        </w:tc>
        <w:tc>
          <w:tcPr>
            <w:tcW w:w="2042" w:type="dxa"/>
            <w:vAlign w:val="center"/>
          </w:tcPr>
          <w:p w14:paraId="5BDF0765" w14:textId="77777777" w:rsidR="00452E85" w:rsidRPr="00D205F8" w:rsidRDefault="00452E85" w:rsidP="00D205F8">
            <w:pPr>
              <w:jc w:val="center"/>
              <w:rPr>
                <w:rFonts w:ascii="Century Gothic" w:hAnsi="Century Gothic"/>
                <w:sz w:val="20"/>
                <w:szCs w:val="20"/>
              </w:rPr>
            </w:pPr>
            <w:r w:rsidRPr="00D205F8">
              <w:rPr>
                <w:rFonts w:ascii="Century Gothic" w:hAnsi="Century Gothic"/>
                <w:sz w:val="20"/>
                <w:szCs w:val="20"/>
              </w:rPr>
              <w:t>Sin documento a generar.</w:t>
            </w:r>
          </w:p>
        </w:tc>
      </w:tr>
      <w:tr w:rsidR="00452E85" w:rsidRPr="00F5001C" w14:paraId="29712A1A" w14:textId="77777777" w:rsidTr="00D205F8">
        <w:trPr>
          <w:trHeight w:val="326"/>
        </w:trPr>
        <w:tc>
          <w:tcPr>
            <w:tcW w:w="582" w:type="dxa"/>
            <w:vAlign w:val="center"/>
          </w:tcPr>
          <w:p w14:paraId="22CC921C" w14:textId="2544A079" w:rsidR="00452E85" w:rsidRPr="00F5001C" w:rsidRDefault="00D205F8" w:rsidP="00D205F8">
            <w:pPr>
              <w:jc w:val="center"/>
              <w:rPr>
                <w:rFonts w:ascii="Century Gothic" w:hAnsi="Century Gothic"/>
              </w:rPr>
            </w:pPr>
            <w:r>
              <w:rPr>
                <w:rFonts w:ascii="Century Gothic" w:hAnsi="Century Gothic"/>
              </w:rPr>
              <w:t>2</w:t>
            </w:r>
          </w:p>
        </w:tc>
        <w:tc>
          <w:tcPr>
            <w:tcW w:w="2237" w:type="dxa"/>
            <w:gridSpan w:val="2"/>
            <w:vAlign w:val="center"/>
          </w:tcPr>
          <w:p w14:paraId="1D0E017C" w14:textId="267BC608" w:rsidR="00452E85" w:rsidRPr="00F5001C" w:rsidRDefault="00452E85" w:rsidP="00D205F8">
            <w:pPr>
              <w:jc w:val="center"/>
              <w:rPr>
                <w:rFonts w:ascii="Century Gothic" w:hAnsi="Century Gothic"/>
              </w:rPr>
            </w:pPr>
            <w:r>
              <w:rPr>
                <w:rFonts w:ascii="Century Gothic" w:hAnsi="Century Gothic"/>
              </w:rPr>
              <w:t>Auxiliar contable</w:t>
            </w:r>
          </w:p>
        </w:tc>
        <w:tc>
          <w:tcPr>
            <w:tcW w:w="5596" w:type="dxa"/>
          </w:tcPr>
          <w:p w14:paraId="3D5BA633" w14:textId="77777777" w:rsidR="00452E85" w:rsidRPr="00D205F8" w:rsidRDefault="00452E85" w:rsidP="00D205F8">
            <w:pPr>
              <w:jc w:val="both"/>
              <w:rPr>
                <w:rFonts w:ascii="Century Gothic" w:hAnsi="Century Gothic"/>
                <w:sz w:val="23"/>
                <w:szCs w:val="23"/>
              </w:rPr>
            </w:pPr>
            <w:r w:rsidRPr="00D205F8">
              <w:rPr>
                <w:rFonts w:ascii="Century Gothic" w:hAnsi="Century Gothic"/>
                <w:sz w:val="23"/>
                <w:szCs w:val="23"/>
              </w:rPr>
              <w:t xml:space="preserve">Para llenar el formato de ‘’movimientos bancarios’’, copiamos y pegamos la información necesaria y correspondiente de cada hoja de trabajo de Excel donde se va llevando el control de egresos mensualmente. </w:t>
            </w:r>
          </w:p>
        </w:tc>
        <w:tc>
          <w:tcPr>
            <w:tcW w:w="2042" w:type="dxa"/>
            <w:vAlign w:val="center"/>
          </w:tcPr>
          <w:p w14:paraId="0003B631" w14:textId="77777777" w:rsidR="00452E85" w:rsidRPr="00D205F8" w:rsidRDefault="00452E85" w:rsidP="00D205F8">
            <w:pPr>
              <w:jc w:val="center"/>
              <w:rPr>
                <w:rFonts w:ascii="Century Gothic" w:hAnsi="Century Gothic"/>
                <w:sz w:val="20"/>
                <w:szCs w:val="20"/>
              </w:rPr>
            </w:pPr>
            <w:r w:rsidRPr="00D205F8">
              <w:rPr>
                <w:rFonts w:ascii="Century Gothic" w:hAnsi="Century Gothic"/>
                <w:sz w:val="20"/>
                <w:szCs w:val="20"/>
              </w:rPr>
              <w:t>Sin documento a generar.</w:t>
            </w:r>
          </w:p>
        </w:tc>
      </w:tr>
      <w:tr w:rsidR="00452E85" w:rsidRPr="00F5001C" w14:paraId="4CFF9BF4" w14:textId="77777777" w:rsidTr="00D205F8">
        <w:trPr>
          <w:trHeight w:val="326"/>
        </w:trPr>
        <w:tc>
          <w:tcPr>
            <w:tcW w:w="582" w:type="dxa"/>
            <w:vAlign w:val="center"/>
          </w:tcPr>
          <w:p w14:paraId="7568F90A" w14:textId="54CCFCB4" w:rsidR="00452E85" w:rsidRPr="00F5001C" w:rsidRDefault="00D205F8" w:rsidP="00D205F8">
            <w:pPr>
              <w:jc w:val="center"/>
              <w:rPr>
                <w:rFonts w:ascii="Century Gothic" w:hAnsi="Century Gothic"/>
              </w:rPr>
            </w:pPr>
            <w:r>
              <w:rPr>
                <w:rFonts w:ascii="Century Gothic" w:hAnsi="Century Gothic"/>
              </w:rPr>
              <w:t>3</w:t>
            </w:r>
          </w:p>
        </w:tc>
        <w:tc>
          <w:tcPr>
            <w:tcW w:w="2237" w:type="dxa"/>
            <w:gridSpan w:val="2"/>
            <w:vAlign w:val="center"/>
          </w:tcPr>
          <w:p w14:paraId="5726FB3E" w14:textId="7568ED8E" w:rsidR="00452E85" w:rsidRPr="00F5001C" w:rsidRDefault="00452E85" w:rsidP="00D205F8">
            <w:pPr>
              <w:jc w:val="center"/>
              <w:rPr>
                <w:rFonts w:ascii="Century Gothic" w:hAnsi="Century Gothic"/>
              </w:rPr>
            </w:pPr>
            <w:r>
              <w:rPr>
                <w:rFonts w:ascii="Century Gothic" w:hAnsi="Century Gothic"/>
              </w:rPr>
              <w:t>Auxiliar contable</w:t>
            </w:r>
          </w:p>
        </w:tc>
        <w:tc>
          <w:tcPr>
            <w:tcW w:w="5596" w:type="dxa"/>
          </w:tcPr>
          <w:p w14:paraId="0D814C79" w14:textId="77777777" w:rsidR="00452E85" w:rsidRPr="00D205F8" w:rsidRDefault="00452E85" w:rsidP="00D205F8">
            <w:pPr>
              <w:jc w:val="both"/>
              <w:rPr>
                <w:rFonts w:ascii="Century Gothic" w:hAnsi="Century Gothic"/>
                <w:sz w:val="23"/>
                <w:szCs w:val="23"/>
              </w:rPr>
            </w:pPr>
            <w:r w:rsidRPr="00D205F8">
              <w:rPr>
                <w:rFonts w:ascii="Century Gothic" w:hAnsi="Century Gothic"/>
                <w:sz w:val="23"/>
                <w:szCs w:val="23"/>
              </w:rPr>
              <w:t>Una vez que copiamos la información necesaria, procedemos a verificar por mes que nuestros importes erogados e ingresados cuadren con nuestros estados de cuenta bancarios correspondientes.</w:t>
            </w:r>
          </w:p>
        </w:tc>
        <w:tc>
          <w:tcPr>
            <w:tcW w:w="2042" w:type="dxa"/>
            <w:vAlign w:val="center"/>
          </w:tcPr>
          <w:p w14:paraId="345F745B" w14:textId="77777777" w:rsidR="00452E85" w:rsidRPr="00D205F8" w:rsidRDefault="00452E85" w:rsidP="00D205F8">
            <w:pPr>
              <w:jc w:val="center"/>
              <w:rPr>
                <w:rFonts w:ascii="Century Gothic" w:hAnsi="Century Gothic"/>
                <w:sz w:val="20"/>
                <w:szCs w:val="20"/>
              </w:rPr>
            </w:pPr>
            <w:r w:rsidRPr="00D205F8">
              <w:rPr>
                <w:rFonts w:ascii="Century Gothic" w:hAnsi="Century Gothic"/>
                <w:sz w:val="20"/>
                <w:szCs w:val="20"/>
              </w:rPr>
              <w:t>Formato de movimientos bancarios llenado.</w:t>
            </w:r>
          </w:p>
        </w:tc>
      </w:tr>
      <w:tr w:rsidR="00452E85" w:rsidRPr="00F5001C" w14:paraId="7823921B" w14:textId="77777777" w:rsidTr="00D205F8">
        <w:trPr>
          <w:trHeight w:val="326"/>
        </w:trPr>
        <w:tc>
          <w:tcPr>
            <w:tcW w:w="582" w:type="dxa"/>
            <w:vAlign w:val="center"/>
          </w:tcPr>
          <w:p w14:paraId="050EB1C4" w14:textId="570756D6" w:rsidR="00452E85" w:rsidRPr="00F5001C" w:rsidRDefault="00D205F8" w:rsidP="00D205F8">
            <w:pPr>
              <w:jc w:val="center"/>
              <w:rPr>
                <w:rFonts w:ascii="Century Gothic" w:hAnsi="Century Gothic"/>
              </w:rPr>
            </w:pPr>
            <w:r>
              <w:rPr>
                <w:rFonts w:ascii="Century Gothic" w:hAnsi="Century Gothic"/>
              </w:rPr>
              <w:t>4</w:t>
            </w:r>
          </w:p>
        </w:tc>
        <w:tc>
          <w:tcPr>
            <w:tcW w:w="2237" w:type="dxa"/>
            <w:gridSpan w:val="2"/>
            <w:vAlign w:val="center"/>
          </w:tcPr>
          <w:p w14:paraId="1FC662AE" w14:textId="556E59D2" w:rsidR="00452E85" w:rsidRPr="00F5001C" w:rsidRDefault="00452E85" w:rsidP="00D205F8">
            <w:pPr>
              <w:jc w:val="center"/>
              <w:rPr>
                <w:rFonts w:ascii="Century Gothic" w:hAnsi="Century Gothic"/>
              </w:rPr>
            </w:pPr>
            <w:r>
              <w:rPr>
                <w:rFonts w:ascii="Century Gothic" w:hAnsi="Century Gothic"/>
              </w:rPr>
              <w:t>Auxiliar contable</w:t>
            </w:r>
          </w:p>
        </w:tc>
        <w:tc>
          <w:tcPr>
            <w:tcW w:w="5596" w:type="dxa"/>
          </w:tcPr>
          <w:p w14:paraId="18C462B6" w14:textId="77777777" w:rsidR="00452E85" w:rsidRPr="00D205F8" w:rsidRDefault="00452E85" w:rsidP="00D205F8">
            <w:pPr>
              <w:jc w:val="both"/>
              <w:rPr>
                <w:rFonts w:ascii="Century Gothic" w:hAnsi="Century Gothic"/>
                <w:sz w:val="23"/>
                <w:szCs w:val="23"/>
              </w:rPr>
            </w:pPr>
            <w:r w:rsidRPr="00D205F8">
              <w:rPr>
                <w:rFonts w:ascii="Century Gothic" w:hAnsi="Century Gothic"/>
                <w:sz w:val="23"/>
                <w:szCs w:val="23"/>
              </w:rPr>
              <w:t xml:space="preserve">Terminando de cuadrar y conciliar cada mes con nuestros estados de cuenta bancarios, colocamos el tipo de concepto, la partida presupuestal y el capítulo. </w:t>
            </w:r>
          </w:p>
        </w:tc>
        <w:tc>
          <w:tcPr>
            <w:tcW w:w="2042" w:type="dxa"/>
            <w:vAlign w:val="center"/>
          </w:tcPr>
          <w:p w14:paraId="410BAE1E" w14:textId="77777777" w:rsidR="00452E85" w:rsidRPr="00D205F8" w:rsidRDefault="00452E85" w:rsidP="00D205F8">
            <w:pPr>
              <w:jc w:val="center"/>
              <w:rPr>
                <w:rFonts w:ascii="Century Gothic" w:hAnsi="Century Gothic"/>
                <w:sz w:val="20"/>
                <w:szCs w:val="20"/>
              </w:rPr>
            </w:pPr>
            <w:r w:rsidRPr="00D205F8">
              <w:rPr>
                <w:rFonts w:ascii="Century Gothic" w:hAnsi="Century Gothic"/>
                <w:sz w:val="20"/>
                <w:szCs w:val="20"/>
              </w:rPr>
              <w:t>Formato de movimientos bancarios llenado.</w:t>
            </w:r>
          </w:p>
        </w:tc>
      </w:tr>
      <w:tr w:rsidR="00452E85" w:rsidRPr="00F5001C" w14:paraId="71DBB8B5" w14:textId="77777777" w:rsidTr="00D205F8">
        <w:trPr>
          <w:trHeight w:val="326"/>
        </w:trPr>
        <w:tc>
          <w:tcPr>
            <w:tcW w:w="582" w:type="dxa"/>
            <w:vAlign w:val="center"/>
          </w:tcPr>
          <w:p w14:paraId="07A91484" w14:textId="4F9B3A97" w:rsidR="00452E85" w:rsidRPr="00F5001C" w:rsidRDefault="00D205F8" w:rsidP="00D205F8">
            <w:pPr>
              <w:jc w:val="center"/>
              <w:rPr>
                <w:rFonts w:ascii="Century Gothic" w:hAnsi="Century Gothic"/>
              </w:rPr>
            </w:pPr>
            <w:r>
              <w:rPr>
                <w:rFonts w:ascii="Century Gothic" w:hAnsi="Century Gothic"/>
              </w:rPr>
              <w:t>5</w:t>
            </w:r>
          </w:p>
        </w:tc>
        <w:tc>
          <w:tcPr>
            <w:tcW w:w="2237" w:type="dxa"/>
            <w:gridSpan w:val="2"/>
            <w:vAlign w:val="center"/>
          </w:tcPr>
          <w:p w14:paraId="7C84C56B" w14:textId="0578A33C" w:rsidR="00452E85" w:rsidRDefault="00452E85" w:rsidP="00D205F8">
            <w:pPr>
              <w:jc w:val="center"/>
              <w:rPr>
                <w:rFonts w:ascii="Century Gothic" w:hAnsi="Century Gothic"/>
              </w:rPr>
            </w:pPr>
            <w:r>
              <w:rPr>
                <w:rFonts w:ascii="Century Gothic" w:hAnsi="Century Gothic"/>
              </w:rPr>
              <w:t>Auxiliar contable</w:t>
            </w:r>
          </w:p>
        </w:tc>
        <w:tc>
          <w:tcPr>
            <w:tcW w:w="5596" w:type="dxa"/>
          </w:tcPr>
          <w:p w14:paraId="0C96A64A" w14:textId="6F4D12F0" w:rsidR="00452E85" w:rsidRPr="00D205F8" w:rsidRDefault="00452E85" w:rsidP="00D205F8">
            <w:pPr>
              <w:jc w:val="both"/>
              <w:rPr>
                <w:rFonts w:ascii="Century Gothic" w:hAnsi="Century Gothic"/>
                <w:sz w:val="23"/>
                <w:szCs w:val="23"/>
              </w:rPr>
            </w:pPr>
            <w:r w:rsidRPr="00D205F8">
              <w:rPr>
                <w:rFonts w:ascii="Century Gothic" w:hAnsi="Century Gothic"/>
                <w:sz w:val="23"/>
                <w:szCs w:val="23"/>
              </w:rPr>
              <w:t xml:space="preserve">Al </w:t>
            </w:r>
            <w:r w:rsidR="00AA39F8" w:rsidRPr="00D205F8">
              <w:rPr>
                <w:rFonts w:ascii="Century Gothic" w:hAnsi="Century Gothic"/>
                <w:sz w:val="23"/>
                <w:szCs w:val="23"/>
              </w:rPr>
              <w:t>término</w:t>
            </w:r>
            <w:r w:rsidRPr="00D205F8">
              <w:rPr>
                <w:rFonts w:ascii="Century Gothic" w:hAnsi="Century Gothic"/>
                <w:sz w:val="23"/>
                <w:szCs w:val="23"/>
              </w:rPr>
              <w:t xml:space="preserve"> del llenado correcto del formato de movimientos bancarios, lo guardamos, se coloca en la carpeta correspondiente al avance de gestión financiera y procedemos a validar en la plataforma del SIGF. </w:t>
            </w:r>
          </w:p>
        </w:tc>
        <w:tc>
          <w:tcPr>
            <w:tcW w:w="2042" w:type="dxa"/>
            <w:vAlign w:val="center"/>
          </w:tcPr>
          <w:p w14:paraId="0A7627A6" w14:textId="77777777" w:rsidR="00452E85" w:rsidRPr="00D205F8" w:rsidRDefault="00452E85" w:rsidP="00D205F8">
            <w:pPr>
              <w:jc w:val="center"/>
              <w:rPr>
                <w:rFonts w:ascii="Century Gothic" w:hAnsi="Century Gothic"/>
                <w:sz w:val="20"/>
                <w:szCs w:val="20"/>
              </w:rPr>
            </w:pPr>
            <w:r w:rsidRPr="00D205F8">
              <w:rPr>
                <w:rFonts w:ascii="Century Gothic" w:hAnsi="Century Gothic"/>
                <w:sz w:val="20"/>
                <w:szCs w:val="20"/>
              </w:rPr>
              <w:t>Formato de movimientos bancarios llenado.</w:t>
            </w:r>
          </w:p>
        </w:tc>
      </w:tr>
      <w:tr w:rsidR="00452E85" w:rsidRPr="00F5001C" w14:paraId="34C798F1" w14:textId="77777777" w:rsidTr="00D205F8">
        <w:trPr>
          <w:trHeight w:val="326"/>
        </w:trPr>
        <w:tc>
          <w:tcPr>
            <w:tcW w:w="582" w:type="dxa"/>
            <w:vAlign w:val="center"/>
          </w:tcPr>
          <w:p w14:paraId="1549FACE" w14:textId="11238D72" w:rsidR="00452E85" w:rsidRPr="00F5001C" w:rsidRDefault="00D205F8" w:rsidP="00D205F8">
            <w:pPr>
              <w:jc w:val="center"/>
              <w:rPr>
                <w:rFonts w:ascii="Century Gothic" w:hAnsi="Century Gothic"/>
              </w:rPr>
            </w:pPr>
            <w:r>
              <w:rPr>
                <w:rFonts w:ascii="Century Gothic" w:hAnsi="Century Gothic"/>
              </w:rPr>
              <w:t>6</w:t>
            </w:r>
          </w:p>
        </w:tc>
        <w:tc>
          <w:tcPr>
            <w:tcW w:w="2237" w:type="dxa"/>
            <w:gridSpan w:val="2"/>
            <w:vAlign w:val="center"/>
          </w:tcPr>
          <w:p w14:paraId="52277ED6" w14:textId="77777777" w:rsidR="00452E85" w:rsidRDefault="00452E85" w:rsidP="00D205F8">
            <w:pPr>
              <w:jc w:val="center"/>
              <w:rPr>
                <w:rFonts w:ascii="Century Gothic" w:hAnsi="Century Gothic"/>
              </w:rPr>
            </w:pPr>
            <w:r>
              <w:rPr>
                <w:rFonts w:ascii="Century Gothic" w:hAnsi="Century Gothic"/>
              </w:rPr>
              <w:t>Auxiliar contable</w:t>
            </w:r>
          </w:p>
        </w:tc>
        <w:tc>
          <w:tcPr>
            <w:tcW w:w="5596" w:type="dxa"/>
          </w:tcPr>
          <w:p w14:paraId="5039B4F4" w14:textId="77777777" w:rsidR="00452E85" w:rsidRPr="00D205F8" w:rsidRDefault="00452E85" w:rsidP="00D205F8">
            <w:pPr>
              <w:jc w:val="both"/>
              <w:rPr>
                <w:rFonts w:ascii="Century Gothic" w:hAnsi="Century Gothic"/>
                <w:sz w:val="23"/>
                <w:szCs w:val="23"/>
              </w:rPr>
            </w:pPr>
            <w:r w:rsidRPr="00D205F8">
              <w:rPr>
                <w:rFonts w:ascii="Century Gothic" w:hAnsi="Century Gothic"/>
                <w:sz w:val="23"/>
                <w:szCs w:val="23"/>
              </w:rPr>
              <w:t>Para validar el formato, ingresamos a la plataforma del SIGF (ya está el acceso directo en el escritorio de la computadora del coordinador contable), se coloca el usuario y la contraseña correspondientes. Seleccionamos dónde dice movimientos bancarios, posterior se selecciona el archivo a cargar y le damos guardar. Si existen errores en el archivo, no permitirá que se guarde y se procederá a corregir el archivo. El paso se repetirá las veces que sean necesarias hasta que permita guardar el archivo.</w:t>
            </w:r>
          </w:p>
        </w:tc>
        <w:tc>
          <w:tcPr>
            <w:tcW w:w="2042" w:type="dxa"/>
            <w:vAlign w:val="center"/>
          </w:tcPr>
          <w:p w14:paraId="50DFCCFB" w14:textId="77777777" w:rsidR="00452E85" w:rsidRPr="00D205F8" w:rsidRDefault="00452E85" w:rsidP="00D205F8">
            <w:pPr>
              <w:jc w:val="center"/>
              <w:rPr>
                <w:rFonts w:ascii="Century Gothic" w:hAnsi="Century Gothic"/>
                <w:sz w:val="20"/>
                <w:szCs w:val="20"/>
              </w:rPr>
            </w:pPr>
            <w:r w:rsidRPr="00D205F8">
              <w:rPr>
                <w:rFonts w:ascii="Century Gothic" w:hAnsi="Century Gothic"/>
                <w:sz w:val="20"/>
                <w:szCs w:val="20"/>
              </w:rPr>
              <w:t>Formato de movimientos bancarios llenado y guardado en plataforma SIGF.</w:t>
            </w:r>
          </w:p>
        </w:tc>
      </w:tr>
      <w:tr w:rsidR="00452E85" w:rsidRPr="00F5001C" w14:paraId="15BCFF0B" w14:textId="77777777" w:rsidTr="00D205F8">
        <w:trPr>
          <w:trHeight w:val="326"/>
        </w:trPr>
        <w:tc>
          <w:tcPr>
            <w:tcW w:w="582" w:type="dxa"/>
            <w:vAlign w:val="center"/>
          </w:tcPr>
          <w:p w14:paraId="684334A2" w14:textId="1BF6190C" w:rsidR="00452E85" w:rsidRPr="00F5001C" w:rsidRDefault="00D205F8" w:rsidP="00D205F8">
            <w:pPr>
              <w:jc w:val="center"/>
              <w:rPr>
                <w:rFonts w:ascii="Century Gothic" w:hAnsi="Century Gothic"/>
              </w:rPr>
            </w:pPr>
            <w:r>
              <w:rPr>
                <w:rFonts w:ascii="Century Gothic" w:hAnsi="Century Gothic"/>
              </w:rPr>
              <w:lastRenderedPageBreak/>
              <w:t>7</w:t>
            </w:r>
          </w:p>
        </w:tc>
        <w:tc>
          <w:tcPr>
            <w:tcW w:w="2237" w:type="dxa"/>
            <w:gridSpan w:val="2"/>
            <w:vAlign w:val="center"/>
          </w:tcPr>
          <w:p w14:paraId="754717F2" w14:textId="77777777" w:rsidR="00452E85" w:rsidRDefault="00452E85" w:rsidP="00D205F8">
            <w:pPr>
              <w:jc w:val="center"/>
              <w:rPr>
                <w:rFonts w:ascii="Century Gothic" w:hAnsi="Century Gothic"/>
              </w:rPr>
            </w:pPr>
            <w:r>
              <w:rPr>
                <w:rFonts w:ascii="Century Gothic" w:hAnsi="Century Gothic"/>
              </w:rPr>
              <w:t>Auxiliar contable</w:t>
            </w:r>
          </w:p>
        </w:tc>
        <w:tc>
          <w:tcPr>
            <w:tcW w:w="5596" w:type="dxa"/>
          </w:tcPr>
          <w:p w14:paraId="436E8ABC" w14:textId="4D7E33B5" w:rsidR="00452E85" w:rsidRPr="00D205F8" w:rsidRDefault="00452E85" w:rsidP="00D205F8">
            <w:pPr>
              <w:jc w:val="both"/>
              <w:rPr>
                <w:rFonts w:ascii="Century Gothic" w:hAnsi="Century Gothic"/>
                <w:sz w:val="23"/>
                <w:szCs w:val="23"/>
              </w:rPr>
            </w:pPr>
            <w:r w:rsidRPr="00D205F8">
              <w:rPr>
                <w:rFonts w:ascii="Century Gothic" w:hAnsi="Century Gothic"/>
                <w:sz w:val="23"/>
                <w:szCs w:val="23"/>
              </w:rPr>
              <w:t>Para llenar el formato de ‘’Presupuesto por programas’’, copiamos y pegamos la información necesaria del Programa Operativo Anual aprobado del ejercicio correspondiente; de allí se copiarán los programas y las metas.</w:t>
            </w:r>
          </w:p>
        </w:tc>
        <w:tc>
          <w:tcPr>
            <w:tcW w:w="2042" w:type="dxa"/>
            <w:vAlign w:val="center"/>
          </w:tcPr>
          <w:p w14:paraId="02CD36D3" w14:textId="77777777" w:rsidR="00452E85" w:rsidRPr="00D205F8" w:rsidRDefault="00452E85" w:rsidP="00D205F8">
            <w:pPr>
              <w:jc w:val="center"/>
              <w:rPr>
                <w:rFonts w:ascii="Century Gothic" w:hAnsi="Century Gothic"/>
                <w:sz w:val="20"/>
                <w:szCs w:val="20"/>
              </w:rPr>
            </w:pPr>
            <w:r w:rsidRPr="00D205F8">
              <w:rPr>
                <w:rFonts w:ascii="Century Gothic" w:hAnsi="Century Gothic"/>
                <w:sz w:val="20"/>
                <w:szCs w:val="20"/>
              </w:rPr>
              <w:t>Sin documento a generar.</w:t>
            </w:r>
          </w:p>
        </w:tc>
      </w:tr>
      <w:tr w:rsidR="00452E85" w:rsidRPr="00F5001C" w14:paraId="11146FEE" w14:textId="77777777" w:rsidTr="00D205F8">
        <w:trPr>
          <w:trHeight w:val="326"/>
        </w:trPr>
        <w:tc>
          <w:tcPr>
            <w:tcW w:w="582" w:type="dxa"/>
            <w:vAlign w:val="center"/>
          </w:tcPr>
          <w:p w14:paraId="0E90F9EE" w14:textId="617B2D1A" w:rsidR="00452E85" w:rsidRPr="00F5001C" w:rsidRDefault="00D205F8" w:rsidP="00D205F8">
            <w:pPr>
              <w:jc w:val="center"/>
              <w:rPr>
                <w:rFonts w:ascii="Century Gothic" w:hAnsi="Century Gothic"/>
              </w:rPr>
            </w:pPr>
            <w:r>
              <w:rPr>
                <w:rFonts w:ascii="Century Gothic" w:hAnsi="Century Gothic"/>
              </w:rPr>
              <w:t>8</w:t>
            </w:r>
          </w:p>
        </w:tc>
        <w:tc>
          <w:tcPr>
            <w:tcW w:w="2237" w:type="dxa"/>
            <w:gridSpan w:val="2"/>
            <w:vAlign w:val="center"/>
          </w:tcPr>
          <w:p w14:paraId="6AD0DB07" w14:textId="77777777" w:rsidR="00452E85" w:rsidRDefault="00452E85" w:rsidP="00D205F8">
            <w:pPr>
              <w:jc w:val="center"/>
              <w:rPr>
                <w:rFonts w:ascii="Century Gothic" w:hAnsi="Century Gothic"/>
              </w:rPr>
            </w:pPr>
            <w:r>
              <w:rPr>
                <w:rFonts w:ascii="Century Gothic" w:hAnsi="Century Gothic"/>
              </w:rPr>
              <w:t>Auxiliar contable</w:t>
            </w:r>
          </w:p>
        </w:tc>
        <w:tc>
          <w:tcPr>
            <w:tcW w:w="5596" w:type="dxa"/>
          </w:tcPr>
          <w:p w14:paraId="696F84E4" w14:textId="77777777" w:rsidR="00452E85" w:rsidRPr="00D205F8" w:rsidRDefault="00452E85" w:rsidP="00D205F8">
            <w:pPr>
              <w:jc w:val="both"/>
              <w:rPr>
                <w:rFonts w:ascii="Century Gothic" w:hAnsi="Century Gothic"/>
                <w:sz w:val="23"/>
                <w:szCs w:val="23"/>
              </w:rPr>
            </w:pPr>
            <w:r w:rsidRPr="00D205F8">
              <w:rPr>
                <w:rFonts w:ascii="Century Gothic" w:hAnsi="Century Gothic"/>
                <w:sz w:val="23"/>
                <w:szCs w:val="23"/>
              </w:rPr>
              <w:t>Después procedemos a emitir el Estado del Presupuesto Analítico de Egresos aprobado del ejercicio correspondiente, se coloca el periodo a enterar y de allí tomaremos la información del presupuesto por cada área y partida presupuestal para llenar el apartado de ‘’previsión total gasto’’.</w:t>
            </w:r>
          </w:p>
        </w:tc>
        <w:tc>
          <w:tcPr>
            <w:tcW w:w="2042" w:type="dxa"/>
            <w:vAlign w:val="center"/>
          </w:tcPr>
          <w:p w14:paraId="764A07A6" w14:textId="2DA04935" w:rsidR="00452E85" w:rsidRPr="00D205F8" w:rsidRDefault="00452E85" w:rsidP="00D205F8">
            <w:pPr>
              <w:jc w:val="center"/>
              <w:rPr>
                <w:rFonts w:ascii="Century Gothic" w:hAnsi="Century Gothic"/>
                <w:sz w:val="20"/>
                <w:szCs w:val="20"/>
              </w:rPr>
            </w:pPr>
            <w:r w:rsidRPr="00D205F8">
              <w:rPr>
                <w:rFonts w:ascii="Century Gothic" w:hAnsi="Century Gothic"/>
                <w:sz w:val="20"/>
                <w:szCs w:val="20"/>
              </w:rPr>
              <w:t>Formato de Presupuesto por Programas llenado.</w:t>
            </w:r>
          </w:p>
        </w:tc>
      </w:tr>
      <w:tr w:rsidR="00452E85" w:rsidRPr="00F5001C" w14:paraId="7D68EE84" w14:textId="77777777" w:rsidTr="00D205F8">
        <w:trPr>
          <w:trHeight w:val="326"/>
        </w:trPr>
        <w:tc>
          <w:tcPr>
            <w:tcW w:w="582" w:type="dxa"/>
            <w:vAlign w:val="center"/>
          </w:tcPr>
          <w:p w14:paraId="5816C46B" w14:textId="7D928ADB" w:rsidR="00452E85" w:rsidRPr="00F5001C" w:rsidRDefault="00D205F8" w:rsidP="00D205F8">
            <w:pPr>
              <w:jc w:val="center"/>
              <w:rPr>
                <w:rFonts w:ascii="Century Gothic" w:hAnsi="Century Gothic"/>
              </w:rPr>
            </w:pPr>
            <w:r>
              <w:rPr>
                <w:rFonts w:ascii="Century Gothic" w:hAnsi="Century Gothic"/>
              </w:rPr>
              <w:t>9</w:t>
            </w:r>
          </w:p>
        </w:tc>
        <w:tc>
          <w:tcPr>
            <w:tcW w:w="2237" w:type="dxa"/>
            <w:gridSpan w:val="2"/>
            <w:vAlign w:val="center"/>
          </w:tcPr>
          <w:p w14:paraId="7C7A173B" w14:textId="77777777" w:rsidR="00452E85" w:rsidRDefault="00452E85" w:rsidP="00D205F8">
            <w:pPr>
              <w:jc w:val="center"/>
              <w:rPr>
                <w:rFonts w:ascii="Century Gothic" w:hAnsi="Century Gothic"/>
              </w:rPr>
            </w:pPr>
            <w:r>
              <w:rPr>
                <w:rFonts w:ascii="Century Gothic" w:hAnsi="Century Gothic"/>
              </w:rPr>
              <w:t>Auxiliar contable</w:t>
            </w:r>
          </w:p>
        </w:tc>
        <w:tc>
          <w:tcPr>
            <w:tcW w:w="5596" w:type="dxa"/>
          </w:tcPr>
          <w:p w14:paraId="72DA34E2" w14:textId="77777777" w:rsidR="00452E85" w:rsidRPr="00D205F8" w:rsidRDefault="00452E85" w:rsidP="00D205F8">
            <w:pPr>
              <w:jc w:val="both"/>
              <w:rPr>
                <w:rFonts w:ascii="Century Gothic" w:hAnsi="Century Gothic"/>
                <w:sz w:val="23"/>
                <w:szCs w:val="23"/>
              </w:rPr>
            </w:pPr>
            <w:r w:rsidRPr="00D205F8">
              <w:rPr>
                <w:rFonts w:ascii="Century Gothic" w:hAnsi="Century Gothic"/>
                <w:sz w:val="23"/>
                <w:szCs w:val="23"/>
              </w:rPr>
              <w:t xml:space="preserve">Una vez que lo llenamos correctamente, se procede a validar a través de la plataforma del SIGF, en el apartado de ‘’Presupuesto por programas’’. </w:t>
            </w:r>
          </w:p>
        </w:tc>
        <w:tc>
          <w:tcPr>
            <w:tcW w:w="2042" w:type="dxa"/>
            <w:vAlign w:val="center"/>
          </w:tcPr>
          <w:p w14:paraId="382BA515" w14:textId="77777777" w:rsidR="00452E85" w:rsidRPr="00D205F8" w:rsidRDefault="00452E85" w:rsidP="00D205F8">
            <w:pPr>
              <w:jc w:val="center"/>
              <w:rPr>
                <w:rFonts w:ascii="Century Gothic" w:hAnsi="Century Gothic"/>
                <w:sz w:val="20"/>
                <w:szCs w:val="20"/>
              </w:rPr>
            </w:pPr>
            <w:r w:rsidRPr="00D205F8">
              <w:rPr>
                <w:rFonts w:ascii="Century Gothic" w:hAnsi="Century Gothic"/>
                <w:sz w:val="20"/>
                <w:szCs w:val="20"/>
              </w:rPr>
              <w:t>Formato de Presupuesto por Programas llenado y guardado en plataforma SIGF.</w:t>
            </w:r>
          </w:p>
        </w:tc>
      </w:tr>
    </w:tbl>
    <w:p w14:paraId="3D9340A1" w14:textId="77777777" w:rsidR="00452E85" w:rsidRDefault="00452E85" w:rsidP="00452E85">
      <w:pPr>
        <w:jc w:val="both"/>
        <w:rPr>
          <w:rFonts w:ascii="Century Gothic" w:hAnsi="Century Gothic"/>
          <w:bCs/>
          <w:sz w:val="24"/>
          <w:szCs w:val="24"/>
        </w:rPr>
      </w:pPr>
    </w:p>
    <w:p w14:paraId="552331EF" w14:textId="5C7ABF5F" w:rsidR="00452E85" w:rsidRDefault="00452E85" w:rsidP="00452E85">
      <w:pPr>
        <w:jc w:val="both"/>
        <w:rPr>
          <w:rFonts w:ascii="Century Gothic" w:hAnsi="Century Gothic"/>
          <w:bCs/>
          <w:sz w:val="24"/>
          <w:szCs w:val="24"/>
        </w:rPr>
      </w:pPr>
    </w:p>
    <w:p w14:paraId="5B5C9AA7" w14:textId="77777777" w:rsidR="00D205F8" w:rsidRDefault="00D205F8" w:rsidP="00D205F8">
      <w:pPr>
        <w:jc w:val="both"/>
        <w:rPr>
          <w:rFonts w:ascii="Century Gothic" w:hAnsi="Century Gothic"/>
          <w:bCs/>
          <w:sz w:val="24"/>
          <w:szCs w:val="24"/>
        </w:rPr>
      </w:pPr>
    </w:p>
    <w:p w14:paraId="0AA5E205" w14:textId="60DB24C8" w:rsidR="00D205F8" w:rsidRDefault="00D205F8" w:rsidP="00D205F8">
      <w:pPr>
        <w:jc w:val="both"/>
        <w:rPr>
          <w:rFonts w:ascii="Century Gothic" w:hAnsi="Century Gothic"/>
          <w:bCs/>
          <w:sz w:val="24"/>
          <w:szCs w:val="24"/>
        </w:rPr>
      </w:pPr>
    </w:p>
    <w:p w14:paraId="521F007F" w14:textId="0A62DAF0" w:rsidR="00D205F8" w:rsidRDefault="00D205F8" w:rsidP="00D205F8">
      <w:pPr>
        <w:jc w:val="both"/>
        <w:rPr>
          <w:rFonts w:ascii="Century Gothic" w:hAnsi="Century Gothic"/>
          <w:bCs/>
          <w:sz w:val="24"/>
          <w:szCs w:val="24"/>
        </w:rPr>
      </w:pPr>
    </w:p>
    <w:p w14:paraId="0D75D1A7" w14:textId="7BF8AA70" w:rsidR="00D205F8" w:rsidRDefault="00D205F8" w:rsidP="00D205F8">
      <w:pPr>
        <w:jc w:val="both"/>
        <w:rPr>
          <w:rFonts w:ascii="Century Gothic" w:hAnsi="Century Gothic"/>
          <w:bCs/>
          <w:sz w:val="24"/>
          <w:szCs w:val="24"/>
        </w:rPr>
      </w:pPr>
    </w:p>
    <w:p w14:paraId="0DAF826D" w14:textId="212B4D44" w:rsidR="00D205F8" w:rsidRDefault="00D205F8" w:rsidP="00D205F8">
      <w:pPr>
        <w:jc w:val="both"/>
        <w:rPr>
          <w:rFonts w:ascii="Century Gothic" w:hAnsi="Century Gothic"/>
          <w:bCs/>
          <w:sz w:val="24"/>
          <w:szCs w:val="24"/>
        </w:rPr>
      </w:pPr>
    </w:p>
    <w:p w14:paraId="153FEFFD" w14:textId="50E67EEC" w:rsidR="00D205F8" w:rsidRDefault="00D205F8" w:rsidP="00D205F8">
      <w:pPr>
        <w:jc w:val="both"/>
        <w:rPr>
          <w:rFonts w:ascii="Century Gothic" w:hAnsi="Century Gothic"/>
          <w:bCs/>
          <w:sz w:val="24"/>
          <w:szCs w:val="24"/>
        </w:rPr>
      </w:pPr>
    </w:p>
    <w:p w14:paraId="359FFE8C" w14:textId="55F52064" w:rsidR="00D205F8" w:rsidRDefault="00D205F8" w:rsidP="00D205F8">
      <w:pPr>
        <w:jc w:val="both"/>
        <w:rPr>
          <w:rFonts w:ascii="Century Gothic" w:hAnsi="Century Gothic"/>
          <w:bCs/>
          <w:sz w:val="24"/>
          <w:szCs w:val="24"/>
        </w:rPr>
      </w:pPr>
    </w:p>
    <w:p w14:paraId="37E88CDF" w14:textId="6F711A1B" w:rsidR="00D205F8" w:rsidRDefault="00D205F8" w:rsidP="00D205F8">
      <w:pPr>
        <w:jc w:val="both"/>
        <w:rPr>
          <w:rFonts w:ascii="Century Gothic" w:hAnsi="Century Gothic"/>
          <w:bCs/>
          <w:sz w:val="24"/>
          <w:szCs w:val="24"/>
        </w:rPr>
      </w:pPr>
    </w:p>
    <w:p w14:paraId="61036881" w14:textId="5ACD0FE0" w:rsidR="00D205F8" w:rsidRDefault="00D205F8" w:rsidP="00D205F8">
      <w:pPr>
        <w:jc w:val="both"/>
        <w:rPr>
          <w:rFonts w:ascii="Century Gothic" w:hAnsi="Century Gothic"/>
          <w:bCs/>
          <w:sz w:val="24"/>
          <w:szCs w:val="24"/>
        </w:rPr>
      </w:pPr>
    </w:p>
    <w:p w14:paraId="07E6FD9D" w14:textId="439C1F77" w:rsidR="00D205F8" w:rsidRDefault="00D205F8" w:rsidP="00D205F8">
      <w:pPr>
        <w:jc w:val="both"/>
        <w:rPr>
          <w:rFonts w:ascii="Century Gothic" w:hAnsi="Century Gothic"/>
          <w:bCs/>
          <w:sz w:val="24"/>
          <w:szCs w:val="24"/>
        </w:rPr>
      </w:pPr>
    </w:p>
    <w:p w14:paraId="576FF13F" w14:textId="7C86CFA1" w:rsidR="00D205F8" w:rsidRDefault="00D205F8" w:rsidP="00D205F8">
      <w:pPr>
        <w:jc w:val="both"/>
        <w:rPr>
          <w:rFonts w:ascii="Century Gothic" w:hAnsi="Century Gothic"/>
          <w:bCs/>
          <w:sz w:val="24"/>
          <w:szCs w:val="24"/>
        </w:rPr>
      </w:pPr>
    </w:p>
    <w:p w14:paraId="5AD85A35" w14:textId="390993DF" w:rsidR="00D205F8" w:rsidRDefault="00D205F8" w:rsidP="00D205F8">
      <w:pPr>
        <w:jc w:val="both"/>
        <w:rPr>
          <w:rFonts w:ascii="Century Gothic" w:hAnsi="Century Gothic"/>
          <w:bCs/>
          <w:sz w:val="24"/>
          <w:szCs w:val="24"/>
        </w:rPr>
      </w:pPr>
    </w:p>
    <w:p w14:paraId="027EAAB7" w14:textId="77777777" w:rsidR="00D205F8" w:rsidRDefault="00D205F8" w:rsidP="00D205F8">
      <w:pPr>
        <w:jc w:val="both"/>
        <w:rPr>
          <w:rFonts w:ascii="Century Gothic" w:hAnsi="Century Gothic"/>
          <w:bCs/>
          <w:sz w:val="24"/>
          <w:szCs w:val="24"/>
        </w:rPr>
      </w:pPr>
    </w:p>
    <w:p w14:paraId="18DC9C21" w14:textId="77777777" w:rsidR="00D205F8" w:rsidRDefault="00D205F8" w:rsidP="00D205F8">
      <w:pPr>
        <w:rPr>
          <w:rFonts w:ascii="Century Gothic" w:hAnsi="Century Gothic"/>
          <w:b/>
          <w:sz w:val="24"/>
        </w:rPr>
      </w:pPr>
      <w:r w:rsidRPr="005D387C">
        <w:rPr>
          <w:rFonts w:ascii="Century Gothic" w:hAnsi="Century Gothic"/>
          <w:b/>
          <w:sz w:val="24"/>
        </w:rPr>
        <w:lastRenderedPageBreak/>
        <w:t>DIAGRAMAS DE FLUJO</w:t>
      </w:r>
    </w:p>
    <w:p w14:paraId="625E6E4F" w14:textId="7F61A94B" w:rsidR="00D205F8" w:rsidRPr="005D387C" w:rsidRDefault="00D205F8" w:rsidP="00D205F8">
      <w:pPr>
        <w:rPr>
          <w:rFonts w:ascii="Century Gothic" w:hAnsi="Century Gothic"/>
          <w:b/>
          <w:sz w:val="24"/>
        </w:rPr>
      </w:pPr>
      <w:r>
        <w:rPr>
          <w:rFonts w:ascii="Century Gothic" w:hAnsi="Century Gothic"/>
          <w:b/>
          <w:sz w:val="24"/>
        </w:rPr>
        <w:t>MOVIMIENTOS BANCARIOS</w:t>
      </w:r>
    </w:p>
    <w:tbl>
      <w:tblPr>
        <w:tblStyle w:val="Tablaconcuadrcula"/>
        <w:tblW w:w="9067"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9067"/>
      </w:tblGrid>
      <w:tr w:rsidR="00D205F8" w14:paraId="26B59E37" w14:textId="77777777" w:rsidTr="00DF08CA">
        <w:trPr>
          <w:trHeight w:val="1166"/>
        </w:trPr>
        <w:tc>
          <w:tcPr>
            <w:tcW w:w="9067" w:type="dxa"/>
            <w:shd w:val="clear" w:color="auto" w:fill="D9D9D9" w:themeFill="background1" w:themeFillShade="D9"/>
            <w:vAlign w:val="center"/>
          </w:tcPr>
          <w:p w14:paraId="5BBAC21C" w14:textId="77777777" w:rsidR="00D205F8" w:rsidRDefault="00D205F8" w:rsidP="00DF08CA">
            <w:pPr>
              <w:jc w:val="center"/>
              <w:rPr>
                <w:rFonts w:ascii="Century Gothic" w:hAnsi="Century Gothic"/>
                <w:b/>
              </w:rPr>
            </w:pPr>
            <w:r>
              <w:rPr>
                <w:rFonts w:ascii="Century Gothic" w:hAnsi="Century Gothic"/>
                <w:b/>
              </w:rPr>
              <w:t>Contabilidad</w:t>
            </w:r>
          </w:p>
        </w:tc>
      </w:tr>
      <w:tr w:rsidR="00D205F8" w14:paraId="7A6C6138" w14:textId="77777777" w:rsidTr="00DF08CA">
        <w:tblPrEx>
          <w:tblCellMar>
            <w:left w:w="70" w:type="dxa"/>
            <w:right w:w="70" w:type="dxa"/>
          </w:tblCellMar>
        </w:tblPrEx>
        <w:trPr>
          <w:trHeight w:val="9320"/>
        </w:trPr>
        <w:tc>
          <w:tcPr>
            <w:tcW w:w="9067" w:type="dxa"/>
          </w:tcPr>
          <w:p w14:paraId="208368FE" w14:textId="77777777" w:rsidR="00D205F8" w:rsidRDefault="00D205F8" w:rsidP="00DF08CA">
            <w:pPr>
              <w:rPr>
                <w:rFonts w:ascii="Century Gothic" w:hAnsi="Century Gothic"/>
                <w:b/>
              </w:rPr>
            </w:pPr>
            <w:r>
              <w:rPr>
                <w:noProof/>
                <w:lang w:eastAsia="es-MX"/>
              </w:rPr>
              <mc:AlternateContent>
                <mc:Choice Requires="wps">
                  <w:drawing>
                    <wp:anchor distT="0" distB="0" distL="114300" distR="114300" simplePos="0" relativeHeight="251435520" behindDoc="0" locked="0" layoutInCell="1" allowOverlap="1" wp14:anchorId="564F6CF6" wp14:editId="6D8C0DAE">
                      <wp:simplePos x="0" y="0"/>
                      <wp:positionH relativeFrom="column">
                        <wp:posOffset>332740</wp:posOffset>
                      </wp:positionH>
                      <wp:positionV relativeFrom="paragraph">
                        <wp:posOffset>41910</wp:posOffset>
                      </wp:positionV>
                      <wp:extent cx="1247775" cy="333375"/>
                      <wp:effectExtent l="0" t="0" r="28575" b="28575"/>
                      <wp:wrapNone/>
                      <wp:docPr id="235"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333375"/>
                              </a:xfrm>
                              <a:prstGeom prst="flowChartTerminator">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74EB5F" w14:textId="77777777" w:rsidR="00303DDF" w:rsidRDefault="00303DDF" w:rsidP="00D205F8">
                                  <w:pPr>
                                    <w:jc w:val="center"/>
                                    <w:textAlignment w:val="baseline"/>
                                    <w:rPr>
                                      <w:rFonts w:ascii="Arial" w:hAnsi="Arial" w:cs="Arial"/>
                                      <w:color w:val="000000"/>
                                      <w:sz w:val="10"/>
                                      <w:szCs w:val="10"/>
                                    </w:rPr>
                                  </w:pPr>
                                  <w:r w:rsidRPr="00264C50">
                                    <w:rPr>
                                      <w:rFonts w:hAnsi="Calibri"/>
                                      <w:sz w:val="16"/>
                                      <w:szCs w:val="16"/>
                                    </w:rPr>
                                    <w:t xml:space="preserve">INICICO    </w:t>
                                  </w:r>
                                  <w:r w:rsidRPr="00264C50">
                                    <w:rPr>
                                      <w:rFonts w:hAnsi="Calibri"/>
                                      <w:sz w:val="14"/>
                                      <w:szCs w:val="14"/>
                                    </w:rPr>
                                    <w:t xml:space="preserve"> </w:t>
                                  </w:r>
                                  <w:r w:rsidRPr="00264C50">
                                    <w:rPr>
                                      <w:rFonts w:ascii="Arial" w:hAnsi="Arial" w:cs="Arial"/>
                                      <w:color w:val="000000"/>
                                      <w:sz w:val="12"/>
                                      <w:szCs w:val="12"/>
                                    </w:rPr>
                                    <w:t xml:space="preserve"> </w:t>
                                  </w:r>
                                  <w:r>
                                    <w:rPr>
                                      <w:rFonts w:ascii="Arial" w:hAnsi="Arial" w:cs="Arial"/>
                                      <w:color w:val="000000"/>
                                      <w:sz w:val="10"/>
                                      <w:szCs w:val="10"/>
                                    </w:rPr>
                                    <w:t xml:space="preserve">       </w:t>
                                  </w:r>
                                </w:p>
                              </w:txbxContent>
                            </wps:txbx>
                            <wps:bodyPr vertOverflow="clip" wrap="square" lIns="91440" tIns="45720" rIns="91440" bIns="45720" anchor="t" upright="1">
                              <a:noAutofit/>
                            </wps:bodyPr>
                          </wps:wsp>
                        </a:graphicData>
                      </a:graphic>
                      <wp14:sizeRelH relativeFrom="margin">
                        <wp14:pctWidth>0</wp14:pctWidth>
                      </wp14:sizeRelH>
                      <wp14:sizeRelV relativeFrom="margin">
                        <wp14:pctHeight>0</wp14:pctHeight>
                      </wp14:sizeRelV>
                    </wp:anchor>
                  </w:drawing>
                </mc:Choice>
                <mc:Fallback>
                  <w:pict>
                    <v:shape w14:anchorId="564F6CF6" id="_x0000_s1159" type="#_x0000_t116" style="position:absolute;margin-left:26.2pt;margin-top:3.3pt;width:98.25pt;height:26.25pt;z-index:25143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nNCHgIAADkEAAAOAAAAZHJzL2Uyb0RvYy54bWysU9tu2zAMfR+wfxD0vjjOkqU14hRFuwwD&#10;unZAuw+QZdkWJosapcTO349SLs0uT8P0IIiieEgeHa5uxt6wnUKvwZY8n0w5U1ZCrW1b8m8vm3dX&#10;nPkgbC0MWFXyvfL8Zv32zWpwhZpBB6ZWyAjE+mJwJe9CcEWWedmpXvgJOGXJ2QD2IpCJbVajGAi9&#10;N9lsOv2QDYC1Q5DKe7q9Pzj5OuE3jZLhqWm8CsyUnGoLace0V3HP1itRtChcp+WxDPEPVfRCW0p6&#10;hroXQbAt6j+gei0RPDRhIqHPoGm0VKkH6iaf/tbNcyecSr0QOd6dafL/D1Y+7p7dV4yle/cA8rtn&#10;Fu46YVt1iwhDp0RN6fJIVDY4X5wDouEplFXDF6jpa8U2QOJgbLCPgNQdGxPV+zPVagxM0mU+my+X&#10;ywVnknzvadE5phDFKdqhD58U9CweSt4YGKguDC8Ke21FAEzJxO7Bh0PkKSI1A0bXG21MMrCt7gyy&#10;nSAVbNI6JvOXz4xlQ8mvF7NFQv7F5y8hpmn9DaLXgeRsdF/yq/MjUUQWP9o6iS0IbQ5natbYWJ9K&#10;Qj32ceI1StgXYaxGpmsiLF/GhPGugnpPvNPUhSfaIjMll0Y7zgZScsn9j61AxZn5bOnvrvP5PEo/&#10;GfPFckYGXnqqS4+wsgMakMDZ1qFuO+I+T3xYuKUfbnRi+7WOoy5In+n7jrMUB+DSTq9eJ379EwAA&#10;//8DAFBLAwQUAAYACAAAACEAt66hnN0AAAAHAQAADwAAAGRycy9kb3ducmV2LnhtbEyOX0vDMBTF&#10;3wW/Q7iCL+LSlVq2rukoBdGHgTi396y5a4vJTUmytfv2xid9PH8451duZ6PZFZ0fLAlYLhJgSK1V&#10;A3UCDl+vzytgPkhSUltCATf0sK3u70pZKDvRJ173oWNxhHwhBfQhjAXnvu3RSL+wI1LMztYZGaJ0&#10;HVdOTnHcaJ4mSc6NHCg+9HLEpsf2e38xAj52unG6wemtuR3fD8esftrltRCPD3O9ARZwDn9l+MWP&#10;6FBFppO9kPJMC3hJs9gUkOfAYpxmqzWwU/TXS+BVyf/zVz8AAAD//wMAUEsBAi0AFAAGAAgAAAAh&#10;ALaDOJL+AAAA4QEAABMAAAAAAAAAAAAAAAAAAAAAAFtDb250ZW50X1R5cGVzXS54bWxQSwECLQAU&#10;AAYACAAAACEAOP0h/9YAAACUAQAACwAAAAAAAAAAAAAAAAAvAQAAX3JlbHMvLnJlbHNQSwECLQAU&#10;AAYACAAAACEA6PJzQh4CAAA5BAAADgAAAAAAAAAAAAAAAAAuAgAAZHJzL2Uyb0RvYy54bWxQSwEC&#10;LQAUAAYACAAAACEAt66hnN0AAAAHAQAADwAAAAAAAAAAAAAAAAB4BAAAZHJzL2Rvd25yZXYueG1s&#10;UEsFBgAAAAAEAAQA8wAAAIIFAAAAAA==&#10;">
                      <v:textbox>
                        <w:txbxContent>
                          <w:p w14:paraId="3A74EB5F" w14:textId="77777777" w:rsidR="00303DDF" w:rsidRDefault="00303DDF" w:rsidP="00D205F8">
                            <w:pPr>
                              <w:jc w:val="center"/>
                              <w:textAlignment w:val="baseline"/>
                              <w:rPr>
                                <w:rFonts w:ascii="Arial" w:hAnsi="Arial" w:cs="Arial"/>
                                <w:color w:val="000000"/>
                                <w:sz w:val="10"/>
                                <w:szCs w:val="10"/>
                              </w:rPr>
                            </w:pPr>
                            <w:r w:rsidRPr="00264C50">
                              <w:rPr>
                                <w:rFonts w:hAnsi="Calibri"/>
                                <w:sz w:val="16"/>
                                <w:szCs w:val="16"/>
                              </w:rPr>
                              <w:t xml:space="preserve">INICICO    </w:t>
                            </w:r>
                            <w:r w:rsidRPr="00264C50">
                              <w:rPr>
                                <w:rFonts w:hAnsi="Calibri"/>
                                <w:sz w:val="14"/>
                                <w:szCs w:val="14"/>
                              </w:rPr>
                              <w:t xml:space="preserve"> </w:t>
                            </w:r>
                            <w:r w:rsidRPr="00264C50">
                              <w:rPr>
                                <w:rFonts w:ascii="Arial" w:hAnsi="Arial" w:cs="Arial"/>
                                <w:color w:val="000000"/>
                                <w:sz w:val="12"/>
                                <w:szCs w:val="12"/>
                              </w:rPr>
                              <w:t xml:space="preserve"> </w:t>
                            </w:r>
                            <w:r>
                              <w:rPr>
                                <w:rFonts w:ascii="Arial" w:hAnsi="Arial" w:cs="Arial"/>
                                <w:color w:val="000000"/>
                                <w:sz w:val="10"/>
                                <w:szCs w:val="10"/>
                              </w:rPr>
                              <w:t xml:space="preserve">       </w:t>
                            </w:r>
                          </w:p>
                        </w:txbxContent>
                      </v:textbox>
                    </v:shape>
                  </w:pict>
                </mc:Fallback>
              </mc:AlternateContent>
            </w:r>
          </w:p>
          <w:p w14:paraId="6C5F96E9" w14:textId="77777777" w:rsidR="00D205F8" w:rsidRDefault="00D205F8" w:rsidP="00DF08CA">
            <w:pPr>
              <w:rPr>
                <w:rFonts w:ascii="Century Gothic" w:hAnsi="Century Gothic"/>
                <w:b/>
              </w:rPr>
            </w:pPr>
          </w:p>
          <w:p w14:paraId="2A2D6327" w14:textId="77777777" w:rsidR="00D205F8" w:rsidRDefault="00D205F8" w:rsidP="00DF08CA">
            <w:pPr>
              <w:rPr>
                <w:rFonts w:ascii="Century Gothic" w:hAnsi="Century Gothic"/>
                <w:b/>
              </w:rPr>
            </w:pPr>
            <w:r>
              <w:rPr>
                <w:rFonts w:ascii="Century Gothic" w:hAnsi="Century Gothic"/>
                <w:b/>
                <w:noProof/>
                <w:lang w:eastAsia="es-MX"/>
              </w:rPr>
              <mc:AlternateContent>
                <mc:Choice Requires="wps">
                  <w:drawing>
                    <wp:anchor distT="0" distB="0" distL="114300" distR="114300" simplePos="0" relativeHeight="251436544" behindDoc="0" locked="0" layoutInCell="1" allowOverlap="1" wp14:anchorId="5B938553" wp14:editId="30F5BF87">
                      <wp:simplePos x="0" y="0"/>
                      <wp:positionH relativeFrom="column">
                        <wp:posOffset>951865</wp:posOffset>
                      </wp:positionH>
                      <wp:positionV relativeFrom="paragraph">
                        <wp:posOffset>63500</wp:posOffset>
                      </wp:positionV>
                      <wp:extent cx="0" cy="161925"/>
                      <wp:effectExtent l="76200" t="0" r="57150" b="47625"/>
                      <wp:wrapNone/>
                      <wp:docPr id="236" name="Conector recto de flecha 236"/>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3E9181" id="Conector recto de flecha 236" o:spid="_x0000_s1026" type="#_x0000_t32" style="position:absolute;margin-left:74.95pt;margin-top:5pt;width:0;height:12.75pt;z-index:25143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GkAdxHeAAAACQEA&#10;AA8AAABkcnMvZG93bnJldi54bWxMj0FPwzAMhe9I/IfISNxYSmGMlqbTQGJol01siHPWmLYicaom&#10;3Qq/Ho8L3Pzsp+fvFfPRWXHAPrSeFFxPEhBIlTct1Qreds9X9yBC1GS09YQKvjDAvDw/K3Ru/JFe&#10;8bCNteAQCrlW0MTY5VKGqkGnw8R3SHz78L3TkWVfS9PrI4c7K9MkuZNOt8QfGt3hU4PV53ZwCmYv&#10;ft2us3GT4pAuF5vv98eVXSp1eTEuHkBEHOOfGU74jA4lM+39QCYIy/o2y9jKQ8KdTobfxV7BzXQK&#10;sizk/wblDwAAAP//AwBQSwECLQAUAAYACAAAACEAtoM4kv4AAADhAQAAEwAAAAAAAAAAAAAAAAAA&#10;AAAAW0NvbnRlbnRfVHlwZXNdLnhtbFBLAQItABQABgAIAAAAIQA4/SH/1gAAAJQBAAALAAAAAAAA&#10;AAAAAAAAAC8BAABfcmVscy8ucmVsc1BLAQItABQABgAIAAAAIQDjCWlGyAEAAP0DAAAOAAAAAAAA&#10;AAAAAAAAAC4CAABkcnMvZTJvRG9jLnhtbFBLAQItABQABgAIAAAAIQBpAHcR3gAAAAkBAAAPAAAA&#10;AAAAAAAAAAAAACIEAABkcnMvZG93bnJldi54bWxQSwUGAAAAAAQABADzAAAALQUAAAAA&#10;" strokecolor="black [3213]">
                      <v:stroke endarrow="block"/>
                    </v:shape>
                  </w:pict>
                </mc:Fallback>
              </mc:AlternateContent>
            </w:r>
          </w:p>
          <w:p w14:paraId="2A41A869" w14:textId="77777777" w:rsidR="00D205F8" w:rsidRDefault="00D205F8" w:rsidP="00DF08CA">
            <w:pPr>
              <w:rPr>
                <w:rFonts w:ascii="Century Gothic" w:hAnsi="Century Gothic"/>
                <w:b/>
              </w:rPr>
            </w:pPr>
            <w:r>
              <w:rPr>
                <w:noProof/>
                <w:lang w:eastAsia="es-MX"/>
              </w:rPr>
              <mc:AlternateContent>
                <mc:Choice Requires="wps">
                  <w:drawing>
                    <wp:anchor distT="0" distB="0" distL="114300" distR="114300" simplePos="0" relativeHeight="251440640" behindDoc="0" locked="0" layoutInCell="1" allowOverlap="1" wp14:anchorId="429E0D05" wp14:editId="5EC1667F">
                      <wp:simplePos x="0" y="0"/>
                      <wp:positionH relativeFrom="column">
                        <wp:posOffset>199390</wp:posOffset>
                      </wp:positionH>
                      <wp:positionV relativeFrom="paragraph">
                        <wp:posOffset>97790</wp:posOffset>
                      </wp:positionV>
                      <wp:extent cx="1524000" cy="628650"/>
                      <wp:effectExtent l="0" t="0" r="19050" b="19050"/>
                      <wp:wrapNone/>
                      <wp:docPr id="237"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0" cy="628650"/>
                              </a:xfrm>
                              <a:prstGeom prst="flowChartProcess">
                                <a:avLst/>
                              </a:prstGeom>
                              <a:solidFill>
                                <a:srgbClr val="FFFFFF"/>
                              </a:solidFill>
                              <a:ln w="9525">
                                <a:solidFill>
                                  <a:srgbClr val="000000"/>
                                </a:solidFill>
                                <a:miter lim="800000"/>
                                <a:headEnd/>
                                <a:tailEnd/>
                              </a:ln>
                            </wps:spPr>
                            <wps:txbx>
                              <w:txbxContent>
                                <w:p w14:paraId="32766145" w14:textId="77777777" w:rsidR="00303DDF" w:rsidRPr="00690C82" w:rsidRDefault="00303DDF" w:rsidP="00D205F8">
                                  <w:pPr>
                                    <w:jc w:val="center"/>
                                    <w:textAlignment w:val="baseline"/>
                                    <w:rPr>
                                      <w:rFonts w:hAnsi="Calibri"/>
                                      <w:sz w:val="16"/>
                                      <w:szCs w:val="16"/>
                                    </w:rPr>
                                  </w:pPr>
                                  <w:r>
                                    <w:rPr>
                                      <w:rFonts w:hAnsi="Calibri"/>
                                      <w:sz w:val="16"/>
                                      <w:szCs w:val="16"/>
                                    </w:rPr>
                                    <w:t>LEER LA NORMATIVIDAD VIGENTE DE LA ASEH, ASÍ COMO EL MANUAL DEL LLENADO DEL SIGF.</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429E0D05" id="_x0000_s1160" type="#_x0000_t109" style="position:absolute;margin-left:15.7pt;margin-top:7.7pt;width:120pt;height:49.5pt;z-index:25144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XvN8QEAANQDAAAOAAAAZHJzL2Uyb0RvYy54bWysU8Fu2zAMvQ/YPwi6L3aCJciMOEXRLrt0&#10;W4F2H0BLcixMFjVJiZ2/H6WkbrrdhvkgSCL1+Pj4vLkZe8OOygeNtubzWcmZsgKltvua/3jefVhz&#10;FiJYCQatqvlJBX6zff9uM7hKLbBDI5VnBGJDNbiadzG6qiiC6FQPYYZOWQq26HuIdPT7QnoYCL03&#10;xaIsV8WAXjqPQoVAt/fnIN9m/LZVIn5v26AiMzUnbjGvPq9NWovtBqq9B9dpcaEB/8CiB22p6AR1&#10;DxHYweu/oHotPAZs40xgX2DbaqFyD9TNvPyjm6cOnMq9kDjBTTKF/wcrvh2f3KNP1IN7QPEzMIt3&#10;Hdi9uvUeh06BpHLzJFQxuFBND9Ih0FPWDF9R0mjhEDFrMLa+T4DUHRuz1KdJajVGJuhyvlx8LEua&#10;iKDYarFeLfMsCqheXjsf4heFPUubmrcGB+Ll4+N52LkSHB9CTMygeknPnaDRcqeNyQe/b+6MZ0cg&#10;C+zyl5uhhq/TjGVDzT8tF8uM/CYWriGIdSJ+rvomrdeRvGx0X/P1lARVkvCzldlpEbQ574mysRdN&#10;k4zJsaGKYzMyLUmf+TqVSHcNyhPJPJBJax5+HcArzsCKDsnHTWZr8ZbEb3XW4vXNBZ6skyW62Dx5&#10;8/qcs15/xu1vAAAA//8DAFBLAwQUAAYACAAAACEAUOeFBN8AAAAJAQAADwAAAGRycy9kb3ducmV2&#10;LnhtbEyPT0+DQBDF7yZ+h82YeDF2oVJrkKXxTxri0WKIxy07ApGdJeyWYj+905OeJvPey5vfZJvZ&#10;9mLC0XeOFMSLCARS7UxHjYKPcnv7AMIHTUb3jlDBD3rY5JcXmU6NO9I7TrvQCC4hn2oFbQhDKqWv&#10;W7TaL9yAxN6XG60OvI6NNKM+crnt5TKK7qXVHfGFVg/40mL9vTtYBTdF/VpW1akuq66Qn8Vqente&#10;T0pdX81PjyACzuEvDGd8RoecmfbuQMaLXsFdnHCS9RVP9pfrs7BnIU4SkHkm/3+Q/wIAAP//AwBQ&#10;SwECLQAUAAYACAAAACEAtoM4kv4AAADhAQAAEwAAAAAAAAAAAAAAAAAAAAAAW0NvbnRlbnRfVHlw&#10;ZXNdLnhtbFBLAQItABQABgAIAAAAIQA4/SH/1gAAAJQBAAALAAAAAAAAAAAAAAAAAC8BAABfcmVs&#10;cy8ucmVsc1BLAQItABQABgAIAAAAIQBXsXvN8QEAANQDAAAOAAAAAAAAAAAAAAAAAC4CAABkcnMv&#10;ZTJvRG9jLnhtbFBLAQItABQABgAIAAAAIQBQ54UE3wAAAAkBAAAPAAAAAAAAAAAAAAAAAEsEAABk&#10;cnMvZG93bnJldi54bWxQSwUGAAAAAAQABADzAAAAVwUAAAAA&#10;">
                      <v:textbox>
                        <w:txbxContent>
                          <w:p w14:paraId="32766145" w14:textId="77777777" w:rsidR="00303DDF" w:rsidRPr="00690C82" w:rsidRDefault="00303DDF" w:rsidP="00D205F8">
                            <w:pPr>
                              <w:jc w:val="center"/>
                              <w:textAlignment w:val="baseline"/>
                              <w:rPr>
                                <w:rFonts w:hAnsi="Calibri"/>
                                <w:sz w:val="16"/>
                                <w:szCs w:val="16"/>
                              </w:rPr>
                            </w:pPr>
                            <w:r>
                              <w:rPr>
                                <w:rFonts w:hAnsi="Calibri"/>
                                <w:sz w:val="16"/>
                                <w:szCs w:val="16"/>
                              </w:rPr>
                              <w:t>LEER LA NORMATIVIDAD VIGENTE DE LA ASEH, ASÍ COMO EL MANUAL DEL LLENADO DEL SIGF.</w:t>
                            </w:r>
                          </w:p>
                        </w:txbxContent>
                      </v:textbox>
                    </v:shape>
                  </w:pict>
                </mc:Fallback>
              </mc:AlternateContent>
            </w:r>
          </w:p>
          <w:p w14:paraId="33E6846F" w14:textId="77777777" w:rsidR="00D205F8" w:rsidRDefault="00D205F8" w:rsidP="00DF08CA">
            <w:pPr>
              <w:rPr>
                <w:rFonts w:ascii="Century Gothic" w:hAnsi="Century Gothic"/>
                <w:b/>
              </w:rPr>
            </w:pPr>
          </w:p>
          <w:p w14:paraId="2D736A52" w14:textId="77777777" w:rsidR="00D205F8" w:rsidRDefault="00D205F8" w:rsidP="00DF08CA">
            <w:pPr>
              <w:rPr>
                <w:rFonts w:ascii="Century Gothic" w:hAnsi="Century Gothic"/>
                <w:b/>
              </w:rPr>
            </w:pPr>
          </w:p>
          <w:p w14:paraId="3FC29704" w14:textId="77777777" w:rsidR="00D205F8" w:rsidRDefault="00D205F8" w:rsidP="00DF08CA">
            <w:pPr>
              <w:rPr>
                <w:rFonts w:ascii="Century Gothic" w:hAnsi="Century Gothic"/>
                <w:b/>
              </w:rPr>
            </w:pPr>
          </w:p>
          <w:p w14:paraId="27285C61" w14:textId="77777777" w:rsidR="00D205F8" w:rsidRDefault="00D205F8" w:rsidP="00DF08CA">
            <w:pPr>
              <w:rPr>
                <w:rFonts w:ascii="Century Gothic" w:hAnsi="Century Gothic"/>
                <w:b/>
              </w:rPr>
            </w:pPr>
            <w:r>
              <w:rPr>
                <w:rFonts w:ascii="Century Gothic" w:hAnsi="Century Gothic"/>
                <w:b/>
                <w:noProof/>
                <w:lang w:eastAsia="es-MX"/>
              </w:rPr>
              <mc:AlternateContent>
                <mc:Choice Requires="wps">
                  <w:drawing>
                    <wp:anchor distT="0" distB="0" distL="114300" distR="114300" simplePos="0" relativeHeight="251443712" behindDoc="0" locked="0" layoutInCell="1" allowOverlap="1" wp14:anchorId="2280FF99" wp14:editId="3C8608C7">
                      <wp:simplePos x="0" y="0"/>
                      <wp:positionH relativeFrom="column">
                        <wp:posOffset>970915</wp:posOffset>
                      </wp:positionH>
                      <wp:positionV relativeFrom="paragraph">
                        <wp:posOffset>78740</wp:posOffset>
                      </wp:positionV>
                      <wp:extent cx="0" cy="161925"/>
                      <wp:effectExtent l="76200" t="0" r="57150" b="47625"/>
                      <wp:wrapNone/>
                      <wp:docPr id="238" name="Conector recto de flecha 238"/>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D7F7F2" id="Conector recto de flecha 238" o:spid="_x0000_s1026" type="#_x0000_t32" style="position:absolute;margin-left:76.45pt;margin-top:6.2pt;width:0;height:12.75pt;z-index:25144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CCUI+neAAAACQEA&#10;AA8AAABkcnMvZG93bnJldi54bWxMj81OwzAQhO9IvIO1SNyoQ/gpCXGqgkRRL63aIs5uvCQR9jqK&#10;nTbw9Gy5wG1ndzT7TTEbnRUH7EPrScH1JAGBVHnTUq3gbfdy9QAiRE1GW0+o4AsDzMrzs0Lnxh9p&#10;g4dtrAWHUMi1gibGLpcyVA06HSa+Q+Lbh++djiz7WppeHzncWZkmyb10uiX+0OgOnxusPreDUzB9&#10;9at2lY3rFId0MV9/vz8t7UKpy4tx/ggi4hj/zHDCZ3QomWnvBzJBWNZ3acZWHtJbECfD72Kv4Gaa&#10;gSwL+b9B+QMAAP//AwBQSwECLQAUAAYACAAAACEAtoM4kv4AAADhAQAAEwAAAAAAAAAAAAAAAAAA&#10;AAAAW0NvbnRlbnRfVHlwZXNdLnhtbFBLAQItABQABgAIAAAAIQA4/SH/1gAAAJQBAAALAAAAAAAA&#10;AAAAAAAAAC8BAABfcmVscy8ucmVsc1BLAQItABQABgAIAAAAIQDjCWlGyAEAAP0DAAAOAAAAAAAA&#10;AAAAAAAAAC4CAABkcnMvZTJvRG9jLnhtbFBLAQItABQABgAIAAAAIQAglCPp3gAAAAkBAAAPAAAA&#10;AAAAAAAAAAAAACIEAABkcnMvZG93bnJldi54bWxQSwUGAAAAAAQABADzAAAALQUAAAAA&#10;" strokecolor="black [3213]">
                      <v:stroke endarrow="block"/>
                    </v:shape>
                  </w:pict>
                </mc:Fallback>
              </mc:AlternateContent>
            </w:r>
          </w:p>
          <w:p w14:paraId="526CCC9B" w14:textId="77777777" w:rsidR="00D205F8" w:rsidRDefault="00D205F8" w:rsidP="00DF08CA">
            <w:pPr>
              <w:rPr>
                <w:rFonts w:ascii="Century Gothic" w:hAnsi="Century Gothic"/>
                <w:b/>
              </w:rPr>
            </w:pPr>
            <w:r>
              <w:rPr>
                <w:noProof/>
                <w:lang w:eastAsia="es-MX"/>
              </w:rPr>
              <mc:AlternateContent>
                <mc:Choice Requires="wps">
                  <w:drawing>
                    <wp:anchor distT="0" distB="0" distL="114300" distR="114300" simplePos="0" relativeHeight="251442688" behindDoc="0" locked="0" layoutInCell="1" allowOverlap="1" wp14:anchorId="5574A4FE" wp14:editId="7D0B90AF">
                      <wp:simplePos x="0" y="0"/>
                      <wp:positionH relativeFrom="column">
                        <wp:posOffset>186690</wp:posOffset>
                      </wp:positionH>
                      <wp:positionV relativeFrom="paragraph">
                        <wp:posOffset>115571</wp:posOffset>
                      </wp:positionV>
                      <wp:extent cx="1562100" cy="819150"/>
                      <wp:effectExtent l="0" t="0" r="19050" b="19050"/>
                      <wp:wrapNone/>
                      <wp:docPr id="239"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819150"/>
                              </a:xfrm>
                              <a:prstGeom prst="flowChartProcess">
                                <a:avLst/>
                              </a:prstGeom>
                              <a:solidFill>
                                <a:srgbClr val="FFFFFF"/>
                              </a:solidFill>
                              <a:ln w="9525">
                                <a:solidFill>
                                  <a:srgbClr val="000000"/>
                                </a:solidFill>
                                <a:miter lim="800000"/>
                                <a:headEnd/>
                                <a:tailEnd/>
                              </a:ln>
                            </wps:spPr>
                            <wps:txbx>
                              <w:txbxContent>
                                <w:p w14:paraId="027E7208" w14:textId="77777777" w:rsidR="00303DDF" w:rsidRPr="00690C82" w:rsidRDefault="00303DDF" w:rsidP="00D205F8">
                                  <w:pPr>
                                    <w:jc w:val="center"/>
                                    <w:textAlignment w:val="baseline"/>
                                    <w:rPr>
                                      <w:rFonts w:hAnsi="Calibri"/>
                                      <w:sz w:val="16"/>
                                      <w:szCs w:val="16"/>
                                    </w:rPr>
                                  </w:pPr>
                                  <w:r>
                                    <w:rPr>
                                      <w:rFonts w:hAnsi="Calibri"/>
                                      <w:sz w:val="16"/>
                                      <w:szCs w:val="16"/>
                                    </w:rPr>
                                    <w:t>LLENAR EL FORMATO CON LA INFORMACIÓN NECESARIA DE LA HOJA DE TRABAJO DE EXCEL DE CONTROL DE EGRESOS MENSUALMENTE.</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5574A4FE" id="_x0000_s1161" type="#_x0000_t109" style="position:absolute;margin-left:14.7pt;margin-top:9.1pt;width:123pt;height:64.5pt;z-index:25144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Hv87QEAANQDAAAOAAAAZHJzL2Uyb0RvYy54bWysU9Fu2yAUfZ+0f0C8L7YjpWqsOFXVLnvp&#10;tkrtPuAacIyGuQxI7Pz9LiRNs7VP03hABu49nHM4Xt1Mg2F75YNG2/BqVnKmrECp7bbhP543n645&#10;CxGsBINWNfygAr9Zf/ywGl2t5tijkcozArGhHl3D+xhdXRRB9GqAMEOnLB126AeItPTbQnoYCX0w&#10;xbwsr4oRvXQehQqBdu+Ph3yd8btOifi964KKzDScuMU8+zy3aS7WK6i3HlyvxYkG/AOLAbSlS89Q&#10;9xCB7bx+AzVo4TFgF2cChwK7TguVNZCaqvxLzVMPTmUtZE5wZ5vC/4MV3/ZP7tEn6sE9oPgZmMW7&#10;HuxW3XqPY69A0nVVMqoYXajPDWkRqJW141eU9LSwi5g9mDo/JEBSx6Zs9eFstZoiE7RZLa7mVUkv&#10;IujsulpWi/wWBdQv3c6H+EXhwNJHwzuDI/Hy8fH42Pkm2D+EmJhB/VKelaDRcqONyQu/be+MZ3ug&#10;CGzyyGJI8GWZsWxs+HIxX2TkP87CJUSZx3sQg46UZaMHUnQugjpZ+NnKnLQI2hy/ibKxJ0+TjSmx&#10;oY5TOzEtyZ9qma5Iey3KA9k8UkgbHn7twCvOwIoeKcdtZmvxlszvdPbitecET9HJFp1inrJ5uc5V&#10;rz/j+jcAAAD//wMAUEsDBBQABgAIAAAAIQD9G/EY3wAAAAkBAAAPAAAAZHJzL2Rvd25yZXYueG1s&#10;TI/NTsMwEITvSLyDtUhcEHWwWtKGOBU/QlGPNCjq0bWXJCK2o9hNA0/PcoLjfjOancm3s+3ZhGPo&#10;vJNwt0iAodPedK6R8F693q6BhaicUb13KOELA2yLy4tcZcaf3RtO+9gwCnEhUxLaGIeM86BbtCos&#10;/ICOtA8/WhXpHBtuRnWmcNtzkST33KrO0YdWDfjcov7cn6yEm1K/VHX9rau6K/mhXE27p3SS8vpq&#10;fnwAFnGOf2b4rU/VoaBOR39yJrBegtgsyUl8LYCRLtIVgSOBZSqAFzn/v6D4AQAA//8DAFBLAQIt&#10;ABQABgAIAAAAIQC2gziS/gAAAOEBAAATAAAAAAAAAAAAAAAAAAAAAABbQ29udGVudF9UeXBlc10u&#10;eG1sUEsBAi0AFAAGAAgAAAAhADj9If/WAAAAlAEAAAsAAAAAAAAAAAAAAAAALwEAAF9yZWxzLy5y&#10;ZWxzUEsBAi0AFAAGAAgAAAAhAIsce/ztAQAA1AMAAA4AAAAAAAAAAAAAAAAALgIAAGRycy9lMm9E&#10;b2MueG1sUEsBAi0AFAAGAAgAAAAhAP0b8RjfAAAACQEAAA8AAAAAAAAAAAAAAAAARwQAAGRycy9k&#10;b3ducmV2LnhtbFBLBQYAAAAABAAEAPMAAABTBQAAAAA=&#10;">
                      <v:textbox>
                        <w:txbxContent>
                          <w:p w14:paraId="027E7208" w14:textId="77777777" w:rsidR="00303DDF" w:rsidRPr="00690C82" w:rsidRDefault="00303DDF" w:rsidP="00D205F8">
                            <w:pPr>
                              <w:jc w:val="center"/>
                              <w:textAlignment w:val="baseline"/>
                              <w:rPr>
                                <w:rFonts w:hAnsi="Calibri"/>
                                <w:sz w:val="16"/>
                                <w:szCs w:val="16"/>
                              </w:rPr>
                            </w:pPr>
                            <w:r>
                              <w:rPr>
                                <w:rFonts w:hAnsi="Calibri"/>
                                <w:sz w:val="16"/>
                                <w:szCs w:val="16"/>
                              </w:rPr>
                              <w:t>LLENAR EL FORMATO CON LA INFORMACIÓN NECESARIA DE LA HOJA DE TRABAJO DE EXCEL DE CONTROL DE EGRESOS MENSUALMENTE.</w:t>
                            </w:r>
                          </w:p>
                        </w:txbxContent>
                      </v:textbox>
                    </v:shape>
                  </w:pict>
                </mc:Fallback>
              </mc:AlternateContent>
            </w:r>
          </w:p>
          <w:p w14:paraId="32F22835" w14:textId="77777777" w:rsidR="00D205F8" w:rsidRDefault="00D205F8" w:rsidP="00DF08CA">
            <w:pPr>
              <w:rPr>
                <w:rFonts w:ascii="Century Gothic" w:hAnsi="Century Gothic"/>
                <w:b/>
              </w:rPr>
            </w:pPr>
          </w:p>
          <w:p w14:paraId="0EFD4130" w14:textId="77777777" w:rsidR="00D205F8" w:rsidRDefault="00D205F8" w:rsidP="00DF08CA">
            <w:pPr>
              <w:rPr>
                <w:rFonts w:ascii="Century Gothic" w:hAnsi="Century Gothic"/>
                <w:b/>
              </w:rPr>
            </w:pPr>
          </w:p>
          <w:p w14:paraId="24BA904D" w14:textId="77777777" w:rsidR="00D205F8" w:rsidRDefault="00D205F8" w:rsidP="00DF08CA">
            <w:pPr>
              <w:rPr>
                <w:rFonts w:ascii="Century Gothic" w:hAnsi="Century Gothic"/>
                <w:b/>
              </w:rPr>
            </w:pPr>
          </w:p>
          <w:p w14:paraId="243EA6DA" w14:textId="77777777" w:rsidR="00D205F8" w:rsidRDefault="00D205F8" w:rsidP="00DF08CA">
            <w:pPr>
              <w:rPr>
                <w:rFonts w:ascii="Century Gothic" w:hAnsi="Century Gothic"/>
                <w:b/>
              </w:rPr>
            </w:pPr>
          </w:p>
          <w:p w14:paraId="1293BA9C" w14:textId="77777777" w:rsidR="00D205F8" w:rsidRDefault="00D205F8" w:rsidP="00DF08CA">
            <w:pPr>
              <w:rPr>
                <w:rFonts w:ascii="Century Gothic" w:hAnsi="Century Gothic"/>
                <w:b/>
              </w:rPr>
            </w:pPr>
            <w:r>
              <w:rPr>
                <w:rFonts w:ascii="Century Gothic" w:hAnsi="Century Gothic"/>
                <w:b/>
                <w:noProof/>
                <w:lang w:eastAsia="es-MX"/>
              </w:rPr>
              <mc:AlternateContent>
                <mc:Choice Requires="wps">
                  <w:drawing>
                    <wp:anchor distT="0" distB="0" distL="114300" distR="114300" simplePos="0" relativeHeight="251438592" behindDoc="0" locked="0" layoutInCell="1" allowOverlap="1" wp14:anchorId="1C459819" wp14:editId="3FBA73F9">
                      <wp:simplePos x="0" y="0"/>
                      <wp:positionH relativeFrom="column">
                        <wp:posOffset>980440</wp:posOffset>
                      </wp:positionH>
                      <wp:positionV relativeFrom="paragraph">
                        <wp:posOffset>126365</wp:posOffset>
                      </wp:positionV>
                      <wp:extent cx="0" cy="161925"/>
                      <wp:effectExtent l="76200" t="0" r="57150" b="47625"/>
                      <wp:wrapNone/>
                      <wp:docPr id="240" name="Conector recto de flecha 240"/>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1B24E8" id="Conector recto de flecha 240" o:spid="_x0000_s1026" type="#_x0000_t32" style="position:absolute;margin-left:77.2pt;margin-top:9.95pt;width:0;height:12.75pt;z-index:25143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KgSu5neAAAACQEA&#10;AA8AAABkcnMvZG93bnJldi54bWxMj0FPwzAMhe9I/IfISNxYStUBLU2ngcQQl00MxDlrTFuROFWT&#10;boVfj8dl3Pzsp+fvlYvJWbHHIXSeFFzPEhBItTcdNQre356u7kCEqMlo6wkVfGOARXV+VurC+AO9&#10;4n4bG8EhFAqtoI2xL6QMdYtOh5nvkfj26QenI8uhkWbQBw53VqZJciOd7og/tLrHxxbrr+3oFNw+&#10;+3W3zqdNimO6Wm5+Ph5e7Eqpy4tpeQ8i4hRPZjjiMzpUzLTzI5kgLOt5lrGVhzwHcTT8LXYKsnkG&#10;sirl/wbVLwAAAP//AwBQSwECLQAUAAYACAAAACEAtoM4kv4AAADhAQAAEwAAAAAAAAAAAAAAAAAA&#10;AAAAW0NvbnRlbnRfVHlwZXNdLnhtbFBLAQItABQABgAIAAAAIQA4/SH/1gAAAJQBAAALAAAAAAAA&#10;AAAAAAAAAC8BAABfcmVscy8ucmVsc1BLAQItABQABgAIAAAAIQDjCWlGyAEAAP0DAAAOAAAAAAAA&#10;AAAAAAAAAC4CAABkcnMvZTJvRG9jLnhtbFBLAQItABQABgAIAAAAIQCoEruZ3gAAAAkBAAAPAAAA&#10;AAAAAAAAAAAAACIEAABkcnMvZG93bnJldi54bWxQSwUGAAAAAAQABADzAAAALQUAAAAA&#10;" strokecolor="black [3213]">
                      <v:stroke endarrow="block"/>
                    </v:shape>
                  </w:pict>
                </mc:Fallback>
              </mc:AlternateContent>
            </w:r>
          </w:p>
          <w:p w14:paraId="486ABC1A" w14:textId="77777777" w:rsidR="00D205F8" w:rsidRDefault="00D205F8" w:rsidP="00DF08CA">
            <w:pPr>
              <w:rPr>
                <w:rFonts w:ascii="Century Gothic" w:hAnsi="Century Gothic"/>
                <w:b/>
              </w:rPr>
            </w:pPr>
            <w:r>
              <w:rPr>
                <w:noProof/>
                <w:lang w:eastAsia="es-MX"/>
              </w:rPr>
              <mc:AlternateContent>
                <mc:Choice Requires="wps">
                  <w:drawing>
                    <wp:anchor distT="0" distB="0" distL="114300" distR="114300" simplePos="0" relativeHeight="251444736" behindDoc="0" locked="0" layoutInCell="1" allowOverlap="1" wp14:anchorId="60031DAB" wp14:editId="6EFFEE99">
                      <wp:simplePos x="0" y="0"/>
                      <wp:positionH relativeFrom="column">
                        <wp:posOffset>199390</wp:posOffset>
                      </wp:positionH>
                      <wp:positionV relativeFrom="paragraph">
                        <wp:posOffset>175260</wp:posOffset>
                      </wp:positionV>
                      <wp:extent cx="1524000" cy="628650"/>
                      <wp:effectExtent l="0" t="0" r="19050" b="19050"/>
                      <wp:wrapNone/>
                      <wp:docPr id="241"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0" cy="628650"/>
                              </a:xfrm>
                              <a:prstGeom prst="flowChartProcess">
                                <a:avLst/>
                              </a:prstGeom>
                              <a:solidFill>
                                <a:srgbClr val="FFFFFF"/>
                              </a:solidFill>
                              <a:ln w="9525">
                                <a:solidFill>
                                  <a:srgbClr val="000000"/>
                                </a:solidFill>
                                <a:miter lim="800000"/>
                                <a:headEnd/>
                                <a:tailEnd/>
                              </a:ln>
                            </wps:spPr>
                            <wps:txbx>
                              <w:txbxContent>
                                <w:p w14:paraId="47E947D7" w14:textId="77777777" w:rsidR="00303DDF" w:rsidRPr="00690C82" w:rsidRDefault="00303DDF" w:rsidP="00D205F8">
                                  <w:pPr>
                                    <w:jc w:val="center"/>
                                    <w:textAlignment w:val="baseline"/>
                                    <w:rPr>
                                      <w:rFonts w:hAnsi="Calibri"/>
                                      <w:sz w:val="16"/>
                                      <w:szCs w:val="16"/>
                                    </w:rPr>
                                  </w:pPr>
                                  <w:r>
                                    <w:rPr>
                                      <w:rFonts w:hAnsi="Calibri"/>
                                      <w:sz w:val="16"/>
                                      <w:szCs w:val="16"/>
                                    </w:rPr>
                                    <w:t>COLOCAR CORRECTAMENTE EL TIPO DE CONCEPTO, PARTIDA PRESUPUESTAL Y CAPÍTULO.</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60031DAB" id="_x0000_s1162" type="#_x0000_t109" style="position:absolute;margin-left:15.7pt;margin-top:13.8pt;width:120pt;height:49.5pt;z-index:2514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K2j8AEAANQDAAAOAAAAZHJzL2Uyb0RvYy54bWysU8Fu2zAMvQ/YPwi6L3aMJciMOEXRLrt0&#10;W4F2H0BLcixMFjVJiZ2/H6WkabrdhvkgSCL1+Pj4vL6ZBsMOygeNtuHzWcmZsgKltruG/3jeflhx&#10;FiJYCQatavhRBX6zef9uPbpaVdijkcozArGhHl3D+xhdXRRB9GqAMEOnLAU79ANEOvpdIT2MhD6Y&#10;oirLZTGil86jUCHQ7f0pyDcZv+uUiN+7LqjITMOJW8yrz2ub1mKzhnrnwfVanGnAP7AYQFsqeoG6&#10;hwhs7/VfUIMWHgN2cSZwKLDrtFC5B+pmXv7RzVMPTuVeSJzgLjKF/wcrvh2e3KNP1IN7QPEzMIt3&#10;PdiduvUex16BpHLzJFQxulBfHqRDoKesHb+ipNHCPmLWYOr8kACpOzZlqY8XqdUUmaDL+aL6WJY0&#10;EUGxZbVaLvIsCqhfXjsf4heFA0ubhncGR+Ll4+Np2LkSHB5CTMygfknPnaDRcquNyQe/a++MZwcg&#10;C2zzl5uhhq/TjGVjwz8tqkVGfhML1xDEOhE/VX2TNuhIXjZ6aPjqkgR1kvCzldlpEbQ57YmysWdN&#10;k4zJsaGOUzsxLUmfKpdIdy3KI8k8kkkbHn7twSvOwIoeycdtZmvxlsTvdNbi9c0ZnqyTJTrbPHnz&#10;+pyzXn/GzW8AAAD//wMAUEsDBBQABgAIAAAAIQDP3IsI3wAAAAkBAAAPAAAAZHJzL2Rvd25yZXYu&#10;eG1sTI9NT4QwEIbvJv6HZky8GLcsKhikbPyIIXt0McRjt4xApFNCuyz665096XHmffLOM/lmsYOY&#10;cfK9IwXrVQQCybimp1bBe/V6fQ/CB02NHhyhgm/0sCnOz3KdNe5IbzjvQiu4hHymFXQhjJmU3nRo&#10;tV+5EYmzTzdZHXicWtlM+sjldpBxFCXS6p74QqdHfO7QfO0OVsFVaV6quv4xVd2X8qO8m7dP6azU&#10;5cXy+AAi4BL+YDjpszoU7LR3B2q8GBTcrG+ZVBCnCQjO4/S02DMYJwnIIpf/Pyh+AQAA//8DAFBL&#10;AQItABQABgAIAAAAIQC2gziS/gAAAOEBAAATAAAAAAAAAAAAAAAAAAAAAABbQ29udGVudF9UeXBl&#10;c10ueG1sUEsBAi0AFAAGAAgAAAAhADj9If/WAAAAlAEAAAsAAAAAAAAAAAAAAAAALwEAAF9yZWxz&#10;Ly5yZWxzUEsBAi0AFAAGAAgAAAAhANCAraPwAQAA1AMAAA4AAAAAAAAAAAAAAAAALgIAAGRycy9l&#10;Mm9Eb2MueG1sUEsBAi0AFAAGAAgAAAAhAM/ciwjfAAAACQEAAA8AAAAAAAAAAAAAAAAASgQAAGRy&#10;cy9kb3ducmV2LnhtbFBLBQYAAAAABAAEAPMAAABWBQAAAAA=&#10;">
                      <v:textbox>
                        <w:txbxContent>
                          <w:p w14:paraId="47E947D7" w14:textId="77777777" w:rsidR="00303DDF" w:rsidRPr="00690C82" w:rsidRDefault="00303DDF" w:rsidP="00D205F8">
                            <w:pPr>
                              <w:jc w:val="center"/>
                              <w:textAlignment w:val="baseline"/>
                              <w:rPr>
                                <w:rFonts w:hAnsi="Calibri"/>
                                <w:sz w:val="16"/>
                                <w:szCs w:val="16"/>
                              </w:rPr>
                            </w:pPr>
                            <w:r>
                              <w:rPr>
                                <w:rFonts w:hAnsi="Calibri"/>
                                <w:sz w:val="16"/>
                                <w:szCs w:val="16"/>
                              </w:rPr>
                              <w:t>COLOCAR CORRECTAMENTE EL TIPO DE CONCEPTO, PARTIDA PRESUPUESTAL Y CAPÍTULO.</w:t>
                            </w:r>
                          </w:p>
                        </w:txbxContent>
                      </v:textbox>
                    </v:shape>
                  </w:pict>
                </mc:Fallback>
              </mc:AlternateContent>
            </w:r>
          </w:p>
          <w:p w14:paraId="41BF0B96" w14:textId="77777777" w:rsidR="00D205F8" w:rsidRDefault="00D205F8" w:rsidP="00DF08CA">
            <w:pPr>
              <w:rPr>
                <w:rFonts w:ascii="Century Gothic" w:hAnsi="Century Gothic"/>
                <w:b/>
              </w:rPr>
            </w:pPr>
          </w:p>
          <w:p w14:paraId="592C40AC" w14:textId="77777777" w:rsidR="00D205F8" w:rsidRDefault="00D205F8" w:rsidP="00DF08CA">
            <w:pPr>
              <w:rPr>
                <w:rFonts w:ascii="Century Gothic" w:hAnsi="Century Gothic"/>
                <w:b/>
              </w:rPr>
            </w:pPr>
          </w:p>
          <w:p w14:paraId="11B9F5C2" w14:textId="77777777" w:rsidR="00D205F8" w:rsidRDefault="00D205F8" w:rsidP="00DF08CA">
            <w:pPr>
              <w:rPr>
                <w:rFonts w:ascii="Century Gothic" w:hAnsi="Century Gothic"/>
                <w:b/>
              </w:rPr>
            </w:pPr>
          </w:p>
          <w:p w14:paraId="2615BCD7" w14:textId="77777777" w:rsidR="00D205F8" w:rsidRDefault="00D205F8" w:rsidP="00DF08CA">
            <w:pPr>
              <w:rPr>
                <w:rFonts w:ascii="Century Gothic" w:hAnsi="Century Gothic"/>
                <w:b/>
              </w:rPr>
            </w:pPr>
            <w:r>
              <w:rPr>
                <w:rFonts w:ascii="Century Gothic" w:hAnsi="Century Gothic"/>
                <w:b/>
                <w:noProof/>
                <w:lang w:eastAsia="es-MX"/>
              </w:rPr>
              <mc:AlternateContent>
                <mc:Choice Requires="wps">
                  <w:drawing>
                    <wp:anchor distT="0" distB="0" distL="114300" distR="114300" simplePos="0" relativeHeight="251439616" behindDoc="0" locked="0" layoutInCell="1" allowOverlap="1" wp14:anchorId="00B460C4" wp14:editId="6B7146EF">
                      <wp:simplePos x="0" y="0"/>
                      <wp:positionH relativeFrom="column">
                        <wp:posOffset>961390</wp:posOffset>
                      </wp:positionH>
                      <wp:positionV relativeFrom="paragraph">
                        <wp:posOffset>129540</wp:posOffset>
                      </wp:positionV>
                      <wp:extent cx="0" cy="161925"/>
                      <wp:effectExtent l="76200" t="0" r="57150" b="47625"/>
                      <wp:wrapNone/>
                      <wp:docPr id="242" name="Conector recto de flecha 242"/>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FF347C" id="Conector recto de flecha 242" o:spid="_x0000_s1026" type="#_x0000_t32" style="position:absolute;margin-left:75.7pt;margin-top:10.2pt;width:0;height:12.75pt;z-index:25143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GuPkSXeAAAACQEA&#10;AA8AAABkcnMvZG93bnJldi54bWxMj0FPwkAQhe8m/ofNmHiTLQ2g1G4JmIjhAhGN56U7tg27s013&#10;C9Vf7+BFT5M38/Lme/licFacsAuNJwXjUQICqfSmoUrB+9vz3QOIEDUZbT2hgi8MsCiur3KdGX+m&#10;VzztYyU4hEKmFdQxtpmUoazR6TDyLRLfPn3ndGTZVdJ0+szhzso0SWbS6Yb4Q61bfKqxPO57p+D+&#10;xW+b7XzYpdin6+Xu+2O1sWulbm+G5SOIiEP8M8MFn9GhYKaD78kEYVlPxxO2KkgTnhfD7+KgYDKd&#10;gyxy+b9B8QMAAP//AwBQSwECLQAUAAYACAAAACEAtoM4kv4AAADhAQAAEwAAAAAAAAAAAAAAAAAA&#10;AAAAW0NvbnRlbnRfVHlwZXNdLnhtbFBLAQItABQABgAIAAAAIQA4/SH/1gAAAJQBAAALAAAAAAAA&#10;AAAAAAAAAC8BAABfcmVscy8ucmVsc1BLAQItABQABgAIAAAAIQDjCWlGyAEAAP0DAAAOAAAAAAAA&#10;AAAAAAAAAC4CAABkcnMvZTJvRG9jLnhtbFBLAQItABQABgAIAAAAIQBrj5El3gAAAAkBAAAPAAAA&#10;AAAAAAAAAAAAACIEAABkcnMvZG93bnJldi54bWxQSwUGAAAAAAQABADzAAAALQUAAAAA&#10;" strokecolor="black [3213]">
                      <v:stroke endarrow="block"/>
                    </v:shape>
                  </w:pict>
                </mc:Fallback>
              </mc:AlternateContent>
            </w:r>
          </w:p>
          <w:p w14:paraId="2AFA41C6" w14:textId="77777777" w:rsidR="00D205F8" w:rsidRDefault="00D205F8" w:rsidP="00DF08CA">
            <w:pPr>
              <w:rPr>
                <w:rFonts w:ascii="Century Gothic" w:hAnsi="Century Gothic"/>
                <w:b/>
              </w:rPr>
            </w:pPr>
            <w:r>
              <w:rPr>
                <w:noProof/>
                <w:lang w:eastAsia="es-MX"/>
              </w:rPr>
              <mc:AlternateContent>
                <mc:Choice Requires="wps">
                  <w:drawing>
                    <wp:anchor distT="0" distB="0" distL="114300" distR="114300" simplePos="0" relativeHeight="251450880" behindDoc="0" locked="0" layoutInCell="1" allowOverlap="1" wp14:anchorId="11474721" wp14:editId="73BB39A1">
                      <wp:simplePos x="0" y="0"/>
                      <wp:positionH relativeFrom="column">
                        <wp:posOffset>24765</wp:posOffset>
                      </wp:positionH>
                      <wp:positionV relativeFrom="paragraph">
                        <wp:posOffset>164465</wp:posOffset>
                      </wp:positionV>
                      <wp:extent cx="1866900" cy="1533525"/>
                      <wp:effectExtent l="0" t="0" r="19050" b="28575"/>
                      <wp:wrapNone/>
                      <wp:docPr id="243" name="Rombo 2"/>
                      <wp:cNvGraphicFramePr/>
                      <a:graphic xmlns:a="http://schemas.openxmlformats.org/drawingml/2006/main">
                        <a:graphicData uri="http://schemas.microsoft.com/office/word/2010/wordprocessingShape">
                          <wps:wsp>
                            <wps:cNvSpPr/>
                            <wps:spPr bwMode="auto">
                              <a:xfrm>
                                <a:off x="0" y="0"/>
                                <a:ext cx="1866900" cy="1533525"/>
                              </a:xfrm>
                              <a:prstGeom prst="diamond">
                                <a:avLst/>
                              </a:prstGeom>
                              <a:solidFill>
                                <a:srgbClr val="FFFFFF"/>
                              </a:solidFill>
                              <a:ln w="9525"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75E004" w14:textId="77777777" w:rsidR="00303DDF" w:rsidRPr="004D1EFF" w:rsidRDefault="00303DDF" w:rsidP="00D205F8">
                                  <w:pPr>
                                    <w:jc w:val="center"/>
                                    <w:rPr>
                                      <w:rFonts w:hAnsi="Calibri"/>
                                      <w:sz w:val="18"/>
                                      <w:szCs w:val="18"/>
                                    </w:rPr>
                                  </w:pPr>
                                  <w:r>
                                    <w:rPr>
                                      <w:rFonts w:hAnsi="Calibri"/>
                                      <w:sz w:val="16"/>
                                      <w:szCs w:val="16"/>
                                    </w:rPr>
                                    <w:t>VALIDAR EL FORMATO A TRAVÉS DE LA PLATAFORMA DEL SIGF</w:t>
                                  </w:r>
                                </w:p>
                              </w:txbxContent>
                            </wps:txbx>
                            <wps:bodyPr vertOverflow="clip" horzOverflow="clip" wrap="square" lIns="91440" tIns="45720" rIns="91440" bIns="45720" rtlCol="0" anchor="t" upright="1">
                              <a:noAutofit/>
                            </wps:bodyPr>
                          </wps:wsp>
                        </a:graphicData>
                      </a:graphic>
                      <wp14:sizeRelH relativeFrom="margin">
                        <wp14:pctWidth>0</wp14:pctWidth>
                      </wp14:sizeRelH>
                      <wp14:sizeRelV relativeFrom="margin">
                        <wp14:pctHeight>0</wp14:pctHeight>
                      </wp14:sizeRelV>
                    </wp:anchor>
                  </w:drawing>
                </mc:Choice>
                <mc:Fallback>
                  <w:pict>
                    <v:shape w14:anchorId="11474721" id="_x0000_s1163" type="#_x0000_t4" style="position:absolute;margin-left:1.95pt;margin-top:12.95pt;width:147pt;height:120.75pt;z-index:25145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UWkNwIAAIYEAAAOAAAAZHJzL2Uyb0RvYy54bWysVF+P0zAMf0fiO0R5Z21323Gr1p3QjSEk&#10;4JAOPoCbpG2kNAlJtnZ8epzsz20HDwjRh8iOHf/sn+0u78dekZ1wXhpd0WKSUyI0M1zqtqLfv23e&#10;3FHiA2gOymhR0b3w9H71+tVysKWYms4oLhzBINqXg61oF4Its8yzTvTgJ8YKjcbGuB4Cqq7NuIMB&#10;o/cqm+b5bTYYx60zTHiPt+uDka5S/KYRLDw2jReBqIpibiGdLp11PLPVEsrWge0kO6YB/5BFD1Ij&#10;6DnUGgKQrZO/heolc8abJkyY6TPTNJKJVANWU+QvqnnqwIpUC5Lj7Zkm///Csi+7J/vVIQ2D9aVH&#10;kdTDZ8OxVbANJtU0Nq6PtWG2ZEzU7c/UiTEQhpfF3e3tIkeGGdqK+c3NfDqP5GZQnp5b58MHYXoS&#10;hYpyCb3RPCHA7pMPB++TVwT0Rkm+kUolxbX1g3JkB9jKTfqOAFduSpOhoosITxjgRDUKAoq95RX1&#10;uqUEVIujyoJL0FeP/SVGnr4/YcQc1+C7Qy4pQnSD0pmt5knqBPD3mpOwt0ilxtmnMa9ecEqUQPwo&#10;Jc8AUv2NJzKpdAQRaayPhJ26duhfGOuRSCy0mBYxerTWhu+xq7ij4RGPRhnMgylpKemM+/nybsBd&#10;QKJ+bMFhyuqjxmFbFLNZXJ6kzOZvp6i4S0t9ZQnqwRzWDTRDjIpiA7bWybbDvheJdm3e4Xg1MnX9&#10;OU0cmKjgsKfROS5m3KZLPXk9/z5WvwAAAP//AwBQSwMEFAAGAAgAAAAhAKGiFRvdAAAACAEAAA8A&#10;AABkcnMvZG93bnJldi54bWxMj81OwzAQhO9IvIO1SNyoQ4D+hDgVQkJC0EsDD+Ak2zgQr1PbTcLb&#10;s5zKaWc1o9lv8+1sezGiD50jBbeLBARS7ZqOWgWfHy83axAhamp07wgV/GCAbXF5keuscRPtcSxj&#10;K7iEQqYVmBiHTMpQG7Q6LNyAxN7Beasjr76VjdcTl9tepkmylFZ3xBeMHvDZYP1dnqyCr2ow0259&#10;PCRl7Uf5tvOvx/27UtdX89MjiIhzPIfhD5/RoWCmyp2oCaJXcLfhoIL0gSfb6WbFomKxXN2DLHL5&#10;/4HiFwAA//8DAFBLAQItABQABgAIAAAAIQC2gziS/gAAAOEBAAATAAAAAAAAAAAAAAAAAAAAAABb&#10;Q29udGVudF9UeXBlc10ueG1sUEsBAi0AFAAGAAgAAAAhADj9If/WAAAAlAEAAAsAAAAAAAAAAAAA&#10;AAAALwEAAF9yZWxzLy5yZWxzUEsBAi0AFAAGAAgAAAAhABPdRaQ3AgAAhgQAAA4AAAAAAAAAAAAA&#10;AAAALgIAAGRycy9lMm9Eb2MueG1sUEsBAi0AFAAGAAgAAAAhAKGiFRvdAAAACAEAAA8AAAAAAAAA&#10;AAAAAAAAkQQAAGRycy9kb3ducmV2LnhtbFBLBQYAAAAABAAEAPMAAACbBQAAAAA=&#10;">
                      <v:stroke joinstyle="round"/>
                      <v:textbox>
                        <w:txbxContent>
                          <w:p w14:paraId="5B75E004" w14:textId="77777777" w:rsidR="00303DDF" w:rsidRPr="004D1EFF" w:rsidRDefault="00303DDF" w:rsidP="00D205F8">
                            <w:pPr>
                              <w:jc w:val="center"/>
                              <w:rPr>
                                <w:rFonts w:hAnsi="Calibri"/>
                                <w:sz w:val="18"/>
                                <w:szCs w:val="18"/>
                              </w:rPr>
                            </w:pPr>
                            <w:r>
                              <w:rPr>
                                <w:rFonts w:hAnsi="Calibri"/>
                                <w:sz w:val="16"/>
                                <w:szCs w:val="16"/>
                              </w:rPr>
                              <w:t>VALIDAR EL FORMATO A TRAVÉS DE LA PLATAFORMA DEL SIGF</w:t>
                            </w:r>
                          </w:p>
                        </w:txbxContent>
                      </v:textbox>
                    </v:shape>
                  </w:pict>
                </mc:Fallback>
              </mc:AlternateContent>
            </w:r>
          </w:p>
          <w:p w14:paraId="5DBA0F36" w14:textId="77777777" w:rsidR="00D205F8" w:rsidRDefault="00D205F8" w:rsidP="00DF08CA">
            <w:pPr>
              <w:rPr>
                <w:rFonts w:ascii="Century Gothic" w:hAnsi="Century Gothic"/>
                <w:b/>
              </w:rPr>
            </w:pPr>
          </w:p>
          <w:p w14:paraId="45E672FE" w14:textId="77777777" w:rsidR="00D205F8" w:rsidRDefault="00D205F8" w:rsidP="00DF08CA">
            <w:pPr>
              <w:rPr>
                <w:rFonts w:ascii="Century Gothic" w:hAnsi="Century Gothic"/>
                <w:b/>
              </w:rPr>
            </w:pPr>
          </w:p>
          <w:p w14:paraId="34D65516" w14:textId="77777777" w:rsidR="00D205F8" w:rsidRDefault="00D205F8" w:rsidP="00DF08CA">
            <w:pPr>
              <w:rPr>
                <w:rFonts w:ascii="Century Gothic" w:hAnsi="Century Gothic"/>
                <w:b/>
              </w:rPr>
            </w:pPr>
            <w:r>
              <w:rPr>
                <w:noProof/>
                <w:lang w:eastAsia="es-MX"/>
              </w:rPr>
              <mc:AlternateContent>
                <mc:Choice Requires="wps">
                  <w:drawing>
                    <wp:anchor distT="0" distB="0" distL="114300" distR="114300" simplePos="0" relativeHeight="251446784" behindDoc="0" locked="0" layoutInCell="1" allowOverlap="1" wp14:anchorId="377FF150" wp14:editId="709ECA99">
                      <wp:simplePos x="0" y="0"/>
                      <wp:positionH relativeFrom="column">
                        <wp:posOffset>2190115</wp:posOffset>
                      </wp:positionH>
                      <wp:positionV relativeFrom="paragraph">
                        <wp:posOffset>135890</wp:posOffset>
                      </wp:positionV>
                      <wp:extent cx="1524000" cy="628650"/>
                      <wp:effectExtent l="0" t="0" r="19050" b="19050"/>
                      <wp:wrapNone/>
                      <wp:docPr id="244"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0" cy="628650"/>
                              </a:xfrm>
                              <a:prstGeom prst="flowChartProcess">
                                <a:avLst/>
                              </a:prstGeom>
                              <a:solidFill>
                                <a:srgbClr val="FFFFFF"/>
                              </a:solidFill>
                              <a:ln w="9525">
                                <a:solidFill>
                                  <a:srgbClr val="000000"/>
                                </a:solidFill>
                                <a:miter lim="800000"/>
                                <a:headEnd/>
                                <a:tailEnd/>
                              </a:ln>
                            </wps:spPr>
                            <wps:txbx>
                              <w:txbxContent>
                                <w:p w14:paraId="541FF349" w14:textId="77777777" w:rsidR="00303DDF" w:rsidRPr="00690C82" w:rsidRDefault="00303DDF" w:rsidP="00D205F8">
                                  <w:pPr>
                                    <w:jc w:val="center"/>
                                    <w:textAlignment w:val="baseline"/>
                                    <w:rPr>
                                      <w:rFonts w:hAnsi="Calibri"/>
                                      <w:sz w:val="16"/>
                                      <w:szCs w:val="16"/>
                                    </w:rPr>
                                  </w:pPr>
                                  <w:r>
                                    <w:rPr>
                                      <w:rFonts w:hAnsi="Calibri"/>
                                      <w:sz w:val="16"/>
                                      <w:szCs w:val="16"/>
                                    </w:rPr>
                                    <w:t xml:space="preserve">GUARDAR EL FORMATO DE MOVIMIENTOS BANCARIOS Y DEJARLO CARGADO EN LA PLATAFORMA DEL SIGF. </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377FF150" id="_x0000_s1164" type="#_x0000_t109" style="position:absolute;margin-left:172.45pt;margin-top:10.7pt;width:120pt;height:49.5pt;z-index:2514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zmh8AEAANQDAAAOAAAAZHJzL2Uyb0RvYy54bWysU8Fu2zAMvQ/YPwi6L3aMJciMOEXRLrt0&#10;W4F2H0BLcixMFjVJiZ2/H6WkabrdhvkgSCL1+Pj4vL6ZBsMOygeNtuHzWcmZsgKltruG/3jeflhx&#10;FiJYCQatavhRBX6zef9uPbpaVdijkcozArGhHl3D+xhdXRRB9GqAMEOnLAU79ANEOvpdIT2MhD6Y&#10;oirLZTGil86jUCHQ7f0pyDcZv+uUiN+7LqjITMOJW8yrz2ub1mKzhnrnwfVanGnAP7AYQFsqeoG6&#10;hwhs7/VfUIMWHgN2cSZwKLDrtFC5B+pmXv7RzVMPTuVeSJzgLjKF/wcrvh2e3KNP1IN7QPEzMIt3&#10;PdiduvUex16BpHLzJFQxulBfHqRDoKesHb+ipNHCPmLWYOr8kACpOzZlqY8XqdUUmaDL+aL6WJY0&#10;EUGxZbVaLvIsCqhfXjsf4heFA0ubhncGR+Ll4+Np2LkSHB5CTMygfknPnaDRcquNyQe/a++MZwcg&#10;C2zzl5uhhq/TjGVjwz8tqkVGfhML1xDEOhE/VX2TNuhIXjZ6aPjqkgR1kvCzldlpEbQ57YmysWdN&#10;k4zJsaGOUzsxLUmfqkol0l2L8kgyj2TShodfe/CKM7CiR/Jxm9lavCXxO521eH1zhifrZInONk/e&#10;vD7nrNefcfMbAAD//wMAUEsDBBQABgAIAAAAIQDGNIYS4AAAAAoBAAAPAAAAZHJzL2Rvd25yZXYu&#10;eG1sTI9NT4NAEIbvJv6HzZh4MXYpUq3I0vgRQzxaDPG4XUYgsrOE3VL013d60uPMPHnnebPNbHsx&#10;4eg7RwqWiwgEknF1R42Cj/L1eg3CB0217h2hgh/0sMnPzzKd1u5A7zhtQyM4hHyqFbQhDKmU3rRo&#10;tV+4AYlvX260OvA4NrIe9YHDbS/jKLqVVnfEH1o94HOL5nu7twquCvNSVtWvKauukJ/Fanp7upuU&#10;uryYHx9ABJzDHwwnfVaHnJ12bk+1F72CmyS5Z1RBvExAMLBanxY7JuMoAZln8n+F/AgAAP//AwBQ&#10;SwECLQAUAAYACAAAACEAtoM4kv4AAADhAQAAEwAAAAAAAAAAAAAAAAAAAAAAW0NvbnRlbnRfVHlw&#10;ZXNdLnhtbFBLAQItABQABgAIAAAAIQA4/SH/1gAAAJQBAAALAAAAAAAAAAAAAAAAAC8BAABfcmVs&#10;cy8ucmVsc1BLAQItABQABgAIAAAAIQABfzmh8AEAANQDAAAOAAAAAAAAAAAAAAAAAC4CAABkcnMv&#10;ZTJvRG9jLnhtbFBLAQItABQABgAIAAAAIQDGNIYS4AAAAAoBAAAPAAAAAAAAAAAAAAAAAEoEAABk&#10;cnMvZG93bnJldi54bWxQSwUGAAAAAAQABADzAAAAVwUAAAAA&#10;">
                      <v:textbox>
                        <w:txbxContent>
                          <w:p w14:paraId="541FF349" w14:textId="77777777" w:rsidR="00303DDF" w:rsidRPr="00690C82" w:rsidRDefault="00303DDF" w:rsidP="00D205F8">
                            <w:pPr>
                              <w:jc w:val="center"/>
                              <w:textAlignment w:val="baseline"/>
                              <w:rPr>
                                <w:rFonts w:hAnsi="Calibri"/>
                                <w:sz w:val="16"/>
                                <w:szCs w:val="16"/>
                              </w:rPr>
                            </w:pPr>
                            <w:r>
                              <w:rPr>
                                <w:rFonts w:hAnsi="Calibri"/>
                                <w:sz w:val="16"/>
                                <w:szCs w:val="16"/>
                              </w:rPr>
                              <w:t xml:space="preserve">GUARDAR EL FORMATO DE MOVIMIENTOS BANCARIOS Y DEJARLO CARGADO EN LA PLATAFORMA DEL SIGF. </w:t>
                            </w:r>
                          </w:p>
                        </w:txbxContent>
                      </v:textbox>
                    </v:shape>
                  </w:pict>
                </mc:Fallback>
              </mc:AlternateContent>
            </w:r>
          </w:p>
          <w:p w14:paraId="1D8B0C87" w14:textId="77777777" w:rsidR="00D205F8" w:rsidRDefault="00D205F8" w:rsidP="00DF08CA">
            <w:pPr>
              <w:rPr>
                <w:rFonts w:ascii="Century Gothic" w:hAnsi="Century Gothic"/>
                <w:b/>
              </w:rPr>
            </w:pPr>
            <w:r>
              <w:rPr>
                <w:noProof/>
                <w:lang w:eastAsia="es-MX"/>
              </w:rPr>
              <mc:AlternateContent>
                <mc:Choice Requires="wps">
                  <w:drawing>
                    <wp:anchor distT="0" distB="0" distL="114300" distR="114300" simplePos="0" relativeHeight="251448832" behindDoc="0" locked="0" layoutInCell="1" allowOverlap="1" wp14:anchorId="7B239D89" wp14:editId="16CF4C31">
                      <wp:simplePos x="0" y="0"/>
                      <wp:positionH relativeFrom="column">
                        <wp:posOffset>2333625</wp:posOffset>
                      </wp:positionH>
                      <wp:positionV relativeFrom="paragraph">
                        <wp:posOffset>807720</wp:posOffset>
                      </wp:positionV>
                      <wp:extent cx="1247775" cy="333375"/>
                      <wp:effectExtent l="0" t="0" r="28575" b="28575"/>
                      <wp:wrapNone/>
                      <wp:docPr id="245"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333375"/>
                              </a:xfrm>
                              <a:prstGeom prst="flowChartTerminator">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C51EB2" w14:textId="77777777" w:rsidR="00303DDF" w:rsidRDefault="00303DDF" w:rsidP="00D205F8">
                                  <w:pPr>
                                    <w:jc w:val="center"/>
                                    <w:textAlignment w:val="baseline"/>
                                    <w:rPr>
                                      <w:rFonts w:ascii="Arial" w:hAnsi="Arial" w:cs="Arial"/>
                                      <w:color w:val="000000"/>
                                      <w:sz w:val="10"/>
                                      <w:szCs w:val="10"/>
                                    </w:rPr>
                                  </w:pPr>
                                  <w:r>
                                    <w:rPr>
                                      <w:rFonts w:hAnsi="Calibri"/>
                                      <w:sz w:val="16"/>
                                      <w:szCs w:val="16"/>
                                    </w:rPr>
                                    <w:t>FIN</w:t>
                                  </w:r>
                                  <w:r w:rsidRPr="00264C50">
                                    <w:rPr>
                                      <w:rFonts w:hAnsi="Calibri"/>
                                      <w:sz w:val="16"/>
                                      <w:szCs w:val="16"/>
                                    </w:rPr>
                                    <w:t xml:space="preserve"> </w:t>
                                  </w:r>
                                  <w:r w:rsidRPr="00264C50">
                                    <w:rPr>
                                      <w:rFonts w:hAnsi="Calibri"/>
                                      <w:sz w:val="14"/>
                                      <w:szCs w:val="14"/>
                                    </w:rPr>
                                    <w:t xml:space="preserve"> </w:t>
                                  </w:r>
                                  <w:r w:rsidRPr="00264C50">
                                    <w:rPr>
                                      <w:rFonts w:ascii="Arial" w:hAnsi="Arial" w:cs="Arial"/>
                                      <w:color w:val="000000"/>
                                      <w:sz w:val="12"/>
                                      <w:szCs w:val="12"/>
                                    </w:rPr>
                                    <w:t xml:space="preserve"> </w:t>
                                  </w:r>
                                  <w:r>
                                    <w:rPr>
                                      <w:rFonts w:ascii="Arial" w:hAnsi="Arial" w:cs="Arial"/>
                                      <w:color w:val="000000"/>
                                      <w:sz w:val="10"/>
                                      <w:szCs w:val="10"/>
                                    </w:rPr>
                                    <w:t xml:space="preserve">       </w:t>
                                  </w:r>
                                </w:p>
                              </w:txbxContent>
                            </wps:txbx>
                            <wps:bodyPr vertOverflow="clip" wrap="square" lIns="91440" tIns="45720" rIns="91440" bIns="45720" anchor="t" upright="1">
                              <a:noAutofit/>
                            </wps:bodyPr>
                          </wps:wsp>
                        </a:graphicData>
                      </a:graphic>
                      <wp14:sizeRelH relativeFrom="margin">
                        <wp14:pctWidth>0</wp14:pctWidth>
                      </wp14:sizeRelH>
                      <wp14:sizeRelV relativeFrom="margin">
                        <wp14:pctHeight>0</wp14:pctHeight>
                      </wp14:sizeRelV>
                    </wp:anchor>
                  </w:drawing>
                </mc:Choice>
                <mc:Fallback>
                  <w:pict>
                    <v:shape w14:anchorId="7B239D89" id="_x0000_s1165" type="#_x0000_t116" style="position:absolute;margin-left:183.75pt;margin-top:63.6pt;width:98.25pt;height:26.25pt;z-index:25144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0/9HgIAADkEAAAOAAAAZHJzL2Uyb0RvYy54bWysU9tu2zAMfR+wfxD0vjhOk6U14hRFuwwD&#10;unVAuw+QZdkWJosapcTO349SLs0uT8P0IIiieEgeHa5ux96wnUKvwZY8n0w5U1ZCrW1b8m8vm3fX&#10;nPkgbC0MWFXyvfL8dv32zWpwhZpBB6ZWyAjE+mJwJe9CcEWWedmpXvgJOGXJ2QD2IpCJbVajGAi9&#10;N9lsOn2fDYC1Q5DKe7p9ODj5OuE3jZLhqWm8CsyUnGoLace0V3HP1itRtChcp+WxDPEPVfRCW0p6&#10;hnoQQbAt6j+gei0RPDRhIqHPoGm0VKkH6iaf/tbNcyecSr0QOd6dafL/D1Z+2T27rxhL9+4R5HfP&#10;LNx3wrbqDhGGToma0uWRqGxwvjgHRMNTKKuGz1DT14ptgMTB2GAfAak7Niaq92eq1RiYpMt8Nl8u&#10;lwvOJPmuaNE5phDFKdqhDx8V9CweSt4YGKguDC8Ke21FAEzJxO7Rh0PkKSI1A0bXG21MMrCt7g2y&#10;nSAVbNI6JvOXz4xlQ8lvFrNFQv7F5y8hpmn9DaLXgeRsdF/y6/MjUUQWP9g6iS0IbQ5natbYWJ9K&#10;Qj32ceI1StgXYaxGputI2FVMGO8qqPfEO01deKItMlNyabTjbCAll9z/2ApUnJlPlv7uJp/Po/ST&#10;MV8sZ2Tgpae69AgrO6ABCZxtHeq2I+7zxIeFO/rhRie2X+s46oL0mb7vOEtxAC7t9Op14tc/AQAA&#10;//8DAFBLAwQUAAYACAAAACEAKsad2OEAAAALAQAADwAAAGRycy9kb3ducmV2LnhtbEyPzU7DMBCE&#10;70i8g7VIXBB1CG0CIU4VRUJwqIQo7d2NlyTCP5HtNunbs5zKcWc+zc6U69lodkIfBmcFPCwSYGhb&#10;pwbbCdh9vd4/AQtRWiW1syjgjAHW1fVVKQvlJvuJp23sGIXYUEgBfYxjwXloezQyLNyIlrxv542M&#10;dPqOKy8nCjeap0mScSMHSx96OWLTY/uzPRoBHxvdeN3g9Nac9++7/bK+22S1ELc3c/0CLOIcLzD8&#10;1afqUFGngztaFZgW8JjlK0LJSPMUGBGrbEnrDqTkzznwquT/N1S/AAAA//8DAFBLAQItABQABgAI&#10;AAAAIQC2gziS/gAAAOEBAAATAAAAAAAAAAAAAAAAAAAAAABbQ29udGVudF9UeXBlc10ueG1sUEsB&#10;Ai0AFAAGAAgAAAAhADj9If/WAAAAlAEAAAsAAAAAAAAAAAAAAAAALwEAAF9yZWxzLy5yZWxzUEsB&#10;Ai0AFAAGAAgAAAAhAJGLT/0eAgAAOQQAAA4AAAAAAAAAAAAAAAAALgIAAGRycy9lMm9Eb2MueG1s&#10;UEsBAi0AFAAGAAgAAAAhACrGndjhAAAACwEAAA8AAAAAAAAAAAAAAAAAeAQAAGRycy9kb3ducmV2&#10;LnhtbFBLBQYAAAAABAAEAPMAAACGBQAAAAA=&#10;">
                      <v:textbox>
                        <w:txbxContent>
                          <w:p w14:paraId="68C51EB2" w14:textId="77777777" w:rsidR="00303DDF" w:rsidRDefault="00303DDF" w:rsidP="00D205F8">
                            <w:pPr>
                              <w:jc w:val="center"/>
                              <w:textAlignment w:val="baseline"/>
                              <w:rPr>
                                <w:rFonts w:ascii="Arial" w:hAnsi="Arial" w:cs="Arial"/>
                                <w:color w:val="000000"/>
                                <w:sz w:val="10"/>
                                <w:szCs w:val="10"/>
                              </w:rPr>
                            </w:pPr>
                            <w:r>
                              <w:rPr>
                                <w:rFonts w:hAnsi="Calibri"/>
                                <w:sz w:val="16"/>
                                <w:szCs w:val="16"/>
                              </w:rPr>
                              <w:t>FIN</w:t>
                            </w:r>
                            <w:r w:rsidRPr="00264C50">
                              <w:rPr>
                                <w:rFonts w:hAnsi="Calibri"/>
                                <w:sz w:val="16"/>
                                <w:szCs w:val="16"/>
                              </w:rPr>
                              <w:t xml:space="preserve"> </w:t>
                            </w:r>
                            <w:r w:rsidRPr="00264C50">
                              <w:rPr>
                                <w:rFonts w:hAnsi="Calibri"/>
                                <w:sz w:val="14"/>
                                <w:szCs w:val="14"/>
                              </w:rPr>
                              <w:t xml:space="preserve"> </w:t>
                            </w:r>
                            <w:r w:rsidRPr="00264C50">
                              <w:rPr>
                                <w:rFonts w:ascii="Arial" w:hAnsi="Arial" w:cs="Arial"/>
                                <w:color w:val="000000"/>
                                <w:sz w:val="12"/>
                                <w:szCs w:val="12"/>
                              </w:rPr>
                              <w:t xml:space="preserve"> </w:t>
                            </w:r>
                            <w:r>
                              <w:rPr>
                                <w:rFonts w:ascii="Arial" w:hAnsi="Arial" w:cs="Arial"/>
                                <w:color w:val="000000"/>
                                <w:sz w:val="10"/>
                                <w:szCs w:val="10"/>
                              </w:rPr>
                              <w:t xml:space="preserve">       </w:t>
                            </w:r>
                          </w:p>
                        </w:txbxContent>
                      </v:textbox>
                    </v:shape>
                  </w:pict>
                </mc:Fallback>
              </mc:AlternateContent>
            </w:r>
            <w:r>
              <w:rPr>
                <w:rFonts w:ascii="Century Gothic" w:hAnsi="Century Gothic"/>
                <w:b/>
                <w:noProof/>
                <w:lang w:eastAsia="es-MX"/>
              </w:rPr>
              <mc:AlternateContent>
                <mc:Choice Requires="wps">
                  <w:drawing>
                    <wp:anchor distT="0" distB="0" distL="114300" distR="114300" simplePos="0" relativeHeight="251458048" behindDoc="0" locked="0" layoutInCell="1" allowOverlap="1" wp14:anchorId="0A3B9562" wp14:editId="29AAA9FA">
                      <wp:simplePos x="0" y="0"/>
                      <wp:positionH relativeFrom="column">
                        <wp:posOffset>2946400</wp:posOffset>
                      </wp:positionH>
                      <wp:positionV relativeFrom="paragraph">
                        <wp:posOffset>603885</wp:posOffset>
                      </wp:positionV>
                      <wp:extent cx="0" cy="161925"/>
                      <wp:effectExtent l="76200" t="0" r="57150" b="47625"/>
                      <wp:wrapNone/>
                      <wp:docPr id="246" name="Conector recto de flecha 246"/>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7F665F" id="Conector recto de flecha 246" o:spid="_x0000_s1026" type="#_x0000_t32" style="position:absolute;margin-left:232pt;margin-top:47.55pt;width:0;height:12.75pt;z-index:2514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Ll9APzfAAAACgEA&#10;AA8AAABkcnMvZG93bnJldi54bWxMj8FOwzAMhu9IvENkJG4sXTXKVppOA4khLpvYEOesMW1F4lRN&#10;uhWeHk8c4Gj70+/vL5ajs+KIfWg9KZhOEhBIlTct1Qre9k83cxAhajLaekIFXxhgWV5eFDo3/kSv&#10;eNzFWnAIhVwraGLscilD1aDTYeI7JL59+N7pyGNfS9PrE4c7K9MkyaTTLfGHRnf42GD1uRucgrtn&#10;v2k3i3Gb4pCuV9vv94cXu1bq+mpc3YOIOMY/GM76rA4lOx38QCYIq2CWzbhLVLC4nYJg4HdxYDJN&#10;MpBlIf9XKH8AAAD//wMAUEsBAi0AFAAGAAgAAAAhALaDOJL+AAAA4QEAABMAAAAAAAAAAAAAAAAA&#10;AAAAAFtDb250ZW50X1R5cGVzXS54bWxQSwECLQAUAAYACAAAACEAOP0h/9YAAACUAQAACwAAAAAA&#10;AAAAAAAAAAAvAQAAX3JlbHMvLnJlbHNQSwECLQAUAAYACAAAACEA4wlpRsgBAAD9AwAADgAAAAAA&#10;AAAAAAAAAAAuAgAAZHJzL2Uyb0RvYy54bWxQSwECLQAUAAYACAAAACEAuX0A/N8AAAAKAQAADwAA&#10;AAAAAAAAAAAAAAAiBAAAZHJzL2Rvd25yZXYueG1sUEsFBgAAAAAEAAQA8wAAAC4FAAAAAA==&#10;" strokecolor="black [3213]">
                      <v:stroke endarrow="block"/>
                    </v:shape>
                  </w:pict>
                </mc:Fallback>
              </mc:AlternateContent>
            </w:r>
            <w:r w:rsidRPr="00CA3D65">
              <w:rPr>
                <w:rFonts w:ascii="Century Gothic" w:hAnsi="Century Gothic"/>
                <w:b/>
                <w:noProof/>
                <w:lang w:eastAsia="es-MX"/>
              </w:rPr>
              <mc:AlternateContent>
                <mc:Choice Requires="wps">
                  <w:drawing>
                    <wp:anchor distT="45720" distB="45720" distL="114300" distR="114300" simplePos="0" relativeHeight="251457024" behindDoc="1" locked="0" layoutInCell="1" allowOverlap="1" wp14:anchorId="37B9CB34" wp14:editId="13479BD0">
                      <wp:simplePos x="0" y="0"/>
                      <wp:positionH relativeFrom="margin">
                        <wp:posOffset>908050</wp:posOffset>
                      </wp:positionH>
                      <wp:positionV relativeFrom="paragraph">
                        <wp:posOffset>963930</wp:posOffset>
                      </wp:positionV>
                      <wp:extent cx="409575" cy="228600"/>
                      <wp:effectExtent l="0" t="0" r="9525" b="0"/>
                      <wp:wrapNone/>
                      <wp:docPr id="2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228600"/>
                              </a:xfrm>
                              <a:prstGeom prst="rect">
                                <a:avLst/>
                              </a:prstGeom>
                              <a:solidFill>
                                <a:srgbClr val="FFFFFF"/>
                              </a:solidFill>
                              <a:ln w="9525">
                                <a:noFill/>
                                <a:miter lim="800000"/>
                                <a:headEnd/>
                                <a:tailEnd/>
                              </a:ln>
                            </wps:spPr>
                            <wps:txbx>
                              <w:txbxContent>
                                <w:p w14:paraId="6D377112" w14:textId="77777777" w:rsidR="00303DDF" w:rsidRPr="00CA3D65" w:rsidRDefault="00303DDF" w:rsidP="00D205F8">
                                  <w:pPr>
                                    <w:rPr>
                                      <w:sz w:val="18"/>
                                      <w:szCs w:val="18"/>
                                    </w:rPr>
                                  </w:pPr>
                                  <w:r>
                                    <w:rPr>
                                      <w:sz w:val="18"/>
                                      <w:szCs w:val="18"/>
                                    </w:rPr>
                                    <w:t>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B9CB34" id="_x0000_s1166" type="#_x0000_t202" style="position:absolute;margin-left:71.5pt;margin-top:75.9pt;width:32.25pt;height:18pt;z-index:-251859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3rKEgIAAP4DAAAOAAAAZHJzL2Uyb0RvYy54bWysU9tu2zAMfR+wfxD0vtgxkjYx4hRdugwD&#10;ugvQ7QNkWY6FyaJGKbGzrx+lpGnQvQ3TgyCK5BF5eLS6G3vDDgq9Blvx6STnTFkJjba7iv/4vn23&#10;4MwHYRthwKqKH5Xnd+u3b1aDK1UBHZhGISMQ68vBVbwLwZVZ5mWneuEn4JQlZwvYi0Am7rIGxUDo&#10;vcmKPL/JBsDGIUjlPd0+nJx8nfDbVsnwtW29CsxUnGoLace013HP1itR7lC4TstzGeIfquiFtvTo&#10;BepBBMH2qP+C6rVE8NCGiYQ+g7bVUqUeqJtp/qqbp044lXohcry70OT/H6z8cnhy35CF8T2MNMDU&#10;hHePIH96ZmHTCbtT94gwdEo09PA0UpYNzpfn1Ei1L30EqYfP0NCQxT5AAhpb7CMr1CcjdBrA8UK6&#10;GgOTdDnLl/PbOWeSXEWxuMnTUDJRPic79OGjgp7FQ8WRZprAxeHRh1iMKJ9D4lsejG622phk4K7e&#10;GGQHQfPfppXqfxVmLBsqvpwX84RsIeYnafQ6kD6N7iu+yOM6KSaS8cE2KSQIbU5nqsTYMzuRkBM1&#10;YaxHphuirpjF7EhXDc2RCEM4CZI+EB06wN+cDSTGivtfe4GKM/PJEunL6WwW1ZuM2fy2IAOvPfW1&#10;R1hJUBUPnJ2Om5AUHwmxcE/DaXUi7qWSc9EkssTn+UNEFV/bKerl267/AAAA//8DAFBLAwQUAAYA&#10;CAAAACEAop1LWN4AAAALAQAADwAAAGRycy9kb3ducmV2LnhtbEyPQU+DQBCF7yb+h82YeDF2aS0F&#10;kaVRE43X1v6AAaZAZGcJuy303zue7G3ezMub9+Xb2fbqTKPvHBtYLiJQxJWrO24MHL4/HlNQPiDX&#10;2DsmAxfysC1ub3LMajfxjs770CgJYZ+hgTaEIdPaVy1Z9As3EMvt6EaLQeTY6HrEScJtr1dRtNEW&#10;O5YPLQ703lL1sz9ZA8ev6SF+nsrPcEh2680bdknpLsbc382vL6ACzeHfDH/1pToU0ql0J6696kWv&#10;n4QlyBAvhUEcqyiJQZWySZMUdJHra4biFwAA//8DAFBLAQItABQABgAIAAAAIQC2gziS/gAAAOEB&#10;AAATAAAAAAAAAAAAAAAAAAAAAABbQ29udGVudF9UeXBlc10ueG1sUEsBAi0AFAAGAAgAAAAhADj9&#10;If/WAAAAlAEAAAsAAAAAAAAAAAAAAAAALwEAAF9yZWxzLy5yZWxzUEsBAi0AFAAGAAgAAAAhAClr&#10;esoSAgAA/gMAAA4AAAAAAAAAAAAAAAAALgIAAGRycy9lMm9Eb2MueG1sUEsBAi0AFAAGAAgAAAAh&#10;AKKdS1jeAAAACwEAAA8AAAAAAAAAAAAAAAAAbAQAAGRycy9kb3ducmV2LnhtbFBLBQYAAAAABAAE&#10;APMAAAB3BQAAAAA=&#10;" stroked="f">
                      <v:textbox>
                        <w:txbxContent>
                          <w:p w14:paraId="6D377112" w14:textId="77777777" w:rsidR="00303DDF" w:rsidRPr="00CA3D65" w:rsidRDefault="00303DDF" w:rsidP="00D205F8">
                            <w:pPr>
                              <w:rPr>
                                <w:sz w:val="18"/>
                                <w:szCs w:val="18"/>
                              </w:rPr>
                            </w:pPr>
                            <w:r>
                              <w:rPr>
                                <w:sz w:val="18"/>
                                <w:szCs w:val="18"/>
                              </w:rPr>
                              <w:t>NO</w:t>
                            </w:r>
                          </w:p>
                        </w:txbxContent>
                      </v:textbox>
                      <w10:wrap anchorx="margin"/>
                    </v:shape>
                  </w:pict>
                </mc:Fallback>
              </mc:AlternateContent>
            </w:r>
            <w:r w:rsidRPr="00CA3D65">
              <w:rPr>
                <w:rFonts w:ascii="Century Gothic" w:hAnsi="Century Gothic"/>
                <w:b/>
                <w:noProof/>
                <w:lang w:eastAsia="es-MX"/>
              </w:rPr>
              <mc:AlternateContent>
                <mc:Choice Requires="wps">
                  <w:drawing>
                    <wp:anchor distT="45720" distB="45720" distL="114300" distR="114300" simplePos="0" relativeHeight="251456000" behindDoc="1" locked="0" layoutInCell="1" allowOverlap="1" wp14:anchorId="6083C857" wp14:editId="3D3132AF">
                      <wp:simplePos x="0" y="0"/>
                      <wp:positionH relativeFrom="margin">
                        <wp:posOffset>1815465</wp:posOffset>
                      </wp:positionH>
                      <wp:positionV relativeFrom="paragraph">
                        <wp:posOffset>70485</wp:posOffset>
                      </wp:positionV>
                      <wp:extent cx="409575" cy="228600"/>
                      <wp:effectExtent l="0" t="0" r="9525" b="0"/>
                      <wp:wrapNone/>
                      <wp:docPr id="2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228600"/>
                              </a:xfrm>
                              <a:prstGeom prst="rect">
                                <a:avLst/>
                              </a:prstGeom>
                              <a:solidFill>
                                <a:srgbClr val="FFFFFF"/>
                              </a:solidFill>
                              <a:ln w="9525">
                                <a:noFill/>
                                <a:miter lim="800000"/>
                                <a:headEnd/>
                                <a:tailEnd/>
                              </a:ln>
                            </wps:spPr>
                            <wps:txbx>
                              <w:txbxContent>
                                <w:p w14:paraId="02F9BAA6" w14:textId="77777777" w:rsidR="00303DDF" w:rsidRPr="00CA3D65" w:rsidRDefault="00303DDF" w:rsidP="00D205F8">
                                  <w:pPr>
                                    <w:rPr>
                                      <w:sz w:val="18"/>
                                      <w:szCs w:val="18"/>
                                    </w:rPr>
                                  </w:pPr>
                                  <w:r w:rsidRPr="00CA3D65">
                                    <w:rPr>
                                      <w:sz w:val="18"/>
                                      <w:szCs w:val="18"/>
                                    </w:rPr>
                                    <w:t>SÍ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83C857" id="_x0000_s1167" type="#_x0000_t202" style="position:absolute;margin-left:142.95pt;margin-top:5.55pt;width:32.25pt;height:18pt;z-index:-251860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BQ8EgIAAP4DAAAOAAAAZHJzL2Uyb0RvYy54bWysU9tu2zAMfR+wfxD0vtgJkjYx4hRdugwD&#10;ugvQ7QNkWY6FyaJGKbGzrx8lp2nQvQ3TgyCK5BF5eLS+GzrDjgq9Blvy6STnTFkJtbb7kv/4vnu3&#10;5MwHYWthwKqSn5Tnd5u3b9a9K9QMWjC1QkYg1he9K3kbgiuyzMtWdcJPwClLzgawE4FM3Gc1ip7Q&#10;O5PN8vwm6wFrhyCV93T7MDr5JuE3jZLha9N4FZgpOdUW0o5pr+Kebdai2KNwrZbnMsQ/VNEJbenR&#10;C9SDCIIdUP8F1WmJ4KEJEwldBk2jpUo9UDfT/FU3T61wKvVC5Hh3ocn/P1j55fjkviELw3sYaICp&#10;Ce8eQf70zMK2FXav7hGhb5Wo6eFppCzrnS/OqZFqX/gIUvWfoaYhi0OABDQ02EVWqE9G6DSA04V0&#10;NQQm6XKerxa3C84kuWaz5U2ehpKJ4jnZoQ8fFXQsHkqONNMELo6PPsRiRPEcEt/yYHS908YkA/fV&#10;1iA7Cpr/Lq1U/6swY1lf8tVitkjIFmJ+kkanA+nT6K7kyzyuUTGRjA+2TiFBaDOeqRJjz+xEQkZq&#10;wlANTNdEHcFTRqSrgvpEhCGMgqQPRIcW8DdnPYmx5P7XQaDizHyyRPpqOp9H9SZjvridkYHXnura&#10;I6wkqJIHzsbjNiTFR0Is3NNwGp2Ie6nkXDSJLPF5/hBRxdd2inr5tps/AAAA//8DAFBLAwQUAAYA&#10;CAAAACEAvm3XDt4AAAAJAQAADwAAAGRycy9kb3ducmV2LnhtbEyP0U6DQBBF3038h82Y+GLsQoXS&#10;UpZGTTS+tvYDBnYKpOwuYbeF/r3jkz5O7sm9Z4rdbHpxpdF3ziqIFxEIsrXTnW0UHL8/ntcgfECr&#10;sXeWFNzIw668vysw126ye7oeQiO4xPocFbQhDLmUvm7JoF+4gSxnJzcaDHyOjdQjTlxuermMopU0&#10;2FleaHGg95bq8+FiFJy+pqd0M1Wf4Zjtk9Ubdlnlbko9PsyvWxCB5vAHw68+q0PJTpW7WO1Fr2C5&#10;TjeMchDHIBh4SaMERKUgyWKQZSH/f1D+AAAA//8DAFBLAQItABQABgAIAAAAIQC2gziS/gAAAOEB&#10;AAATAAAAAAAAAAAAAAAAAAAAAABbQ29udGVudF9UeXBlc10ueG1sUEsBAi0AFAAGAAgAAAAhADj9&#10;If/WAAAAlAEAAAsAAAAAAAAAAAAAAAAALwEAAF9yZWxzLy5yZWxzUEsBAi0AFAAGAAgAAAAhAPvc&#10;FDwSAgAA/gMAAA4AAAAAAAAAAAAAAAAALgIAAGRycy9lMm9Eb2MueG1sUEsBAi0AFAAGAAgAAAAh&#10;AL5t1w7eAAAACQEAAA8AAAAAAAAAAAAAAAAAbAQAAGRycy9kb3ducmV2LnhtbFBLBQYAAAAABAAE&#10;APMAAAB3BQAAAAA=&#10;" stroked="f">
                      <v:textbox>
                        <w:txbxContent>
                          <w:p w14:paraId="02F9BAA6" w14:textId="77777777" w:rsidR="00303DDF" w:rsidRPr="00CA3D65" w:rsidRDefault="00303DDF" w:rsidP="00D205F8">
                            <w:pPr>
                              <w:rPr>
                                <w:sz w:val="18"/>
                                <w:szCs w:val="18"/>
                              </w:rPr>
                            </w:pPr>
                            <w:r w:rsidRPr="00CA3D65">
                              <w:rPr>
                                <w:sz w:val="18"/>
                                <w:szCs w:val="18"/>
                              </w:rPr>
                              <w:t>SÍ</w:t>
                            </w:r>
                          </w:p>
                        </w:txbxContent>
                      </v:textbox>
                      <w10:wrap anchorx="margin"/>
                    </v:shape>
                  </w:pict>
                </mc:Fallback>
              </mc:AlternateContent>
            </w:r>
            <w:r>
              <w:rPr>
                <w:noProof/>
                <w:lang w:eastAsia="es-MX"/>
              </w:rPr>
              <mc:AlternateContent>
                <mc:Choice Requires="wps">
                  <w:drawing>
                    <wp:anchor distT="0" distB="0" distL="114300" distR="114300" simplePos="0" relativeHeight="251453952" behindDoc="0" locked="0" layoutInCell="1" allowOverlap="1" wp14:anchorId="1773CDC7" wp14:editId="23723F4A">
                      <wp:simplePos x="0" y="0"/>
                      <wp:positionH relativeFrom="column">
                        <wp:posOffset>1863090</wp:posOffset>
                      </wp:positionH>
                      <wp:positionV relativeFrom="paragraph">
                        <wp:posOffset>251460</wp:posOffset>
                      </wp:positionV>
                      <wp:extent cx="228600" cy="0"/>
                      <wp:effectExtent l="0" t="76200" r="19050" b="95250"/>
                      <wp:wrapNone/>
                      <wp:docPr id="249" name="Conector recto de flecha 249"/>
                      <wp:cNvGraphicFramePr/>
                      <a:graphic xmlns:a="http://schemas.openxmlformats.org/drawingml/2006/main">
                        <a:graphicData uri="http://schemas.microsoft.com/office/word/2010/wordprocessingShape">
                          <wps:wsp>
                            <wps:cNvCnPr/>
                            <wps:spPr>
                              <a:xfrm>
                                <a:off x="0" y="0"/>
                                <a:ext cx="22860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CA17334" id="Conector recto de flecha 249" o:spid="_x0000_s1026" type="#_x0000_t32" style="position:absolute;margin-left:146.7pt;margin-top:19.8pt;width:18pt;height:0;z-index:251453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Awz0wEAAAcEAAAOAAAAZHJzL2Uyb0RvYy54bWysU02P2yAQvVfqf0DcGzs+bFdWnD1ku71U&#10;7aofP4DFg42EAcE0tv99B+w4zfbUqhfsgXlvZh6Pw8M0GHaGELWzDd/vSs7AStdq2zX8x/end/ec&#10;RRS2FcZZaPgMkT8c3745jL6GyvXOtBAYkdhYj77hPaKviyLKHgYRd86DpUPlwiCQwtAVbRAjsQ+m&#10;qMryrhhdaH1wEmKk3cflkB8zv1Ig8YtSEZCZhlNvmNeQ15e0FseDqLsgfK/l2ob4hy4GoS0V3age&#10;BQr2M+g/qAYtg4tO4U66oXBKaQl5BppmX76a5lsvPORZSJzoN5ni/6OVn88n+xxIhtHHOvrnkKaY&#10;VBjSl/pjUxZr3sSCCZmkzaq6vytJUnk5Kq44HyJ+BDew9NPwiEHorseTs5ZuxIV91kqcP0WkygS8&#10;AFJRY9lIVqreE3uKozO6fdLG5CAZA04msLOgK8Vpn66QGG6yUGjzwbYMZ0+ew6CF7QysmcYS4Dpt&#10;/sPZwFL7KyimW5pv6TEb8VpPSAkWLzWNpewEU9TdBly7vm30FrjmJyhkk/4NeEPkys7iBh60dWHR&#10;7Lb6VSa15F8UWOZOEry4ds4+yNKQ27Kq68tIdv49zvDr+z3+AgAA//8DAFBLAwQUAAYACAAAACEA&#10;o0BujNwAAAAJAQAADwAAAGRycy9kb3ducmV2LnhtbEyPz0rDQBDG74LvsEzBm900KcHEbEoRiieh&#10;aX2A7WaaDWZnQ3bbRp/eEQ96nG9+fH+qzewGccUp9J4UrJYJCCTj2546Be/H3eMTiBA1tXrwhAo+&#10;McCmvr+rdNn6GzV4PcROsAmFUiuwMY6llMFYdDos/YjEv7OfnI58Tp1sJ31jczfINEly6XRPnGD1&#10;iC8Wzcfh4jjkaL52+f7VoNmvrR/fmnOztUo9LObtM4iIc/yD4ac+V4eaO538hdogBgVpka0ZVZAV&#10;OQgGsrRg4fQryLqS/xfU3wAAAP//AwBQSwECLQAUAAYACAAAACEAtoM4kv4AAADhAQAAEwAAAAAA&#10;AAAAAAAAAAAAAAAAW0NvbnRlbnRfVHlwZXNdLnhtbFBLAQItABQABgAIAAAAIQA4/SH/1gAAAJQB&#10;AAALAAAAAAAAAAAAAAAAAC8BAABfcmVscy8ucmVsc1BLAQItABQABgAIAAAAIQCZpAwz0wEAAAcE&#10;AAAOAAAAAAAAAAAAAAAAAC4CAABkcnMvZTJvRG9jLnhtbFBLAQItABQABgAIAAAAIQCjQG6M3AAA&#10;AAkBAAAPAAAAAAAAAAAAAAAAAC0EAABkcnMvZG93bnJldi54bWxQSwUGAAAAAAQABADzAAAANgUA&#10;AAAA&#10;" strokecolor="black [3213]" strokeweight="1pt">
                      <v:stroke endarrow="block"/>
                    </v:shape>
                  </w:pict>
                </mc:Fallback>
              </mc:AlternateContent>
            </w:r>
            <w:r>
              <w:rPr>
                <w:noProof/>
                <w:lang w:eastAsia="es-MX"/>
              </w:rPr>
              <mc:AlternateContent>
                <mc:Choice Requires="wps">
                  <w:drawing>
                    <wp:anchor distT="0" distB="0" distL="114300" distR="114300" simplePos="0" relativeHeight="251452928" behindDoc="0" locked="0" layoutInCell="1" allowOverlap="1" wp14:anchorId="236EEAF3" wp14:editId="70F2B9F2">
                      <wp:simplePos x="0" y="0"/>
                      <wp:positionH relativeFrom="column">
                        <wp:posOffset>224155</wp:posOffset>
                      </wp:positionH>
                      <wp:positionV relativeFrom="paragraph">
                        <wp:posOffset>1261110</wp:posOffset>
                      </wp:positionV>
                      <wp:extent cx="1495425" cy="533400"/>
                      <wp:effectExtent l="0" t="0" r="28575" b="19050"/>
                      <wp:wrapNone/>
                      <wp:docPr id="250"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5425" cy="533400"/>
                              </a:xfrm>
                              <a:prstGeom prst="flowChartProcess">
                                <a:avLst/>
                              </a:prstGeom>
                              <a:solidFill>
                                <a:srgbClr val="FFFFFF"/>
                              </a:solidFill>
                              <a:ln w="9525">
                                <a:solidFill>
                                  <a:srgbClr val="000000"/>
                                </a:solidFill>
                                <a:miter lim="800000"/>
                                <a:headEnd/>
                                <a:tailEnd/>
                              </a:ln>
                            </wps:spPr>
                            <wps:txbx>
                              <w:txbxContent>
                                <w:p w14:paraId="417A3691" w14:textId="77777777" w:rsidR="00303DDF" w:rsidRPr="00690C82" w:rsidRDefault="00303DDF" w:rsidP="00D205F8">
                                  <w:pPr>
                                    <w:jc w:val="center"/>
                                    <w:textAlignment w:val="baseline"/>
                                    <w:rPr>
                                      <w:rFonts w:hAnsi="Calibri"/>
                                      <w:sz w:val="16"/>
                                      <w:szCs w:val="16"/>
                                    </w:rPr>
                                  </w:pPr>
                                  <w:r>
                                    <w:rPr>
                                      <w:rFonts w:hAnsi="Calibri"/>
                                      <w:sz w:val="16"/>
                                      <w:szCs w:val="16"/>
                                    </w:rPr>
                                    <w:t xml:space="preserve">CORREGIR LOS ERRORES COLOCANDO CORRECTAMENTE  </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236EEAF3" id="_x0000_s1168" type="#_x0000_t109" style="position:absolute;margin-left:17.65pt;margin-top:99.3pt;width:117.75pt;height:42pt;z-index:25145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5607AEAANQDAAAOAAAAZHJzL2Uyb0RvYy54bWysU8Fu2zAMvQ/YPwi6L3bSpGiNOEXRLrt0&#10;W4F2H0DLUixMFjVJiZ2/H6WkbrENOwzTQTAl8vHx6Xl9M/aGHaQPGm3N57OSM2kFttruav7tefvh&#10;irMQwbZg0MqaH2XgN5v379aDq+QCOzSt9IxAbKgGV/MuRlcVRRCd7CHM0ElLlwp9D5FCvytaDwOh&#10;96ZYlOVlMaBvnUchQ6DT+9Ml32R8paSIX5UKMjJTc+IW8+7z3qS92Kyh2nlwnRZnGvAPLHrQlppO&#10;UPcQge29/g2q18JjQBVnAvsCldJC5hlomnn5yzRPHTiZZyFxgptkCv8PVnw5PLlHn6gH94Die2AW&#10;7zqwO3nrPQ6dhJbazZNQxeBCNRWkIFApa4bP2NLTwj5i1mBUvk+ANB0bs9THSWo5RibocL68Xi0X&#10;K84E3a0uLpZlfosCqpdq50P8JLFn6aPmyuBAvHx8PD127gSHhxATM6he0vMkaHS71cbkwO+aO+PZ&#10;AcgC27zyMDTw2zRj2VDz6xVx+jtEmdefIHodyctG9zW/mpKgShJ+tG12WgRtTt9E2dizpknG5NhQ&#10;xbEZmW5Jn8VlapHOGmyPJPNAJq15+LEHLzkDKzokHzeZrcVbEl/prMVrzRmerJMlOts8efNtnLNe&#10;f8bNTwAAAP//AwBQSwMEFAAGAAgAAAAhAIu6+h7hAAAACgEAAA8AAABkcnMvZG93bnJldi54bWxM&#10;j09PhDAQxe8mfodmTLwYt8hmWUTKxj8xxKOLIR67ZQQinRLaZdFP73jS28y8lze/l+8WO4gZJ987&#10;UnCzikAgGdf01Cp4q56vUxA+aGr04AgVfKGHXXF+luuscSd6xXkfWsEh5DOtoAthzKT0pkOr/cqN&#10;SKx9uMnqwOvUymbSJw63g4yjKJFW98QfOj3iY4fmc3+0Cq5K81TV9bep6r6U7+VmfnnYzkpdXiz3&#10;dyACLuHPDL/4jA4FMx3ckRovBgXrzZqdfL9NExBsiLcRdznwkMYJyCKX/ysUPwAAAP//AwBQSwEC&#10;LQAUAAYACAAAACEAtoM4kv4AAADhAQAAEwAAAAAAAAAAAAAAAAAAAAAAW0NvbnRlbnRfVHlwZXNd&#10;LnhtbFBLAQItABQABgAIAAAAIQA4/SH/1gAAAJQBAAALAAAAAAAAAAAAAAAAAC8BAABfcmVscy8u&#10;cmVsc1BLAQItABQABgAIAAAAIQAX15607AEAANQDAAAOAAAAAAAAAAAAAAAAAC4CAABkcnMvZTJv&#10;RG9jLnhtbFBLAQItABQABgAIAAAAIQCLuvoe4QAAAAoBAAAPAAAAAAAAAAAAAAAAAEYEAABkcnMv&#10;ZG93bnJldi54bWxQSwUGAAAAAAQABADzAAAAVAUAAAAA&#10;">
                      <v:textbox>
                        <w:txbxContent>
                          <w:p w14:paraId="417A3691" w14:textId="77777777" w:rsidR="00303DDF" w:rsidRPr="00690C82" w:rsidRDefault="00303DDF" w:rsidP="00D205F8">
                            <w:pPr>
                              <w:jc w:val="center"/>
                              <w:textAlignment w:val="baseline"/>
                              <w:rPr>
                                <w:rFonts w:hAnsi="Calibri"/>
                                <w:sz w:val="16"/>
                                <w:szCs w:val="16"/>
                              </w:rPr>
                            </w:pPr>
                            <w:r>
                              <w:rPr>
                                <w:rFonts w:hAnsi="Calibri"/>
                                <w:sz w:val="16"/>
                                <w:szCs w:val="16"/>
                              </w:rPr>
                              <w:t xml:space="preserve">CORREGIR LOS ERRORES COLOCANDO CORRECTAMENTE  </w:t>
                            </w:r>
                          </w:p>
                        </w:txbxContent>
                      </v:textbox>
                    </v:shape>
                  </w:pict>
                </mc:Fallback>
              </mc:AlternateContent>
            </w:r>
            <w:r>
              <w:rPr>
                <w:rFonts w:ascii="Century Gothic" w:hAnsi="Century Gothic"/>
                <w:b/>
                <w:noProof/>
                <w:lang w:eastAsia="es-MX"/>
              </w:rPr>
              <mc:AlternateContent>
                <mc:Choice Requires="wps">
                  <w:drawing>
                    <wp:anchor distT="0" distB="0" distL="114300" distR="114300" simplePos="0" relativeHeight="251451904" behindDoc="0" locked="0" layoutInCell="1" allowOverlap="1" wp14:anchorId="134EE7F5" wp14:editId="2AD45E5E">
                      <wp:simplePos x="0" y="0"/>
                      <wp:positionH relativeFrom="column">
                        <wp:posOffset>955675</wp:posOffset>
                      </wp:positionH>
                      <wp:positionV relativeFrom="paragraph">
                        <wp:posOffset>1042035</wp:posOffset>
                      </wp:positionV>
                      <wp:extent cx="0" cy="161925"/>
                      <wp:effectExtent l="76200" t="0" r="57150" b="47625"/>
                      <wp:wrapNone/>
                      <wp:docPr id="251" name="Conector recto de flecha 251"/>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6E12ED" id="Conector recto de flecha 251" o:spid="_x0000_s1026" type="#_x0000_t32" style="position:absolute;margin-left:75.25pt;margin-top:82.05pt;width:0;height:12.75pt;z-index:2514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Gh3x6jfAAAACwEA&#10;AA8AAABkcnMvZG93bnJldi54bWxMj0FPwzAMhe9I/IfISNxYuoqVrTSdBhJDXDYxEOesMW1F4lRN&#10;uhV+PR6XcXvPfnr+XCxHZ8UB+9B6UjCdJCCQKm9aqhW8vz3dzEGEqMlo6wkVfGOAZXl5Uejc+CO9&#10;4mEXa8ElFHKtoImxy6UMVYNOh4nvkHj36XunI9u+lqbXRy53VqZJkkmnW+ILje7wscHqazc4BXfP&#10;ftNuFuM2xSFdr7Y/Hw8vdq3U9dW4ugcRcYznMJzwGR1KZtr7gUwQlv0smXGURXY7BXFK/E32LOaL&#10;DGRZyP8/lL8AAAD//wMAUEsBAi0AFAAGAAgAAAAhALaDOJL+AAAA4QEAABMAAAAAAAAAAAAAAAAA&#10;AAAAAFtDb250ZW50X1R5cGVzXS54bWxQSwECLQAUAAYACAAAACEAOP0h/9YAAACUAQAACwAAAAAA&#10;AAAAAAAAAAAvAQAAX3JlbHMvLnJlbHNQSwECLQAUAAYACAAAACEA4wlpRsgBAAD9AwAADgAAAAAA&#10;AAAAAAAAAAAuAgAAZHJzL2Uyb0RvYy54bWxQSwECLQAUAAYACAAAACEAaHfHqN8AAAALAQAADwAA&#10;AAAAAAAAAAAAAAAiBAAAZHJzL2Rvd25yZXYueG1sUEsFBgAAAAAEAAQA8wAAAC4FAAAAAA==&#10;" strokecolor="black [3213]">
                      <v:stroke endarrow="block"/>
                    </v:shape>
                  </w:pict>
                </mc:Fallback>
              </mc:AlternateContent>
            </w:r>
          </w:p>
        </w:tc>
      </w:tr>
    </w:tbl>
    <w:p w14:paraId="63776581" w14:textId="4EEE72C8" w:rsidR="00D205F8" w:rsidRDefault="00D205F8" w:rsidP="00D205F8">
      <w:pPr>
        <w:jc w:val="both"/>
        <w:rPr>
          <w:rFonts w:ascii="Century Gothic" w:hAnsi="Century Gothic"/>
          <w:bCs/>
          <w:sz w:val="24"/>
          <w:szCs w:val="24"/>
        </w:rPr>
      </w:pPr>
    </w:p>
    <w:p w14:paraId="2CB64F87" w14:textId="77777777" w:rsidR="003048FD" w:rsidRDefault="003048FD" w:rsidP="00D205F8">
      <w:pPr>
        <w:jc w:val="both"/>
        <w:rPr>
          <w:rFonts w:ascii="Century Gothic" w:hAnsi="Century Gothic"/>
          <w:bCs/>
          <w:sz w:val="24"/>
          <w:szCs w:val="24"/>
        </w:rPr>
      </w:pPr>
    </w:p>
    <w:p w14:paraId="767DFAF9" w14:textId="77777777" w:rsidR="00D205F8" w:rsidRDefault="00D205F8" w:rsidP="00D205F8">
      <w:pPr>
        <w:rPr>
          <w:rFonts w:ascii="Century Gothic" w:hAnsi="Century Gothic"/>
          <w:b/>
          <w:sz w:val="24"/>
        </w:rPr>
      </w:pPr>
      <w:r w:rsidRPr="005D387C">
        <w:rPr>
          <w:rFonts w:ascii="Century Gothic" w:hAnsi="Century Gothic"/>
          <w:b/>
          <w:sz w:val="24"/>
        </w:rPr>
        <w:lastRenderedPageBreak/>
        <w:t>DIAGRAMAS DE FLUJO</w:t>
      </w:r>
    </w:p>
    <w:p w14:paraId="5A121EFD" w14:textId="5B4CD054" w:rsidR="00D205F8" w:rsidRPr="005D387C" w:rsidRDefault="00D205F8" w:rsidP="00D205F8">
      <w:pPr>
        <w:rPr>
          <w:rFonts w:ascii="Century Gothic" w:hAnsi="Century Gothic"/>
          <w:b/>
          <w:sz w:val="24"/>
        </w:rPr>
      </w:pPr>
      <w:r>
        <w:rPr>
          <w:rFonts w:ascii="Century Gothic" w:hAnsi="Century Gothic"/>
          <w:b/>
          <w:sz w:val="24"/>
        </w:rPr>
        <w:t>PRESUPUESTO POR PROGRAMAS</w:t>
      </w:r>
    </w:p>
    <w:tbl>
      <w:tblPr>
        <w:tblStyle w:val="Tablaconcuadrcula"/>
        <w:tblW w:w="963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9634"/>
      </w:tblGrid>
      <w:tr w:rsidR="00D205F8" w14:paraId="7F4B03A9" w14:textId="77777777" w:rsidTr="00DF08CA">
        <w:trPr>
          <w:trHeight w:val="1166"/>
        </w:trPr>
        <w:tc>
          <w:tcPr>
            <w:tcW w:w="9634" w:type="dxa"/>
            <w:shd w:val="clear" w:color="auto" w:fill="D9D9D9" w:themeFill="background1" w:themeFillShade="D9"/>
            <w:vAlign w:val="center"/>
          </w:tcPr>
          <w:p w14:paraId="043BA58F" w14:textId="77777777" w:rsidR="00D205F8" w:rsidRDefault="00D205F8" w:rsidP="00DF08CA">
            <w:pPr>
              <w:jc w:val="center"/>
              <w:rPr>
                <w:rFonts w:ascii="Century Gothic" w:hAnsi="Century Gothic"/>
                <w:b/>
              </w:rPr>
            </w:pPr>
            <w:r>
              <w:rPr>
                <w:rFonts w:ascii="Century Gothic" w:hAnsi="Century Gothic"/>
                <w:b/>
              </w:rPr>
              <w:t>Contabilidad</w:t>
            </w:r>
          </w:p>
        </w:tc>
      </w:tr>
      <w:tr w:rsidR="00D205F8" w14:paraId="63C4E83C" w14:textId="77777777" w:rsidTr="00DF08CA">
        <w:tblPrEx>
          <w:tblCellMar>
            <w:left w:w="70" w:type="dxa"/>
            <w:right w:w="70" w:type="dxa"/>
          </w:tblCellMar>
        </w:tblPrEx>
        <w:trPr>
          <w:trHeight w:val="9320"/>
        </w:trPr>
        <w:tc>
          <w:tcPr>
            <w:tcW w:w="9634" w:type="dxa"/>
          </w:tcPr>
          <w:p w14:paraId="7BD86ABE" w14:textId="77777777" w:rsidR="00D205F8" w:rsidRDefault="00D205F8" w:rsidP="00DF08CA">
            <w:pPr>
              <w:rPr>
                <w:rFonts w:ascii="Century Gothic" w:hAnsi="Century Gothic"/>
                <w:b/>
              </w:rPr>
            </w:pPr>
            <w:r>
              <w:rPr>
                <w:noProof/>
                <w:lang w:eastAsia="es-MX"/>
              </w:rPr>
              <mc:AlternateContent>
                <mc:Choice Requires="wps">
                  <w:drawing>
                    <wp:anchor distT="0" distB="0" distL="114300" distR="114300" simplePos="0" relativeHeight="251459072" behindDoc="0" locked="0" layoutInCell="1" allowOverlap="1" wp14:anchorId="1669890C" wp14:editId="303513E4">
                      <wp:simplePos x="0" y="0"/>
                      <wp:positionH relativeFrom="column">
                        <wp:posOffset>332740</wp:posOffset>
                      </wp:positionH>
                      <wp:positionV relativeFrom="paragraph">
                        <wp:posOffset>41910</wp:posOffset>
                      </wp:positionV>
                      <wp:extent cx="1247775" cy="333375"/>
                      <wp:effectExtent l="0" t="0" r="28575" b="28575"/>
                      <wp:wrapNone/>
                      <wp:docPr id="194"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333375"/>
                              </a:xfrm>
                              <a:prstGeom prst="flowChartTerminator">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88C1E5D" w14:textId="77777777" w:rsidR="00303DDF" w:rsidRDefault="00303DDF" w:rsidP="00D205F8">
                                  <w:pPr>
                                    <w:jc w:val="center"/>
                                    <w:textAlignment w:val="baseline"/>
                                    <w:rPr>
                                      <w:rFonts w:ascii="Arial" w:hAnsi="Arial" w:cs="Arial"/>
                                      <w:color w:val="000000"/>
                                      <w:sz w:val="10"/>
                                      <w:szCs w:val="10"/>
                                    </w:rPr>
                                  </w:pPr>
                                  <w:r w:rsidRPr="00264C50">
                                    <w:rPr>
                                      <w:rFonts w:hAnsi="Calibri"/>
                                      <w:sz w:val="16"/>
                                      <w:szCs w:val="16"/>
                                    </w:rPr>
                                    <w:t xml:space="preserve">INICICO    </w:t>
                                  </w:r>
                                  <w:r w:rsidRPr="00264C50">
                                    <w:rPr>
                                      <w:rFonts w:hAnsi="Calibri"/>
                                      <w:sz w:val="14"/>
                                      <w:szCs w:val="14"/>
                                    </w:rPr>
                                    <w:t xml:space="preserve"> </w:t>
                                  </w:r>
                                  <w:r w:rsidRPr="00264C50">
                                    <w:rPr>
                                      <w:rFonts w:ascii="Arial" w:hAnsi="Arial" w:cs="Arial"/>
                                      <w:color w:val="000000"/>
                                      <w:sz w:val="12"/>
                                      <w:szCs w:val="12"/>
                                    </w:rPr>
                                    <w:t xml:space="preserve"> </w:t>
                                  </w:r>
                                  <w:r>
                                    <w:rPr>
                                      <w:rFonts w:ascii="Arial" w:hAnsi="Arial" w:cs="Arial"/>
                                      <w:color w:val="000000"/>
                                      <w:sz w:val="10"/>
                                      <w:szCs w:val="10"/>
                                    </w:rPr>
                                    <w:t xml:space="preserve">       </w:t>
                                  </w:r>
                                </w:p>
                              </w:txbxContent>
                            </wps:txbx>
                            <wps:bodyPr vertOverflow="clip" wrap="square" lIns="91440" tIns="45720" rIns="91440" bIns="45720" anchor="t" upright="1">
                              <a:noAutofit/>
                            </wps:bodyPr>
                          </wps:wsp>
                        </a:graphicData>
                      </a:graphic>
                      <wp14:sizeRelH relativeFrom="margin">
                        <wp14:pctWidth>0</wp14:pctWidth>
                      </wp14:sizeRelH>
                      <wp14:sizeRelV relativeFrom="margin">
                        <wp14:pctHeight>0</wp14:pctHeight>
                      </wp14:sizeRelV>
                    </wp:anchor>
                  </w:drawing>
                </mc:Choice>
                <mc:Fallback>
                  <w:pict>
                    <v:shape w14:anchorId="1669890C" id="_x0000_s1169" type="#_x0000_t116" style="position:absolute;margin-left:26.2pt;margin-top:3.3pt;width:98.25pt;height:26.25pt;z-index:25145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rDhHgIAADkEAAAOAAAAZHJzL2Uyb0RvYy54bWysU9tu2zAMfR+wfxD0vjjOkqU14hRFuwwD&#10;unZAuw+QZdkWJosapcTO349SLs0uT8P0IIiieEgeHa5uxt6wnUKvwZY8n0w5U1ZCrW1b8m8vm3dX&#10;nPkgbC0MWFXyvfL8Zv32zWpwhZpBB6ZWyAjE+mJwJe9CcEWWedmpXvgJOGXJ2QD2IpCJbVajGAi9&#10;N9lsOv2QDYC1Q5DKe7q9Pzj5OuE3jZLhqWm8CsyUnGoLace0V3HP1itRtChcp+WxDPEPVfRCW0p6&#10;hroXQbAt6j+gei0RPDRhIqHPoGm0VKkH6iaf/tbNcyecSr0QOd6dafL/D1Y+7p7dV4yle/cA8rtn&#10;Fu46YVt1iwhDp0RN6fJIVDY4X5wDouEplFXDF6jpa8U2QOJgbLCPgNQdGxPV+zPVagxM0mU+my+X&#10;ywVnknzvadE5phDFKdqhD58U9CweSt4YGKguDC8Ke21FAEzJxO7Bh0PkKSI1A0bXG21MMrCt7gyy&#10;nSAVbNI6JvOXz4xlQ8mvF7NFQv7F5y8hpmn9DaLXgeRsdF/yq/MjUUQWP9o6iS0IbQ5natbYWJ9K&#10;Qj32ceI1StgXYaxGputI2DImjHcV1HvinaYuPNEWmSm5NNpxNpCSS+5/bAUqzsxnS393nc/nUfrJ&#10;mC+WMzLw0lNdeoSVHdCABM62DnXbEfd54sPCLf1woxPbr3UcdUH6TN93nKU4AJd2evU68eufAAAA&#10;//8DAFBLAwQUAAYACAAAACEAt66hnN0AAAAHAQAADwAAAGRycy9kb3ducmV2LnhtbEyOX0vDMBTF&#10;3wW/Q7iCL+LSlVq2rukoBdGHgTi396y5a4vJTUmytfv2xid9PH8451duZ6PZFZ0fLAlYLhJgSK1V&#10;A3UCDl+vzytgPkhSUltCATf0sK3u70pZKDvRJ173oWNxhHwhBfQhjAXnvu3RSL+wI1LMztYZGaJ0&#10;HVdOTnHcaJ4mSc6NHCg+9HLEpsf2e38xAj52unG6wemtuR3fD8esftrltRCPD3O9ARZwDn9l+MWP&#10;6FBFppO9kPJMC3hJs9gUkOfAYpxmqzWwU/TXS+BVyf/zVz8AAAD//wMAUEsBAi0AFAAGAAgAAAAh&#10;ALaDOJL+AAAA4QEAABMAAAAAAAAAAAAAAAAAAAAAAFtDb250ZW50X1R5cGVzXS54bWxQSwECLQAU&#10;AAYACAAAACEAOP0h/9YAAACUAQAACwAAAAAAAAAAAAAAAAAvAQAAX3JlbHMvLnJlbHNQSwECLQAU&#10;AAYACAAAACEA1m6w4R4CAAA5BAAADgAAAAAAAAAAAAAAAAAuAgAAZHJzL2Uyb0RvYy54bWxQSwEC&#10;LQAUAAYACAAAACEAt66hnN0AAAAHAQAADwAAAAAAAAAAAAAAAAB4BAAAZHJzL2Rvd25yZXYueG1s&#10;UEsFBgAAAAAEAAQA8wAAAIIFAAAAAA==&#10;">
                      <v:textbox>
                        <w:txbxContent>
                          <w:p w14:paraId="088C1E5D" w14:textId="77777777" w:rsidR="00303DDF" w:rsidRDefault="00303DDF" w:rsidP="00D205F8">
                            <w:pPr>
                              <w:jc w:val="center"/>
                              <w:textAlignment w:val="baseline"/>
                              <w:rPr>
                                <w:rFonts w:ascii="Arial" w:hAnsi="Arial" w:cs="Arial"/>
                                <w:color w:val="000000"/>
                                <w:sz w:val="10"/>
                                <w:szCs w:val="10"/>
                              </w:rPr>
                            </w:pPr>
                            <w:r w:rsidRPr="00264C50">
                              <w:rPr>
                                <w:rFonts w:hAnsi="Calibri"/>
                                <w:sz w:val="16"/>
                                <w:szCs w:val="16"/>
                              </w:rPr>
                              <w:t xml:space="preserve">INICICO    </w:t>
                            </w:r>
                            <w:r w:rsidRPr="00264C50">
                              <w:rPr>
                                <w:rFonts w:hAnsi="Calibri"/>
                                <w:sz w:val="14"/>
                                <w:szCs w:val="14"/>
                              </w:rPr>
                              <w:t xml:space="preserve"> </w:t>
                            </w:r>
                            <w:r w:rsidRPr="00264C50">
                              <w:rPr>
                                <w:rFonts w:ascii="Arial" w:hAnsi="Arial" w:cs="Arial"/>
                                <w:color w:val="000000"/>
                                <w:sz w:val="12"/>
                                <w:szCs w:val="12"/>
                              </w:rPr>
                              <w:t xml:space="preserve"> </w:t>
                            </w:r>
                            <w:r>
                              <w:rPr>
                                <w:rFonts w:ascii="Arial" w:hAnsi="Arial" w:cs="Arial"/>
                                <w:color w:val="000000"/>
                                <w:sz w:val="10"/>
                                <w:szCs w:val="10"/>
                              </w:rPr>
                              <w:t xml:space="preserve">       </w:t>
                            </w:r>
                          </w:p>
                        </w:txbxContent>
                      </v:textbox>
                    </v:shape>
                  </w:pict>
                </mc:Fallback>
              </mc:AlternateContent>
            </w:r>
          </w:p>
          <w:p w14:paraId="38840112" w14:textId="77777777" w:rsidR="00D205F8" w:rsidRDefault="00D205F8" w:rsidP="00DF08CA">
            <w:pPr>
              <w:rPr>
                <w:rFonts w:ascii="Century Gothic" w:hAnsi="Century Gothic"/>
                <w:b/>
              </w:rPr>
            </w:pPr>
          </w:p>
          <w:p w14:paraId="3B29E7BB" w14:textId="77777777" w:rsidR="00D205F8" w:rsidRDefault="00D205F8" w:rsidP="00DF08CA">
            <w:pPr>
              <w:rPr>
                <w:rFonts w:ascii="Century Gothic" w:hAnsi="Century Gothic"/>
                <w:b/>
              </w:rPr>
            </w:pPr>
            <w:r>
              <w:rPr>
                <w:rFonts w:ascii="Century Gothic" w:hAnsi="Century Gothic"/>
                <w:b/>
                <w:noProof/>
                <w:lang w:eastAsia="es-MX"/>
              </w:rPr>
              <mc:AlternateContent>
                <mc:Choice Requires="wps">
                  <w:drawing>
                    <wp:anchor distT="0" distB="0" distL="114300" distR="114300" simplePos="0" relativeHeight="251460096" behindDoc="0" locked="0" layoutInCell="1" allowOverlap="1" wp14:anchorId="4F1BE51F" wp14:editId="7F48E033">
                      <wp:simplePos x="0" y="0"/>
                      <wp:positionH relativeFrom="column">
                        <wp:posOffset>951865</wp:posOffset>
                      </wp:positionH>
                      <wp:positionV relativeFrom="paragraph">
                        <wp:posOffset>63500</wp:posOffset>
                      </wp:positionV>
                      <wp:extent cx="0" cy="161925"/>
                      <wp:effectExtent l="76200" t="0" r="57150" b="47625"/>
                      <wp:wrapNone/>
                      <wp:docPr id="252" name="Conector recto de flecha 252"/>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C26962" id="Conector recto de flecha 252" o:spid="_x0000_s1026" type="#_x0000_t32" style="position:absolute;margin-left:74.95pt;margin-top:5pt;width:0;height:12.75pt;z-index:2514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GkAdxHeAAAACQEA&#10;AA8AAABkcnMvZG93bnJldi54bWxMj0FPwzAMhe9I/IfISNxYSmGMlqbTQGJol01siHPWmLYicaom&#10;3Qq/Ho8L3Pzsp+fvFfPRWXHAPrSeFFxPEhBIlTct1Qreds9X9yBC1GS09YQKvjDAvDw/K3Ru/JFe&#10;8bCNteAQCrlW0MTY5VKGqkGnw8R3SHz78L3TkWVfS9PrI4c7K9MkuZNOt8QfGt3hU4PV53ZwCmYv&#10;ft2us3GT4pAuF5vv98eVXSp1eTEuHkBEHOOfGU74jA4lM+39QCYIy/o2y9jKQ8KdTobfxV7BzXQK&#10;sizk/wblDwAAAP//AwBQSwECLQAUAAYACAAAACEAtoM4kv4AAADhAQAAEwAAAAAAAAAAAAAAAAAA&#10;AAAAW0NvbnRlbnRfVHlwZXNdLnhtbFBLAQItABQABgAIAAAAIQA4/SH/1gAAAJQBAAALAAAAAAAA&#10;AAAAAAAAAC8BAABfcmVscy8ucmVsc1BLAQItABQABgAIAAAAIQDjCWlGyAEAAP0DAAAOAAAAAAAA&#10;AAAAAAAAAC4CAABkcnMvZTJvRG9jLnhtbFBLAQItABQABgAIAAAAIQBpAHcR3gAAAAkBAAAPAAAA&#10;AAAAAAAAAAAAACIEAABkcnMvZG93bnJldi54bWxQSwUGAAAAAAQABADzAAAALQUAAAAA&#10;" strokecolor="black [3213]">
                      <v:stroke endarrow="block"/>
                    </v:shape>
                  </w:pict>
                </mc:Fallback>
              </mc:AlternateContent>
            </w:r>
          </w:p>
          <w:p w14:paraId="51ABC2C1" w14:textId="77777777" w:rsidR="00D205F8" w:rsidRDefault="00D205F8" w:rsidP="00DF08CA">
            <w:pPr>
              <w:rPr>
                <w:rFonts w:ascii="Century Gothic" w:hAnsi="Century Gothic"/>
                <w:b/>
              </w:rPr>
            </w:pPr>
            <w:r>
              <w:rPr>
                <w:noProof/>
                <w:lang w:eastAsia="es-MX"/>
              </w:rPr>
              <mc:AlternateContent>
                <mc:Choice Requires="wps">
                  <w:drawing>
                    <wp:anchor distT="0" distB="0" distL="114300" distR="114300" simplePos="0" relativeHeight="251463168" behindDoc="0" locked="0" layoutInCell="1" allowOverlap="1" wp14:anchorId="1B658E4A" wp14:editId="29CE0495">
                      <wp:simplePos x="0" y="0"/>
                      <wp:positionH relativeFrom="column">
                        <wp:posOffset>199390</wp:posOffset>
                      </wp:positionH>
                      <wp:positionV relativeFrom="paragraph">
                        <wp:posOffset>97790</wp:posOffset>
                      </wp:positionV>
                      <wp:extent cx="1524000" cy="628650"/>
                      <wp:effectExtent l="0" t="0" r="19050" b="19050"/>
                      <wp:wrapNone/>
                      <wp:docPr id="253"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0" cy="628650"/>
                              </a:xfrm>
                              <a:prstGeom prst="flowChartProcess">
                                <a:avLst/>
                              </a:prstGeom>
                              <a:solidFill>
                                <a:srgbClr val="FFFFFF"/>
                              </a:solidFill>
                              <a:ln w="9525">
                                <a:solidFill>
                                  <a:srgbClr val="000000"/>
                                </a:solidFill>
                                <a:miter lim="800000"/>
                                <a:headEnd/>
                                <a:tailEnd/>
                              </a:ln>
                            </wps:spPr>
                            <wps:txbx>
                              <w:txbxContent>
                                <w:p w14:paraId="02759D6C" w14:textId="77777777" w:rsidR="00303DDF" w:rsidRPr="00690C82" w:rsidRDefault="00303DDF" w:rsidP="00D205F8">
                                  <w:pPr>
                                    <w:jc w:val="center"/>
                                    <w:textAlignment w:val="baseline"/>
                                    <w:rPr>
                                      <w:rFonts w:hAnsi="Calibri"/>
                                      <w:sz w:val="16"/>
                                      <w:szCs w:val="16"/>
                                    </w:rPr>
                                  </w:pPr>
                                  <w:r>
                                    <w:rPr>
                                      <w:rFonts w:hAnsi="Calibri"/>
                                      <w:sz w:val="16"/>
                                      <w:szCs w:val="16"/>
                                    </w:rPr>
                                    <w:t>LEER LA NORMATIVIDAD VIGENTE DE LA ASEH, ASÍ COMO EL MANUAL DEL LLENADO DEL SIGF.</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1B658E4A" id="_x0000_s1170" type="#_x0000_t109" style="position:absolute;margin-left:15.7pt;margin-top:7.7pt;width:120pt;height:49.5pt;z-index:2514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6p8QEAANQDAAAOAAAAZHJzL2Uyb0RvYy54bWysU8Fu2zAMvQ/YPwi6L3aMJciMOEXRLrt0&#10;W4F2H0BLcixMFjVJiZ2/H6WkabrdhvkgSCL1+Pj4vL6ZBsMOygeNtuHzWcmZsgKltruG/3jeflhx&#10;FiJYCQatavhRBX6zef9uPbpaVdijkcozArGhHl3D+xhdXRRB9GqAMEOnLAU79ANEOvpdIT2MhD6Y&#10;oirLZTGil86jUCHQ7f0pyDcZv+uUiN+7LqjITMOJW8yrz2ub1mKzhnrnwfVanGnAP7AYQFsqeoG6&#10;hwhs7/VfUIMWHgN2cSZwKLDrtFC5B+pmXv7RzVMPTuVeSJzgLjKF/wcrvh2e3KNP1IN7QPEzMIt3&#10;PdiduvUex16BpHLzJFQxulBfHqRDoKesHb+ipNHCPmLWYOr8kACpOzZlqY8XqdUUmaDL+aL6WJY0&#10;EUGxZbVaLvIsCqhfXjsf4heFA0ubhncGR+Ll4+Np2LkSHB5CTMygfknPnaDRcquNyQe/a++MZwcg&#10;C2zzl5uhhq/TjGVjwz8tqkVGfhML1xDEOhE/VX2TNuhIXjZ6aPjqkgR1kvCzldlpEbQ57YmysWdN&#10;k4zJsaGOUzsxLUmfapVKpLsW5ZFkHsmkDQ+/9uAVZ2BFj+TjNrO1eEvidzpr8frmDE/WyRKdbZ68&#10;eX3OWa8/4+Y3AAAA//8DAFBLAwQUAAYACAAAACEAUOeFBN8AAAAJAQAADwAAAGRycy9kb3ducmV2&#10;LnhtbEyPT0+DQBDF7yZ+h82YeDF2oVJrkKXxTxri0WKIxy07ApGdJeyWYj+905OeJvPey5vfZJvZ&#10;9mLC0XeOFMSLCARS7UxHjYKPcnv7AMIHTUb3jlDBD3rY5JcXmU6NO9I7TrvQCC4hn2oFbQhDKqWv&#10;W7TaL9yAxN6XG60OvI6NNKM+crnt5TKK7qXVHfGFVg/40mL9vTtYBTdF/VpW1akuq66Qn8Vqente&#10;T0pdX81PjyACzuEvDGd8RoecmfbuQMaLXsFdnHCS9RVP9pfrs7BnIU4SkHkm/3+Q/wIAAP//AwBQ&#10;SwECLQAUAAYACAAAACEAtoM4kv4AAADhAQAAEwAAAAAAAAAAAAAAAAAAAAAAW0NvbnRlbnRfVHlw&#10;ZXNdLnhtbFBLAQItABQABgAIAAAAIQA4/SH/1gAAAJQBAAALAAAAAAAAAAAAAAAAAC8BAABfcmVs&#10;cy8ucmVsc1BLAQItABQABgAIAAAAIQCUf/6p8QEAANQDAAAOAAAAAAAAAAAAAAAAAC4CAABkcnMv&#10;ZTJvRG9jLnhtbFBLAQItABQABgAIAAAAIQBQ54UE3wAAAAkBAAAPAAAAAAAAAAAAAAAAAEsEAABk&#10;cnMvZG93bnJldi54bWxQSwUGAAAAAAQABADzAAAAVwUAAAAA&#10;">
                      <v:textbox>
                        <w:txbxContent>
                          <w:p w14:paraId="02759D6C" w14:textId="77777777" w:rsidR="00303DDF" w:rsidRPr="00690C82" w:rsidRDefault="00303DDF" w:rsidP="00D205F8">
                            <w:pPr>
                              <w:jc w:val="center"/>
                              <w:textAlignment w:val="baseline"/>
                              <w:rPr>
                                <w:rFonts w:hAnsi="Calibri"/>
                                <w:sz w:val="16"/>
                                <w:szCs w:val="16"/>
                              </w:rPr>
                            </w:pPr>
                            <w:r>
                              <w:rPr>
                                <w:rFonts w:hAnsi="Calibri"/>
                                <w:sz w:val="16"/>
                                <w:szCs w:val="16"/>
                              </w:rPr>
                              <w:t>LEER LA NORMATIVIDAD VIGENTE DE LA ASEH, ASÍ COMO EL MANUAL DEL LLENADO DEL SIGF.</w:t>
                            </w:r>
                          </w:p>
                        </w:txbxContent>
                      </v:textbox>
                    </v:shape>
                  </w:pict>
                </mc:Fallback>
              </mc:AlternateContent>
            </w:r>
          </w:p>
          <w:p w14:paraId="455B4D70" w14:textId="77777777" w:rsidR="00D205F8" w:rsidRDefault="00D205F8" w:rsidP="00DF08CA">
            <w:pPr>
              <w:rPr>
                <w:rFonts w:ascii="Century Gothic" w:hAnsi="Century Gothic"/>
                <w:b/>
              </w:rPr>
            </w:pPr>
          </w:p>
          <w:p w14:paraId="5AB6AE08" w14:textId="77777777" w:rsidR="00D205F8" w:rsidRDefault="00D205F8" w:rsidP="00DF08CA">
            <w:pPr>
              <w:rPr>
                <w:rFonts w:ascii="Century Gothic" w:hAnsi="Century Gothic"/>
                <w:b/>
              </w:rPr>
            </w:pPr>
          </w:p>
          <w:p w14:paraId="2D3F5BC6" w14:textId="77777777" w:rsidR="00D205F8" w:rsidRDefault="00D205F8" w:rsidP="00DF08CA">
            <w:pPr>
              <w:rPr>
                <w:rFonts w:ascii="Century Gothic" w:hAnsi="Century Gothic"/>
                <w:b/>
              </w:rPr>
            </w:pPr>
          </w:p>
          <w:p w14:paraId="72B07FDC" w14:textId="77777777" w:rsidR="00D205F8" w:rsidRDefault="00D205F8" w:rsidP="00DF08CA">
            <w:pPr>
              <w:rPr>
                <w:rFonts w:ascii="Century Gothic" w:hAnsi="Century Gothic"/>
                <w:b/>
              </w:rPr>
            </w:pPr>
            <w:r>
              <w:rPr>
                <w:rFonts w:ascii="Century Gothic" w:hAnsi="Century Gothic"/>
                <w:b/>
                <w:noProof/>
                <w:lang w:eastAsia="es-MX"/>
              </w:rPr>
              <mc:AlternateContent>
                <mc:Choice Requires="wps">
                  <w:drawing>
                    <wp:anchor distT="0" distB="0" distL="114300" distR="114300" simplePos="0" relativeHeight="251465216" behindDoc="0" locked="0" layoutInCell="1" allowOverlap="1" wp14:anchorId="6B69E2C7" wp14:editId="5F928BF0">
                      <wp:simplePos x="0" y="0"/>
                      <wp:positionH relativeFrom="column">
                        <wp:posOffset>970915</wp:posOffset>
                      </wp:positionH>
                      <wp:positionV relativeFrom="paragraph">
                        <wp:posOffset>78740</wp:posOffset>
                      </wp:positionV>
                      <wp:extent cx="0" cy="161925"/>
                      <wp:effectExtent l="76200" t="0" r="57150" b="47625"/>
                      <wp:wrapNone/>
                      <wp:docPr id="254" name="Conector recto de flecha 254"/>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73938E" id="Conector recto de flecha 254" o:spid="_x0000_s1026" type="#_x0000_t32" style="position:absolute;margin-left:76.45pt;margin-top:6.2pt;width:0;height:12.75pt;z-index:25146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CCUI+neAAAACQEA&#10;AA8AAABkcnMvZG93bnJldi54bWxMj81OwzAQhO9IvIO1SNyoQ/gpCXGqgkRRL63aIs5uvCQR9jqK&#10;nTbw9Gy5wG1ndzT7TTEbnRUH7EPrScH1JAGBVHnTUq3gbfdy9QAiRE1GW0+o4AsDzMrzs0Lnxh9p&#10;g4dtrAWHUMi1gibGLpcyVA06HSa+Q+Lbh++djiz7WppeHzncWZkmyb10uiX+0OgOnxusPreDUzB9&#10;9at2lY3rFId0MV9/vz8t7UKpy4tx/ggi4hj/zHDCZ3QomWnvBzJBWNZ3acZWHtJbECfD72Kv4Gaa&#10;gSwL+b9B+QMAAP//AwBQSwECLQAUAAYACAAAACEAtoM4kv4AAADhAQAAEwAAAAAAAAAAAAAAAAAA&#10;AAAAW0NvbnRlbnRfVHlwZXNdLnhtbFBLAQItABQABgAIAAAAIQA4/SH/1gAAAJQBAAALAAAAAAAA&#10;AAAAAAAAAC8BAABfcmVscy8ucmVsc1BLAQItABQABgAIAAAAIQDjCWlGyAEAAP0DAAAOAAAAAAAA&#10;AAAAAAAAAC4CAABkcnMvZTJvRG9jLnhtbFBLAQItABQABgAIAAAAIQAglCPp3gAAAAkBAAAPAAAA&#10;AAAAAAAAAAAAACIEAABkcnMvZG93bnJldi54bWxQSwUGAAAAAAQABADzAAAALQUAAAAA&#10;" strokecolor="black [3213]">
                      <v:stroke endarrow="block"/>
                    </v:shape>
                  </w:pict>
                </mc:Fallback>
              </mc:AlternateContent>
            </w:r>
          </w:p>
          <w:p w14:paraId="78261F51" w14:textId="77777777" w:rsidR="00D205F8" w:rsidRDefault="00D205F8" w:rsidP="00DF08CA">
            <w:pPr>
              <w:rPr>
                <w:rFonts w:ascii="Century Gothic" w:hAnsi="Century Gothic"/>
                <w:b/>
              </w:rPr>
            </w:pPr>
            <w:r>
              <w:rPr>
                <w:noProof/>
                <w:lang w:eastAsia="es-MX"/>
              </w:rPr>
              <mc:AlternateContent>
                <mc:Choice Requires="wps">
                  <w:drawing>
                    <wp:anchor distT="0" distB="0" distL="114300" distR="114300" simplePos="0" relativeHeight="251464192" behindDoc="0" locked="0" layoutInCell="1" allowOverlap="1" wp14:anchorId="73A5E397" wp14:editId="140F5ECA">
                      <wp:simplePos x="0" y="0"/>
                      <wp:positionH relativeFrom="column">
                        <wp:posOffset>177165</wp:posOffset>
                      </wp:positionH>
                      <wp:positionV relativeFrom="paragraph">
                        <wp:posOffset>86995</wp:posOffset>
                      </wp:positionV>
                      <wp:extent cx="1562100" cy="819150"/>
                      <wp:effectExtent l="0" t="0" r="19050" b="19050"/>
                      <wp:wrapNone/>
                      <wp:docPr id="255"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819150"/>
                              </a:xfrm>
                              <a:prstGeom prst="flowChartProcess">
                                <a:avLst/>
                              </a:prstGeom>
                              <a:solidFill>
                                <a:srgbClr val="FFFFFF"/>
                              </a:solidFill>
                              <a:ln w="9525">
                                <a:solidFill>
                                  <a:srgbClr val="000000"/>
                                </a:solidFill>
                                <a:miter lim="800000"/>
                                <a:headEnd/>
                                <a:tailEnd/>
                              </a:ln>
                            </wps:spPr>
                            <wps:txbx>
                              <w:txbxContent>
                                <w:p w14:paraId="7524DE38" w14:textId="77777777" w:rsidR="00303DDF" w:rsidRPr="00690C82" w:rsidRDefault="00303DDF" w:rsidP="00D205F8">
                                  <w:pPr>
                                    <w:jc w:val="center"/>
                                    <w:textAlignment w:val="baseline"/>
                                    <w:rPr>
                                      <w:rFonts w:hAnsi="Calibri"/>
                                      <w:sz w:val="16"/>
                                      <w:szCs w:val="16"/>
                                    </w:rPr>
                                  </w:pPr>
                                  <w:r>
                                    <w:rPr>
                                      <w:rFonts w:hAnsi="Calibri"/>
                                      <w:sz w:val="16"/>
                                      <w:szCs w:val="16"/>
                                    </w:rPr>
                                    <w:t>LLENAR EL FORMATO CON LA INFORMACIÓN NECESARIA DEL PROGRAMA OPERATIVO ANUAL APROBADO DEL EJERCICIO CORRESPONDIENTE.</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73A5E397" id="_x0000_s1171" type="#_x0000_t109" style="position:absolute;margin-left:13.95pt;margin-top:6.85pt;width:123pt;height:64.5pt;z-index:2514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v6Y7QEAANQDAAAOAAAAZHJzL2Uyb0RvYy54bWysU9Fu2yAUfZ+0f0C8L7YjpWqsOFXVLnvp&#10;tkrtPuAacIyGuQxI7Pz9LiRNs7VP03hABu49nHM4Xt1Mg2F75YNG2/BqVnKmrECp7bbhP543n645&#10;CxGsBINWNfygAr9Zf/ywGl2t5tijkcozArGhHl3D+xhdXRRB9GqAMEOnLB126AeItPTbQnoYCX0w&#10;xbwsr4oRvXQehQqBdu+Ph3yd8btOifi964KKzDScuMU8+zy3aS7WK6i3HlyvxYkG/AOLAbSlS89Q&#10;9xCB7bx+AzVo4TFgF2cChwK7TguVNZCaqvxLzVMPTmUtZE5wZ5vC/4MV3/ZP7tEn6sE9oPgZmMW7&#10;HuxW3XqPY69A0nVVMqoYXajPDWkRqJW141eU9LSwi5g9mDo/JEBSx6Zs9eFstZoiE7RZLa7mVUkv&#10;IujsulpWi/wWBdQv3c6H+EXhwNJHwzuDI/Hy8fH42Pkm2D+EmJhB/VKelaDRcqONyQu/be+MZ3ug&#10;CGzyyGJI8GWZsWxs+HIxX2TkP87CJUSZx3sQg46UZaMHUnQugjpZ+NnKnLQI2hy/ibKxJ0+TjSmx&#10;oY5TOzEtyZ/5Ml2R9lqUB7J5pJA2PPzagVecgRU9Uo7bzNbiLZnf6ezFa88JnqKTLTrFPGXzcp2r&#10;Xn/G9W8AAAD//wMAUEsDBBQABgAIAAAAIQA4kaZN3gAAAAkBAAAPAAAAZHJzL2Rvd25yZXYueG1s&#10;TI9PT4QwEMXvJn6HZky8GLfIqlWkbPwTQzy6GOKxS0cg0imhXRb99I4nPc7vvbx5L98sbhAzTqH3&#10;pOFilYBAarztqdXwVj2f34AI0ZA1gyfU8IUBNsXxUW4y6w/0ivM2toJDKGRGQxfjmEkZmg6dCSs/&#10;IrH24SdnIp9TK+1kDhzuBpkmybV0pif+0JkRHztsPrd7p+GsbJ6quv5uqrov5Xt5Nb88qFnr05Pl&#10;/g5ExCX+meG3PleHgjvt/J5sEIOGVN2yk/lagWA9VWsGOwaXqQJZ5PL/guIHAAD//wMAUEsBAi0A&#10;FAAGAAgAAAAhALaDOJL+AAAA4QEAABMAAAAAAAAAAAAAAAAAAAAAAFtDb250ZW50X1R5cGVzXS54&#10;bWxQSwECLQAUAAYACAAAACEAOP0h/9YAAACUAQAACwAAAAAAAAAAAAAAAAAvAQAAX3JlbHMvLnJl&#10;bHNQSwECLQAUAAYACAAAACEASNL+mO0BAADUAwAADgAAAAAAAAAAAAAAAAAuAgAAZHJzL2Uyb0Rv&#10;Yy54bWxQSwECLQAUAAYACAAAACEAOJGmTd4AAAAJAQAADwAAAAAAAAAAAAAAAABHBAAAZHJzL2Rv&#10;d25yZXYueG1sUEsFBgAAAAAEAAQA8wAAAFIFAAAAAA==&#10;">
                      <v:textbox>
                        <w:txbxContent>
                          <w:p w14:paraId="7524DE38" w14:textId="77777777" w:rsidR="00303DDF" w:rsidRPr="00690C82" w:rsidRDefault="00303DDF" w:rsidP="00D205F8">
                            <w:pPr>
                              <w:jc w:val="center"/>
                              <w:textAlignment w:val="baseline"/>
                              <w:rPr>
                                <w:rFonts w:hAnsi="Calibri"/>
                                <w:sz w:val="16"/>
                                <w:szCs w:val="16"/>
                              </w:rPr>
                            </w:pPr>
                            <w:r>
                              <w:rPr>
                                <w:rFonts w:hAnsi="Calibri"/>
                                <w:sz w:val="16"/>
                                <w:szCs w:val="16"/>
                              </w:rPr>
                              <w:t>LLENAR EL FORMATO CON LA INFORMACIÓN NECESARIA DEL PROGRAMA OPERATIVO ANUAL APROBADO DEL EJERCICIO CORRESPONDIENTE.</w:t>
                            </w:r>
                          </w:p>
                        </w:txbxContent>
                      </v:textbox>
                    </v:shape>
                  </w:pict>
                </mc:Fallback>
              </mc:AlternateContent>
            </w:r>
          </w:p>
          <w:p w14:paraId="698C6521" w14:textId="77777777" w:rsidR="00D205F8" w:rsidRDefault="00D205F8" w:rsidP="00DF08CA">
            <w:pPr>
              <w:rPr>
                <w:rFonts w:ascii="Century Gothic" w:hAnsi="Century Gothic"/>
                <w:b/>
              </w:rPr>
            </w:pPr>
          </w:p>
          <w:p w14:paraId="4A1082D2" w14:textId="77777777" w:rsidR="00D205F8" w:rsidRDefault="00D205F8" w:rsidP="00DF08CA">
            <w:pPr>
              <w:rPr>
                <w:rFonts w:ascii="Century Gothic" w:hAnsi="Century Gothic"/>
                <w:b/>
              </w:rPr>
            </w:pPr>
          </w:p>
          <w:p w14:paraId="76779857" w14:textId="77777777" w:rsidR="00D205F8" w:rsidRDefault="00D205F8" w:rsidP="00DF08CA">
            <w:pPr>
              <w:rPr>
                <w:rFonts w:ascii="Century Gothic" w:hAnsi="Century Gothic"/>
                <w:b/>
              </w:rPr>
            </w:pPr>
          </w:p>
          <w:p w14:paraId="651C2A94" w14:textId="77777777" w:rsidR="00D205F8" w:rsidRDefault="00D205F8" w:rsidP="00DF08CA">
            <w:pPr>
              <w:rPr>
                <w:rFonts w:ascii="Century Gothic" w:hAnsi="Century Gothic"/>
                <w:b/>
              </w:rPr>
            </w:pPr>
          </w:p>
          <w:p w14:paraId="049A5C0A" w14:textId="77777777" w:rsidR="00D205F8" w:rsidRDefault="00D205F8" w:rsidP="00DF08CA">
            <w:pPr>
              <w:rPr>
                <w:rFonts w:ascii="Century Gothic" w:hAnsi="Century Gothic"/>
                <w:b/>
              </w:rPr>
            </w:pPr>
            <w:r>
              <w:rPr>
                <w:rFonts w:ascii="Century Gothic" w:hAnsi="Century Gothic"/>
                <w:b/>
                <w:noProof/>
                <w:lang w:eastAsia="es-MX"/>
              </w:rPr>
              <mc:AlternateContent>
                <mc:Choice Requires="wps">
                  <w:drawing>
                    <wp:anchor distT="0" distB="0" distL="114300" distR="114300" simplePos="0" relativeHeight="251461120" behindDoc="0" locked="0" layoutInCell="1" allowOverlap="1" wp14:anchorId="6130467A" wp14:editId="2CB434BD">
                      <wp:simplePos x="0" y="0"/>
                      <wp:positionH relativeFrom="column">
                        <wp:posOffset>970915</wp:posOffset>
                      </wp:positionH>
                      <wp:positionV relativeFrom="paragraph">
                        <wp:posOffset>77470</wp:posOffset>
                      </wp:positionV>
                      <wp:extent cx="0" cy="161925"/>
                      <wp:effectExtent l="76200" t="0" r="57150" b="47625"/>
                      <wp:wrapNone/>
                      <wp:docPr id="36544" name="Conector recto de flecha 36544"/>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995650" id="Conector recto de flecha 36544" o:spid="_x0000_s1026" type="#_x0000_t32" style="position:absolute;margin-left:76.45pt;margin-top:6.1pt;width:0;height:12.75pt;z-index:25146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Ep1nrTdAAAACQEA&#10;AA8AAABkcnMvZG93bnJldi54bWxMj0FPwzAMhe9I/IfISNxYShCUlabTQGKIyyYG4pw1pq1InKpJ&#10;t8Kvx+MCNz/76fl75WLyTuxxiF0gDZezDARSHWxHjYa318eLWxAxGbLGBUINXxhhUZ2elKaw4UAv&#10;uN+mRnAIxcJoaFPqCylj3aI3cRZ6JL59hMGbxHJopB3MgcO9kyrLbqQ3HfGH1vT40GL9uR29hvwp&#10;rLv1fNooHNVqufl+v392K63Pz6blHYiEU/ozwxGf0aFipl0YyUbhWF+rOVt5UArE0fC72Gm4ynOQ&#10;VSn/N6h+AAAA//8DAFBLAQItABQABgAIAAAAIQC2gziS/gAAAOEBAAATAAAAAAAAAAAAAAAAAAAA&#10;AABbQ29udGVudF9UeXBlc10ueG1sUEsBAi0AFAAGAAgAAAAhADj9If/WAAAAlAEAAAsAAAAAAAAA&#10;AAAAAAAALwEAAF9yZWxzLy5yZWxzUEsBAi0AFAAGAAgAAAAhAOMJaUbIAQAA/QMAAA4AAAAAAAAA&#10;AAAAAAAALgIAAGRycy9lMm9Eb2MueG1sUEsBAi0AFAAGAAgAAAAhAEp1nrTdAAAACQEAAA8AAAAA&#10;AAAAAAAAAAAAIgQAAGRycy9kb3ducmV2LnhtbFBLBQYAAAAABAAEAPMAAAAsBQAAAAA=&#10;" strokecolor="black [3213]">
                      <v:stroke endarrow="block"/>
                    </v:shape>
                  </w:pict>
                </mc:Fallback>
              </mc:AlternateContent>
            </w:r>
          </w:p>
          <w:p w14:paraId="30C9B12B" w14:textId="77777777" w:rsidR="00D205F8" w:rsidRDefault="00D205F8" w:rsidP="00DF08CA">
            <w:pPr>
              <w:rPr>
                <w:rFonts w:ascii="Century Gothic" w:hAnsi="Century Gothic"/>
                <w:b/>
              </w:rPr>
            </w:pPr>
            <w:r>
              <w:rPr>
                <w:noProof/>
                <w:lang w:eastAsia="es-MX"/>
              </w:rPr>
              <mc:AlternateContent>
                <mc:Choice Requires="wps">
                  <w:drawing>
                    <wp:anchor distT="0" distB="0" distL="114300" distR="114300" simplePos="0" relativeHeight="251466240" behindDoc="0" locked="0" layoutInCell="1" allowOverlap="1" wp14:anchorId="43284DDE" wp14:editId="185809D5">
                      <wp:simplePos x="0" y="0"/>
                      <wp:positionH relativeFrom="column">
                        <wp:posOffset>158115</wp:posOffset>
                      </wp:positionH>
                      <wp:positionV relativeFrom="paragraph">
                        <wp:posOffset>97790</wp:posOffset>
                      </wp:positionV>
                      <wp:extent cx="1619250" cy="781050"/>
                      <wp:effectExtent l="0" t="0" r="19050" b="19050"/>
                      <wp:wrapNone/>
                      <wp:docPr id="36545"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0" cy="781050"/>
                              </a:xfrm>
                              <a:prstGeom prst="flowChartProcess">
                                <a:avLst/>
                              </a:prstGeom>
                              <a:solidFill>
                                <a:srgbClr val="FFFFFF"/>
                              </a:solidFill>
                              <a:ln w="9525">
                                <a:solidFill>
                                  <a:srgbClr val="000000"/>
                                </a:solidFill>
                                <a:miter lim="800000"/>
                                <a:headEnd/>
                                <a:tailEnd/>
                              </a:ln>
                            </wps:spPr>
                            <wps:txbx>
                              <w:txbxContent>
                                <w:p w14:paraId="226E0E12" w14:textId="77777777" w:rsidR="00303DDF" w:rsidRPr="00690C82" w:rsidRDefault="00303DDF" w:rsidP="00D205F8">
                                  <w:pPr>
                                    <w:jc w:val="center"/>
                                    <w:textAlignment w:val="baseline"/>
                                    <w:rPr>
                                      <w:rFonts w:hAnsi="Calibri"/>
                                      <w:sz w:val="16"/>
                                      <w:szCs w:val="16"/>
                                    </w:rPr>
                                  </w:pPr>
                                  <w:r>
                                    <w:rPr>
                                      <w:rFonts w:hAnsi="Calibri"/>
                                      <w:sz w:val="16"/>
                                      <w:szCs w:val="16"/>
                                    </w:rPr>
                                    <w:t xml:space="preserve">PROCEDER A EMITIR EN FORMATO EXCEL EL </w:t>
                                  </w:r>
                                  <w:r w:rsidRPr="00574D3D">
                                    <w:rPr>
                                      <w:rFonts w:hAnsi="Calibri"/>
                                      <w:sz w:val="16"/>
                                      <w:szCs w:val="16"/>
                                    </w:rPr>
                                    <w:t>ESTADO DEL PRESUPUESTO ANALÍTICO DE EGRESOS APROBADO DEL EJERCICIO CORRESPONDIENTE</w:t>
                                  </w:r>
                                  <w:r>
                                    <w:rPr>
                                      <w:rFonts w:hAnsi="Calibri"/>
                                      <w:sz w:val="16"/>
                                      <w:szCs w:val="16"/>
                                    </w:rPr>
                                    <w:t>.</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43284DDE" id="_x0000_s1172" type="#_x0000_t109" style="position:absolute;margin-left:12.45pt;margin-top:7.7pt;width:127.5pt;height:61.5pt;z-index:2514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6206wEAANQDAAAOAAAAZHJzL2Uyb0RvYy54bWysU9tuGyEQfa/Uf0C817vryqmz8jqKkrov&#10;aRsp6QewXLyowFDA3vXfd8CO416eqvKAGGbmzMzhsLqZrCF7GaIG19FmVlMiHQeh3baj354375aU&#10;xMScYAac7OhBRnqzfvtmNfpWzmEAI2QgCOJiO/qODin5tqoiH6RlcQZeOnQqCJYlNMO2EoGNiG5N&#10;Na/rq2qEIHwALmPE2/ujk64LvlKSp69KRZmI6Sj2lsoeyt7nvVqvWLsNzA+an9pg/9CFZdph0TPU&#10;PUuM7IL+A8pqHiCCSjMOtgKlNJdlBpymqX+b5mlgXpZZkJzozzTF/wfLv+yf/GPIrUf/APx7JA7u&#10;Bua28jYEGAfJBJZrMlHV6GN7TshGxFTSj59B4NOyXYLCwaSCzYA4HZkK1Ycz1XJKhONlc9Vczxf4&#10;Ihx9H5ZNjedcgrUv2T7E9EmCJfnQUWVgxL5Cejw+dqnE9g8xHdNewsskYLTYaGOKEbb9nQlkz1AC&#10;m7JOleJlmHFk7Oj1Yr4oyL/44iVEXdbfIKxOqGWjbUeX5yDWZgo/OlGUlpg2xzNOatyJ00xjVmxs&#10;09RPRAvk533hI9/1IA5I84gi7Wj8sWNBUsIcHwB13JduHdwi+UoXLl5zTvAoncLsSeZZm5d2iXr9&#10;jOufAAAA//8DAFBLAwQUAAYACAAAACEABtU6+eAAAAAJAQAADwAAAGRycy9kb3ducmV2LnhtbEyP&#10;zU7DMBCE70i8g7VIXBB1CCltQ5yKH6GIIw2KOLrOkkTE6yh208DTdznBcb8Zzc5k29n2YsLRd44U&#10;3CwiEEjG1R01Ct7Ll+s1CB801bp3hAq+0cM2Pz/LdFq7I73htAuN4BDyqVbQhjCkUnrTotV+4QYk&#10;1j7daHXgc2xkPeojh9texlF0J63uiD+0esCnFs3X7mAVXBXmuayqH1NWXSE/iuX0+rialLq8mB/u&#10;QQScw58Zfutzdci5094dqPaiVxAnG3YyXyYgWI9XGwZ7BrfrBGSeyf8L8hMAAAD//wMAUEsBAi0A&#10;FAAGAAgAAAAhALaDOJL+AAAA4QEAABMAAAAAAAAAAAAAAAAAAAAAAFtDb250ZW50X1R5cGVzXS54&#10;bWxQSwECLQAUAAYACAAAACEAOP0h/9YAAACUAQAACwAAAAAAAAAAAAAAAAAvAQAAX3JlbHMvLnJl&#10;bHNQSwECLQAUAAYACAAAACEA73OttOsBAADUAwAADgAAAAAAAAAAAAAAAAAuAgAAZHJzL2Uyb0Rv&#10;Yy54bWxQSwECLQAUAAYACAAAACEABtU6+eAAAAAJAQAADwAAAAAAAAAAAAAAAABFBAAAZHJzL2Rv&#10;d25yZXYueG1sUEsFBgAAAAAEAAQA8wAAAFIFAAAAAA==&#10;">
                      <v:textbox>
                        <w:txbxContent>
                          <w:p w14:paraId="226E0E12" w14:textId="77777777" w:rsidR="00303DDF" w:rsidRPr="00690C82" w:rsidRDefault="00303DDF" w:rsidP="00D205F8">
                            <w:pPr>
                              <w:jc w:val="center"/>
                              <w:textAlignment w:val="baseline"/>
                              <w:rPr>
                                <w:rFonts w:hAnsi="Calibri"/>
                                <w:sz w:val="16"/>
                                <w:szCs w:val="16"/>
                              </w:rPr>
                            </w:pPr>
                            <w:r>
                              <w:rPr>
                                <w:rFonts w:hAnsi="Calibri"/>
                                <w:sz w:val="16"/>
                                <w:szCs w:val="16"/>
                              </w:rPr>
                              <w:t xml:space="preserve">PROCEDER A EMITIR EN FORMATO EXCEL EL </w:t>
                            </w:r>
                            <w:r w:rsidRPr="00574D3D">
                              <w:rPr>
                                <w:rFonts w:hAnsi="Calibri"/>
                                <w:sz w:val="16"/>
                                <w:szCs w:val="16"/>
                              </w:rPr>
                              <w:t>ESTADO DEL PRESUPUESTO ANALÍTICO DE EGRESOS APROBADO DEL EJERCICIO CORRESPONDIENTE</w:t>
                            </w:r>
                            <w:r>
                              <w:rPr>
                                <w:rFonts w:hAnsi="Calibri"/>
                                <w:sz w:val="16"/>
                                <w:szCs w:val="16"/>
                              </w:rPr>
                              <w:t>.</w:t>
                            </w:r>
                          </w:p>
                        </w:txbxContent>
                      </v:textbox>
                    </v:shape>
                  </w:pict>
                </mc:Fallback>
              </mc:AlternateContent>
            </w:r>
          </w:p>
          <w:p w14:paraId="449E87AD" w14:textId="77777777" w:rsidR="00D205F8" w:rsidRDefault="00D205F8" w:rsidP="00DF08CA">
            <w:pPr>
              <w:rPr>
                <w:rFonts w:ascii="Century Gothic" w:hAnsi="Century Gothic"/>
                <w:b/>
              </w:rPr>
            </w:pPr>
          </w:p>
          <w:p w14:paraId="10C7D583" w14:textId="77777777" w:rsidR="00D205F8" w:rsidRDefault="00D205F8" w:rsidP="00DF08CA">
            <w:pPr>
              <w:rPr>
                <w:rFonts w:ascii="Century Gothic" w:hAnsi="Century Gothic"/>
                <w:b/>
              </w:rPr>
            </w:pPr>
          </w:p>
          <w:p w14:paraId="5D56B803" w14:textId="77777777" w:rsidR="00D205F8" w:rsidRDefault="00D205F8" w:rsidP="00DF08CA">
            <w:pPr>
              <w:rPr>
                <w:rFonts w:ascii="Century Gothic" w:hAnsi="Century Gothic"/>
                <w:b/>
              </w:rPr>
            </w:pPr>
          </w:p>
          <w:p w14:paraId="62DE387C" w14:textId="77777777" w:rsidR="00D205F8" w:rsidRDefault="00D205F8" w:rsidP="00DF08CA">
            <w:pPr>
              <w:rPr>
                <w:rFonts w:ascii="Century Gothic" w:hAnsi="Century Gothic"/>
                <w:b/>
              </w:rPr>
            </w:pPr>
            <w:r>
              <w:rPr>
                <w:noProof/>
                <w:lang w:eastAsia="es-MX"/>
              </w:rPr>
              <mc:AlternateContent>
                <mc:Choice Requires="wps">
                  <w:drawing>
                    <wp:anchor distT="0" distB="0" distL="114300" distR="114300" simplePos="0" relativeHeight="251469312" behindDoc="0" locked="0" layoutInCell="1" allowOverlap="1" wp14:anchorId="3EC6EB21" wp14:editId="047DFBB0">
                      <wp:simplePos x="0" y="0"/>
                      <wp:positionH relativeFrom="column">
                        <wp:posOffset>2025015</wp:posOffset>
                      </wp:positionH>
                      <wp:positionV relativeFrom="paragraph">
                        <wp:posOffset>86995</wp:posOffset>
                      </wp:positionV>
                      <wp:extent cx="1866900" cy="1533525"/>
                      <wp:effectExtent l="0" t="0" r="19050" b="28575"/>
                      <wp:wrapNone/>
                      <wp:docPr id="36546" name="Rombo 2"/>
                      <wp:cNvGraphicFramePr/>
                      <a:graphic xmlns:a="http://schemas.openxmlformats.org/drawingml/2006/main">
                        <a:graphicData uri="http://schemas.microsoft.com/office/word/2010/wordprocessingShape">
                          <wps:wsp>
                            <wps:cNvSpPr/>
                            <wps:spPr bwMode="auto">
                              <a:xfrm>
                                <a:off x="0" y="0"/>
                                <a:ext cx="1866900" cy="1533525"/>
                              </a:xfrm>
                              <a:prstGeom prst="diamond">
                                <a:avLst/>
                              </a:prstGeom>
                              <a:solidFill>
                                <a:srgbClr val="FFFFFF"/>
                              </a:solidFill>
                              <a:ln w="9525" cap="flat" cmpd="sng" algn="ctr">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1E9F87" w14:textId="77777777" w:rsidR="00303DDF" w:rsidRPr="004D1EFF" w:rsidRDefault="00303DDF" w:rsidP="00D205F8">
                                  <w:pPr>
                                    <w:jc w:val="center"/>
                                    <w:rPr>
                                      <w:rFonts w:hAnsi="Calibri"/>
                                      <w:sz w:val="18"/>
                                      <w:szCs w:val="18"/>
                                    </w:rPr>
                                  </w:pPr>
                                  <w:r>
                                    <w:rPr>
                                      <w:rFonts w:hAnsi="Calibri"/>
                                      <w:sz w:val="16"/>
                                      <w:szCs w:val="16"/>
                                    </w:rPr>
                                    <w:t>VALIDAR EL FORMATO A TRAVÉS DE LA PLATAFORMA DEL SIGF</w:t>
                                  </w:r>
                                </w:p>
                              </w:txbxContent>
                            </wps:txbx>
                            <wps:bodyPr vertOverflow="clip" horzOverflow="clip" wrap="square" lIns="91440" tIns="45720" rIns="91440" bIns="45720" rtlCol="0" anchor="t" upright="1">
                              <a:noAutofit/>
                            </wps:bodyPr>
                          </wps:wsp>
                        </a:graphicData>
                      </a:graphic>
                      <wp14:sizeRelH relativeFrom="margin">
                        <wp14:pctWidth>0</wp14:pctWidth>
                      </wp14:sizeRelH>
                      <wp14:sizeRelV relativeFrom="margin">
                        <wp14:pctHeight>0</wp14:pctHeight>
                      </wp14:sizeRelV>
                    </wp:anchor>
                  </w:drawing>
                </mc:Choice>
                <mc:Fallback>
                  <w:pict>
                    <v:shape w14:anchorId="3EC6EB21" id="_x0000_s1173" type="#_x0000_t4" style="position:absolute;margin-left:159.45pt;margin-top:6.85pt;width:147pt;height:120.75pt;z-index:25146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YT7NgIAAIYEAAAOAAAAZHJzL2Uyb0RvYy54bWysVN2u0zAMvkfiHaLcs7b746xad4TOGEIC&#10;DtKBB/CStI2UJiHJ1o6nx8l+znbgAiF6Edmx48/+bHd5P3SK7IXz0uiKFqOcEqGZ4VI3Ff3+bfPm&#10;jhIfQHNQRouKHoSn96vXr5a9LcXYtEZx4QgG0b7sbUXbEGyZZZ61ogM/MlZoNNbGdRBQdU3GHfQY&#10;vVPZOM/nWW8ct84w4T3ero9Gukrx61qw8FjXXgSiKoq5hXS6dG7jma2WUDYObCvZKQ34hyw6kBpB&#10;L6HWEIDsnPwtVCeZM97UYcRMl5m6lkykGrCaIn9RzVMLVqRakBxvLzT5/xeWfdk/2a8OaeitLz2K&#10;ZNt/NhxbBbtgUk1D7bpYG2ZLhkTd4UKdGAJheFnczeeLHBlmaCtmk8lsPIvkZlCen1vnwwdhOhKF&#10;inIJndE8IcD+kw9H77NXBPRGSb6RSiXFNdsH5cgesJWb9J0AbtyUJn1FFxGeMMCJqhUEFDvLK+p1&#10;QwmoBkeVBZegbx77a4w8fX/CiDmuwbfHXFKE6AalMzvNk9QK4O81J+FgkUqNs09jXp3glCiB+FFK&#10;ngGk+htPZFLpCCLSWJ8IO3ft2L8wbAcisdBiUsTo0bo1/IBdxR0Nj3jUymAeTElLSWvcz5d3Pe4C&#10;EvVjBw5TVh81DtuimE7j8iRlOns7RsVdW7Y3lqAezHHdQDPEqCg2YGedbFrse5Fo1+YdjlctU9ef&#10;08SBiQoOexqd02LGbbrWk9fz72P1CwAA//8DAFBLAwQUAAYACAAAACEAH2O0HN8AAAAKAQAADwAA&#10;AGRycy9kb3ducmV2LnhtbEyPQU7DMBBF90jcwRokdtRJqpYQ4lQICQlBNw0cwImncSC2U9tNwu0Z&#10;VnQ585/+vCl3ixnYhD70zgpIVwkwtK1Tve0EfH683OXAQpRWycFZFPCDAXbV9VUpC+Vme8Cpjh2j&#10;EhsKKUDHOBach1ajkWHlRrSUHZ03MtLoO668nKncDDxLki03srd0QcsRnzW23/XZCPhqRj3v89Mx&#10;qVs/8be9fz0d3oW4vVmeHoFFXOI/DH/6pA4VOTXubFVgg4B1mj8QSsH6HhgB2zSjRSMg22wy4FXJ&#10;L1+ofgEAAP//AwBQSwECLQAUAAYACAAAACEAtoM4kv4AAADhAQAAEwAAAAAAAAAAAAAAAAAAAAAA&#10;W0NvbnRlbnRfVHlwZXNdLnhtbFBLAQItABQABgAIAAAAIQA4/SH/1gAAAJQBAAALAAAAAAAAAAAA&#10;AAAAAC8BAABfcmVscy8ucmVsc1BLAQItABQABgAIAAAAIQCHgYT7NgIAAIYEAAAOAAAAAAAAAAAA&#10;AAAAAC4CAABkcnMvZTJvRG9jLnhtbFBLAQItABQABgAIAAAAIQAfY7Qc3wAAAAoBAAAPAAAAAAAA&#10;AAAAAAAAAJAEAABkcnMvZG93bnJldi54bWxQSwUGAAAAAAQABADzAAAAnAUAAAAA&#10;">
                      <v:stroke joinstyle="round"/>
                      <v:textbox>
                        <w:txbxContent>
                          <w:p w14:paraId="731E9F87" w14:textId="77777777" w:rsidR="00303DDF" w:rsidRPr="004D1EFF" w:rsidRDefault="00303DDF" w:rsidP="00D205F8">
                            <w:pPr>
                              <w:jc w:val="center"/>
                              <w:rPr>
                                <w:rFonts w:hAnsi="Calibri"/>
                                <w:sz w:val="18"/>
                                <w:szCs w:val="18"/>
                              </w:rPr>
                            </w:pPr>
                            <w:r>
                              <w:rPr>
                                <w:rFonts w:hAnsi="Calibri"/>
                                <w:sz w:val="16"/>
                                <w:szCs w:val="16"/>
                              </w:rPr>
                              <w:t>VALIDAR EL FORMATO A TRAVÉS DE LA PLATAFORMA DEL SIGF</w:t>
                            </w:r>
                          </w:p>
                        </w:txbxContent>
                      </v:textbox>
                    </v:shape>
                  </w:pict>
                </mc:Fallback>
              </mc:AlternateContent>
            </w:r>
          </w:p>
          <w:p w14:paraId="0229CE62" w14:textId="77777777" w:rsidR="00D205F8" w:rsidRDefault="00D205F8" w:rsidP="00DF08CA">
            <w:pPr>
              <w:rPr>
                <w:rFonts w:ascii="Century Gothic" w:hAnsi="Century Gothic"/>
                <w:b/>
              </w:rPr>
            </w:pPr>
            <w:r>
              <w:rPr>
                <w:rFonts w:ascii="Century Gothic" w:hAnsi="Century Gothic"/>
                <w:b/>
                <w:noProof/>
                <w:lang w:eastAsia="es-MX"/>
              </w:rPr>
              <mc:AlternateContent>
                <mc:Choice Requires="wps">
                  <w:drawing>
                    <wp:anchor distT="0" distB="0" distL="114300" distR="114300" simplePos="0" relativeHeight="251462144" behindDoc="0" locked="0" layoutInCell="1" allowOverlap="1" wp14:anchorId="100851F7" wp14:editId="702D311A">
                      <wp:simplePos x="0" y="0"/>
                      <wp:positionH relativeFrom="column">
                        <wp:posOffset>961390</wp:posOffset>
                      </wp:positionH>
                      <wp:positionV relativeFrom="paragraph">
                        <wp:posOffset>34290</wp:posOffset>
                      </wp:positionV>
                      <wp:extent cx="0" cy="161925"/>
                      <wp:effectExtent l="76200" t="0" r="57150" b="47625"/>
                      <wp:wrapNone/>
                      <wp:docPr id="36547" name="Conector recto de flecha 36547"/>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0B8C44" id="Conector recto de flecha 36547" o:spid="_x0000_s1026" type="#_x0000_t32" style="position:absolute;margin-left:75.7pt;margin-top:2.7pt;width:0;height:12.75pt;z-index:2514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GxyqT/dAAAACAEA&#10;AA8AAABkcnMvZG93bnJldi54bWxMj8FOwzAQRO9I/IO1SNyo00ALTeNUBYkiLq0oiLMbb5MIex3F&#10;Thv4erZc6Gn1NKPZmXwxOCsO2IXGk4LxKAGBVHrTUKXg4/355gFEiJqMtp5QwTcGWBSXF7nOjD/S&#10;Gx62sRIcQiHTCuoY20zKUNbodBj5Fom1ve+cjoxdJU2njxzurEyTZCqdbog/1LrFpxrLr23vFNy/&#10;+HWzng2bFPt0tdz8fD6+2pVS11fDcg4i4hD/zXCqz9Wh4E4735MJwjJPxndsVTDhc9L/eKfgNpmB&#10;LHJ5PqD4BQAA//8DAFBLAQItABQABgAIAAAAIQC2gziS/gAAAOEBAAATAAAAAAAAAAAAAAAAAAAA&#10;AABbQ29udGVudF9UeXBlc10ueG1sUEsBAi0AFAAGAAgAAAAhADj9If/WAAAAlAEAAAsAAAAAAAAA&#10;AAAAAAAALwEAAF9yZWxzLy5yZWxzUEsBAi0AFAAGAAgAAAAhAOMJaUbIAQAA/QMAAA4AAAAAAAAA&#10;AAAAAAAALgIAAGRycy9lMm9Eb2MueG1sUEsBAi0AFAAGAAgAAAAhAGxyqT/dAAAACAEAAA8AAAAA&#10;AAAAAAAAAAAAIgQAAGRycy9kb3ducmV2LnhtbFBLBQYAAAAABAAEAPMAAAAsBQAAAAA=&#10;" strokecolor="black [3213]">
                      <v:stroke endarrow="block"/>
                    </v:shape>
                  </w:pict>
                </mc:Fallback>
              </mc:AlternateContent>
            </w:r>
          </w:p>
          <w:p w14:paraId="18DF3735" w14:textId="77777777" w:rsidR="00D205F8" w:rsidRDefault="00D205F8" w:rsidP="00DF08CA">
            <w:pPr>
              <w:rPr>
                <w:rFonts w:ascii="Century Gothic" w:hAnsi="Century Gothic"/>
                <w:b/>
              </w:rPr>
            </w:pPr>
            <w:r>
              <w:rPr>
                <w:noProof/>
                <w:lang w:eastAsia="es-MX"/>
              </w:rPr>
              <mc:AlternateContent>
                <mc:Choice Requires="wps">
                  <w:drawing>
                    <wp:anchor distT="0" distB="0" distL="114300" distR="114300" simplePos="0" relativeHeight="251481600" behindDoc="0" locked="0" layoutInCell="1" allowOverlap="1" wp14:anchorId="08F8BC08" wp14:editId="10C1AC0F">
                      <wp:simplePos x="0" y="0"/>
                      <wp:positionH relativeFrom="column">
                        <wp:posOffset>146050</wp:posOffset>
                      </wp:positionH>
                      <wp:positionV relativeFrom="paragraph">
                        <wp:posOffset>79375</wp:posOffset>
                      </wp:positionV>
                      <wp:extent cx="1619250" cy="781050"/>
                      <wp:effectExtent l="0" t="0" r="19050" b="19050"/>
                      <wp:wrapNone/>
                      <wp:docPr id="36548"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0" cy="781050"/>
                              </a:xfrm>
                              <a:prstGeom prst="flowChartProcess">
                                <a:avLst/>
                              </a:prstGeom>
                              <a:solidFill>
                                <a:srgbClr val="FFFFFF"/>
                              </a:solidFill>
                              <a:ln w="9525">
                                <a:solidFill>
                                  <a:srgbClr val="000000"/>
                                </a:solidFill>
                                <a:miter lim="800000"/>
                                <a:headEnd/>
                                <a:tailEnd/>
                              </a:ln>
                            </wps:spPr>
                            <wps:txbx>
                              <w:txbxContent>
                                <w:p w14:paraId="78DAF9D2" w14:textId="77777777" w:rsidR="00303DDF" w:rsidRPr="00690C82" w:rsidRDefault="00303DDF" w:rsidP="00D205F8">
                                  <w:pPr>
                                    <w:jc w:val="center"/>
                                    <w:textAlignment w:val="baseline"/>
                                    <w:rPr>
                                      <w:rFonts w:hAnsi="Calibri"/>
                                      <w:sz w:val="16"/>
                                      <w:szCs w:val="16"/>
                                    </w:rPr>
                                  </w:pPr>
                                  <w:r>
                                    <w:rPr>
                                      <w:rFonts w:hAnsi="Calibri"/>
                                      <w:sz w:val="16"/>
                                      <w:szCs w:val="16"/>
                                    </w:rPr>
                                    <w:t>COPIAR LA INFORMACIÓN NECESARIA DEL PRESUPUESTO ANALÍTICO DE EGRESOS APROBADO DEL EJERCICIO CORRESPONDIENTE.</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08F8BC08" id="_x0000_s1174" type="#_x0000_t109" style="position:absolute;margin-left:11.5pt;margin-top:6.25pt;width:127.5pt;height:61.5pt;z-index:2514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m27AEAANQDAAAOAAAAZHJzL2Uyb0RvYy54bWysU9tuGyEQfa/Uf0C817vryqmz8jqKkrov&#10;aRsp6QewXLyowFDA3vXfd8CO416eqvKAGGbmzMzhsLqZrCF7GaIG19FmVlMiHQeh3baj354375aU&#10;xMScYAac7OhBRnqzfvtmNfpWzmEAI2QgCOJiO/qODin5tqoiH6RlcQZeOnQqCJYlNMO2EoGNiG5N&#10;Na/rq2qEIHwALmPE2/ujk64LvlKSp69KRZmI6Sj2lsoeyt7nvVqvWLsNzA+an9pg/9CFZdph0TPU&#10;PUuM7IL+A8pqHiCCSjMOtgKlNJdlBpymqX+b5mlgXpZZkJzozzTF/wfLv+yf/GPIrUf/APx7JA7u&#10;Bua28jYEGAfJBJZrMlHV6GN7TshGxFTSj59B4NOyXYLCwaSCzYA4HZkK1Ycz1XJKhONlc9Vczxf4&#10;Ihx9H5ZNjedcgrUv2T7E9EmCJfnQUWVgxL5Cejw+dqnE9g8xHdNewsskYLTYaGOKEbb9nQlkz1AC&#10;m7JOleJlmHFk7Oj1Yr4oyL/44iVEXdbfIKxOqGWjbUeX5yDWZgo/OlGUlpg2xzNOatyJ00xjVmxs&#10;09RPRAvk5/08l8h3PYgD0jyiSDsaf+xYkJQwxwdAHfelWwe3SL7ShYvXnBM8Sqcwe5J51ualXaJe&#10;P+P6JwAAAP//AwBQSwMEFAAGAAgAAAAhAELIQXrfAAAACQEAAA8AAABkcnMvZG93bnJldi54bWxM&#10;j81OwzAQhO9IvIO1SFwQdUgVWoU4FT9CEUcaFHF07SWJiNdR7KaBp2c5wXG/Gc3OFLvFDWLGKfSe&#10;FNysEhBIxtueWgVv9fP1FkSImqwePKGCLwywK8/PCp1bf6JXnPexFRxCIdcKuhjHXMpgOnQ6rPyI&#10;xNqHn5yOfE6ttJM+cbgbZJokt9LpnvhDp0d87NB87o9OwVVlnuqm+TZ101fyvcrml4fNrNTlxXJ/&#10;ByLiEv/M8Fufq0PJnQ7+SDaIQUG65imReZqBYD3dbBkcGKyzDGRZyP8Lyh8AAAD//wMAUEsBAi0A&#10;FAAGAAgAAAAhALaDOJL+AAAA4QEAABMAAAAAAAAAAAAAAAAAAAAAAFtDb250ZW50X1R5cGVzXS54&#10;bWxQSwECLQAUAAYACAAAACEAOP0h/9YAAACUAQAACwAAAAAAAAAAAAAAAAAvAQAAX3JlbHMvLnJl&#10;bHNQSwECLQAUAAYACAAAACEAPow5tuwBAADUAwAADgAAAAAAAAAAAAAAAAAuAgAAZHJzL2Uyb0Rv&#10;Yy54bWxQSwECLQAUAAYACAAAACEAQshBet8AAAAJAQAADwAAAAAAAAAAAAAAAABGBAAAZHJzL2Rv&#10;d25yZXYueG1sUEsFBgAAAAAEAAQA8wAAAFIFAAAAAA==&#10;">
                      <v:textbox>
                        <w:txbxContent>
                          <w:p w14:paraId="78DAF9D2" w14:textId="77777777" w:rsidR="00303DDF" w:rsidRPr="00690C82" w:rsidRDefault="00303DDF" w:rsidP="00D205F8">
                            <w:pPr>
                              <w:jc w:val="center"/>
                              <w:textAlignment w:val="baseline"/>
                              <w:rPr>
                                <w:rFonts w:hAnsi="Calibri"/>
                                <w:sz w:val="16"/>
                                <w:szCs w:val="16"/>
                              </w:rPr>
                            </w:pPr>
                            <w:r>
                              <w:rPr>
                                <w:rFonts w:hAnsi="Calibri"/>
                                <w:sz w:val="16"/>
                                <w:szCs w:val="16"/>
                              </w:rPr>
                              <w:t>COPIAR LA INFORMACIÓN NECESARIA DEL PRESUPUESTO ANALÍTICO DE EGRESOS APROBADO DEL EJERCICIO CORRESPONDIENTE.</w:t>
                            </w:r>
                          </w:p>
                        </w:txbxContent>
                      </v:textbox>
                    </v:shape>
                  </w:pict>
                </mc:Fallback>
              </mc:AlternateContent>
            </w:r>
          </w:p>
          <w:p w14:paraId="4655A92C" w14:textId="77777777" w:rsidR="00D205F8" w:rsidRDefault="00D205F8" w:rsidP="00DF08CA">
            <w:pPr>
              <w:rPr>
                <w:rFonts w:ascii="Century Gothic" w:hAnsi="Century Gothic"/>
                <w:b/>
              </w:rPr>
            </w:pPr>
            <w:r w:rsidRPr="00CA3D65">
              <w:rPr>
                <w:rFonts w:ascii="Century Gothic" w:hAnsi="Century Gothic"/>
                <w:b/>
                <w:noProof/>
                <w:lang w:eastAsia="es-MX"/>
              </w:rPr>
              <mc:AlternateContent>
                <mc:Choice Requires="wps">
                  <w:drawing>
                    <wp:anchor distT="45720" distB="45720" distL="114300" distR="114300" simplePos="0" relativeHeight="251474432" behindDoc="1" locked="0" layoutInCell="1" allowOverlap="1" wp14:anchorId="6F5882CF" wp14:editId="70F2676E">
                      <wp:simplePos x="0" y="0"/>
                      <wp:positionH relativeFrom="margin">
                        <wp:posOffset>3815715</wp:posOffset>
                      </wp:positionH>
                      <wp:positionV relativeFrom="paragraph">
                        <wp:posOffset>146685</wp:posOffset>
                      </wp:positionV>
                      <wp:extent cx="409575" cy="228600"/>
                      <wp:effectExtent l="0" t="0" r="9525" b="0"/>
                      <wp:wrapNone/>
                      <wp:docPr id="365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228600"/>
                              </a:xfrm>
                              <a:prstGeom prst="rect">
                                <a:avLst/>
                              </a:prstGeom>
                              <a:solidFill>
                                <a:srgbClr val="FFFFFF"/>
                              </a:solidFill>
                              <a:ln w="9525">
                                <a:noFill/>
                                <a:miter lim="800000"/>
                                <a:headEnd/>
                                <a:tailEnd/>
                              </a:ln>
                            </wps:spPr>
                            <wps:txbx>
                              <w:txbxContent>
                                <w:p w14:paraId="03AEF031" w14:textId="77777777" w:rsidR="00303DDF" w:rsidRPr="00CA3D65" w:rsidRDefault="00303DDF" w:rsidP="00D205F8">
                                  <w:pPr>
                                    <w:rPr>
                                      <w:sz w:val="18"/>
                                      <w:szCs w:val="18"/>
                                    </w:rPr>
                                  </w:pPr>
                                  <w:r w:rsidRPr="00CA3D65">
                                    <w:rPr>
                                      <w:sz w:val="18"/>
                                      <w:szCs w:val="18"/>
                                    </w:rPr>
                                    <w:t>SÍ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5882CF" id="_x0000_s1175" type="#_x0000_t202" style="position:absolute;margin-left:300.45pt;margin-top:11.55pt;width:32.25pt;height:18pt;z-index:-251842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8sMEwIAAP4DAAAOAAAAZHJzL2Uyb0RvYy54bWysU9tu2zAMfR+wfxD0vthxkzYx4hRdugwD&#10;ugvQ7QNkWY6FyaJGKbG7rx+lpGnQvQ3TgyCK5BF5eLS6HXvDDgq9Blvx6STnTFkJjba7iv/4vn23&#10;4MwHYRthwKqKPynPb9dv36wGV6oCOjCNQkYg1peDq3gXgiuzzMtO9cJPwClLzhawF4FM3GUNioHQ&#10;e5MVeX6dDYCNQ5DKe7q9Pzr5OuG3rZLha9t6FZipONUW0o5pr+OerVei3KFwnZanMsQ/VNELbenR&#10;M9S9CILtUf8F1WuJ4KENEwl9Bm2rpUo9UDfT/FU3j51wKvVC5Hh3psn/P1j55fDoviEL43sYaYCp&#10;Ce8eQP70zMKmE3an7hBh6JRo6OFppCwbnC9PqZFqX/oIUg+foaEhi32ABDS22EdWqE9G6DSApzPp&#10;agxM0uUsX85v5pxJchXF4jpPQ8lE+Zzs0IePCnoWDxVHmmkCF4cHH2IxonwOiW95MLrZamOSgbt6&#10;Y5AdBM1/m1aq/1WYsWyo+HJezBOyhZifpNHrQPo0uq/4Io/rqJhIxgfbpJAgtDmeqRJjT+xEQo7U&#10;hLEemW6IuqurmB3pqqF5IsIQjoKkD0SHDvA3ZwOJseL+116g4sx8skT6cjqbRfUmYza/KcjAS099&#10;6RFWElTFA2fH4yYkxUdCLNzRcFqdiHup5FQ0iSzxefoQUcWXdop6+bbrPwAAAP//AwBQSwMEFAAG&#10;AAgAAAAhAAL4YwbeAAAACQEAAA8AAABkcnMvZG93bnJldi54bWxMj0FOwzAQRfdI3MEaJDaI2imN&#10;S9I4FSCB2Lb0AJN4mkSN7Sh2m/T2mBVdjv7T/2+K7Wx6dqHRd84qSBYCGNna6c42Cg4/n8+vwHxA&#10;q7F3lhRcycO2vL8rMNdusju67EPDYon1OSpoQxhyzn3dkkG/cAPZmB3daDDEc2y4HnGK5abnSyEk&#10;N9jZuNDiQB8t1af92Sg4fk9PaTZVX+Gw3q3kO3bryl2VenyY3zbAAs3hH4Y//agOZXSq3Nlqz3oF&#10;UogsogqWLwmwCEiZroBVCtIsAV4W/PaD8hcAAP//AwBQSwECLQAUAAYACAAAACEAtoM4kv4AAADh&#10;AQAAEwAAAAAAAAAAAAAAAAAAAAAAW0NvbnRlbnRfVHlwZXNdLnhtbFBLAQItABQABgAIAAAAIQA4&#10;/SH/1gAAAJQBAAALAAAAAAAAAAAAAAAAAC8BAABfcmVscy8ucmVsc1BLAQItABQABgAIAAAAIQCb&#10;u8sMEwIAAP4DAAAOAAAAAAAAAAAAAAAAAC4CAABkcnMvZTJvRG9jLnhtbFBLAQItABQABgAIAAAA&#10;IQAC+GMG3gAAAAkBAAAPAAAAAAAAAAAAAAAAAG0EAABkcnMvZG93bnJldi54bWxQSwUGAAAAAAQA&#10;BADzAAAAeAUAAAAA&#10;" stroked="f">
                      <v:textbox>
                        <w:txbxContent>
                          <w:p w14:paraId="03AEF031" w14:textId="77777777" w:rsidR="00303DDF" w:rsidRPr="00CA3D65" w:rsidRDefault="00303DDF" w:rsidP="00D205F8">
                            <w:pPr>
                              <w:rPr>
                                <w:sz w:val="18"/>
                                <w:szCs w:val="18"/>
                              </w:rPr>
                            </w:pPr>
                            <w:r w:rsidRPr="00CA3D65">
                              <w:rPr>
                                <w:sz w:val="18"/>
                                <w:szCs w:val="18"/>
                              </w:rPr>
                              <w:t>SÍ</w:t>
                            </w:r>
                          </w:p>
                        </w:txbxContent>
                      </v:textbox>
                      <w10:wrap anchorx="margin"/>
                    </v:shape>
                  </w:pict>
                </mc:Fallback>
              </mc:AlternateContent>
            </w:r>
            <w:r>
              <w:rPr>
                <w:noProof/>
                <w:lang w:eastAsia="es-MX"/>
              </w:rPr>
              <mc:AlternateContent>
                <mc:Choice Requires="wps">
                  <w:drawing>
                    <wp:anchor distT="0" distB="0" distL="114300" distR="114300" simplePos="0" relativeHeight="251467264" behindDoc="0" locked="0" layoutInCell="1" allowOverlap="1" wp14:anchorId="42A9C2B0" wp14:editId="1E76D8B4">
                      <wp:simplePos x="0" y="0"/>
                      <wp:positionH relativeFrom="column">
                        <wp:posOffset>4228465</wp:posOffset>
                      </wp:positionH>
                      <wp:positionV relativeFrom="paragraph">
                        <wp:posOffset>40005</wp:posOffset>
                      </wp:positionV>
                      <wp:extent cx="1524000" cy="628650"/>
                      <wp:effectExtent l="0" t="0" r="19050" b="19050"/>
                      <wp:wrapNone/>
                      <wp:docPr id="36550"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0" cy="628650"/>
                              </a:xfrm>
                              <a:prstGeom prst="flowChartProcess">
                                <a:avLst/>
                              </a:prstGeom>
                              <a:solidFill>
                                <a:srgbClr val="FFFFFF"/>
                              </a:solidFill>
                              <a:ln w="9525">
                                <a:solidFill>
                                  <a:srgbClr val="000000"/>
                                </a:solidFill>
                                <a:miter lim="800000"/>
                                <a:headEnd/>
                                <a:tailEnd/>
                              </a:ln>
                            </wps:spPr>
                            <wps:txbx>
                              <w:txbxContent>
                                <w:p w14:paraId="694147DD" w14:textId="77777777" w:rsidR="00303DDF" w:rsidRPr="00690C82" w:rsidRDefault="00303DDF" w:rsidP="00D205F8">
                                  <w:pPr>
                                    <w:jc w:val="center"/>
                                    <w:textAlignment w:val="baseline"/>
                                    <w:rPr>
                                      <w:rFonts w:hAnsi="Calibri"/>
                                      <w:sz w:val="16"/>
                                      <w:szCs w:val="16"/>
                                    </w:rPr>
                                  </w:pPr>
                                  <w:r>
                                    <w:rPr>
                                      <w:rFonts w:hAnsi="Calibri"/>
                                      <w:sz w:val="16"/>
                                      <w:szCs w:val="16"/>
                                    </w:rPr>
                                    <w:t xml:space="preserve">GUARDAR EL FORMATO DE MOVIMIENTOS BANCARIOS Y DEJARLO CARGADO EN LA PLATAFORMA DEL SIGF. </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42A9C2B0" id="_x0000_s1176" type="#_x0000_t109" style="position:absolute;margin-left:332.95pt;margin-top:3.15pt;width:120pt;height:49.5pt;z-index:25146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9cz8QEAANQDAAAOAAAAZHJzL2Uyb0RvYy54bWysU8Fu2zAMvQ/YPwi6L3ayJkiNOEXRLrt0&#10;W4GuH0DLcixMEjVJiZ2/H6WkabrehvkgSCL1+Pj4vLoZjWZ76YNCW/PppORMWoGtstuaP//cfFpy&#10;FiLYFjRaWfODDPxm/fHDanCVnGGPupWeEYgN1eBq3sfoqqIIopcGwgSdtBTs0BuIdPTbovUwELrR&#10;xawsF8WAvnUehQyBbu+PQb7O+F0nRfzRdUFGpmtO3GJefV6btBbrFVRbD65X4kQD/oGFAWWp6Bnq&#10;HiKwnVfvoIwSHgN2cSLQFNh1SsjcA3UzLf/q5qkHJ3MvJE5wZ5nC/4MV3/dP7tEn6sE9oPgVmMW7&#10;HuxW3nqPQy+hpXLTJFQxuFCdH6RDoKesGb5hS6OFXcSswdh5kwCpOzZmqQ9nqeUYmaDL6Xx2VZY0&#10;EUGxxWy5mOdZFFC9vHY+xK8SDUubmncaB+Ll4+Nx2LkS7B9CTMygeknPnaBW7UZpnQ9+29xpz/ZA&#10;FtjkLzdDDV+macuGml/PZ/OM/CYWLiGIdSJ+rPomzahIXtbK1Hx5ToIqSfjFttlpEZQ+7omytidN&#10;k4zJsaGKYzMy1ZI+n69SiXTXYHsgmQcyac3D7x14yRlY0SP5uMlsLd6S+J3KWry+OcGTdbJEJ5sn&#10;b16ec9brz7j+AwAA//8DAFBLAwQUAAYACAAAACEA1DWGs98AAAAJAQAADwAAAGRycy9kb3ducmV2&#10;LnhtbEyPzU7DMBCE70i8g7VIXBC1oUpoQ5yKH6GoR5oq4ujaJomI11HspoGnZ3uC247m0+xMvpld&#10;zyY7hs6jhLuFAGZRe9NhI2Ffvd2ugIWo0Kjeo5XwbQNsisuLXGXGn/DdTrvYMArBkCkJbYxDxnnQ&#10;rXUqLPxgkbxPPzoVSY4NN6M6Ubjr+b0QKXeqQ/rQqsG+tFZ/7Y5Owk2pX6u6/tFV3ZX8o0ym7fPD&#10;JOX11fz0CCzaOf7BcK5P1aGgTgd/RBNYLyFNkzWhdCyBkb8WZ30gUCRL4EXO/y8ofgEAAP//AwBQ&#10;SwECLQAUAAYACAAAACEAtoM4kv4AAADhAQAAEwAAAAAAAAAAAAAAAAAAAAAAW0NvbnRlbnRfVHlw&#10;ZXNdLnhtbFBLAQItABQABgAIAAAAIQA4/SH/1gAAAJQBAAALAAAAAAAAAAAAAAAAAC8BAABfcmVs&#10;cy8ucmVsc1BLAQItABQABgAIAAAAIQAMx9cz8QEAANQDAAAOAAAAAAAAAAAAAAAAAC4CAABkcnMv&#10;ZTJvRG9jLnhtbFBLAQItABQABgAIAAAAIQDUNYaz3wAAAAkBAAAPAAAAAAAAAAAAAAAAAEsEAABk&#10;cnMvZG93bnJldi54bWxQSwUGAAAAAAQABADzAAAAVwUAAAAA&#10;">
                      <v:textbox>
                        <w:txbxContent>
                          <w:p w14:paraId="694147DD" w14:textId="77777777" w:rsidR="00303DDF" w:rsidRPr="00690C82" w:rsidRDefault="00303DDF" w:rsidP="00D205F8">
                            <w:pPr>
                              <w:jc w:val="center"/>
                              <w:textAlignment w:val="baseline"/>
                              <w:rPr>
                                <w:rFonts w:hAnsi="Calibri"/>
                                <w:sz w:val="16"/>
                                <w:szCs w:val="16"/>
                              </w:rPr>
                            </w:pPr>
                            <w:r>
                              <w:rPr>
                                <w:rFonts w:hAnsi="Calibri"/>
                                <w:sz w:val="16"/>
                                <w:szCs w:val="16"/>
                              </w:rPr>
                              <w:t xml:space="preserve">GUARDAR EL FORMATO DE MOVIMIENTOS BANCARIOS Y DEJARLO CARGADO EN LA PLATAFORMA DEL SIGF. </w:t>
                            </w:r>
                          </w:p>
                        </w:txbxContent>
                      </v:textbox>
                    </v:shape>
                  </w:pict>
                </mc:Fallback>
              </mc:AlternateContent>
            </w:r>
          </w:p>
          <w:p w14:paraId="5F47E150" w14:textId="77777777" w:rsidR="00D205F8" w:rsidRDefault="00D205F8" w:rsidP="00DF08CA">
            <w:pPr>
              <w:rPr>
                <w:rFonts w:ascii="Century Gothic" w:hAnsi="Century Gothic"/>
                <w:b/>
              </w:rPr>
            </w:pPr>
            <w:r>
              <w:rPr>
                <w:noProof/>
                <w:lang w:eastAsia="es-MX"/>
              </w:rPr>
              <mc:AlternateContent>
                <mc:Choice Requires="wps">
                  <w:drawing>
                    <wp:anchor distT="0" distB="0" distL="114300" distR="114300" simplePos="0" relativeHeight="251473408" behindDoc="0" locked="0" layoutInCell="1" allowOverlap="1" wp14:anchorId="31A36AA7" wp14:editId="5064410A">
                      <wp:simplePos x="0" y="0"/>
                      <wp:positionH relativeFrom="column">
                        <wp:posOffset>3920490</wp:posOffset>
                      </wp:positionH>
                      <wp:positionV relativeFrom="paragraph">
                        <wp:posOffset>165735</wp:posOffset>
                      </wp:positionV>
                      <wp:extent cx="228600" cy="0"/>
                      <wp:effectExtent l="0" t="76200" r="19050" b="95250"/>
                      <wp:wrapNone/>
                      <wp:docPr id="36551" name="Conector recto de flecha 36551"/>
                      <wp:cNvGraphicFramePr/>
                      <a:graphic xmlns:a="http://schemas.openxmlformats.org/drawingml/2006/main">
                        <a:graphicData uri="http://schemas.microsoft.com/office/word/2010/wordprocessingShape">
                          <wps:wsp>
                            <wps:cNvCnPr/>
                            <wps:spPr>
                              <a:xfrm>
                                <a:off x="0" y="0"/>
                                <a:ext cx="22860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7D92B02" id="Conector recto de flecha 36551" o:spid="_x0000_s1026" type="#_x0000_t32" style="position:absolute;margin-left:308.7pt;margin-top:13.05pt;width:18pt;height:0;z-index:251473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Awz0wEAAAcEAAAOAAAAZHJzL2Uyb0RvYy54bWysU02P2yAQvVfqf0DcGzs+bFdWnD1ku71U&#10;7aofP4DFg42EAcE0tv99B+w4zfbUqhfsgXlvZh6Pw8M0GHaGELWzDd/vSs7AStdq2zX8x/end/ec&#10;RRS2FcZZaPgMkT8c3745jL6GyvXOtBAYkdhYj77hPaKviyLKHgYRd86DpUPlwiCQwtAVbRAjsQ+m&#10;qMryrhhdaH1wEmKk3cflkB8zv1Ig8YtSEZCZhlNvmNeQ15e0FseDqLsgfK/l2ob4hy4GoS0V3age&#10;BQr2M+g/qAYtg4tO4U66oXBKaQl5BppmX76a5lsvPORZSJzoN5ni/6OVn88n+xxIhtHHOvrnkKaY&#10;VBjSl/pjUxZr3sSCCZmkzaq6vytJUnk5Kq44HyJ+BDew9NPwiEHorseTs5ZuxIV91kqcP0WkygS8&#10;AFJRY9lIVqreE3uKozO6fdLG5CAZA04msLOgK8Vpn66QGG6yUGjzwbYMZ0+ew6CF7QysmcYS4Dpt&#10;/sPZwFL7KyimW5pv6TEb8VpPSAkWLzWNpewEU9TdBly7vm30FrjmJyhkk/4NeEPkys7iBh60dWHR&#10;7Lb6VSa15F8UWOZOEry4ds4+yNKQ27Kq68tIdv49zvDr+z3+AgAA//8DAFBLAwQUAAYACAAAACEA&#10;BgYI+NwAAAAJAQAADwAAAGRycy9kb3ducmV2LnhtbEyPTU7DMBCF90jcwRokdtRJKQGlcaoKqWKF&#10;1LQcwLWncdR4HMVuGzg9g1jAct58ej/VavK9uOAYu0AK8lkGAskE21Gr4GO/eXgBEZMmq/tAqOAT&#10;I6zq25tKlzZcqcHLLrWCTSiWWoFLaSiljMah13EWBiT+HcPodeJzbKUd9ZXNfS/nWVZIrzviBKcH&#10;fHVoTruz55C9+doU2zeDZrtwYXhvjs3aKXV/N62XIBJO6Q+Gn/pcHWrudAhnslH0Cor8ecGognmR&#10;g2CgeHpk4fAryLqS/xfU3wAAAP//AwBQSwECLQAUAAYACAAAACEAtoM4kv4AAADhAQAAEwAAAAAA&#10;AAAAAAAAAAAAAAAAW0NvbnRlbnRfVHlwZXNdLnhtbFBLAQItABQABgAIAAAAIQA4/SH/1gAAAJQB&#10;AAALAAAAAAAAAAAAAAAAAC8BAABfcmVscy8ucmVsc1BLAQItABQABgAIAAAAIQCZpAwz0wEAAAcE&#10;AAAOAAAAAAAAAAAAAAAAAC4CAABkcnMvZTJvRG9jLnhtbFBLAQItABQABgAIAAAAIQAGBgj43AAA&#10;AAkBAAAPAAAAAAAAAAAAAAAAAC0EAABkcnMvZG93bnJldi54bWxQSwUGAAAAAAQABADzAAAANgUA&#10;AAAA&#10;" strokecolor="black [3213]" strokeweight="1pt">
                      <v:stroke endarrow="block"/>
                    </v:shape>
                  </w:pict>
                </mc:Fallback>
              </mc:AlternateContent>
            </w:r>
            <w:r>
              <w:rPr>
                <w:noProof/>
                <w:lang w:eastAsia="es-MX"/>
              </w:rPr>
              <mc:AlternateContent>
                <mc:Choice Requires="wps">
                  <w:drawing>
                    <wp:anchor distT="0" distB="0" distL="114300" distR="114300" simplePos="0" relativeHeight="251483648" behindDoc="0" locked="0" layoutInCell="1" allowOverlap="1" wp14:anchorId="47B674CF" wp14:editId="311FF9B2">
                      <wp:simplePos x="0" y="0"/>
                      <wp:positionH relativeFrom="column">
                        <wp:posOffset>1774825</wp:posOffset>
                      </wp:positionH>
                      <wp:positionV relativeFrom="paragraph">
                        <wp:posOffset>175260</wp:posOffset>
                      </wp:positionV>
                      <wp:extent cx="228600" cy="0"/>
                      <wp:effectExtent l="0" t="76200" r="19050" b="95250"/>
                      <wp:wrapNone/>
                      <wp:docPr id="36552" name="Conector recto de flecha 36552"/>
                      <wp:cNvGraphicFramePr/>
                      <a:graphic xmlns:a="http://schemas.openxmlformats.org/drawingml/2006/main">
                        <a:graphicData uri="http://schemas.microsoft.com/office/word/2010/wordprocessingShape">
                          <wps:wsp>
                            <wps:cNvCnPr/>
                            <wps:spPr>
                              <a:xfrm>
                                <a:off x="0" y="0"/>
                                <a:ext cx="22860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E8092C3" id="Conector recto de flecha 36552" o:spid="_x0000_s1026" type="#_x0000_t32" style="position:absolute;margin-left:139.75pt;margin-top:13.8pt;width:18pt;height:0;z-index:251483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Awz0wEAAAcEAAAOAAAAZHJzL2Uyb0RvYy54bWysU02P2yAQvVfqf0DcGzs+bFdWnD1ku71U&#10;7aofP4DFg42EAcE0tv99B+w4zfbUqhfsgXlvZh6Pw8M0GHaGELWzDd/vSs7AStdq2zX8x/end/ec&#10;RRS2FcZZaPgMkT8c3745jL6GyvXOtBAYkdhYj77hPaKviyLKHgYRd86DpUPlwiCQwtAVbRAjsQ+m&#10;qMryrhhdaH1wEmKk3cflkB8zv1Ig8YtSEZCZhlNvmNeQ15e0FseDqLsgfK/l2ob4hy4GoS0V3age&#10;BQr2M+g/qAYtg4tO4U66oXBKaQl5BppmX76a5lsvPORZSJzoN5ni/6OVn88n+xxIhtHHOvrnkKaY&#10;VBjSl/pjUxZr3sSCCZmkzaq6vytJUnk5Kq44HyJ+BDew9NPwiEHorseTs5ZuxIV91kqcP0WkygS8&#10;AFJRY9lIVqreE3uKozO6fdLG5CAZA04msLOgK8Vpn66QGG6yUGjzwbYMZ0+ew6CF7QysmcYS4Dpt&#10;/sPZwFL7KyimW5pv6TEb8VpPSAkWLzWNpewEU9TdBly7vm30FrjmJyhkk/4NeEPkys7iBh60dWHR&#10;7Lb6VSa15F8UWOZOEry4ds4+yNKQ27Kq68tIdv49zvDr+z3+AgAA//8DAFBLAwQUAAYACAAAACEA&#10;mnqlFtwAAAAJAQAADwAAAGRycy9kb3ducmV2LnhtbEyPwU7DMBBE70j8g7VI3KjTQkMb4lQVUsUJ&#10;qWn5ANfexhHxOordNvD1bMUBbruzo5m35Wr0nTjjENtACqaTDASSCbalRsHHfvOwABGTJqu7QKjg&#10;CyOsqtubUhc2XKjG8y41gkMoFlqBS6kvpIzGoddxEnokvh3D4HXidWikHfSFw30nZ1mWS69b4gan&#10;e3x1aD53J88le/O9ybdvBs32yYX+vT7Wa6fU/d24fgGRcEx/ZrjiMzpUzHQIJ7JRdApmz8s5W69D&#10;DoINj9M5C4dfQVal/P9B9QMAAP//AwBQSwECLQAUAAYACAAAACEAtoM4kv4AAADhAQAAEwAAAAAA&#10;AAAAAAAAAAAAAAAAW0NvbnRlbnRfVHlwZXNdLnhtbFBLAQItABQABgAIAAAAIQA4/SH/1gAAAJQB&#10;AAALAAAAAAAAAAAAAAAAAC8BAABfcmVscy8ucmVsc1BLAQItABQABgAIAAAAIQCZpAwz0wEAAAcE&#10;AAAOAAAAAAAAAAAAAAAAAC4CAABkcnMvZTJvRG9jLnhtbFBLAQItABQABgAIAAAAIQCaeqUW3AAA&#10;AAkBAAAPAAAAAAAAAAAAAAAAAC0EAABkcnMvZG93bnJldi54bWxQSwUGAAAAAAQABADzAAAANgUA&#10;AAAA&#10;" strokecolor="black [3213]" strokeweight="1pt">
                      <v:stroke endarrow="block"/>
                    </v:shape>
                  </w:pict>
                </mc:Fallback>
              </mc:AlternateContent>
            </w:r>
          </w:p>
          <w:p w14:paraId="639B9C37" w14:textId="77777777" w:rsidR="00D205F8" w:rsidRDefault="00D205F8" w:rsidP="00DF08CA">
            <w:pPr>
              <w:rPr>
                <w:rFonts w:ascii="Century Gothic" w:hAnsi="Century Gothic"/>
                <w:b/>
              </w:rPr>
            </w:pPr>
            <w:r>
              <w:rPr>
                <w:noProof/>
                <w:lang w:eastAsia="es-MX"/>
              </w:rPr>
              <mc:AlternateContent>
                <mc:Choice Requires="wps">
                  <w:drawing>
                    <wp:anchor distT="0" distB="0" distL="114300" distR="114300" simplePos="0" relativeHeight="251471360" behindDoc="0" locked="0" layoutInCell="1" allowOverlap="1" wp14:anchorId="0BB28029" wp14:editId="32BAEC12">
                      <wp:simplePos x="0" y="0"/>
                      <wp:positionH relativeFrom="column">
                        <wp:posOffset>2233930</wp:posOffset>
                      </wp:positionH>
                      <wp:positionV relativeFrom="paragraph">
                        <wp:posOffset>1003935</wp:posOffset>
                      </wp:positionV>
                      <wp:extent cx="1495425" cy="533400"/>
                      <wp:effectExtent l="0" t="0" r="28575" b="19050"/>
                      <wp:wrapNone/>
                      <wp:docPr id="36553"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5425" cy="533400"/>
                              </a:xfrm>
                              <a:prstGeom prst="flowChartProcess">
                                <a:avLst/>
                              </a:prstGeom>
                              <a:solidFill>
                                <a:srgbClr val="FFFFFF"/>
                              </a:solidFill>
                              <a:ln w="9525">
                                <a:solidFill>
                                  <a:srgbClr val="000000"/>
                                </a:solidFill>
                                <a:miter lim="800000"/>
                                <a:headEnd/>
                                <a:tailEnd/>
                              </a:ln>
                            </wps:spPr>
                            <wps:txbx>
                              <w:txbxContent>
                                <w:p w14:paraId="086ECEBE" w14:textId="77777777" w:rsidR="00303DDF" w:rsidRPr="00690C82" w:rsidRDefault="00303DDF" w:rsidP="00D205F8">
                                  <w:pPr>
                                    <w:jc w:val="center"/>
                                    <w:textAlignment w:val="baseline"/>
                                    <w:rPr>
                                      <w:rFonts w:hAnsi="Calibri"/>
                                      <w:sz w:val="16"/>
                                      <w:szCs w:val="16"/>
                                    </w:rPr>
                                  </w:pPr>
                                  <w:r>
                                    <w:rPr>
                                      <w:rFonts w:hAnsi="Calibri"/>
                                      <w:sz w:val="16"/>
                                      <w:szCs w:val="16"/>
                                    </w:rPr>
                                    <w:t xml:space="preserve">CORREGIR LOS ERRORES COLOCANDO CORRECTAMENTE  </w:t>
                                  </w:r>
                                </w:p>
                              </w:txbxContent>
                            </wps:txbx>
                            <wps:bodyPr wrap="square" anchor="b">
                              <a:noAutofit/>
                            </wps:bodyPr>
                          </wps:wsp>
                        </a:graphicData>
                      </a:graphic>
                      <wp14:sizeRelH relativeFrom="margin">
                        <wp14:pctWidth>0</wp14:pctWidth>
                      </wp14:sizeRelH>
                      <wp14:sizeRelV relativeFrom="margin">
                        <wp14:pctHeight>0</wp14:pctHeight>
                      </wp14:sizeRelV>
                    </wp:anchor>
                  </w:drawing>
                </mc:Choice>
                <mc:Fallback>
                  <w:pict>
                    <v:shape w14:anchorId="0BB28029" id="_x0000_s1177" type="#_x0000_t109" style="position:absolute;margin-left:175.9pt;margin-top:79.05pt;width:117.75pt;height:42pt;z-index:2514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KvP6wEAANQDAAAOAAAAZHJzL2Uyb0RvYy54bWysU01v1DAQvSPxHyzf2WS/UBtttqpalkuB&#10;SoUfMHGcjYXtMbZ3k/33jL3btALEAeGDlbFn3rx5ftncjEazo/RBoa35fFZyJq3AVtl9zb993b27&#10;4ixEsC1otLLmJxn4zfbtm83gKrnAHnUrPSMQG6rB1byP0VVFEUQvDYQZOmnpskNvIFLo90XrYSB0&#10;o4tFWb4vBvSt8yhkCHR6f77k24zfdVLEL10XZGS65sQt5t3nvUl7sd1AtffgeiUuNOAfWBhQlppO&#10;UPcQgR28+g3KKOExYBdnAk2BXaeEzDPQNPPyl2meenAyz0LiBDfJFP4frPh8fHKPPlEP7gHF98As&#10;3vVg9/LWexx6CS21myehisGFaipIQaBS1gyfsKWnhUPErMHYeZMAaTo2ZqlPk9RyjEzQ4Xx1vV4t&#10;1pwJulsvl6syv0UB1XO18yF+lGhY+qh5p3EgXj4+nh87d4LjQ4iJGVTP6XkS1KrdKa1z4PfNnfbs&#10;CGSBXV55GBr4dZq2bKj59Zo4/R2izOtPEEZF8rJWpuZXUxJUScIPts1Oi6D0+Zsoa3vRNMmYHBuq&#10;ODYjUy3ps1ynFumswfZEMg9k0pqHHwfwkjOwokfycZPZWrwl8TuVtXipucCTdbJEF5snb76Oc9bL&#10;z7j9CQAA//8DAFBLAwQUAAYACAAAACEAM4LSMeIAAAALAQAADwAAAGRycy9kb3ducmV2LnhtbEyP&#10;T0+EMBTE7yZ+h+aZeDFugRWXsJSNf2KIRxdD9thtn0CkLaFdFv30Pk96nMxk5jfFbjEDm3HyvbMC&#10;4lUEDK1yuretgPf65TYD5oO0Wg7OooAv9LArLy8KmWt3tm8470PLqMT6XAroQhhzzr3q0Ei/ciNa&#10;8j7cZGQgObVcT/JM5WbgSRTdcyN7SwudHPGpQ/W5PxkBN5V6rpvmW9VNX/FDlc6vj5tZiOur5WEL&#10;LOAS/sLwi0/oUBLT0Z2s9mwQsE5jQg9kpFkMjBJptlkDOwpI7pIYeFnw/x/KHwAAAP//AwBQSwEC&#10;LQAUAAYACAAAACEAtoM4kv4AAADhAQAAEwAAAAAAAAAAAAAAAAAAAAAAW0NvbnRlbnRfVHlwZXNd&#10;LnhtbFBLAQItABQABgAIAAAAIQA4/SH/1gAAAJQBAAALAAAAAAAAAAAAAAAAAC8BAABfcmVscy8u&#10;cmVsc1BLAQItABQABgAIAAAAIQBwbKvP6wEAANQDAAAOAAAAAAAAAAAAAAAAAC4CAABkcnMvZTJv&#10;RG9jLnhtbFBLAQItABQABgAIAAAAIQAzgtIx4gAAAAsBAAAPAAAAAAAAAAAAAAAAAEUEAABkcnMv&#10;ZG93bnJldi54bWxQSwUGAAAAAAQABADzAAAAVAUAAAAA&#10;">
                      <v:textbox>
                        <w:txbxContent>
                          <w:p w14:paraId="086ECEBE" w14:textId="77777777" w:rsidR="00303DDF" w:rsidRPr="00690C82" w:rsidRDefault="00303DDF" w:rsidP="00D205F8">
                            <w:pPr>
                              <w:jc w:val="center"/>
                              <w:textAlignment w:val="baseline"/>
                              <w:rPr>
                                <w:rFonts w:hAnsi="Calibri"/>
                                <w:sz w:val="16"/>
                                <w:szCs w:val="16"/>
                              </w:rPr>
                            </w:pPr>
                            <w:r>
                              <w:rPr>
                                <w:rFonts w:hAnsi="Calibri"/>
                                <w:sz w:val="16"/>
                                <w:szCs w:val="16"/>
                              </w:rPr>
                              <w:t xml:space="preserve">CORREGIR LOS ERRORES COLOCANDO CORRECTAMENTE  </w:t>
                            </w:r>
                          </w:p>
                        </w:txbxContent>
                      </v:textbox>
                    </v:shape>
                  </w:pict>
                </mc:Fallback>
              </mc:AlternateContent>
            </w:r>
            <w:r w:rsidRPr="00CA3D65">
              <w:rPr>
                <w:rFonts w:ascii="Century Gothic" w:hAnsi="Century Gothic"/>
                <w:b/>
                <w:noProof/>
                <w:lang w:eastAsia="es-MX"/>
              </w:rPr>
              <mc:AlternateContent>
                <mc:Choice Requires="wps">
                  <w:drawing>
                    <wp:anchor distT="45720" distB="45720" distL="114300" distR="114300" simplePos="0" relativeHeight="251476480" behindDoc="1" locked="0" layoutInCell="1" allowOverlap="1" wp14:anchorId="35EED792" wp14:editId="47FF302D">
                      <wp:simplePos x="0" y="0"/>
                      <wp:positionH relativeFrom="margin">
                        <wp:posOffset>2879725</wp:posOffset>
                      </wp:positionH>
                      <wp:positionV relativeFrom="paragraph">
                        <wp:posOffset>706755</wp:posOffset>
                      </wp:positionV>
                      <wp:extent cx="409575" cy="228600"/>
                      <wp:effectExtent l="0" t="0" r="9525" b="0"/>
                      <wp:wrapNone/>
                      <wp:docPr id="365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228600"/>
                              </a:xfrm>
                              <a:prstGeom prst="rect">
                                <a:avLst/>
                              </a:prstGeom>
                              <a:solidFill>
                                <a:srgbClr val="FFFFFF"/>
                              </a:solidFill>
                              <a:ln w="9525">
                                <a:noFill/>
                                <a:miter lim="800000"/>
                                <a:headEnd/>
                                <a:tailEnd/>
                              </a:ln>
                            </wps:spPr>
                            <wps:txbx>
                              <w:txbxContent>
                                <w:p w14:paraId="1DFE0041" w14:textId="77777777" w:rsidR="00303DDF" w:rsidRPr="00CA3D65" w:rsidRDefault="00303DDF" w:rsidP="00D205F8">
                                  <w:pPr>
                                    <w:rPr>
                                      <w:sz w:val="18"/>
                                      <w:szCs w:val="18"/>
                                    </w:rPr>
                                  </w:pPr>
                                  <w:r>
                                    <w:rPr>
                                      <w:sz w:val="18"/>
                                      <w:szCs w:val="18"/>
                                    </w:rPr>
                                    <w:t>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EED792" id="_x0000_s1178" type="#_x0000_t202" style="position:absolute;margin-left:226.75pt;margin-top:55.65pt;width:32.25pt;height:18pt;z-index:-251840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2VEwIAAP4DAAAOAAAAZHJzL2Uyb0RvYy54bWysU9uO2yAQfa/Uf0C8N3bcJJtYcVbbbFNV&#10;2l6kbT8AA45RMUOBxE6/fgeczUbbt6o8IIaZOcycOaxvh06To3ReganodJJTIg0Hocy+oj9/7N4t&#10;KfGBGcE0GFnRk/T0dvP2zbq3pSygBS2kIwhifNnbirYh2DLLPG9lx/wErDTobMB1LKDp9plwrEf0&#10;TmdFni+yHpywDrj0Hm/vRyfdJPymkTx8axovA9EVxdpC2l3a67hnmzUr947ZVvFzGewfquiYMvjo&#10;BeqeBUYOTv0F1SnuwEMTJhy6DJpGcZl6wG6m+atuHltmZeoFyfH2QpP/f7D86/HRfnckDB9gwAGm&#10;Jrx9AP7LEwPblpm9vHMO+lYygQ9PI2VZb315To1U+9JHkLr/AgKHzA4BEtDQuC6ygn0SRMcBnC6k&#10;yyEQjpezfDW/mVPC0VUUy0WehpKx8jnZOh8+SehIPFTU4UwTODs++BCLYeVzSHzLg1Zip7ROhtvX&#10;W+3IkeH8d2ml+l+FaUP6iq7mxTwhG4j5SRqdCqhPrbqKLvO4RsVEMj4akUICU3o8YyXanNmJhIzU&#10;hKEeiBJI3ftFzI501SBOSJiDUZD4gfDQgvtDSY9irKj/fWBOUqI/GyR9NZ3NonqTMZvfFGi4a099&#10;7WGGI1RFAyXjcRuS4iMhBu5wOI1KxL1Uci4aRZb4PH+IqOJrO0W9fNvNEwAAAP//AwBQSwMEFAAG&#10;AAgAAAAhAC+LrlTfAAAACwEAAA8AAABkcnMvZG93bnJldi54bWxMj0FPg0AQhe8m/ofNmHgxdkGg&#10;VGRp1ETjtbU/YGGnQGRnCbst9N87nuxx3vvy5r1yu9hBnHHyvSMF8SoCgdQ401Or4PD98bgB4YMm&#10;owdHqOCCHrbV7U2pC+Nm2uF5H1rBIeQLraALYSyk9E2HVvuVG5HYO7rJ6sDn1Eoz6ZnD7SCfomgt&#10;re6JP3R6xPcOm5/9ySo4fs0P2fNcf4ZDvkvXb7rPa3dR6v5ueX0BEXAJ/zD81efqUHGn2p3IeDEo&#10;SLMkY5SNOE5AMJHFG15Xs5LmCciqlNcbql8AAAD//wMAUEsBAi0AFAAGAAgAAAAhALaDOJL+AAAA&#10;4QEAABMAAAAAAAAAAAAAAAAAAAAAAFtDb250ZW50X1R5cGVzXS54bWxQSwECLQAUAAYACAAAACEA&#10;OP0h/9YAAACUAQAACwAAAAAAAAAAAAAAAAAvAQAAX3JlbHMvLnJlbHNQSwECLQAUAAYACAAAACEA&#10;g9/9lRMCAAD+AwAADgAAAAAAAAAAAAAAAAAuAgAAZHJzL2Uyb0RvYy54bWxQSwECLQAUAAYACAAA&#10;ACEAL4uuVN8AAAALAQAADwAAAAAAAAAAAAAAAABtBAAAZHJzL2Rvd25yZXYueG1sUEsFBgAAAAAE&#10;AAQA8wAAAHkFAAAAAA==&#10;" stroked="f">
                      <v:textbox>
                        <w:txbxContent>
                          <w:p w14:paraId="1DFE0041" w14:textId="77777777" w:rsidR="00303DDF" w:rsidRPr="00CA3D65" w:rsidRDefault="00303DDF" w:rsidP="00D205F8">
                            <w:pPr>
                              <w:rPr>
                                <w:sz w:val="18"/>
                                <w:szCs w:val="18"/>
                              </w:rPr>
                            </w:pPr>
                            <w:r>
                              <w:rPr>
                                <w:sz w:val="18"/>
                                <w:szCs w:val="18"/>
                              </w:rPr>
                              <w:t>NO</w:t>
                            </w:r>
                          </w:p>
                        </w:txbxContent>
                      </v:textbox>
                      <w10:wrap anchorx="margin"/>
                    </v:shape>
                  </w:pict>
                </mc:Fallback>
              </mc:AlternateContent>
            </w:r>
            <w:r>
              <w:rPr>
                <w:rFonts w:ascii="Century Gothic" w:hAnsi="Century Gothic"/>
                <w:b/>
                <w:noProof/>
                <w:lang w:eastAsia="es-MX"/>
              </w:rPr>
              <mc:AlternateContent>
                <mc:Choice Requires="wps">
                  <w:drawing>
                    <wp:anchor distT="0" distB="0" distL="114300" distR="114300" simplePos="0" relativeHeight="251470336" behindDoc="0" locked="0" layoutInCell="1" allowOverlap="1" wp14:anchorId="33CC945F" wp14:editId="23E80CAF">
                      <wp:simplePos x="0" y="0"/>
                      <wp:positionH relativeFrom="column">
                        <wp:posOffset>2955925</wp:posOffset>
                      </wp:positionH>
                      <wp:positionV relativeFrom="paragraph">
                        <wp:posOffset>784860</wp:posOffset>
                      </wp:positionV>
                      <wp:extent cx="0" cy="161925"/>
                      <wp:effectExtent l="76200" t="0" r="57150" b="47625"/>
                      <wp:wrapNone/>
                      <wp:docPr id="36556" name="Conector recto de flecha 36556"/>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9CC27D" id="Conector recto de flecha 36556" o:spid="_x0000_s1026" type="#_x0000_t32" style="position:absolute;margin-left:232.75pt;margin-top:61.8pt;width:0;height:12.75pt;z-index:2514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MgU6N3fAAAACwEA&#10;AA8AAABkcnMvZG93bnJldi54bWxMj8FOwzAQRO9I/IO1SNyo09AGGuJUBYmiXlpREGc3XpIIex3F&#10;Thv4ehZxgOPOPM3OFMvRWXHEPrSeFEwnCQikypuWagWvL49XtyBC1GS09YQKPjHAsjw/K3Ru/Ime&#10;8biPteAQCrlW0MTY5VKGqkGnw8R3SOy9+97pyGdfS9PrE4c7K9MkyaTTLfGHRnf40GD1sR+cgpsn&#10;v223i3GX4pCuV7uvt/uNXSt1eTGu7kBEHOMfDD/1uTqU3OngBzJBWAWzbD5nlI30OgPBxK9yYGW2&#10;mIIsC/l/Q/kNAAD//wMAUEsBAi0AFAAGAAgAAAAhALaDOJL+AAAA4QEAABMAAAAAAAAAAAAAAAAA&#10;AAAAAFtDb250ZW50X1R5cGVzXS54bWxQSwECLQAUAAYACAAAACEAOP0h/9YAAACUAQAACwAAAAAA&#10;AAAAAAAAAAAvAQAAX3JlbHMvLnJlbHNQSwECLQAUAAYACAAAACEA4wlpRsgBAAD9AwAADgAAAAAA&#10;AAAAAAAAAAAuAgAAZHJzL2Uyb0RvYy54bWxQSwECLQAUAAYACAAAACEAyBTo3d8AAAALAQAADwAA&#10;AAAAAAAAAAAAAAAiBAAAZHJzL2Rvd25yZXYueG1sUEsFBgAAAAAEAAQA8wAAAC4FAAAAAA==&#10;" strokecolor="black [3213]">
                      <v:stroke endarrow="block"/>
                    </v:shape>
                  </w:pict>
                </mc:Fallback>
              </mc:AlternateContent>
            </w:r>
            <w:r>
              <w:rPr>
                <w:noProof/>
                <w:lang w:eastAsia="es-MX"/>
              </w:rPr>
              <mc:AlternateContent>
                <mc:Choice Requires="wps">
                  <w:drawing>
                    <wp:anchor distT="0" distB="0" distL="114300" distR="114300" simplePos="0" relativeHeight="251468288" behindDoc="0" locked="0" layoutInCell="1" allowOverlap="1" wp14:anchorId="15D81162" wp14:editId="183B635A">
                      <wp:simplePos x="0" y="0"/>
                      <wp:positionH relativeFrom="column">
                        <wp:posOffset>4391025</wp:posOffset>
                      </wp:positionH>
                      <wp:positionV relativeFrom="paragraph">
                        <wp:posOffset>569595</wp:posOffset>
                      </wp:positionV>
                      <wp:extent cx="1247775" cy="333375"/>
                      <wp:effectExtent l="0" t="0" r="28575" b="28575"/>
                      <wp:wrapNone/>
                      <wp:docPr id="36557"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333375"/>
                              </a:xfrm>
                              <a:prstGeom prst="flowChartTerminator">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45C7E0D" w14:textId="77777777" w:rsidR="00303DDF" w:rsidRDefault="00303DDF" w:rsidP="00D205F8">
                                  <w:pPr>
                                    <w:jc w:val="center"/>
                                    <w:textAlignment w:val="baseline"/>
                                    <w:rPr>
                                      <w:rFonts w:ascii="Arial" w:hAnsi="Arial" w:cs="Arial"/>
                                      <w:color w:val="000000"/>
                                      <w:sz w:val="10"/>
                                      <w:szCs w:val="10"/>
                                    </w:rPr>
                                  </w:pPr>
                                  <w:r>
                                    <w:rPr>
                                      <w:rFonts w:hAnsi="Calibri"/>
                                      <w:sz w:val="16"/>
                                      <w:szCs w:val="16"/>
                                    </w:rPr>
                                    <w:t>FIN</w:t>
                                  </w:r>
                                  <w:r w:rsidRPr="00264C50">
                                    <w:rPr>
                                      <w:rFonts w:hAnsi="Calibri"/>
                                      <w:sz w:val="16"/>
                                      <w:szCs w:val="16"/>
                                    </w:rPr>
                                    <w:t xml:space="preserve"> </w:t>
                                  </w:r>
                                  <w:r w:rsidRPr="00264C50">
                                    <w:rPr>
                                      <w:rFonts w:hAnsi="Calibri"/>
                                      <w:sz w:val="14"/>
                                      <w:szCs w:val="14"/>
                                    </w:rPr>
                                    <w:t xml:space="preserve"> </w:t>
                                  </w:r>
                                  <w:r w:rsidRPr="00264C50">
                                    <w:rPr>
                                      <w:rFonts w:ascii="Arial" w:hAnsi="Arial" w:cs="Arial"/>
                                      <w:color w:val="000000"/>
                                      <w:sz w:val="12"/>
                                      <w:szCs w:val="12"/>
                                    </w:rPr>
                                    <w:t xml:space="preserve"> </w:t>
                                  </w:r>
                                  <w:r>
                                    <w:rPr>
                                      <w:rFonts w:ascii="Arial" w:hAnsi="Arial" w:cs="Arial"/>
                                      <w:color w:val="000000"/>
                                      <w:sz w:val="10"/>
                                      <w:szCs w:val="10"/>
                                    </w:rPr>
                                    <w:t xml:space="preserve">       </w:t>
                                  </w:r>
                                </w:p>
                              </w:txbxContent>
                            </wps:txbx>
                            <wps:bodyPr vertOverflow="clip" wrap="square" lIns="91440" tIns="45720" rIns="91440" bIns="45720" anchor="t" upright="1">
                              <a:noAutofit/>
                            </wps:bodyPr>
                          </wps:wsp>
                        </a:graphicData>
                      </a:graphic>
                      <wp14:sizeRelH relativeFrom="margin">
                        <wp14:pctWidth>0</wp14:pctWidth>
                      </wp14:sizeRelH>
                      <wp14:sizeRelV relativeFrom="margin">
                        <wp14:pctHeight>0</wp14:pctHeight>
                      </wp14:sizeRelV>
                    </wp:anchor>
                  </w:drawing>
                </mc:Choice>
                <mc:Fallback>
                  <w:pict>
                    <v:shape w14:anchorId="15D81162" id="_x0000_s1179" type="#_x0000_t116" style="position:absolute;margin-left:345.75pt;margin-top:44.85pt;width:98.25pt;height:26.25pt;z-index:2514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yE2HwIAADkEAAAOAAAAZHJzL2Uyb0RvYy54bWysU9tu2zAMfR+wfxD0vjhOk6U14hRFuwwD&#10;unVAuw+QZdkWJosapcTO349SLs0uT8P0IIiieEgeHa5ux96wnUKvwZY8n0w5U1ZCrW1b8m8vm3fX&#10;nPkgbC0MWFXyvfL8dv32zWpwhZpBB6ZWyAjE+mJwJe9CcEWWedmpXvgJOGXJ2QD2IpCJbVajGAi9&#10;N9lsOn2fDYC1Q5DKe7p9ODj5OuE3jZLhqWm8CsyUnGoLace0V3HP1itRtChcp+WxDPEPVfRCW0p6&#10;hnoQQbAt6j+gei0RPDRhIqHPoGm0VKkH6iaf/tbNcyecSr0QOd6dafL/D1Z+2T27rxhL9+4R5HfP&#10;LNx3wrbqDhGGToma0uWRqGxwvjgHRMNTKKuGz1DT14ptgMTB2GAfAak7Niaq92eq1RiYpMt8Nl8u&#10;lwvOJPmuaNE5phDFKdqhDx8V9CweSt4YGKguDC8Ke21FAEzJxO7Rh0PkKSI1A0bXG21MMrCt7g2y&#10;nSAVbNI6JvOXz4xlQ8lvFrNFQv7F5y8hpmn9DaLXgeRsdF/y6/MjUUQWP9g6iS0IbQ5natbYWJ9K&#10;Qj32ceI1StgXYaxGpmsi7GoZE8a7Cuo98U5TF55oi8yUXBrtOBtIySX3P7YCFWfmk6W/u8nn8yj9&#10;ZMwXyxkZeOmpLj3Cyg5oQAJnW4e67Yj7PPFh4Y5+uNGJ7dc6jrogfabvO85SHIBLO716nfj1TwAA&#10;AP//AwBQSwMEFAAGAAgAAAAhAOF+fpzgAAAACgEAAA8AAABkcnMvZG93bnJldi54bWxMj01Lw0AU&#10;RfeC/2F4ghuxk4Ya05hJCQHRRaFY2/0080yC8xFmpk36732udPl4h3vPLTez0eyCPgzOClguEmBo&#10;W6cG2wk4fL4+5sBClFZJ7SwKuGKATXV7U8pCucl+4GUfO0YhNhRSQB/jWHAe2h6NDAs3oqXfl/NG&#10;Rjp9x5WXE4UbzdMkybiRg6WGXo7Y9Nh+789GwG6rG68bnN6a6/H9cFzVD9usFuL+bq5fgEWc4x8M&#10;v/qkDhU5ndzZqsC0gGy9fCJUQL5+BkZAnuc07kTkKk2BVyX/P6H6AQAA//8DAFBLAQItABQABgAI&#10;AAAAIQC2gziS/gAAAOEBAAATAAAAAAAAAAAAAAAAAAAAAABbQ29udGVudF9UeXBlc10ueG1sUEsB&#10;Ai0AFAAGAAgAAAAhADj9If/WAAAAlAEAAAsAAAAAAAAAAAAAAAAALwEAAF9yZWxzLy5yZWxzUEsB&#10;Ai0AFAAGAAgAAAAhAAPnITYfAgAAOQQAAA4AAAAAAAAAAAAAAAAALgIAAGRycy9lMm9Eb2MueG1s&#10;UEsBAi0AFAAGAAgAAAAhAOF+fpzgAAAACgEAAA8AAAAAAAAAAAAAAAAAeQQAAGRycy9kb3ducmV2&#10;LnhtbFBLBQYAAAAABAAEAPMAAACGBQAAAAA=&#10;">
                      <v:textbox>
                        <w:txbxContent>
                          <w:p w14:paraId="345C7E0D" w14:textId="77777777" w:rsidR="00303DDF" w:rsidRDefault="00303DDF" w:rsidP="00D205F8">
                            <w:pPr>
                              <w:jc w:val="center"/>
                              <w:textAlignment w:val="baseline"/>
                              <w:rPr>
                                <w:rFonts w:ascii="Arial" w:hAnsi="Arial" w:cs="Arial"/>
                                <w:color w:val="000000"/>
                                <w:sz w:val="10"/>
                                <w:szCs w:val="10"/>
                              </w:rPr>
                            </w:pPr>
                            <w:r>
                              <w:rPr>
                                <w:rFonts w:hAnsi="Calibri"/>
                                <w:sz w:val="16"/>
                                <w:szCs w:val="16"/>
                              </w:rPr>
                              <w:t>FIN</w:t>
                            </w:r>
                            <w:r w:rsidRPr="00264C50">
                              <w:rPr>
                                <w:rFonts w:hAnsi="Calibri"/>
                                <w:sz w:val="16"/>
                                <w:szCs w:val="16"/>
                              </w:rPr>
                              <w:t xml:space="preserve"> </w:t>
                            </w:r>
                            <w:r w:rsidRPr="00264C50">
                              <w:rPr>
                                <w:rFonts w:hAnsi="Calibri"/>
                                <w:sz w:val="14"/>
                                <w:szCs w:val="14"/>
                              </w:rPr>
                              <w:t xml:space="preserve"> </w:t>
                            </w:r>
                            <w:r w:rsidRPr="00264C50">
                              <w:rPr>
                                <w:rFonts w:ascii="Arial" w:hAnsi="Arial" w:cs="Arial"/>
                                <w:color w:val="000000"/>
                                <w:sz w:val="12"/>
                                <w:szCs w:val="12"/>
                              </w:rPr>
                              <w:t xml:space="preserve"> </w:t>
                            </w:r>
                            <w:r>
                              <w:rPr>
                                <w:rFonts w:ascii="Arial" w:hAnsi="Arial" w:cs="Arial"/>
                                <w:color w:val="000000"/>
                                <w:sz w:val="10"/>
                                <w:szCs w:val="10"/>
                              </w:rPr>
                              <w:t xml:space="preserve">       </w:t>
                            </w:r>
                          </w:p>
                        </w:txbxContent>
                      </v:textbox>
                    </v:shape>
                  </w:pict>
                </mc:Fallback>
              </mc:AlternateContent>
            </w:r>
            <w:r>
              <w:rPr>
                <w:rFonts w:ascii="Century Gothic" w:hAnsi="Century Gothic"/>
                <w:b/>
                <w:noProof/>
                <w:lang w:eastAsia="es-MX"/>
              </w:rPr>
              <mc:AlternateContent>
                <mc:Choice Requires="wps">
                  <w:drawing>
                    <wp:anchor distT="0" distB="0" distL="114300" distR="114300" simplePos="0" relativeHeight="251478528" behindDoc="0" locked="0" layoutInCell="1" allowOverlap="1" wp14:anchorId="62EF1282" wp14:editId="395F3C00">
                      <wp:simplePos x="0" y="0"/>
                      <wp:positionH relativeFrom="column">
                        <wp:posOffset>4984750</wp:posOffset>
                      </wp:positionH>
                      <wp:positionV relativeFrom="paragraph">
                        <wp:posOffset>337185</wp:posOffset>
                      </wp:positionV>
                      <wp:extent cx="0" cy="161925"/>
                      <wp:effectExtent l="76200" t="0" r="57150" b="47625"/>
                      <wp:wrapNone/>
                      <wp:docPr id="36558" name="Conector recto de flecha 36558"/>
                      <wp:cNvGraphicFramePr/>
                      <a:graphic xmlns:a="http://schemas.openxmlformats.org/drawingml/2006/main">
                        <a:graphicData uri="http://schemas.microsoft.com/office/word/2010/wordprocessingShape">
                          <wps:wsp>
                            <wps:cNvCnPr/>
                            <wps:spPr>
                              <a:xfrm>
                                <a:off x="0" y="0"/>
                                <a:ext cx="0" cy="1619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55196F" id="Conector recto de flecha 36558" o:spid="_x0000_s1026" type="#_x0000_t32" style="position:absolute;margin-left:392.5pt;margin-top:26.55pt;width:0;height:12.75pt;z-index:2514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WlGyAEAAP0DAAAOAAAAZHJzL2Uyb0RvYy54bWysU8uO3CAQvEfKPyDuGdsjZZWMxrOH2d1c&#10;omSVxwewuLGRMKCmM7b/PoA9dl6KlGgvbQNdXV1Fc7wde8MugEE7W/NqV3IGVrpG27bmX788vHrD&#10;WSBhG2GchZpPEPjt6eWL4+APsHedMw0gi0VsOAy+5h2RPxRFkB30IuycBxsPlcNeUFxiWzQohli9&#10;N8W+LG+KwWHj0UkIIe7ezYf8lOsrBZI+KhWAmKl57I1yxByfUixOR3FoUfhOy6UN8R9d9ELbSLqW&#10;uhMk2DfUv5XqtUQXnKKddH3hlNISsoaopip/UfO5Ex6ylmhO8KtN4fnKyg+Xs33EaMPgwyH4R0wq&#10;RoV9+sb+2JjNmlazYCQm500Zd6ub6u3+dfKx2HAeA70D17P0U/NAKHTb0dlZG2/EYZW9Epf3gWbg&#10;FZBIjU0xOKObB21MXqRxgLNBdhHxImmsFsKfskhoc28bRpOPk0aohW0NLJmparFpzH80GZgZP4Fi&#10;uomq5s7y+G18QkqwdOU0NmYnmIrdrcAyS/orcMlPUMij+S/gFZGZnaUV3Gvr8E/sm01qzr86MOtO&#10;Fjy5Zsq3n62JM5avcXkPaYh/XGf49mpP3wEAAP//AwBQSwMEFAAGAAgAAAAhABMsBcreAAAACQEA&#10;AA8AAABkcnMvZG93bnJldi54bWxMj0FPwkAQhe8k/ofNmHiDLTUg1m4JmojxAhGN56U7to27s013&#10;C5Vf7xAOepuZ9/Lme/lycFYcsAuNJwXTSQICqfSmoUrBx/vzeAEiRE1GW0+o4AcDLIurUa4z44/0&#10;hoddrASHUMi0gjrGNpMylDU6HSa+RWLty3dOR167SppOHzncWZkmyVw63RB/qHWLTzWW37veKbh7&#10;8Ztmcz9sU+zT9Wp7+nx8tWulbq6H1QOIiEP8M8MZn9GhYKa978kEYTljMeMuUcHsdgqCDZfD/jzM&#10;QRa5/N+g+AUAAP//AwBQSwECLQAUAAYACAAAACEAtoM4kv4AAADhAQAAEwAAAAAAAAAAAAAAAAAA&#10;AAAAW0NvbnRlbnRfVHlwZXNdLnhtbFBLAQItABQABgAIAAAAIQA4/SH/1gAAAJQBAAALAAAAAAAA&#10;AAAAAAAAAC8BAABfcmVscy8ucmVsc1BLAQItABQABgAIAAAAIQDjCWlGyAEAAP0DAAAOAAAAAAAA&#10;AAAAAAAAAC4CAABkcnMvZTJvRG9jLnhtbFBLAQItABQABgAIAAAAIQATLAXK3gAAAAkBAAAPAAAA&#10;AAAAAAAAAAAAACIEAABkcnMvZG93bnJldi54bWxQSwUGAAAAAAQABADzAAAALQUAAAAA&#10;" strokecolor="black [3213]">
                      <v:stroke endarrow="block"/>
                    </v:shape>
                  </w:pict>
                </mc:Fallback>
              </mc:AlternateContent>
            </w:r>
          </w:p>
        </w:tc>
      </w:tr>
    </w:tbl>
    <w:p w14:paraId="140E221D" w14:textId="77777777" w:rsidR="00D205F8" w:rsidRDefault="00D205F8" w:rsidP="00D205F8">
      <w:pPr>
        <w:jc w:val="both"/>
        <w:rPr>
          <w:rFonts w:ascii="Century Gothic" w:hAnsi="Century Gothic"/>
          <w:bCs/>
          <w:sz w:val="24"/>
          <w:szCs w:val="24"/>
        </w:rPr>
      </w:pPr>
    </w:p>
    <w:p w14:paraId="4741B767" w14:textId="1784EA5E" w:rsidR="00D205F8" w:rsidRDefault="00D205F8" w:rsidP="00452E85">
      <w:pPr>
        <w:rPr>
          <w:rFonts w:ascii="Century Gothic" w:hAnsi="Century Gothic"/>
          <w:bCs/>
          <w:sz w:val="24"/>
          <w:szCs w:val="24"/>
        </w:rPr>
      </w:pPr>
    </w:p>
    <w:p w14:paraId="7F3EC5D3" w14:textId="2D9BA625" w:rsidR="00452E85" w:rsidRDefault="00452E85" w:rsidP="00452E85">
      <w:pPr>
        <w:rPr>
          <w:rFonts w:ascii="Century Gothic" w:hAnsi="Century Gothic"/>
          <w:b/>
        </w:rPr>
      </w:pPr>
      <w:r w:rsidRPr="005D387C">
        <w:rPr>
          <w:rFonts w:ascii="Century Gothic" w:hAnsi="Century Gothic"/>
          <w:b/>
        </w:rPr>
        <w:lastRenderedPageBreak/>
        <w:t>FORMATOS UTILIZADOS</w:t>
      </w:r>
    </w:p>
    <w:p w14:paraId="55EC8695" w14:textId="0E219649" w:rsidR="00452E85" w:rsidRPr="00D205F8" w:rsidRDefault="00D205F8" w:rsidP="00452E85">
      <w:pPr>
        <w:jc w:val="both"/>
        <w:rPr>
          <w:rFonts w:ascii="Century Gothic" w:hAnsi="Century Gothic"/>
          <w:b/>
          <w:sz w:val="24"/>
          <w:szCs w:val="24"/>
        </w:rPr>
      </w:pPr>
      <w:r>
        <w:rPr>
          <w:noProof/>
          <w:lang w:eastAsia="es-MX"/>
        </w:rPr>
        <w:drawing>
          <wp:anchor distT="0" distB="0" distL="114300" distR="114300" simplePos="0" relativeHeight="251351552" behindDoc="0" locked="0" layoutInCell="1" allowOverlap="1" wp14:anchorId="15F2F16D" wp14:editId="158DB0B5">
            <wp:simplePos x="0" y="0"/>
            <wp:positionH relativeFrom="margin">
              <wp:posOffset>-787593</wp:posOffset>
            </wp:positionH>
            <wp:positionV relativeFrom="paragraph">
              <wp:posOffset>339973</wp:posOffset>
            </wp:positionV>
            <wp:extent cx="7181414" cy="3409619"/>
            <wp:effectExtent l="57150" t="57150" r="38735" b="38735"/>
            <wp:wrapNone/>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b="3742"/>
                    <a:stretch/>
                  </pic:blipFill>
                  <pic:spPr bwMode="auto">
                    <a:xfrm>
                      <a:off x="0" y="0"/>
                      <a:ext cx="7188854" cy="3413151"/>
                    </a:xfrm>
                    <a:prstGeom prst="rect">
                      <a:avLst/>
                    </a:prstGeom>
                    <a:ln w="38100" cap="sq">
                      <a:noFill/>
                      <a:prstDash val="solid"/>
                      <a:miter lim="800000"/>
                    </a:ln>
                    <a:effectLst/>
                    <a:scene3d>
                      <a:camera prst="orthographicFront">
                        <a:rot lat="0" lon="0" rev="0"/>
                      </a:camera>
                      <a:lightRig rig="contrasting" dir="t">
                        <a:rot lat="0" lon="0" rev="7800000"/>
                      </a:lightRig>
                    </a:scene3d>
                    <a:sp3d>
                      <a:bevelT w="139700" h="1397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52E85" w:rsidRPr="00CF4398">
        <w:rPr>
          <w:rFonts w:ascii="Century Gothic" w:hAnsi="Century Gothic"/>
          <w:b/>
          <w:sz w:val="24"/>
          <w:szCs w:val="24"/>
        </w:rPr>
        <w:t>Formato de movimientos bancarios emitido por la ASEH</w:t>
      </w:r>
    </w:p>
    <w:p w14:paraId="6DF3DB97" w14:textId="77777777" w:rsidR="00452E85" w:rsidRDefault="00452E85" w:rsidP="00452E85">
      <w:pPr>
        <w:jc w:val="both"/>
        <w:rPr>
          <w:rFonts w:ascii="Century Gothic" w:hAnsi="Century Gothic"/>
          <w:bCs/>
          <w:sz w:val="24"/>
          <w:szCs w:val="24"/>
        </w:rPr>
      </w:pPr>
    </w:p>
    <w:p w14:paraId="3F3C2B6A" w14:textId="77777777" w:rsidR="00452E85" w:rsidRDefault="00452E85" w:rsidP="00452E85">
      <w:pPr>
        <w:jc w:val="both"/>
        <w:rPr>
          <w:rFonts w:ascii="Century Gothic" w:hAnsi="Century Gothic"/>
          <w:bCs/>
          <w:sz w:val="24"/>
          <w:szCs w:val="24"/>
        </w:rPr>
      </w:pPr>
    </w:p>
    <w:p w14:paraId="025A4938" w14:textId="77777777" w:rsidR="00452E85" w:rsidRDefault="00452E85" w:rsidP="00452E85">
      <w:pPr>
        <w:jc w:val="both"/>
        <w:rPr>
          <w:rFonts w:ascii="Century Gothic" w:hAnsi="Century Gothic"/>
          <w:bCs/>
          <w:sz w:val="24"/>
          <w:szCs w:val="24"/>
        </w:rPr>
      </w:pPr>
    </w:p>
    <w:p w14:paraId="5CB7964D" w14:textId="77777777" w:rsidR="00452E85" w:rsidRDefault="00452E85" w:rsidP="00452E85">
      <w:pPr>
        <w:jc w:val="both"/>
        <w:rPr>
          <w:rFonts w:ascii="Century Gothic" w:hAnsi="Century Gothic"/>
          <w:bCs/>
          <w:sz w:val="24"/>
          <w:szCs w:val="24"/>
        </w:rPr>
      </w:pPr>
    </w:p>
    <w:p w14:paraId="0A0DE138" w14:textId="77777777" w:rsidR="00452E85" w:rsidRDefault="00452E85" w:rsidP="00452E85">
      <w:pPr>
        <w:jc w:val="both"/>
        <w:rPr>
          <w:rFonts w:ascii="Century Gothic" w:hAnsi="Century Gothic"/>
          <w:bCs/>
          <w:sz w:val="24"/>
          <w:szCs w:val="24"/>
        </w:rPr>
      </w:pPr>
    </w:p>
    <w:p w14:paraId="5185D245" w14:textId="77777777" w:rsidR="00452E85" w:rsidRDefault="00452E85" w:rsidP="00452E85">
      <w:pPr>
        <w:jc w:val="both"/>
        <w:rPr>
          <w:rFonts w:ascii="Century Gothic" w:hAnsi="Century Gothic"/>
          <w:bCs/>
          <w:sz w:val="24"/>
          <w:szCs w:val="24"/>
        </w:rPr>
      </w:pPr>
    </w:p>
    <w:p w14:paraId="15E0925C" w14:textId="77777777" w:rsidR="00452E85" w:rsidRDefault="00452E85" w:rsidP="00452E85">
      <w:pPr>
        <w:jc w:val="both"/>
        <w:rPr>
          <w:rFonts w:ascii="Century Gothic" w:hAnsi="Century Gothic"/>
          <w:bCs/>
          <w:sz w:val="24"/>
          <w:szCs w:val="24"/>
        </w:rPr>
      </w:pPr>
    </w:p>
    <w:p w14:paraId="635B9F79" w14:textId="77777777" w:rsidR="00452E85" w:rsidRDefault="00452E85" w:rsidP="00452E85">
      <w:pPr>
        <w:jc w:val="both"/>
        <w:rPr>
          <w:rFonts w:ascii="Century Gothic" w:hAnsi="Century Gothic"/>
          <w:bCs/>
          <w:sz w:val="24"/>
          <w:szCs w:val="24"/>
        </w:rPr>
      </w:pPr>
    </w:p>
    <w:p w14:paraId="4D01CCCF" w14:textId="77777777" w:rsidR="00452E85" w:rsidRDefault="00452E85" w:rsidP="00452E85">
      <w:pPr>
        <w:jc w:val="both"/>
        <w:rPr>
          <w:rFonts w:ascii="Century Gothic" w:hAnsi="Century Gothic"/>
          <w:bCs/>
          <w:sz w:val="24"/>
          <w:szCs w:val="24"/>
        </w:rPr>
      </w:pPr>
    </w:p>
    <w:p w14:paraId="591AF199" w14:textId="7D2A419E" w:rsidR="00452E85" w:rsidRDefault="00D205F8" w:rsidP="00452E85">
      <w:pPr>
        <w:jc w:val="both"/>
        <w:rPr>
          <w:rFonts w:ascii="Century Gothic" w:hAnsi="Century Gothic"/>
          <w:bCs/>
          <w:sz w:val="24"/>
          <w:szCs w:val="24"/>
        </w:rPr>
      </w:pPr>
      <w:r>
        <w:rPr>
          <w:noProof/>
          <w:lang w:eastAsia="es-MX"/>
        </w:rPr>
        <w:drawing>
          <wp:anchor distT="0" distB="0" distL="114300" distR="114300" simplePos="0" relativeHeight="251354624" behindDoc="0" locked="0" layoutInCell="1" allowOverlap="1" wp14:anchorId="2BF43930" wp14:editId="77C0C806">
            <wp:simplePos x="0" y="0"/>
            <wp:positionH relativeFrom="margin">
              <wp:posOffset>-806975</wp:posOffset>
            </wp:positionH>
            <wp:positionV relativeFrom="paragraph">
              <wp:posOffset>441463</wp:posOffset>
            </wp:positionV>
            <wp:extent cx="7200900" cy="3898654"/>
            <wp:effectExtent l="38100" t="57150" r="38100" b="45085"/>
            <wp:wrapNone/>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b="3742"/>
                    <a:stretch/>
                  </pic:blipFill>
                  <pic:spPr bwMode="auto">
                    <a:xfrm>
                      <a:off x="0" y="0"/>
                      <a:ext cx="7200900" cy="3898654"/>
                    </a:xfrm>
                    <a:prstGeom prst="rect">
                      <a:avLst/>
                    </a:prstGeom>
                    <a:ln w="38100" cap="sq">
                      <a:noFill/>
                      <a:prstDash val="solid"/>
                      <a:miter lim="800000"/>
                    </a:ln>
                    <a:effectLst/>
                    <a:scene3d>
                      <a:camera prst="orthographicFront">
                        <a:rot lat="0" lon="0" rev="0"/>
                      </a:camera>
                      <a:lightRig rig="contrasting" dir="t">
                        <a:rot lat="0" lon="0" rev="7800000"/>
                      </a:lightRig>
                    </a:scene3d>
                    <a:sp3d>
                      <a:bevelT w="139700" h="1397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B35099" w14:textId="542955D5" w:rsidR="00452E85" w:rsidRDefault="00452E85" w:rsidP="00452E85">
      <w:pPr>
        <w:jc w:val="both"/>
        <w:rPr>
          <w:rFonts w:ascii="Century Gothic" w:hAnsi="Century Gothic"/>
          <w:bCs/>
          <w:sz w:val="24"/>
          <w:szCs w:val="24"/>
        </w:rPr>
      </w:pPr>
    </w:p>
    <w:p w14:paraId="6F27EB80" w14:textId="7641883E" w:rsidR="00452E85" w:rsidRDefault="00452E85" w:rsidP="00452E85">
      <w:pPr>
        <w:jc w:val="both"/>
        <w:rPr>
          <w:rFonts w:ascii="Century Gothic" w:hAnsi="Century Gothic"/>
          <w:bCs/>
          <w:sz w:val="24"/>
          <w:szCs w:val="24"/>
        </w:rPr>
      </w:pPr>
    </w:p>
    <w:p w14:paraId="69827952" w14:textId="162D9535" w:rsidR="00452E85" w:rsidRDefault="00452E85" w:rsidP="00452E85">
      <w:pPr>
        <w:jc w:val="both"/>
        <w:rPr>
          <w:rFonts w:ascii="Century Gothic" w:hAnsi="Century Gothic"/>
          <w:bCs/>
          <w:sz w:val="24"/>
          <w:szCs w:val="24"/>
        </w:rPr>
      </w:pPr>
    </w:p>
    <w:p w14:paraId="4D752750" w14:textId="2D879232" w:rsidR="00452E85" w:rsidRDefault="00452E85" w:rsidP="00452E85">
      <w:pPr>
        <w:jc w:val="both"/>
        <w:rPr>
          <w:rFonts w:ascii="Century Gothic" w:hAnsi="Century Gothic"/>
          <w:bCs/>
          <w:sz w:val="24"/>
          <w:szCs w:val="24"/>
        </w:rPr>
      </w:pPr>
    </w:p>
    <w:p w14:paraId="227210D0" w14:textId="098EB36D" w:rsidR="00452E85" w:rsidRDefault="00452E85" w:rsidP="00452E85">
      <w:pPr>
        <w:jc w:val="both"/>
        <w:rPr>
          <w:rFonts w:ascii="Century Gothic" w:hAnsi="Century Gothic"/>
          <w:bCs/>
          <w:sz w:val="24"/>
          <w:szCs w:val="24"/>
        </w:rPr>
      </w:pPr>
    </w:p>
    <w:p w14:paraId="0CFBD2DB" w14:textId="3BBA35EC" w:rsidR="00452E85" w:rsidRDefault="00452E85" w:rsidP="00452E85">
      <w:pPr>
        <w:jc w:val="both"/>
        <w:rPr>
          <w:rFonts w:ascii="Century Gothic" w:hAnsi="Century Gothic"/>
          <w:bCs/>
          <w:sz w:val="24"/>
          <w:szCs w:val="24"/>
        </w:rPr>
      </w:pPr>
    </w:p>
    <w:p w14:paraId="33D4E67D" w14:textId="68738689" w:rsidR="00452E85" w:rsidRDefault="00452E85" w:rsidP="00452E85">
      <w:pPr>
        <w:jc w:val="both"/>
        <w:rPr>
          <w:rFonts w:ascii="Century Gothic" w:hAnsi="Century Gothic"/>
          <w:bCs/>
          <w:sz w:val="24"/>
          <w:szCs w:val="24"/>
        </w:rPr>
      </w:pPr>
    </w:p>
    <w:p w14:paraId="099B1577" w14:textId="5E3D1784" w:rsidR="00452E85" w:rsidRDefault="00452E85" w:rsidP="00452E85">
      <w:pPr>
        <w:jc w:val="both"/>
        <w:rPr>
          <w:rFonts w:ascii="Century Gothic" w:hAnsi="Century Gothic"/>
          <w:bCs/>
          <w:sz w:val="24"/>
          <w:szCs w:val="24"/>
        </w:rPr>
      </w:pPr>
    </w:p>
    <w:p w14:paraId="1D9337B8" w14:textId="473CA960" w:rsidR="00452E85" w:rsidRDefault="00452E85" w:rsidP="00452E85">
      <w:pPr>
        <w:jc w:val="both"/>
        <w:rPr>
          <w:rFonts w:ascii="Century Gothic" w:hAnsi="Century Gothic"/>
          <w:bCs/>
          <w:sz w:val="24"/>
          <w:szCs w:val="24"/>
        </w:rPr>
      </w:pPr>
    </w:p>
    <w:p w14:paraId="33CD5E3E" w14:textId="77777777" w:rsidR="00452E85" w:rsidRDefault="00452E85" w:rsidP="00452E85">
      <w:pPr>
        <w:jc w:val="both"/>
        <w:rPr>
          <w:rFonts w:ascii="Century Gothic" w:hAnsi="Century Gothic"/>
          <w:bCs/>
          <w:sz w:val="24"/>
          <w:szCs w:val="24"/>
        </w:rPr>
      </w:pPr>
    </w:p>
    <w:p w14:paraId="68A5468A" w14:textId="2B565560" w:rsidR="00452E85" w:rsidRDefault="00452E85" w:rsidP="00452E85">
      <w:pPr>
        <w:jc w:val="both"/>
        <w:rPr>
          <w:rFonts w:ascii="Century Gothic" w:hAnsi="Century Gothic"/>
          <w:bCs/>
          <w:sz w:val="24"/>
          <w:szCs w:val="24"/>
        </w:rPr>
      </w:pPr>
    </w:p>
    <w:p w14:paraId="5DBCE153" w14:textId="7971CF4D" w:rsidR="001D63F8" w:rsidRDefault="001D63F8" w:rsidP="00452E85">
      <w:pPr>
        <w:jc w:val="both"/>
        <w:rPr>
          <w:rFonts w:ascii="Century Gothic" w:hAnsi="Century Gothic"/>
          <w:bCs/>
          <w:sz w:val="24"/>
          <w:szCs w:val="24"/>
        </w:rPr>
      </w:pPr>
    </w:p>
    <w:p w14:paraId="1F2C09BD" w14:textId="1E2AAC18" w:rsidR="001D63F8" w:rsidRDefault="00E71ABB" w:rsidP="00452E85">
      <w:pPr>
        <w:jc w:val="both"/>
        <w:rPr>
          <w:rFonts w:ascii="Century Gothic" w:hAnsi="Century Gothic"/>
          <w:bCs/>
          <w:sz w:val="24"/>
          <w:szCs w:val="24"/>
        </w:rPr>
      </w:pPr>
      <w:r>
        <w:rPr>
          <w:noProof/>
          <w:lang w:eastAsia="es-MX"/>
        </w:rPr>
        <w:lastRenderedPageBreak/>
        <w:drawing>
          <wp:anchor distT="0" distB="0" distL="114300" distR="114300" simplePos="0" relativeHeight="251491840" behindDoc="0" locked="0" layoutInCell="1" allowOverlap="1" wp14:anchorId="05346892" wp14:editId="39C677D4">
            <wp:simplePos x="0" y="0"/>
            <wp:positionH relativeFrom="column">
              <wp:posOffset>-537210</wp:posOffset>
            </wp:positionH>
            <wp:positionV relativeFrom="paragraph">
              <wp:posOffset>42545</wp:posOffset>
            </wp:positionV>
            <wp:extent cx="6572250" cy="3257550"/>
            <wp:effectExtent l="57150" t="57150" r="38100" b="57150"/>
            <wp:wrapNone/>
            <wp:docPr id="36590" name="Imagen 36590"/>
            <wp:cNvGraphicFramePr/>
            <a:graphic xmlns:a="http://schemas.openxmlformats.org/drawingml/2006/main">
              <a:graphicData uri="http://schemas.openxmlformats.org/drawingml/2006/picture">
                <pic:pic xmlns:pic="http://schemas.openxmlformats.org/drawingml/2006/picture">
                  <pic:nvPicPr>
                    <pic:cNvPr id="95" name="Imagen 95"/>
                    <pic:cNvPicPr/>
                  </pic:nvPicPr>
                  <pic:blipFill rotWithShape="1">
                    <a:blip r:embed="rId43" cstate="print">
                      <a:extLst>
                        <a:ext uri="{28A0092B-C50C-407E-A947-70E740481C1C}">
                          <a14:useLocalDpi xmlns:a14="http://schemas.microsoft.com/office/drawing/2010/main" val="0"/>
                        </a:ext>
                      </a:extLst>
                    </a:blip>
                    <a:srcRect b="4044"/>
                    <a:stretch/>
                  </pic:blipFill>
                  <pic:spPr bwMode="auto">
                    <a:xfrm>
                      <a:off x="0" y="0"/>
                      <a:ext cx="6572250" cy="3257550"/>
                    </a:xfrm>
                    <a:prstGeom prst="rect">
                      <a:avLst/>
                    </a:prstGeom>
                    <a:ln w="38100" cap="sq">
                      <a:noFill/>
                      <a:prstDash val="solid"/>
                      <a:miter lim="800000"/>
                    </a:ln>
                    <a:effectLst/>
                    <a:scene3d>
                      <a:camera prst="orthographicFront">
                        <a:rot lat="0" lon="0" rev="0"/>
                      </a:camera>
                      <a:lightRig rig="contrasting" dir="t">
                        <a:rot lat="0" lon="0" rev="7800000"/>
                      </a:lightRig>
                    </a:scene3d>
                    <a:sp3d>
                      <a:bevelT w="139700" h="1397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DDD84B" w14:textId="55D8D0C8" w:rsidR="001D63F8" w:rsidRDefault="001D63F8" w:rsidP="00452E85">
      <w:pPr>
        <w:jc w:val="both"/>
        <w:rPr>
          <w:rFonts w:ascii="Century Gothic" w:hAnsi="Century Gothic"/>
          <w:bCs/>
          <w:sz w:val="24"/>
          <w:szCs w:val="24"/>
        </w:rPr>
      </w:pPr>
    </w:p>
    <w:p w14:paraId="3A917E97" w14:textId="3FA2E4A6" w:rsidR="001D63F8" w:rsidRDefault="001D63F8" w:rsidP="00452E85">
      <w:pPr>
        <w:jc w:val="both"/>
        <w:rPr>
          <w:rFonts w:ascii="Century Gothic" w:hAnsi="Century Gothic"/>
          <w:bCs/>
          <w:sz w:val="24"/>
          <w:szCs w:val="24"/>
        </w:rPr>
      </w:pPr>
    </w:p>
    <w:p w14:paraId="25292A2A" w14:textId="0BE3F8D4" w:rsidR="001D63F8" w:rsidRDefault="001D63F8" w:rsidP="00452E85">
      <w:pPr>
        <w:jc w:val="both"/>
        <w:rPr>
          <w:rFonts w:ascii="Century Gothic" w:hAnsi="Century Gothic"/>
          <w:bCs/>
          <w:sz w:val="24"/>
          <w:szCs w:val="24"/>
        </w:rPr>
      </w:pPr>
    </w:p>
    <w:p w14:paraId="2B702E74" w14:textId="2561BBEF" w:rsidR="001D63F8" w:rsidRDefault="001D63F8" w:rsidP="00452E85">
      <w:pPr>
        <w:jc w:val="both"/>
        <w:rPr>
          <w:rFonts w:ascii="Century Gothic" w:hAnsi="Century Gothic"/>
          <w:bCs/>
          <w:sz w:val="24"/>
          <w:szCs w:val="24"/>
        </w:rPr>
      </w:pPr>
    </w:p>
    <w:p w14:paraId="2BC9F79B" w14:textId="0E244228" w:rsidR="001D63F8" w:rsidRDefault="001D63F8" w:rsidP="00452E85">
      <w:pPr>
        <w:jc w:val="both"/>
        <w:rPr>
          <w:rFonts w:ascii="Century Gothic" w:hAnsi="Century Gothic"/>
          <w:bCs/>
          <w:sz w:val="24"/>
          <w:szCs w:val="24"/>
        </w:rPr>
      </w:pPr>
    </w:p>
    <w:p w14:paraId="15E04FD4" w14:textId="71A4738C" w:rsidR="001D63F8" w:rsidRDefault="001D63F8" w:rsidP="00452E85">
      <w:pPr>
        <w:jc w:val="both"/>
        <w:rPr>
          <w:rFonts w:ascii="Century Gothic" w:hAnsi="Century Gothic"/>
          <w:bCs/>
          <w:sz w:val="24"/>
          <w:szCs w:val="24"/>
        </w:rPr>
      </w:pPr>
    </w:p>
    <w:p w14:paraId="4CCD4F57" w14:textId="12DFA320" w:rsidR="001D63F8" w:rsidRDefault="001D63F8" w:rsidP="00452E85">
      <w:pPr>
        <w:jc w:val="both"/>
        <w:rPr>
          <w:rFonts w:ascii="Century Gothic" w:hAnsi="Century Gothic"/>
          <w:bCs/>
          <w:sz w:val="24"/>
          <w:szCs w:val="24"/>
        </w:rPr>
      </w:pPr>
    </w:p>
    <w:p w14:paraId="1F1909EE" w14:textId="72CCD338" w:rsidR="001D63F8" w:rsidRDefault="001D63F8" w:rsidP="00452E85">
      <w:pPr>
        <w:jc w:val="both"/>
        <w:rPr>
          <w:rFonts w:ascii="Century Gothic" w:hAnsi="Century Gothic"/>
          <w:bCs/>
          <w:sz w:val="24"/>
          <w:szCs w:val="24"/>
        </w:rPr>
      </w:pPr>
    </w:p>
    <w:p w14:paraId="49560668" w14:textId="1B655218" w:rsidR="001D63F8" w:rsidRDefault="001D63F8" w:rsidP="00452E85">
      <w:pPr>
        <w:jc w:val="both"/>
        <w:rPr>
          <w:rFonts w:ascii="Century Gothic" w:hAnsi="Century Gothic"/>
          <w:bCs/>
          <w:sz w:val="24"/>
          <w:szCs w:val="24"/>
        </w:rPr>
      </w:pPr>
    </w:p>
    <w:p w14:paraId="3FF6D6E6" w14:textId="36D0113E" w:rsidR="001D63F8" w:rsidRDefault="00E71ABB" w:rsidP="00452E85">
      <w:pPr>
        <w:jc w:val="both"/>
        <w:rPr>
          <w:rFonts w:ascii="Century Gothic" w:hAnsi="Century Gothic"/>
          <w:bCs/>
          <w:sz w:val="24"/>
          <w:szCs w:val="24"/>
        </w:rPr>
      </w:pPr>
      <w:r>
        <w:rPr>
          <w:noProof/>
          <w:lang w:eastAsia="es-MX"/>
        </w:rPr>
        <w:drawing>
          <wp:anchor distT="0" distB="0" distL="114300" distR="114300" simplePos="0" relativeHeight="251493888" behindDoc="0" locked="0" layoutInCell="1" allowOverlap="1" wp14:anchorId="79EECA98" wp14:editId="0DEFDE5B">
            <wp:simplePos x="0" y="0"/>
            <wp:positionH relativeFrom="column">
              <wp:posOffset>-546735</wp:posOffset>
            </wp:positionH>
            <wp:positionV relativeFrom="paragraph">
              <wp:posOffset>325120</wp:posOffset>
            </wp:positionV>
            <wp:extent cx="6524625" cy="3429000"/>
            <wp:effectExtent l="38100" t="57150" r="47625" b="57150"/>
            <wp:wrapNone/>
            <wp:docPr id="36591" name="Imagen 36591"/>
            <wp:cNvGraphicFramePr/>
            <a:graphic xmlns:a="http://schemas.openxmlformats.org/drawingml/2006/main">
              <a:graphicData uri="http://schemas.openxmlformats.org/drawingml/2006/picture">
                <pic:pic xmlns:pic="http://schemas.openxmlformats.org/drawingml/2006/picture">
                  <pic:nvPicPr>
                    <pic:cNvPr id="96" name="Imagen 96"/>
                    <pic:cNvPicPr/>
                  </pic:nvPicPr>
                  <pic:blipFill rotWithShape="1">
                    <a:blip r:embed="rId44" cstate="print">
                      <a:extLst>
                        <a:ext uri="{28A0092B-C50C-407E-A947-70E740481C1C}">
                          <a14:useLocalDpi xmlns:a14="http://schemas.microsoft.com/office/drawing/2010/main" val="0"/>
                        </a:ext>
                      </a:extLst>
                    </a:blip>
                    <a:srcRect b="4044"/>
                    <a:stretch/>
                  </pic:blipFill>
                  <pic:spPr bwMode="auto">
                    <a:xfrm>
                      <a:off x="0" y="0"/>
                      <a:ext cx="6524625" cy="3429000"/>
                    </a:xfrm>
                    <a:prstGeom prst="rect">
                      <a:avLst/>
                    </a:prstGeom>
                    <a:ln w="38100" cap="sq">
                      <a:noFill/>
                      <a:prstDash val="solid"/>
                      <a:miter lim="800000"/>
                    </a:ln>
                    <a:effectLst/>
                    <a:scene3d>
                      <a:camera prst="orthographicFront">
                        <a:rot lat="0" lon="0" rev="0"/>
                      </a:camera>
                      <a:lightRig rig="contrasting" dir="t">
                        <a:rot lat="0" lon="0" rev="7800000"/>
                      </a:lightRig>
                    </a:scene3d>
                    <a:sp3d>
                      <a:bevelT w="139700" h="1397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E28C9D" w14:textId="2B9F9FD0" w:rsidR="001D63F8" w:rsidRDefault="001D63F8" w:rsidP="00452E85">
      <w:pPr>
        <w:jc w:val="both"/>
        <w:rPr>
          <w:rFonts w:ascii="Century Gothic" w:hAnsi="Century Gothic"/>
          <w:bCs/>
          <w:sz w:val="24"/>
          <w:szCs w:val="24"/>
        </w:rPr>
      </w:pPr>
    </w:p>
    <w:p w14:paraId="3AB9F5EB" w14:textId="6F26F127" w:rsidR="001D63F8" w:rsidRDefault="001D63F8" w:rsidP="00452E85">
      <w:pPr>
        <w:jc w:val="both"/>
        <w:rPr>
          <w:rFonts w:ascii="Century Gothic" w:hAnsi="Century Gothic"/>
          <w:bCs/>
          <w:sz w:val="24"/>
          <w:szCs w:val="24"/>
        </w:rPr>
      </w:pPr>
    </w:p>
    <w:p w14:paraId="4E1EBCDC" w14:textId="71D29102" w:rsidR="001D63F8" w:rsidRDefault="001D63F8" w:rsidP="00452E85">
      <w:pPr>
        <w:jc w:val="both"/>
        <w:rPr>
          <w:rFonts w:ascii="Century Gothic" w:hAnsi="Century Gothic"/>
          <w:bCs/>
          <w:sz w:val="24"/>
          <w:szCs w:val="24"/>
        </w:rPr>
      </w:pPr>
    </w:p>
    <w:p w14:paraId="126697A7" w14:textId="03B2DE8D" w:rsidR="001D63F8" w:rsidRDefault="001D63F8" w:rsidP="00452E85">
      <w:pPr>
        <w:jc w:val="both"/>
        <w:rPr>
          <w:rFonts w:ascii="Century Gothic" w:hAnsi="Century Gothic"/>
          <w:bCs/>
          <w:sz w:val="24"/>
          <w:szCs w:val="24"/>
        </w:rPr>
      </w:pPr>
    </w:p>
    <w:p w14:paraId="6CDD21EB" w14:textId="44117F19" w:rsidR="001D63F8" w:rsidRDefault="001D63F8" w:rsidP="00452E85">
      <w:pPr>
        <w:jc w:val="both"/>
        <w:rPr>
          <w:rFonts w:ascii="Century Gothic" w:hAnsi="Century Gothic"/>
          <w:bCs/>
          <w:sz w:val="24"/>
          <w:szCs w:val="24"/>
        </w:rPr>
      </w:pPr>
    </w:p>
    <w:p w14:paraId="7B545999" w14:textId="44534373" w:rsidR="001D63F8" w:rsidRDefault="001D63F8" w:rsidP="00452E85">
      <w:pPr>
        <w:jc w:val="both"/>
        <w:rPr>
          <w:rFonts w:ascii="Century Gothic" w:hAnsi="Century Gothic"/>
          <w:bCs/>
          <w:sz w:val="24"/>
          <w:szCs w:val="24"/>
        </w:rPr>
      </w:pPr>
    </w:p>
    <w:p w14:paraId="4D3577B3" w14:textId="1CD7DFCA" w:rsidR="001D63F8" w:rsidRDefault="001D63F8" w:rsidP="00452E85">
      <w:pPr>
        <w:jc w:val="both"/>
        <w:rPr>
          <w:rFonts w:ascii="Century Gothic" w:hAnsi="Century Gothic"/>
          <w:bCs/>
          <w:sz w:val="24"/>
          <w:szCs w:val="24"/>
        </w:rPr>
      </w:pPr>
    </w:p>
    <w:p w14:paraId="3C768703" w14:textId="2A264CFE" w:rsidR="001D63F8" w:rsidRDefault="001D63F8" w:rsidP="00452E85">
      <w:pPr>
        <w:jc w:val="both"/>
        <w:rPr>
          <w:rFonts w:ascii="Century Gothic" w:hAnsi="Century Gothic"/>
          <w:bCs/>
          <w:sz w:val="24"/>
          <w:szCs w:val="24"/>
        </w:rPr>
      </w:pPr>
    </w:p>
    <w:p w14:paraId="1A646A04" w14:textId="1943E8B5" w:rsidR="001D63F8" w:rsidRDefault="001D63F8" w:rsidP="00452E85">
      <w:pPr>
        <w:jc w:val="both"/>
        <w:rPr>
          <w:rFonts w:ascii="Century Gothic" w:hAnsi="Century Gothic"/>
          <w:bCs/>
          <w:sz w:val="24"/>
          <w:szCs w:val="24"/>
        </w:rPr>
      </w:pPr>
    </w:p>
    <w:p w14:paraId="5D4325A5" w14:textId="74080620" w:rsidR="001D63F8" w:rsidRDefault="001D63F8" w:rsidP="00452E85">
      <w:pPr>
        <w:jc w:val="both"/>
        <w:rPr>
          <w:rFonts w:ascii="Century Gothic" w:hAnsi="Century Gothic"/>
          <w:bCs/>
          <w:sz w:val="24"/>
          <w:szCs w:val="24"/>
        </w:rPr>
      </w:pPr>
    </w:p>
    <w:p w14:paraId="72DFFBFF" w14:textId="15D367F1" w:rsidR="001D63F8" w:rsidRDefault="001D63F8" w:rsidP="00452E85">
      <w:pPr>
        <w:jc w:val="both"/>
        <w:rPr>
          <w:rFonts w:ascii="Century Gothic" w:hAnsi="Century Gothic"/>
          <w:bCs/>
          <w:sz w:val="24"/>
          <w:szCs w:val="24"/>
        </w:rPr>
      </w:pPr>
    </w:p>
    <w:p w14:paraId="6A47373B" w14:textId="114AA195" w:rsidR="001D63F8" w:rsidRDefault="001D63F8" w:rsidP="00452E85">
      <w:pPr>
        <w:jc w:val="both"/>
        <w:rPr>
          <w:rFonts w:ascii="Century Gothic" w:hAnsi="Century Gothic"/>
          <w:bCs/>
          <w:sz w:val="24"/>
          <w:szCs w:val="24"/>
        </w:rPr>
      </w:pPr>
    </w:p>
    <w:p w14:paraId="772595E9" w14:textId="77F5021A" w:rsidR="0032732D" w:rsidRDefault="0032732D" w:rsidP="00452E85">
      <w:pPr>
        <w:jc w:val="both"/>
        <w:rPr>
          <w:rFonts w:ascii="Century Gothic" w:hAnsi="Century Gothic"/>
          <w:bCs/>
          <w:sz w:val="24"/>
          <w:szCs w:val="24"/>
        </w:rPr>
      </w:pPr>
    </w:p>
    <w:p w14:paraId="0D5EA665" w14:textId="68F85760" w:rsidR="0032732D" w:rsidRDefault="0032732D" w:rsidP="00452E85">
      <w:pPr>
        <w:jc w:val="both"/>
        <w:rPr>
          <w:rFonts w:ascii="Century Gothic" w:hAnsi="Century Gothic"/>
          <w:bCs/>
          <w:sz w:val="24"/>
          <w:szCs w:val="24"/>
        </w:rPr>
      </w:pPr>
      <w:r>
        <w:rPr>
          <w:noProof/>
          <w:lang w:eastAsia="es-MX"/>
        </w:rPr>
        <w:lastRenderedPageBreak/>
        <w:drawing>
          <wp:anchor distT="0" distB="0" distL="114300" distR="114300" simplePos="0" relativeHeight="251479552" behindDoc="0" locked="0" layoutInCell="1" allowOverlap="1" wp14:anchorId="019BA4B6" wp14:editId="4631F079">
            <wp:simplePos x="0" y="0"/>
            <wp:positionH relativeFrom="column">
              <wp:posOffset>-289560</wp:posOffset>
            </wp:positionH>
            <wp:positionV relativeFrom="paragraph">
              <wp:posOffset>62230</wp:posOffset>
            </wp:positionV>
            <wp:extent cx="6267450" cy="3267075"/>
            <wp:effectExtent l="38100" t="57150" r="38100" b="47625"/>
            <wp:wrapNone/>
            <wp:docPr id="36592" name="Imagen 36592"/>
            <wp:cNvGraphicFramePr/>
            <a:graphic xmlns:a="http://schemas.openxmlformats.org/drawingml/2006/main">
              <a:graphicData uri="http://schemas.openxmlformats.org/drawingml/2006/picture">
                <pic:pic xmlns:pic="http://schemas.openxmlformats.org/drawingml/2006/picture">
                  <pic:nvPicPr>
                    <pic:cNvPr id="97" name="Imagen 97"/>
                    <pic:cNvPicPr/>
                  </pic:nvPicPr>
                  <pic:blipFill rotWithShape="1">
                    <a:blip r:embed="rId45" cstate="print">
                      <a:extLst>
                        <a:ext uri="{28A0092B-C50C-407E-A947-70E740481C1C}">
                          <a14:useLocalDpi xmlns:a14="http://schemas.microsoft.com/office/drawing/2010/main" val="0"/>
                        </a:ext>
                      </a:extLst>
                    </a:blip>
                    <a:srcRect b="3742"/>
                    <a:stretch/>
                  </pic:blipFill>
                  <pic:spPr bwMode="auto">
                    <a:xfrm>
                      <a:off x="0" y="0"/>
                      <a:ext cx="6267450" cy="3267075"/>
                    </a:xfrm>
                    <a:prstGeom prst="rect">
                      <a:avLst/>
                    </a:prstGeom>
                    <a:ln w="38100" cap="sq">
                      <a:noFill/>
                      <a:prstDash val="solid"/>
                      <a:miter lim="800000"/>
                    </a:ln>
                    <a:effectLst/>
                    <a:scene3d>
                      <a:camera prst="orthographicFront">
                        <a:rot lat="0" lon="0" rev="0"/>
                      </a:camera>
                      <a:lightRig rig="contrasting" dir="t">
                        <a:rot lat="0" lon="0" rev="7800000"/>
                      </a:lightRig>
                    </a:scene3d>
                    <a:sp3d>
                      <a:bevelT w="139700" h="1397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9B8E3D" w14:textId="143C580A" w:rsidR="0032732D" w:rsidRDefault="0032732D" w:rsidP="00452E85">
      <w:pPr>
        <w:jc w:val="both"/>
        <w:rPr>
          <w:rFonts w:ascii="Century Gothic" w:hAnsi="Century Gothic"/>
          <w:bCs/>
          <w:sz w:val="24"/>
          <w:szCs w:val="24"/>
        </w:rPr>
      </w:pPr>
    </w:p>
    <w:p w14:paraId="2B6A8E8D" w14:textId="1A3CEE58" w:rsidR="001D63F8" w:rsidRDefault="001D63F8" w:rsidP="00452E85">
      <w:pPr>
        <w:jc w:val="both"/>
        <w:rPr>
          <w:rFonts w:ascii="Century Gothic" w:hAnsi="Century Gothic"/>
          <w:bCs/>
          <w:sz w:val="24"/>
          <w:szCs w:val="24"/>
        </w:rPr>
      </w:pPr>
    </w:p>
    <w:p w14:paraId="2E907219" w14:textId="5424BAE8" w:rsidR="0032732D" w:rsidRDefault="0032732D" w:rsidP="00452E85">
      <w:pPr>
        <w:jc w:val="both"/>
        <w:rPr>
          <w:rFonts w:ascii="Century Gothic" w:hAnsi="Century Gothic"/>
          <w:bCs/>
          <w:sz w:val="24"/>
          <w:szCs w:val="24"/>
        </w:rPr>
      </w:pPr>
    </w:p>
    <w:p w14:paraId="20234B8C" w14:textId="0515F79B" w:rsidR="0032732D" w:rsidRDefault="0032732D" w:rsidP="00452E85">
      <w:pPr>
        <w:jc w:val="both"/>
        <w:rPr>
          <w:rFonts w:ascii="Century Gothic" w:hAnsi="Century Gothic"/>
          <w:bCs/>
          <w:sz w:val="24"/>
          <w:szCs w:val="24"/>
        </w:rPr>
      </w:pPr>
    </w:p>
    <w:p w14:paraId="36C89C33" w14:textId="491D0E6B" w:rsidR="0032732D" w:rsidRDefault="0032732D" w:rsidP="00452E85">
      <w:pPr>
        <w:jc w:val="both"/>
        <w:rPr>
          <w:rFonts w:ascii="Century Gothic" w:hAnsi="Century Gothic"/>
          <w:bCs/>
          <w:sz w:val="24"/>
          <w:szCs w:val="24"/>
        </w:rPr>
      </w:pPr>
    </w:p>
    <w:p w14:paraId="7ABEFA0E" w14:textId="0B8BED77" w:rsidR="0032732D" w:rsidRDefault="0032732D" w:rsidP="00452E85">
      <w:pPr>
        <w:jc w:val="both"/>
        <w:rPr>
          <w:rFonts w:ascii="Century Gothic" w:hAnsi="Century Gothic"/>
          <w:bCs/>
          <w:sz w:val="24"/>
          <w:szCs w:val="24"/>
        </w:rPr>
      </w:pPr>
    </w:p>
    <w:p w14:paraId="1221A3CF" w14:textId="2F95EACE" w:rsidR="0032732D" w:rsidRDefault="0032732D" w:rsidP="00452E85">
      <w:pPr>
        <w:jc w:val="both"/>
        <w:rPr>
          <w:rFonts w:ascii="Century Gothic" w:hAnsi="Century Gothic"/>
          <w:bCs/>
          <w:sz w:val="24"/>
          <w:szCs w:val="24"/>
        </w:rPr>
      </w:pPr>
    </w:p>
    <w:p w14:paraId="255DB9ED" w14:textId="17B291D1" w:rsidR="0032732D" w:rsidRDefault="0032732D" w:rsidP="00452E85">
      <w:pPr>
        <w:jc w:val="both"/>
        <w:rPr>
          <w:rFonts w:ascii="Century Gothic" w:hAnsi="Century Gothic"/>
          <w:bCs/>
          <w:sz w:val="24"/>
          <w:szCs w:val="24"/>
        </w:rPr>
      </w:pPr>
    </w:p>
    <w:p w14:paraId="3890B4CD" w14:textId="2274E6F4" w:rsidR="0032732D" w:rsidRDefault="0032732D" w:rsidP="00452E85">
      <w:pPr>
        <w:jc w:val="both"/>
        <w:rPr>
          <w:rFonts w:ascii="Century Gothic" w:hAnsi="Century Gothic"/>
          <w:bCs/>
          <w:sz w:val="24"/>
          <w:szCs w:val="24"/>
        </w:rPr>
      </w:pPr>
    </w:p>
    <w:p w14:paraId="02B85199" w14:textId="3EE3CFEF" w:rsidR="0032732D" w:rsidRDefault="0032732D" w:rsidP="00452E85">
      <w:pPr>
        <w:jc w:val="both"/>
        <w:rPr>
          <w:rFonts w:ascii="Century Gothic" w:hAnsi="Century Gothic"/>
          <w:bCs/>
          <w:sz w:val="24"/>
          <w:szCs w:val="24"/>
        </w:rPr>
      </w:pPr>
    </w:p>
    <w:p w14:paraId="44ACD1AD" w14:textId="34F4A91F" w:rsidR="0032732D" w:rsidRDefault="0032732D" w:rsidP="00452E85">
      <w:pPr>
        <w:jc w:val="both"/>
        <w:rPr>
          <w:rFonts w:ascii="Century Gothic" w:hAnsi="Century Gothic"/>
          <w:bCs/>
          <w:sz w:val="24"/>
          <w:szCs w:val="24"/>
        </w:rPr>
      </w:pPr>
    </w:p>
    <w:p w14:paraId="2908EAD9" w14:textId="56263F7A" w:rsidR="0032732D" w:rsidRDefault="0032732D" w:rsidP="00452E85">
      <w:pPr>
        <w:jc w:val="both"/>
        <w:rPr>
          <w:rFonts w:ascii="Century Gothic" w:hAnsi="Century Gothic"/>
          <w:bCs/>
          <w:sz w:val="24"/>
          <w:szCs w:val="24"/>
        </w:rPr>
      </w:pPr>
    </w:p>
    <w:p w14:paraId="145E1173" w14:textId="77D0325B" w:rsidR="0032732D" w:rsidRDefault="0032732D" w:rsidP="00452E85">
      <w:pPr>
        <w:jc w:val="both"/>
        <w:rPr>
          <w:rFonts w:ascii="Century Gothic" w:hAnsi="Century Gothic"/>
          <w:bCs/>
          <w:sz w:val="24"/>
          <w:szCs w:val="24"/>
        </w:rPr>
      </w:pPr>
    </w:p>
    <w:p w14:paraId="0928B523" w14:textId="79B9BEBA" w:rsidR="0032732D" w:rsidRDefault="0032732D" w:rsidP="00452E85">
      <w:pPr>
        <w:jc w:val="both"/>
        <w:rPr>
          <w:rFonts w:ascii="Century Gothic" w:hAnsi="Century Gothic"/>
          <w:bCs/>
          <w:sz w:val="24"/>
          <w:szCs w:val="24"/>
        </w:rPr>
      </w:pPr>
    </w:p>
    <w:p w14:paraId="65D6DC8E" w14:textId="7ED81E81" w:rsidR="0032732D" w:rsidRDefault="0032732D" w:rsidP="00452E85">
      <w:pPr>
        <w:jc w:val="both"/>
        <w:rPr>
          <w:rFonts w:ascii="Century Gothic" w:hAnsi="Century Gothic"/>
          <w:bCs/>
          <w:sz w:val="24"/>
          <w:szCs w:val="24"/>
        </w:rPr>
      </w:pPr>
    </w:p>
    <w:p w14:paraId="441742C9" w14:textId="4B69DFAD" w:rsidR="0032732D" w:rsidRDefault="0032732D" w:rsidP="00452E85">
      <w:pPr>
        <w:jc w:val="both"/>
        <w:rPr>
          <w:rFonts w:ascii="Century Gothic" w:hAnsi="Century Gothic"/>
          <w:bCs/>
          <w:sz w:val="24"/>
          <w:szCs w:val="24"/>
        </w:rPr>
      </w:pPr>
    </w:p>
    <w:p w14:paraId="37B6D4B4" w14:textId="7C0AC398" w:rsidR="0032732D" w:rsidRDefault="0032732D" w:rsidP="00452E85">
      <w:pPr>
        <w:jc w:val="both"/>
        <w:rPr>
          <w:rFonts w:ascii="Century Gothic" w:hAnsi="Century Gothic"/>
          <w:bCs/>
          <w:sz w:val="24"/>
          <w:szCs w:val="24"/>
        </w:rPr>
      </w:pPr>
    </w:p>
    <w:p w14:paraId="43FEA5FD" w14:textId="1B32B9D9" w:rsidR="0032732D" w:rsidRDefault="0032732D" w:rsidP="00452E85">
      <w:pPr>
        <w:jc w:val="both"/>
        <w:rPr>
          <w:rFonts w:ascii="Century Gothic" w:hAnsi="Century Gothic"/>
          <w:bCs/>
          <w:sz w:val="24"/>
          <w:szCs w:val="24"/>
        </w:rPr>
      </w:pPr>
    </w:p>
    <w:p w14:paraId="041072A2" w14:textId="0125C7BC" w:rsidR="0032732D" w:rsidRDefault="0032732D" w:rsidP="00452E85">
      <w:pPr>
        <w:jc w:val="both"/>
        <w:rPr>
          <w:rFonts w:ascii="Century Gothic" w:hAnsi="Century Gothic"/>
          <w:bCs/>
          <w:sz w:val="24"/>
          <w:szCs w:val="24"/>
        </w:rPr>
      </w:pPr>
    </w:p>
    <w:p w14:paraId="216C1592" w14:textId="4A844434" w:rsidR="00B46121" w:rsidRDefault="00B46121" w:rsidP="00452E85">
      <w:pPr>
        <w:jc w:val="both"/>
        <w:rPr>
          <w:rFonts w:ascii="Century Gothic" w:hAnsi="Century Gothic"/>
          <w:bCs/>
          <w:sz w:val="24"/>
          <w:szCs w:val="24"/>
        </w:rPr>
      </w:pPr>
    </w:p>
    <w:p w14:paraId="4F394CC7" w14:textId="64435432" w:rsidR="00B46121" w:rsidRDefault="00B46121" w:rsidP="00452E85">
      <w:pPr>
        <w:jc w:val="both"/>
        <w:rPr>
          <w:rFonts w:ascii="Century Gothic" w:hAnsi="Century Gothic"/>
          <w:bCs/>
          <w:sz w:val="24"/>
          <w:szCs w:val="24"/>
        </w:rPr>
      </w:pPr>
    </w:p>
    <w:p w14:paraId="0601DD35" w14:textId="77777777" w:rsidR="00B46121" w:rsidRDefault="00B46121" w:rsidP="00452E85">
      <w:pPr>
        <w:jc w:val="both"/>
        <w:rPr>
          <w:rFonts w:ascii="Century Gothic" w:hAnsi="Century Gothic"/>
          <w:bCs/>
          <w:sz w:val="24"/>
          <w:szCs w:val="24"/>
        </w:rPr>
      </w:pPr>
    </w:p>
    <w:p w14:paraId="55E61123" w14:textId="762C5489" w:rsidR="0032732D" w:rsidRDefault="0032732D" w:rsidP="00452E85">
      <w:pPr>
        <w:jc w:val="both"/>
        <w:rPr>
          <w:rFonts w:ascii="Century Gothic" w:hAnsi="Century Gothic"/>
          <w:bCs/>
          <w:sz w:val="24"/>
          <w:szCs w:val="24"/>
        </w:rPr>
      </w:pPr>
    </w:p>
    <w:p w14:paraId="6903293F" w14:textId="77777777" w:rsidR="0032732D" w:rsidRDefault="0032732D" w:rsidP="00452E85">
      <w:pPr>
        <w:jc w:val="both"/>
        <w:rPr>
          <w:rFonts w:ascii="Century Gothic" w:hAnsi="Century Gothic"/>
          <w:bCs/>
          <w:sz w:val="24"/>
          <w:szCs w:val="24"/>
        </w:rPr>
      </w:pPr>
    </w:p>
    <w:p w14:paraId="070B72FE" w14:textId="73C7DFD6" w:rsidR="00D205F8" w:rsidRPr="00D205F8" w:rsidRDefault="00D205F8" w:rsidP="00F40014">
      <w:pPr>
        <w:pStyle w:val="Prrafodelista"/>
        <w:numPr>
          <w:ilvl w:val="1"/>
          <w:numId w:val="11"/>
        </w:numPr>
        <w:ind w:left="567"/>
        <w:jc w:val="both"/>
        <w:rPr>
          <w:rFonts w:ascii="Century Gothic" w:hAnsi="Century Gothic"/>
          <w:bCs/>
          <w:sz w:val="24"/>
          <w:szCs w:val="24"/>
        </w:rPr>
      </w:pPr>
      <w:r w:rsidRPr="00D205F8">
        <w:rPr>
          <w:rFonts w:ascii="Century Gothic" w:hAnsi="Century Gothic" w:cs="Arial"/>
          <w:b/>
          <w:bCs/>
          <w:sz w:val="24"/>
          <w:szCs w:val="24"/>
        </w:rPr>
        <w:t xml:space="preserve">MANTEMINIENTO DE INSTALACIONES Y </w:t>
      </w:r>
      <w:r w:rsidR="00AA39F8" w:rsidRPr="00D205F8">
        <w:rPr>
          <w:rFonts w:ascii="Century Gothic" w:hAnsi="Century Gothic" w:cs="Arial"/>
          <w:b/>
          <w:bCs/>
          <w:sz w:val="24"/>
          <w:szCs w:val="24"/>
        </w:rPr>
        <w:t>BIENES QUE</w:t>
      </w:r>
      <w:r w:rsidRPr="00D205F8">
        <w:rPr>
          <w:rFonts w:ascii="Century Gothic" w:hAnsi="Century Gothic" w:cs="Arial"/>
          <w:b/>
          <w:bCs/>
          <w:sz w:val="24"/>
          <w:szCs w:val="24"/>
        </w:rPr>
        <w:t xml:space="preserve"> OCUPAN LAS INSTALACIONES DE LA COMISION DE AGUA POTABLE, ALCANTARILLADO Y SANEAMIENTO DEL MUNICIPIO DE HUICHAPAN, HGO.</w:t>
      </w:r>
    </w:p>
    <w:p w14:paraId="5D47226F" w14:textId="6CA93222" w:rsidR="00D205F8" w:rsidRPr="00D205F8" w:rsidRDefault="00D205F8" w:rsidP="00D205F8">
      <w:pPr>
        <w:pStyle w:val="Prrafodelista"/>
        <w:rPr>
          <w:rFonts w:ascii="Century Gothic" w:hAnsi="Century Gothic"/>
          <w:b/>
          <w:bCs/>
        </w:rPr>
      </w:pPr>
    </w:p>
    <w:p w14:paraId="36BB9290" w14:textId="6F5347DA" w:rsidR="00D205F8" w:rsidRPr="00D205F8" w:rsidRDefault="00D205F8" w:rsidP="00D205F8">
      <w:pPr>
        <w:rPr>
          <w:rFonts w:ascii="Century Gothic" w:hAnsi="Century Gothic"/>
          <w:b/>
          <w:bCs/>
          <w:sz w:val="24"/>
          <w:szCs w:val="24"/>
        </w:rPr>
      </w:pPr>
      <w:r w:rsidRPr="00D205F8">
        <w:rPr>
          <w:rFonts w:ascii="Century Gothic" w:hAnsi="Century Gothic"/>
          <w:b/>
          <w:bCs/>
          <w:sz w:val="24"/>
          <w:szCs w:val="24"/>
        </w:rPr>
        <w:t>POLITICAS DE OPERACIÓN</w:t>
      </w:r>
    </w:p>
    <w:p w14:paraId="75FDD611" w14:textId="681EB529" w:rsidR="00D205F8" w:rsidRPr="00D205F8" w:rsidRDefault="00D205F8" w:rsidP="00D205F8">
      <w:pPr>
        <w:jc w:val="both"/>
        <w:rPr>
          <w:rFonts w:ascii="Century Gothic" w:hAnsi="Century Gothic"/>
          <w:sz w:val="24"/>
          <w:szCs w:val="24"/>
        </w:rPr>
      </w:pPr>
      <w:r w:rsidRPr="00D205F8">
        <w:rPr>
          <w:rFonts w:ascii="Century Gothic" w:hAnsi="Century Gothic"/>
          <w:sz w:val="24"/>
          <w:szCs w:val="24"/>
        </w:rPr>
        <w:t>Preservar y mantener las instalaciones de la Comisión en óptimas condiciones para su funcionamiento.</w:t>
      </w:r>
    </w:p>
    <w:p w14:paraId="260A528C" w14:textId="30937FBD" w:rsidR="00D205F8" w:rsidRPr="00D205F8" w:rsidRDefault="00D205F8" w:rsidP="00D205F8">
      <w:pPr>
        <w:jc w:val="both"/>
        <w:rPr>
          <w:rFonts w:ascii="Century Gothic" w:hAnsi="Century Gothic"/>
          <w:sz w:val="24"/>
          <w:szCs w:val="24"/>
        </w:rPr>
      </w:pPr>
      <w:r w:rsidRPr="00D205F8">
        <w:rPr>
          <w:rFonts w:ascii="Century Gothic" w:hAnsi="Century Gothic"/>
          <w:sz w:val="24"/>
          <w:szCs w:val="24"/>
        </w:rPr>
        <w:t>En el organismo lo principal es mantener una vida saludable y segura por medio de mantenerla limpia y con señalamientos informativos.</w:t>
      </w:r>
    </w:p>
    <w:p w14:paraId="750D8ED0" w14:textId="70BAD9F7" w:rsidR="00D205F8" w:rsidRPr="00D205F8" w:rsidRDefault="00D205F8" w:rsidP="00D205F8">
      <w:pPr>
        <w:jc w:val="both"/>
        <w:rPr>
          <w:rFonts w:ascii="Century Gothic" w:hAnsi="Century Gothic"/>
          <w:sz w:val="24"/>
          <w:szCs w:val="24"/>
        </w:rPr>
      </w:pPr>
      <w:r w:rsidRPr="00D205F8">
        <w:rPr>
          <w:rFonts w:ascii="Century Gothic" w:hAnsi="Century Gothic"/>
          <w:sz w:val="24"/>
          <w:szCs w:val="24"/>
        </w:rPr>
        <w:t xml:space="preserve">Se cuenta con el informe de observaciones de los veladores </w:t>
      </w:r>
    </w:p>
    <w:p w14:paraId="242CA61E" w14:textId="0E4BDC69" w:rsidR="00D205F8" w:rsidRPr="00D205F8" w:rsidRDefault="00D205F8" w:rsidP="00D205F8">
      <w:pPr>
        <w:jc w:val="both"/>
        <w:rPr>
          <w:rFonts w:ascii="Century Gothic" w:hAnsi="Century Gothic"/>
          <w:sz w:val="24"/>
          <w:szCs w:val="24"/>
        </w:rPr>
      </w:pPr>
      <w:r w:rsidRPr="00D205F8">
        <w:rPr>
          <w:rFonts w:ascii="Century Gothic" w:hAnsi="Century Gothic"/>
          <w:sz w:val="24"/>
          <w:szCs w:val="24"/>
        </w:rPr>
        <w:t xml:space="preserve">El organismo cuenta con un buzón de quejas para observaciones de la ciudadanía. </w:t>
      </w:r>
    </w:p>
    <w:p w14:paraId="6A9EB480" w14:textId="1FE5B9A7" w:rsidR="0032732D" w:rsidRDefault="00D205F8" w:rsidP="00D205F8">
      <w:pPr>
        <w:rPr>
          <w:rFonts w:ascii="Century Gothic" w:hAnsi="Century Gothic"/>
          <w:sz w:val="24"/>
          <w:szCs w:val="24"/>
        </w:rPr>
      </w:pPr>
      <w:r w:rsidRPr="00D205F8">
        <w:rPr>
          <w:rFonts w:ascii="Century Gothic" w:hAnsi="Century Gothic"/>
          <w:sz w:val="24"/>
          <w:szCs w:val="24"/>
        </w:rPr>
        <w:t xml:space="preserve">El organismo provee mantenimientos a todos los bienes para el buen desempeño. </w:t>
      </w:r>
    </w:p>
    <w:p w14:paraId="32FC7ECB" w14:textId="77777777" w:rsidR="0032732D" w:rsidRDefault="0032732D" w:rsidP="00D205F8">
      <w:pPr>
        <w:rPr>
          <w:rFonts w:ascii="Century Gothic" w:hAnsi="Century Gothic"/>
          <w:sz w:val="24"/>
          <w:szCs w:val="24"/>
        </w:rPr>
      </w:pPr>
    </w:p>
    <w:p w14:paraId="3EE5330C" w14:textId="77777777" w:rsidR="001D63F8" w:rsidRPr="00E71ABB" w:rsidRDefault="00E71ABB" w:rsidP="00D205F8">
      <w:pPr>
        <w:rPr>
          <w:rFonts w:ascii="Century Gothic" w:hAnsi="Century Gothic"/>
          <w:b/>
          <w:bCs/>
          <w:sz w:val="24"/>
          <w:szCs w:val="24"/>
        </w:rPr>
      </w:pPr>
      <w:r w:rsidRPr="00E71ABB">
        <w:rPr>
          <w:rFonts w:ascii="Century Gothic" w:hAnsi="Century Gothic"/>
          <w:b/>
          <w:bCs/>
          <w:sz w:val="24"/>
          <w:szCs w:val="24"/>
        </w:rPr>
        <w:t>DESCRIPCIÓN DEL PROCEDIMIENTO</w:t>
      </w:r>
    </w:p>
    <w:tbl>
      <w:tblPr>
        <w:tblStyle w:val="Tablaconcuadrcula"/>
        <w:tblW w:w="10457" w:type="dxa"/>
        <w:tblInd w:w="-74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648"/>
        <w:gridCol w:w="1904"/>
        <w:gridCol w:w="851"/>
        <w:gridCol w:w="5078"/>
        <w:gridCol w:w="1976"/>
      </w:tblGrid>
      <w:tr w:rsidR="00D205F8" w:rsidRPr="00E70B19" w14:paraId="42AD9349" w14:textId="77777777" w:rsidTr="00DF08CA">
        <w:trPr>
          <w:trHeight w:val="325"/>
        </w:trPr>
        <w:tc>
          <w:tcPr>
            <w:tcW w:w="3403" w:type="dxa"/>
            <w:gridSpan w:val="3"/>
            <w:shd w:val="clear" w:color="auto" w:fill="D9D9D9" w:themeFill="background1" w:themeFillShade="D9"/>
            <w:vAlign w:val="center"/>
          </w:tcPr>
          <w:p w14:paraId="26513795" w14:textId="77777777" w:rsidR="00D205F8" w:rsidRPr="00E70B19" w:rsidRDefault="00D205F8" w:rsidP="00DF08CA">
            <w:pPr>
              <w:jc w:val="center"/>
              <w:rPr>
                <w:rFonts w:ascii="Century Gothic" w:hAnsi="Century Gothic"/>
                <w:b/>
                <w:sz w:val="24"/>
                <w:szCs w:val="24"/>
              </w:rPr>
            </w:pPr>
            <w:r w:rsidRPr="00E70B19">
              <w:rPr>
                <w:rFonts w:ascii="Century Gothic" w:hAnsi="Century Gothic"/>
                <w:b/>
                <w:sz w:val="24"/>
                <w:szCs w:val="24"/>
              </w:rPr>
              <w:t>Área Responsable:</w:t>
            </w:r>
          </w:p>
        </w:tc>
        <w:tc>
          <w:tcPr>
            <w:tcW w:w="7054" w:type="dxa"/>
            <w:gridSpan w:val="2"/>
          </w:tcPr>
          <w:p w14:paraId="14CE1FFB" w14:textId="141FDCDE" w:rsidR="00D205F8" w:rsidRPr="00BE5D97" w:rsidRDefault="00D205F8" w:rsidP="00DF08CA">
            <w:pPr>
              <w:rPr>
                <w:rFonts w:ascii="Century Gothic" w:hAnsi="Century Gothic"/>
                <w:sz w:val="23"/>
                <w:szCs w:val="23"/>
              </w:rPr>
            </w:pPr>
          </w:p>
        </w:tc>
      </w:tr>
      <w:tr w:rsidR="00D205F8" w:rsidRPr="00E70B19" w14:paraId="4EBA94E3" w14:textId="77777777" w:rsidTr="00DF08CA">
        <w:trPr>
          <w:trHeight w:val="376"/>
        </w:trPr>
        <w:tc>
          <w:tcPr>
            <w:tcW w:w="3403" w:type="dxa"/>
            <w:gridSpan w:val="3"/>
            <w:shd w:val="clear" w:color="auto" w:fill="D9D9D9" w:themeFill="background1" w:themeFillShade="D9"/>
            <w:vAlign w:val="center"/>
          </w:tcPr>
          <w:p w14:paraId="17F82CB7" w14:textId="77777777" w:rsidR="00D205F8" w:rsidRPr="00E70B19" w:rsidRDefault="00D205F8" w:rsidP="00DF08CA">
            <w:pPr>
              <w:jc w:val="center"/>
              <w:rPr>
                <w:rFonts w:ascii="Century Gothic" w:hAnsi="Century Gothic"/>
                <w:b/>
                <w:sz w:val="24"/>
                <w:szCs w:val="24"/>
              </w:rPr>
            </w:pPr>
            <w:r w:rsidRPr="00E70B19">
              <w:rPr>
                <w:rFonts w:ascii="Century Gothic" w:hAnsi="Century Gothic"/>
                <w:b/>
                <w:sz w:val="24"/>
                <w:szCs w:val="24"/>
              </w:rPr>
              <w:t>Puesto:</w:t>
            </w:r>
          </w:p>
        </w:tc>
        <w:tc>
          <w:tcPr>
            <w:tcW w:w="7054" w:type="dxa"/>
            <w:gridSpan w:val="2"/>
            <w:vAlign w:val="center"/>
          </w:tcPr>
          <w:p w14:paraId="26D8301D" w14:textId="0FA8666A" w:rsidR="00D205F8" w:rsidRPr="00BE5D97" w:rsidRDefault="00D205F8" w:rsidP="00DF08CA">
            <w:pPr>
              <w:rPr>
                <w:rFonts w:ascii="Century Gothic" w:hAnsi="Century Gothic"/>
                <w:sz w:val="23"/>
                <w:szCs w:val="23"/>
              </w:rPr>
            </w:pPr>
            <w:r>
              <w:rPr>
                <w:rFonts w:ascii="Century Gothic" w:hAnsi="Century Gothic"/>
                <w:sz w:val="23"/>
                <w:szCs w:val="23"/>
              </w:rPr>
              <w:t>Auxiliar de recursos materiales</w:t>
            </w:r>
          </w:p>
        </w:tc>
      </w:tr>
      <w:tr w:rsidR="00D205F8" w:rsidRPr="00E70B19" w14:paraId="50F010A7" w14:textId="77777777" w:rsidTr="00DF08CA">
        <w:trPr>
          <w:trHeight w:val="652"/>
        </w:trPr>
        <w:tc>
          <w:tcPr>
            <w:tcW w:w="3403" w:type="dxa"/>
            <w:gridSpan w:val="3"/>
            <w:shd w:val="clear" w:color="auto" w:fill="D9D9D9" w:themeFill="background1" w:themeFillShade="D9"/>
            <w:vAlign w:val="center"/>
          </w:tcPr>
          <w:p w14:paraId="66EEA5D3" w14:textId="77777777" w:rsidR="00D205F8" w:rsidRPr="00E70B19" w:rsidRDefault="00D205F8" w:rsidP="00DF08CA">
            <w:pPr>
              <w:jc w:val="center"/>
              <w:rPr>
                <w:rFonts w:ascii="Century Gothic" w:hAnsi="Century Gothic"/>
                <w:b/>
                <w:sz w:val="24"/>
                <w:szCs w:val="24"/>
              </w:rPr>
            </w:pPr>
            <w:r w:rsidRPr="00E70B19">
              <w:rPr>
                <w:rFonts w:ascii="Century Gothic" w:hAnsi="Century Gothic"/>
                <w:b/>
                <w:sz w:val="24"/>
                <w:szCs w:val="24"/>
              </w:rPr>
              <w:t>Nombre del Procedimiento:</w:t>
            </w:r>
          </w:p>
        </w:tc>
        <w:tc>
          <w:tcPr>
            <w:tcW w:w="7054" w:type="dxa"/>
            <w:gridSpan w:val="2"/>
          </w:tcPr>
          <w:p w14:paraId="6C5C75ED" w14:textId="3C4ADAD4" w:rsidR="00D205F8" w:rsidRPr="00BE5D97" w:rsidRDefault="00D205F8" w:rsidP="00DF08CA">
            <w:pPr>
              <w:rPr>
                <w:rFonts w:ascii="Century Gothic" w:hAnsi="Century Gothic"/>
                <w:sz w:val="23"/>
                <w:szCs w:val="23"/>
              </w:rPr>
            </w:pPr>
            <w:r w:rsidRPr="00D205F8">
              <w:rPr>
                <w:rFonts w:ascii="Century Gothic" w:hAnsi="Century Gothic"/>
                <w:sz w:val="23"/>
                <w:szCs w:val="23"/>
              </w:rPr>
              <w:t>Preservación y Mantenimiento</w:t>
            </w:r>
          </w:p>
          <w:p w14:paraId="322502FA" w14:textId="54717B93" w:rsidR="00D205F8" w:rsidRPr="00BE5D97" w:rsidRDefault="00D205F8" w:rsidP="00DF08CA">
            <w:pPr>
              <w:rPr>
                <w:rFonts w:ascii="Century Gothic" w:hAnsi="Century Gothic"/>
                <w:sz w:val="23"/>
                <w:szCs w:val="23"/>
              </w:rPr>
            </w:pPr>
          </w:p>
        </w:tc>
      </w:tr>
      <w:tr w:rsidR="00D205F8" w:rsidRPr="00E70B19" w14:paraId="5143C7D1" w14:textId="77777777" w:rsidTr="00DF08CA">
        <w:trPr>
          <w:trHeight w:val="326"/>
        </w:trPr>
        <w:tc>
          <w:tcPr>
            <w:tcW w:w="10457" w:type="dxa"/>
            <w:gridSpan w:val="5"/>
            <w:vAlign w:val="center"/>
          </w:tcPr>
          <w:p w14:paraId="24BBBCB9" w14:textId="77777777" w:rsidR="00D205F8" w:rsidRPr="00E70B19" w:rsidRDefault="00D205F8" w:rsidP="00DF08CA">
            <w:pPr>
              <w:jc w:val="center"/>
              <w:rPr>
                <w:rFonts w:ascii="Century Gothic" w:hAnsi="Century Gothic"/>
                <w:sz w:val="24"/>
                <w:szCs w:val="24"/>
              </w:rPr>
            </w:pPr>
          </w:p>
        </w:tc>
      </w:tr>
      <w:tr w:rsidR="00D205F8" w:rsidRPr="00E70B19" w14:paraId="6B513E1D" w14:textId="77777777" w:rsidTr="00DF08CA">
        <w:trPr>
          <w:trHeight w:val="326"/>
        </w:trPr>
        <w:tc>
          <w:tcPr>
            <w:tcW w:w="648" w:type="dxa"/>
            <w:shd w:val="clear" w:color="auto" w:fill="D9D9D9" w:themeFill="background1" w:themeFillShade="D9"/>
            <w:vAlign w:val="center"/>
          </w:tcPr>
          <w:p w14:paraId="30558920" w14:textId="77777777" w:rsidR="00D205F8" w:rsidRPr="00E70B19" w:rsidRDefault="00D205F8" w:rsidP="00DF08CA">
            <w:pPr>
              <w:jc w:val="center"/>
              <w:rPr>
                <w:rFonts w:ascii="Century Gothic" w:hAnsi="Century Gothic"/>
                <w:b/>
                <w:sz w:val="24"/>
                <w:szCs w:val="24"/>
              </w:rPr>
            </w:pPr>
            <w:r w:rsidRPr="00E70B19">
              <w:rPr>
                <w:rFonts w:ascii="Century Gothic" w:hAnsi="Century Gothic"/>
                <w:b/>
                <w:sz w:val="24"/>
                <w:szCs w:val="24"/>
              </w:rPr>
              <w:t>No.</w:t>
            </w:r>
          </w:p>
        </w:tc>
        <w:tc>
          <w:tcPr>
            <w:tcW w:w="1904" w:type="dxa"/>
            <w:shd w:val="clear" w:color="auto" w:fill="D9D9D9" w:themeFill="background1" w:themeFillShade="D9"/>
            <w:vAlign w:val="center"/>
          </w:tcPr>
          <w:p w14:paraId="5C7A4F30" w14:textId="77777777" w:rsidR="00D205F8" w:rsidRPr="00E70B19" w:rsidRDefault="00D205F8" w:rsidP="00DF08CA">
            <w:pPr>
              <w:jc w:val="center"/>
              <w:rPr>
                <w:rFonts w:ascii="Century Gothic" w:hAnsi="Century Gothic"/>
                <w:b/>
                <w:sz w:val="24"/>
                <w:szCs w:val="24"/>
              </w:rPr>
            </w:pPr>
            <w:r w:rsidRPr="00E70B19">
              <w:rPr>
                <w:rFonts w:ascii="Century Gothic" w:hAnsi="Century Gothic"/>
                <w:b/>
                <w:sz w:val="24"/>
                <w:szCs w:val="24"/>
              </w:rPr>
              <w:t>Responsable</w:t>
            </w:r>
          </w:p>
        </w:tc>
        <w:tc>
          <w:tcPr>
            <w:tcW w:w="5929" w:type="dxa"/>
            <w:gridSpan w:val="2"/>
            <w:shd w:val="clear" w:color="auto" w:fill="D9D9D9" w:themeFill="background1" w:themeFillShade="D9"/>
            <w:vAlign w:val="center"/>
          </w:tcPr>
          <w:p w14:paraId="5B3CD7FA" w14:textId="77777777" w:rsidR="00D205F8" w:rsidRPr="00E70B19" w:rsidRDefault="00D205F8" w:rsidP="00DF08CA">
            <w:pPr>
              <w:jc w:val="center"/>
              <w:rPr>
                <w:rFonts w:ascii="Century Gothic" w:hAnsi="Century Gothic"/>
                <w:b/>
                <w:sz w:val="24"/>
                <w:szCs w:val="24"/>
              </w:rPr>
            </w:pPr>
            <w:r w:rsidRPr="00E70B19">
              <w:rPr>
                <w:rFonts w:ascii="Century Gothic" w:hAnsi="Century Gothic"/>
                <w:b/>
                <w:sz w:val="24"/>
                <w:szCs w:val="24"/>
              </w:rPr>
              <w:t>Actividad</w:t>
            </w:r>
          </w:p>
        </w:tc>
        <w:tc>
          <w:tcPr>
            <w:tcW w:w="1976" w:type="dxa"/>
            <w:shd w:val="clear" w:color="auto" w:fill="D9D9D9" w:themeFill="background1" w:themeFillShade="D9"/>
            <w:vAlign w:val="center"/>
          </w:tcPr>
          <w:p w14:paraId="48366F1B" w14:textId="77777777" w:rsidR="00D205F8" w:rsidRPr="00E70B19" w:rsidRDefault="00D205F8" w:rsidP="00DF08CA">
            <w:pPr>
              <w:jc w:val="center"/>
              <w:rPr>
                <w:rFonts w:ascii="Century Gothic" w:hAnsi="Century Gothic"/>
                <w:b/>
                <w:sz w:val="24"/>
                <w:szCs w:val="24"/>
              </w:rPr>
            </w:pPr>
            <w:r w:rsidRPr="00E70B19">
              <w:rPr>
                <w:rFonts w:ascii="Century Gothic" w:hAnsi="Century Gothic"/>
                <w:b/>
                <w:sz w:val="24"/>
                <w:szCs w:val="24"/>
              </w:rPr>
              <w:t>Documentos de trabajo</w:t>
            </w:r>
          </w:p>
        </w:tc>
      </w:tr>
      <w:tr w:rsidR="00EE57C4" w:rsidRPr="00E70B19" w14:paraId="2C70B30F" w14:textId="77777777" w:rsidTr="00DF08CA">
        <w:trPr>
          <w:trHeight w:val="326"/>
        </w:trPr>
        <w:tc>
          <w:tcPr>
            <w:tcW w:w="648" w:type="dxa"/>
            <w:vAlign w:val="center"/>
          </w:tcPr>
          <w:p w14:paraId="26C8E08A" w14:textId="221BB5FF" w:rsidR="00EE57C4" w:rsidRPr="00BE5D97" w:rsidRDefault="00EE57C4" w:rsidP="00D205F8">
            <w:pPr>
              <w:jc w:val="center"/>
              <w:rPr>
                <w:rFonts w:ascii="Century Gothic" w:hAnsi="Century Gothic"/>
                <w:sz w:val="23"/>
                <w:szCs w:val="23"/>
              </w:rPr>
            </w:pPr>
            <w:r>
              <w:rPr>
                <w:rFonts w:ascii="Century Gothic" w:hAnsi="Century Gothic"/>
                <w:sz w:val="23"/>
                <w:szCs w:val="23"/>
              </w:rPr>
              <w:t>1</w:t>
            </w:r>
          </w:p>
        </w:tc>
        <w:tc>
          <w:tcPr>
            <w:tcW w:w="1904" w:type="dxa"/>
            <w:vMerge w:val="restart"/>
            <w:vAlign w:val="center"/>
          </w:tcPr>
          <w:p w14:paraId="035AC74F" w14:textId="2E4A9CD6" w:rsidR="00EE57C4" w:rsidRPr="00BE5D97" w:rsidRDefault="00EE57C4" w:rsidP="00D205F8">
            <w:pPr>
              <w:jc w:val="center"/>
              <w:rPr>
                <w:rFonts w:ascii="Century Gothic" w:hAnsi="Century Gothic"/>
                <w:sz w:val="23"/>
                <w:szCs w:val="23"/>
              </w:rPr>
            </w:pPr>
            <w:r>
              <w:rPr>
                <w:rFonts w:ascii="Century Gothic" w:hAnsi="Century Gothic"/>
                <w:sz w:val="23"/>
                <w:szCs w:val="23"/>
              </w:rPr>
              <w:t>Auxiliar de Recursos Materiales</w:t>
            </w:r>
          </w:p>
        </w:tc>
        <w:tc>
          <w:tcPr>
            <w:tcW w:w="5929" w:type="dxa"/>
            <w:gridSpan w:val="2"/>
          </w:tcPr>
          <w:p w14:paraId="4C9CC584" w14:textId="44B60B28" w:rsidR="00EE57C4" w:rsidRPr="00EE57C4" w:rsidRDefault="00EE57C4" w:rsidP="00392B13">
            <w:pPr>
              <w:jc w:val="both"/>
              <w:rPr>
                <w:rFonts w:ascii="Century Gothic" w:hAnsi="Century Gothic"/>
                <w:sz w:val="23"/>
                <w:szCs w:val="23"/>
              </w:rPr>
            </w:pPr>
            <w:r w:rsidRPr="00EE57C4">
              <w:rPr>
                <w:rFonts w:ascii="Century Gothic" w:hAnsi="Century Gothic"/>
                <w:sz w:val="23"/>
                <w:szCs w:val="23"/>
              </w:rPr>
              <w:t>Supervisar que las instalaciones se encuentren en óptimas condiciones.</w:t>
            </w:r>
          </w:p>
        </w:tc>
        <w:tc>
          <w:tcPr>
            <w:tcW w:w="1976" w:type="dxa"/>
            <w:vAlign w:val="center"/>
          </w:tcPr>
          <w:p w14:paraId="35522C0D" w14:textId="7949E97B" w:rsidR="00EE57C4" w:rsidRPr="00BE5D97" w:rsidRDefault="00EE57C4" w:rsidP="00D205F8">
            <w:pPr>
              <w:jc w:val="center"/>
              <w:rPr>
                <w:rFonts w:ascii="Century Gothic" w:hAnsi="Century Gothic"/>
                <w:sz w:val="23"/>
                <w:szCs w:val="23"/>
              </w:rPr>
            </w:pPr>
          </w:p>
        </w:tc>
      </w:tr>
      <w:tr w:rsidR="00EE57C4" w:rsidRPr="00E70B19" w14:paraId="34F3EDD7" w14:textId="77777777" w:rsidTr="00DF08CA">
        <w:trPr>
          <w:trHeight w:val="326"/>
        </w:trPr>
        <w:tc>
          <w:tcPr>
            <w:tcW w:w="648" w:type="dxa"/>
            <w:vAlign w:val="center"/>
          </w:tcPr>
          <w:p w14:paraId="41B3F166" w14:textId="1C21C065" w:rsidR="00EE57C4" w:rsidRPr="00BE5D97" w:rsidRDefault="00EE57C4" w:rsidP="00D205F8">
            <w:pPr>
              <w:jc w:val="center"/>
              <w:rPr>
                <w:rFonts w:ascii="Century Gothic" w:hAnsi="Century Gothic"/>
                <w:sz w:val="23"/>
                <w:szCs w:val="23"/>
              </w:rPr>
            </w:pPr>
            <w:r>
              <w:rPr>
                <w:rFonts w:ascii="Century Gothic" w:hAnsi="Century Gothic"/>
                <w:sz w:val="23"/>
                <w:szCs w:val="23"/>
              </w:rPr>
              <w:t>2</w:t>
            </w:r>
          </w:p>
        </w:tc>
        <w:tc>
          <w:tcPr>
            <w:tcW w:w="1904" w:type="dxa"/>
            <w:vMerge/>
            <w:vAlign w:val="center"/>
          </w:tcPr>
          <w:p w14:paraId="2F40B9C9" w14:textId="77777777" w:rsidR="00EE57C4" w:rsidRPr="00BE5D97" w:rsidRDefault="00EE57C4" w:rsidP="00D205F8">
            <w:pPr>
              <w:jc w:val="center"/>
              <w:rPr>
                <w:rFonts w:ascii="Century Gothic" w:hAnsi="Century Gothic"/>
                <w:sz w:val="23"/>
                <w:szCs w:val="23"/>
              </w:rPr>
            </w:pPr>
          </w:p>
        </w:tc>
        <w:tc>
          <w:tcPr>
            <w:tcW w:w="5929" w:type="dxa"/>
            <w:gridSpan w:val="2"/>
          </w:tcPr>
          <w:p w14:paraId="612424CA" w14:textId="3D6A27C1" w:rsidR="00EE57C4" w:rsidRPr="00EE57C4" w:rsidRDefault="00EE57C4" w:rsidP="00392B13">
            <w:pPr>
              <w:jc w:val="both"/>
              <w:rPr>
                <w:rFonts w:ascii="Century Gothic" w:hAnsi="Century Gothic"/>
                <w:sz w:val="23"/>
                <w:szCs w:val="23"/>
              </w:rPr>
            </w:pPr>
            <w:r w:rsidRPr="00EE57C4">
              <w:rPr>
                <w:rFonts w:ascii="Century Gothic" w:hAnsi="Century Gothic"/>
                <w:sz w:val="23"/>
                <w:szCs w:val="23"/>
              </w:rPr>
              <w:t>Implementar mantenimiento preventivo para deterioro de las instalaciones de la Comisión.</w:t>
            </w:r>
          </w:p>
        </w:tc>
        <w:tc>
          <w:tcPr>
            <w:tcW w:w="1976" w:type="dxa"/>
            <w:vAlign w:val="center"/>
          </w:tcPr>
          <w:p w14:paraId="42A4523E" w14:textId="77777777" w:rsidR="00EE57C4" w:rsidRPr="00BE5D97" w:rsidRDefault="00EE57C4" w:rsidP="00D205F8">
            <w:pPr>
              <w:jc w:val="center"/>
              <w:rPr>
                <w:rFonts w:ascii="Century Gothic" w:hAnsi="Century Gothic"/>
                <w:sz w:val="23"/>
                <w:szCs w:val="23"/>
              </w:rPr>
            </w:pPr>
          </w:p>
        </w:tc>
      </w:tr>
      <w:tr w:rsidR="00EE57C4" w:rsidRPr="00E70B19" w14:paraId="1C7D58C3" w14:textId="77777777" w:rsidTr="00DF08CA">
        <w:trPr>
          <w:trHeight w:val="326"/>
        </w:trPr>
        <w:tc>
          <w:tcPr>
            <w:tcW w:w="648" w:type="dxa"/>
            <w:vAlign w:val="center"/>
          </w:tcPr>
          <w:p w14:paraId="2BA618C2" w14:textId="55DEA47A" w:rsidR="00EE57C4" w:rsidRPr="00BE5D97" w:rsidRDefault="00EE57C4" w:rsidP="00D205F8">
            <w:pPr>
              <w:jc w:val="center"/>
              <w:rPr>
                <w:rFonts w:ascii="Century Gothic" w:hAnsi="Century Gothic"/>
                <w:sz w:val="23"/>
                <w:szCs w:val="23"/>
              </w:rPr>
            </w:pPr>
            <w:r>
              <w:rPr>
                <w:rFonts w:ascii="Century Gothic" w:hAnsi="Century Gothic"/>
                <w:sz w:val="23"/>
                <w:szCs w:val="23"/>
              </w:rPr>
              <w:t>3</w:t>
            </w:r>
          </w:p>
        </w:tc>
        <w:tc>
          <w:tcPr>
            <w:tcW w:w="1904" w:type="dxa"/>
            <w:vMerge/>
            <w:vAlign w:val="center"/>
          </w:tcPr>
          <w:p w14:paraId="1E109E40" w14:textId="77777777" w:rsidR="00EE57C4" w:rsidRPr="00BE5D97" w:rsidRDefault="00EE57C4" w:rsidP="00D205F8">
            <w:pPr>
              <w:jc w:val="center"/>
              <w:rPr>
                <w:rFonts w:ascii="Century Gothic" w:hAnsi="Century Gothic"/>
                <w:sz w:val="23"/>
                <w:szCs w:val="23"/>
              </w:rPr>
            </w:pPr>
          </w:p>
        </w:tc>
        <w:tc>
          <w:tcPr>
            <w:tcW w:w="5929" w:type="dxa"/>
            <w:gridSpan w:val="2"/>
          </w:tcPr>
          <w:p w14:paraId="7E93B392" w14:textId="6B126982" w:rsidR="00EE57C4" w:rsidRPr="00EE57C4" w:rsidRDefault="00EE57C4" w:rsidP="00392B13">
            <w:pPr>
              <w:jc w:val="both"/>
              <w:rPr>
                <w:rFonts w:ascii="Century Gothic" w:hAnsi="Century Gothic"/>
                <w:sz w:val="23"/>
                <w:szCs w:val="23"/>
              </w:rPr>
            </w:pPr>
            <w:r w:rsidRPr="00EE57C4">
              <w:rPr>
                <w:rFonts w:ascii="Century Gothic" w:hAnsi="Century Gothic"/>
                <w:sz w:val="23"/>
                <w:szCs w:val="23"/>
              </w:rPr>
              <w:t>Reparación de las instalaciones de la Comisión</w:t>
            </w:r>
          </w:p>
        </w:tc>
        <w:tc>
          <w:tcPr>
            <w:tcW w:w="1976" w:type="dxa"/>
            <w:vAlign w:val="center"/>
          </w:tcPr>
          <w:p w14:paraId="035CDC55" w14:textId="77777777" w:rsidR="00EE57C4" w:rsidRPr="00BE5D97" w:rsidRDefault="00EE57C4" w:rsidP="00D205F8">
            <w:pPr>
              <w:jc w:val="center"/>
              <w:rPr>
                <w:rFonts w:ascii="Century Gothic" w:hAnsi="Century Gothic"/>
                <w:sz w:val="23"/>
                <w:szCs w:val="23"/>
              </w:rPr>
            </w:pPr>
          </w:p>
        </w:tc>
      </w:tr>
      <w:tr w:rsidR="00EE57C4" w:rsidRPr="00E70B19" w14:paraId="4C1D1E4A" w14:textId="77777777" w:rsidTr="00DF08CA">
        <w:trPr>
          <w:trHeight w:val="326"/>
        </w:trPr>
        <w:tc>
          <w:tcPr>
            <w:tcW w:w="648" w:type="dxa"/>
            <w:vAlign w:val="center"/>
          </w:tcPr>
          <w:p w14:paraId="1AEABDBF" w14:textId="5958C897" w:rsidR="00EE57C4" w:rsidRPr="00BE5D97" w:rsidRDefault="00EE57C4" w:rsidP="00DF08CA">
            <w:pPr>
              <w:jc w:val="center"/>
              <w:rPr>
                <w:rFonts w:ascii="Century Gothic" w:hAnsi="Century Gothic"/>
                <w:sz w:val="23"/>
                <w:szCs w:val="23"/>
              </w:rPr>
            </w:pPr>
            <w:r>
              <w:rPr>
                <w:rFonts w:ascii="Century Gothic" w:hAnsi="Century Gothic"/>
                <w:sz w:val="23"/>
                <w:szCs w:val="23"/>
              </w:rPr>
              <w:t>4</w:t>
            </w:r>
          </w:p>
        </w:tc>
        <w:tc>
          <w:tcPr>
            <w:tcW w:w="1904" w:type="dxa"/>
            <w:vMerge/>
            <w:vAlign w:val="center"/>
          </w:tcPr>
          <w:p w14:paraId="3A7DF5B8" w14:textId="77777777" w:rsidR="00EE57C4" w:rsidRPr="00BE5D97" w:rsidRDefault="00EE57C4" w:rsidP="00DF08CA">
            <w:pPr>
              <w:jc w:val="center"/>
              <w:rPr>
                <w:rFonts w:ascii="Century Gothic" w:hAnsi="Century Gothic"/>
                <w:sz w:val="23"/>
                <w:szCs w:val="23"/>
              </w:rPr>
            </w:pPr>
          </w:p>
        </w:tc>
        <w:tc>
          <w:tcPr>
            <w:tcW w:w="5929" w:type="dxa"/>
            <w:gridSpan w:val="2"/>
          </w:tcPr>
          <w:p w14:paraId="0D486991" w14:textId="754FC318" w:rsidR="00EE57C4" w:rsidRPr="00EE57C4" w:rsidRDefault="00EE57C4" w:rsidP="00392B13">
            <w:pPr>
              <w:jc w:val="both"/>
              <w:rPr>
                <w:rFonts w:ascii="Century Gothic" w:hAnsi="Century Gothic"/>
                <w:sz w:val="23"/>
                <w:szCs w:val="23"/>
              </w:rPr>
            </w:pPr>
            <w:r w:rsidRPr="00EE57C4">
              <w:rPr>
                <w:rFonts w:ascii="Century Gothic" w:hAnsi="Century Gothic"/>
                <w:sz w:val="23"/>
                <w:szCs w:val="23"/>
              </w:rPr>
              <w:t>Fin del proceso</w:t>
            </w:r>
          </w:p>
        </w:tc>
        <w:tc>
          <w:tcPr>
            <w:tcW w:w="1976" w:type="dxa"/>
            <w:vAlign w:val="center"/>
          </w:tcPr>
          <w:p w14:paraId="2E068B5C" w14:textId="77777777" w:rsidR="00EE57C4" w:rsidRPr="00BE5D97" w:rsidRDefault="00EE57C4" w:rsidP="00DF08CA">
            <w:pPr>
              <w:jc w:val="center"/>
              <w:rPr>
                <w:rFonts w:ascii="Century Gothic" w:hAnsi="Century Gothic"/>
                <w:sz w:val="23"/>
                <w:szCs w:val="23"/>
              </w:rPr>
            </w:pPr>
          </w:p>
        </w:tc>
      </w:tr>
    </w:tbl>
    <w:p w14:paraId="622A85B8" w14:textId="77777777" w:rsidR="00D205F8" w:rsidRPr="00D205F8" w:rsidRDefault="00D205F8" w:rsidP="00D205F8">
      <w:pPr>
        <w:rPr>
          <w:rFonts w:ascii="Century Gothic" w:hAnsi="Century Gothic"/>
        </w:rPr>
      </w:pPr>
    </w:p>
    <w:p w14:paraId="2ADD8FCD" w14:textId="77777777" w:rsidR="00D205F8" w:rsidRPr="00D205F8" w:rsidRDefault="00D205F8" w:rsidP="00D205F8">
      <w:pPr>
        <w:rPr>
          <w:rFonts w:ascii="Century Gothic" w:hAnsi="Century Gothic"/>
        </w:rPr>
      </w:pPr>
    </w:p>
    <w:p w14:paraId="0BA39725" w14:textId="79E41C09" w:rsidR="00EE57C4" w:rsidRDefault="00EE57C4" w:rsidP="00EE57C4">
      <w:pPr>
        <w:rPr>
          <w:rFonts w:ascii="Century Gothic" w:hAnsi="Century Gothic"/>
          <w:b/>
          <w:bCs/>
          <w:sz w:val="24"/>
          <w:szCs w:val="24"/>
        </w:rPr>
      </w:pPr>
      <w:r w:rsidRPr="00EE57C4">
        <w:rPr>
          <w:b/>
          <w:bCs/>
          <w:noProof/>
          <w:sz w:val="24"/>
          <w:szCs w:val="24"/>
          <w:lang w:eastAsia="es-MX"/>
        </w:rPr>
        <w:lastRenderedPageBreak/>
        <w:drawing>
          <wp:anchor distT="0" distB="0" distL="114300" distR="114300" simplePos="0" relativeHeight="251454976" behindDoc="0" locked="0" layoutInCell="1" allowOverlap="1" wp14:anchorId="11D9FB84" wp14:editId="04E31A44">
            <wp:simplePos x="0" y="0"/>
            <wp:positionH relativeFrom="column">
              <wp:posOffset>-404716</wp:posOffset>
            </wp:positionH>
            <wp:positionV relativeFrom="paragraph">
              <wp:posOffset>606425</wp:posOffset>
            </wp:positionV>
            <wp:extent cx="6628130" cy="4245610"/>
            <wp:effectExtent l="0" t="0" r="1270" b="2540"/>
            <wp:wrapSquare wrapText="bothSides"/>
            <wp:docPr id="36586" name="Imagen 3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628130" cy="4245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57C4">
        <w:rPr>
          <w:rFonts w:ascii="Century Gothic" w:hAnsi="Century Gothic"/>
          <w:b/>
          <w:bCs/>
          <w:sz w:val="24"/>
          <w:szCs w:val="24"/>
        </w:rPr>
        <w:t>DIAGRAMA DE FLUJO</w:t>
      </w:r>
    </w:p>
    <w:p w14:paraId="538C1EF1" w14:textId="77777777" w:rsidR="00EE57C4" w:rsidRDefault="00EE57C4" w:rsidP="00EE57C4">
      <w:pPr>
        <w:rPr>
          <w:rFonts w:ascii="Century Gothic" w:hAnsi="Century Gothic"/>
          <w:b/>
          <w:bCs/>
          <w:sz w:val="24"/>
          <w:szCs w:val="24"/>
        </w:rPr>
      </w:pPr>
    </w:p>
    <w:p w14:paraId="77D8C07B" w14:textId="77777777" w:rsidR="00E71ABB" w:rsidRDefault="00E71ABB" w:rsidP="00EE57C4">
      <w:pPr>
        <w:rPr>
          <w:rFonts w:ascii="Century Gothic" w:hAnsi="Century Gothic"/>
          <w:b/>
          <w:bCs/>
          <w:sz w:val="24"/>
          <w:szCs w:val="24"/>
        </w:rPr>
      </w:pPr>
    </w:p>
    <w:p w14:paraId="003B3C70" w14:textId="77777777" w:rsidR="00E71ABB" w:rsidRDefault="00E71ABB" w:rsidP="00EE57C4">
      <w:pPr>
        <w:rPr>
          <w:rFonts w:ascii="Century Gothic" w:hAnsi="Century Gothic"/>
          <w:b/>
          <w:bCs/>
          <w:sz w:val="24"/>
          <w:szCs w:val="24"/>
        </w:rPr>
      </w:pPr>
    </w:p>
    <w:p w14:paraId="035E20AB" w14:textId="77777777" w:rsidR="00E71ABB" w:rsidRDefault="00E71ABB" w:rsidP="00EE57C4">
      <w:pPr>
        <w:rPr>
          <w:rFonts w:ascii="Century Gothic" w:hAnsi="Century Gothic"/>
          <w:b/>
          <w:bCs/>
          <w:sz w:val="24"/>
          <w:szCs w:val="24"/>
        </w:rPr>
      </w:pPr>
    </w:p>
    <w:p w14:paraId="29E09227" w14:textId="77777777" w:rsidR="00E71ABB" w:rsidRDefault="00E71ABB" w:rsidP="00EE57C4">
      <w:pPr>
        <w:rPr>
          <w:rFonts w:ascii="Century Gothic" w:hAnsi="Century Gothic"/>
          <w:b/>
          <w:bCs/>
          <w:sz w:val="24"/>
          <w:szCs w:val="24"/>
        </w:rPr>
      </w:pPr>
    </w:p>
    <w:p w14:paraId="51A2B2EF" w14:textId="77777777" w:rsidR="00E71ABB" w:rsidRDefault="00E71ABB" w:rsidP="00EE57C4">
      <w:pPr>
        <w:rPr>
          <w:rFonts w:ascii="Century Gothic" w:hAnsi="Century Gothic"/>
          <w:b/>
          <w:bCs/>
          <w:sz w:val="24"/>
          <w:szCs w:val="24"/>
        </w:rPr>
      </w:pPr>
    </w:p>
    <w:p w14:paraId="39AACA42" w14:textId="77777777" w:rsidR="00E71ABB" w:rsidRDefault="00E71ABB" w:rsidP="00EE57C4">
      <w:pPr>
        <w:rPr>
          <w:rFonts w:ascii="Century Gothic" w:hAnsi="Century Gothic"/>
          <w:b/>
          <w:bCs/>
          <w:sz w:val="24"/>
          <w:szCs w:val="24"/>
        </w:rPr>
      </w:pPr>
    </w:p>
    <w:p w14:paraId="64F13B07" w14:textId="77777777" w:rsidR="00E71ABB" w:rsidRDefault="00E71ABB" w:rsidP="00EE57C4">
      <w:pPr>
        <w:rPr>
          <w:rFonts w:ascii="Century Gothic" w:hAnsi="Century Gothic"/>
          <w:b/>
          <w:bCs/>
          <w:sz w:val="24"/>
          <w:szCs w:val="24"/>
        </w:rPr>
      </w:pPr>
    </w:p>
    <w:p w14:paraId="63C8A2A5" w14:textId="77777777" w:rsidR="00E71ABB" w:rsidRDefault="00E71ABB" w:rsidP="00EE57C4">
      <w:pPr>
        <w:rPr>
          <w:rFonts w:ascii="Century Gothic" w:hAnsi="Century Gothic"/>
          <w:b/>
          <w:bCs/>
          <w:sz w:val="24"/>
          <w:szCs w:val="24"/>
        </w:rPr>
      </w:pPr>
    </w:p>
    <w:p w14:paraId="628D9A46" w14:textId="162E3C6B" w:rsidR="00E71ABB" w:rsidRDefault="00E71ABB" w:rsidP="00EE57C4">
      <w:pPr>
        <w:rPr>
          <w:rFonts w:ascii="Century Gothic" w:hAnsi="Century Gothic"/>
          <w:b/>
          <w:bCs/>
          <w:sz w:val="24"/>
          <w:szCs w:val="24"/>
        </w:rPr>
      </w:pPr>
    </w:p>
    <w:p w14:paraId="06D08581" w14:textId="77777777" w:rsidR="00864D6C" w:rsidRDefault="00864D6C" w:rsidP="00EE57C4">
      <w:pPr>
        <w:rPr>
          <w:rFonts w:ascii="Century Gothic" w:hAnsi="Century Gothic"/>
          <w:b/>
          <w:bCs/>
          <w:sz w:val="24"/>
          <w:szCs w:val="24"/>
        </w:rPr>
      </w:pPr>
    </w:p>
    <w:p w14:paraId="14248FF0" w14:textId="23147307" w:rsidR="00D205F8" w:rsidRPr="00EE57C4" w:rsidRDefault="00D205F8" w:rsidP="00EE57C4">
      <w:pPr>
        <w:rPr>
          <w:rFonts w:ascii="Century Gothic" w:hAnsi="Century Gothic"/>
          <w:b/>
          <w:bCs/>
          <w:sz w:val="24"/>
          <w:szCs w:val="24"/>
        </w:rPr>
      </w:pPr>
      <w:r w:rsidRPr="00EE57C4">
        <w:rPr>
          <w:rFonts w:ascii="Century Gothic" w:hAnsi="Century Gothic"/>
          <w:b/>
          <w:bCs/>
          <w:sz w:val="24"/>
          <w:szCs w:val="24"/>
        </w:rPr>
        <w:lastRenderedPageBreak/>
        <w:t>FORMATOS UTILIZADOS</w:t>
      </w:r>
    </w:p>
    <w:p w14:paraId="59B2A501" w14:textId="77777777" w:rsidR="00D205F8" w:rsidRPr="00EE57C4" w:rsidRDefault="00D205F8" w:rsidP="00D205F8">
      <w:pPr>
        <w:rPr>
          <w:rFonts w:ascii="Century Gothic" w:hAnsi="Century Gothic"/>
          <w:b/>
          <w:bCs/>
          <w:sz w:val="24"/>
          <w:szCs w:val="24"/>
        </w:rPr>
      </w:pPr>
      <w:r w:rsidRPr="00EE57C4">
        <w:rPr>
          <w:rFonts w:ascii="Century Gothic" w:hAnsi="Century Gothic"/>
          <w:b/>
          <w:bCs/>
          <w:sz w:val="24"/>
          <w:szCs w:val="24"/>
        </w:rPr>
        <w:t>HOJA DE TRABAJO</w:t>
      </w:r>
    </w:p>
    <w:p w14:paraId="357107C2" w14:textId="77777777" w:rsidR="00D205F8" w:rsidRDefault="00D205F8" w:rsidP="00D205F8">
      <w:pPr>
        <w:rPr>
          <w:b/>
          <w:bCs/>
        </w:rPr>
      </w:pPr>
    </w:p>
    <w:tbl>
      <w:tblPr>
        <w:tblW w:w="9372" w:type="dxa"/>
        <w:tblCellMar>
          <w:left w:w="70" w:type="dxa"/>
          <w:right w:w="70" w:type="dxa"/>
        </w:tblCellMar>
        <w:tblLook w:val="04A0" w:firstRow="1" w:lastRow="0" w:firstColumn="1" w:lastColumn="0" w:noHBand="0" w:noVBand="1"/>
      </w:tblPr>
      <w:tblGrid>
        <w:gridCol w:w="1340"/>
        <w:gridCol w:w="1216"/>
        <w:gridCol w:w="1996"/>
        <w:gridCol w:w="2336"/>
        <w:gridCol w:w="1268"/>
        <w:gridCol w:w="1216"/>
      </w:tblGrid>
      <w:tr w:rsidR="00D205F8" w14:paraId="46115487" w14:textId="77777777" w:rsidTr="00EE57C4">
        <w:trPr>
          <w:trHeight w:val="225"/>
        </w:trPr>
        <w:tc>
          <w:tcPr>
            <w:tcW w:w="1340" w:type="dxa"/>
            <w:noWrap/>
            <w:vAlign w:val="bottom"/>
            <w:hideMark/>
          </w:tcPr>
          <w:p w14:paraId="4C4362A3" w14:textId="77777777" w:rsidR="00D205F8" w:rsidRDefault="00D205F8">
            <w:pPr>
              <w:rPr>
                <w:b/>
                <w:bCs/>
              </w:rPr>
            </w:pPr>
          </w:p>
        </w:tc>
        <w:tc>
          <w:tcPr>
            <w:tcW w:w="1216" w:type="dxa"/>
            <w:noWrap/>
            <w:vAlign w:val="bottom"/>
            <w:hideMark/>
          </w:tcPr>
          <w:p w14:paraId="502BD3CA" w14:textId="77777777" w:rsidR="00D205F8" w:rsidRDefault="00D205F8">
            <w:pPr>
              <w:rPr>
                <w:sz w:val="20"/>
                <w:szCs w:val="20"/>
                <w:lang w:eastAsia="es-MX"/>
              </w:rPr>
            </w:pPr>
          </w:p>
        </w:tc>
        <w:tc>
          <w:tcPr>
            <w:tcW w:w="1996" w:type="dxa"/>
            <w:noWrap/>
            <w:vAlign w:val="bottom"/>
            <w:hideMark/>
          </w:tcPr>
          <w:p w14:paraId="3C68DEA6" w14:textId="77777777" w:rsidR="00D205F8" w:rsidRDefault="00D205F8">
            <w:pPr>
              <w:rPr>
                <w:sz w:val="20"/>
                <w:szCs w:val="20"/>
                <w:lang w:eastAsia="es-MX"/>
              </w:rPr>
            </w:pPr>
          </w:p>
        </w:tc>
        <w:tc>
          <w:tcPr>
            <w:tcW w:w="2336" w:type="dxa"/>
            <w:noWrap/>
            <w:vAlign w:val="bottom"/>
            <w:hideMark/>
          </w:tcPr>
          <w:p w14:paraId="1E326039" w14:textId="77777777" w:rsidR="00D205F8" w:rsidRDefault="00D205F8">
            <w:pPr>
              <w:rPr>
                <w:sz w:val="20"/>
                <w:szCs w:val="20"/>
                <w:lang w:eastAsia="es-MX"/>
              </w:rPr>
            </w:pPr>
          </w:p>
        </w:tc>
        <w:tc>
          <w:tcPr>
            <w:tcW w:w="1268" w:type="dxa"/>
            <w:noWrap/>
            <w:vAlign w:val="bottom"/>
            <w:hideMark/>
          </w:tcPr>
          <w:p w14:paraId="0DA21CFD" w14:textId="77777777" w:rsidR="00D205F8" w:rsidRDefault="00D205F8">
            <w:pPr>
              <w:rPr>
                <w:sz w:val="20"/>
                <w:szCs w:val="20"/>
                <w:lang w:eastAsia="es-MX"/>
              </w:rPr>
            </w:pPr>
          </w:p>
        </w:tc>
        <w:tc>
          <w:tcPr>
            <w:tcW w:w="1216" w:type="dxa"/>
            <w:noWrap/>
            <w:vAlign w:val="bottom"/>
            <w:hideMark/>
          </w:tcPr>
          <w:p w14:paraId="1F3EC4D1" w14:textId="77777777" w:rsidR="00D205F8" w:rsidRDefault="00D205F8">
            <w:pPr>
              <w:rPr>
                <w:sz w:val="20"/>
                <w:szCs w:val="20"/>
                <w:lang w:eastAsia="es-MX"/>
              </w:rPr>
            </w:pPr>
          </w:p>
        </w:tc>
      </w:tr>
      <w:tr w:rsidR="00D205F8" w14:paraId="4EA12441" w14:textId="77777777" w:rsidTr="00EE57C4">
        <w:trPr>
          <w:trHeight w:val="225"/>
        </w:trPr>
        <w:tc>
          <w:tcPr>
            <w:tcW w:w="1340" w:type="dxa"/>
            <w:noWrap/>
            <w:vAlign w:val="bottom"/>
            <w:hideMark/>
          </w:tcPr>
          <w:p w14:paraId="21E48747" w14:textId="61171F3D" w:rsidR="00D205F8" w:rsidRDefault="00D205F8">
            <w:pPr>
              <w:spacing w:after="0" w:line="240" w:lineRule="auto"/>
              <w:rPr>
                <w:rFonts w:ascii="Calibri" w:eastAsia="Times New Roman" w:hAnsi="Calibri" w:cs="Calibri"/>
                <w:color w:val="000000"/>
                <w:lang w:eastAsia="es-MX"/>
              </w:rPr>
            </w:pPr>
            <w:r>
              <w:rPr>
                <w:noProof/>
                <w:lang w:eastAsia="es-MX"/>
              </w:rPr>
              <w:drawing>
                <wp:anchor distT="0" distB="0" distL="114300" distR="114300" simplePos="0" relativeHeight="251445760" behindDoc="0" locked="0" layoutInCell="1" allowOverlap="1" wp14:anchorId="078E9346" wp14:editId="1773610C">
                  <wp:simplePos x="0" y="0"/>
                  <wp:positionH relativeFrom="column">
                    <wp:posOffset>0</wp:posOffset>
                  </wp:positionH>
                  <wp:positionV relativeFrom="paragraph">
                    <wp:posOffset>0</wp:posOffset>
                  </wp:positionV>
                  <wp:extent cx="1743075" cy="762000"/>
                  <wp:effectExtent l="0" t="0" r="9525" b="0"/>
                  <wp:wrapNone/>
                  <wp:docPr id="36585" name="Imagen 3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43075" cy="7620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447808" behindDoc="0" locked="0" layoutInCell="1" allowOverlap="1" wp14:anchorId="03B49357" wp14:editId="405EC1A1">
                  <wp:simplePos x="0" y="0"/>
                  <wp:positionH relativeFrom="column">
                    <wp:posOffset>2066925</wp:posOffset>
                  </wp:positionH>
                  <wp:positionV relativeFrom="paragraph">
                    <wp:posOffset>47625</wp:posOffset>
                  </wp:positionV>
                  <wp:extent cx="762000" cy="695325"/>
                  <wp:effectExtent l="0" t="0" r="0" b="9525"/>
                  <wp:wrapNone/>
                  <wp:docPr id="36584" name="Imagen 3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62000" cy="6953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449856" behindDoc="0" locked="0" layoutInCell="1" allowOverlap="1" wp14:anchorId="418518D8" wp14:editId="0E372724">
                  <wp:simplePos x="0" y="0"/>
                  <wp:positionH relativeFrom="column">
                    <wp:posOffset>3476625</wp:posOffset>
                  </wp:positionH>
                  <wp:positionV relativeFrom="paragraph">
                    <wp:posOffset>76200</wp:posOffset>
                  </wp:positionV>
                  <wp:extent cx="1743075" cy="762000"/>
                  <wp:effectExtent l="0" t="0" r="9525" b="0"/>
                  <wp:wrapNone/>
                  <wp:docPr id="36583" name="Imagen 36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43075" cy="76200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00"/>
            </w:tblGrid>
            <w:tr w:rsidR="00D205F8" w14:paraId="772A3C03" w14:textId="77777777">
              <w:trPr>
                <w:trHeight w:val="225"/>
                <w:tblCellSpacing w:w="0" w:type="dxa"/>
              </w:trPr>
              <w:tc>
                <w:tcPr>
                  <w:tcW w:w="1200" w:type="dxa"/>
                  <w:noWrap/>
                  <w:vAlign w:val="bottom"/>
                  <w:hideMark/>
                </w:tcPr>
                <w:p w14:paraId="5726662A" w14:textId="77777777" w:rsidR="00D205F8" w:rsidRDefault="00D205F8">
                  <w:pPr>
                    <w:rPr>
                      <w:rFonts w:ascii="Calibri" w:eastAsia="Times New Roman" w:hAnsi="Calibri" w:cs="Calibri"/>
                      <w:color w:val="000000"/>
                      <w:lang w:eastAsia="es-MX"/>
                    </w:rPr>
                  </w:pPr>
                </w:p>
              </w:tc>
            </w:tr>
          </w:tbl>
          <w:p w14:paraId="2A4D285E" w14:textId="77777777" w:rsidR="00D205F8" w:rsidRDefault="00D205F8">
            <w:pPr>
              <w:spacing w:after="0"/>
            </w:pPr>
          </w:p>
        </w:tc>
        <w:tc>
          <w:tcPr>
            <w:tcW w:w="1216" w:type="dxa"/>
            <w:noWrap/>
            <w:vAlign w:val="bottom"/>
            <w:hideMark/>
          </w:tcPr>
          <w:p w14:paraId="6D125990" w14:textId="77777777" w:rsidR="00D205F8" w:rsidRDefault="00D205F8">
            <w:pPr>
              <w:spacing w:after="0"/>
              <w:rPr>
                <w:sz w:val="20"/>
                <w:szCs w:val="20"/>
                <w:lang w:eastAsia="es-MX"/>
              </w:rPr>
            </w:pPr>
          </w:p>
        </w:tc>
        <w:tc>
          <w:tcPr>
            <w:tcW w:w="1996" w:type="dxa"/>
            <w:noWrap/>
            <w:vAlign w:val="bottom"/>
            <w:hideMark/>
          </w:tcPr>
          <w:p w14:paraId="7402EB16" w14:textId="77777777" w:rsidR="00D205F8" w:rsidRDefault="00D205F8">
            <w:pPr>
              <w:spacing w:after="0"/>
              <w:rPr>
                <w:sz w:val="20"/>
                <w:szCs w:val="20"/>
                <w:lang w:eastAsia="es-MX"/>
              </w:rPr>
            </w:pPr>
          </w:p>
        </w:tc>
        <w:tc>
          <w:tcPr>
            <w:tcW w:w="2336" w:type="dxa"/>
            <w:noWrap/>
            <w:vAlign w:val="bottom"/>
            <w:hideMark/>
          </w:tcPr>
          <w:p w14:paraId="2F019BE9" w14:textId="77777777" w:rsidR="00D205F8" w:rsidRDefault="00D205F8">
            <w:pPr>
              <w:spacing w:after="0"/>
              <w:rPr>
                <w:sz w:val="20"/>
                <w:szCs w:val="20"/>
                <w:lang w:eastAsia="es-MX"/>
              </w:rPr>
            </w:pPr>
          </w:p>
        </w:tc>
        <w:tc>
          <w:tcPr>
            <w:tcW w:w="1268" w:type="dxa"/>
            <w:noWrap/>
            <w:vAlign w:val="bottom"/>
            <w:hideMark/>
          </w:tcPr>
          <w:p w14:paraId="6BC7094A" w14:textId="77777777" w:rsidR="00D205F8" w:rsidRDefault="00D205F8">
            <w:pPr>
              <w:spacing w:after="0"/>
              <w:rPr>
                <w:sz w:val="20"/>
                <w:szCs w:val="20"/>
                <w:lang w:eastAsia="es-MX"/>
              </w:rPr>
            </w:pPr>
          </w:p>
        </w:tc>
        <w:tc>
          <w:tcPr>
            <w:tcW w:w="1216" w:type="dxa"/>
            <w:noWrap/>
            <w:vAlign w:val="bottom"/>
            <w:hideMark/>
          </w:tcPr>
          <w:p w14:paraId="4DBC5F4E" w14:textId="77777777" w:rsidR="00D205F8" w:rsidRDefault="00D205F8">
            <w:pPr>
              <w:spacing w:after="0"/>
              <w:rPr>
                <w:sz w:val="20"/>
                <w:szCs w:val="20"/>
                <w:lang w:eastAsia="es-MX"/>
              </w:rPr>
            </w:pPr>
          </w:p>
        </w:tc>
      </w:tr>
      <w:tr w:rsidR="00D205F8" w14:paraId="1A93316A" w14:textId="77777777" w:rsidTr="00EE57C4">
        <w:trPr>
          <w:trHeight w:val="225"/>
        </w:trPr>
        <w:tc>
          <w:tcPr>
            <w:tcW w:w="1340" w:type="dxa"/>
            <w:noWrap/>
            <w:vAlign w:val="bottom"/>
            <w:hideMark/>
          </w:tcPr>
          <w:p w14:paraId="16F8A131" w14:textId="77777777" w:rsidR="00D205F8" w:rsidRDefault="00D205F8">
            <w:pPr>
              <w:spacing w:after="0"/>
              <w:rPr>
                <w:sz w:val="20"/>
                <w:szCs w:val="20"/>
                <w:lang w:eastAsia="es-MX"/>
              </w:rPr>
            </w:pPr>
          </w:p>
        </w:tc>
        <w:tc>
          <w:tcPr>
            <w:tcW w:w="1216" w:type="dxa"/>
            <w:noWrap/>
            <w:vAlign w:val="bottom"/>
            <w:hideMark/>
          </w:tcPr>
          <w:p w14:paraId="5B4C8487" w14:textId="77777777" w:rsidR="00D205F8" w:rsidRDefault="00D205F8">
            <w:pPr>
              <w:spacing w:after="0"/>
              <w:rPr>
                <w:sz w:val="20"/>
                <w:szCs w:val="20"/>
                <w:lang w:eastAsia="es-MX"/>
              </w:rPr>
            </w:pPr>
          </w:p>
        </w:tc>
        <w:tc>
          <w:tcPr>
            <w:tcW w:w="1996" w:type="dxa"/>
            <w:noWrap/>
            <w:vAlign w:val="bottom"/>
            <w:hideMark/>
          </w:tcPr>
          <w:p w14:paraId="218523EF" w14:textId="77777777" w:rsidR="00D205F8" w:rsidRDefault="00D205F8">
            <w:pPr>
              <w:spacing w:after="0"/>
              <w:rPr>
                <w:sz w:val="20"/>
                <w:szCs w:val="20"/>
                <w:lang w:eastAsia="es-MX"/>
              </w:rPr>
            </w:pPr>
          </w:p>
        </w:tc>
        <w:tc>
          <w:tcPr>
            <w:tcW w:w="2336" w:type="dxa"/>
            <w:noWrap/>
            <w:vAlign w:val="bottom"/>
            <w:hideMark/>
          </w:tcPr>
          <w:p w14:paraId="0BC04917" w14:textId="77777777" w:rsidR="00D205F8" w:rsidRDefault="00D205F8">
            <w:pPr>
              <w:spacing w:after="0"/>
              <w:rPr>
                <w:sz w:val="20"/>
                <w:szCs w:val="20"/>
                <w:lang w:eastAsia="es-MX"/>
              </w:rPr>
            </w:pPr>
          </w:p>
        </w:tc>
        <w:tc>
          <w:tcPr>
            <w:tcW w:w="1268" w:type="dxa"/>
            <w:noWrap/>
            <w:vAlign w:val="bottom"/>
            <w:hideMark/>
          </w:tcPr>
          <w:p w14:paraId="6AC0B2D9" w14:textId="77777777" w:rsidR="00D205F8" w:rsidRDefault="00D205F8">
            <w:pPr>
              <w:spacing w:after="0"/>
              <w:rPr>
                <w:sz w:val="20"/>
                <w:szCs w:val="20"/>
                <w:lang w:eastAsia="es-MX"/>
              </w:rPr>
            </w:pPr>
          </w:p>
        </w:tc>
        <w:tc>
          <w:tcPr>
            <w:tcW w:w="1216" w:type="dxa"/>
            <w:noWrap/>
            <w:vAlign w:val="bottom"/>
            <w:hideMark/>
          </w:tcPr>
          <w:p w14:paraId="7D9A1136" w14:textId="77777777" w:rsidR="00D205F8" w:rsidRDefault="00D205F8">
            <w:pPr>
              <w:spacing w:after="0"/>
              <w:rPr>
                <w:sz w:val="20"/>
                <w:szCs w:val="20"/>
                <w:lang w:eastAsia="es-MX"/>
              </w:rPr>
            </w:pPr>
          </w:p>
        </w:tc>
      </w:tr>
      <w:tr w:rsidR="00D205F8" w14:paraId="1465ADB4" w14:textId="77777777" w:rsidTr="00EE57C4">
        <w:trPr>
          <w:trHeight w:val="225"/>
        </w:trPr>
        <w:tc>
          <w:tcPr>
            <w:tcW w:w="1340" w:type="dxa"/>
            <w:noWrap/>
            <w:vAlign w:val="bottom"/>
            <w:hideMark/>
          </w:tcPr>
          <w:p w14:paraId="1BDB7F75" w14:textId="77777777" w:rsidR="00D205F8" w:rsidRDefault="00D205F8">
            <w:pPr>
              <w:spacing w:after="0"/>
              <w:rPr>
                <w:sz w:val="20"/>
                <w:szCs w:val="20"/>
                <w:lang w:eastAsia="es-MX"/>
              </w:rPr>
            </w:pPr>
          </w:p>
        </w:tc>
        <w:tc>
          <w:tcPr>
            <w:tcW w:w="1216" w:type="dxa"/>
            <w:noWrap/>
            <w:vAlign w:val="bottom"/>
            <w:hideMark/>
          </w:tcPr>
          <w:p w14:paraId="4EB57E13" w14:textId="77777777" w:rsidR="00D205F8" w:rsidRDefault="00D205F8">
            <w:pPr>
              <w:spacing w:after="0"/>
              <w:rPr>
                <w:sz w:val="20"/>
                <w:szCs w:val="20"/>
                <w:lang w:eastAsia="es-MX"/>
              </w:rPr>
            </w:pPr>
          </w:p>
        </w:tc>
        <w:tc>
          <w:tcPr>
            <w:tcW w:w="1996" w:type="dxa"/>
            <w:noWrap/>
            <w:vAlign w:val="bottom"/>
            <w:hideMark/>
          </w:tcPr>
          <w:p w14:paraId="23B27F30" w14:textId="77777777" w:rsidR="00D205F8" w:rsidRDefault="00D205F8">
            <w:pPr>
              <w:spacing w:after="0"/>
              <w:rPr>
                <w:sz w:val="20"/>
                <w:szCs w:val="20"/>
                <w:lang w:eastAsia="es-MX"/>
              </w:rPr>
            </w:pPr>
          </w:p>
        </w:tc>
        <w:tc>
          <w:tcPr>
            <w:tcW w:w="2336" w:type="dxa"/>
            <w:noWrap/>
            <w:vAlign w:val="bottom"/>
            <w:hideMark/>
          </w:tcPr>
          <w:p w14:paraId="11C61794" w14:textId="77777777" w:rsidR="00D205F8" w:rsidRDefault="00D205F8">
            <w:pPr>
              <w:spacing w:after="0"/>
              <w:rPr>
                <w:sz w:val="20"/>
                <w:szCs w:val="20"/>
                <w:lang w:eastAsia="es-MX"/>
              </w:rPr>
            </w:pPr>
          </w:p>
        </w:tc>
        <w:tc>
          <w:tcPr>
            <w:tcW w:w="1268" w:type="dxa"/>
            <w:noWrap/>
            <w:vAlign w:val="bottom"/>
            <w:hideMark/>
          </w:tcPr>
          <w:p w14:paraId="778332A6" w14:textId="77777777" w:rsidR="00D205F8" w:rsidRDefault="00D205F8">
            <w:pPr>
              <w:spacing w:after="0"/>
              <w:rPr>
                <w:sz w:val="20"/>
                <w:szCs w:val="20"/>
                <w:lang w:eastAsia="es-MX"/>
              </w:rPr>
            </w:pPr>
          </w:p>
        </w:tc>
        <w:tc>
          <w:tcPr>
            <w:tcW w:w="1216" w:type="dxa"/>
            <w:noWrap/>
            <w:vAlign w:val="bottom"/>
            <w:hideMark/>
          </w:tcPr>
          <w:p w14:paraId="7F3AF8BF" w14:textId="77777777" w:rsidR="00D205F8" w:rsidRDefault="00D205F8">
            <w:pPr>
              <w:spacing w:after="0"/>
              <w:rPr>
                <w:sz w:val="20"/>
                <w:szCs w:val="20"/>
                <w:lang w:eastAsia="es-MX"/>
              </w:rPr>
            </w:pPr>
          </w:p>
        </w:tc>
      </w:tr>
      <w:tr w:rsidR="00D205F8" w14:paraId="69E06887" w14:textId="77777777" w:rsidTr="00EE57C4">
        <w:trPr>
          <w:trHeight w:val="225"/>
        </w:trPr>
        <w:tc>
          <w:tcPr>
            <w:tcW w:w="1340" w:type="dxa"/>
            <w:noWrap/>
            <w:vAlign w:val="bottom"/>
            <w:hideMark/>
          </w:tcPr>
          <w:p w14:paraId="1BC57EAD" w14:textId="77777777" w:rsidR="00D205F8" w:rsidRDefault="00D205F8">
            <w:pPr>
              <w:spacing w:after="0"/>
              <w:rPr>
                <w:sz w:val="20"/>
                <w:szCs w:val="20"/>
                <w:lang w:eastAsia="es-MX"/>
              </w:rPr>
            </w:pPr>
          </w:p>
        </w:tc>
        <w:tc>
          <w:tcPr>
            <w:tcW w:w="1216" w:type="dxa"/>
            <w:noWrap/>
            <w:vAlign w:val="bottom"/>
            <w:hideMark/>
          </w:tcPr>
          <w:p w14:paraId="029973BD" w14:textId="77777777" w:rsidR="00D205F8" w:rsidRDefault="00D205F8">
            <w:pPr>
              <w:spacing w:after="0"/>
              <w:rPr>
                <w:sz w:val="20"/>
                <w:szCs w:val="20"/>
                <w:lang w:eastAsia="es-MX"/>
              </w:rPr>
            </w:pPr>
          </w:p>
        </w:tc>
        <w:tc>
          <w:tcPr>
            <w:tcW w:w="1996" w:type="dxa"/>
            <w:noWrap/>
            <w:vAlign w:val="bottom"/>
            <w:hideMark/>
          </w:tcPr>
          <w:p w14:paraId="53F9D8AD" w14:textId="77777777" w:rsidR="00D205F8" w:rsidRDefault="00D205F8">
            <w:pPr>
              <w:spacing w:after="0"/>
              <w:rPr>
                <w:sz w:val="20"/>
                <w:szCs w:val="20"/>
                <w:lang w:eastAsia="es-MX"/>
              </w:rPr>
            </w:pPr>
          </w:p>
        </w:tc>
        <w:tc>
          <w:tcPr>
            <w:tcW w:w="2336" w:type="dxa"/>
            <w:noWrap/>
            <w:vAlign w:val="bottom"/>
            <w:hideMark/>
          </w:tcPr>
          <w:p w14:paraId="32FA3579" w14:textId="77777777" w:rsidR="00D205F8" w:rsidRDefault="00D205F8">
            <w:pPr>
              <w:spacing w:after="0"/>
              <w:rPr>
                <w:sz w:val="20"/>
                <w:szCs w:val="20"/>
                <w:lang w:eastAsia="es-MX"/>
              </w:rPr>
            </w:pPr>
          </w:p>
        </w:tc>
        <w:tc>
          <w:tcPr>
            <w:tcW w:w="1268" w:type="dxa"/>
            <w:noWrap/>
            <w:vAlign w:val="bottom"/>
            <w:hideMark/>
          </w:tcPr>
          <w:p w14:paraId="43E23E85" w14:textId="77777777" w:rsidR="00D205F8" w:rsidRDefault="00D205F8">
            <w:pPr>
              <w:spacing w:after="0"/>
              <w:rPr>
                <w:sz w:val="20"/>
                <w:szCs w:val="20"/>
                <w:lang w:eastAsia="es-MX"/>
              </w:rPr>
            </w:pPr>
          </w:p>
        </w:tc>
        <w:tc>
          <w:tcPr>
            <w:tcW w:w="1216" w:type="dxa"/>
            <w:noWrap/>
            <w:vAlign w:val="bottom"/>
            <w:hideMark/>
          </w:tcPr>
          <w:p w14:paraId="59854CCE" w14:textId="77777777" w:rsidR="00D205F8" w:rsidRDefault="00D205F8">
            <w:pPr>
              <w:spacing w:after="0"/>
              <w:rPr>
                <w:sz w:val="20"/>
                <w:szCs w:val="20"/>
                <w:lang w:eastAsia="es-MX"/>
              </w:rPr>
            </w:pPr>
          </w:p>
        </w:tc>
      </w:tr>
      <w:tr w:rsidR="00D205F8" w14:paraId="02328339" w14:textId="77777777" w:rsidTr="00EE57C4">
        <w:trPr>
          <w:trHeight w:val="225"/>
        </w:trPr>
        <w:tc>
          <w:tcPr>
            <w:tcW w:w="1340" w:type="dxa"/>
            <w:noWrap/>
            <w:vAlign w:val="bottom"/>
            <w:hideMark/>
          </w:tcPr>
          <w:p w14:paraId="6117003F" w14:textId="77777777" w:rsidR="00D205F8" w:rsidRDefault="00D205F8">
            <w:pPr>
              <w:spacing w:after="0"/>
              <w:rPr>
                <w:sz w:val="20"/>
                <w:szCs w:val="20"/>
                <w:lang w:eastAsia="es-MX"/>
              </w:rPr>
            </w:pPr>
          </w:p>
        </w:tc>
        <w:tc>
          <w:tcPr>
            <w:tcW w:w="1216" w:type="dxa"/>
            <w:noWrap/>
            <w:vAlign w:val="bottom"/>
            <w:hideMark/>
          </w:tcPr>
          <w:p w14:paraId="4A715EBB" w14:textId="77777777" w:rsidR="00D205F8" w:rsidRDefault="00D205F8">
            <w:pPr>
              <w:spacing w:after="0"/>
              <w:rPr>
                <w:sz w:val="20"/>
                <w:szCs w:val="20"/>
                <w:lang w:eastAsia="es-MX"/>
              </w:rPr>
            </w:pPr>
          </w:p>
        </w:tc>
        <w:tc>
          <w:tcPr>
            <w:tcW w:w="1996" w:type="dxa"/>
            <w:noWrap/>
            <w:vAlign w:val="bottom"/>
            <w:hideMark/>
          </w:tcPr>
          <w:p w14:paraId="7A4C10B5" w14:textId="77777777" w:rsidR="00D205F8" w:rsidRDefault="00D205F8">
            <w:pPr>
              <w:spacing w:after="0"/>
              <w:rPr>
                <w:sz w:val="20"/>
                <w:szCs w:val="20"/>
                <w:lang w:eastAsia="es-MX"/>
              </w:rPr>
            </w:pPr>
          </w:p>
        </w:tc>
        <w:tc>
          <w:tcPr>
            <w:tcW w:w="2336" w:type="dxa"/>
            <w:noWrap/>
            <w:vAlign w:val="bottom"/>
            <w:hideMark/>
          </w:tcPr>
          <w:p w14:paraId="5329FBB8" w14:textId="77777777" w:rsidR="00D205F8" w:rsidRDefault="00D205F8">
            <w:pPr>
              <w:spacing w:after="0"/>
              <w:rPr>
                <w:sz w:val="20"/>
                <w:szCs w:val="20"/>
                <w:lang w:eastAsia="es-MX"/>
              </w:rPr>
            </w:pPr>
          </w:p>
        </w:tc>
        <w:tc>
          <w:tcPr>
            <w:tcW w:w="1268" w:type="dxa"/>
            <w:noWrap/>
            <w:vAlign w:val="bottom"/>
            <w:hideMark/>
          </w:tcPr>
          <w:p w14:paraId="0CAAA760" w14:textId="77777777" w:rsidR="00D205F8" w:rsidRDefault="00D205F8">
            <w:pPr>
              <w:spacing w:after="0"/>
              <w:rPr>
                <w:sz w:val="20"/>
                <w:szCs w:val="20"/>
                <w:lang w:eastAsia="es-MX"/>
              </w:rPr>
            </w:pPr>
          </w:p>
        </w:tc>
        <w:tc>
          <w:tcPr>
            <w:tcW w:w="1216" w:type="dxa"/>
            <w:noWrap/>
            <w:vAlign w:val="bottom"/>
            <w:hideMark/>
          </w:tcPr>
          <w:p w14:paraId="09E3C613" w14:textId="77777777" w:rsidR="00D205F8" w:rsidRDefault="00D205F8">
            <w:pPr>
              <w:spacing w:after="0"/>
              <w:rPr>
                <w:sz w:val="20"/>
                <w:szCs w:val="20"/>
                <w:lang w:eastAsia="es-MX"/>
              </w:rPr>
            </w:pPr>
          </w:p>
        </w:tc>
      </w:tr>
      <w:tr w:rsidR="00D205F8" w14:paraId="3FE5766D" w14:textId="77777777" w:rsidTr="00EE57C4">
        <w:trPr>
          <w:trHeight w:val="225"/>
        </w:trPr>
        <w:tc>
          <w:tcPr>
            <w:tcW w:w="1340" w:type="dxa"/>
            <w:noWrap/>
            <w:vAlign w:val="bottom"/>
            <w:hideMark/>
          </w:tcPr>
          <w:p w14:paraId="66E0DDA6" w14:textId="77777777" w:rsidR="00D205F8" w:rsidRDefault="00D205F8">
            <w:pPr>
              <w:spacing w:after="0"/>
              <w:rPr>
                <w:sz w:val="20"/>
                <w:szCs w:val="20"/>
                <w:lang w:eastAsia="es-MX"/>
              </w:rPr>
            </w:pPr>
          </w:p>
        </w:tc>
        <w:tc>
          <w:tcPr>
            <w:tcW w:w="8032" w:type="dxa"/>
            <w:gridSpan w:val="5"/>
            <w:noWrap/>
            <w:vAlign w:val="bottom"/>
            <w:hideMark/>
          </w:tcPr>
          <w:p w14:paraId="5BA40F22" w14:textId="77777777" w:rsidR="00D205F8" w:rsidRDefault="00D205F8">
            <w:pPr>
              <w:spacing w:after="0" w:line="240" w:lineRule="auto"/>
              <w:jc w:val="center"/>
              <w:rPr>
                <w:rFonts w:ascii="Calibri" w:eastAsia="Times New Roman" w:hAnsi="Calibri" w:cs="Calibri"/>
                <w:b/>
                <w:bCs/>
                <w:color w:val="000000"/>
                <w:sz w:val="16"/>
                <w:szCs w:val="16"/>
                <w:u w:val="single"/>
                <w:lang w:eastAsia="es-MX"/>
              </w:rPr>
            </w:pPr>
            <w:r>
              <w:rPr>
                <w:rFonts w:ascii="Calibri" w:eastAsia="Times New Roman" w:hAnsi="Calibri" w:cs="Calibri"/>
                <w:b/>
                <w:bCs/>
                <w:color w:val="000000"/>
                <w:sz w:val="16"/>
                <w:szCs w:val="16"/>
                <w:u w:val="single"/>
                <w:lang w:eastAsia="es-MX"/>
              </w:rPr>
              <w:t>ORDEN DE TRABAJO</w:t>
            </w:r>
          </w:p>
        </w:tc>
      </w:tr>
      <w:tr w:rsidR="00D205F8" w14:paraId="31D75FA2" w14:textId="77777777" w:rsidTr="00EE57C4">
        <w:trPr>
          <w:trHeight w:val="225"/>
        </w:trPr>
        <w:tc>
          <w:tcPr>
            <w:tcW w:w="1340" w:type="dxa"/>
            <w:noWrap/>
            <w:vAlign w:val="bottom"/>
            <w:hideMark/>
          </w:tcPr>
          <w:p w14:paraId="60FCFCBA" w14:textId="77777777" w:rsidR="00D205F8" w:rsidRDefault="00D205F8">
            <w:pPr>
              <w:rPr>
                <w:rFonts w:ascii="Calibri" w:eastAsia="Times New Roman" w:hAnsi="Calibri" w:cs="Calibri"/>
                <w:b/>
                <w:bCs/>
                <w:color w:val="000000"/>
                <w:sz w:val="16"/>
                <w:szCs w:val="16"/>
                <w:u w:val="single"/>
                <w:lang w:eastAsia="es-MX"/>
              </w:rPr>
            </w:pPr>
          </w:p>
        </w:tc>
        <w:tc>
          <w:tcPr>
            <w:tcW w:w="1216" w:type="dxa"/>
            <w:noWrap/>
            <w:vAlign w:val="bottom"/>
            <w:hideMark/>
          </w:tcPr>
          <w:p w14:paraId="64785032" w14:textId="77777777" w:rsidR="00D205F8" w:rsidRDefault="00D205F8">
            <w:pPr>
              <w:spacing w:after="0"/>
              <w:rPr>
                <w:sz w:val="20"/>
                <w:szCs w:val="20"/>
                <w:lang w:eastAsia="es-MX"/>
              </w:rPr>
            </w:pPr>
          </w:p>
        </w:tc>
        <w:tc>
          <w:tcPr>
            <w:tcW w:w="1996" w:type="dxa"/>
            <w:noWrap/>
            <w:vAlign w:val="bottom"/>
            <w:hideMark/>
          </w:tcPr>
          <w:p w14:paraId="76A98C31" w14:textId="77777777" w:rsidR="00D205F8" w:rsidRDefault="00D205F8">
            <w:pPr>
              <w:spacing w:after="0"/>
              <w:rPr>
                <w:sz w:val="20"/>
                <w:szCs w:val="20"/>
                <w:lang w:eastAsia="es-MX"/>
              </w:rPr>
            </w:pPr>
          </w:p>
        </w:tc>
        <w:tc>
          <w:tcPr>
            <w:tcW w:w="2336" w:type="dxa"/>
            <w:noWrap/>
            <w:vAlign w:val="bottom"/>
            <w:hideMark/>
          </w:tcPr>
          <w:p w14:paraId="61742192" w14:textId="77777777" w:rsidR="00D205F8" w:rsidRDefault="00D205F8">
            <w:pPr>
              <w:spacing w:after="0"/>
              <w:rPr>
                <w:sz w:val="20"/>
                <w:szCs w:val="20"/>
                <w:lang w:eastAsia="es-MX"/>
              </w:rPr>
            </w:pPr>
          </w:p>
        </w:tc>
        <w:tc>
          <w:tcPr>
            <w:tcW w:w="1268" w:type="dxa"/>
            <w:noWrap/>
            <w:vAlign w:val="bottom"/>
            <w:hideMark/>
          </w:tcPr>
          <w:p w14:paraId="3F38BBED" w14:textId="77777777" w:rsidR="00D205F8" w:rsidRDefault="00D205F8">
            <w:pPr>
              <w:spacing w:after="0"/>
              <w:rPr>
                <w:sz w:val="20"/>
                <w:szCs w:val="20"/>
                <w:lang w:eastAsia="es-MX"/>
              </w:rPr>
            </w:pPr>
          </w:p>
        </w:tc>
        <w:tc>
          <w:tcPr>
            <w:tcW w:w="1216" w:type="dxa"/>
            <w:noWrap/>
            <w:vAlign w:val="bottom"/>
            <w:hideMark/>
          </w:tcPr>
          <w:p w14:paraId="7E8E3D6C" w14:textId="77777777" w:rsidR="00D205F8" w:rsidRDefault="00D205F8">
            <w:pPr>
              <w:spacing w:after="0"/>
              <w:rPr>
                <w:sz w:val="20"/>
                <w:szCs w:val="20"/>
                <w:lang w:eastAsia="es-MX"/>
              </w:rPr>
            </w:pPr>
          </w:p>
        </w:tc>
      </w:tr>
      <w:tr w:rsidR="00D205F8" w14:paraId="3126E792" w14:textId="77777777" w:rsidTr="00EE57C4">
        <w:trPr>
          <w:trHeight w:val="225"/>
        </w:trPr>
        <w:tc>
          <w:tcPr>
            <w:tcW w:w="1340" w:type="dxa"/>
            <w:noWrap/>
            <w:vAlign w:val="bottom"/>
            <w:hideMark/>
          </w:tcPr>
          <w:p w14:paraId="2E7C8605" w14:textId="77777777" w:rsidR="00D205F8" w:rsidRDefault="00D205F8">
            <w:pPr>
              <w:spacing w:after="0" w:line="240" w:lineRule="auto"/>
              <w:rPr>
                <w:rFonts w:ascii="Calibri" w:eastAsia="Times New Roman" w:hAnsi="Calibri" w:cs="Calibri"/>
                <w:b/>
                <w:bCs/>
                <w:color w:val="000000"/>
                <w:sz w:val="16"/>
                <w:szCs w:val="16"/>
                <w:lang w:eastAsia="es-MX"/>
              </w:rPr>
            </w:pPr>
            <w:r>
              <w:rPr>
                <w:rFonts w:ascii="Calibri" w:eastAsia="Times New Roman" w:hAnsi="Calibri" w:cs="Calibri"/>
                <w:b/>
                <w:bCs/>
                <w:color w:val="000000"/>
                <w:sz w:val="16"/>
                <w:szCs w:val="16"/>
                <w:lang w:eastAsia="es-MX"/>
              </w:rPr>
              <w:t>FECHA</w:t>
            </w:r>
          </w:p>
        </w:tc>
        <w:tc>
          <w:tcPr>
            <w:tcW w:w="1216" w:type="dxa"/>
            <w:noWrap/>
            <w:vAlign w:val="bottom"/>
            <w:hideMark/>
          </w:tcPr>
          <w:p w14:paraId="7A2E422F" w14:textId="77777777" w:rsidR="00D205F8" w:rsidRDefault="00D205F8">
            <w:pPr>
              <w:spacing w:after="0" w:line="240" w:lineRule="auto"/>
              <w:jc w:val="right"/>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10/02/2020</w:t>
            </w:r>
          </w:p>
        </w:tc>
        <w:tc>
          <w:tcPr>
            <w:tcW w:w="1996" w:type="dxa"/>
            <w:noWrap/>
            <w:vAlign w:val="bottom"/>
            <w:hideMark/>
          </w:tcPr>
          <w:p w14:paraId="5BADF324" w14:textId="77777777" w:rsidR="00D205F8" w:rsidRDefault="00D205F8">
            <w:pPr>
              <w:rPr>
                <w:rFonts w:ascii="Calibri" w:eastAsia="Times New Roman" w:hAnsi="Calibri" w:cs="Calibri"/>
                <w:color w:val="000000"/>
                <w:sz w:val="16"/>
                <w:szCs w:val="16"/>
                <w:lang w:eastAsia="es-MX"/>
              </w:rPr>
            </w:pPr>
          </w:p>
        </w:tc>
        <w:tc>
          <w:tcPr>
            <w:tcW w:w="2336" w:type="dxa"/>
            <w:noWrap/>
            <w:vAlign w:val="bottom"/>
            <w:hideMark/>
          </w:tcPr>
          <w:p w14:paraId="3B55A5D6" w14:textId="77777777" w:rsidR="00D205F8" w:rsidRDefault="00D205F8">
            <w:pPr>
              <w:spacing w:after="0"/>
              <w:rPr>
                <w:sz w:val="20"/>
                <w:szCs w:val="20"/>
                <w:lang w:eastAsia="es-MX"/>
              </w:rPr>
            </w:pPr>
          </w:p>
        </w:tc>
        <w:tc>
          <w:tcPr>
            <w:tcW w:w="1268" w:type="dxa"/>
            <w:noWrap/>
            <w:vAlign w:val="bottom"/>
            <w:hideMark/>
          </w:tcPr>
          <w:p w14:paraId="5FC7E2F3" w14:textId="77777777" w:rsidR="00D205F8" w:rsidRDefault="00D205F8">
            <w:pPr>
              <w:spacing w:after="0"/>
              <w:rPr>
                <w:sz w:val="20"/>
                <w:szCs w:val="20"/>
                <w:lang w:eastAsia="es-MX"/>
              </w:rPr>
            </w:pPr>
          </w:p>
        </w:tc>
        <w:tc>
          <w:tcPr>
            <w:tcW w:w="1216" w:type="dxa"/>
            <w:noWrap/>
            <w:vAlign w:val="bottom"/>
            <w:hideMark/>
          </w:tcPr>
          <w:p w14:paraId="125A66D0" w14:textId="77777777" w:rsidR="00D205F8" w:rsidRDefault="00D205F8">
            <w:pPr>
              <w:spacing w:after="0"/>
              <w:rPr>
                <w:sz w:val="20"/>
                <w:szCs w:val="20"/>
                <w:lang w:eastAsia="es-MX"/>
              </w:rPr>
            </w:pPr>
          </w:p>
        </w:tc>
      </w:tr>
      <w:tr w:rsidR="00D205F8" w14:paraId="1CCF65D8" w14:textId="77777777" w:rsidTr="00EE57C4">
        <w:trPr>
          <w:trHeight w:val="225"/>
        </w:trPr>
        <w:tc>
          <w:tcPr>
            <w:tcW w:w="1340" w:type="dxa"/>
            <w:noWrap/>
            <w:vAlign w:val="bottom"/>
            <w:hideMark/>
          </w:tcPr>
          <w:p w14:paraId="3C8E93BF" w14:textId="77777777" w:rsidR="00D205F8" w:rsidRDefault="00D205F8">
            <w:pPr>
              <w:spacing w:after="0"/>
              <w:rPr>
                <w:sz w:val="20"/>
                <w:szCs w:val="20"/>
                <w:lang w:eastAsia="es-MX"/>
              </w:rPr>
            </w:pPr>
          </w:p>
        </w:tc>
        <w:tc>
          <w:tcPr>
            <w:tcW w:w="1216" w:type="dxa"/>
            <w:noWrap/>
            <w:vAlign w:val="bottom"/>
            <w:hideMark/>
          </w:tcPr>
          <w:p w14:paraId="44C6D9B5" w14:textId="77777777" w:rsidR="00D205F8" w:rsidRDefault="00D205F8">
            <w:pPr>
              <w:spacing w:after="0"/>
              <w:rPr>
                <w:sz w:val="20"/>
                <w:szCs w:val="20"/>
                <w:lang w:eastAsia="es-MX"/>
              </w:rPr>
            </w:pPr>
          </w:p>
        </w:tc>
        <w:tc>
          <w:tcPr>
            <w:tcW w:w="1996" w:type="dxa"/>
            <w:noWrap/>
            <w:vAlign w:val="bottom"/>
            <w:hideMark/>
          </w:tcPr>
          <w:p w14:paraId="1B9ACDFF" w14:textId="77777777" w:rsidR="00D205F8" w:rsidRDefault="00D205F8">
            <w:pPr>
              <w:spacing w:after="0"/>
              <w:rPr>
                <w:sz w:val="20"/>
                <w:szCs w:val="20"/>
                <w:lang w:eastAsia="es-MX"/>
              </w:rPr>
            </w:pPr>
          </w:p>
        </w:tc>
        <w:tc>
          <w:tcPr>
            <w:tcW w:w="2336" w:type="dxa"/>
            <w:noWrap/>
            <w:vAlign w:val="bottom"/>
            <w:hideMark/>
          </w:tcPr>
          <w:p w14:paraId="1CDD6FED" w14:textId="77777777" w:rsidR="00D205F8" w:rsidRDefault="00D205F8">
            <w:pPr>
              <w:spacing w:after="0"/>
              <w:rPr>
                <w:sz w:val="20"/>
                <w:szCs w:val="20"/>
                <w:lang w:eastAsia="es-MX"/>
              </w:rPr>
            </w:pPr>
          </w:p>
        </w:tc>
        <w:tc>
          <w:tcPr>
            <w:tcW w:w="1268" w:type="dxa"/>
            <w:noWrap/>
            <w:vAlign w:val="bottom"/>
            <w:hideMark/>
          </w:tcPr>
          <w:p w14:paraId="761BAB17" w14:textId="77777777" w:rsidR="00D205F8" w:rsidRDefault="00D205F8">
            <w:pPr>
              <w:spacing w:after="0"/>
              <w:rPr>
                <w:sz w:val="20"/>
                <w:szCs w:val="20"/>
                <w:lang w:eastAsia="es-MX"/>
              </w:rPr>
            </w:pPr>
          </w:p>
        </w:tc>
        <w:tc>
          <w:tcPr>
            <w:tcW w:w="1216" w:type="dxa"/>
            <w:noWrap/>
            <w:vAlign w:val="bottom"/>
            <w:hideMark/>
          </w:tcPr>
          <w:p w14:paraId="1E7F82F3" w14:textId="77777777" w:rsidR="00D205F8" w:rsidRDefault="00D205F8">
            <w:pPr>
              <w:spacing w:after="0"/>
              <w:rPr>
                <w:sz w:val="20"/>
                <w:szCs w:val="20"/>
                <w:lang w:eastAsia="es-MX"/>
              </w:rPr>
            </w:pPr>
          </w:p>
        </w:tc>
      </w:tr>
      <w:tr w:rsidR="00D205F8" w14:paraId="1C09ECC9" w14:textId="77777777" w:rsidTr="00EE57C4">
        <w:trPr>
          <w:trHeight w:val="225"/>
        </w:trPr>
        <w:tc>
          <w:tcPr>
            <w:tcW w:w="1340" w:type="dxa"/>
            <w:tcBorders>
              <w:top w:val="single" w:sz="4" w:space="0" w:color="auto"/>
              <w:left w:val="single" w:sz="4" w:space="0" w:color="auto"/>
              <w:bottom w:val="single" w:sz="4" w:space="0" w:color="auto"/>
              <w:right w:val="single" w:sz="4" w:space="0" w:color="auto"/>
            </w:tcBorders>
            <w:noWrap/>
            <w:vAlign w:val="bottom"/>
            <w:hideMark/>
          </w:tcPr>
          <w:p w14:paraId="5B82C078" w14:textId="77777777" w:rsidR="00D205F8" w:rsidRDefault="00D205F8">
            <w:pPr>
              <w:spacing w:after="0" w:line="240" w:lineRule="auto"/>
              <w:rPr>
                <w:rFonts w:ascii="Calibri" w:eastAsia="Times New Roman" w:hAnsi="Calibri" w:cs="Calibri"/>
                <w:b/>
                <w:bCs/>
                <w:color w:val="000000"/>
                <w:sz w:val="16"/>
                <w:szCs w:val="16"/>
                <w:lang w:eastAsia="es-MX"/>
              </w:rPr>
            </w:pPr>
            <w:r>
              <w:rPr>
                <w:rFonts w:ascii="Calibri" w:eastAsia="Times New Roman" w:hAnsi="Calibri" w:cs="Calibri"/>
                <w:b/>
                <w:bCs/>
                <w:color w:val="000000"/>
                <w:sz w:val="16"/>
                <w:szCs w:val="16"/>
                <w:lang w:eastAsia="es-MX"/>
              </w:rPr>
              <w:t>VEHICULO</w:t>
            </w:r>
          </w:p>
        </w:tc>
        <w:tc>
          <w:tcPr>
            <w:tcW w:w="1216" w:type="dxa"/>
            <w:tcBorders>
              <w:top w:val="single" w:sz="4" w:space="0" w:color="auto"/>
              <w:left w:val="nil"/>
              <w:bottom w:val="single" w:sz="4" w:space="0" w:color="auto"/>
              <w:right w:val="single" w:sz="4" w:space="0" w:color="auto"/>
            </w:tcBorders>
            <w:noWrap/>
            <w:vAlign w:val="bottom"/>
            <w:hideMark/>
          </w:tcPr>
          <w:p w14:paraId="421EB3DB" w14:textId="77777777" w:rsidR="00D205F8" w:rsidRDefault="00D205F8">
            <w:pPr>
              <w:spacing w:after="0" w:line="240" w:lineRule="auto"/>
              <w:rPr>
                <w:rFonts w:ascii="Calibri" w:eastAsia="Times New Roman" w:hAnsi="Calibri" w:cs="Calibri"/>
                <w:b/>
                <w:bCs/>
                <w:color w:val="000000"/>
                <w:sz w:val="16"/>
                <w:szCs w:val="16"/>
                <w:lang w:eastAsia="es-MX"/>
              </w:rPr>
            </w:pPr>
            <w:r>
              <w:rPr>
                <w:rFonts w:ascii="Calibri" w:eastAsia="Times New Roman" w:hAnsi="Calibri" w:cs="Calibri"/>
                <w:b/>
                <w:bCs/>
                <w:color w:val="000000"/>
                <w:sz w:val="16"/>
                <w:szCs w:val="16"/>
                <w:lang w:eastAsia="es-MX"/>
              </w:rPr>
              <w:t>PLACAS</w:t>
            </w:r>
          </w:p>
        </w:tc>
        <w:tc>
          <w:tcPr>
            <w:tcW w:w="1996" w:type="dxa"/>
            <w:tcBorders>
              <w:top w:val="single" w:sz="4" w:space="0" w:color="auto"/>
              <w:left w:val="nil"/>
              <w:bottom w:val="single" w:sz="4" w:space="0" w:color="auto"/>
              <w:right w:val="single" w:sz="4" w:space="0" w:color="auto"/>
            </w:tcBorders>
            <w:noWrap/>
            <w:vAlign w:val="bottom"/>
            <w:hideMark/>
          </w:tcPr>
          <w:p w14:paraId="2EE6A07E" w14:textId="77777777" w:rsidR="00D205F8" w:rsidRDefault="00D205F8">
            <w:pPr>
              <w:spacing w:after="0" w:line="240" w:lineRule="auto"/>
              <w:rPr>
                <w:rFonts w:ascii="Calibri" w:eastAsia="Times New Roman" w:hAnsi="Calibri" w:cs="Calibri"/>
                <w:b/>
                <w:bCs/>
                <w:color w:val="000000"/>
                <w:sz w:val="16"/>
                <w:szCs w:val="16"/>
                <w:lang w:eastAsia="es-MX"/>
              </w:rPr>
            </w:pPr>
            <w:r>
              <w:rPr>
                <w:rFonts w:ascii="Calibri" w:eastAsia="Times New Roman" w:hAnsi="Calibri" w:cs="Calibri"/>
                <w:b/>
                <w:bCs/>
                <w:color w:val="000000"/>
                <w:sz w:val="16"/>
                <w:szCs w:val="16"/>
                <w:lang w:eastAsia="es-MX"/>
              </w:rPr>
              <w:t>MANTENIMIENTO</w:t>
            </w:r>
          </w:p>
        </w:tc>
        <w:tc>
          <w:tcPr>
            <w:tcW w:w="2336" w:type="dxa"/>
            <w:tcBorders>
              <w:top w:val="single" w:sz="4" w:space="0" w:color="auto"/>
              <w:left w:val="nil"/>
              <w:bottom w:val="single" w:sz="4" w:space="0" w:color="auto"/>
              <w:right w:val="single" w:sz="4" w:space="0" w:color="auto"/>
            </w:tcBorders>
            <w:noWrap/>
            <w:vAlign w:val="bottom"/>
            <w:hideMark/>
          </w:tcPr>
          <w:p w14:paraId="60A7C3A2" w14:textId="77777777" w:rsidR="00D205F8" w:rsidRDefault="00D205F8">
            <w:pPr>
              <w:spacing w:after="0" w:line="240" w:lineRule="auto"/>
              <w:rPr>
                <w:rFonts w:ascii="Calibri" w:eastAsia="Times New Roman" w:hAnsi="Calibri" w:cs="Calibri"/>
                <w:b/>
                <w:bCs/>
                <w:color w:val="000000"/>
                <w:sz w:val="16"/>
                <w:szCs w:val="16"/>
                <w:lang w:eastAsia="es-MX"/>
              </w:rPr>
            </w:pPr>
            <w:r>
              <w:rPr>
                <w:rFonts w:ascii="Calibri" w:eastAsia="Times New Roman" w:hAnsi="Calibri" w:cs="Calibri"/>
                <w:b/>
                <w:bCs/>
                <w:color w:val="000000"/>
                <w:sz w:val="16"/>
                <w:szCs w:val="16"/>
                <w:lang w:eastAsia="es-MX"/>
              </w:rPr>
              <w:t>TALLER RESPONSABLE</w:t>
            </w:r>
          </w:p>
        </w:tc>
        <w:tc>
          <w:tcPr>
            <w:tcW w:w="1268" w:type="dxa"/>
            <w:tcBorders>
              <w:top w:val="single" w:sz="4" w:space="0" w:color="auto"/>
              <w:left w:val="nil"/>
              <w:bottom w:val="single" w:sz="4" w:space="0" w:color="auto"/>
              <w:right w:val="single" w:sz="4" w:space="0" w:color="auto"/>
            </w:tcBorders>
            <w:noWrap/>
            <w:vAlign w:val="bottom"/>
            <w:hideMark/>
          </w:tcPr>
          <w:p w14:paraId="1F091118" w14:textId="77777777" w:rsidR="00D205F8" w:rsidRDefault="00D205F8">
            <w:pPr>
              <w:spacing w:after="0" w:line="240" w:lineRule="auto"/>
              <w:rPr>
                <w:rFonts w:ascii="Calibri" w:eastAsia="Times New Roman" w:hAnsi="Calibri" w:cs="Calibri"/>
                <w:b/>
                <w:bCs/>
                <w:color w:val="000000"/>
                <w:sz w:val="16"/>
                <w:szCs w:val="16"/>
                <w:lang w:eastAsia="es-MX"/>
              </w:rPr>
            </w:pPr>
            <w:r>
              <w:rPr>
                <w:rFonts w:ascii="Calibri" w:eastAsia="Times New Roman" w:hAnsi="Calibri" w:cs="Calibri"/>
                <w:b/>
                <w:bCs/>
                <w:color w:val="000000"/>
                <w:sz w:val="16"/>
                <w:szCs w:val="16"/>
                <w:lang w:eastAsia="es-MX"/>
              </w:rPr>
              <w:t>OBSERVACIONES</w:t>
            </w:r>
          </w:p>
        </w:tc>
        <w:tc>
          <w:tcPr>
            <w:tcW w:w="1216" w:type="dxa"/>
            <w:tcBorders>
              <w:top w:val="single" w:sz="4" w:space="0" w:color="auto"/>
              <w:left w:val="nil"/>
              <w:bottom w:val="single" w:sz="4" w:space="0" w:color="auto"/>
              <w:right w:val="single" w:sz="4" w:space="0" w:color="auto"/>
            </w:tcBorders>
            <w:noWrap/>
            <w:vAlign w:val="bottom"/>
            <w:hideMark/>
          </w:tcPr>
          <w:p w14:paraId="39E18722" w14:textId="77777777" w:rsidR="00D205F8" w:rsidRDefault="00D205F8">
            <w:pPr>
              <w:spacing w:after="0" w:line="240" w:lineRule="auto"/>
              <w:rPr>
                <w:rFonts w:ascii="Calibri" w:eastAsia="Times New Roman" w:hAnsi="Calibri" w:cs="Calibri"/>
                <w:b/>
                <w:bCs/>
                <w:color w:val="000000"/>
                <w:sz w:val="16"/>
                <w:szCs w:val="16"/>
                <w:lang w:eastAsia="es-MX"/>
              </w:rPr>
            </w:pPr>
            <w:r>
              <w:rPr>
                <w:rFonts w:ascii="Calibri" w:eastAsia="Times New Roman" w:hAnsi="Calibri" w:cs="Calibri"/>
                <w:b/>
                <w:bCs/>
                <w:color w:val="000000"/>
                <w:sz w:val="16"/>
                <w:szCs w:val="16"/>
                <w:lang w:eastAsia="es-MX"/>
              </w:rPr>
              <w:t> </w:t>
            </w:r>
          </w:p>
        </w:tc>
      </w:tr>
      <w:tr w:rsidR="00D205F8" w14:paraId="76FB2343" w14:textId="77777777" w:rsidTr="00EE57C4">
        <w:trPr>
          <w:trHeight w:val="225"/>
        </w:trPr>
        <w:tc>
          <w:tcPr>
            <w:tcW w:w="1340" w:type="dxa"/>
            <w:tcBorders>
              <w:top w:val="nil"/>
              <w:left w:val="single" w:sz="4" w:space="0" w:color="auto"/>
              <w:bottom w:val="single" w:sz="4" w:space="0" w:color="auto"/>
              <w:right w:val="single" w:sz="4" w:space="0" w:color="auto"/>
            </w:tcBorders>
            <w:noWrap/>
            <w:vAlign w:val="bottom"/>
            <w:hideMark/>
          </w:tcPr>
          <w:p w14:paraId="43CD8ECC"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16" w:type="dxa"/>
            <w:tcBorders>
              <w:top w:val="nil"/>
              <w:left w:val="nil"/>
              <w:bottom w:val="single" w:sz="4" w:space="0" w:color="auto"/>
              <w:right w:val="single" w:sz="4" w:space="0" w:color="auto"/>
            </w:tcBorders>
            <w:noWrap/>
            <w:vAlign w:val="bottom"/>
            <w:hideMark/>
          </w:tcPr>
          <w:p w14:paraId="3FEBEF4B"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996" w:type="dxa"/>
            <w:tcBorders>
              <w:top w:val="nil"/>
              <w:left w:val="nil"/>
              <w:bottom w:val="single" w:sz="4" w:space="0" w:color="auto"/>
              <w:right w:val="single" w:sz="4" w:space="0" w:color="auto"/>
            </w:tcBorders>
            <w:noWrap/>
            <w:vAlign w:val="bottom"/>
            <w:hideMark/>
          </w:tcPr>
          <w:p w14:paraId="5947D926"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2336" w:type="dxa"/>
            <w:tcBorders>
              <w:top w:val="nil"/>
              <w:left w:val="nil"/>
              <w:bottom w:val="single" w:sz="4" w:space="0" w:color="auto"/>
              <w:right w:val="single" w:sz="4" w:space="0" w:color="auto"/>
            </w:tcBorders>
            <w:noWrap/>
            <w:vAlign w:val="bottom"/>
            <w:hideMark/>
          </w:tcPr>
          <w:p w14:paraId="34627CE5"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68" w:type="dxa"/>
            <w:tcBorders>
              <w:top w:val="nil"/>
              <w:left w:val="nil"/>
              <w:bottom w:val="single" w:sz="4" w:space="0" w:color="auto"/>
              <w:right w:val="single" w:sz="4" w:space="0" w:color="auto"/>
            </w:tcBorders>
            <w:noWrap/>
            <w:vAlign w:val="bottom"/>
            <w:hideMark/>
          </w:tcPr>
          <w:p w14:paraId="415E1ADC"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16" w:type="dxa"/>
            <w:tcBorders>
              <w:top w:val="nil"/>
              <w:left w:val="nil"/>
              <w:bottom w:val="single" w:sz="4" w:space="0" w:color="auto"/>
              <w:right w:val="single" w:sz="4" w:space="0" w:color="auto"/>
            </w:tcBorders>
            <w:noWrap/>
            <w:vAlign w:val="bottom"/>
            <w:hideMark/>
          </w:tcPr>
          <w:p w14:paraId="52393034"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r>
      <w:tr w:rsidR="00D205F8" w14:paraId="4A4FA0D4" w14:textId="77777777" w:rsidTr="00EE57C4">
        <w:trPr>
          <w:trHeight w:val="225"/>
        </w:trPr>
        <w:tc>
          <w:tcPr>
            <w:tcW w:w="1340" w:type="dxa"/>
            <w:tcBorders>
              <w:top w:val="nil"/>
              <w:left w:val="single" w:sz="4" w:space="0" w:color="auto"/>
              <w:bottom w:val="single" w:sz="4" w:space="0" w:color="auto"/>
              <w:right w:val="single" w:sz="4" w:space="0" w:color="auto"/>
            </w:tcBorders>
            <w:noWrap/>
            <w:vAlign w:val="bottom"/>
            <w:hideMark/>
          </w:tcPr>
          <w:p w14:paraId="1B84C285"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16" w:type="dxa"/>
            <w:tcBorders>
              <w:top w:val="nil"/>
              <w:left w:val="nil"/>
              <w:bottom w:val="single" w:sz="4" w:space="0" w:color="auto"/>
              <w:right w:val="single" w:sz="4" w:space="0" w:color="auto"/>
            </w:tcBorders>
            <w:noWrap/>
            <w:vAlign w:val="bottom"/>
            <w:hideMark/>
          </w:tcPr>
          <w:p w14:paraId="4F27217C"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996" w:type="dxa"/>
            <w:tcBorders>
              <w:top w:val="nil"/>
              <w:left w:val="nil"/>
              <w:bottom w:val="single" w:sz="4" w:space="0" w:color="auto"/>
              <w:right w:val="single" w:sz="4" w:space="0" w:color="auto"/>
            </w:tcBorders>
            <w:noWrap/>
            <w:vAlign w:val="bottom"/>
            <w:hideMark/>
          </w:tcPr>
          <w:p w14:paraId="2B3C8297"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2336" w:type="dxa"/>
            <w:tcBorders>
              <w:top w:val="nil"/>
              <w:left w:val="nil"/>
              <w:bottom w:val="single" w:sz="4" w:space="0" w:color="auto"/>
              <w:right w:val="single" w:sz="4" w:space="0" w:color="auto"/>
            </w:tcBorders>
            <w:noWrap/>
            <w:vAlign w:val="bottom"/>
            <w:hideMark/>
          </w:tcPr>
          <w:p w14:paraId="4B6AADF3"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68" w:type="dxa"/>
            <w:tcBorders>
              <w:top w:val="nil"/>
              <w:left w:val="nil"/>
              <w:bottom w:val="single" w:sz="4" w:space="0" w:color="auto"/>
              <w:right w:val="single" w:sz="4" w:space="0" w:color="auto"/>
            </w:tcBorders>
            <w:noWrap/>
            <w:vAlign w:val="bottom"/>
            <w:hideMark/>
          </w:tcPr>
          <w:p w14:paraId="56A02DF9"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16" w:type="dxa"/>
            <w:tcBorders>
              <w:top w:val="nil"/>
              <w:left w:val="nil"/>
              <w:bottom w:val="single" w:sz="4" w:space="0" w:color="auto"/>
              <w:right w:val="single" w:sz="4" w:space="0" w:color="auto"/>
            </w:tcBorders>
            <w:noWrap/>
            <w:vAlign w:val="bottom"/>
            <w:hideMark/>
          </w:tcPr>
          <w:p w14:paraId="5A109C78"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r>
      <w:tr w:rsidR="00D205F8" w14:paraId="5491F329" w14:textId="77777777" w:rsidTr="00EE57C4">
        <w:trPr>
          <w:trHeight w:val="225"/>
        </w:trPr>
        <w:tc>
          <w:tcPr>
            <w:tcW w:w="1340" w:type="dxa"/>
            <w:tcBorders>
              <w:top w:val="nil"/>
              <w:left w:val="single" w:sz="4" w:space="0" w:color="auto"/>
              <w:bottom w:val="single" w:sz="4" w:space="0" w:color="auto"/>
              <w:right w:val="single" w:sz="4" w:space="0" w:color="auto"/>
            </w:tcBorders>
            <w:noWrap/>
            <w:vAlign w:val="bottom"/>
            <w:hideMark/>
          </w:tcPr>
          <w:p w14:paraId="6BD9BACE"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16" w:type="dxa"/>
            <w:tcBorders>
              <w:top w:val="nil"/>
              <w:left w:val="nil"/>
              <w:bottom w:val="single" w:sz="4" w:space="0" w:color="auto"/>
              <w:right w:val="single" w:sz="4" w:space="0" w:color="auto"/>
            </w:tcBorders>
            <w:noWrap/>
            <w:vAlign w:val="bottom"/>
            <w:hideMark/>
          </w:tcPr>
          <w:p w14:paraId="1AE07037"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996" w:type="dxa"/>
            <w:tcBorders>
              <w:top w:val="nil"/>
              <w:left w:val="nil"/>
              <w:bottom w:val="single" w:sz="4" w:space="0" w:color="auto"/>
              <w:right w:val="single" w:sz="4" w:space="0" w:color="auto"/>
            </w:tcBorders>
            <w:noWrap/>
            <w:vAlign w:val="bottom"/>
            <w:hideMark/>
          </w:tcPr>
          <w:p w14:paraId="2F3DBFBB"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2336" w:type="dxa"/>
            <w:tcBorders>
              <w:top w:val="nil"/>
              <w:left w:val="nil"/>
              <w:bottom w:val="single" w:sz="4" w:space="0" w:color="auto"/>
              <w:right w:val="single" w:sz="4" w:space="0" w:color="auto"/>
            </w:tcBorders>
            <w:noWrap/>
            <w:vAlign w:val="bottom"/>
            <w:hideMark/>
          </w:tcPr>
          <w:p w14:paraId="6EF122ED"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68" w:type="dxa"/>
            <w:tcBorders>
              <w:top w:val="nil"/>
              <w:left w:val="nil"/>
              <w:bottom w:val="single" w:sz="4" w:space="0" w:color="auto"/>
              <w:right w:val="single" w:sz="4" w:space="0" w:color="auto"/>
            </w:tcBorders>
            <w:noWrap/>
            <w:vAlign w:val="bottom"/>
            <w:hideMark/>
          </w:tcPr>
          <w:p w14:paraId="33D5CE91"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16" w:type="dxa"/>
            <w:tcBorders>
              <w:top w:val="nil"/>
              <w:left w:val="nil"/>
              <w:bottom w:val="single" w:sz="4" w:space="0" w:color="auto"/>
              <w:right w:val="single" w:sz="4" w:space="0" w:color="auto"/>
            </w:tcBorders>
            <w:noWrap/>
            <w:vAlign w:val="bottom"/>
            <w:hideMark/>
          </w:tcPr>
          <w:p w14:paraId="2C625CE1"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r>
      <w:tr w:rsidR="00D205F8" w14:paraId="20E970FA" w14:textId="77777777" w:rsidTr="00EE57C4">
        <w:trPr>
          <w:trHeight w:val="225"/>
        </w:trPr>
        <w:tc>
          <w:tcPr>
            <w:tcW w:w="1340" w:type="dxa"/>
            <w:tcBorders>
              <w:top w:val="nil"/>
              <w:left w:val="single" w:sz="4" w:space="0" w:color="auto"/>
              <w:bottom w:val="single" w:sz="4" w:space="0" w:color="auto"/>
              <w:right w:val="single" w:sz="4" w:space="0" w:color="auto"/>
            </w:tcBorders>
            <w:noWrap/>
            <w:vAlign w:val="bottom"/>
            <w:hideMark/>
          </w:tcPr>
          <w:p w14:paraId="7E2A5A69"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16" w:type="dxa"/>
            <w:tcBorders>
              <w:top w:val="nil"/>
              <w:left w:val="nil"/>
              <w:bottom w:val="single" w:sz="4" w:space="0" w:color="auto"/>
              <w:right w:val="single" w:sz="4" w:space="0" w:color="auto"/>
            </w:tcBorders>
            <w:noWrap/>
            <w:vAlign w:val="bottom"/>
            <w:hideMark/>
          </w:tcPr>
          <w:p w14:paraId="39DB6B47"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996" w:type="dxa"/>
            <w:tcBorders>
              <w:top w:val="nil"/>
              <w:left w:val="nil"/>
              <w:bottom w:val="single" w:sz="4" w:space="0" w:color="auto"/>
              <w:right w:val="single" w:sz="4" w:space="0" w:color="auto"/>
            </w:tcBorders>
            <w:noWrap/>
            <w:vAlign w:val="bottom"/>
            <w:hideMark/>
          </w:tcPr>
          <w:p w14:paraId="31AF4375"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2336" w:type="dxa"/>
            <w:tcBorders>
              <w:top w:val="nil"/>
              <w:left w:val="nil"/>
              <w:bottom w:val="single" w:sz="4" w:space="0" w:color="auto"/>
              <w:right w:val="single" w:sz="4" w:space="0" w:color="auto"/>
            </w:tcBorders>
            <w:noWrap/>
            <w:vAlign w:val="bottom"/>
            <w:hideMark/>
          </w:tcPr>
          <w:p w14:paraId="2BBBAFFA"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68" w:type="dxa"/>
            <w:tcBorders>
              <w:top w:val="nil"/>
              <w:left w:val="nil"/>
              <w:bottom w:val="single" w:sz="4" w:space="0" w:color="auto"/>
              <w:right w:val="single" w:sz="4" w:space="0" w:color="auto"/>
            </w:tcBorders>
            <w:noWrap/>
            <w:vAlign w:val="bottom"/>
            <w:hideMark/>
          </w:tcPr>
          <w:p w14:paraId="5A5AE6CE"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16" w:type="dxa"/>
            <w:tcBorders>
              <w:top w:val="nil"/>
              <w:left w:val="nil"/>
              <w:bottom w:val="single" w:sz="4" w:space="0" w:color="auto"/>
              <w:right w:val="single" w:sz="4" w:space="0" w:color="auto"/>
            </w:tcBorders>
            <w:noWrap/>
            <w:vAlign w:val="bottom"/>
            <w:hideMark/>
          </w:tcPr>
          <w:p w14:paraId="6C5556A2"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r>
      <w:tr w:rsidR="00D205F8" w14:paraId="48D60230" w14:textId="77777777" w:rsidTr="00EE57C4">
        <w:trPr>
          <w:trHeight w:val="225"/>
        </w:trPr>
        <w:tc>
          <w:tcPr>
            <w:tcW w:w="1340" w:type="dxa"/>
            <w:tcBorders>
              <w:top w:val="nil"/>
              <w:left w:val="single" w:sz="4" w:space="0" w:color="auto"/>
              <w:bottom w:val="single" w:sz="4" w:space="0" w:color="auto"/>
              <w:right w:val="single" w:sz="4" w:space="0" w:color="auto"/>
            </w:tcBorders>
            <w:noWrap/>
            <w:vAlign w:val="bottom"/>
            <w:hideMark/>
          </w:tcPr>
          <w:p w14:paraId="369FDE7E"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16" w:type="dxa"/>
            <w:tcBorders>
              <w:top w:val="nil"/>
              <w:left w:val="nil"/>
              <w:bottom w:val="single" w:sz="4" w:space="0" w:color="auto"/>
              <w:right w:val="single" w:sz="4" w:space="0" w:color="auto"/>
            </w:tcBorders>
            <w:noWrap/>
            <w:vAlign w:val="bottom"/>
            <w:hideMark/>
          </w:tcPr>
          <w:p w14:paraId="2E27600A"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996" w:type="dxa"/>
            <w:tcBorders>
              <w:top w:val="nil"/>
              <w:left w:val="nil"/>
              <w:bottom w:val="single" w:sz="4" w:space="0" w:color="auto"/>
              <w:right w:val="single" w:sz="4" w:space="0" w:color="auto"/>
            </w:tcBorders>
            <w:noWrap/>
            <w:vAlign w:val="bottom"/>
            <w:hideMark/>
          </w:tcPr>
          <w:p w14:paraId="379C386C"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2336" w:type="dxa"/>
            <w:tcBorders>
              <w:top w:val="nil"/>
              <w:left w:val="nil"/>
              <w:bottom w:val="single" w:sz="4" w:space="0" w:color="auto"/>
              <w:right w:val="single" w:sz="4" w:space="0" w:color="auto"/>
            </w:tcBorders>
            <w:noWrap/>
            <w:vAlign w:val="bottom"/>
            <w:hideMark/>
          </w:tcPr>
          <w:p w14:paraId="7F2D6A70"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68" w:type="dxa"/>
            <w:tcBorders>
              <w:top w:val="nil"/>
              <w:left w:val="nil"/>
              <w:bottom w:val="single" w:sz="4" w:space="0" w:color="auto"/>
              <w:right w:val="single" w:sz="4" w:space="0" w:color="auto"/>
            </w:tcBorders>
            <w:noWrap/>
            <w:vAlign w:val="bottom"/>
            <w:hideMark/>
          </w:tcPr>
          <w:p w14:paraId="0C593769"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16" w:type="dxa"/>
            <w:tcBorders>
              <w:top w:val="nil"/>
              <w:left w:val="nil"/>
              <w:bottom w:val="single" w:sz="4" w:space="0" w:color="auto"/>
              <w:right w:val="single" w:sz="4" w:space="0" w:color="auto"/>
            </w:tcBorders>
            <w:noWrap/>
            <w:vAlign w:val="bottom"/>
            <w:hideMark/>
          </w:tcPr>
          <w:p w14:paraId="55AF8033"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r>
      <w:tr w:rsidR="00D205F8" w14:paraId="0E1C8033" w14:textId="77777777" w:rsidTr="00EE57C4">
        <w:trPr>
          <w:trHeight w:val="225"/>
        </w:trPr>
        <w:tc>
          <w:tcPr>
            <w:tcW w:w="1340" w:type="dxa"/>
            <w:tcBorders>
              <w:top w:val="nil"/>
              <w:left w:val="single" w:sz="4" w:space="0" w:color="auto"/>
              <w:bottom w:val="single" w:sz="4" w:space="0" w:color="auto"/>
              <w:right w:val="single" w:sz="4" w:space="0" w:color="auto"/>
            </w:tcBorders>
            <w:noWrap/>
            <w:vAlign w:val="bottom"/>
            <w:hideMark/>
          </w:tcPr>
          <w:p w14:paraId="551EC739"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16" w:type="dxa"/>
            <w:tcBorders>
              <w:top w:val="nil"/>
              <w:left w:val="nil"/>
              <w:bottom w:val="single" w:sz="4" w:space="0" w:color="auto"/>
              <w:right w:val="single" w:sz="4" w:space="0" w:color="auto"/>
            </w:tcBorders>
            <w:noWrap/>
            <w:vAlign w:val="bottom"/>
            <w:hideMark/>
          </w:tcPr>
          <w:p w14:paraId="18CDC31B"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996" w:type="dxa"/>
            <w:tcBorders>
              <w:top w:val="nil"/>
              <w:left w:val="nil"/>
              <w:bottom w:val="single" w:sz="4" w:space="0" w:color="auto"/>
              <w:right w:val="single" w:sz="4" w:space="0" w:color="auto"/>
            </w:tcBorders>
            <w:noWrap/>
            <w:vAlign w:val="bottom"/>
            <w:hideMark/>
          </w:tcPr>
          <w:p w14:paraId="28C29DC7"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2336" w:type="dxa"/>
            <w:tcBorders>
              <w:top w:val="nil"/>
              <w:left w:val="nil"/>
              <w:bottom w:val="single" w:sz="4" w:space="0" w:color="auto"/>
              <w:right w:val="single" w:sz="4" w:space="0" w:color="auto"/>
            </w:tcBorders>
            <w:noWrap/>
            <w:vAlign w:val="bottom"/>
            <w:hideMark/>
          </w:tcPr>
          <w:p w14:paraId="4D2BB342"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68" w:type="dxa"/>
            <w:tcBorders>
              <w:top w:val="nil"/>
              <w:left w:val="nil"/>
              <w:bottom w:val="single" w:sz="4" w:space="0" w:color="auto"/>
              <w:right w:val="single" w:sz="4" w:space="0" w:color="auto"/>
            </w:tcBorders>
            <w:noWrap/>
            <w:vAlign w:val="bottom"/>
            <w:hideMark/>
          </w:tcPr>
          <w:p w14:paraId="2088CE42"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16" w:type="dxa"/>
            <w:tcBorders>
              <w:top w:val="nil"/>
              <w:left w:val="nil"/>
              <w:bottom w:val="single" w:sz="4" w:space="0" w:color="auto"/>
              <w:right w:val="single" w:sz="4" w:space="0" w:color="auto"/>
            </w:tcBorders>
            <w:noWrap/>
            <w:vAlign w:val="bottom"/>
            <w:hideMark/>
          </w:tcPr>
          <w:p w14:paraId="3B5D874E"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r>
      <w:tr w:rsidR="00D205F8" w14:paraId="0D4D0227" w14:textId="77777777" w:rsidTr="00EE57C4">
        <w:trPr>
          <w:trHeight w:val="225"/>
        </w:trPr>
        <w:tc>
          <w:tcPr>
            <w:tcW w:w="1340" w:type="dxa"/>
            <w:tcBorders>
              <w:top w:val="nil"/>
              <w:left w:val="single" w:sz="4" w:space="0" w:color="auto"/>
              <w:bottom w:val="single" w:sz="4" w:space="0" w:color="auto"/>
              <w:right w:val="single" w:sz="4" w:space="0" w:color="auto"/>
            </w:tcBorders>
            <w:noWrap/>
            <w:vAlign w:val="bottom"/>
            <w:hideMark/>
          </w:tcPr>
          <w:p w14:paraId="766ED53A"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16" w:type="dxa"/>
            <w:tcBorders>
              <w:top w:val="nil"/>
              <w:left w:val="nil"/>
              <w:bottom w:val="single" w:sz="4" w:space="0" w:color="auto"/>
              <w:right w:val="single" w:sz="4" w:space="0" w:color="auto"/>
            </w:tcBorders>
            <w:noWrap/>
            <w:vAlign w:val="bottom"/>
            <w:hideMark/>
          </w:tcPr>
          <w:p w14:paraId="14F714D3"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996" w:type="dxa"/>
            <w:tcBorders>
              <w:top w:val="nil"/>
              <w:left w:val="nil"/>
              <w:bottom w:val="single" w:sz="4" w:space="0" w:color="auto"/>
              <w:right w:val="single" w:sz="4" w:space="0" w:color="auto"/>
            </w:tcBorders>
            <w:noWrap/>
            <w:vAlign w:val="bottom"/>
            <w:hideMark/>
          </w:tcPr>
          <w:p w14:paraId="65E694C7"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2336" w:type="dxa"/>
            <w:tcBorders>
              <w:top w:val="nil"/>
              <w:left w:val="nil"/>
              <w:bottom w:val="single" w:sz="4" w:space="0" w:color="auto"/>
              <w:right w:val="single" w:sz="4" w:space="0" w:color="auto"/>
            </w:tcBorders>
            <w:noWrap/>
            <w:vAlign w:val="bottom"/>
            <w:hideMark/>
          </w:tcPr>
          <w:p w14:paraId="59E683FD"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68" w:type="dxa"/>
            <w:tcBorders>
              <w:top w:val="nil"/>
              <w:left w:val="nil"/>
              <w:bottom w:val="single" w:sz="4" w:space="0" w:color="auto"/>
              <w:right w:val="single" w:sz="4" w:space="0" w:color="auto"/>
            </w:tcBorders>
            <w:noWrap/>
            <w:vAlign w:val="bottom"/>
            <w:hideMark/>
          </w:tcPr>
          <w:p w14:paraId="7B6257C0"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16" w:type="dxa"/>
            <w:tcBorders>
              <w:top w:val="nil"/>
              <w:left w:val="nil"/>
              <w:bottom w:val="single" w:sz="4" w:space="0" w:color="auto"/>
              <w:right w:val="single" w:sz="4" w:space="0" w:color="auto"/>
            </w:tcBorders>
            <w:noWrap/>
            <w:vAlign w:val="bottom"/>
            <w:hideMark/>
          </w:tcPr>
          <w:p w14:paraId="06CD4E99"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r>
      <w:tr w:rsidR="00D205F8" w14:paraId="73547525" w14:textId="77777777" w:rsidTr="00EE57C4">
        <w:trPr>
          <w:trHeight w:val="225"/>
        </w:trPr>
        <w:tc>
          <w:tcPr>
            <w:tcW w:w="1340" w:type="dxa"/>
            <w:tcBorders>
              <w:top w:val="nil"/>
              <w:left w:val="single" w:sz="4" w:space="0" w:color="auto"/>
              <w:bottom w:val="single" w:sz="4" w:space="0" w:color="auto"/>
              <w:right w:val="single" w:sz="4" w:space="0" w:color="auto"/>
            </w:tcBorders>
            <w:noWrap/>
            <w:vAlign w:val="bottom"/>
            <w:hideMark/>
          </w:tcPr>
          <w:p w14:paraId="5E5838FB"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16" w:type="dxa"/>
            <w:tcBorders>
              <w:top w:val="nil"/>
              <w:left w:val="nil"/>
              <w:bottom w:val="single" w:sz="4" w:space="0" w:color="auto"/>
              <w:right w:val="single" w:sz="4" w:space="0" w:color="auto"/>
            </w:tcBorders>
            <w:noWrap/>
            <w:vAlign w:val="bottom"/>
            <w:hideMark/>
          </w:tcPr>
          <w:p w14:paraId="798ED277"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996" w:type="dxa"/>
            <w:tcBorders>
              <w:top w:val="nil"/>
              <w:left w:val="nil"/>
              <w:bottom w:val="single" w:sz="4" w:space="0" w:color="auto"/>
              <w:right w:val="single" w:sz="4" w:space="0" w:color="auto"/>
            </w:tcBorders>
            <w:noWrap/>
            <w:vAlign w:val="bottom"/>
            <w:hideMark/>
          </w:tcPr>
          <w:p w14:paraId="772D24E6"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2336" w:type="dxa"/>
            <w:tcBorders>
              <w:top w:val="nil"/>
              <w:left w:val="nil"/>
              <w:bottom w:val="single" w:sz="4" w:space="0" w:color="auto"/>
              <w:right w:val="single" w:sz="4" w:space="0" w:color="auto"/>
            </w:tcBorders>
            <w:noWrap/>
            <w:vAlign w:val="bottom"/>
            <w:hideMark/>
          </w:tcPr>
          <w:p w14:paraId="19ED8D8F"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68" w:type="dxa"/>
            <w:tcBorders>
              <w:top w:val="nil"/>
              <w:left w:val="nil"/>
              <w:bottom w:val="single" w:sz="4" w:space="0" w:color="auto"/>
              <w:right w:val="single" w:sz="4" w:space="0" w:color="auto"/>
            </w:tcBorders>
            <w:noWrap/>
            <w:vAlign w:val="bottom"/>
            <w:hideMark/>
          </w:tcPr>
          <w:p w14:paraId="495C601F"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16" w:type="dxa"/>
            <w:tcBorders>
              <w:top w:val="nil"/>
              <w:left w:val="nil"/>
              <w:bottom w:val="single" w:sz="4" w:space="0" w:color="auto"/>
              <w:right w:val="single" w:sz="4" w:space="0" w:color="auto"/>
            </w:tcBorders>
            <w:noWrap/>
            <w:vAlign w:val="bottom"/>
            <w:hideMark/>
          </w:tcPr>
          <w:p w14:paraId="77E04F70"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r>
      <w:tr w:rsidR="00D205F8" w14:paraId="3811EB17" w14:textId="77777777" w:rsidTr="00EE57C4">
        <w:trPr>
          <w:trHeight w:val="225"/>
        </w:trPr>
        <w:tc>
          <w:tcPr>
            <w:tcW w:w="1340" w:type="dxa"/>
            <w:tcBorders>
              <w:top w:val="nil"/>
              <w:left w:val="single" w:sz="4" w:space="0" w:color="auto"/>
              <w:bottom w:val="single" w:sz="4" w:space="0" w:color="auto"/>
              <w:right w:val="single" w:sz="4" w:space="0" w:color="auto"/>
            </w:tcBorders>
            <w:noWrap/>
            <w:vAlign w:val="bottom"/>
            <w:hideMark/>
          </w:tcPr>
          <w:p w14:paraId="0A1EF738"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16" w:type="dxa"/>
            <w:tcBorders>
              <w:top w:val="nil"/>
              <w:left w:val="nil"/>
              <w:bottom w:val="single" w:sz="4" w:space="0" w:color="auto"/>
              <w:right w:val="single" w:sz="4" w:space="0" w:color="auto"/>
            </w:tcBorders>
            <w:noWrap/>
            <w:vAlign w:val="bottom"/>
            <w:hideMark/>
          </w:tcPr>
          <w:p w14:paraId="60FECCAC"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996" w:type="dxa"/>
            <w:tcBorders>
              <w:top w:val="nil"/>
              <w:left w:val="nil"/>
              <w:bottom w:val="single" w:sz="4" w:space="0" w:color="auto"/>
              <w:right w:val="single" w:sz="4" w:space="0" w:color="auto"/>
            </w:tcBorders>
            <w:noWrap/>
            <w:vAlign w:val="bottom"/>
            <w:hideMark/>
          </w:tcPr>
          <w:p w14:paraId="29FEDE91"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2336" w:type="dxa"/>
            <w:tcBorders>
              <w:top w:val="nil"/>
              <w:left w:val="nil"/>
              <w:bottom w:val="single" w:sz="4" w:space="0" w:color="auto"/>
              <w:right w:val="single" w:sz="4" w:space="0" w:color="auto"/>
            </w:tcBorders>
            <w:noWrap/>
            <w:vAlign w:val="bottom"/>
            <w:hideMark/>
          </w:tcPr>
          <w:p w14:paraId="31AD32B9"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68" w:type="dxa"/>
            <w:tcBorders>
              <w:top w:val="nil"/>
              <w:left w:val="nil"/>
              <w:bottom w:val="single" w:sz="4" w:space="0" w:color="auto"/>
              <w:right w:val="single" w:sz="4" w:space="0" w:color="auto"/>
            </w:tcBorders>
            <w:noWrap/>
            <w:vAlign w:val="bottom"/>
            <w:hideMark/>
          </w:tcPr>
          <w:p w14:paraId="5C7FB913"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16" w:type="dxa"/>
            <w:tcBorders>
              <w:top w:val="nil"/>
              <w:left w:val="nil"/>
              <w:bottom w:val="single" w:sz="4" w:space="0" w:color="auto"/>
              <w:right w:val="single" w:sz="4" w:space="0" w:color="auto"/>
            </w:tcBorders>
            <w:noWrap/>
            <w:vAlign w:val="bottom"/>
            <w:hideMark/>
          </w:tcPr>
          <w:p w14:paraId="2AEBEDE3"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r>
      <w:tr w:rsidR="00D205F8" w14:paraId="5C0BBE8A" w14:textId="77777777" w:rsidTr="00EE57C4">
        <w:trPr>
          <w:trHeight w:val="225"/>
        </w:trPr>
        <w:tc>
          <w:tcPr>
            <w:tcW w:w="1340" w:type="dxa"/>
            <w:tcBorders>
              <w:top w:val="nil"/>
              <w:left w:val="single" w:sz="4" w:space="0" w:color="auto"/>
              <w:bottom w:val="single" w:sz="4" w:space="0" w:color="auto"/>
              <w:right w:val="single" w:sz="4" w:space="0" w:color="auto"/>
            </w:tcBorders>
            <w:noWrap/>
            <w:vAlign w:val="bottom"/>
            <w:hideMark/>
          </w:tcPr>
          <w:p w14:paraId="2274B217"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16" w:type="dxa"/>
            <w:tcBorders>
              <w:top w:val="nil"/>
              <w:left w:val="nil"/>
              <w:bottom w:val="single" w:sz="4" w:space="0" w:color="auto"/>
              <w:right w:val="single" w:sz="4" w:space="0" w:color="auto"/>
            </w:tcBorders>
            <w:noWrap/>
            <w:vAlign w:val="bottom"/>
            <w:hideMark/>
          </w:tcPr>
          <w:p w14:paraId="71E0E2EF"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996" w:type="dxa"/>
            <w:tcBorders>
              <w:top w:val="nil"/>
              <w:left w:val="nil"/>
              <w:bottom w:val="single" w:sz="4" w:space="0" w:color="auto"/>
              <w:right w:val="single" w:sz="4" w:space="0" w:color="auto"/>
            </w:tcBorders>
            <w:noWrap/>
            <w:vAlign w:val="bottom"/>
            <w:hideMark/>
          </w:tcPr>
          <w:p w14:paraId="5B6EEF12"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2336" w:type="dxa"/>
            <w:tcBorders>
              <w:top w:val="nil"/>
              <w:left w:val="nil"/>
              <w:bottom w:val="single" w:sz="4" w:space="0" w:color="auto"/>
              <w:right w:val="single" w:sz="4" w:space="0" w:color="auto"/>
            </w:tcBorders>
            <w:noWrap/>
            <w:vAlign w:val="bottom"/>
            <w:hideMark/>
          </w:tcPr>
          <w:p w14:paraId="49D6764E"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68" w:type="dxa"/>
            <w:tcBorders>
              <w:top w:val="nil"/>
              <w:left w:val="nil"/>
              <w:bottom w:val="single" w:sz="4" w:space="0" w:color="auto"/>
              <w:right w:val="single" w:sz="4" w:space="0" w:color="auto"/>
            </w:tcBorders>
            <w:noWrap/>
            <w:vAlign w:val="bottom"/>
            <w:hideMark/>
          </w:tcPr>
          <w:p w14:paraId="43857656"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16" w:type="dxa"/>
            <w:tcBorders>
              <w:top w:val="nil"/>
              <w:left w:val="nil"/>
              <w:bottom w:val="single" w:sz="4" w:space="0" w:color="auto"/>
              <w:right w:val="single" w:sz="4" w:space="0" w:color="auto"/>
            </w:tcBorders>
            <w:noWrap/>
            <w:vAlign w:val="bottom"/>
            <w:hideMark/>
          </w:tcPr>
          <w:p w14:paraId="72199F93"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r>
      <w:tr w:rsidR="00D205F8" w14:paraId="6C3B60CF" w14:textId="77777777" w:rsidTr="00EE57C4">
        <w:trPr>
          <w:trHeight w:val="225"/>
        </w:trPr>
        <w:tc>
          <w:tcPr>
            <w:tcW w:w="1340" w:type="dxa"/>
            <w:tcBorders>
              <w:top w:val="nil"/>
              <w:left w:val="single" w:sz="4" w:space="0" w:color="auto"/>
              <w:bottom w:val="single" w:sz="4" w:space="0" w:color="auto"/>
              <w:right w:val="single" w:sz="4" w:space="0" w:color="auto"/>
            </w:tcBorders>
            <w:noWrap/>
            <w:vAlign w:val="bottom"/>
            <w:hideMark/>
          </w:tcPr>
          <w:p w14:paraId="4999A2F4"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16" w:type="dxa"/>
            <w:tcBorders>
              <w:top w:val="nil"/>
              <w:left w:val="nil"/>
              <w:bottom w:val="single" w:sz="4" w:space="0" w:color="auto"/>
              <w:right w:val="single" w:sz="4" w:space="0" w:color="auto"/>
            </w:tcBorders>
            <w:noWrap/>
            <w:vAlign w:val="bottom"/>
            <w:hideMark/>
          </w:tcPr>
          <w:p w14:paraId="260D36EB"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996" w:type="dxa"/>
            <w:tcBorders>
              <w:top w:val="nil"/>
              <w:left w:val="nil"/>
              <w:bottom w:val="single" w:sz="4" w:space="0" w:color="auto"/>
              <w:right w:val="single" w:sz="4" w:space="0" w:color="auto"/>
            </w:tcBorders>
            <w:noWrap/>
            <w:vAlign w:val="bottom"/>
            <w:hideMark/>
          </w:tcPr>
          <w:p w14:paraId="6400ABC3"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2336" w:type="dxa"/>
            <w:tcBorders>
              <w:top w:val="nil"/>
              <w:left w:val="nil"/>
              <w:bottom w:val="single" w:sz="4" w:space="0" w:color="auto"/>
              <w:right w:val="single" w:sz="4" w:space="0" w:color="auto"/>
            </w:tcBorders>
            <w:noWrap/>
            <w:vAlign w:val="bottom"/>
            <w:hideMark/>
          </w:tcPr>
          <w:p w14:paraId="08CA423E"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68" w:type="dxa"/>
            <w:tcBorders>
              <w:top w:val="nil"/>
              <w:left w:val="nil"/>
              <w:bottom w:val="single" w:sz="4" w:space="0" w:color="auto"/>
              <w:right w:val="single" w:sz="4" w:space="0" w:color="auto"/>
            </w:tcBorders>
            <w:noWrap/>
            <w:vAlign w:val="bottom"/>
            <w:hideMark/>
          </w:tcPr>
          <w:p w14:paraId="525BF54D"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16" w:type="dxa"/>
            <w:tcBorders>
              <w:top w:val="nil"/>
              <w:left w:val="nil"/>
              <w:bottom w:val="single" w:sz="4" w:space="0" w:color="auto"/>
              <w:right w:val="single" w:sz="4" w:space="0" w:color="auto"/>
            </w:tcBorders>
            <w:noWrap/>
            <w:vAlign w:val="bottom"/>
            <w:hideMark/>
          </w:tcPr>
          <w:p w14:paraId="2CDE6E54"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r>
      <w:tr w:rsidR="00D205F8" w14:paraId="23FC0BC9" w14:textId="77777777" w:rsidTr="00EE57C4">
        <w:trPr>
          <w:trHeight w:val="225"/>
        </w:trPr>
        <w:tc>
          <w:tcPr>
            <w:tcW w:w="1340" w:type="dxa"/>
            <w:tcBorders>
              <w:top w:val="nil"/>
              <w:left w:val="single" w:sz="4" w:space="0" w:color="auto"/>
              <w:bottom w:val="single" w:sz="4" w:space="0" w:color="auto"/>
              <w:right w:val="single" w:sz="4" w:space="0" w:color="auto"/>
            </w:tcBorders>
            <w:noWrap/>
            <w:vAlign w:val="bottom"/>
            <w:hideMark/>
          </w:tcPr>
          <w:p w14:paraId="3CFDCC4D"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16" w:type="dxa"/>
            <w:tcBorders>
              <w:top w:val="nil"/>
              <w:left w:val="nil"/>
              <w:bottom w:val="single" w:sz="4" w:space="0" w:color="auto"/>
              <w:right w:val="single" w:sz="4" w:space="0" w:color="auto"/>
            </w:tcBorders>
            <w:noWrap/>
            <w:vAlign w:val="bottom"/>
            <w:hideMark/>
          </w:tcPr>
          <w:p w14:paraId="6F937D69"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996" w:type="dxa"/>
            <w:tcBorders>
              <w:top w:val="nil"/>
              <w:left w:val="nil"/>
              <w:bottom w:val="single" w:sz="4" w:space="0" w:color="auto"/>
              <w:right w:val="single" w:sz="4" w:space="0" w:color="auto"/>
            </w:tcBorders>
            <w:noWrap/>
            <w:vAlign w:val="bottom"/>
            <w:hideMark/>
          </w:tcPr>
          <w:p w14:paraId="083F2460"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2336" w:type="dxa"/>
            <w:tcBorders>
              <w:top w:val="nil"/>
              <w:left w:val="nil"/>
              <w:bottom w:val="single" w:sz="4" w:space="0" w:color="auto"/>
              <w:right w:val="single" w:sz="4" w:space="0" w:color="auto"/>
            </w:tcBorders>
            <w:noWrap/>
            <w:vAlign w:val="bottom"/>
            <w:hideMark/>
          </w:tcPr>
          <w:p w14:paraId="79633AD5"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68" w:type="dxa"/>
            <w:tcBorders>
              <w:top w:val="nil"/>
              <w:left w:val="nil"/>
              <w:bottom w:val="single" w:sz="4" w:space="0" w:color="auto"/>
              <w:right w:val="single" w:sz="4" w:space="0" w:color="auto"/>
            </w:tcBorders>
            <w:noWrap/>
            <w:vAlign w:val="bottom"/>
            <w:hideMark/>
          </w:tcPr>
          <w:p w14:paraId="6ED4F3EA"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16" w:type="dxa"/>
            <w:tcBorders>
              <w:top w:val="nil"/>
              <w:left w:val="nil"/>
              <w:bottom w:val="single" w:sz="4" w:space="0" w:color="auto"/>
              <w:right w:val="single" w:sz="4" w:space="0" w:color="auto"/>
            </w:tcBorders>
            <w:noWrap/>
            <w:vAlign w:val="bottom"/>
            <w:hideMark/>
          </w:tcPr>
          <w:p w14:paraId="7A9E3FA1"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r>
      <w:tr w:rsidR="00D205F8" w14:paraId="69F1CDC6" w14:textId="77777777" w:rsidTr="00EE57C4">
        <w:trPr>
          <w:trHeight w:val="225"/>
        </w:trPr>
        <w:tc>
          <w:tcPr>
            <w:tcW w:w="1340" w:type="dxa"/>
            <w:tcBorders>
              <w:top w:val="nil"/>
              <w:left w:val="single" w:sz="4" w:space="0" w:color="auto"/>
              <w:bottom w:val="single" w:sz="4" w:space="0" w:color="auto"/>
              <w:right w:val="single" w:sz="4" w:space="0" w:color="auto"/>
            </w:tcBorders>
            <w:noWrap/>
            <w:vAlign w:val="bottom"/>
            <w:hideMark/>
          </w:tcPr>
          <w:p w14:paraId="175CE115"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16" w:type="dxa"/>
            <w:tcBorders>
              <w:top w:val="nil"/>
              <w:left w:val="nil"/>
              <w:bottom w:val="single" w:sz="4" w:space="0" w:color="auto"/>
              <w:right w:val="single" w:sz="4" w:space="0" w:color="auto"/>
            </w:tcBorders>
            <w:noWrap/>
            <w:vAlign w:val="bottom"/>
            <w:hideMark/>
          </w:tcPr>
          <w:p w14:paraId="6133ABE8"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996" w:type="dxa"/>
            <w:tcBorders>
              <w:top w:val="nil"/>
              <w:left w:val="nil"/>
              <w:bottom w:val="single" w:sz="4" w:space="0" w:color="auto"/>
              <w:right w:val="single" w:sz="4" w:space="0" w:color="auto"/>
            </w:tcBorders>
            <w:noWrap/>
            <w:vAlign w:val="bottom"/>
            <w:hideMark/>
          </w:tcPr>
          <w:p w14:paraId="1656D5D9"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2336" w:type="dxa"/>
            <w:tcBorders>
              <w:top w:val="nil"/>
              <w:left w:val="nil"/>
              <w:bottom w:val="single" w:sz="4" w:space="0" w:color="auto"/>
              <w:right w:val="single" w:sz="4" w:space="0" w:color="auto"/>
            </w:tcBorders>
            <w:noWrap/>
            <w:vAlign w:val="bottom"/>
            <w:hideMark/>
          </w:tcPr>
          <w:p w14:paraId="1C56B542"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68" w:type="dxa"/>
            <w:tcBorders>
              <w:top w:val="nil"/>
              <w:left w:val="nil"/>
              <w:bottom w:val="single" w:sz="4" w:space="0" w:color="auto"/>
              <w:right w:val="single" w:sz="4" w:space="0" w:color="auto"/>
            </w:tcBorders>
            <w:noWrap/>
            <w:vAlign w:val="bottom"/>
            <w:hideMark/>
          </w:tcPr>
          <w:p w14:paraId="45746D22"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c>
          <w:tcPr>
            <w:tcW w:w="1216" w:type="dxa"/>
            <w:tcBorders>
              <w:top w:val="nil"/>
              <w:left w:val="nil"/>
              <w:bottom w:val="single" w:sz="4" w:space="0" w:color="auto"/>
              <w:right w:val="single" w:sz="4" w:space="0" w:color="auto"/>
            </w:tcBorders>
            <w:noWrap/>
            <w:vAlign w:val="bottom"/>
            <w:hideMark/>
          </w:tcPr>
          <w:p w14:paraId="1E8B881F" w14:textId="77777777" w:rsidR="00D205F8" w:rsidRDefault="00D205F8">
            <w:pPr>
              <w:spacing w:after="0" w:line="240" w:lineRule="auto"/>
              <w:rPr>
                <w:rFonts w:ascii="Calibri" w:eastAsia="Times New Roman" w:hAnsi="Calibri" w:cs="Calibri"/>
                <w:color w:val="000000"/>
                <w:sz w:val="16"/>
                <w:szCs w:val="16"/>
                <w:lang w:eastAsia="es-MX"/>
              </w:rPr>
            </w:pPr>
            <w:r>
              <w:rPr>
                <w:rFonts w:ascii="Calibri" w:eastAsia="Times New Roman" w:hAnsi="Calibri" w:cs="Calibri"/>
                <w:color w:val="000000"/>
                <w:sz w:val="16"/>
                <w:szCs w:val="16"/>
                <w:lang w:eastAsia="es-MX"/>
              </w:rPr>
              <w:t> </w:t>
            </w:r>
          </w:p>
        </w:tc>
      </w:tr>
      <w:tr w:rsidR="00D205F8" w14:paraId="5754001A" w14:textId="77777777" w:rsidTr="00EE57C4">
        <w:trPr>
          <w:trHeight w:val="225"/>
        </w:trPr>
        <w:tc>
          <w:tcPr>
            <w:tcW w:w="1340" w:type="dxa"/>
            <w:noWrap/>
            <w:vAlign w:val="bottom"/>
            <w:hideMark/>
          </w:tcPr>
          <w:p w14:paraId="7C700DD3" w14:textId="77777777" w:rsidR="00D205F8" w:rsidRDefault="00D205F8">
            <w:pPr>
              <w:rPr>
                <w:rFonts w:ascii="Calibri" w:eastAsia="Times New Roman" w:hAnsi="Calibri" w:cs="Calibri"/>
                <w:color w:val="000000"/>
                <w:sz w:val="16"/>
                <w:szCs w:val="16"/>
                <w:lang w:eastAsia="es-MX"/>
              </w:rPr>
            </w:pPr>
          </w:p>
        </w:tc>
        <w:tc>
          <w:tcPr>
            <w:tcW w:w="1216" w:type="dxa"/>
            <w:noWrap/>
            <w:vAlign w:val="bottom"/>
            <w:hideMark/>
          </w:tcPr>
          <w:p w14:paraId="71CF633E" w14:textId="77777777" w:rsidR="00D205F8" w:rsidRDefault="00D205F8">
            <w:pPr>
              <w:spacing w:after="0"/>
              <w:rPr>
                <w:sz w:val="20"/>
                <w:szCs w:val="20"/>
                <w:lang w:eastAsia="es-MX"/>
              </w:rPr>
            </w:pPr>
          </w:p>
        </w:tc>
        <w:tc>
          <w:tcPr>
            <w:tcW w:w="1996" w:type="dxa"/>
            <w:noWrap/>
            <w:vAlign w:val="bottom"/>
            <w:hideMark/>
          </w:tcPr>
          <w:p w14:paraId="3C1F2AA6" w14:textId="77777777" w:rsidR="00D205F8" w:rsidRDefault="00D205F8">
            <w:pPr>
              <w:spacing w:after="0"/>
              <w:rPr>
                <w:sz w:val="20"/>
                <w:szCs w:val="20"/>
                <w:lang w:eastAsia="es-MX"/>
              </w:rPr>
            </w:pPr>
          </w:p>
        </w:tc>
        <w:tc>
          <w:tcPr>
            <w:tcW w:w="2336" w:type="dxa"/>
            <w:noWrap/>
            <w:vAlign w:val="bottom"/>
            <w:hideMark/>
          </w:tcPr>
          <w:p w14:paraId="12B3F627" w14:textId="77777777" w:rsidR="00D205F8" w:rsidRDefault="00D205F8">
            <w:pPr>
              <w:spacing w:after="0"/>
              <w:rPr>
                <w:sz w:val="20"/>
                <w:szCs w:val="20"/>
                <w:lang w:eastAsia="es-MX"/>
              </w:rPr>
            </w:pPr>
          </w:p>
        </w:tc>
        <w:tc>
          <w:tcPr>
            <w:tcW w:w="1268" w:type="dxa"/>
            <w:noWrap/>
            <w:vAlign w:val="bottom"/>
            <w:hideMark/>
          </w:tcPr>
          <w:p w14:paraId="1CF6F376" w14:textId="77777777" w:rsidR="00D205F8" w:rsidRDefault="00D205F8">
            <w:pPr>
              <w:spacing w:after="0"/>
              <w:rPr>
                <w:sz w:val="20"/>
                <w:szCs w:val="20"/>
                <w:lang w:eastAsia="es-MX"/>
              </w:rPr>
            </w:pPr>
          </w:p>
        </w:tc>
        <w:tc>
          <w:tcPr>
            <w:tcW w:w="1216" w:type="dxa"/>
            <w:noWrap/>
            <w:vAlign w:val="bottom"/>
            <w:hideMark/>
          </w:tcPr>
          <w:p w14:paraId="48E6BFAC" w14:textId="77777777" w:rsidR="00D205F8" w:rsidRDefault="00D205F8">
            <w:pPr>
              <w:spacing w:after="0"/>
              <w:rPr>
                <w:sz w:val="20"/>
                <w:szCs w:val="20"/>
                <w:lang w:eastAsia="es-MX"/>
              </w:rPr>
            </w:pPr>
          </w:p>
        </w:tc>
      </w:tr>
      <w:tr w:rsidR="00D205F8" w14:paraId="31CE4DCB" w14:textId="77777777" w:rsidTr="00EE57C4">
        <w:trPr>
          <w:trHeight w:val="225"/>
        </w:trPr>
        <w:tc>
          <w:tcPr>
            <w:tcW w:w="1340" w:type="dxa"/>
            <w:noWrap/>
            <w:vAlign w:val="bottom"/>
            <w:hideMark/>
          </w:tcPr>
          <w:p w14:paraId="4C94BE62" w14:textId="77777777" w:rsidR="00D205F8" w:rsidRDefault="00D205F8">
            <w:pPr>
              <w:spacing w:after="0"/>
              <w:rPr>
                <w:sz w:val="20"/>
                <w:szCs w:val="20"/>
                <w:lang w:eastAsia="es-MX"/>
              </w:rPr>
            </w:pPr>
          </w:p>
        </w:tc>
        <w:tc>
          <w:tcPr>
            <w:tcW w:w="1216" w:type="dxa"/>
            <w:noWrap/>
            <w:vAlign w:val="bottom"/>
            <w:hideMark/>
          </w:tcPr>
          <w:p w14:paraId="0158A6BF" w14:textId="77777777" w:rsidR="00D205F8" w:rsidRDefault="00D205F8">
            <w:pPr>
              <w:spacing w:after="0"/>
              <w:rPr>
                <w:sz w:val="20"/>
                <w:szCs w:val="20"/>
                <w:lang w:eastAsia="es-MX"/>
              </w:rPr>
            </w:pPr>
          </w:p>
        </w:tc>
        <w:tc>
          <w:tcPr>
            <w:tcW w:w="1996" w:type="dxa"/>
            <w:noWrap/>
            <w:vAlign w:val="bottom"/>
            <w:hideMark/>
          </w:tcPr>
          <w:p w14:paraId="4101AB81" w14:textId="77777777" w:rsidR="00D205F8" w:rsidRDefault="00D205F8">
            <w:pPr>
              <w:spacing w:after="0"/>
              <w:rPr>
                <w:sz w:val="20"/>
                <w:szCs w:val="20"/>
                <w:lang w:eastAsia="es-MX"/>
              </w:rPr>
            </w:pPr>
          </w:p>
        </w:tc>
        <w:tc>
          <w:tcPr>
            <w:tcW w:w="2336" w:type="dxa"/>
            <w:noWrap/>
            <w:vAlign w:val="bottom"/>
            <w:hideMark/>
          </w:tcPr>
          <w:p w14:paraId="781D3D97" w14:textId="77777777" w:rsidR="00D205F8" w:rsidRDefault="00D205F8">
            <w:pPr>
              <w:spacing w:after="0"/>
              <w:rPr>
                <w:sz w:val="20"/>
                <w:szCs w:val="20"/>
                <w:lang w:eastAsia="es-MX"/>
              </w:rPr>
            </w:pPr>
          </w:p>
        </w:tc>
        <w:tc>
          <w:tcPr>
            <w:tcW w:w="1268" w:type="dxa"/>
            <w:noWrap/>
            <w:vAlign w:val="bottom"/>
            <w:hideMark/>
          </w:tcPr>
          <w:p w14:paraId="14D0CB56" w14:textId="77777777" w:rsidR="00D205F8" w:rsidRDefault="00D205F8">
            <w:pPr>
              <w:spacing w:after="0"/>
              <w:rPr>
                <w:sz w:val="20"/>
                <w:szCs w:val="20"/>
                <w:lang w:eastAsia="es-MX"/>
              </w:rPr>
            </w:pPr>
          </w:p>
        </w:tc>
        <w:tc>
          <w:tcPr>
            <w:tcW w:w="1216" w:type="dxa"/>
            <w:noWrap/>
            <w:vAlign w:val="bottom"/>
            <w:hideMark/>
          </w:tcPr>
          <w:p w14:paraId="291550ED" w14:textId="77777777" w:rsidR="00D205F8" w:rsidRDefault="00D205F8">
            <w:pPr>
              <w:spacing w:after="0"/>
              <w:rPr>
                <w:sz w:val="20"/>
                <w:szCs w:val="20"/>
                <w:lang w:eastAsia="es-MX"/>
              </w:rPr>
            </w:pPr>
          </w:p>
        </w:tc>
      </w:tr>
      <w:tr w:rsidR="00D205F8" w14:paraId="57425B63" w14:textId="77777777" w:rsidTr="00EE57C4">
        <w:trPr>
          <w:trHeight w:val="225"/>
        </w:trPr>
        <w:tc>
          <w:tcPr>
            <w:tcW w:w="4552" w:type="dxa"/>
            <w:gridSpan w:val="3"/>
            <w:noWrap/>
            <w:vAlign w:val="bottom"/>
            <w:hideMark/>
          </w:tcPr>
          <w:p w14:paraId="528B3957" w14:textId="77777777" w:rsidR="00D205F8" w:rsidRDefault="007D10D5">
            <w:pPr>
              <w:spacing w:after="0" w:line="240" w:lineRule="auto"/>
              <w:rPr>
                <w:rFonts w:ascii="Calibri" w:eastAsia="Times New Roman" w:hAnsi="Calibri" w:cs="Calibri"/>
                <w:color w:val="000000"/>
                <w:lang w:eastAsia="es-MX"/>
              </w:rPr>
            </w:pPr>
            <w:r>
              <w:pict w14:anchorId="2A16DE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Línea de firma de Microsoft Office..." style="position:absolute;margin-left:4.5pt;margin-top:0;width:192pt;height:96pt;z-index:251971072;mso-position-horizontal-relative:text;mso-position-vertical-relative:text">
                  <v:imagedata r:id="rId50" o:title=""/>
                  <o:lock v:ext="edit" ungrouping="t" rotation="t" cropping="t" verticies="t" grouping="t"/>
                  <o:signatureline v:ext="edit" id="{8210E311-E54D-41BD-AB14-C8D00CAC8710}" provid="{00000000-0000-0000-0000-000000000000}" o:suggestedsigner="ING. DANIEL VENTURA GUERRERO" o:suggestedsigner2="DIRECTOR DE CAPOSA" showsigndate="f" issignatureline="t"/>
                </v:shape>
              </w:pict>
            </w:r>
            <w:r>
              <w:pict w14:anchorId="4A6A56C3">
                <v:shape id="_x0000_s1028" type="#_x0000_t75" alt="Línea de firma de Microsoft Office..." style="position:absolute;margin-left:0;margin-top:90pt;width:192pt;height:96pt;z-index:251973120;mso-position-horizontal-relative:text;mso-position-vertical-relative:text">
                  <v:imagedata r:id="rId51" o:title=""/>
                  <o:lock v:ext="edit" ungrouping="t" rotation="t" cropping="t" verticies="t" grouping="t"/>
                  <o:signatureline v:ext="edit" id="{898BA03B-0157-4DC4-8C23-51A1B88A1016}" provid="{00000000-0000-0000-0000-000000000000}" o:suggestedsigner="ING. EVELYN SORAYMA SUÁREZ" o:suggestedsigner2="SUBDIRECTORA ADMINISTRATIVA" issignatureline="t"/>
                </v:shape>
              </w:pict>
            </w:r>
            <w:r>
              <w:pict w14:anchorId="6C8F5998">
                <v:shape id="_x0000_s1027" type="#_x0000_t75" alt="Línea de firma de Microsoft Office..." style="position:absolute;margin-left:227.25pt;margin-top:.75pt;width:192pt;height:96pt;z-index:251972096;mso-position-horizontal-relative:text;mso-position-vertical-relative:text">
                  <v:imagedata r:id="rId52" o:title=""/>
                  <o:lock v:ext="edit" ungrouping="t" rotation="t" cropping="t" verticies="t" grouping="t"/>
                  <o:signatureline v:ext="edit" id="{F25EABEE-FB8D-43A3-A864-81146FF514EE}" provid="{00000000-0000-0000-0000-000000000000}" o:suggestedsigner="ALMA NIDIA GARCIA CRISTINO" o:suggestedsigner2="AUXILIAR DE RECURSOS MATERIALES" issignatureline="t"/>
                </v:shape>
              </w:pict>
            </w:r>
            <w:r>
              <w:pict w14:anchorId="526D057E">
                <v:shape id="_x0000_s1029" type="#_x0000_t75" alt="Línea de firma de Microsoft Office..." style="position:absolute;margin-left:217.5pt;margin-top:90pt;width:192pt;height:96pt;z-index:251974144;mso-position-horizontal-relative:text;mso-position-vertical-relative:text">
                  <v:imagedata r:id="rId53" o:title=""/>
                  <o:lock v:ext="edit" ungrouping="t" rotation="t" cropping="t" verticies="t" grouping="t"/>
                  <o:signatureline v:ext="edit" id="{7F20203F-04E6-4777-99AC-C2C8E63A94BE}" provid="{00000000-0000-0000-0000-000000000000}" o:suggestedsigner="RESPONSABLE DEL TALLER" issignatureline="t"/>
                </v:shape>
              </w:pict>
            </w:r>
          </w:p>
          <w:tbl>
            <w:tblPr>
              <w:tblW w:w="0" w:type="auto"/>
              <w:tblCellSpacing w:w="0" w:type="dxa"/>
              <w:tblCellMar>
                <w:left w:w="0" w:type="dxa"/>
                <w:right w:w="0" w:type="dxa"/>
              </w:tblCellMar>
              <w:tblLook w:val="04A0" w:firstRow="1" w:lastRow="0" w:firstColumn="1" w:lastColumn="0" w:noHBand="0" w:noVBand="1"/>
            </w:tblPr>
            <w:tblGrid>
              <w:gridCol w:w="4380"/>
            </w:tblGrid>
            <w:tr w:rsidR="00D205F8" w14:paraId="6B067A4C" w14:textId="77777777">
              <w:trPr>
                <w:trHeight w:val="225"/>
                <w:tblCellSpacing w:w="0" w:type="dxa"/>
              </w:trPr>
              <w:tc>
                <w:tcPr>
                  <w:tcW w:w="4380" w:type="dxa"/>
                  <w:noWrap/>
                  <w:vAlign w:val="center"/>
                  <w:hideMark/>
                </w:tcPr>
                <w:p w14:paraId="42239B38" w14:textId="77777777" w:rsidR="00D205F8" w:rsidRDefault="00D205F8">
                  <w:pPr>
                    <w:rPr>
                      <w:rFonts w:ascii="Calibri" w:eastAsia="Times New Roman" w:hAnsi="Calibri" w:cs="Calibri"/>
                      <w:color w:val="000000"/>
                      <w:lang w:eastAsia="es-MX"/>
                    </w:rPr>
                  </w:pPr>
                </w:p>
              </w:tc>
            </w:tr>
          </w:tbl>
          <w:p w14:paraId="728EB655" w14:textId="77777777" w:rsidR="00D205F8" w:rsidRDefault="00D205F8">
            <w:pPr>
              <w:spacing w:after="0"/>
            </w:pPr>
          </w:p>
        </w:tc>
        <w:tc>
          <w:tcPr>
            <w:tcW w:w="2336" w:type="dxa"/>
            <w:noWrap/>
            <w:vAlign w:val="bottom"/>
            <w:hideMark/>
          </w:tcPr>
          <w:p w14:paraId="67F5DD7A" w14:textId="77777777" w:rsidR="00D205F8" w:rsidRDefault="00D205F8">
            <w:pPr>
              <w:spacing w:after="0"/>
              <w:rPr>
                <w:sz w:val="20"/>
                <w:szCs w:val="20"/>
                <w:lang w:eastAsia="es-MX"/>
              </w:rPr>
            </w:pPr>
          </w:p>
        </w:tc>
        <w:tc>
          <w:tcPr>
            <w:tcW w:w="1268" w:type="dxa"/>
            <w:noWrap/>
            <w:vAlign w:val="bottom"/>
            <w:hideMark/>
          </w:tcPr>
          <w:p w14:paraId="5E3E823C" w14:textId="77777777" w:rsidR="00D205F8" w:rsidRDefault="00D205F8">
            <w:pPr>
              <w:spacing w:after="0"/>
              <w:rPr>
                <w:sz w:val="20"/>
                <w:szCs w:val="20"/>
                <w:lang w:eastAsia="es-MX"/>
              </w:rPr>
            </w:pPr>
          </w:p>
        </w:tc>
        <w:tc>
          <w:tcPr>
            <w:tcW w:w="1216" w:type="dxa"/>
            <w:noWrap/>
            <w:vAlign w:val="bottom"/>
            <w:hideMark/>
          </w:tcPr>
          <w:p w14:paraId="1F172DBD" w14:textId="77777777" w:rsidR="00D205F8" w:rsidRDefault="00D205F8">
            <w:pPr>
              <w:spacing w:after="0"/>
              <w:rPr>
                <w:sz w:val="20"/>
                <w:szCs w:val="20"/>
                <w:lang w:eastAsia="es-MX"/>
              </w:rPr>
            </w:pPr>
          </w:p>
        </w:tc>
      </w:tr>
      <w:tr w:rsidR="00D205F8" w14:paraId="4C826AD3" w14:textId="77777777" w:rsidTr="00EE57C4">
        <w:trPr>
          <w:trHeight w:val="225"/>
        </w:trPr>
        <w:tc>
          <w:tcPr>
            <w:tcW w:w="4552" w:type="dxa"/>
            <w:gridSpan w:val="3"/>
            <w:noWrap/>
            <w:vAlign w:val="center"/>
            <w:hideMark/>
          </w:tcPr>
          <w:p w14:paraId="27B8D9DB" w14:textId="77777777" w:rsidR="00D205F8" w:rsidRDefault="00D205F8">
            <w:pPr>
              <w:spacing w:after="0"/>
              <w:rPr>
                <w:sz w:val="20"/>
                <w:szCs w:val="20"/>
                <w:lang w:eastAsia="es-MX"/>
              </w:rPr>
            </w:pPr>
          </w:p>
        </w:tc>
        <w:tc>
          <w:tcPr>
            <w:tcW w:w="2336" w:type="dxa"/>
            <w:noWrap/>
            <w:vAlign w:val="bottom"/>
            <w:hideMark/>
          </w:tcPr>
          <w:p w14:paraId="798A67D1" w14:textId="77777777" w:rsidR="00D205F8" w:rsidRDefault="00D205F8">
            <w:pPr>
              <w:spacing w:after="0"/>
              <w:rPr>
                <w:sz w:val="20"/>
                <w:szCs w:val="20"/>
                <w:lang w:eastAsia="es-MX"/>
              </w:rPr>
            </w:pPr>
          </w:p>
        </w:tc>
        <w:tc>
          <w:tcPr>
            <w:tcW w:w="1268" w:type="dxa"/>
            <w:noWrap/>
            <w:vAlign w:val="bottom"/>
            <w:hideMark/>
          </w:tcPr>
          <w:p w14:paraId="4DBDC525" w14:textId="77777777" w:rsidR="00D205F8" w:rsidRDefault="00D205F8">
            <w:pPr>
              <w:spacing w:after="0"/>
              <w:rPr>
                <w:sz w:val="20"/>
                <w:szCs w:val="20"/>
                <w:lang w:eastAsia="es-MX"/>
              </w:rPr>
            </w:pPr>
          </w:p>
        </w:tc>
        <w:tc>
          <w:tcPr>
            <w:tcW w:w="1216" w:type="dxa"/>
            <w:noWrap/>
            <w:vAlign w:val="bottom"/>
            <w:hideMark/>
          </w:tcPr>
          <w:p w14:paraId="0440FEFA" w14:textId="77777777" w:rsidR="00D205F8" w:rsidRDefault="00D205F8">
            <w:pPr>
              <w:spacing w:after="0"/>
              <w:rPr>
                <w:sz w:val="20"/>
                <w:szCs w:val="20"/>
                <w:lang w:eastAsia="es-MX"/>
              </w:rPr>
            </w:pPr>
          </w:p>
        </w:tc>
      </w:tr>
      <w:tr w:rsidR="00D205F8" w14:paraId="4BD56833" w14:textId="77777777" w:rsidTr="00EE57C4">
        <w:trPr>
          <w:trHeight w:val="225"/>
        </w:trPr>
        <w:tc>
          <w:tcPr>
            <w:tcW w:w="1340" w:type="dxa"/>
            <w:noWrap/>
            <w:vAlign w:val="bottom"/>
            <w:hideMark/>
          </w:tcPr>
          <w:p w14:paraId="42490EB9" w14:textId="77777777" w:rsidR="00D205F8" w:rsidRDefault="00D205F8">
            <w:pPr>
              <w:spacing w:after="0"/>
              <w:rPr>
                <w:sz w:val="20"/>
                <w:szCs w:val="20"/>
                <w:lang w:eastAsia="es-MX"/>
              </w:rPr>
            </w:pPr>
          </w:p>
        </w:tc>
        <w:tc>
          <w:tcPr>
            <w:tcW w:w="1216" w:type="dxa"/>
            <w:noWrap/>
            <w:vAlign w:val="bottom"/>
            <w:hideMark/>
          </w:tcPr>
          <w:p w14:paraId="07C6A288" w14:textId="77777777" w:rsidR="00D205F8" w:rsidRDefault="00D205F8">
            <w:pPr>
              <w:spacing w:after="0"/>
              <w:rPr>
                <w:sz w:val="20"/>
                <w:szCs w:val="20"/>
                <w:lang w:eastAsia="es-MX"/>
              </w:rPr>
            </w:pPr>
          </w:p>
        </w:tc>
        <w:tc>
          <w:tcPr>
            <w:tcW w:w="1996" w:type="dxa"/>
            <w:noWrap/>
            <w:vAlign w:val="bottom"/>
            <w:hideMark/>
          </w:tcPr>
          <w:p w14:paraId="6A55EE48" w14:textId="77777777" w:rsidR="00D205F8" w:rsidRDefault="00D205F8">
            <w:pPr>
              <w:spacing w:after="0"/>
              <w:rPr>
                <w:sz w:val="20"/>
                <w:szCs w:val="20"/>
                <w:lang w:eastAsia="es-MX"/>
              </w:rPr>
            </w:pPr>
          </w:p>
        </w:tc>
        <w:tc>
          <w:tcPr>
            <w:tcW w:w="2336" w:type="dxa"/>
            <w:noWrap/>
            <w:vAlign w:val="bottom"/>
            <w:hideMark/>
          </w:tcPr>
          <w:p w14:paraId="7DA326CE" w14:textId="77777777" w:rsidR="00D205F8" w:rsidRDefault="00D205F8">
            <w:pPr>
              <w:spacing w:after="0"/>
              <w:rPr>
                <w:sz w:val="20"/>
                <w:szCs w:val="20"/>
                <w:lang w:eastAsia="es-MX"/>
              </w:rPr>
            </w:pPr>
          </w:p>
        </w:tc>
        <w:tc>
          <w:tcPr>
            <w:tcW w:w="1268" w:type="dxa"/>
            <w:noWrap/>
            <w:vAlign w:val="bottom"/>
            <w:hideMark/>
          </w:tcPr>
          <w:p w14:paraId="7714A731" w14:textId="77777777" w:rsidR="00D205F8" w:rsidRDefault="00D205F8">
            <w:pPr>
              <w:spacing w:after="0"/>
              <w:rPr>
                <w:sz w:val="20"/>
                <w:szCs w:val="20"/>
                <w:lang w:eastAsia="es-MX"/>
              </w:rPr>
            </w:pPr>
          </w:p>
        </w:tc>
        <w:tc>
          <w:tcPr>
            <w:tcW w:w="1216" w:type="dxa"/>
            <w:noWrap/>
            <w:vAlign w:val="bottom"/>
            <w:hideMark/>
          </w:tcPr>
          <w:p w14:paraId="6E5EF477" w14:textId="77777777" w:rsidR="00D205F8" w:rsidRDefault="00D205F8">
            <w:pPr>
              <w:spacing w:after="0"/>
              <w:rPr>
                <w:sz w:val="20"/>
                <w:szCs w:val="20"/>
                <w:lang w:eastAsia="es-MX"/>
              </w:rPr>
            </w:pPr>
          </w:p>
        </w:tc>
      </w:tr>
      <w:tr w:rsidR="00D205F8" w14:paraId="7C6BC859" w14:textId="77777777" w:rsidTr="00EE57C4">
        <w:trPr>
          <w:trHeight w:val="225"/>
        </w:trPr>
        <w:tc>
          <w:tcPr>
            <w:tcW w:w="1340" w:type="dxa"/>
            <w:noWrap/>
            <w:vAlign w:val="bottom"/>
            <w:hideMark/>
          </w:tcPr>
          <w:p w14:paraId="550B46D1" w14:textId="77777777" w:rsidR="00D205F8" w:rsidRDefault="00D205F8">
            <w:pPr>
              <w:spacing w:after="0"/>
              <w:rPr>
                <w:sz w:val="20"/>
                <w:szCs w:val="20"/>
                <w:lang w:eastAsia="es-MX"/>
              </w:rPr>
            </w:pPr>
          </w:p>
        </w:tc>
        <w:tc>
          <w:tcPr>
            <w:tcW w:w="1216" w:type="dxa"/>
            <w:noWrap/>
            <w:vAlign w:val="bottom"/>
            <w:hideMark/>
          </w:tcPr>
          <w:p w14:paraId="2CA8950C" w14:textId="77777777" w:rsidR="00D205F8" w:rsidRDefault="00D205F8">
            <w:pPr>
              <w:spacing w:after="0"/>
              <w:rPr>
                <w:sz w:val="20"/>
                <w:szCs w:val="20"/>
                <w:lang w:eastAsia="es-MX"/>
              </w:rPr>
            </w:pPr>
          </w:p>
        </w:tc>
        <w:tc>
          <w:tcPr>
            <w:tcW w:w="1996" w:type="dxa"/>
            <w:noWrap/>
            <w:vAlign w:val="bottom"/>
            <w:hideMark/>
          </w:tcPr>
          <w:p w14:paraId="5A6AAE05" w14:textId="77777777" w:rsidR="00D205F8" w:rsidRDefault="00D205F8">
            <w:pPr>
              <w:spacing w:after="0"/>
              <w:rPr>
                <w:sz w:val="20"/>
                <w:szCs w:val="20"/>
                <w:lang w:eastAsia="es-MX"/>
              </w:rPr>
            </w:pPr>
          </w:p>
        </w:tc>
        <w:tc>
          <w:tcPr>
            <w:tcW w:w="2336" w:type="dxa"/>
            <w:noWrap/>
            <w:vAlign w:val="bottom"/>
            <w:hideMark/>
          </w:tcPr>
          <w:p w14:paraId="49A2ECA7" w14:textId="77777777" w:rsidR="00D205F8" w:rsidRDefault="00D205F8">
            <w:pPr>
              <w:spacing w:after="0"/>
              <w:rPr>
                <w:sz w:val="20"/>
                <w:szCs w:val="20"/>
                <w:lang w:eastAsia="es-MX"/>
              </w:rPr>
            </w:pPr>
          </w:p>
        </w:tc>
        <w:tc>
          <w:tcPr>
            <w:tcW w:w="1268" w:type="dxa"/>
            <w:noWrap/>
            <w:vAlign w:val="bottom"/>
            <w:hideMark/>
          </w:tcPr>
          <w:p w14:paraId="0A5D9FA8" w14:textId="77777777" w:rsidR="00D205F8" w:rsidRDefault="00D205F8">
            <w:pPr>
              <w:spacing w:after="0"/>
              <w:rPr>
                <w:sz w:val="20"/>
                <w:szCs w:val="20"/>
                <w:lang w:eastAsia="es-MX"/>
              </w:rPr>
            </w:pPr>
          </w:p>
        </w:tc>
        <w:tc>
          <w:tcPr>
            <w:tcW w:w="1216" w:type="dxa"/>
            <w:noWrap/>
            <w:vAlign w:val="bottom"/>
            <w:hideMark/>
          </w:tcPr>
          <w:p w14:paraId="44C2B377" w14:textId="77777777" w:rsidR="00D205F8" w:rsidRDefault="00D205F8">
            <w:pPr>
              <w:spacing w:after="0"/>
              <w:rPr>
                <w:sz w:val="20"/>
                <w:szCs w:val="20"/>
                <w:lang w:eastAsia="es-MX"/>
              </w:rPr>
            </w:pPr>
          </w:p>
        </w:tc>
      </w:tr>
      <w:tr w:rsidR="00D205F8" w14:paraId="40F96BD3" w14:textId="77777777" w:rsidTr="00EE57C4">
        <w:trPr>
          <w:trHeight w:val="225"/>
        </w:trPr>
        <w:tc>
          <w:tcPr>
            <w:tcW w:w="1340" w:type="dxa"/>
            <w:noWrap/>
            <w:vAlign w:val="bottom"/>
            <w:hideMark/>
          </w:tcPr>
          <w:p w14:paraId="4DF202A8" w14:textId="77777777" w:rsidR="00D205F8" w:rsidRDefault="00D205F8">
            <w:pPr>
              <w:spacing w:after="0"/>
              <w:rPr>
                <w:sz w:val="20"/>
                <w:szCs w:val="20"/>
                <w:lang w:eastAsia="es-MX"/>
              </w:rPr>
            </w:pPr>
          </w:p>
        </w:tc>
        <w:tc>
          <w:tcPr>
            <w:tcW w:w="1216" w:type="dxa"/>
            <w:noWrap/>
            <w:vAlign w:val="bottom"/>
            <w:hideMark/>
          </w:tcPr>
          <w:p w14:paraId="585CB87A" w14:textId="77777777" w:rsidR="00D205F8" w:rsidRDefault="00D205F8">
            <w:pPr>
              <w:spacing w:after="0"/>
              <w:rPr>
                <w:sz w:val="20"/>
                <w:szCs w:val="20"/>
                <w:lang w:eastAsia="es-MX"/>
              </w:rPr>
            </w:pPr>
          </w:p>
        </w:tc>
        <w:tc>
          <w:tcPr>
            <w:tcW w:w="1996" w:type="dxa"/>
            <w:noWrap/>
            <w:vAlign w:val="bottom"/>
            <w:hideMark/>
          </w:tcPr>
          <w:p w14:paraId="781E0B2A" w14:textId="77777777" w:rsidR="00D205F8" w:rsidRDefault="00D205F8">
            <w:pPr>
              <w:spacing w:after="0"/>
              <w:rPr>
                <w:sz w:val="20"/>
                <w:szCs w:val="20"/>
                <w:lang w:eastAsia="es-MX"/>
              </w:rPr>
            </w:pPr>
          </w:p>
        </w:tc>
        <w:tc>
          <w:tcPr>
            <w:tcW w:w="2336" w:type="dxa"/>
            <w:noWrap/>
            <w:vAlign w:val="bottom"/>
            <w:hideMark/>
          </w:tcPr>
          <w:p w14:paraId="339F4B36" w14:textId="77777777" w:rsidR="00D205F8" w:rsidRDefault="00D205F8">
            <w:pPr>
              <w:spacing w:after="0"/>
              <w:rPr>
                <w:sz w:val="20"/>
                <w:szCs w:val="20"/>
                <w:lang w:eastAsia="es-MX"/>
              </w:rPr>
            </w:pPr>
          </w:p>
        </w:tc>
        <w:tc>
          <w:tcPr>
            <w:tcW w:w="1268" w:type="dxa"/>
            <w:noWrap/>
            <w:vAlign w:val="bottom"/>
            <w:hideMark/>
          </w:tcPr>
          <w:p w14:paraId="01152153" w14:textId="77777777" w:rsidR="00D205F8" w:rsidRDefault="00D205F8">
            <w:pPr>
              <w:spacing w:after="0"/>
              <w:rPr>
                <w:sz w:val="20"/>
                <w:szCs w:val="20"/>
                <w:lang w:eastAsia="es-MX"/>
              </w:rPr>
            </w:pPr>
          </w:p>
        </w:tc>
        <w:tc>
          <w:tcPr>
            <w:tcW w:w="1216" w:type="dxa"/>
            <w:noWrap/>
            <w:vAlign w:val="bottom"/>
            <w:hideMark/>
          </w:tcPr>
          <w:p w14:paraId="22AC244D" w14:textId="77777777" w:rsidR="00D205F8" w:rsidRDefault="00D205F8">
            <w:pPr>
              <w:spacing w:after="0"/>
              <w:rPr>
                <w:sz w:val="20"/>
                <w:szCs w:val="20"/>
                <w:lang w:eastAsia="es-MX"/>
              </w:rPr>
            </w:pPr>
          </w:p>
        </w:tc>
      </w:tr>
      <w:tr w:rsidR="00D205F8" w14:paraId="21523408" w14:textId="77777777" w:rsidTr="00EE57C4">
        <w:trPr>
          <w:trHeight w:val="225"/>
        </w:trPr>
        <w:tc>
          <w:tcPr>
            <w:tcW w:w="1340" w:type="dxa"/>
            <w:noWrap/>
            <w:vAlign w:val="bottom"/>
            <w:hideMark/>
          </w:tcPr>
          <w:p w14:paraId="3BAA586E" w14:textId="77777777" w:rsidR="00D205F8" w:rsidRDefault="00D205F8">
            <w:pPr>
              <w:spacing w:after="0"/>
              <w:rPr>
                <w:sz w:val="20"/>
                <w:szCs w:val="20"/>
                <w:lang w:eastAsia="es-MX"/>
              </w:rPr>
            </w:pPr>
          </w:p>
        </w:tc>
        <w:tc>
          <w:tcPr>
            <w:tcW w:w="1216" w:type="dxa"/>
            <w:noWrap/>
            <w:vAlign w:val="bottom"/>
            <w:hideMark/>
          </w:tcPr>
          <w:p w14:paraId="110F3CCB" w14:textId="77777777" w:rsidR="00D205F8" w:rsidRDefault="00D205F8">
            <w:pPr>
              <w:spacing w:after="0"/>
              <w:rPr>
                <w:sz w:val="20"/>
                <w:szCs w:val="20"/>
                <w:lang w:eastAsia="es-MX"/>
              </w:rPr>
            </w:pPr>
          </w:p>
        </w:tc>
        <w:tc>
          <w:tcPr>
            <w:tcW w:w="1996" w:type="dxa"/>
            <w:noWrap/>
            <w:vAlign w:val="bottom"/>
            <w:hideMark/>
          </w:tcPr>
          <w:p w14:paraId="109C0081" w14:textId="77777777" w:rsidR="00D205F8" w:rsidRDefault="00D205F8">
            <w:pPr>
              <w:spacing w:after="0"/>
              <w:rPr>
                <w:sz w:val="20"/>
                <w:szCs w:val="20"/>
                <w:lang w:eastAsia="es-MX"/>
              </w:rPr>
            </w:pPr>
          </w:p>
        </w:tc>
        <w:tc>
          <w:tcPr>
            <w:tcW w:w="2336" w:type="dxa"/>
            <w:noWrap/>
            <w:vAlign w:val="bottom"/>
            <w:hideMark/>
          </w:tcPr>
          <w:p w14:paraId="4BCC16A6" w14:textId="77777777" w:rsidR="00D205F8" w:rsidRDefault="00D205F8">
            <w:pPr>
              <w:spacing w:after="0"/>
              <w:rPr>
                <w:sz w:val="20"/>
                <w:szCs w:val="20"/>
                <w:lang w:eastAsia="es-MX"/>
              </w:rPr>
            </w:pPr>
          </w:p>
        </w:tc>
        <w:tc>
          <w:tcPr>
            <w:tcW w:w="1268" w:type="dxa"/>
            <w:noWrap/>
            <w:vAlign w:val="bottom"/>
            <w:hideMark/>
          </w:tcPr>
          <w:p w14:paraId="6F8DCA93" w14:textId="77777777" w:rsidR="00D205F8" w:rsidRDefault="00D205F8">
            <w:pPr>
              <w:spacing w:after="0"/>
              <w:rPr>
                <w:sz w:val="20"/>
                <w:szCs w:val="20"/>
                <w:lang w:eastAsia="es-MX"/>
              </w:rPr>
            </w:pPr>
          </w:p>
        </w:tc>
        <w:tc>
          <w:tcPr>
            <w:tcW w:w="1216" w:type="dxa"/>
            <w:noWrap/>
            <w:vAlign w:val="bottom"/>
            <w:hideMark/>
          </w:tcPr>
          <w:p w14:paraId="2DA1554D" w14:textId="77777777" w:rsidR="00D205F8" w:rsidRDefault="00D205F8">
            <w:pPr>
              <w:spacing w:after="0"/>
              <w:rPr>
                <w:sz w:val="20"/>
                <w:szCs w:val="20"/>
                <w:lang w:eastAsia="es-MX"/>
              </w:rPr>
            </w:pPr>
          </w:p>
        </w:tc>
      </w:tr>
      <w:tr w:rsidR="00D205F8" w14:paraId="0334B3B2" w14:textId="77777777" w:rsidTr="00EE57C4">
        <w:trPr>
          <w:trHeight w:val="225"/>
        </w:trPr>
        <w:tc>
          <w:tcPr>
            <w:tcW w:w="1340" w:type="dxa"/>
            <w:noWrap/>
            <w:vAlign w:val="bottom"/>
            <w:hideMark/>
          </w:tcPr>
          <w:p w14:paraId="69A2CE33" w14:textId="77777777" w:rsidR="00D205F8" w:rsidRDefault="00D205F8">
            <w:pPr>
              <w:spacing w:after="0"/>
              <w:rPr>
                <w:sz w:val="20"/>
                <w:szCs w:val="20"/>
                <w:lang w:eastAsia="es-MX"/>
              </w:rPr>
            </w:pPr>
          </w:p>
        </w:tc>
        <w:tc>
          <w:tcPr>
            <w:tcW w:w="1216" w:type="dxa"/>
            <w:noWrap/>
            <w:vAlign w:val="bottom"/>
            <w:hideMark/>
          </w:tcPr>
          <w:p w14:paraId="25CD7CAE" w14:textId="77777777" w:rsidR="00D205F8" w:rsidRDefault="00D205F8">
            <w:pPr>
              <w:spacing w:after="0"/>
              <w:rPr>
                <w:sz w:val="20"/>
                <w:szCs w:val="20"/>
                <w:lang w:eastAsia="es-MX"/>
              </w:rPr>
            </w:pPr>
          </w:p>
        </w:tc>
        <w:tc>
          <w:tcPr>
            <w:tcW w:w="1996" w:type="dxa"/>
            <w:noWrap/>
            <w:vAlign w:val="bottom"/>
            <w:hideMark/>
          </w:tcPr>
          <w:p w14:paraId="5734E63E" w14:textId="77777777" w:rsidR="00D205F8" w:rsidRDefault="00D205F8">
            <w:pPr>
              <w:spacing w:after="0"/>
              <w:rPr>
                <w:sz w:val="20"/>
                <w:szCs w:val="20"/>
                <w:lang w:eastAsia="es-MX"/>
              </w:rPr>
            </w:pPr>
          </w:p>
        </w:tc>
        <w:tc>
          <w:tcPr>
            <w:tcW w:w="2336" w:type="dxa"/>
            <w:noWrap/>
            <w:vAlign w:val="bottom"/>
            <w:hideMark/>
          </w:tcPr>
          <w:p w14:paraId="2371B9DB" w14:textId="77777777" w:rsidR="00D205F8" w:rsidRDefault="00D205F8">
            <w:pPr>
              <w:spacing w:after="0"/>
              <w:rPr>
                <w:sz w:val="20"/>
                <w:szCs w:val="20"/>
                <w:lang w:eastAsia="es-MX"/>
              </w:rPr>
            </w:pPr>
          </w:p>
        </w:tc>
        <w:tc>
          <w:tcPr>
            <w:tcW w:w="1268" w:type="dxa"/>
            <w:noWrap/>
            <w:vAlign w:val="bottom"/>
            <w:hideMark/>
          </w:tcPr>
          <w:p w14:paraId="5CF3DE86" w14:textId="77777777" w:rsidR="00D205F8" w:rsidRDefault="00D205F8">
            <w:pPr>
              <w:spacing w:after="0"/>
              <w:rPr>
                <w:sz w:val="20"/>
                <w:szCs w:val="20"/>
                <w:lang w:eastAsia="es-MX"/>
              </w:rPr>
            </w:pPr>
          </w:p>
        </w:tc>
        <w:tc>
          <w:tcPr>
            <w:tcW w:w="1216" w:type="dxa"/>
            <w:noWrap/>
            <w:vAlign w:val="bottom"/>
            <w:hideMark/>
          </w:tcPr>
          <w:p w14:paraId="12AC9DF6" w14:textId="77777777" w:rsidR="00D205F8" w:rsidRDefault="00D205F8">
            <w:pPr>
              <w:spacing w:after="0"/>
              <w:rPr>
                <w:sz w:val="20"/>
                <w:szCs w:val="20"/>
                <w:lang w:eastAsia="es-MX"/>
              </w:rPr>
            </w:pPr>
          </w:p>
        </w:tc>
      </w:tr>
      <w:tr w:rsidR="00D205F8" w14:paraId="77BCC4E0" w14:textId="77777777" w:rsidTr="00EE57C4">
        <w:trPr>
          <w:trHeight w:val="225"/>
        </w:trPr>
        <w:tc>
          <w:tcPr>
            <w:tcW w:w="1340" w:type="dxa"/>
            <w:noWrap/>
            <w:vAlign w:val="bottom"/>
            <w:hideMark/>
          </w:tcPr>
          <w:p w14:paraId="17DE7887" w14:textId="77777777" w:rsidR="00D205F8" w:rsidRDefault="00D205F8">
            <w:pPr>
              <w:spacing w:after="0"/>
              <w:rPr>
                <w:sz w:val="20"/>
                <w:szCs w:val="20"/>
                <w:lang w:eastAsia="es-MX"/>
              </w:rPr>
            </w:pPr>
          </w:p>
        </w:tc>
        <w:tc>
          <w:tcPr>
            <w:tcW w:w="1216" w:type="dxa"/>
            <w:noWrap/>
            <w:vAlign w:val="bottom"/>
            <w:hideMark/>
          </w:tcPr>
          <w:p w14:paraId="4CC283C0" w14:textId="77777777" w:rsidR="00D205F8" w:rsidRDefault="00D205F8">
            <w:pPr>
              <w:spacing w:after="0"/>
              <w:rPr>
                <w:sz w:val="20"/>
                <w:szCs w:val="20"/>
                <w:lang w:eastAsia="es-MX"/>
              </w:rPr>
            </w:pPr>
          </w:p>
        </w:tc>
        <w:tc>
          <w:tcPr>
            <w:tcW w:w="1996" w:type="dxa"/>
            <w:noWrap/>
            <w:vAlign w:val="bottom"/>
            <w:hideMark/>
          </w:tcPr>
          <w:p w14:paraId="5D4529C6" w14:textId="77777777" w:rsidR="00D205F8" w:rsidRDefault="00D205F8">
            <w:pPr>
              <w:spacing w:after="0"/>
              <w:rPr>
                <w:sz w:val="20"/>
                <w:szCs w:val="20"/>
                <w:lang w:eastAsia="es-MX"/>
              </w:rPr>
            </w:pPr>
          </w:p>
        </w:tc>
        <w:tc>
          <w:tcPr>
            <w:tcW w:w="2336" w:type="dxa"/>
            <w:noWrap/>
            <w:vAlign w:val="bottom"/>
            <w:hideMark/>
          </w:tcPr>
          <w:p w14:paraId="416086A4" w14:textId="77777777" w:rsidR="00D205F8" w:rsidRDefault="00D205F8">
            <w:pPr>
              <w:spacing w:after="0"/>
              <w:rPr>
                <w:sz w:val="20"/>
                <w:szCs w:val="20"/>
                <w:lang w:eastAsia="es-MX"/>
              </w:rPr>
            </w:pPr>
          </w:p>
        </w:tc>
        <w:tc>
          <w:tcPr>
            <w:tcW w:w="1268" w:type="dxa"/>
            <w:noWrap/>
            <w:vAlign w:val="bottom"/>
            <w:hideMark/>
          </w:tcPr>
          <w:p w14:paraId="2F1A2921" w14:textId="77777777" w:rsidR="00D205F8" w:rsidRDefault="00D205F8">
            <w:pPr>
              <w:spacing w:after="0"/>
              <w:rPr>
                <w:sz w:val="20"/>
                <w:szCs w:val="20"/>
                <w:lang w:eastAsia="es-MX"/>
              </w:rPr>
            </w:pPr>
          </w:p>
        </w:tc>
        <w:tc>
          <w:tcPr>
            <w:tcW w:w="1216" w:type="dxa"/>
            <w:noWrap/>
            <w:vAlign w:val="bottom"/>
            <w:hideMark/>
          </w:tcPr>
          <w:p w14:paraId="19A8B1E1" w14:textId="77777777" w:rsidR="00D205F8" w:rsidRDefault="00D205F8">
            <w:pPr>
              <w:spacing w:after="0"/>
              <w:rPr>
                <w:sz w:val="20"/>
                <w:szCs w:val="20"/>
                <w:lang w:eastAsia="es-MX"/>
              </w:rPr>
            </w:pPr>
          </w:p>
        </w:tc>
      </w:tr>
      <w:tr w:rsidR="00D205F8" w14:paraId="301C4E3C" w14:textId="77777777" w:rsidTr="00EE57C4">
        <w:trPr>
          <w:trHeight w:val="225"/>
        </w:trPr>
        <w:tc>
          <w:tcPr>
            <w:tcW w:w="1340" w:type="dxa"/>
            <w:noWrap/>
            <w:vAlign w:val="bottom"/>
            <w:hideMark/>
          </w:tcPr>
          <w:p w14:paraId="1FD9B1CC" w14:textId="77777777" w:rsidR="00D205F8" w:rsidRDefault="00D205F8">
            <w:pPr>
              <w:spacing w:after="0"/>
              <w:rPr>
                <w:sz w:val="20"/>
                <w:szCs w:val="20"/>
                <w:lang w:eastAsia="es-MX"/>
              </w:rPr>
            </w:pPr>
          </w:p>
        </w:tc>
        <w:tc>
          <w:tcPr>
            <w:tcW w:w="1216" w:type="dxa"/>
            <w:noWrap/>
            <w:vAlign w:val="bottom"/>
            <w:hideMark/>
          </w:tcPr>
          <w:p w14:paraId="7D86B2A7" w14:textId="77777777" w:rsidR="00D205F8" w:rsidRDefault="00D205F8">
            <w:pPr>
              <w:spacing w:after="0"/>
              <w:rPr>
                <w:sz w:val="20"/>
                <w:szCs w:val="20"/>
                <w:lang w:eastAsia="es-MX"/>
              </w:rPr>
            </w:pPr>
          </w:p>
        </w:tc>
        <w:tc>
          <w:tcPr>
            <w:tcW w:w="1996" w:type="dxa"/>
            <w:noWrap/>
            <w:vAlign w:val="bottom"/>
            <w:hideMark/>
          </w:tcPr>
          <w:p w14:paraId="33809ED0" w14:textId="77777777" w:rsidR="00D205F8" w:rsidRDefault="00D205F8">
            <w:pPr>
              <w:spacing w:after="0"/>
              <w:rPr>
                <w:sz w:val="20"/>
                <w:szCs w:val="20"/>
                <w:lang w:eastAsia="es-MX"/>
              </w:rPr>
            </w:pPr>
          </w:p>
        </w:tc>
        <w:tc>
          <w:tcPr>
            <w:tcW w:w="2336" w:type="dxa"/>
            <w:noWrap/>
            <w:vAlign w:val="bottom"/>
            <w:hideMark/>
          </w:tcPr>
          <w:p w14:paraId="68596C00" w14:textId="77777777" w:rsidR="00D205F8" w:rsidRDefault="00D205F8">
            <w:pPr>
              <w:spacing w:after="0"/>
              <w:rPr>
                <w:sz w:val="20"/>
                <w:szCs w:val="20"/>
                <w:lang w:eastAsia="es-MX"/>
              </w:rPr>
            </w:pPr>
          </w:p>
        </w:tc>
        <w:tc>
          <w:tcPr>
            <w:tcW w:w="1268" w:type="dxa"/>
            <w:noWrap/>
            <w:vAlign w:val="bottom"/>
            <w:hideMark/>
          </w:tcPr>
          <w:p w14:paraId="49911F0E" w14:textId="77777777" w:rsidR="00D205F8" w:rsidRDefault="00D205F8">
            <w:pPr>
              <w:spacing w:after="0"/>
              <w:rPr>
                <w:sz w:val="20"/>
                <w:szCs w:val="20"/>
                <w:lang w:eastAsia="es-MX"/>
              </w:rPr>
            </w:pPr>
          </w:p>
        </w:tc>
        <w:tc>
          <w:tcPr>
            <w:tcW w:w="1216" w:type="dxa"/>
            <w:noWrap/>
            <w:vAlign w:val="bottom"/>
            <w:hideMark/>
          </w:tcPr>
          <w:p w14:paraId="5F613ADE" w14:textId="77777777" w:rsidR="00D205F8" w:rsidRDefault="00D205F8">
            <w:pPr>
              <w:spacing w:after="0"/>
              <w:rPr>
                <w:sz w:val="20"/>
                <w:szCs w:val="20"/>
                <w:lang w:eastAsia="es-MX"/>
              </w:rPr>
            </w:pPr>
          </w:p>
        </w:tc>
      </w:tr>
      <w:tr w:rsidR="00D205F8" w14:paraId="2A05E522" w14:textId="77777777" w:rsidTr="00EE57C4">
        <w:trPr>
          <w:trHeight w:val="225"/>
        </w:trPr>
        <w:tc>
          <w:tcPr>
            <w:tcW w:w="1340" w:type="dxa"/>
            <w:noWrap/>
            <w:vAlign w:val="bottom"/>
            <w:hideMark/>
          </w:tcPr>
          <w:p w14:paraId="48F229BD" w14:textId="77777777" w:rsidR="00D205F8" w:rsidRDefault="00D205F8">
            <w:pPr>
              <w:spacing w:after="0"/>
              <w:rPr>
                <w:sz w:val="20"/>
                <w:szCs w:val="20"/>
                <w:lang w:eastAsia="es-MX"/>
              </w:rPr>
            </w:pPr>
          </w:p>
        </w:tc>
        <w:tc>
          <w:tcPr>
            <w:tcW w:w="1216" w:type="dxa"/>
            <w:noWrap/>
            <w:vAlign w:val="bottom"/>
            <w:hideMark/>
          </w:tcPr>
          <w:p w14:paraId="0D381E9D" w14:textId="77777777" w:rsidR="00D205F8" w:rsidRDefault="00D205F8">
            <w:pPr>
              <w:spacing w:after="0"/>
              <w:rPr>
                <w:sz w:val="20"/>
                <w:szCs w:val="20"/>
                <w:lang w:eastAsia="es-MX"/>
              </w:rPr>
            </w:pPr>
          </w:p>
        </w:tc>
        <w:tc>
          <w:tcPr>
            <w:tcW w:w="1996" w:type="dxa"/>
            <w:noWrap/>
            <w:vAlign w:val="bottom"/>
            <w:hideMark/>
          </w:tcPr>
          <w:p w14:paraId="3CFB368A" w14:textId="77777777" w:rsidR="00D205F8" w:rsidRDefault="00D205F8">
            <w:pPr>
              <w:spacing w:after="0"/>
              <w:rPr>
                <w:sz w:val="20"/>
                <w:szCs w:val="20"/>
                <w:lang w:eastAsia="es-MX"/>
              </w:rPr>
            </w:pPr>
          </w:p>
        </w:tc>
        <w:tc>
          <w:tcPr>
            <w:tcW w:w="2336" w:type="dxa"/>
            <w:noWrap/>
            <w:vAlign w:val="bottom"/>
            <w:hideMark/>
          </w:tcPr>
          <w:p w14:paraId="0C682D3E" w14:textId="77777777" w:rsidR="00D205F8" w:rsidRDefault="00D205F8">
            <w:pPr>
              <w:spacing w:after="0"/>
              <w:rPr>
                <w:sz w:val="20"/>
                <w:szCs w:val="20"/>
                <w:lang w:eastAsia="es-MX"/>
              </w:rPr>
            </w:pPr>
          </w:p>
        </w:tc>
        <w:tc>
          <w:tcPr>
            <w:tcW w:w="1268" w:type="dxa"/>
            <w:noWrap/>
            <w:vAlign w:val="bottom"/>
            <w:hideMark/>
          </w:tcPr>
          <w:p w14:paraId="139C6696" w14:textId="77777777" w:rsidR="00D205F8" w:rsidRDefault="00D205F8">
            <w:pPr>
              <w:spacing w:after="0"/>
              <w:rPr>
                <w:sz w:val="20"/>
                <w:szCs w:val="20"/>
                <w:lang w:eastAsia="es-MX"/>
              </w:rPr>
            </w:pPr>
          </w:p>
        </w:tc>
        <w:tc>
          <w:tcPr>
            <w:tcW w:w="1216" w:type="dxa"/>
            <w:noWrap/>
            <w:vAlign w:val="bottom"/>
            <w:hideMark/>
          </w:tcPr>
          <w:p w14:paraId="721851C5" w14:textId="77777777" w:rsidR="00D205F8" w:rsidRDefault="00D205F8">
            <w:pPr>
              <w:spacing w:after="0"/>
              <w:rPr>
                <w:sz w:val="20"/>
                <w:szCs w:val="20"/>
                <w:lang w:eastAsia="es-MX"/>
              </w:rPr>
            </w:pPr>
          </w:p>
        </w:tc>
      </w:tr>
      <w:tr w:rsidR="00D205F8" w14:paraId="2FC7B2B8" w14:textId="77777777" w:rsidTr="00EE57C4">
        <w:trPr>
          <w:trHeight w:val="225"/>
        </w:trPr>
        <w:tc>
          <w:tcPr>
            <w:tcW w:w="1340" w:type="dxa"/>
            <w:noWrap/>
            <w:vAlign w:val="bottom"/>
            <w:hideMark/>
          </w:tcPr>
          <w:p w14:paraId="3F3418DA" w14:textId="77777777" w:rsidR="00D205F8" w:rsidRDefault="00D205F8">
            <w:pPr>
              <w:spacing w:after="0"/>
              <w:rPr>
                <w:sz w:val="20"/>
                <w:szCs w:val="20"/>
                <w:lang w:eastAsia="es-MX"/>
              </w:rPr>
            </w:pPr>
          </w:p>
        </w:tc>
        <w:tc>
          <w:tcPr>
            <w:tcW w:w="1216" w:type="dxa"/>
            <w:noWrap/>
            <w:vAlign w:val="bottom"/>
            <w:hideMark/>
          </w:tcPr>
          <w:p w14:paraId="4CAA3252" w14:textId="77777777" w:rsidR="00D205F8" w:rsidRDefault="00D205F8">
            <w:pPr>
              <w:spacing w:after="0"/>
              <w:rPr>
                <w:sz w:val="20"/>
                <w:szCs w:val="20"/>
                <w:lang w:eastAsia="es-MX"/>
              </w:rPr>
            </w:pPr>
          </w:p>
        </w:tc>
        <w:tc>
          <w:tcPr>
            <w:tcW w:w="1996" w:type="dxa"/>
            <w:noWrap/>
            <w:vAlign w:val="bottom"/>
            <w:hideMark/>
          </w:tcPr>
          <w:p w14:paraId="38594670" w14:textId="77777777" w:rsidR="00D205F8" w:rsidRDefault="00D205F8">
            <w:pPr>
              <w:spacing w:after="0"/>
              <w:rPr>
                <w:sz w:val="20"/>
                <w:szCs w:val="20"/>
                <w:lang w:eastAsia="es-MX"/>
              </w:rPr>
            </w:pPr>
          </w:p>
        </w:tc>
        <w:tc>
          <w:tcPr>
            <w:tcW w:w="2336" w:type="dxa"/>
            <w:noWrap/>
            <w:vAlign w:val="bottom"/>
            <w:hideMark/>
          </w:tcPr>
          <w:p w14:paraId="53EFF793" w14:textId="77777777" w:rsidR="00D205F8" w:rsidRDefault="00D205F8">
            <w:pPr>
              <w:spacing w:after="0"/>
              <w:rPr>
                <w:sz w:val="20"/>
                <w:szCs w:val="20"/>
                <w:lang w:eastAsia="es-MX"/>
              </w:rPr>
            </w:pPr>
          </w:p>
        </w:tc>
        <w:tc>
          <w:tcPr>
            <w:tcW w:w="1268" w:type="dxa"/>
            <w:noWrap/>
            <w:vAlign w:val="bottom"/>
            <w:hideMark/>
          </w:tcPr>
          <w:p w14:paraId="37F9A7C8" w14:textId="77777777" w:rsidR="00D205F8" w:rsidRDefault="00D205F8">
            <w:pPr>
              <w:spacing w:after="0"/>
              <w:rPr>
                <w:sz w:val="20"/>
                <w:szCs w:val="20"/>
                <w:lang w:eastAsia="es-MX"/>
              </w:rPr>
            </w:pPr>
          </w:p>
        </w:tc>
        <w:tc>
          <w:tcPr>
            <w:tcW w:w="1216" w:type="dxa"/>
            <w:noWrap/>
            <w:vAlign w:val="bottom"/>
            <w:hideMark/>
          </w:tcPr>
          <w:p w14:paraId="7FA67447" w14:textId="77777777" w:rsidR="00D205F8" w:rsidRDefault="00D205F8">
            <w:pPr>
              <w:spacing w:after="0"/>
              <w:rPr>
                <w:sz w:val="20"/>
                <w:szCs w:val="20"/>
                <w:lang w:eastAsia="es-MX"/>
              </w:rPr>
            </w:pPr>
          </w:p>
        </w:tc>
      </w:tr>
      <w:tr w:rsidR="00D205F8" w14:paraId="783C3050" w14:textId="77777777" w:rsidTr="00EE57C4">
        <w:trPr>
          <w:trHeight w:val="225"/>
        </w:trPr>
        <w:tc>
          <w:tcPr>
            <w:tcW w:w="1340" w:type="dxa"/>
            <w:noWrap/>
            <w:vAlign w:val="bottom"/>
            <w:hideMark/>
          </w:tcPr>
          <w:p w14:paraId="1B1FF81D" w14:textId="77777777" w:rsidR="00D205F8" w:rsidRDefault="00D205F8">
            <w:pPr>
              <w:spacing w:after="0"/>
              <w:rPr>
                <w:sz w:val="20"/>
                <w:szCs w:val="20"/>
                <w:lang w:eastAsia="es-MX"/>
              </w:rPr>
            </w:pPr>
          </w:p>
        </w:tc>
        <w:tc>
          <w:tcPr>
            <w:tcW w:w="1216" w:type="dxa"/>
            <w:noWrap/>
            <w:vAlign w:val="bottom"/>
            <w:hideMark/>
          </w:tcPr>
          <w:p w14:paraId="347E3E03" w14:textId="77777777" w:rsidR="00D205F8" w:rsidRDefault="00D205F8">
            <w:pPr>
              <w:spacing w:after="0"/>
              <w:rPr>
                <w:sz w:val="20"/>
                <w:szCs w:val="20"/>
                <w:lang w:eastAsia="es-MX"/>
              </w:rPr>
            </w:pPr>
          </w:p>
        </w:tc>
        <w:tc>
          <w:tcPr>
            <w:tcW w:w="1996" w:type="dxa"/>
            <w:noWrap/>
            <w:vAlign w:val="bottom"/>
            <w:hideMark/>
          </w:tcPr>
          <w:p w14:paraId="6A1DCBE2" w14:textId="77777777" w:rsidR="00D205F8" w:rsidRDefault="00D205F8">
            <w:pPr>
              <w:spacing w:after="0"/>
              <w:rPr>
                <w:sz w:val="20"/>
                <w:szCs w:val="20"/>
                <w:lang w:eastAsia="es-MX"/>
              </w:rPr>
            </w:pPr>
          </w:p>
        </w:tc>
        <w:tc>
          <w:tcPr>
            <w:tcW w:w="2336" w:type="dxa"/>
            <w:noWrap/>
            <w:vAlign w:val="bottom"/>
            <w:hideMark/>
          </w:tcPr>
          <w:p w14:paraId="1423924B" w14:textId="77777777" w:rsidR="00D205F8" w:rsidRDefault="00D205F8">
            <w:pPr>
              <w:spacing w:after="0"/>
              <w:rPr>
                <w:sz w:val="20"/>
                <w:szCs w:val="20"/>
                <w:lang w:eastAsia="es-MX"/>
              </w:rPr>
            </w:pPr>
          </w:p>
        </w:tc>
        <w:tc>
          <w:tcPr>
            <w:tcW w:w="1268" w:type="dxa"/>
            <w:noWrap/>
            <w:vAlign w:val="bottom"/>
            <w:hideMark/>
          </w:tcPr>
          <w:p w14:paraId="33AFFE05" w14:textId="77777777" w:rsidR="00D205F8" w:rsidRDefault="00D205F8">
            <w:pPr>
              <w:spacing w:after="0"/>
              <w:rPr>
                <w:sz w:val="20"/>
                <w:szCs w:val="20"/>
                <w:lang w:eastAsia="es-MX"/>
              </w:rPr>
            </w:pPr>
          </w:p>
        </w:tc>
        <w:tc>
          <w:tcPr>
            <w:tcW w:w="1216" w:type="dxa"/>
            <w:noWrap/>
            <w:vAlign w:val="bottom"/>
            <w:hideMark/>
          </w:tcPr>
          <w:p w14:paraId="01B0D731" w14:textId="77777777" w:rsidR="00D205F8" w:rsidRDefault="00D205F8">
            <w:pPr>
              <w:spacing w:after="0"/>
              <w:rPr>
                <w:sz w:val="20"/>
                <w:szCs w:val="20"/>
                <w:lang w:eastAsia="es-MX"/>
              </w:rPr>
            </w:pPr>
          </w:p>
        </w:tc>
      </w:tr>
      <w:tr w:rsidR="00D205F8" w14:paraId="2E6C3D1C" w14:textId="77777777" w:rsidTr="00EE57C4">
        <w:trPr>
          <w:trHeight w:val="225"/>
        </w:trPr>
        <w:tc>
          <w:tcPr>
            <w:tcW w:w="1340" w:type="dxa"/>
            <w:noWrap/>
            <w:vAlign w:val="bottom"/>
            <w:hideMark/>
          </w:tcPr>
          <w:p w14:paraId="38167223" w14:textId="77777777" w:rsidR="00D205F8" w:rsidRDefault="00D205F8">
            <w:pPr>
              <w:spacing w:after="0"/>
              <w:rPr>
                <w:sz w:val="20"/>
                <w:szCs w:val="20"/>
                <w:lang w:eastAsia="es-MX"/>
              </w:rPr>
            </w:pPr>
          </w:p>
        </w:tc>
        <w:tc>
          <w:tcPr>
            <w:tcW w:w="1216" w:type="dxa"/>
            <w:noWrap/>
            <w:vAlign w:val="bottom"/>
            <w:hideMark/>
          </w:tcPr>
          <w:p w14:paraId="50258A0C" w14:textId="77777777" w:rsidR="00D205F8" w:rsidRDefault="00D205F8">
            <w:pPr>
              <w:spacing w:after="0"/>
              <w:rPr>
                <w:sz w:val="20"/>
                <w:szCs w:val="20"/>
                <w:lang w:eastAsia="es-MX"/>
              </w:rPr>
            </w:pPr>
          </w:p>
        </w:tc>
        <w:tc>
          <w:tcPr>
            <w:tcW w:w="1996" w:type="dxa"/>
            <w:noWrap/>
            <w:vAlign w:val="bottom"/>
            <w:hideMark/>
          </w:tcPr>
          <w:p w14:paraId="4B2DC653" w14:textId="77777777" w:rsidR="00D205F8" w:rsidRDefault="00D205F8">
            <w:pPr>
              <w:spacing w:after="0"/>
              <w:rPr>
                <w:sz w:val="20"/>
                <w:szCs w:val="20"/>
                <w:lang w:eastAsia="es-MX"/>
              </w:rPr>
            </w:pPr>
          </w:p>
        </w:tc>
        <w:tc>
          <w:tcPr>
            <w:tcW w:w="2336" w:type="dxa"/>
            <w:noWrap/>
            <w:vAlign w:val="bottom"/>
            <w:hideMark/>
          </w:tcPr>
          <w:p w14:paraId="361E416F" w14:textId="77777777" w:rsidR="00D205F8" w:rsidRDefault="00D205F8">
            <w:pPr>
              <w:spacing w:after="0"/>
              <w:rPr>
                <w:sz w:val="20"/>
                <w:szCs w:val="20"/>
                <w:lang w:eastAsia="es-MX"/>
              </w:rPr>
            </w:pPr>
          </w:p>
        </w:tc>
        <w:tc>
          <w:tcPr>
            <w:tcW w:w="1268" w:type="dxa"/>
            <w:noWrap/>
            <w:vAlign w:val="bottom"/>
            <w:hideMark/>
          </w:tcPr>
          <w:p w14:paraId="41C10CA7" w14:textId="77777777" w:rsidR="00D205F8" w:rsidRDefault="00D205F8">
            <w:pPr>
              <w:spacing w:after="0"/>
              <w:rPr>
                <w:sz w:val="20"/>
                <w:szCs w:val="20"/>
                <w:lang w:eastAsia="es-MX"/>
              </w:rPr>
            </w:pPr>
          </w:p>
        </w:tc>
        <w:tc>
          <w:tcPr>
            <w:tcW w:w="1216" w:type="dxa"/>
            <w:noWrap/>
            <w:vAlign w:val="bottom"/>
            <w:hideMark/>
          </w:tcPr>
          <w:p w14:paraId="260F2787" w14:textId="77777777" w:rsidR="00D205F8" w:rsidRDefault="00D205F8">
            <w:pPr>
              <w:spacing w:after="0"/>
              <w:rPr>
                <w:sz w:val="20"/>
                <w:szCs w:val="20"/>
                <w:lang w:eastAsia="es-MX"/>
              </w:rPr>
            </w:pPr>
          </w:p>
        </w:tc>
      </w:tr>
      <w:tr w:rsidR="00D205F8" w14:paraId="5A442ACA" w14:textId="77777777" w:rsidTr="00EE57C4">
        <w:trPr>
          <w:trHeight w:val="225"/>
        </w:trPr>
        <w:tc>
          <w:tcPr>
            <w:tcW w:w="1340" w:type="dxa"/>
            <w:noWrap/>
            <w:vAlign w:val="bottom"/>
            <w:hideMark/>
          </w:tcPr>
          <w:p w14:paraId="09713790" w14:textId="77777777" w:rsidR="00D205F8" w:rsidRDefault="00D205F8">
            <w:pPr>
              <w:spacing w:after="0"/>
              <w:rPr>
                <w:sz w:val="20"/>
                <w:szCs w:val="20"/>
                <w:lang w:eastAsia="es-MX"/>
              </w:rPr>
            </w:pPr>
          </w:p>
        </w:tc>
        <w:tc>
          <w:tcPr>
            <w:tcW w:w="1216" w:type="dxa"/>
            <w:noWrap/>
            <w:vAlign w:val="bottom"/>
            <w:hideMark/>
          </w:tcPr>
          <w:p w14:paraId="576D415D" w14:textId="77777777" w:rsidR="00D205F8" w:rsidRDefault="00D205F8">
            <w:pPr>
              <w:spacing w:after="0"/>
              <w:rPr>
                <w:sz w:val="20"/>
                <w:szCs w:val="20"/>
                <w:lang w:eastAsia="es-MX"/>
              </w:rPr>
            </w:pPr>
          </w:p>
        </w:tc>
        <w:tc>
          <w:tcPr>
            <w:tcW w:w="1996" w:type="dxa"/>
            <w:noWrap/>
            <w:vAlign w:val="bottom"/>
            <w:hideMark/>
          </w:tcPr>
          <w:p w14:paraId="15717384" w14:textId="77777777" w:rsidR="00D205F8" w:rsidRDefault="00D205F8">
            <w:pPr>
              <w:spacing w:after="0"/>
              <w:rPr>
                <w:sz w:val="20"/>
                <w:szCs w:val="20"/>
                <w:lang w:eastAsia="es-MX"/>
              </w:rPr>
            </w:pPr>
          </w:p>
        </w:tc>
        <w:tc>
          <w:tcPr>
            <w:tcW w:w="2336" w:type="dxa"/>
            <w:noWrap/>
            <w:vAlign w:val="bottom"/>
            <w:hideMark/>
          </w:tcPr>
          <w:p w14:paraId="3C69438E" w14:textId="77777777" w:rsidR="00D205F8" w:rsidRDefault="00D205F8">
            <w:pPr>
              <w:spacing w:after="0"/>
              <w:rPr>
                <w:sz w:val="20"/>
                <w:szCs w:val="20"/>
                <w:lang w:eastAsia="es-MX"/>
              </w:rPr>
            </w:pPr>
          </w:p>
        </w:tc>
        <w:tc>
          <w:tcPr>
            <w:tcW w:w="1268" w:type="dxa"/>
            <w:noWrap/>
            <w:vAlign w:val="bottom"/>
            <w:hideMark/>
          </w:tcPr>
          <w:p w14:paraId="2D5165B2" w14:textId="77777777" w:rsidR="00D205F8" w:rsidRDefault="00D205F8">
            <w:pPr>
              <w:spacing w:after="0"/>
              <w:rPr>
                <w:sz w:val="20"/>
                <w:szCs w:val="20"/>
                <w:lang w:eastAsia="es-MX"/>
              </w:rPr>
            </w:pPr>
          </w:p>
        </w:tc>
        <w:tc>
          <w:tcPr>
            <w:tcW w:w="1216" w:type="dxa"/>
            <w:noWrap/>
            <w:vAlign w:val="bottom"/>
            <w:hideMark/>
          </w:tcPr>
          <w:p w14:paraId="26B71F9A" w14:textId="77777777" w:rsidR="00D205F8" w:rsidRDefault="00D205F8">
            <w:pPr>
              <w:spacing w:after="0"/>
              <w:rPr>
                <w:sz w:val="20"/>
                <w:szCs w:val="20"/>
                <w:lang w:eastAsia="es-MX"/>
              </w:rPr>
            </w:pPr>
          </w:p>
        </w:tc>
      </w:tr>
      <w:tr w:rsidR="00D205F8" w14:paraId="5B7694EF" w14:textId="77777777" w:rsidTr="00EE57C4">
        <w:trPr>
          <w:trHeight w:val="225"/>
        </w:trPr>
        <w:tc>
          <w:tcPr>
            <w:tcW w:w="1340" w:type="dxa"/>
            <w:noWrap/>
            <w:vAlign w:val="bottom"/>
            <w:hideMark/>
          </w:tcPr>
          <w:p w14:paraId="042A6B0B" w14:textId="77777777" w:rsidR="00D205F8" w:rsidRDefault="00D205F8">
            <w:pPr>
              <w:spacing w:after="0"/>
              <w:rPr>
                <w:sz w:val="20"/>
                <w:szCs w:val="20"/>
                <w:lang w:eastAsia="es-MX"/>
              </w:rPr>
            </w:pPr>
          </w:p>
        </w:tc>
        <w:tc>
          <w:tcPr>
            <w:tcW w:w="1216" w:type="dxa"/>
            <w:noWrap/>
            <w:vAlign w:val="bottom"/>
            <w:hideMark/>
          </w:tcPr>
          <w:p w14:paraId="6A59286F" w14:textId="77777777" w:rsidR="00D205F8" w:rsidRDefault="00D205F8">
            <w:pPr>
              <w:spacing w:after="0"/>
              <w:rPr>
                <w:sz w:val="20"/>
                <w:szCs w:val="20"/>
                <w:lang w:eastAsia="es-MX"/>
              </w:rPr>
            </w:pPr>
          </w:p>
        </w:tc>
        <w:tc>
          <w:tcPr>
            <w:tcW w:w="1996" w:type="dxa"/>
            <w:noWrap/>
            <w:vAlign w:val="bottom"/>
            <w:hideMark/>
          </w:tcPr>
          <w:p w14:paraId="7971274D" w14:textId="77777777" w:rsidR="00D205F8" w:rsidRDefault="00D205F8">
            <w:pPr>
              <w:spacing w:after="0"/>
              <w:rPr>
                <w:sz w:val="20"/>
                <w:szCs w:val="20"/>
                <w:lang w:eastAsia="es-MX"/>
              </w:rPr>
            </w:pPr>
          </w:p>
        </w:tc>
        <w:tc>
          <w:tcPr>
            <w:tcW w:w="2336" w:type="dxa"/>
            <w:noWrap/>
            <w:vAlign w:val="bottom"/>
            <w:hideMark/>
          </w:tcPr>
          <w:p w14:paraId="04FDB448" w14:textId="77777777" w:rsidR="00D205F8" w:rsidRDefault="00D205F8">
            <w:pPr>
              <w:spacing w:after="0"/>
              <w:rPr>
                <w:sz w:val="20"/>
                <w:szCs w:val="20"/>
                <w:lang w:eastAsia="es-MX"/>
              </w:rPr>
            </w:pPr>
          </w:p>
        </w:tc>
        <w:tc>
          <w:tcPr>
            <w:tcW w:w="1268" w:type="dxa"/>
            <w:noWrap/>
            <w:vAlign w:val="bottom"/>
            <w:hideMark/>
          </w:tcPr>
          <w:p w14:paraId="13F9D2A6" w14:textId="77777777" w:rsidR="00D205F8" w:rsidRDefault="00D205F8">
            <w:pPr>
              <w:spacing w:after="0"/>
              <w:rPr>
                <w:sz w:val="20"/>
                <w:szCs w:val="20"/>
                <w:lang w:eastAsia="es-MX"/>
              </w:rPr>
            </w:pPr>
          </w:p>
        </w:tc>
        <w:tc>
          <w:tcPr>
            <w:tcW w:w="1216" w:type="dxa"/>
            <w:noWrap/>
            <w:vAlign w:val="bottom"/>
            <w:hideMark/>
          </w:tcPr>
          <w:p w14:paraId="7212EF63" w14:textId="77777777" w:rsidR="00D205F8" w:rsidRDefault="00D205F8">
            <w:pPr>
              <w:spacing w:after="0"/>
              <w:rPr>
                <w:sz w:val="20"/>
                <w:szCs w:val="20"/>
                <w:lang w:eastAsia="es-MX"/>
              </w:rPr>
            </w:pPr>
          </w:p>
        </w:tc>
      </w:tr>
      <w:tr w:rsidR="00D205F8" w14:paraId="2A01FB1F" w14:textId="77777777" w:rsidTr="00EE57C4">
        <w:trPr>
          <w:trHeight w:val="225"/>
        </w:trPr>
        <w:tc>
          <w:tcPr>
            <w:tcW w:w="1340" w:type="dxa"/>
            <w:noWrap/>
            <w:vAlign w:val="bottom"/>
            <w:hideMark/>
          </w:tcPr>
          <w:p w14:paraId="6F3C8B49" w14:textId="77777777" w:rsidR="00D205F8" w:rsidRDefault="00D205F8">
            <w:pPr>
              <w:spacing w:after="0"/>
              <w:rPr>
                <w:sz w:val="20"/>
                <w:szCs w:val="20"/>
                <w:lang w:eastAsia="es-MX"/>
              </w:rPr>
            </w:pPr>
          </w:p>
        </w:tc>
        <w:tc>
          <w:tcPr>
            <w:tcW w:w="1216" w:type="dxa"/>
            <w:noWrap/>
            <w:vAlign w:val="bottom"/>
            <w:hideMark/>
          </w:tcPr>
          <w:p w14:paraId="00B85008" w14:textId="77777777" w:rsidR="00D205F8" w:rsidRDefault="00D205F8">
            <w:pPr>
              <w:spacing w:after="0"/>
              <w:rPr>
                <w:sz w:val="20"/>
                <w:szCs w:val="20"/>
                <w:lang w:eastAsia="es-MX"/>
              </w:rPr>
            </w:pPr>
          </w:p>
        </w:tc>
        <w:tc>
          <w:tcPr>
            <w:tcW w:w="1996" w:type="dxa"/>
            <w:noWrap/>
            <w:vAlign w:val="bottom"/>
            <w:hideMark/>
          </w:tcPr>
          <w:p w14:paraId="39E2F496" w14:textId="77777777" w:rsidR="00D205F8" w:rsidRDefault="00D205F8">
            <w:pPr>
              <w:spacing w:after="0"/>
              <w:rPr>
                <w:sz w:val="20"/>
                <w:szCs w:val="20"/>
                <w:lang w:eastAsia="es-MX"/>
              </w:rPr>
            </w:pPr>
          </w:p>
        </w:tc>
        <w:tc>
          <w:tcPr>
            <w:tcW w:w="2336" w:type="dxa"/>
            <w:noWrap/>
            <w:vAlign w:val="bottom"/>
            <w:hideMark/>
          </w:tcPr>
          <w:p w14:paraId="52CDE261" w14:textId="77777777" w:rsidR="00D205F8" w:rsidRDefault="00D205F8">
            <w:pPr>
              <w:spacing w:after="0"/>
              <w:rPr>
                <w:sz w:val="20"/>
                <w:szCs w:val="20"/>
                <w:lang w:eastAsia="es-MX"/>
              </w:rPr>
            </w:pPr>
          </w:p>
        </w:tc>
        <w:tc>
          <w:tcPr>
            <w:tcW w:w="1268" w:type="dxa"/>
            <w:noWrap/>
            <w:vAlign w:val="bottom"/>
            <w:hideMark/>
          </w:tcPr>
          <w:p w14:paraId="3F7277E8" w14:textId="77777777" w:rsidR="00D205F8" w:rsidRDefault="00D205F8">
            <w:pPr>
              <w:spacing w:after="0"/>
              <w:rPr>
                <w:sz w:val="20"/>
                <w:szCs w:val="20"/>
                <w:lang w:eastAsia="es-MX"/>
              </w:rPr>
            </w:pPr>
          </w:p>
        </w:tc>
        <w:tc>
          <w:tcPr>
            <w:tcW w:w="1216" w:type="dxa"/>
            <w:noWrap/>
            <w:vAlign w:val="bottom"/>
            <w:hideMark/>
          </w:tcPr>
          <w:p w14:paraId="256EE2DD" w14:textId="77777777" w:rsidR="00D205F8" w:rsidRDefault="00D205F8">
            <w:pPr>
              <w:spacing w:after="0"/>
              <w:rPr>
                <w:sz w:val="20"/>
                <w:szCs w:val="20"/>
                <w:lang w:eastAsia="es-MX"/>
              </w:rPr>
            </w:pPr>
          </w:p>
        </w:tc>
      </w:tr>
      <w:tr w:rsidR="00D205F8" w14:paraId="1BE72AA4" w14:textId="77777777" w:rsidTr="00EE57C4">
        <w:trPr>
          <w:trHeight w:val="225"/>
        </w:trPr>
        <w:tc>
          <w:tcPr>
            <w:tcW w:w="1340" w:type="dxa"/>
            <w:noWrap/>
            <w:vAlign w:val="bottom"/>
            <w:hideMark/>
          </w:tcPr>
          <w:p w14:paraId="290BAF00" w14:textId="77777777" w:rsidR="00D205F8" w:rsidRDefault="00D205F8">
            <w:pPr>
              <w:spacing w:after="0"/>
              <w:rPr>
                <w:sz w:val="20"/>
                <w:szCs w:val="20"/>
                <w:lang w:eastAsia="es-MX"/>
              </w:rPr>
            </w:pPr>
          </w:p>
        </w:tc>
        <w:tc>
          <w:tcPr>
            <w:tcW w:w="1216" w:type="dxa"/>
            <w:noWrap/>
            <w:vAlign w:val="bottom"/>
            <w:hideMark/>
          </w:tcPr>
          <w:p w14:paraId="40456B91" w14:textId="77777777" w:rsidR="00D205F8" w:rsidRDefault="00D205F8">
            <w:pPr>
              <w:spacing w:after="0"/>
              <w:rPr>
                <w:sz w:val="20"/>
                <w:szCs w:val="20"/>
                <w:lang w:eastAsia="es-MX"/>
              </w:rPr>
            </w:pPr>
          </w:p>
        </w:tc>
        <w:tc>
          <w:tcPr>
            <w:tcW w:w="1996" w:type="dxa"/>
            <w:noWrap/>
            <w:vAlign w:val="bottom"/>
            <w:hideMark/>
          </w:tcPr>
          <w:p w14:paraId="423C67FA" w14:textId="77777777" w:rsidR="00D205F8" w:rsidRDefault="00D205F8">
            <w:pPr>
              <w:spacing w:after="0"/>
              <w:rPr>
                <w:sz w:val="20"/>
                <w:szCs w:val="20"/>
                <w:lang w:eastAsia="es-MX"/>
              </w:rPr>
            </w:pPr>
          </w:p>
        </w:tc>
        <w:tc>
          <w:tcPr>
            <w:tcW w:w="2336" w:type="dxa"/>
            <w:noWrap/>
            <w:vAlign w:val="bottom"/>
            <w:hideMark/>
          </w:tcPr>
          <w:p w14:paraId="226DB48B" w14:textId="77777777" w:rsidR="00D205F8" w:rsidRDefault="00D205F8">
            <w:pPr>
              <w:spacing w:after="0"/>
              <w:rPr>
                <w:sz w:val="20"/>
                <w:szCs w:val="20"/>
                <w:lang w:eastAsia="es-MX"/>
              </w:rPr>
            </w:pPr>
          </w:p>
        </w:tc>
        <w:tc>
          <w:tcPr>
            <w:tcW w:w="1268" w:type="dxa"/>
            <w:noWrap/>
            <w:vAlign w:val="bottom"/>
            <w:hideMark/>
          </w:tcPr>
          <w:p w14:paraId="65B4005A" w14:textId="77777777" w:rsidR="00D205F8" w:rsidRDefault="00D205F8">
            <w:pPr>
              <w:spacing w:after="0"/>
              <w:rPr>
                <w:sz w:val="20"/>
                <w:szCs w:val="20"/>
                <w:lang w:eastAsia="es-MX"/>
              </w:rPr>
            </w:pPr>
          </w:p>
        </w:tc>
        <w:tc>
          <w:tcPr>
            <w:tcW w:w="1216" w:type="dxa"/>
            <w:noWrap/>
            <w:vAlign w:val="bottom"/>
            <w:hideMark/>
          </w:tcPr>
          <w:p w14:paraId="457E5DF4" w14:textId="77777777" w:rsidR="00D205F8" w:rsidRDefault="00D205F8">
            <w:pPr>
              <w:spacing w:after="0"/>
              <w:rPr>
                <w:sz w:val="20"/>
                <w:szCs w:val="20"/>
                <w:lang w:eastAsia="es-MX"/>
              </w:rPr>
            </w:pPr>
          </w:p>
        </w:tc>
      </w:tr>
      <w:tr w:rsidR="00D205F8" w14:paraId="5410A692" w14:textId="77777777" w:rsidTr="00EE57C4">
        <w:trPr>
          <w:trHeight w:val="300"/>
        </w:trPr>
        <w:tc>
          <w:tcPr>
            <w:tcW w:w="1340" w:type="dxa"/>
            <w:noWrap/>
            <w:vAlign w:val="bottom"/>
          </w:tcPr>
          <w:p w14:paraId="0E5B969F" w14:textId="77777777" w:rsidR="00D205F8" w:rsidRDefault="00D205F8">
            <w:pPr>
              <w:spacing w:after="0" w:line="240" w:lineRule="auto"/>
              <w:rPr>
                <w:rFonts w:ascii="Times New Roman" w:eastAsia="Times New Roman" w:hAnsi="Times New Roman" w:cs="Times New Roman"/>
                <w:sz w:val="20"/>
                <w:szCs w:val="20"/>
                <w:lang w:eastAsia="es-MX"/>
              </w:rPr>
            </w:pPr>
          </w:p>
        </w:tc>
        <w:tc>
          <w:tcPr>
            <w:tcW w:w="1216" w:type="dxa"/>
            <w:noWrap/>
            <w:vAlign w:val="bottom"/>
            <w:hideMark/>
          </w:tcPr>
          <w:p w14:paraId="7FF32F96" w14:textId="77777777" w:rsidR="00D205F8" w:rsidRDefault="00D205F8">
            <w:pPr>
              <w:rPr>
                <w:rFonts w:ascii="Times New Roman" w:eastAsia="Times New Roman" w:hAnsi="Times New Roman" w:cs="Times New Roman"/>
                <w:sz w:val="20"/>
                <w:szCs w:val="20"/>
                <w:lang w:eastAsia="es-MX"/>
              </w:rPr>
            </w:pPr>
          </w:p>
          <w:p w14:paraId="6AADF859" w14:textId="281D1D20" w:rsidR="00EE57C4" w:rsidRDefault="00EE57C4">
            <w:pPr>
              <w:rPr>
                <w:rFonts w:ascii="Times New Roman" w:eastAsia="Times New Roman" w:hAnsi="Times New Roman" w:cs="Times New Roman"/>
                <w:sz w:val="20"/>
                <w:szCs w:val="20"/>
                <w:lang w:eastAsia="es-MX"/>
              </w:rPr>
            </w:pPr>
          </w:p>
        </w:tc>
        <w:tc>
          <w:tcPr>
            <w:tcW w:w="1996" w:type="dxa"/>
            <w:noWrap/>
            <w:vAlign w:val="bottom"/>
            <w:hideMark/>
          </w:tcPr>
          <w:p w14:paraId="2F1D5D14" w14:textId="77777777" w:rsidR="00D205F8" w:rsidRDefault="00D205F8">
            <w:pPr>
              <w:spacing w:after="0"/>
              <w:rPr>
                <w:sz w:val="20"/>
                <w:szCs w:val="20"/>
                <w:lang w:eastAsia="es-MX"/>
              </w:rPr>
            </w:pPr>
          </w:p>
        </w:tc>
        <w:tc>
          <w:tcPr>
            <w:tcW w:w="2336" w:type="dxa"/>
            <w:noWrap/>
            <w:vAlign w:val="bottom"/>
            <w:hideMark/>
          </w:tcPr>
          <w:p w14:paraId="14888D94" w14:textId="77777777" w:rsidR="00D205F8" w:rsidRDefault="00D205F8">
            <w:pPr>
              <w:spacing w:after="0"/>
              <w:rPr>
                <w:sz w:val="20"/>
                <w:szCs w:val="20"/>
                <w:lang w:eastAsia="es-MX"/>
              </w:rPr>
            </w:pPr>
          </w:p>
        </w:tc>
        <w:tc>
          <w:tcPr>
            <w:tcW w:w="1268" w:type="dxa"/>
            <w:noWrap/>
            <w:vAlign w:val="bottom"/>
            <w:hideMark/>
          </w:tcPr>
          <w:p w14:paraId="55AC1AEA" w14:textId="77777777" w:rsidR="00D205F8" w:rsidRDefault="00D205F8">
            <w:pPr>
              <w:spacing w:after="0"/>
              <w:rPr>
                <w:sz w:val="20"/>
                <w:szCs w:val="20"/>
                <w:lang w:eastAsia="es-MX"/>
              </w:rPr>
            </w:pPr>
          </w:p>
        </w:tc>
        <w:tc>
          <w:tcPr>
            <w:tcW w:w="1216" w:type="dxa"/>
            <w:noWrap/>
            <w:vAlign w:val="bottom"/>
            <w:hideMark/>
          </w:tcPr>
          <w:p w14:paraId="46916D08" w14:textId="77777777" w:rsidR="00D205F8" w:rsidRDefault="00D205F8">
            <w:pPr>
              <w:spacing w:after="0"/>
              <w:rPr>
                <w:sz w:val="20"/>
                <w:szCs w:val="20"/>
                <w:lang w:eastAsia="es-MX"/>
              </w:rPr>
            </w:pPr>
          </w:p>
        </w:tc>
      </w:tr>
    </w:tbl>
    <w:p w14:paraId="27D77C39" w14:textId="77777777" w:rsidR="00D205F8" w:rsidRDefault="00D205F8" w:rsidP="00D205F8"/>
    <w:p w14:paraId="606AE740" w14:textId="1E325986" w:rsidR="00D205F8" w:rsidRPr="00EE57C4" w:rsidRDefault="00D205F8" w:rsidP="00F40014">
      <w:pPr>
        <w:pStyle w:val="Prrafodelista"/>
        <w:numPr>
          <w:ilvl w:val="1"/>
          <w:numId w:val="11"/>
        </w:numPr>
        <w:rPr>
          <w:rFonts w:ascii="Century Gothic" w:hAnsi="Century Gothic"/>
          <w:b/>
          <w:bCs/>
          <w:sz w:val="24"/>
          <w:szCs w:val="24"/>
        </w:rPr>
      </w:pPr>
      <w:r w:rsidRPr="00EE57C4">
        <w:rPr>
          <w:rFonts w:ascii="Century Gothic" w:hAnsi="Century Gothic"/>
          <w:b/>
          <w:bCs/>
          <w:sz w:val="24"/>
          <w:szCs w:val="24"/>
        </w:rPr>
        <w:lastRenderedPageBreak/>
        <w:t>REGISTRO DE BIENES MUEBLES E INMUEBLES QUE CONFORMAN EL PATRIMONIO DE</w:t>
      </w:r>
      <w:r w:rsidR="00392B13">
        <w:rPr>
          <w:rFonts w:ascii="Century Gothic" w:hAnsi="Century Gothic"/>
          <w:b/>
          <w:bCs/>
          <w:sz w:val="24"/>
          <w:szCs w:val="24"/>
        </w:rPr>
        <w:t>L ORGANISMO</w:t>
      </w:r>
      <w:r w:rsidRPr="00EE57C4">
        <w:rPr>
          <w:rFonts w:ascii="Century Gothic" w:hAnsi="Century Gothic"/>
          <w:b/>
          <w:bCs/>
          <w:sz w:val="24"/>
          <w:szCs w:val="24"/>
        </w:rPr>
        <w:t xml:space="preserve"> Y SUMINISTRO DE BIENES Y MATERIALES QUE SE REQUIERAN PARA DESEMPEÑO DE FUNCIONES.</w:t>
      </w:r>
    </w:p>
    <w:p w14:paraId="1FEA5595" w14:textId="77777777" w:rsidR="00915AC5" w:rsidRDefault="00915AC5" w:rsidP="00EE57C4">
      <w:pPr>
        <w:rPr>
          <w:rFonts w:ascii="Century Gothic" w:hAnsi="Century Gothic"/>
          <w:b/>
          <w:bCs/>
          <w:sz w:val="24"/>
          <w:szCs w:val="24"/>
        </w:rPr>
      </w:pPr>
    </w:p>
    <w:p w14:paraId="4110092C" w14:textId="273E6661" w:rsidR="00D205F8" w:rsidRPr="00EE57C4" w:rsidRDefault="00D205F8" w:rsidP="00EE57C4">
      <w:pPr>
        <w:rPr>
          <w:rFonts w:ascii="Century Gothic" w:hAnsi="Century Gothic"/>
          <w:b/>
          <w:bCs/>
          <w:sz w:val="24"/>
          <w:szCs w:val="24"/>
        </w:rPr>
      </w:pPr>
      <w:r w:rsidRPr="00EE57C4">
        <w:rPr>
          <w:rFonts w:ascii="Century Gothic" w:hAnsi="Century Gothic"/>
          <w:b/>
          <w:bCs/>
          <w:sz w:val="24"/>
          <w:szCs w:val="24"/>
        </w:rPr>
        <w:t>POLITICAS DE OPERACIÓN</w:t>
      </w:r>
    </w:p>
    <w:p w14:paraId="1F3CC224" w14:textId="5AFC111A" w:rsidR="00D205F8" w:rsidRDefault="00D205F8" w:rsidP="00EE57C4">
      <w:pPr>
        <w:spacing w:after="0" w:line="240" w:lineRule="auto"/>
        <w:jc w:val="both"/>
        <w:rPr>
          <w:rFonts w:ascii="Century Gothic" w:hAnsi="Century Gothic"/>
          <w:sz w:val="24"/>
          <w:szCs w:val="24"/>
        </w:rPr>
      </w:pPr>
      <w:r w:rsidRPr="00EE57C4">
        <w:rPr>
          <w:rFonts w:ascii="Century Gothic" w:hAnsi="Century Gothic"/>
          <w:sz w:val="24"/>
          <w:szCs w:val="24"/>
        </w:rPr>
        <w:t>Registrar todos los bienes muebles e inmuebles que pertenecen a</w:t>
      </w:r>
      <w:r w:rsidR="00392B13">
        <w:rPr>
          <w:rFonts w:ascii="Century Gothic" w:hAnsi="Century Gothic"/>
          <w:sz w:val="24"/>
          <w:szCs w:val="24"/>
        </w:rPr>
        <w:t>l Organismo</w:t>
      </w:r>
      <w:r w:rsidRPr="00EE57C4">
        <w:rPr>
          <w:rFonts w:ascii="Century Gothic" w:hAnsi="Century Gothic"/>
          <w:sz w:val="24"/>
          <w:szCs w:val="24"/>
        </w:rPr>
        <w:t xml:space="preserve"> considerando la descripción y características de cada bien, así como valor.</w:t>
      </w:r>
    </w:p>
    <w:p w14:paraId="17F0C597" w14:textId="77777777" w:rsidR="00EE57C4" w:rsidRPr="00EE57C4" w:rsidRDefault="00EE57C4" w:rsidP="00EE57C4">
      <w:pPr>
        <w:spacing w:after="0" w:line="240" w:lineRule="auto"/>
        <w:jc w:val="both"/>
        <w:rPr>
          <w:rFonts w:ascii="Century Gothic" w:hAnsi="Century Gothic"/>
          <w:sz w:val="24"/>
          <w:szCs w:val="24"/>
        </w:rPr>
      </w:pPr>
    </w:p>
    <w:p w14:paraId="78F0A92E" w14:textId="0AD8F90B" w:rsidR="00D205F8" w:rsidRDefault="00D205F8" w:rsidP="00EE57C4">
      <w:pPr>
        <w:spacing w:after="0" w:line="240" w:lineRule="auto"/>
        <w:jc w:val="both"/>
        <w:rPr>
          <w:rFonts w:ascii="Century Gothic" w:hAnsi="Century Gothic"/>
          <w:sz w:val="24"/>
          <w:szCs w:val="24"/>
        </w:rPr>
      </w:pPr>
      <w:r w:rsidRPr="00EE57C4">
        <w:rPr>
          <w:rFonts w:ascii="Century Gothic" w:hAnsi="Century Gothic"/>
          <w:sz w:val="24"/>
          <w:szCs w:val="24"/>
        </w:rPr>
        <w:t>Asignación de bienes considerando que exista un área responsable de dicho bien, con asignación a una persona en específico para resguardo y cuidado del bien.</w:t>
      </w:r>
    </w:p>
    <w:p w14:paraId="40D6C90A" w14:textId="77777777" w:rsidR="00EE57C4" w:rsidRPr="00EE57C4" w:rsidRDefault="00EE57C4" w:rsidP="00EE57C4">
      <w:pPr>
        <w:spacing w:after="0" w:line="240" w:lineRule="auto"/>
        <w:jc w:val="both"/>
        <w:rPr>
          <w:rFonts w:ascii="Century Gothic" w:hAnsi="Century Gothic"/>
          <w:sz w:val="24"/>
          <w:szCs w:val="24"/>
        </w:rPr>
      </w:pPr>
    </w:p>
    <w:p w14:paraId="43973C34" w14:textId="0AEB6302" w:rsidR="00D205F8" w:rsidRDefault="00D205F8" w:rsidP="00EE57C4">
      <w:pPr>
        <w:spacing w:after="0" w:line="240" w:lineRule="auto"/>
        <w:jc w:val="both"/>
        <w:rPr>
          <w:rFonts w:ascii="Century Gothic" w:hAnsi="Century Gothic"/>
          <w:sz w:val="24"/>
          <w:szCs w:val="24"/>
        </w:rPr>
      </w:pPr>
      <w:r w:rsidRPr="00EE57C4">
        <w:rPr>
          <w:rFonts w:ascii="Century Gothic" w:hAnsi="Century Gothic"/>
          <w:sz w:val="24"/>
          <w:szCs w:val="24"/>
        </w:rPr>
        <w:t>Solicitud al área de Compras mediante requisición debidamente documentada (oficio y comparativo de precios) para proporcionar del material necesario para el funcionamiento debido de la Comisión.</w:t>
      </w:r>
    </w:p>
    <w:p w14:paraId="034201C5" w14:textId="77777777" w:rsidR="00EE57C4" w:rsidRPr="00EE57C4" w:rsidRDefault="00EE57C4" w:rsidP="00EE57C4">
      <w:pPr>
        <w:spacing w:after="0" w:line="240" w:lineRule="auto"/>
        <w:jc w:val="both"/>
        <w:rPr>
          <w:rFonts w:ascii="Century Gothic" w:hAnsi="Century Gothic"/>
          <w:sz w:val="24"/>
          <w:szCs w:val="24"/>
        </w:rPr>
      </w:pPr>
    </w:p>
    <w:p w14:paraId="1BED5F59" w14:textId="164AA555" w:rsidR="00D205F8" w:rsidRDefault="00D205F8" w:rsidP="00EE57C4">
      <w:pPr>
        <w:spacing w:after="0" w:line="240" w:lineRule="auto"/>
        <w:jc w:val="both"/>
        <w:rPr>
          <w:rFonts w:ascii="Century Gothic" w:hAnsi="Century Gothic"/>
          <w:color w:val="000000"/>
          <w:sz w:val="24"/>
          <w:szCs w:val="24"/>
          <w:shd w:val="clear" w:color="auto" w:fill="FFFFFF"/>
        </w:rPr>
      </w:pPr>
      <w:r w:rsidRPr="00EE57C4">
        <w:rPr>
          <w:rFonts w:ascii="Century Gothic" w:hAnsi="Century Gothic"/>
          <w:color w:val="000000"/>
          <w:sz w:val="24"/>
          <w:szCs w:val="24"/>
          <w:shd w:val="clear" w:color="auto" w:fill="FFFFFF"/>
        </w:rPr>
        <w:t>Los bienes muebles e intangibles cuyo costo unitario de adquisición sea igual o superior a 70 veces el valor diario de la UMA, se registrarán contablemente como un aumento en el activo no circulante y se deberán identificar en el control administrativo para efectos de conciliación contable.</w:t>
      </w:r>
    </w:p>
    <w:p w14:paraId="5E2E237A" w14:textId="77777777" w:rsidR="00EE57C4" w:rsidRDefault="00EE57C4" w:rsidP="00EE57C4">
      <w:pPr>
        <w:spacing w:after="0" w:line="240" w:lineRule="auto"/>
        <w:jc w:val="both"/>
        <w:rPr>
          <w:rFonts w:ascii="Century Gothic" w:hAnsi="Century Gothic"/>
          <w:sz w:val="24"/>
          <w:szCs w:val="24"/>
        </w:rPr>
      </w:pPr>
    </w:p>
    <w:p w14:paraId="7C6FA59B" w14:textId="707BF335" w:rsidR="00D205F8" w:rsidRPr="00EE57C4" w:rsidRDefault="00D205F8" w:rsidP="00EE57C4">
      <w:pPr>
        <w:spacing w:after="0" w:line="240" w:lineRule="auto"/>
        <w:jc w:val="both"/>
        <w:rPr>
          <w:rFonts w:ascii="Century Gothic" w:eastAsia="Times New Roman" w:hAnsi="Century Gothic" w:cs="Arial"/>
          <w:color w:val="000000"/>
          <w:sz w:val="24"/>
          <w:szCs w:val="24"/>
          <w:lang w:val="es-ES" w:eastAsia="es-ES"/>
        </w:rPr>
      </w:pPr>
      <w:r w:rsidRPr="00EE57C4">
        <w:rPr>
          <w:rFonts w:ascii="Century Gothic" w:eastAsia="Times New Roman" w:hAnsi="Century Gothic" w:cs="Arial"/>
          <w:color w:val="000000"/>
          <w:sz w:val="24"/>
          <w:szCs w:val="24"/>
          <w:lang w:val="es-ES" w:eastAsia="es-ES"/>
        </w:rPr>
        <w:t>Los bienes muebles e intangibles cuyo costo unitario de adquisición sea menor a 70 veces el valor diario de la Unidad de Medida y Actualización (UMA), podrán registrarse contablemente como un gasto y serán sujetos a los controles correspondientes.</w:t>
      </w:r>
    </w:p>
    <w:p w14:paraId="62312810" w14:textId="77777777" w:rsidR="00D205F8" w:rsidRPr="00EE57C4" w:rsidRDefault="00D205F8" w:rsidP="00EE57C4">
      <w:pPr>
        <w:spacing w:after="0" w:line="240" w:lineRule="auto"/>
        <w:ind w:firstLine="288"/>
        <w:jc w:val="both"/>
        <w:rPr>
          <w:rFonts w:ascii="Century Gothic" w:eastAsia="Times New Roman" w:hAnsi="Century Gothic" w:cs="Arial"/>
          <w:color w:val="000000"/>
          <w:sz w:val="24"/>
          <w:szCs w:val="24"/>
          <w:lang w:val="es-ES" w:eastAsia="es-ES"/>
        </w:rPr>
      </w:pPr>
    </w:p>
    <w:p w14:paraId="12DAD84A" w14:textId="77777777" w:rsidR="00D205F8" w:rsidRPr="00EE57C4" w:rsidRDefault="00D205F8" w:rsidP="00EE57C4">
      <w:pPr>
        <w:pStyle w:val="Texto"/>
        <w:spacing w:after="0" w:line="240" w:lineRule="auto"/>
        <w:ind w:firstLine="0"/>
        <w:rPr>
          <w:rFonts w:ascii="Century Gothic" w:hAnsi="Century Gothic"/>
          <w:color w:val="000000"/>
          <w:sz w:val="24"/>
          <w:szCs w:val="24"/>
        </w:rPr>
      </w:pPr>
      <w:r w:rsidRPr="00EE57C4">
        <w:rPr>
          <w:rFonts w:ascii="Century Gothic" w:hAnsi="Century Gothic"/>
          <w:color w:val="000000"/>
          <w:sz w:val="24"/>
          <w:szCs w:val="24"/>
        </w:rPr>
        <w:t>Inventario Físico. Es la verificación periódica de las existencias con que cuentan los entes públicos y se deberá realizar por lo menos una vez al año, preferentemente al cierre del ejercicio.</w:t>
      </w:r>
    </w:p>
    <w:p w14:paraId="70A846A0" w14:textId="77777777" w:rsidR="00D205F8" w:rsidRPr="00EE57C4" w:rsidRDefault="00D205F8" w:rsidP="00EE57C4">
      <w:pPr>
        <w:pStyle w:val="Texto"/>
        <w:spacing w:after="0" w:line="240" w:lineRule="auto"/>
        <w:ind w:left="1008" w:firstLine="0"/>
        <w:rPr>
          <w:rFonts w:ascii="Century Gothic" w:hAnsi="Century Gothic"/>
          <w:color w:val="000000"/>
          <w:sz w:val="24"/>
          <w:szCs w:val="24"/>
        </w:rPr>
      </w:pPr>
    </w:p>
    <w:p w14:paraId="02AA6DBA" w14:textId="77777777" w:rsidR="00D205F8" w:rsidRPr="00EE57C4" w:rsidRDefault="00D205F8" w:rsidP="00EE57C4">
      <w:pPr>
        <w:pStyle w:val="Texto"/>
        <w:spacing w:after="0" w:line="240" w:lineRule="auto"/>
        <w:ind w:firstLine="0"/>
        <w:rPr>
          <w:rFonts w:ascii="Century Gothic" w:hAnsi="Century Gothic"/>
          <w:color w:val="000000"/>
          <w:sz w:val="24"/>
          <w:szCs w:val="24"/>
        </w:rPr>
      </w:pPr>
      <w:r w:rsidRPr="00EE57C4">
        <w:rPr>
          <w:rFonts w:ascii="Century Gothic" w:hAnsi="Century Gothic"/>
          <w:color w:val="000000"/>
          <w:sz w:val="24"/>
          <w:szCs w:val="24"/>
        </w:rPr>
        <w:t>El resultado del levantamiento físico del inventario deberá coincidir con los saldos de las cuentas de activo correspondientes y sus auxiliares; asimismo, servir de base para integrar al cierre del ejercicio el Libro de Inventario y Balances.</w:t>
      </w:r>
    </w:p>
    <w:p w14:paraId="5F4026F3" w14:textId="77777777" w:rsidR="00D205F8" w:rsidRPr="00EE57C4" w:rsidRDefault="00D205F8" w:rsidP="00EE57C4">
      <w:pPr>
        <w:pStyle w:val="Texto"/>
        <w:spacing w:after="0" w:line="240" w:lineRule="auto"/>
        <w:ind w:firstLine="0"/>
        <w:rPr>
          <w:rFonts w:ascii="Century Gothic" w:hAnsi="Century Gothic"/>
          <w:color w:val="000000"/>
          <w:sz w:val="24"/>
          <w:szCs w:val="24"/>
        </w:rPr>
      </w:pPr>
    </w:p>
    <w:p w14:paraId="3B2322D4" w14:textId="77777777" w:rsidR="00D205F8" w:rsidRPr="00EE57C4" w:rsidRDefault="00D205F8" w:rsidP="00EE57C4">
      <w:pPr>
        <w:pStyle w:val="Texto"/>
        <w:spacing w:after="0" w:line="240" w:lineRule="auto"/>
        <w:ind w:firstLine="0"/>
        <w:rPr>
          <w:rFonts w:ascii="Century Gothic" w:hAnsi="Century Gothic"/>
          <w:color w:val="000000"/>
          <w:sz w:val="24"/>
          <w:szCs w:val="24"/>
        </w:rPr>
      </w:pPr>
      <w:r w:rsidRPr="00EE57C4">
        <w:rPr>
          <w:rFonts w:ascii="Century Gothic" w:hAnsi="Century Gothic"/>
          <w:color w:val="000000"/>
          <w:sz w:val="24"/>
          <w:szCs w:val="24"/>
        </w:rPr>
        <w:t xml:space="preserve">El valor de adquisición comprenderá el precio de compra, incluyendo aranceles de importación y otros impuestos (que no sean recuperables), la transportación, el almacenamiento y otros gastos directamente aplicables, </w:t>
      </w:r>
      <w:r w:rsidRPr="00EE57C4">
        <w:rPr>
          <w:rFonts w:ascii="Century Gothic" w:hAnsi="Century Gothic"/>
          <w:color w:val="000000"/>
          <w:sz w:val="24"/>
          <w:szCs w:val="24"/>
        </w:rPr>
        <w:lastRenderedPageBreak/>
        <w:t>incluyendo los importes derivados del Impuesto al Valor Agregado (IVA) en aquellos casos que no sea acreditable.</w:t>
      </w:r>
    </w:p>
    <w:p w14:paraId="4DFBF4BC" w14:textId="77777777" w:rsidR="00D205F8" w:rsidRPr="00EE57C4" w:rsidRDefault="00D205F8" w:rsidP="00EE57C4">
      <w:pPr>
        <w:pStyle w:val="Texto"/>
        <w:spacing w:after="0" w:line="240" w:lineRule="auto"/>
        <w:ind w:firstLine="0"/>
        <w:rPr>
          <w:rFonts w:ascii="Century Gothic" w:hAnsi="Century Gothic"/>
          <w:color w:val="000000"/>
          <w:sz w:val="24"/>
          <w:szCs w:val="24"/>
        </w:rPr>
      </w:pPr>
    </w:p>
    <w:p w14:paraId="55E8A258" w14:textId="2B13D677" w:rsidR="00D205F8" w:rsidRDefault="00D205F8" w:rsidP="00EE57C4">
      <w:pPr>
        <w:pStyle w:val="Texto"/>
        <w:spacing w:after="0" w:line="240" w:lineRule="auto"/>
        <w:ind w:firstLine="0"/>
        <w:rPr>
          <w:rFonts w:ascii="Century Gothic" w:hAnsi="Century Gothic"/>
          <w:color w:val="000000"/>
          <w:sz w:val="24"/>
          <w:szCs w:val="24"/>
        </w:rPr>
      </w:pPr>
      <w:r w:rsidRPr="00EE57C4">
        <w:rPr>
          <w:rFonts w:ascii="Century Gothic" w:hAnsi="Century Gothic"/>
          <w:color w:val="000000"/>
          <w:sz w:val="24"/>
          <w:szCs w:val="24"/>
        </w:rPr>
        <w:t>Depreciación y Amortización. Es la distribución sistemática del costo de adquisición de un activo a lo largo de su vida útil.</w:t>
      </w:r>
    </w:p>
    <w:p w14:paraId="33175039" w14:textId="77777777" w:rsidR="00EE57C4" w:rsidRPr="00EE57C4" w:rsidRDefault="00EE57C4" w:rsidP="00EE57C4">
      <w:pPr>
        <w:pStyle w:val="Texto"/>
        <w:spacing w:after="0" w:line="240" w:lineRule="auto"/>
        <w:ind w:firstLine="0"/>
        <w:rPr>
          <w:rFonts w:ascii="Century Gothic" w:hAnsi="Century Gothic"/>
          <w:color w:val="000000"/>
          <w:sz w:val="24"/>
          <w:szCs w:val="24"/>
        </w:rPr>
      </w:pPr>
    </w:p>
    <w:p w14:paraId="58A8DFD6" w14:textId="77777777" w:rsidR="00D205F8" w:rsidRPr="00EE57C4" w:rsidRDefault="00D205F8" w:rsidP="00EE57C4">
      <w:pPr>
        <w:pStyle w:val="Texto"/>
        <w:spacing w:after="0" w:line="240" w:lineRule="auto"/>
        <w:ind w:firstLine="0"/>
        <w:rPr>
          <w:rFonts w:ascii="Century Gothic" w:hAnsi="Century Gothic"/>
          <w:color w:val="000000"/>
          <w:sz w:val="24"/>
          <w:szCs w:val="24"/>
        </w:rPr>
      </w:pPr>
      <w:r w:rsidRPr="00EE57C4">
        <w:rPr>
          <w:rFonts w:ascii="Century Gothic" w:hAnsi="Century Gothic"/>
          <w:color w:val="000000"/>
          <w:sz w:val="24"/>
          <w:szCs w:val="24"/>
        </w:rPr>
        <w:t>Deterioro. Es el importe de un activo que excede el valor en libros a su costo de reposición.</w:t>
      </w:r>
    </w:p>
    <w:p w14:paraId="619FF4B9" w14:textId="77777777" w:rsidR="00D205F8" w:rsidRPr="00EE57C4" w:rsidRDefault="00D205F8" w:rsidP="00EE57C4">
      <w:pPr>
        <w:pStyle w:val="Texto"/>
        <w:spacing w:after="0" w:line="240" w:lineRule="auto"/>
        <w:ind w:firstLine="0"/>
        <w:rPr>
          <w:rFonts w:ascii="Century Gothic" w:hAnsi="Century Gothic"/>
          <w:color w:val="000000"/>
          <w:sz w:val="24"/>
          <w:szCs w:val="24"/>
        </w:rPr>
      </w:pPr>
    </w:p>
    <w:p w14:paraId="507C5132" w14:textId="206D6F01" w:rsidR="00D205F8" w:rsidRDefault="00D205F8" w:rsidP="00EE57C4">
      <w:pPr>
        <w:pStyle w:val="Texto"/>
        <w:spacing w:after="0" w:line="240" w:lineRule="auto"/>
        <w:ind w:firstLine="0"/>
        <w:rPr>
          <w:rFonts w:ascii="Century Gothic" w:hAnsi="Century Gothic"/>
          <w:color w:val="000000"/>
          <w:sz w:val="24"/>
          <w:szCs w:val="24"/>
        </w:rPr>
      </w:pPr>
      <w:r w:rsidRPr="00EE57C4">
        <w:rPr>
          <w:rFonts w:ascii="Century Gothic" w:hAnsi="Century Gothic"/>
          <w:color w:val="000000"/>
          <w:sz w:val="24"/>
          <w:szCs w:val="24"/>
        </w:rPr>
        <w:t>El monto de la depreciación como la amortización se calculará considerando el costo de adquisición del activo depreciable o amortizable, menos su valor de desecho, entre los años correspondientes a su vida útil o su vida económica; registrándose en los gastos del período, con el objetivo de conocer el gasto patrimonial, por el servicio que está dando el activo, lo cual redundará en una estimación adecuada de la utilidad en un ente público lucrativo o del costo de operación en un ente público con fines exclusivamente gubernamentales o sin fines de lucro, y en una cuenta complementaria de activo como depreciación o amortización acumulada, a efecto de poder determinar el valor neto o el monto por depreciar o amortizar restante.</w:t>
      </w:r>
    </w:p>
    <w:p w14:paraId="21483A1B" w14:textId="77777777" w:rsidR="00EE57C4" w:rsidRPr="00EE57C4" w:rsidRDefault="00EE57C4" w:rsidP="00EE57C4">
      <w:pPr>
        <w:pStyle w:val="Texto"/>
        <w:spacing w:after="0" w:line="240" w:lineRule="auto"/>
        <w:ind w:firstLine="0"/>
        <w:rPr>
          <w:rFonts w:ascii="Century Gothic" w:hAnsi="Century Gothic"/>
          <w:color w:val="000000"/>
          <w:sz w:val="24"/>
          <w:szCs w:val="24"/>
        </w:rPr>
      </w:pPr>
    </w:p>
    <w:p w14:paraId="4C43CBE5" w14:textId="77777777" w:rsidR="00D205F8" w:rsidRPr="00EE57C4" w:rsidRDefault="00D205F8" w:rsidP="00D205F8">
      <w:pPr>
        <w:pStyle w:val="Texto"/>
        <w:spacing w:line="220" w:lineRule="exact"/>
        <w:ind w:firstLine="0"/>
        <w:rPr>
          <w:rFonts w:ascii="Century Gothic" w:hAnsi="Century Gothic"/>
          <w:color w:val="000000"/>
          <w:sz w:val="24"/>
          <w:szCs w:val="24"/>
        </w:rPr>
      </w:pPr>
    </w:p>
    <w:p w14:paraId="5FF1FD23" w14:textId="77777777" w:rsidR="00D205F8" w:rsidRPr="00EE57C4" w:rsidRDefault="00D205F8" w:rsidP="00D205F8">
      <w:pPr>
        <w:pStyle w:val="Texto"/>
        <w:rPr>
          <w:rFonts w:ascii="Century Gothic" w:hAnsi="Century Gothic"/>
          <w:color w:val="000000"/>
          <w:sz w:val="24"/>
          <w:szCs w:val="24"/>
        </w:rPr>
      </w:pPr>
      <w:r w:rsidRPr="00EE57C4">
        <w:rPr>
          <w:rFonts w:ascii="Century Gothic" w:hAnsi="Century Gothic"/>
          <w:color w:val="000000"/>
          <w:sz w:val="24"/>
          <w:szCs w:val="24"/>
        </w:rPr>
        <w:t>Cálculo de la depreciación o amortización:</w:t>
      </w:r>
    </w:p>
    <w:tbl>
      <w:tblPr>
        <w:tblW w:w="0" w:type="auto"/>
        <w:jc w:val="center"/>
        <w:tblLayout w:type="fixed"/>
        <w:tblCellMar>
          <w:left w:w="72" w:type="dxa"/>
          <w:right w:w="72" w:type="dxa"/>
        </w:tblCellMar>
        <w:tblLook w:val="04A0" w:firstRow="1" w:lastRow="0" w:firstColumn="1" w:lastColumn="0" w:noHBand="0" w:noVBand="1"/>
      </w:tblPr>
      <w:tblGrid>
        <w:gridCol w:w="7661"/>
      </w:tblGrid>
      <w:tr w:rsidR="00D205F8" w:rsidRPr="00EE57C4" w14:paraId="4258F176" w14:textId="77777777" w:rsidTr="00D205F8">
        <w:trPr>
          <w:trHeight w:val="719"/>
          <w:jc w:val="center"/>
        </w:trPr>
        <w:tc>
          <w:tcPr>
            <w:tcW w:w="7661" w:type="dxa"/>
            <w:tcBorders>
              <w:top w:val="single" w:sz="6" w:space="0" w:color="auto"/>
              <w:left w:val="single" w:sz="6" w:space="0" w:color="auto"/>
              <w:bottom w:val="single" w:sz="6" w:space="0" w:color="auto"/>
              <w:right w:val="single" w:sz="6" w:space="0" w:color="auto"/>
            </w:tcBorders>
            <w:vAlign w:val="center"/>
            <w:hideMark/>
          </w:tcPr>
          <w:p w14:paraId="61890599" w14:textId="77777777" w:rsidR="00D205F8" w:rsidRPr="00EE57C4" w:rsidRDefault="00D205F8">
            <w:pPr>
              <w:pStyle w:val="Texto"/>
              <w:ind w:firstLine="0"/>
              <w:jc w:val="center"/>
              <w:rPr>
                <w:rFonts w:ascii="Century Gothic" w:hAnsi="Century Gothic"/>
                <w:color w:val="000000"/>
                <w:sz w:val="24"/>
                <w:szCs w:val="24"/>
                <w:u w:val="single"/>
              </w:rPr>
            </w:pPr>
            <w:r w:rsidRPr="00EE57C4">
              <w:rPr>
                <w:rFonts w:ascii="Century Gothic" w:hAnsi="Century Gothic"/>
                <w:color w:val="000000"/>
                <w:sz w:val="24"/>
                <w:szCs w:val="24"/>
                <w:u w:val="single"/>
              </w:rPr>
              <w:t>Costo de adquisición del activo depreciable o amortizable - Valor de deshecho</w:t>
            </w:r>
          </w:p>
          <w:p w14:paraId="60A8AF46" w14:textId="77777777" w:rsidR="00D205F8" w:rsidRPr="00EE57C4" w:rsidRDefault="00D205F8">
            <w:pPr>
              <w:pStyle w:val="Texto"/>
              <w:ind w:firstLine="0"/>
              <w:jc w:val="center"/>
              <w:rPr>
                <w:rFonts w:ascii="Century Gothic" w:hAnsi="Century Gothic"/>
                <w:color w:val="000000"/>
                <w:sz w:val="24"/>
                <w:szCs w:val="24"/>
              </w:rPr>
            </w:pPr>
            <w:r w:rsidRPr="00EE57C4">
              <w:rPr>
                <w:rFonts w:ascii="Century Gothic" w:hAnsi="Century Gothic"/>
                <w:color w:val="000000"/>
                <w:sz w:val="24"/>
                <w:szCs w:val="24"/>
              </w:rPr>
              <w:t>Vida útil</w:t>
            </w:r>
          </w:p>
        </w:tc>
      </w:tr>
    </w:tbl>
    <w:p w14:paraId="69341E52" w14:textId="77777777" w:rsidR="00D205F8" w:rsidRPr="00EE57C4" w:rsidRDefault="00D205F8" w:rsidP="00D205F8">
      <w:pPr>
        <w:pStyle w:val="Texto"/>
        <w:rPr>
          <w:rFonts w:ascii="Century Gothic" w:hAnsi="Century Gothic"/>
          <w:sz w:val="24"/>
          <w:szCs w:val="24"/>
        </w:rPr>
      </w:pPr>
    </w:p>
    <w:p w14:paraId="0F7C238E" w14:textId="77777777" w:rsidR="00D205F8" w:rsidRPr="00EE57C4" w:rsidRDefault="00D205F8" w:rsidP="00D205F8">
      <w:pPr>
        <w:jc w:val="both"/>
        <w:rPr>
          <w:rFonts w:ascii="Century Gothic" w:hAnsi="Century Gothic"/>
          <w:sz w:val="24"/>
          <w:szCs w:val="24"/>
        </w:rPr>
      </w:pPr>
    </w:p>
    <w:p w14:paraId="286CCA6A" w14:textId="77777777" w:rsidR="00D205F8" w:rsidRPr="00EE57C4" w:rsidRDefault="00D205F8" w:rsidP="00D205F8">
      <w:pPr>
        <w:spacing w:after="101" w:line="240" w:lineRule="exact"/>
        <w:ind w:firstLine="288"/>
        <w:jc w:val="both"/>
        <w:rPr>
          <w:rFonts w:ascii="Century Gothic" w:eastAsia="Times New Roman" w:hAnsi="Century Gothic" w:cs="Arial"/>
          <w:sz w:val="24"/>
          <w:szCs w:val="24"/>
          <w:lang w:val="es-ES" w:eastAsia="es-ES"/>
        </w:rPr>
      </w:pPr>
      <w:r w:rsidRPr="00EE57C4">
        <w:rPr>
          <w:rFonts w:ascii="Century Gothic" w:eastAsia="Times New Roman" w:hAnsi="Century Gothic" w:cs="Arial"/>
          <w:sz w:val="24"/>
          <w:szCs w:val="24"/>
          <w:lang w:val="es-ES" w:eastAsia="es-ES"/>
        </w:rPr>
        <w:t>Guía de vida útil estimada y porcentajes de depreciación”, considerando un uso normal y adecuado a las características del bien.</w:t>
      </w:r>
    </w:p>
    <w:p w14:paraId="709E1773" w14:textId="74E6520C" w:rsidR="00D205F8" w:rsidRPr="00EE57C4" w:rsidRDefault="00D205F8" w:rsidP="00D205F8">
      <w:pPr>
        <w:spacing w:after="101" w:line="240" w:lineRule="exact"/>
        <w:jc w:val="center"/>
        <w:rPr>
          <w:rFonts w:ascii="Century Gothic" w:eastAsia="Times New Roman" w:hAnsi="Century Gothic" w:cs="Arial"/>
          <w:sz w:val="24"/>
          <w:szCs w:val="24"/>
          <w:lang w:val="es-ES" w:eastAsia="es-ES"/>
        </w:rPr>
      </w:pPr>
      <w:r w:rsidRPr="00EE57C4">
        <w:rPr>
          <w:rFonts w:ascii="Century Gothic" w:eastAsia="Times New Roman" w:hAnsi="Century Gothic" w:cs="Arial"/>
          <w:sz w:val="24"/>
          <w:szCs w:val="24"/>
          <w:lang w:val="es-ES" w:eastAsia="es-ES"/>
        </w:rPr>
        <w:t xml:space="preserve">“Guía de Vida </w:t>
      </w:r>
      <w:r w:rsidR="00AA39F8" w:rsidRPr="00EE57C4">
        <w:rPr>
          <w:rFonts w:ascii="Century Gothic" w:eastAsia="Times New Roman" w:hAnsi="Century Gothic" w:cs="Arial"/>
          <w:sz w:val="24"/>
          <w:szCs w:val="24"/>
          <w:lang w:val="es-ES" w:eastAsia="es-ES"/>
        </w:rPr>
        <w:t>Útil</w:t>
      </w:r>
      <w:r w:rsidRPr="00EE57C4">
        <w:rPr>
          <w:rFonts w:ascii="Century Gothic" w:eastAsia="Times New Roman" w:hAnsi="Century Gothic" w:cs="Arial"/>
          <w:sz w:val="24"/>
          <w:szCs w:val="24"/>
          <w:lang w:val="es-ES" w:eastAsia="es-ES"/>
        </w:rPr>
        <w:t xml:space="preserve"> Estimada y Porcentajes de Depreciación”</w:t>
      </w:r>
    </w:p>
    <w:tbl>
      <w:tblPr>
        <w:tblW w:w="8712" w:type="dxa"/>
        <w:jc w:val="center"/>
        <w:tblCellMar>
          <w:left w:w="72" w:type="dxa"/>
          <w:right w:w="72" w:type="dxa"/>
        </w:tblCellMar>
        <w:tblLook w:val="04A0" w:firstRow="1" w:lastRow="0" w:firstColumn="1" w:lastColumn="0" w:noHBand="0" w:noVBand="1"/>
      </w:tblPr>
      <w:tblGrid>
        <w:gridCol w:w="982"/>
        <w:gridCol w:w="5565"/>
        <w:gridCol w:w="820"/>
        <w:gridCol w:w="1345"/>
      </w:tblGrid>
      <w:tr w:rsidR="00D205F8" w:rsidRPr="00EE57C4" w14:paraId="67A4684D" w14:textId="77777777" w:rsidTr="00D205F8">
        <w:trPr>
          <w:trHeight w:val="20"/>
          <w:tblHeader/>
          <w:jc w:val="center"/>
        </w:trPr>
        <w:tc>
          <w:tcPr>
            <w:tcW w:w="982" w:type="dxa"/>
            <w:tcBorders>
              <w:top w:val="single" w:sz="6" w:space="0" w:color="auto"/>
              <w:left w:val="single" w:sz="6" w:space="0" w:color="auto"/>
              <w:bottom w:val="single" w:sz="6" w:space="0" w:color="auto"/>
              <w:right w:val="single" w:sz="6" w:space="0" w:color="auto"/>
            </w:tcBorders>
            <w:shd w:val="pct12" w:color="auto" w:fill="auto"/>
            <w:noWrap/>
            <w:vAlign w:val="center"/>
            <w:hideMark/>
          </w:tcPr>
          <w:p w14:paraId="7BF699E6" w14:textId="77777777" w:rsidR="00D205F8" w:rsidRPr="00EE57C4" w:rsidRDefault="00D205F8">
            <w:pPr>
              <w:spacing w:after="101" w:line="240" w:lineRule="exact"/>
              <w:jc w:val="center"/>
              <w:rPr>
                <w:rFonts w:ascii="Century Gothic" w:eastAsia="Times New Roman" w:hAnsi="Century Gothic" w:cs="Arial"/>
                <w:b/>
                <w:color w:val="000000"/>
                <w:sz w:val="18"/>
                <w:szCs w:val="18"/>
                <w:lang w:eastAsia="es-ES"/>
              </w:rPr>
            </w:pPr>
            <w:r w:rsidRPr="00EE57C4">
              <w:rPr>
                <w:rFonts w:ascii="Century Gothic" w:eastAsia="Times New Roman" w:hAnsi="Century Gothic" w:cs="Arial"/>
                <w:b/>
                <w:color w:val="000000"/>
                <w:sz w:val="18"/>
                <w:szCs w:val="18"/>
                <w:lang w:eastAsia="es-ES"/>
              </w:rPr>
              <w:t>Cuenta</w:t>
            </w:r>
          </w:p>
        </w:tc>
        <w:tc>
          <w:tcPr>
            <w:tcW w:w="5565" w:type="dxa"/>
            <w:tcBorders>
              <w:top w:val="single" w:sz="6" w:space="0" w:color="auto"/>
              <w:left w:val="single" w:sz="6" w:space="0" w:color="auto"/>
              <w:bottom w:val="single" w:sz="6" w:space="0" w:color="auto"/>
              <w:right w:val="single" w:sz="6" w:space="0" w:color="auto"/>
            </w:tcBorders>
            <w:shd w:val="pct12" w:color="auto" w:fill="auto"/>
            <w:vAlign w:val="center"/>
            <w:hideMark/>
          </w:tcPr>
          <w:p w14:paraId="3E7B07F6" w14:textId="77777777" w:rsidR="00D205F8" w:rsidRPr="00EE57C4" w:rsidRDefault="00D205F8">
            <w:pPr>
              <w:spacing w:after="101" w:line="240" w:lineRule="exact"/>
              <w:jc w:val="center"/>
              <w:rPr>
                <w:rFonts w:ascii="Century Gothic" w:eastAsia="Times New Roman" w:hAnsi="Century Gothic" w:cs="Arial"/>
                <w:b/>
                <w:color w:val="000000"/>
                <w:sz w:val="18"/>
                <w:szCs w:val="18"/>
                <w:lang w:eastAsia="es-ES"/>
              </w:rPr>
            </w:pPr>
            <w:r w:rsidRPr="00EE57C4">
              <w:rPr>
                <w:rFonts w:ascii="Century Gothic" w:eastAsia="Times New Roman" w:hAnsi="Century Gothic" w:cs="Arial"/>
                <w:b/>
                <w:color w:val="000000"/>
                <w:sz w:val="18"/>
                <w:szCs w:val="18"/>
                <w:lang w:eastAsia="es-ES"/>
              </w:rPr>
              <w:t>Concepto</w:t>
            </w:r>
          </w:p>
        </w:tc>
        <w:tc>
          <w:tcPr>
            <w:tcW w:w="820" w:type="dxa"/>
            <w:tcBorders>
              <w:top w:val="single" w:sz="6" w:space="0" w:color="auto"/>
              <w:left w:val="single" w:sz="6" w:space="0" w:color="auto"/>
              <w:bottom w:val="single" w:sz="6" w:space="0" w:color="auto"/>
              <w:right w:val="single" w:sz="6" w:space="0" w:color="auto"/>
            </w:tcBorders>
            <w:shd w:val="pct12" w:color="auto" w:fill="auto"/>
            <w:vAlign w:val="center"/>
            <w:hideMark/>
          </w:tcPr>
          <w:p w14:paraId="10ED4881" w14:textId="77777777" w:rsidR="00D205F8" w:rsidRPr="00EE57C4" w:rsidRDefault="00D205F8">
            <w:pPr>
              <w:spacing w:after="101" w:line="240" w:lineRule="exact"/>
              <w:jc w:val="center"/>
              <w:rPr>
                <w:rFonts w:ascii="Century Gothic" w:eastAsia="Times New Roman" w:hAnsi="Century Gothic" w:cs="Arial"/>
                <w:b/>
                <w:color w:val="000000"/>
                <w:sz w:val="18"/>
                <w:szCs w:val="18"/>
                <w:lang w:eastAsia="es-ES"/>
              </w:rPr>
            </w:pPr>
            <w:r w:rsidRPr="00EE57C4">
              <w:rPr>
                <w:rFonts w:ascii="Century Gothic" w:eastAsia="Times New Roman" w:hAnsi="Century Gothic" w:cs="Arial"/>
                <w:b/>
                <w:color w:val="000000"/>
                <w:sz w:val="18"/>
                <w:szCs w:val="18"/>
                <w:lang w:eastAsia="es-ES"/>
              </w:rPr>
              <w:t>Años de vida útil</w:t>
            </w:r>
          </w:p>
        </w:tc>
        <w:tc>
          <w:tcPr>
            <w:tcW w:w="1345" w:type="dxa"/>
            <w:tcBorders>
              <w:top w:val="single" w:sz="6" w:space="0" w:color="auto"/>
              <w:left w:val="single" w:sz="6" w:space="0" w:color="auto"/>
              <w:bottom w:val="single" w:sz="6" w:space="0" w:color="auto"/>
              <w:right w:val="single" w:sz="6" w:space="0" w:color="auto"/>
            </w:tcBorders>
            <w:shd w:val="pct12" w:color="auto" w:fill="auto"/>
            <w:vAlign w:val="center"/>
            <w:hideMark/>
          </w:tcPr>
          <w:p w14:paraId="7A03320F" w14:textId="77777777" w:rsidR="00D205F8" w:rsidRPr="00EE57C4" w:rsidRDefault="00D205F8">
            <w:pPr>
              <w:spacing w:after="101" w:line="240" w:lineRule="exact"/>
              <w:jc w:val="center"/>
              <w:rPr>
                <w:rFonts w:ascii="Century Gothic" w:eastAsia="Times New Roman" w:hAnsi="Century Gothic" w:cs="Arial"/>
                <w:b/>
                <w:color w:val="000000"/>
                <w:sz w:val="18"/>
                <w:szCs w:val="18"/>
                <w:lang w:eastAsia="es-ES"/>
              </w:rPr>
            </w:pPr>
            <w:r w:rsidRPr="00EE57C4">
              <w:rPr>
                <w:rFonts w:ascii="Century Gothic" w:eastAsia="Times New Roman" w:hAnsi="Century Gothic" w:cs="Arial"/>
                <w:b/>
                <w:color w:val="000000"/>
                <w:sz w:val="18"/>
                <w:szCs w:val="18"/>
                <w:lang w:eastAsia="es-ES"/>
              </w:rPr>
              <w:t>% de depreciación anual</w:t>
            </w:r>
          </w:p>
        </w:tc>
      </w:tr>
      <w:tr w:rsidR="00D205F8" w:rsidRPr="00EE57C4" w14:paraId="6A7B8A1A"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29423FBF" w14:textId="77777777" w:rsidR="00D205F8" w:rsidRPr="00EE57C4" w:rsidRDefault="00D205F8">
            <w:pPr>
              <w:spacing w:after="101" w:line="240" w:lineRule="exact"/>
              <w:jc w:val="both"/>
              <w:rPr>
                <w:rFonts w:ascii="Century Gothic" w:eastAsia="Times New Roman" w:hAnsi="Century Gothic" w:cs="Arial"/>
                <w:b/>
                <w:color w:val="000000"/>
                <w:sz w:val="18"/>
                <w:szCs w:val="18"/>
                <w:lang w:eastAsia="es-ES"/>
              </w:rPr>
            </w:pPr>
            <w:r w:rsidRPr="00EE57C4">
              <w:rPr>
                <w:rFonts w:ascii="Century Gothic" w:eastAsia="Times New Roman" w:hAnsi="Century Gothic" w:cs="Arial"/>
                <w:b/>
                <w:color w:val="000000"/>
                <w:sz w:val="18"/>
                <w:szCs w:val="18"/>
                <w:lang w:eastAsia="es-ES"/>
              </w:rPr>
              <w:t>1.2.3</w:t>
            </w:r>
          </w:p>
        </w:tc>
        <w:tc>
          <w:tcPr>
            <w:tcW w:w="7730" w:type="dxa"/>
            <w:gridSpan w:val="3"/>
            <w:tcBorders>
              <w:top w:val="single" w:sz="6" w:space="0" w:color="auto"/>
              <w:left w:val="single" w:sz="6" w:space="0" w:color="auto"/>
              <w:bottom w:val="single" w:sz="6" w:space="0" w:color="auto"/>
              <w:right w:val="single" w:sz="6" w:space="0" w:color="auto"/>
            </w:tcBorders>
            <w:vAlign w:val="center"/>
            <w:hideMark/>
          </w:tcPr>
          <w:p w14:paraId="6D9439D5"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b/>
                <w:color w:val="000000"/>
                <w:sz w:val="18"/>
                <w:szCs w:val="18"/>
                <w:lang w:eastAsia="es-ES"/>
              </w:rPr>
              <w:t>BIENES INMUEBLES, INFRAESTRUCTURA Y CONSTRUCCIONES EN PROCESO</w:t>
            </w:r>
          </w:p>
        </w:tc>
      </w:tr>
      <w:tr w:rsidR="00D205F8" w:rsidRPr="00EE57C4" w14:paraId="64CD7A62"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206DECAD"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1.2.3.2</w:t>
            </w:r>
          </w:p>
        </w:tc>
        <w:tc>
          <w:tcPr>
            <w:tcW w:w="5565" w:type="dxa"/>
            <w:tcBorders>
              <w:top w:val="single" w:sz="6" w:space="0" w:color="auto"/>
              <w:left w:val="single" w:sz="6" w:space="0" w:color="auto"/>
              <w:bottom w:val="single" w:sz="6" w:space="0" w:color="auto"/>
              <w:right w:val="single" w:sz="6" w:space="0" w:color="auto"/>
            </w:tcBorders>
            <w:vAlign w:val="center"/>
            <w:hideMark/>
          </w:tcPr>
          <w:p w14:paraId="341D6B89"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Viviendas</w:t>
            </w:r>
          </w:p>
        </w:tc>
        <w:tc>
          <w:tcPr>
            <w:tcW w:w="820" w:type="dxa"/>
            <w:tcBorders>
              <w:top w:val="single" w:sz="6" w:space="0" w:color="auto"/>
              <w:left w:val="single" w:sz="6" w:space="0" w:color="auto"/>
              <w:bottom w:val="single" w:sz="6" w:space="0" w:color="auto"/>
              <w:right w:val="single" w:sz="6" w:space="0" w:color="auto"/>
            </w:tcBorders>
            <w:vAlign w:val="center"/>
            <w:hideMark/>
          </w:tcPr>
          <w:p w14:paraId="67B33392"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50</w:t>
            </w:r>
          </w:p>
        </w:tc>
        <w:tc>
          <w:tcPr>
            <w:tcW w:w="1345" w:type="dxa"/>
            <w:tcBorders>
              <w:top w:val="single" w:sz="6" w:space="0" w:color="auto"/>
              <w:left w:val="single" w:sz="6" w:space="0" w:color="auto"/>
              <w:bottom w:val="single" w:sz="6" w:space="0" w:color="auto"/>
              <w:right w:val="single" w:sz="6" w:space="0" w:color="auto"/>
            </w:tcBorders>
            <w:vAlign w:val="center"/>
            <w:hideMark/>
          </w:tcPr>
          <w:p w14:paraId="60CE48D8"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2</w:t>
            </w:r>
          </w:p>
        </w:tc>
      </w:tr>
      <w:tr w:rsidR="00D205F8" w:rsidRPr="00EE57C4" w14:paraId="71ED1594"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39DCDB5E"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1.2.3.3</w:t>
            </w:r>
          </w:p>
        </w:tc>
        <w:tc>
          <w:tcPr>
            <w:tcW w:w="5565" w:type="dxa"/>
            <w:tcBorders>
              <w:top w:val="single" w:sz="6" w:space="0" w:color="auto"/>
              <w:left w:val="single" w:sz="6" w:space="0" w:color="auto"/>
              <w:bottom w:val="single" w:sz="6" w:space="0" w:color="auto"/>
              <w:right w:val="single" w:sz="6" w:space="0" w:color="auto"/>
            </w:tcBorders>
            <w:vAlign w:val="center"/>
            <w:hideMark/>
          </w:tcPr>
          <w:p w14:paraId="68D86FDA"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Edificios No Habitacionales</w:t>
            </w:r>
          </w:p>
        </w:tc>
        <w:tc>
          <w:tcPr>
            <w:tcW w:w="820" w:type="dxa"/>
            <w:tcBorders>
              <w:top w:val="single" w:sz="6" w:space="0" w:color="auto"/>
              <w:left w:val="single" w:sz="6" w:space="0" w:color="auto"/>
              <w:bottom w:val="single" w:sz="6" w:space="0" w:color="auto"/>
              <w:right w:val="single" w:sz="6" w:space="0" w:color="auto"/>
            </w:tcBorders>
            <w:vAlign w:val="center"/>
            <w:hideMark/>
          </w:tcPr>
          <w:p w14:paraId="5247DBB4"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30</w:t>
            </w:r>
          </w:p>
        </w:tc>
        <w:tc>
          <w:tcPr>
            <w:tcW w:w="1345" w:type="dxa"/>
            <w:tcBorders>
              <w:top w:val="single" w:sz="6" w:space="0" w:color="auto"/>
              <w:left w:val="single" w:sz="6" w:space="0" w:color="auto"/>
              <w:bottom w:val="single" w:sz="6" w:space="0" w:color="auto"/>
              <w:right w:val="single" w:sz="6" w:space="0" w:color="auto"/>
            </w:tcBorders>
            <w:vAlign w:val="center"/>
            <w:hideMark/>
          </w:tcPr>
          <w:p w14:paraId="29C47C9B"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3.3</w:t>
            </w:r>
          </w:p>
        </w:tc>
      </w:tr>
      <w:tr w:rsidR="00D205F8" w:rsidRPr="00EE57C4" w14:paraId="1C4C1695"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2F61D5B6"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1.2.3.4</w:t>
            </w:r>
          </w:p>
        </w:tc>
        <w:tc>
          <w:tcPr>
            <w:tcW w:w="5565" w:type="dxa"/>
            <w:tcBorders>
              <w:top w:val="single" w:sz="6" w:space="0" w:color="auto"/>
              <w:left w:val="single" w:sz="6" w:space="0" w:color="auto"/>
              <w:bottom w:val="single" w:sz="6" w:space="0" w:color="auto"/>
              <w:right w:val="single" w:sz="6" w:space="0" w:color="auto"/>
            </w:tcBorders>
            <w:vAlign w:val="center"/>
            <w:hideMark/>
          </w:tcPr>
          <w:p w14:paraId="57508633"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Infraestructura</w:t>
            </w:r>
          </w:p>
        </w:tc>
        <w:tc>
          <w:tcPr>
            <w:tcW w:w="820" w:type="dxa"/>
            <w:tcBorders>
              <w:top w:val="single" w:sz="6" w:space="0" w:color="auto"/>
              <w:left w:val="single" w:sz="6" w:space="0" w:color="auto"/>
              <w:bottom w:val="single" w:sz="6" w:space="0" w:color="auto"/>
              <w:right w:val="single" w:sz="6" w:space="0" w:color="auto"/>
            </w:tcBorders>
            <w:vAlign w:val="center"/>
            <w:hideMark/>
          </w:tcPr>
          <w:p w14:paraId="47393F9F"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25</w:t>
            </w:r>
          </w:p>
        </w:tc>
        <w:tc>
          <w:tcPr>
            <w:tcW w:w="1345" w:type="dxa"/>
            <w:tcBorders>
              <w:top w:val="single" w:sz="6" w:space="0" w:color="auto"/>
              <w:left w:val="single" w:sz="6" w:space="0" w:color="auto"/>
              <w:bottom w:val="single" w:sz="6" w:space="0" w:color="auto"/>
              <w:right w:val="single" w:sz="6" w:space="0" w:color="auto"/>
            </w:tcBorders>
            <w:vAlign w:val="center"/>
            <w:hideMark/>
          </w:tcPr>
          <w:p w14:paraId="7A4AA295"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4</w:t>
            </w:r>
          </w:p>
        </w:tc>
      </w:tr>
      <w:tr w:rsidR="00D205F8" w:rsidRPr="00EE57C4" w14:paraId="7B52FAF6"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2E0B0DB3"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1.2.3.9</w:t>
            </w:r>
          </w:p>
        </w:tc>
        <w:tc>
          <w:tcPr>
            <w:tcW w:w="5565" w:type="dxa"/>
            <w:tcBorders>
              <w:top w:val="single" w:sz="6" w:space="0" w:color="auto"/>
              <w:left w:val="single" w:sz="6" w:space="0" w:color="auto"/>
              <w:bottom w:val="single" w:sz="6" w:space="0" w:color="auto"/>
              <w:right w:val="single" w:sz="6" w:space="0" w:color="auto"/>
            </w:tcBorders>
            <w:vAlign w:val="center"/>
            <w:hideMark/>
          </w:tcPr>
          <w:p w14:paraId="79194F03"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Otros Bienes Inmuebles</w:t>
            </w:r>
          </w:p>
        </w:tc>
        <w:tc>
          <w:tcPr>
            <w:tcW w:w="820" w:type="dxa"/>
            <w:tcBorders>
              <w:top w:val="single" w:sz="6" w:space="0" w:color="auto"/>
              <w:left w:val="single" w:sz="6" w:space="0" w:color="auto"/>
              <w:bottom w:val="single" w:sz="6" w:space="0" w:color="auto"/>
              <w:right w:val="single" w:sz="6" w:space="0" w:color="auto"/>
            </w:tcBorders>
            <w:vAlign w:val="center"/>
            <w:hideMark/>
          </w:tcPr>
          <w:p w14:paraId="5AF90EC3"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20</w:t>
            </w:r>
          </w:p>
        </w:tc>
        <w:tc>
          <w:tcPr>
            <w:tcW w:w="1345" w:type="dxa"/>
            <w:tcBorders>
              <w:top w:val="single" w:sz="6" w:space="0" w:color="auto"/>
              <w:left w:val="single" w:sz="6" w:space="0" w:color="auto"/>
              <w:bottom w:val="single" w:sz="6" w:space="0" w:color="auto"/>
              <w:right w:val="single" w:sz="6" w:space="0" w:color="auto"/>
            </w:tcBorders>
            <w:vAlign w:val="center"/>
            <w:hideMark/>
          </w:tcPr>
          <w:p w14:paraId="1FB8459A"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5</w:t>
            </w:r>
          </w:p>
        </w:tc>
      </w:tr>
      <w:tr w:rsidR="00D205F8" w:rsidRPr="00EE57C4" w14:paraId="7D08E557" w14:textId="77777777" w:rsidTr="00D205F8">
        <w:trPr>
          <w:trHeight w:val="20"/>
          <w:jc w:val="center"/>
        </w:trPr>
        <w:tc>
          <w:tcPr>
            <w:tcW w:w="8712" w:type="dxa"/>
            <w:gridSpan w:val="4"/>
            <w:tcBorders>
              <w:top w:val="single" w:sz="6" w:space="0" w:color="auto"/>
              <w:left w:val="single" w:sz="6" w:space="0" w:color="auto"/>
              <w:bottom w:val="single" w:sz="6" w:space="0" w:color="auto"/>
              <w:right w:val="single" w:sz="6" w:space="0" w:color="auto"/>
            </w:tcBorders>
            <w:vAlign w:val="center"/>
          </w:tcPr>
          <w:p w14:paraId="39729D4A"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p>
        </w:tc>
      </w:tr>
      <w:tr w:rsidR="00D205F8" w:rsidRPr="00EE57C4" w14:paraId="48DE2CCD"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5953230E" w14:textId="77777777" w:rsidR="00D205F8" w:rsidRPr="00EE57C4" w:rsidRDefault="00D205F8">
            <w:pPr>
              <w:spacing w:after="101" w:line="240" w:lineRule="exact"/>
              <w:jc w:val="both"/>
              <w:rPr>
                <w:rFonts w:ascii="Century Gothic" w:eastAsia="Times New Roman" w:hAnsi="Century Gothic" w:cs="Arial"/>
                <w:b/>
                <w:color w:val="000000"/>
                <w:sz w:val="18"/>
                <w:szCs w:val="18"/>
                <w:lang w:eastAsia="es-ES"/>
              </w:rPr>
            </w:pPr>
            <w:r w:rsidRPr="00EE57C4">
              <w:rPr>
                <w:rFonts w:ascii="Century Gothic" w:eastAsia="Times New Roman" w:hAnsi="Century Gothic" w:cs="Arial"/>
                <w:b/>
                <w:color w:val="000000"/>
                <w:sz w:val="18"/>
                <w:szCs w:val="18"/>
                <w:lang w:eastAsia="es-ES"/>
              </w:rPr>
              <w:t>1.2.4</w:t>
            </w:r>
          </w:p>
        </w:tc>
        <w:tc>
          <w:tcPr>
            <w:tcW w:w="7730" w:type="dxa"/>
            <w:gridSpan w:val="3"/>
            <w:tcBorders>
              <w:top w:val="single" w:sz="6" w:space="0" w:color="auto"/>
              <w:left w:val="single" w:sz="6" w:space="0" w:color="auto"/>
              <w:bottom w:val="single" w:sz="6" w:space="0" w:color="auto"/>
              <w:right w:val="single" w:sz="6" w:space="0" w:color="auto"/>
            </w:tcBorders>
            <w:vAlign w:val="center"/>
            <w:hideMark/>
          </w:tcPr>
          <w:p w14:paraId="6574B204"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b/>
                <w:color w:val="000000"/>
                <w:sz w:val="18"/>
                <w:szCs w:val="18"/>
                <w:lang w:eastAsia="es-ES"/>
              </w:rPr>
              <w:t>BIENES MUEBLES</w:t>
            </w:r>
          </w:p>
        </w:tc>
      </w:tr>
      <w:tr w:rsidR="00D205F8" w:rsidRPr="00EE57C4" w14:paraId="6F2A4112"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0E699D27" w14:textId="77777777" w:rsidR="00D205F8" w:rsidRPr="00EE57C4" w:rsidRDefault="00D205F8">
            <w:pPr>
              <w:spacing w:after="101" w:line="240" w:lineRule="exact"/>
              <w:jc w:val="both"/>
              <w:rPr>
                <w:rFonts w:ascii="Century Gothic" w:eastAsia="Times New Roman" w:hAnsi="Century Gothic" w:cs="Arial"/>
                <w:b/>
                <w:color w:val="000000"/>
                <w:sz w:val="18"/>
                <w:szCs w:val="18"/>
                <w:lang w:eastAsia="es-ES"/>
              </w:rPr>
            </w:pPr>
            <w:r w:rsidRPr="00EE57C4">
              <w:rPr>
                <w:rFonts w:ascii="Century Gothic" w:eastAsia="Times New Roman" w:hAnsi="Century Gothic" w:cs="Arial"/>
                <w:b/>
                <w:color w:val="000000"/>
                <w:sz w:val="18"/>
                <w:szCs w:val="18"/>
                <w:lang w:eastAsia="es-ES"/>
              </w:rPr>
              <w:lastRenderedPageBreak/>
              <w:t>1.2.4.1</w:t>
            </w:r>
          </w:p>
        </w:tc>
        <w:tc>
          <w:tcPr>
            <w:tcW w:w="5565" w:type="dxa"/>
            <w:tcBorders>
              <w:top w:val="single" w:sz="6" w:space="0" w:color="auto"/>
              <w:left w:val="single" w:sz="6" w:space="0" w:color="auto"/>
              <w:bottom w:val="single" w:sz="6" w:space="0" w:color="auto"/>
              <w:right w:val="single" w:sz="6" w:space="0" w:color="auto"/>
            </w:tcBorders>
            <w:vAlign w:val="center"/>
            <w:hideMark/>
          </w:tcPr>
          <w:p w14:paraId="04BE8B22" w14:textId="77777777" w:rsidR="00D205F8" w:rsidRPr="00EE57C4" w:rsidRDefault="00D205F8">
            <w:pPr>
              <w:spacing w:after="101" w:line="240" w:lineRule="exact"/>
              <w:jc w:val="both"/>
              <w:rPr>
                <w:rFonts w:ascii="Century Gothic" w:eastAsia="Times New Roman" w:hAnsi="Century Gothic" w:cs="Arial"/>
                <w:b/>
                <w:color w:val="000000"/>
                <w:sz w:val="18"/>
                <w:szCs w:val="18"/>
                <w:lang w:eastAsia="es-ES"/>
              </w:rPr>
            </w:pPr>
            <w:r w:rsidRPr="00EE57C4">
              <w:rPr>
                <w:rFonts w:ascii="Century Gothic" w:eastAsia="Times New Roman" w:hAnsi="Century Gothic" w:cs="Arial"/>
                <w:b/>
                <w:color w:val="000000"/>
                <w:sz w:val="18"/>
                <w:szCs w:val="18"/>
                <w:lang w:eastAsia="es-ES"/>
              </w:rPr>
              <w:t>Mobiliario y Equipo de Administración</w:t>
            </w:r>
          </w:p>
        </w:tc>
        <w:tc>
          <w:tcPr>
            <w:tcW w:w="820" w:type="dxa"/>
            <w:tcBorders>
              <w:top w:val="single" w:sz="6" w:space="0" w:color="auto"/>
              <w:left w:val="single" w:sz="6" w:space="0" w:color="auto"/>
              <w:bottom w:val="single" w:sz="6" w:space="0" w:color="auto"/>
              <w:right w:val="single" w:sz="6" w:space="0" w:color="auto"/>
            </w:tcBorders>
            <w:vAlign w:val="center"/>
          </w:tcPr>
          <w:p w14:paraId="1CEC400A"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p>
        </w:tc>
        <w:tc>
          <w:tcPr>
            <w:tcW w:w="1345" w:type="dxa"/>
            <w:tcBorders>
              <w:top w:val="single" w:sz="6" w:space="0" w:color="auto"/>
              <w:left w:val="single" w:sz="6" w:space="0" w:color="auto"/>
              <w:bottom w:val="single" w:sz="6" w:space="0" w:color="auto"/>
              <w:right w:val="single" w:sz="6" w:space="0" w:color="auto"/>
            </w:tcBorders>
            <w:vAlign w:val="center"/>
          </w:tcPr>
          <w:p w14:paraId="2E618B50"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p>
        </w:tc>
      </w:tr>
      <w:tr w:rsidR="00D205F8" w:rsidRPr="00EE57C4" w14:paraId="499877DF"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430F348B"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1.2.4.1.1</w:t>
            </w:r>
          </w:p>
        </w:tc>
        <w:tc>
          <w:tcPr>
            <w:tcW w:w="5565" w:type="dxa"/>
            <w:tcBorders>
              <w:top w:val="single" w:sz="6" w:space="0" w:color="auto"/>
              <w:left w:val="single" w:sz="6" w:space="0" w:color="auto"/>
              <w:bottom w:val="single" w:sz="6" w:space="0" w:color="auto"/>
              <w:right w:val="single" w:sz="6" w:space="0" w:color="auto"/>
            </w:tcBorders>
            <w:vAlign w:val="center"/>
            <w:hideMark/>
          </w:tcPr>
          <w:p w14:paraId="395F8CA4"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Muebles de Oficina y Estantería</w:t>
            </w:r>
          </w:p>
        </w:tc>
        <w:tc>
          <w:tcPr>
            <w:tcW w:w="820" w:type="dxa"/>
            <w:tcBorders>
              <w:top w:val="single" w:sz="6" w:space="0" w:color="auto"/>
              <w:left w:val="single" w:sz="6" w:space="0" w:color="auto"/>
              <w:bottom w:val="single" w:sz="6" w:space="0" w:color="auto"/>
              <w:right w:val="single" w:sz="6" w:space="0" w:color="auto"/>
            </w:tcBorders>
            <w:vAlign w:val="center"/>
            <w:hideMark/>
          </w:tcPr>
          <w:p w14:paraId="21A348BF"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10</w:t>
            </w:r>
          </w:p>
        </w:tc>
        <w:tc>
          <w:tcPr>
            <w:tcW w:w="1345" w:type="dxa"/>
            <w:tcBorders>
              <w:top w:val="single" w:sz="6" w:space="0" w:color="auto"/>
              <w:left w:val="single" w:sz="6" w:space="0" w:color="auto"/>
              <w:bottom w:val="single" w:sz="6" w:space="0" w:color="auto"/>
              <w:right w:val="single" w:sz="6" w:space="0" w:color="auto"/>
            </w:tcBorders>
            <w:vAlign w:val="center"/>
            <w:hideMark/>
          </w:tcPr>
          <w:p w14:paraId="102A80B6"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10</w:t>
            </w:r>
          </w:p>
        </w:tc>
      </w:tr>
      <w:tr w:rsidR="00D205F8" w:rsidRPr="00EE57C4" w14:paraId="117FD79B"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793B70DD"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1.2.4.1.2</w:t>
            </w:r>
          </w:p>
        </w:tc>
        <w:tc>
          <w:tcPr>
            <w:tcW w:w="5565" w:type="dxa"/>
            <w:tcBorders>
              <w:top w:val="single" w:sz="6" w:space="0" w:color="auto"/>
              <w:left w:val="single" w:sz="6" w:space="0" w:color="auto"/>
              <w:bottom w:val="single" w:sz="6" w:space="0" w:color="auto"/>
              <w:right w:val="single" w:sz="6" w:space="0" w:color="auto"/>
            </w:tcBorders>
            <w:vAlign w:val="center"/>
            <w:hideMark/>
          </w:tcPr>
          <w:p w14:paraId="7865B9BB"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Muebles, Excepto De Oficina Y Estantería</w:t>
            </w:r>
          </w:p>
        </w:tc>
        <w:tc>
          <w:tcPr>
            <w:tcW w:w="820" w:type="dxa"/>
            <w:tcBorders>
              <w:top w:val="single" w:sz="6" w:space="0" w:color="auto"/>
              <w:left w:val="single" w:sz="6" w:space="0" w:color="auto"/>
              <w:bottom w:val="single" w:sz="6" w:space="0" w:color="auto"/>
              <w:right w:val="single" w:sz="6" w:space="0" w:color="auto"/>
            </w:tcBorders>
            <w:vAlign w:val="center"/>
            <w:hideMark/>
          </w:tcPr>
          <w:p w14:paraId="7193270D"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10</w:t>
            </w:r>
          </w:p>
        </w:tc>
        <w:tc>
          <w:tcPr>
            <w:tcW w:w="1345" w:type="dxa"/>
            <w:tcBorders>
              <w:top w:val="single" w:sz="6" w:space="0" w:color="auto"/>
              <w:left w:val="single" w:sz="6" w:space="0" w:color="auto"/>
              <w:bottom w:val="single" w:sz="6" w:space="0" w:color="auto"/>
              <w:right w:val="single" w:sz="6" w:space="0" w:color="auto"/>
            </w:tcBorders>
            <w:vAlign w:val="center"/>
            <w:hideMark/>
          </w:tcPr>
          <w:p w14:paraId="354E221F"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10</w:t>
            </w:r>
          </w:p>
        </w:tc>
      </w:tr>
      <w:tr w:rsidR="00D205F8" w:rsidRPr="00EE57C4" w14:paraId="641C39D6"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707F0EB3"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1.2.4.1.3</w:t>
            </w:r>
          </w:p>
        </w:tc>
        <w:tc>
          <w:tcPr>
            <w:tcW w:w="5565" w:type="dxa"/>
            <w:tcBorders>
              <w:top w:val="single" w:sz="6" w:space="0" w:color="auto"/>
              <w:left w:val="single" w:sz="6" w:space="0" w:color="auto"/>
              <w:bottom w:val="single" w:sz="6" w:space="0" w:color="auto"/>
              <w:right w:val="single" w:sz="6" w:space="0" w:color="auto"/>
            </w:tcBorders>
            <w:vAlign w:val="center"/>
            <w:hideMark/>
          </w:tcPr>
          <w:p w14:paraId="5563EE79"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Equipo de Cómputo y de Tecnologías de la Información</w:t>
            </w:r>
          </w:p>
        </w:tc>
        <w:tc>
          <w:tcPr>
            <w:tcW w:w="820" w:type="dxa"/>
            <w:tcBorders>
              <w:top w:val="single" w:sz="6" w:space="0" w:color="auto"/>
              <w:left w:val="single" w:sz="6" w:space="0" w:color="auto"/>
              <w:bottom w:val="single" w:sz="6" w:space="0" w:color="auto"/>
              <w:right w:val="single" w:sz="6" w:space="0" w:color="auto"/>
            </w:tcBorders>
            <w:vAlign w:val="center"/>
            <w:hideMark/>
          </w:tcPr>
          <w:p w14:paraId="75C08520"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3</w:t>
            </w:r>
          </w:p>
        </w:tc>
        <w:tc>
          <w:tcPr>
            <w:tcW w:w="1345" w:type="dxa"/>
            <w:tcBorders>
              <w:top w:val="single" w:sz="6" w:space="0" w:color="auto"/>
              <w:left w:val="single" w:sz="6" w:space="0" w:color="auto"/>
              <w:bottom w:val="single" w:sz="6" w:space="0" w:color="auto"/>
              <w:right w:val="single" w:sz="6" w:space="0" w:color="auto"/>
            </w:tcBorders>
            <w:vAlign w:val="center"/>
            <w:hideMark/>
          </w:tcPr>
          <w:p w14:paraId="75C00F6A"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33.3</w:t>
            </w:r>
          </w:p>
        </w:tc>
      </w:tr>
      <w:tr w:rsidR="00D205F8" w:rsidRPr="00EE57C4" w14:paraId="244494AC"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29E3A8FA"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1.2.4.1.9</w:t>
            </w:r>
          </w:p>
        </w:tc>
        <w:tc>
          <w:tcPr>
            <w:tcW w:w="5565" w:type="dxa"/>
            <w:tcBorders>
              <w:top w:val="single" w:sz="6" w:space="0" w:color="auto"/>
              <w:left w:val="single" w:sz="6" w:space="0" w:color="auto"/>
              <w:bottom w:val="single" w:sz="6" w:space="0" w:color="auto"/>
              <w:right w:val="single" w:sz="6" w:space="0" w:color="auto"/>
            </w:tcBorders>
            <w:vAlign w:val="center"/>
            <w:hideMark/>
          </w:tcPr>
          <w:p w14:paraId="1DD63752"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Otros Mobiliarios y Equipos de Administración</w:t>
            </w:r>
          </w:p>
        </w:tc>
        <w:tc>
          <w:tcPr>
            <w:tcW w:w="820" w:type="dxa"/>
            <w:tcBorders>
              <w:top w:val="single" w:sz="6" w:space="0" w:color="auto"/>
              <w:left w:val="single" w:sz="6" w:space="0" w:color="auto"/>
              <w:bottom w:val="single" w:sz="6" w:space="0" w:color="auto"/>
              <w:right w:val="single" w:sz="6" w:space="0" w:color="auto"/>
            </w:tcBorders>
            <w:vAlign w:val="center"/>
            <w:hideMark/>
          </w:tcPr>
          <w:p w14:paraId="3E14F69E"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10</w:t>
            </w:r>
          </w:p>
        </w:tc>
        <w:tc>
          <w:tcPr>
            <w:tcW w:w="1345" w:type="dxa"/>
            <w:tcBorders>
              <w:top w:val="single" w:sz="6" w:space="0" w:color="auto"/>
              <w:left w:val="single" w:sz="6" w:space="0" w:color="auto"/>
              <w:bottom w:val="single" w:sz="6" w:space="0" w:color="auto"/>
              <w:right w:val="single" w:sz="6" w:space="0" w:color="auto"/>
            </w:tcBorders>
            <w:vAlign w:val="center"/>
            <w:hideMark/>
          </w:tcPr>
          <w:p w14:paraId="4545DD38"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10</w:t>
            </w:r>
          </w:p>
        </w:tc>
      </w:tr>
      <w:tr w:rsidR="00D205F8" w:rsidRPr="00EE57C4" w14:paraId="0685FC18"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76085077" w14:textId="77777777" w:rsidR="00D205F8" w:rsidRPr="00EE57C4" w:rsidRDefault="00D205F8">
            <w:pPr>
              <w:spacing w:after="101" w:line="240" w:lineRule="exact"/>
              <w:jc w:val="both"/>
              <w:rPr>
                <w:rFonts w:ascii="Century Gothic" w:eastAsia="Times New Roman" w:hAnsi="Century Gothic" w:cs="Arial"/>
                <w:b/>
                <w:color w:val="000000"/>
                <w:sz w:val="18"/>
                <w:szCs w:val="18"/>
                <w:lang w:eastAsia="es-ES"/>
              </w:rPr>
            </w:pPr>
            <w:r w:rsidRPr="00EE57C4">
              <w:rPr>
                <w:rFonts w:ascii="Century Gothic" w:eastAsia="Times New Roman" w:hAnsi="Century Gothic" w:cs="Arial"/>
                <w:b/>
                <w:color w:val="000000"/>
                <w:sz w:val="18"/>
                <w:szCs w:val="18"/>
                <w:lang w:eastAsia="es-ES"/>
              </w:rPr>
              <w:t>1.2.4.2</w:t>
            </w:r>
          </w:p>
        </w:tc>
        <w:tc>
          <w:tcPr>
            <w:tcW w:w="7730" w:type="dxa"/>
            <w:gridSpan w:val="3"/>
            <w:tcBorders>
              <w:top w:val="single" w:sz="6" w:space="0" w:color="auto"/>
              <w:left w:val="single" w:sz="6" w:space="0" w:color="auto"/>
              <w:bottom w:val="single" w:sz="6" w:space="0" w:color="auto"/>
              <w:right w:val="single" w:sz="6" w:space="0" w:color="auto"/>
            </w:tcBorders>
            <w:vAlign w:val="center"/>
            <w:hideMark/>
          </w:tcPr>
          <w:p w14:paraId="3803D819"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b/>
                <w:color w:val="000000"/>
                <w:sz w:val="18"/>
                <w:szCs w:val="18"/>
                <w:lang w:eastAsia="es-ES"/>
              </w:rPr>
              <w:t>Mobiliario y Equipo Educacional y Recreativo</w:t>
            </w:r>
          </w:p>
        </w:tc>
      </w:tr>
      <w:tr w:rsidR="00D205F8" w:rsidRPr="00EE57C4" w14:paraId="2948073E"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5D24E35B"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1.2.4.2.1</w:t>
            </w:r>
          </w:p>
        </w:tc>
        <w:tc>
          <w:tcPr>
            <w:tcW w:w="5565" w:type="dxa"/>
            <w:tcBorders>
              <w:top w:val="single" w:sz="6" w:space="0" w:color="auto"/>
              <w:left w:val="single" w:sz="6" w:space="0" w:color="auto"/>
              <w:bottom w:val="single" w:sz="6" w:space="0" w:color="auto"/>
              <w:right w:val="single" w:sz="6" w:space="0" w:color="auto"/>
            </w:tcBorders>
            <w:vAlign w:val="center"/>
            <w:hideMark/>
          </w:tcPr>
          <w:p w14:paraId="6B331490"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Equipos y Aparatos Audiovisuales</w:t>
            </w:r>
          </w:p>
        </w:tc>
        <w:tc>
          <w:tcPr>
            <w:tcW w:w="820" w:type="dxa"/>
            <w:tcBorders>
              <w:top w:val="single" w:sz="6" w:space="0" w:color="auto"/>
              <w:left w:val="single" w:sz="6" w:space="0" w:color="auto"/>
              <w:bottom w:val="single" w:sz="6" w:space="0" w:color="auto"/>
              <w:right w:val="single" w:sz="6" w:space="0" w:color="auto"/>
            </w:tcBorders>
            <w:vAlign w:val="center"/>
            <w:hideMark/>
          </w:tcPr>
          <w:p w14:paraId="21A8D7D8"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3</w:t>
            </w:r>
          </w:p>
        </w:tc>
        <w:tc>
          <w:tcPr>
            <w:tcW w:w="1345" w:type="dxa"/>
            <w:tcBorders>
              <w:top w:val="single" w:sz="6" w:space="0" w:color="auto"/>
              <w:left w:val="single" w:sz="6" w:space="0" w:color="auto"/>
              <w:bottom w:val="single" w:sz="6" w:space="0" w:color="auto"/>
              <w:right w:val="single" w:sz="6" w:space="0" w:color="auto"/>
            </w:tcBorders>
            <w:vAlign w:val="center"/>
            <w:hideMark/>
          </w:tcPr>
          <w:p w14:paraId="656D32F0"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33.3</w:t>
            </w:r>
          </w:p>
        </w:tc>
      </w:tr>
      <w:tr w:rsidR="00D205F8" w:rsidRPr="00EE57C4" w14:paraId="7037183B"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4B4A9822"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1.2.4.2.2</w:t>
            </w:r>
          </w:p>
        </w:tc>
        <w:tc>
          <w:tcPr>
            <w:tcW w:w="5565" w:type="dxa"/>
            <w:tcBorders>
              <w:top w:val="single" w:sz="6" w:space="0" w:color="auto"/>
              <w:left w:val="single" w:sz="6" w:space="0" w:color="auto"/>
              <w:bottom w:val="single" w:sz="6" w:space="0" w:color="auto"/>
              <w:right w:val="single" w:sz="6" w:space="0" w:color="auto"/>
            </w:tcBorders>
            <w:vAlign w:val="center"/>
            <w:hideMark/>
          </w:tcPr>
          <w:p w14:paraId="07BB3C8D"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Aparatos Deportivos</w:t>
            </w:r>
          </w:p>
        </w:tc>
        <w:tc>
          <w:tcPr>
            <w:tcW w:w="820" w:type="dxa"/>
            <w:tcBorders>
              <w:top w:val="single" w:sz="6" w:space="0" w:color="auto"/>
              <w:left w:val="single" w:sz="6" w:space="0" w:color="auto"/>
              <w:bottom w:val="single" w:sz="6" w:space="0" w:color="auto"/>
              <w:right w:val="single" w:sz="6" w:space="0" w:color="auto"/>
            </w:tcBorders>
            <w:vAlign w:val="center"/>
            <w:hideMark/>
          </w:tcPr>
          <w:p w14:paraId="350EABCA"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5</w:t>
            </w:r>
          </w:p>
        </w:tc>
        <w:tc>
          <w:tcPr>
            <w:tcW w:w="1345" w:type="dxa"/>
            <w:tcBorders>
              <w:top w:val="single" w:sz="6" w:space="0" w:color="auto"/>
              <w:left w:val="single" w:sz="6" w:space="0" w:color="auto"/>
              <w:bottom w:val="single" w:sz="6" w:space="0" w:color="auto"/>
              <w:right w:val="single" w:sz="6" w:space="0" w:color="auto"/>
            </w:tcBorders>
            <w:vAlign w:val="center"/>
            <w:hideMark/>
          </w:tcPr>
          <w:p w14:paraId="0EE13190"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20</w:t>
            </w:r>
          </w:p>
        </w:tc>
      </w:tr>
      <w:tr w:rsidR="00D205F8" w:rsidRPr="00EE57C4" w14:paraId="214A91B6"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0CA9951C"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1.2.4.2.3</w:t>
            </w:r>
          </w:p>
        </w:tc>
        <w:tc>
          <w:tcPr>
            <w:tcW w:w="5565" w:type="dxa"/>
            <w:tcBorders>
              <w:top w:val="single" w:sz="6" w:space="0" w:color="auto"/>
              <w:left w:val="single" w:sz="6" w:space="0" w:color="auto"/>
              <w:bottom w:val="single" w:sz="6" w:space="0" w:color="auto"/>
              <w:right w:val="single" w:sz="6" w:space="0" w:color="auto"/>
            </w:tcBorders>
            <w:vAlign w:val="center"/>
            <w:hideMark/>
          </w:tcPr>
          <w:p w14:paraId="60CA0872"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Cámaras Fotográficas y de Video</w:t>
            </w:r>
          </w:p>
        </w:tc>
        <w:tc>
          <w:tcPr>
            <w:tcW w:w="820" w:type="dxa"/>
            <w:tcBorders>
              <w:top w:val="single" w:sz="6" w:space="0" w:color="auto"/>
              <w:left w:val="single" w:sz="6" w:space="0" w:color="auto"/>
              <w:bottom w:val="single" w:sz="6" w:space="0" w:color="auto"/>
              <w:right w:val="single" w:sz="6" w:space="0" w:color="auto"/>
            </w:tcBorders>
            <w:vAlign w:val="center"/>
            <w:hideMark/>
          </w:tcPr>
          <w:p w14:paraId="41B2DCDF"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3</w:t>
            </w:r>
          </w:p>
        </w:tc>
        <w:tc>
          <w:tcPr>
            <w:tcW w:w="1345" w:type="dxa"/>
            <w:tcBorders>
              <w:top w:val="single" w:sz="6" w:space="0" w:color="auto"/>
              <w:left w:val="single" w:sz="6" w:space="0" w:color="auto"/>
              <w:bottom w:val="single" w:sz="6" w:space="0" w:color="auto"/>
              <w:right w:val="single" w:sz="6" w:space="0" w:color="auto"/>
            </w:tcBorders>
            <w:vAlign w:val="center"/>
            <w:hideMark/>
          </w:tcPr>
          <w:p w14:paraId="05D04097"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33.3</w:t>
            </w:r>
          </w:p>
        </w:tc>
      </w:tr>
      <w:tr w:rsidR="00D205F8" w:rsidRPr="00EE57C4" w14:paraId="75208DF8"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44C4B714"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1.2.4.2.9</w:t>
            </w:r>
          </w:p>
        </w:tc>
        <w:tc>
          <w:tcPr>
            <w:tcW w:w="5565" w:type="dxa"/>
            <w:tcBorders>
              <w:top w:val="single" w:sz="6" w:space="0" w:color="auto"/>
              <w:left w:val="single" w:sz="6" w:space="0" w:color="auto"/>
              <w:bottom w:val="single" w:sz="6" w:space="0" w:color="auto"/>
              <w:right w:val="single" w:sz="6" w:space="0" w:color="auto"/>
            </w:tcBorders>
            <w:vAlign w:val="center"/>
            <w:hideMark/>
          </w:tcPr>
          <w:p w14:paraId="49B04A70"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Otro Mobiliario y Equipo Educacional y Recreativo</w:t>
            </w:r>
          </w:p>
        </w:tc>
        <w:tc>
          <w:tcPr>
            <w:tcW w:w="820" w:type="dxa"/>
            <w:tcBorders>
              <w:top w:val="single" w:sz="6" w:space="0" w:color="auto"/>
              <w:left w:val="single" w:sz="6" w:space="0" w:color="auto"/>
              <w:bottom w:val="single" w:sz="6" w:space="0" w:color="auto"/>
              <w:right w:val="single" w:sz="6" w:space="0" w:color="auto"/>
            </w:tcBorders>
            <w:vAlign w:val="center"/>
            <w:hideMark/>
          </w:tcPr>
          <w:p w14:paraId="0B24922B"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5</w:t>
            </w:r>
          </w:p>
        </w:tc>
        <w:tc>
          <w:tcPr>
            <w:tcW w:w="1345" w:type="dxa"/>
            <w:tcBorders>
              <w:top w:val="single" w:sz="6" w:space="0" w:color="auto"/>
              <w:left w:val="single" w:sz="6" w:space="0" w:color="auto"/>
              <w:bottom w:val="single" w:sz="6" w:space="0" w:color="auto"/>
              <w:right w:val="single" w:sz="6" w:space="0" w:color="auto"/>
            </w:tcBorders>
            <w:vAlign w:val="center"/>
            <w:hideMark/>
          </w:tcPr>
          <w:p w14:paraId="1508292E"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20</w:t>
            </w:r>
          </w:p>
        </w:tc>
      </w:tr>
      <w:tr w:rsidR="00D205F8" w:rsidRPr="00EE57C4" w14:paraId="1D2FEF39" w14:textId="77777777" w:rsidTr="00D205F8">
        <w:trPr>
          <w:trHeight w:val="20"/>
          <w:jc w:val="center"/>
        </w:trPr>
        <w:tc>
          <w:tcPr>
            <w:tcW w:w="8712" w:type="dxa"/>
            <w:gridSpan w:val="4"/>
            <w:tcBorders>
              <w:top w:val="single" w:sz="6" w:space="0" w:color="auto"/>
              <w:left w:val="single" w:sz="6" w:space="0" w:color="auto"/>
              <w:bottom w:val="single" w:sz="6" w:space="0" w:color="auto"/>
              <w:right w:val="single" w:sz="6" w:space="0" w:color="auto"/>
            </w:tcBorders>
            <w:vAlign w:val="center"/>
          </w:tcPr>
          <w:p w14:paraId="7CF34F23"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p>
        </w:tc>
      </w:tr>
      <w:tr w:rsidR="00D205F8" w:rsidRPr="00EE57C4" w14:paraId="3D58AFC8"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52F91AC6" w14:textId="77777777" w:rsidR="00D205F8" w:rsidRPr="00EE57C4" w:rsidRDefault="00D205F8">
            <w:pPr>
              <w:spacing w:after="101" w:line="240" w:lineRule="exact"/>
              <w:jc w:val="both"/>
              <w:rPr>
                <w:rFonts w:ascii="Century Gothic" w:eastAsia="Times New Roman" w:hAnsi="Century Gothic" w:cs="Arial"/>
                <w:b/>
                <w:color w:val="000000"/>
                <w:sz w:val="18"/>
                <w:szCs w:val="18"/>
                <w:lang w:eastAsia="es-ES"/>
              </w:rPr>
            </w:pPr>
            <w:r w:rsidRPr="00EE57C4">
              <w:rPr>
                <w:rFonts w:ascii="Century Gothic" w:eastAsia="Times New Roman" w:hAnsi="Century Gothic" w:cs="Arial"/>
                <w:b/>
                <w:color w:val="000000"/>
                <w:sz w:val="18"/>
                <w:szCs w:val="18"/>
                <w:lang w:eastAsia="es-ES"/>
              </w:rPr>
              <w:t>1.2.4.3</w:t>
            </w:r>
          </w:p>
        </w:tc>
        <w:tc>
          <w:tcPr>
            <w:tcW w:w="7730" w:type="dxa"/>
            <w:gridSpan w:val="3"/>
            <w:tcBorders>
              <w:top w:val="single" w:sz="6" w:space="0" w:color="auto"/>
              <w:left w:val="single" w:sz="6" w:space="0" w:color="auto"/>
              <w:bottom w:val="single" w:sz="6" w:space="0" w:color="auto"/>
              <w:right w:val="single" w:sz="6" w:space="0" w:color="auto"/>
            </w:tcBorders>
            <w:vAlign w:val="center"/>
            <w:hideMark/>
          </w:tcPr>
          <w:p w14:paraId="3984F931"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b/>
                <w:color w:val="000000"/>
                <w:sz w:val="18"/>
                <w:szCs w:val="18"/>
                <w:lang w:eastAsia="es-ES"/>
              </w:rPr>
              <w:t>Equipo e Instrumental Médico y de Laboratorio</w:t>
            </w:r>
          </w:p>
        </w:tc>
      </w:tr>
      <w:tr w:rsidR="00D205F8" w:rsidRPr="00EE57C4" w14:paraId="2B028D6C"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0E5C637A"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1.2.4.3.1</w:t>
            </w:r>
          </w:p>
        </w:tc>
        <w:tc>
          <w:tcPr>
            <w:tcW w:w="5565" w:type="dxa"/>
            <w:tcBorders>
              <w:top w:val="single" w:sz="6" w:space="0" w:color="auto"/>
              <w:left w:val="single" w:sz="6" w:space="0" w:color="auto"/>
              <w:bottom w:val="single" w:sz="6" w:space="0" w:color="auto"/>
              <w:right w:val="single" w:sz="6" w:space="0" w:color="auto"/>
            </w:tcBorders>
            <w:vAlign w:val="center"/>
            <w:hideMark/>
          </w:tcPr>
          <w:p w14:paraId="0960EE4E"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Equipo Médico y de Laboratorio</w:t>
            </w:r>
          </w:p>
        </w:tc>
        <w:tc>
          <w:tcPr>
            <w:tcW w:w="820" w:type="dxa"/>
            <w:tcBorders>
              <w:top w:val="single" w:sz="6" w:space="0" w:color="auto"/>
              <w:left w:val="single" w:sz="6" w:space="0" w:color="auto"/>
              <w:bottom w:val="single" w:sz="6" w:space="0" w:color="auto"/>
              <w:right w:val="single" w:sz="6" w:space="0" w:color="auto"/>
            </w:tcBorders>
            <w:vAlign w:val="center"/>
            <w:hideMark/>
          </w:tcPr>
          <w:p w14:paraId="66A2D58A"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5</w:t>
            </w:r>
          </w:p>
        </w:tc>
        <w:tc>
          <w:tcPr>
            <w:tcW w:w="1345" w:type="dxa"/>
            <w:tcBorders>
              <w:top w:val="single" w:sz="6" w:space="0" w:color="auto"/>
              <w:left w:val="single" w:sz="6" w:space="0" w:color="auto"/>
              <w:bottom w:val="single" w:sz="6" w:space="0" w:color="auto"/>
              <w:right w:val="single" w:sz="6" w:space="0" w:color="auto"/>
            </w:tcBorders>
            <w:vAlign w:val="center"/>
            <w:hideMark/>
          </w:tcPr>
          <w:p w14:paraId="0FE6F99C"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20</w:t>
            </w:r>
          </w:p>
        </w:tc>
      </w:tr>
      <w:tr w:rsidR="00D205F8" w:rsidRPr="00EE57C4" w14:paraId="0805BADB"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1BF8211C"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1.2.4.3.2</w:t>
            </w:r>
          </w:p>
        </w:tc>
        <w:tc>
          <w:tcPr>
            <w:tcW w:w="5565" w:type="dxa"/>
            <w:tcBorders>
              <w:top w:val="single" w:sz="6" w:space="0" w:color="auto"/>
              <w:left w:val="single" w:sz="6" w:space="0" w:color="auto"/>
              <w:bottom w:val="single" w:sz="6" w:space="0" w:color="auto"/>
              <w:right w:val="single" w:sz="6" w:space="0" w:color="auto"/>
            </w:tcBorders>
            <w:vAlign w:val="center"/>
            <w:hideMark/>
          </w:tcPr>
          <w:p w14:paraId="191ADD7B"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Instrumental Médico y de Laboratorio</w:t>
            </w:r>
          </w:p>
        </w:tc>
        <w:tc>
          <w:tcPr>
            <w:tcW w:w="820" w:type="dxa"/>
            <w:tcBorders>
              <w:top w:val="single" w:sz="6" w:space="0" w:color="auto"/>
              <w:left w:val="single" w:sz="6" w:space="0" w:color="auto"/>
              <w:bottom w:val="single" w:sz="6" w:space="0" w:color="auto"/>
              <w:right w:val="single" w:sz="6" w:space="0" w:color="auto"/>
            </w:tcBorders>
            <w:vAlign w:val="center"/>
            <w:hideMark/>
          </w:tcPr>
          <w:p w14:paraId="36AF74E7"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5</w:t>
            </w:r>
          </w:p>
        </w:tc>
        <w:tc>
          <w:tcPr>
            <w:tcW w:w="1345" w:type="dxa"/>
            <w:tcBorders>
              <w:top w:val="single" w:sz="6" w:space="0" w:color="auto"/>
              <w:left w:val="single" w:sz="6" w:space="0" w:color="auto"/>
              <w:bottom w:val="single" w:sz="6" w:space="0" w:color="auto"/>
              <w:right w:val="single" w:sz="6" w:space="0" w:color="auto"/>
            </w:tcBorders>
            <w:vAlign w:val="center"/>
            <w:hideMark/>
          </w:tcPr>
          <w:p w14:paraId="042484C2"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20</w:t>
            </w:r>
          </w:p>
        </w:tc>
      </w:tr>
      <w:tr w:rsidR="00D205F8" w:rsidRPr="00EE57C4" w14:paraId="08F5A825" w14:textId="77777777" w:rsidTr="00D205F8">
        <w:trPr>
          <w:trHeight w:val="20"/>
          <w:jc w:val="center"/>
        </w:trPr>
        <w:tc>
          <w:tcPr>
            <w:tcW w:w="8712" w:type="dxa"/>
            <w:gridSpan w:val="4"/>
            <w:tcBorders>
              <w:top w:val="single" w:sz="6" w:space="0" w:color="auto"/>
              <w:left w:val="single" w:sz="6" w:space="0" w:color="auto"/>
              <w:bottom w:val="single" w:sz="6" w:space="0" w:color="auto"/>
              <w:right w:val="single" w:sz="6" w:space="0" w:color="auto"/>
            </w:tcBorders>
            <w:vAlign w:val="center"/>
          </w:tcPr>
          <w:p w14:paraId="5EDE15C2"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p>
        </w:tc>
      </w:tr>
      <w:tr w:rsidR="00D205F8" w:rsidRPr="00EE57C4" w14:paraId="3BDB6EC6"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53403FCC" w14:textId="77777777" w:rsidR="00D205F8" w:rsidRPr="00EE57C4" w:rsidRDefault="00D205F8">
            <w:pPr>
              <w:spacing w:after="101" w:line="240" w:lineRule="exact"/>
              <w:jc w:val="both"/>
              <w:rPr>
                <w:rFonts w:ascii="Century Gothic" w:eastAsia="Times New Roman" w:hAnsi="Century Gothic" w:cs="Arial"/>
                <w:b/>
                <w:color w:val="000000"/>
                <w:sz w:val="18"/>
                <w:szCs w:val="18"/>
                <w:lang w:eastAsia="es-ES"/>
              </w:rPr>
            </w:pPr>
            <w:r w:rsidRPr="00EE57C4">
              <w:rPr>
                <w:rFonts w:ascii="Century Gothic" w:eastAsia="Times New Roman" w:hAnsi="Century Gothic" w:cs="Arial"/>
                <w:b/>
                <w:color w:val="000000"/>
                <w:sz w:val="18"/>
                <w:szCs w:val="18"/>
                <w:lang w:eastAsia="es-ES"/>
              </w:rPr>
              <w:t>1.2.4.4</w:t>
            </w:r>
          </w:p>
        </w:tc>
        <w:tc>
          <w:tcPr>
            <w:tcW w:w="7730" w:type="dxa"/>
            <w:gridSpan w:val="3"/>
            <w:tcBorders>
              <w:top w:val="single" w:sz="6" w:space="0" w:color="auto"/>
              <w:left w:val="single" w:sz="6" w:space="0" w:color="auto"/>
              <w:bottom w:val="single" w:sz="6" w:space="0" w:color="auto"/>
              <w:right w:val="single" w:sz="6" w:space="0" w:color="auto"/>
            </w:tcBorders>
            <w:vAlign w:val="center"/>
            <w:hideMark/>
          </w:tcPr>
          <w:p w14:paraId="62DC6354"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b/>
                <w:color w:val="000000"/>
                <w:sz w:val="18"/>
                <w:szCs w:val="18"/>
                <w:lang w:eastAsia="es-ES"/>
              </w:rPr>
              <w:t>Equipo de Transporte</w:t>
            </w:r>
          </w:p>
        </w:tc>
      </w:tr>
      <w:tr w:rsidR="00D205F8" w:rsidRPr="00EE57C4" w14:paraId="41C757FD"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6C3572ED"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1.2.4.4.1</w:t>
            </w:r>
          </w:p>
        </w:tc>
        <w:tc>
          <w:tcPr>
            <w:tcW w:w="5565" w:type="dxa"/>
            <w:tcBorders>
              <w:top w:val="single" w:sz="6" w:space="0" w:color="auto"/>
              <w:left w:val="single" w:sz="6" w:space="0" w:color="auto"/>
              <w:bottom w:val="single" w:sz="6" w:space="0" w:color="auto"/>
              <w:right w:val="single" w:sz="6" w:space="0" w:color="auto"/>
            </w:tcBorders>
            <w:vAlign w:val="center"/>
            <w:hideMark/>
          </w:tcPr>
          <w:p w14:paraId="5986D57F"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Automóviles y Equipo Terrestre</w:t>
            </w:r>
          </w:p>
        </w:tc>
        <w:tc>
          <w:tcPr>
            <w:tcW w:w="820" w:type="dxa"/>
            <w:tcBorders>
              <w:top w:val="single" w:sz="6" w:space="0" w:color="auto"/>
              <w:left w:val="single" w:sz="6" w:space="0" w:color="auto"/>
              <w:bottom w:val="single" w:sz="6" w:space="0" w:color="auto"/>
              <w:right w:val="single" w:sz="6" w:space="0" w:color="auto"/>
            </w:tcBorders>
            <w:vAlign w:val="center"/>
            <w:hideMark/>
          </w:tcPr>
          <w:p w14:paraId="24B95C74"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5</w:t>
            </w:r>
          </w:p>
        </w:tc>
        <w:tc>
          <w:tcPr>
            <w:tcW w:w="1345" w:type="dxa"/>
            <w:tcBorders>
              <w:top w:val="single" w:sz="6" w:space="0" w:color="auto"/>
              <w:left w:val="single" w:sz="6" w:space="0" w:color="auto"/>
              <w:bottom w:val="single" w:sz="6" w:space="0" w:color="auto"/>
              <w:right w:val="single" w:sz="6" w:space="0" w:color="auto"/>
            </w:tcBorders>
            <w:vAlign w:val="center"/>
            <w:hideMark/>
          </w:tcPr>
          <w:p w14:paraId="761C9685"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20</w:t>
            </w:r>
          </w:p>
        </w:tc>
      </w:tr>
      <w:tr w:rsidR="00D205F8" w:rsidRPr="00EE57C4" w14:paraId="47405324"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17875F80"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1.2.4.4.2</w:t>
            </w:r>
          </w:p>
        </w:tc>
        <w:tc>
          <w:tcPr>
            <w:tcW w:w="5565" w:type="dxa"/>
            <w:tcBorders>
              <w:top w:val="single" w:sz="6" w:space="0" w:color="auto"/>
              <w:left w:val="single" w:sz="6" w:space="0" w:color="auto"/>
              <w:bottom w:val="single" w:sz="6" w:space="0" w:color="auto"/>
              <w:right w:val="single" w:sz="6" w:space="0" w:color="auto"/>
            </w:tcBorders>
            <w:vAlign w:val="center"/>
            <w:hideMark/>
          </w:tcPr>
          <w:p w14:paraId="3F677C21" w14:textId="77777777" w:rsidR="00D205F8" w:rsidRPr="00EE57C4" w:rsidRDefault="00D205F8">
            <w:pPr>
              <w:spacing w:after="101" w:line="240"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Carrocerías y Remolques</w:t>
            </w:r>
          </w:p>
        </w:tc>
        <w:tc>
          <w:tcPr>
            <w:tcW w:w="820" w:type="dxa"/>
            <w:tcBorders>
              <w:top w:val="single" w:sz="6" w:space="0" w:color="auto"/>
              <w:left w:val="single" w:sz="6" w:space="0" w:color="auto"/>
              <w:bottom w:val="single" w:sz="6" w:space="0" w:color="auto"/>
              <w:right w:val="single" w:sz="6" w:space="0" w:color="auto"/>
            </w:tcBorders>
            <w:vAlign w:val="center"/>
            <w:hideMark/>
          </w:tcPr>
          <w:p w14:paraId="0011D489"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5</w:t>
            </w:r>
          </w:p>
        </w:tc>
        <w:tc>
          <w:tcPr>
            <w:tcW w:w="1345" w:type="dxa"/>
            <w:tcBorders>
              <w:top w:val="single" w:sz="6" w:space="0" w:color="auto"/>
              <w:left w:val="single" w:sz="6" w:space="0" w:color="auto"/>
              <w:bottom w:val="single" w:sz="6" w:space="0" w:color="auto"/>
              <w:right w:val="single" w:sz="6" w:space="0" w:color="auto"/>
            </w:tcBorders>
            <w:vAlign w:val="center"/>
            <w:hideMark/>
          </w:tcPr>
          <w:p w14:paraId="47133761" w14:textId="77777777" w:rsidR="00D205F8" w:rsidRPr="00EE57C4" w:rsidRDefault="00D205F8">
            <w:pPr>
              <w:spacing w:after="101" w:line="240"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20</w:t>
            </w:r>
          </w:p>
        </w:tc>
      </w:tr>
      <w:tr w:rsidR="00D205F8" w:rsidRPr="00EE57C4" w14:paraId="0AA8B258"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09C25776" w14:textId="77777777" w:rsidR="00D205F8" w:rsidRPr="00EE57C4" w:rsidRDefault="00D205F8">
            <w:pPr>
              <w:spacing w:after="101" w:line="226"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1.2.4.4.3</w:t>
            </w:r>
          </w:p>
        </w:tc>
        <w:tc>
          <w:tcPr>
            <w:tcW w:w="5565" w:type="dxa"/>
            <w:tcBorders>
              <w:top w:val="single" w:sz="6" w:space="0" w:color="auto"/>
              <w:left w:val="single" w:sz="6" w:space="0" w:color="auto"/>
              <w:bottom w:val="single" w:sz="6" w:space="0" w:color="auto"/>
              <w:right w:val="single" w:sz="6" w:space="0" w:color="auto"/>
            </w:tcBorders>
            <w:vAlign w:val="center"/>
            <w:hideMark/>
          </w:tcPr>
          <w:p w14:paraId="7FA1F300" w14:textId="77777777" w:rsidR="00D205F8" w:rsidRPr="00EE57C4" w:rsidRDefault="00D205F8">
            <w:pPr>
              <w:spacing w:after="101" w:line="226"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Equipo Aeroespacial</w:t>
            </w:r>
          </w:p>
        </w:tc>
        <w:tc>
          <w:tcPr>
            <w:tcW w:w="820" w:type="dxa"/>
            <w:tcBorders>
              <w:top w:val="single" w:sz="6" w:space="0" w:color="auto"/>
              <w:left w:val="single" w:sz="6" w:space="0" w:color="auto"/>
              <w:bottom w:val="single" w:sz="6" w:space="0" w:color="auto"/>
              <w:right w:val="single" w:sz="6" w:space="0" w:color="auto"/>
            </w:tcBorders>
            <w:vAlign w:val="center"/>
            <w:hideMark/>
          </w:tcPr>
          <w:p w14:paraId="02F43C7E"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5</w:t>
            </w:r>
          </w:p>
        </w:tc>
        <w:tc>
          <w:tcPr>
            <w:tcW w:w="1345" w:type="dxa"/>
            <w:tcBorders>
              <w:top w:val="single" w:sz="6" w:space="0" w:color="auto"/>
              <w:left w:val="single" w:sz="6" w:space="0" w:color="auto"/>
              <w:bottom w:val="single" w:sz="6" w:space="0" w:color="auto"/>
              <w:right w:val="single" w:sz="6" w:space="0" w:color="auto"/>
            </w:tcBorders>
            <w:vAlign w:val="center"/>
            <w:hideMark/>
          </w:tcPr>
          <w:p w14:paraId="6EC15A0E"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20</w:t>
            </w:r>
          </w:p>
        </w:tc>
      </w:tr>
      <w:tr w:rsidR="00D205F8" w:rsidRPr="00EE57C4" w14:paraId="73B4AD52"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04CE89B4" w14:textId="77777777" w:rsidR="00D205F8" w:rsidRPr="00EE57C4" w:rsidRDefault="00D205F8">
            <w:pPr>
              <w:spacing w:after="101" w:line="226"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1.2.4.4.4</w:t>
            </w:r>
          </w:p>
        </w:tc>
        <w:tc>
          <w:tcPr>
            <w:tcW w:w="5565" w:type="dxa"/>
            <w:tcBorders>
              <w:top w:val="single" w:sz="6" w:space="0" w:color="auto"/>
              <w:left w:val="single" w:sz="6" w:space="0" w:color="auto"/>
              <w:bottom w:val="single" w:sz="6" w:space="0" w:color="auto"/>
              <w:right w:val="single" w:sz="6" w:space="0" w:color="auto"/>
            </w:tcBorders>
            <w:vAlign w:val="center"/>
            <w:hideMark/>
          </w:tcPr>
          <w:p w14:paraId="0285668E" w14:textId="77777777" w:rsidR="00D205F8" w:rsidRPr="00EE57C4" w:rsidRDefault="00D205F8">
            <w:pPr>
              <w:spacing w:after="101" w:line="226"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Equipo Ferroviario</w:t>
            </w:r>
          </w:p>
        </w:tc>
        <w:tc>
          <w:tcPr>
            <w:tcW w:w="820" w:type="dxa"/>
            <w:tcBorders>
              <w:top w:val="single" w:sz="6" w:space="0" w:color="auto"/>
              <w:left w:val="single" w:sz="6" w:space="0" w:color="auto"/>
              <w:bottom w:val="single" w:sz="6" w:space="0" w:color="auto"/>
              <w:right w:val="single" w:sz="6" w:space="0" w:color="auto"/>
            </w:tcBorders>
            <w:vAlign w:val="center"/>
            <w:hideMark/>
          </w:tcPr>
          <w:p w14:paraId="52BC16D9"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5</w:t>
            </w:r>
          </w:p>
        </w:tc>
        <w:tc>
          <w:tcPr>
            <w:tcW w:w="1345" w:type="dxa"/>
            <w:tcBorders>
              <w:top w:val="single" w:sz="6" w:space="0" w:color="auto"/>
              <w:left w:val="single" w:sz="6" w:space="0" w:color="auto"/>
              <w:bottom w:val="single" w:sz="6" w:space="0" w:color="auto"/>
              <w:right w:val="single" w:sz="6" w:space="0" w:color="auto"/>
            </w:tcBorders>
            <w:vAlign w:val="center"/>
            <w:hideMark/>
          </w:tcPr>
          <w:p w14:paraId="14C564B2"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20</w:t>
            </w:r>
          </w:p>
        </w:tc>
      </w:tr>
      <w:tr w:rsidR="00D205F8" w:rsidRPr="00EE57C4" w14:paraId="79A4FBCF"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756A0684" w14:textId="77777777" w:rsidR="00D205F8" w:rsidRPr="00EE57C4" w:rsidRDefault="00D205F8">
            <w:pPr>
              <w:spacing w:after="101" w:line="226"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1.2.4.4.5</w:t>
            </w:r>
          </w:p>
        </w:tc>
        <w:tc>
          <w:tcPr>
            <w:tcW w:w="5565" w:type="dxa"/>
            <w:tcBorders>
              <w:top w:val="single" w:sz="6" w:space="0" w:color="auto"/>
              <w:left w:val="single" w:sz="6" w:space="0" w:color="auto"/>
              <w:bottom w:val="single" w:sz="6" w:space="0" w:color="auto"/>
              <w:right w:val="single" w:sz="6" w:space="0" w:color="auto"/>
            </w:tcBorders>
            <w:vAlign w:val="center"/>
            <w:hideMark/>
          </w:tcPr>
          <w:p w14:paraId="7F88ED29" w14:textId="77777777" w:rsidR="00D205F8" w:rsidRPr="00EE57C4" w:rsidRDefault="00D205F8">
            <w:pPr>
              <w:spacing w:after="101" w:line="226"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Embarcaciones</w:t>
            </w:r>
          </w:p>
        </w:tc>
        <w:tc>
          <w:tcPr>
            <w:tcW w:w="820" w:type="dxa"/>
            <w:tcBorders>
              <w:top w:val="single" w:sz="6" w:space="0" w:color="auto"/>
              <w:left w:val="single" w:sz="6" w:space="0" w:color="auto"/>
              <w:bottom w:val="single" w:sz="6" w:space="0" w:color="auto"/>
              <w:right w:val="single" w:sz="6" w:space="0" w:color="auto"/>
            </w:tcBorders>
            <w:vAlign w:val="center"/>
            <w:hideMark/>
          </w:tcPr>
          <w:p w14:paraId="42FF3DCC"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5</w:t>
            </w:r>
          </w:p>
        </w:tc>
        <w:tc>
          <w:tcPr>
            <w:tcW w:w="1345" w:type="dxa"/>
            <w:tcBorders>
              <w:top w:val="single" w:sz="6" w:space="0" w:color="auto"/>
              <w:left w:val="single" w:sz="6" w:space="0" w:color="auto"/>
              <w:bottom w:val="single" w:sz="6" w:space="0" w:color="auto"/>
              <w:right w:val="single" w:sz="6" w:space="0" w:color="auto"/>
            </w:tcBorders>
            <w:vAlign w:val="center"/>
            <w:hideMark/>
          </w:tcPr>
          <w:p w14:paraId="54F29758"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20</w:t>
            </w:r>
          </w:p>
        </w:tc>
      </w:tr>
      <w:tr w:rsidR="00D205F8" w:rsidRPr="00EE57C4" w14:paraId="7CAC591E"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495D232B" w14:textId="77777777" w:rsidR="00D205F8" w:rsidRPr="00EE57C4" w:rsidRDefault="00D205F8">
            <w:pPr>
              <w:spacing w:after="101" w:line="226"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1.2.4.4.9</w:t>
            </w:r>
          </w:p>
        </w:tc>
        <w:tc>
          <w:tcPr>
            <w:tcW w:w="5565" w:type="dxa"/>
            <w:tcBorders>
              <w:top w:val="single" w:sz="6" w:space="0" w:color="auto"/>
              <w:left w:val="single" w:sz="6" w:space="0" w:color="auto"/>
              <w:bottom w:val="single" w:sz="6" w:space="0" w:color="auto"/>
              <w:right w:val="single" w:sz="6" w:space="0" w:color="auto"/>
            </w:tcBorders>
            <w:vAlign w:val="center"/>
            <w:hideMark/>
          </w:tcPr>
          <w:p w14:paraId="151B02EA" w14:textId="77777777" w:rsidR="00D205F8" w:rsidRPr="00EE57C4" w:rsidRDefault="00D205F8">
            <w:pPr>
              <w:spacing w:after="101" w:line="226"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Otros Equipos de Transporte</w:t>
            </w:r>
          </w:p>
        </w:tc>
        <w:tc>
          <w:tcPr>
            <w:tcW w:w="820" w:type="dxa"/>
            <w:tcBorders>
              <w:top w:val="single" w:sz="6" w:space="0" w:color="auto"/>
              <w:left w:val="single" w:sz="6" w:space="0" w:color="auto"/>
              <w:bottom w:val="single" w:sz="6" w:space="0" w:color="auto"/>
              <w:right w:val="single" w:sz="6" w:space="0" w:color="auto"/>
            </w:tcBorders>
            <w:vAlign w:val="center"/>
            <w:hideMark/>
          </w:tcPr>
          <w:p w14:paraId="484B79C3"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5</w:t>
            </w:r>
          </w:p>
        </w:tc>
        <w:tc>
          <w:tcPr>
            <w:tcW w:w="1345" w:type="dxa"/>
            <w:tcBorders>
              <w:top w:val="single" w:sz="6" w:space="0" w:color="auto"/>
              <w:left w:val="single" w:sz="6" w:space="0" w:color="auto"/>
              <w:bottom w:val="single" w:sz="6" w:space="0" w:color="auto"/>
              <w:right w:val="single" w:sz="6" w:space="0" w:color="auto"/>
            </w:tcBorders>
            <w:vAlign w:val="center"/>
            <w:hideMark/>
          </w:tcPr>
          <w:p w14:paraId="128B14DF"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20</w:t>
            </w:r>
          </w:p>
        </w:tc>
      </w:tr>
      <w:tr w:rsidR="00D205F8" w:rsidRPr="00EE57C4" w14:paraId="26E0FD84"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7AE3D73F" w14:textId="77777777" w:rsidR="00D205F8" w:rsidRPr="00EE57C4" w:rsidRDefault="00D205F8">
            <w:pPr>
              <w:spacing w:after="101" w:line="226" w:lineRule="exact"/>
              <w:jc w:val="both"/>
              <w:rPr>
                <w:rFonts w:ascii="Century Gothic" w:eastAsia="Times New Roman" w:hAnsi="Century Gothic" w:cs="Arial"/>
                <w:b/>
                <w:color w:val="000000"/>
                <w:sz w:val="18"/>
                <w:szCs w:val="18"/>
                <w:lang w:eastAsia="es-ES"/>
              </w:rPr>
            </w:pPr>
            <w:r w:rsidRPr="00EE57C4">
              <w:rPr>
                <w:rFonts w:ascii="Century Gothic" w:eastAsia="Times New Roman" w:hAnsi="Century Gothic" w:cs="Arial"/>
                <w:b/>
                <w:color w:val="000000"/>
                <w:sz w:val="18"/>
                <w:szCs w:val="18"/>
                <w:lang w:eastAsia="es-ES"/>
              </w:rPr>
              <w:t>1.2.4.5</w:t>
            </w:r>
          </w:p>
        </w:tc>
        <w:tc>
          <w:tcPr>
            <w:tcW w:w="5565" w:type="dxa"/>
            <w:tcBorders>
              <w:top w:val="single" w:sz="6" w:space="0" w:color="auto"/>
              <w:left w:val="single" w:sz="6" w:space="0" w:color="auto"/>
              <w:bottom w:val="single" w:sz="6" w:space="0" w:color="auto"/>
              <w:right w:val="single" w:sz="6" w:space="0" w:color="auto"/>
            </w:tcBorders>
            <w:vAlign w:val="center"/>
            <w:hideMark/>
          </w:tcPr>
          <w:p w14:paraId="11C575C3" w14:textId="77777777" w:rsidR="00D205F8" w:rsidRPr="00EE57C4" w:rsidRDefault="00D205F8">
            <w:pPr>
              <w:spacing w:after="101" w:line="226" w:lineRule="exact"/>
              <w:jc w:val="both"/>
              <w:rPr>
                <w:rFonts w:ascii="Century Gothic" w:eastAsia="Times New Roman" w:hAnsi="Century Gothic" w:cs="Arial"/>
                <w:b/>
                <w:color w:val="000000"/>
                <w:sz w:val="18"/>
                <w:szCs w:val="18"/>
                <w:lang w:eastAsia="es-ES"/>
              </w:rPr>
            </w:pPr>
            <w:r w:rsidRPr="00EE57C4">
              <w:rPr>
                <w:rFonts w:ascii="Century Gothic" w:eastAsia="Times New Roman" w:hAnsi="Century Gothic" w:cs="Arial"/>
                <w:b/>
                <w:color w:val="000000"/>
                <w:sz w:val="18"/>
                <w:szCs w:val="18"/>
                <w:lang w:eastAsia="es-ES"/>
              </w:rPr>
              <w:t>Equipo de Defensa y Seguridad</w:t>
            </w:r>
            <w:r w:rsidRPr="00EE57C4">
              <w:rPr>
                <w:rFonts w:ascii="Century Gothic" w:eastAsia="Times New Roman" w:hAnsi="Century Gothic" w:cs="Arial"/>
                <w:sz w:val="18"/>
                <w:szCs w:val="18"/>
                <w:vertAlign w:val="superscript"/>
                <w:lang w:eastAsia="es-ES"/>
              </w:rPr>
              <w:footnoteReference w:customMarkFollows="1" w:id="1"/>
              <w:t>1</w:t>
            </w:r>
          </w:p>
        </w:tc>
        <w:tc>
          <w:tcPr>
            <w:tcW w:w="820" w:type="dxa"/>
            <w:tcBorders>
              <w:top w:val="single" w:sz="6" w:space="0" w:color="auto"/>
              <w:left w:val="single" w:sz="6" w:space="0" w:color="auto"/>
              <w:bottom w:val="single" w:sz="6" w:space="0" w:color="auto"/>
              <w:right w:val="single" w:sz="6" w:space="0" w:color="auto"/>
            </w:tcBorders>
            <w:vAlign w:val="center"/>
            <w:hideMark/>
          </w:tcPr>
          <w:p w14:paraId="5F4386A4"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w:t>
            </w:r>
          </w:p>
        </w:tc>
        <w:tc>
          <w:tcPr>
            <w:tcW w:w="1345" w:type="dxa"/>
            <w:tcBorders>
              <w:top w:val="single" w:sz="6" w:space="0" w:color="auto"/>
              <w:left w:val="single" w:sz="6" w:space="0" w:color="auto"/>
              <w:bottom w:val="single" w:sz="6" w:space="0" w:color="auto"/>
              <w:right w:val="single" w:sz="6" w:space="0" w:color="auto"/>
            </w:tcBorders>
            <w:vAlign w:val="center"/>
            <w:hideMark/>
          </w:tcPr>
          <w:p w14:paraId="3C912263"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w:t>
            </w:r>
          </w:p>
        </w:tc>
      </w:tr>
      <w:tr w:rsidR="00D205F8" w:rsidRPr="00EE57C4" w14:paraId="32587F8C" w14:textId="77777777" w:rsidTr="00D205F8">
        <w:trPr>
          <w:trHeight w:val="20"/>
          <w:jc w:val="center"/>
        </w:trPr>
        <w:tc>
          <w:tcPr>
            <w:tcW w:w="8712" w:type="dxa"/>
            <w:gridSpan w:val="4"/>
            <w:tcBorders>
              <w:top w:val="single" w:sz="6" w:space="0" w:color="auto"/>
              <w:left w:val="single" w:sz="6" w:space="0" w:color="auto"/>
              <w:bottom w:val="single" w:sz="6" w:space="0" w:color="auto"/>
              <w:right w:val="single" w:sz="6" w:space="0" w:color="auto"/>
            </w:tcBorders>
            <w:vAlign w:val="center"/>
          </w:tcPr>
          <w:p w14:paraId="206A8AB8" w14:textId="77777777" w:rsidR="00D205F8" w:rsidRPr="00EE57C4" w:rsidRDefault="00D205F8">
            <w:pPr>
              <w:spacing w:after="101" w:line="226" w:lineRule="exact"/>
              <w:jc w:val="both"/>
              <w:rPr>
                <w:rFonts w:ascii="Century Gothic" w:eastAsia="Times New Roman" w:hAnsi="Century Gothic" w:cs="Arial"/>
                <w:color w:val="000000"/>
                <w:sz w:val="18"/>
                <w:szCs w:val="18"/>
                <w:lang w:eastAsia="es-ES"/>
              </w:rPr>
            </w:pPr>
          </w:p>
        </w:tc>
      </w:tr>
      <w:tr w:rsidR="00D205F8" w:rsidRPr="00EE57C4" w14:paraId="3566740F"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0821FB60" w14:textId="77777777" w:rsidR="00D205F8" w:rsidRPr="00EE57C4" w:rsidRDefault="00D205F8">
            <w:pPr>
              <w:spacing w:after="101" w:line="226" w:lineRule="exact"/>
              <w:jc w:val="both"/>
              <w:rPr>
                <w:rFonts w:ascii="Century Gothic" w:eastAsia="Times New Roman" w:hAnsi="Century Gothic" w:cs="Arial"/>
                <w:b/>
                <w:color w:val="000000"/>
                <w:sz w:val="18"/>
                <w:szCs w:val="18"/>
                <w:lang w:eastAsia="es-ES"/>
              </w:rPr>
            </w:pPr>
            <w:r w:rsidRPr="00EE57C4">
              <w:rPr>
                <w:rFonts w:ascii="Century Gothic" w:eastAsia="Times New Roman" w:hAnsi="Century Gothic" w:cs="Arial"/>
                <w:b/>
                <w:color w:val="000000"/>
                <w:sz w:val="18"/>
                <w:szCs w:val="18"/>
                <w:lang w:eastAsia="es-ES"/>
              </w:rPr>
              <w:t>1.2.4.6</w:t>
            </w:r>
          </w:p>
        </w:tc>
        <w:tc>
          <w:tcPr>
            <w:tcW w:w="7730" w:type="dxa"/>
            <w:gridSpan w:val="3"/>
            <w:tcBorders>
              <w:top w:val="single" w:sz="6" w:space="0" w:color="auto"/>
              <w:left w:val="single" w:sz="6" w:space="0" w:color="auto"/>
              <w:bottom w:val="single" w:sz="6" w:space="0" w:color="auto"/>
              <w:right w:val="single" w:sz="6" w:space="0" w:color="auto"/>
            </w:tcBorders>
            <w:vAlign w:val="center"/>
            <w:hideMark/>
          </w:tcPr>
          <w:p w14:paraId="1AB5395D" w14:textId="77777777" w:rsidR="00D205F8" w:rsidRPr="00EE57C4" w:rsidRDefault="00D205F8">
            <w:pPr>
              <w:spacing w:after="101" w:line="226"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b/>
                <w:color w:val="000000"/>
                <w:sz w:val="18"/>
                <w:szCs w:val="18"/>
                <w:lang w:eastAsia="es-ES"/>
              </w:rPr>
              <w:t>Maquinaria, Otros Equipos y Herramientas</w:t>
            </w:r>
          </w:p>
        </w:tc>
      </w:tr>
      <w:tr w:rsidR="00D205F8" w:rsidRPr="00EE57C4" w14:paraId="62A9D552"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367F4408" w14:textId="77777777" w:rsidR="00D205F8" w:rsidRPr="00EE57C4" w:rsidRDefault="00D205F8">
            <w:pPr>
              <w:spacing w:after="101" w:line="226"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1.2.4.6.1</w:t>
            </w:r>
          </w:p>
        </w:tc>
        <w:tc>
          <w:tcPr>
            <w:tcW w:w="5565" w:type="dxa"/>
            <w:tcBorders>
              <w:top w:val="single" w:sz="6" w:space="0" w:color="auto"/>
              <w:left w:val="single" w:sz="6" w:space="0" w:color="auto"/>
              <w:bottom w:val="single" w:sz="6" w:space="0" w:color="auto"/>
              <w:right w:val="single" w:sz="6" w:space="0" w:color="auto"/>
            </w:tcBorders>
            <w:vAlign w:val="center"/>
            <w:hideMark/>
          </w:tcPr>
          <w:p w14:paraId="4B61C5EA" w14:textId="77777777" w:rsidR="00D205F8" w:rsidRPr="00EE57C4" w:rsidRDefault="00D205F8">
            <w:pPr>
              <w:spacing w:after="101" w:line="226"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Maquinaria y Equipo Agropecuario</w:t>
            </w:r>
          </w:p>
        </w:tc>
        <w:tc>
          <w:tcPr>
            <w:tcW w:w="820" w:type="dxa"/>
            <w:tcBorders>
              <w:top w:val="single" w:sz="6" w:space="0" w:color="auto"/>
              <w:left w:val="single" w:sz="6" w:space="0" w:color="auto"/>
              <w:bottom w:val="single" w:sz="6" w:space="0" w:color="auto"/>
              <w:right w:val="single" w:sz="6" w:space="0" w:color="auto"/>
            </w:tcBorders>
            <w:vAlign w:val="center"/>
            <w:hideMark/>
          </w:tcPr>
          <w:p w14:paraId="00F28824"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10</w:t>
            </w:r>
          </w:p>
        </w:tc>
        <w:tc>
          <w:tcPr>
            <w:tcW w:w="1345" w:type="dxa"/>
            <w:tcBorders>
              <w:top w:val="single" w:sz="6" w:space="0" w:color="auto"/>
              <w:left w:val="single" w:sz="6" w:space="0" w:color="auto"/>
              <w:bottom w:val="single" w:sz="6" w:space="0" w:color="auto"/>
              <w:right w:val="single" w:sz="6" w:space="0" w:color="auto"/>
            </w:tcBorders>
            <w:vAlign w:val="center"/>
            <w:hideMark/>
          </w:tcPr>
          <w:p w14:paraId="735D704B"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10</w:t>
            </w:r>
          </w:p>
        </w:tc>
      </w:tr>
      <w:tr w:rsidR="00D205F8" w:rsidRPr="00EE57C4" w14:paraId="08FC5AAA"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28699BB5" w14:textId="77777777" w:rsidR="00D205F8" w:rsidRPr="00EE57C4" w:rsidRDefault="00D205F8">
            <w:pPr>
              <w:spacing w:after="101" w:line="226"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1.2.4.6.2</w:t>
            </w:r>
          </w:p>
        </w:tc>
        <w:tc>
          <w:tcPr>
            <w:tcW w:w="5565" w:type="dxa"/>
            <w:tcBorders>
              <w:top w:val="single" w:sz="6" w:space="0" w:color="auto"/>
              <w:left w:val="single" w:sz="6" w:space="0" w:color="auto"/>
              <w:bottom w:val="single" w:sz="6" w:space="0" w:color="auto"/>
              <w:right w:val="single" w:sz="6" w:space="0" w:color="auto"/>
            </w:tcBorders>
            <w:vAlign w:val="center"/>
            <w:hideMark/>
          </w:tcPr>
          <w:p w14:paraId="76873E53" w14:textId="77777777" w:rsidR="00D205F8" w:rsidRPr="00EE57C4" w:rsidRDefault="00D205F8">
            <w:pPr>
              <w:spacing w:after="101" w:line="226"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 xml:space="preserve">Maquinaria y Equipo Industrial </w:t>
            </w:r>
          </w:p>
        </w:tc>
        <w:tc>
          <w:tcPr>
            <w:tcW w:w="820" w:type="dxa"/>
            <w:tcBorders>
              <w:top w:val="single" w:sz="6" w:space="0" w:color="auto"/>
              <w:left w:val="single" w:sz="6" w:space="0" w:color="auto"/>
              <w:bottom w:val="single" w:sz="6" w:space="0" w:color="auto"/>
              <w:right w:val="single" w:sz="6" w:space="0" w:color="auto"/>
            </w:tcBorders>
            <w:vAlign w:val="center"/>
            <w:hideMark/>
          </w:tcPr>
          <w:p w14:paraId="3D6EF29C"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10</w:t>
            </w:r>
          </w:p>
        </w:tc>
        <w:tc>
          <w:tcPr>
            <w:tcW w:w="1345" w:type="dxa"/>
            <w:tcBorders>
              <w:top w:val="single" w:sz="6" w:space="0" w:color="auto"/>
              <w:left w:val="single" w:sz="6" w:space="0" w:color="auto"/>
              <w:bottom w:val="single" w:sz="6" w:space="0" w:color="auto"/>
              <w:right w:val="single" w:sz="6" w:space="0" w:color="auto"/>
            </w:tcBorders>
            <w:vAlign w:val="center"/>
            <w:hideMark/>
          </w:tcPr>
          <w:p w14:paraId="645E1945"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10</w:t>
            </w:r>
          </w:p>
        </w:tc>
      </w:tr>
      <w:tr w:rsidR="00D205F8" w:rsidRPr="00EE57C4" w14:paraId="349571DF"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542EE321" w14:textId="77777777" w:rsidR="00D205F8" w:rsidRPr="00EE57C4" w:rsidRDefault="00D205F8">
            <w:pPr>
              <w:spacing w:after="101" w:line="226"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1.2.4.6.3</w:t>
            </w:r>
          </w:p>
        </w:tc>
        <w:tc>
          <w:tcPr>
            <w:tcW w:w="5565" w:type="dxa"/>
            <w:tcBorders>
              <w:top w:val="single" w:sz="6" w:space="0" w:color="auto"/>
              <w:left w:val="single" w:sz="6" w:space="0" w:color="auto"/>
              <w:bottom w:val="single" w:sz="6" w:space="0" w:color="auto"/>
              <w:right w:val="single" w:sz="6" w:space="0" w:color="auto"/>
            </w:tcBorders>
            <w:vAlign w:val="center"/>
            <w:hideMark/>
          </w:tcPr>
          <w:p w14:paraId="25CC4BBF" w14:textId="77777777" w:rsidR="00D205F8" w:rsidRPr="00EE57C4" w:rsidRDefault="00D205F8">
            <w:pPr>
              <w:spacing w:after="101" w:line="226"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Maquinaria y Equipo de Construcción</w:t>
            </w:r>
          </w:p>
        </w:tc>
        <w:tc>
          <w:tcPr>
            <w:tcW w:w="820" w:type="dxa"/>
            <w:tcBorders>
              <w:top w:val="single" w:sz="6" w:space="0" w:color="auto"/>
              <w:left w:val="single" w:sz="6" w:space="0" w:color="auto"/>
              <w:bottom w:val="single" w:sz="6" w:space="0" w:color="auto"/>
              <w:right w:val="single" w:sz="6" w:space="0" w:color="auto"/>
            </w:tcBorders>
            <w:vAlign w:val="center"/>
            <w:hideMark/>
          </w:tcPr>
          <w:p w14:paraId="2982A14D"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10</w:t>
            </w:r>
          </w:p>
        </w:tc>
        <w:tc>
          <w:tcPr>
            <w:tcW w:w="1345" w:type="dxa"/>
            <w:tcBorders>
              <w:top w:val="single" w:sz="6" w:space="0" w:color="auto"/>
              <w:left w:val="single" w:sz="6" w:space="0" w:color="auto"/>
              <w:bottom w:val="single" w:sz="6" w:space="0" w:color="auto"/>
              <w:right w:val="single" w:sz="6" w:space="0" w:color="auto"/>
            </w:tcBorders>
            <w:vAlign w:val="center"/>
            <w:hideMark/>
          </w:tcPr>
          <w:p w14:paraId="1372C252"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10</w:t>
            </w:r>
          </w:p>
        </w:tc>
      </w:tr>
      <w:tr w:rsidR="00D205F8" w:rsidRPr="00EE57C4" w14:paraId="46C67DB2"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643E46AF" w14:textId="77777777" w:rsidR="00D205F8" w:rsidRPr="00EE57C4" w:rsidRDefault="00D205F8">
            <w:pPr>
              <w:spacing w:after="101" w:line="226"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1.2.4.6.4</w:t>
            </w:r>
          </w:p>
        </w:tc>
        <w:tc>
          <w:tcPr>
            <w:tcW w:w="5565" w:type="dxa"/>
            <w:tcBorders>
              <w:top w:val="single" w:sz="6" w:space="0" w:color="auto"/>
              <w:left w:val="single" w:sz="6" w:space="0" w:color="auto"/>
              <w:bottom w:val="single" w:sz="6" w:space="0" w:color="auto"/>
              <w:right w:val="single" w:sz="6" w:space="0" w:color="auto"/>
            </w:tcBorders>
            <w:vAlign w:val="center"/>
            <w:hideMark/>
          </w:tcPr>
          <w:p w14:paraId="442A9D23" w14:textId="77777777" w:rsidR="00D205F8" w:rsidRPr="00EE57C4" w:rsidRDefault="00D205F8">
            <w:pPr>
              <w:spacing w:after="101" w:line="226"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Sistemas de Aire Acondicionado, Calefacción y de Refrigeración Industrial y Comercial</w:t>
            </w:r>
          </w:p>
        </w:tc>
        <w:tc>
          <w:tcPr>
            <w:tcW w:w="820" w:type="dxa"/>
            <w:tcBorders>
              <w:top w:val="single" w:sz="6" w:space="0" w:color="auto"/>
              <w:left w:val="single" w:sz="6" w:space="0" w:color="auto"/>
              <w:bottom w:val="single" w:sz="6" w:space="0" w:color="auto"/>
              <w:right w:val="single" w:sz="6" w:space="0" w:color="auto"/>
            </w:tcBorders>
            <w:vAlign w:val="center"/>
            <w:hideMark/>
          </w:tcPr>
          <w:p w14:paraId="31DB2155"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10</w:t>
            </w:r>
          </w:p>
        </w:tc>
        <w:tc>
          <w:tcPr>
            <w:tcW w:w="1345" w:type="dxa"/>
            <w:tcBorders>
              <w:top w:val="single" w:sz="6" w:space="0" w:color="auto"/>
              <w:left w:val="single" w:sz="6" w:space="0" w:color="auto"/>
              <w:bottom w:val="single" w:sz="6" w:space="0" w:color="auto"/>
              <w:right w:val="single" w:sz="6" w:space="0" w:color="auto"/>
            </w:tcBorders>
            <w:vAlign w:val="center"/>
            <w:hideMark/>
          </w:tcPr>
          <w:p w14:paraId="3E9A76A5"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10</w:t>
            </w:r>
          </w:p>
        </w:tc>
      </w:tr>
      <w:tr w:rsidR="00D205F8" w:rsidRPr="00EE57C4" w14:paraId="3415B970"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47D0E2C4" w14:textId="77777777" w:rsidR="00D205F8" w:rsidRPr="00EE57C4" w:rsidRDefault="00D205F8">
            <w:pPr>
              <w:spacing w:after="101" w:line="226"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1.2.4.6.5</w:t>
            </w:r>
          </w:p>
        </w:tc>
        <w:tc>
          <w:tcPr>
            <w:tcW w:w="5565" w:type="dxa"/>
            <w:tcBorders>
              <w:top w:val="single" w:sz="6" w:space="0" w:color="auto"/>
              <w:left w:val="single" w:sz="6" w:space="0" w:color="auto"/>
              <w:bottom w:val="single" w:sz="6" w:space="0" w:color="auto"/>
              <w:right w:val="single" w:sz="6" w:space="0" w:color="auto"/>
            </w:tcBorders>
            <w:vAlign w:val="center"/>
            <w:hideMark/>
          </w:tcPr>
          <w:p w14:paraId="33984F86" w14:textId="77777777" w:rsidR="00D205F8" w:rsidRPr="00EE57C4" w:rsidRDefault="00D205F8">
            <w:pPr>
              <w:spacing w:after="101" w:line="226"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Equipo de Comunicación y Telecomunicación</w:t>
            </w:r>
          </w:p>
        </w:tc>
        <w:tc>
          <w:tcPr>
            <w:tcW w:w="820" w:type="dxa"/>
            <w:tcBorders>
              <w:top w:val="single" w:sz="6" w:space="0" w:color="auto"/>
              <w:left w:val="single" w:sz="6" w:space="0" w:color="auto"/>
              <w:bottom w:val="single" w:sz="6" w:space="0" w:color="auto"/>
              <w:right w:val="single" w:sz="6" w:space="0" w:color="auto"/>
            </w:tcBorders>
            <w:vAlign w:val="center"/>
            <w:hideMark/>
          </w:tcPr>
          <w:p w14:paraId="752F84BE"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10</w:t>
            </w:r>
          </w:p>
        </w:tc>
        <w:tc>
          <w:tcPr>
            <w:tcW w:w="1345" w:type="dxa"/>
            <w:tcBorders>
              <w:top w:val="single" w:sz="6" w:space="0" w:color="auto"/>
              <w:left w:val="single" w:sz="6" w:space="0" w:color="auto"/>
              <w:bottom w:val="single" w:sz="6" w:space="0" w:color="auto"/>
              <w:right w:val="single" w:sz="6" w:space="0" w:color="auto"/>
            </w:tcBorders>
            <w:vAlign w:val="center"/>
            <w:hideMark/>
          </w:tcPr>
          <w:p w14:paraId="3B046EA6"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10</w:t>
            </w:r>
          </w:p>
        </w:tc>
      </w:tr>
      <w:tr w:rsidR="00D205F8" w:rsidRPr="00EE57C4" w14:paraId="32799BA9"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4077BD14" w14:textId="77777777" w:rsidR="00D205F8" w:rsidRPr="00EE57C4" w:rsidRDefault="00D205F8">
            <w:pPr>
              <w:spacing w:after="101" w:line="226"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1.2.4.6.6</w:t>
            </w:r>
          </w:p>
        </w:tc>
        <w:tc>
          <w:tcPr>
            <w:tcW w:w="5565" w:type="dxa"/>
            <w:tcBorders>
              <w:top w:val="single" w:sz="6" w:space="0" w:color="auto"/>
              <w:left w:val="single" w:sz="6" w:space="0" w:color="auto"/>
              <w:bottom w:val="single" w:sz="6" w:space="0" w:color="auto"/>
              <w:right w:val="single" w:sz="6" w:space="0" w:color="auto"/>
            </w:tcBorders>
            <w:vAlign w:val="center"/>
            <w:hideMark/>
          </w:tcPr>
          <w:p w14:paraId="4C9D755E" w14:textId="77777777" w:rsidR="00D205F8" w:rsidRPr="00EE57C4" w:rsidRDefault="00D205F8">
            <w:pPr>
              <w:spacing w:after="101" w:line="226"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 xml:space="preserve">Equipos de Generación Eléctrica, Aparatos y Accesorios Eléctricos </w:t>
            </w:r>
          </w:p>
        </w:tc>
        <w:tc>
          <w:tcPr>
            <w:tcW w:w="820" w:type="dxa"/>
            <w:tcBorders>
              <w:top w:val="single" w:sz="6" w:space="0" w:color="auto"/>
              <w:left w:val="single" w:sz="6" w:space="0" w:color="auto"/>
              <w:bottom w:val="single" w:sz="6" w:space="0" w:color="auto"/>
              <w:right w:val="single" w:sz="6" w:space="0" w:color="auto"/>
            </w:tcBorders>
            <w:vAlign w:val="center"/>
            <w:hideMark/>
          </w:tcPr>
          <w:p w14:paraId="4FAC6D77"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10</w:t>
            </w:r>
          </w:p>
        </w:tc>
        <w:tc>
          <w:tcPr>
            <w:tcW w:w="1345" w:type="dxa"/>
            <w:tcBorders>
              <w:top w:val="single" w:sz="6" w:space="0" w:color="auto"/>
              <w:left w:val="single" w:sz="6" w:space="0" w:color="auto"/>
              <w:bottom w:val="single" w:sz="6" w:space="0" w:color="auto"/>
              <w:right w:val="single" w:sz="6" w:space="0" w:color="auto"/>
            </w:tcBorders>
            <w:vAlign w:val="center"/>
            <w:hideMark/>
          </w:tcPr>
          <w:p w14:paraId="24F051AA"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10</w:t>
            </w:r>
          </w:p>
        </w:tc>
      </w:tr>
      <w:tr w:rsidR="00D205F8" w:rsidRPr="00EE57C4" w14:paraId="5592C5C6"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7E555F02" w14:textId="77777777" w:rsidR="00D205F8" w:rsidRPr="00EE57C4" w:rsidRDefault="00D205F8">
            <w:pPr>
              <w:spacing w:after="101" w:line="226"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lastRenderedPageBreak/>
              <w:t>1.2.4.6.7</w:t>
            </w:r>
          </w:p>
        </w:tc>
        <w:tc>
          <w:tcPr>
            <w:tcW w:w="5565" w:type="dxa"/>
            <w:tcBorders>
              <w:top w:val="single" w:sz="6" w:space="0" w:color="auto"/>
              <w:left w:val="single" w:sz="6" w:space="0" w:color="auto"/>
              <w:bottom w:val="single" w:sz="6" w:space="0" w:color="auto"/>
              <w:right w:val="single" w:sz="6" w:space="0" w:color="auto"/>
            </w:tcBorders>
            <w:vAlign w:val="center"/>
            <w:hideMark/>
          </w:tcPr>
          <w:p w14:paraId="2C2ACDE8" w14:textId="77777777" w:rsidR="00D205F8" w:rsidRPr="00EE57C4" w:rsidRDefault="00D205F8">
            <w:pPr>
              <w:spacing w:after="101" w:line="226"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 xml:space="preserve">Herramientas y Máquinas-Herramienta </w:t>
            </w:r>
          </w:p>
        </w:tc>
        <w:tc>
          <w:tcPr>
            <w:tcW w:w="820" w:type="dxa"/>
            <w:tcBorders>
              <w:top w:val="single" w:sz="6" w:space="0" w:color="auto"/>
              <w:left w:val="single" w:sz="6" w:space="0" w:color="auto"/>
              <w:bottom w:val="single" w:sz="6" w:space="0" w:color="auto"/>
              <w:right w:val="single" w:sz="6" w:space="0" w:color="auto"/>
            </w:tcBorders>
            <w:vAlign w:val="center"/>
            <w:hideMark/>
          </w:tcPr>
          <w:p w14:paraId="012A12A1"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10</w:t>
            </w:r>
          </w:p>
        </w:tc>
        <w:tc>
          <w:tcPr>
            <w:tcW w:w="1345" w:type="dxa"/>
            <w:tcBorders>
              <w:top w:val="single" w:sz="6" w:space="0" w:color="auto"/>
              <w:left w:val="single" w:sz="6" w:space="0" w:color="auto"/>
              <w:bottom w:val="single" w:sz="6" w:space="0" w:color="auto"/>
              <w:right w:val="single" w:sz="6" w:space="0" w:color="auto"/>
            </w:tcBorders>
            <w:vAlign w:val="center"/>
            <w:hideMark/>
          </w:tcPr>
          <w:p w14:paraId="461959B1"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10</w:t>
            </w:r>
          </w:p>
        </w:tc>
      </w:tr>
      <w:tr w:rsidR="00D205F8" w:rsidRPr="00EE57C4" w14:paraId="547AD405"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7ABA2680" w14:textId="77777777" w:rsidR="00D205F8" w:rsidRPr="00EE57C4" w:rsidRDefault="00D205F8">
            <w:pPr>
              <w:spacing w:after="101" w:line="226"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1.2.4.6.9</w:t>
            </w:r>
          </w:p>
        </w:tc>
        <w:tc>
          <w:tcPr>
            <w:tcW w:w="5565" w:type="dxa"/>
            <w:tcBorders>
              <w:top w:val="single" w:sz="6" w:space="0" w:color="auto"/>
              <w:left w:val="single" w:sz="6" w:space="0" w:color="auto"/>
              <w:bottom w:val="single" w:sz="6" w:space="0" w:color="auto"/>
              <w:right w:val="single" w:sz="6" w:space="0" w:color="auto"/>
            </w:tcBorders>
            <w:vAlign w:val="center"/>
            <w:hideMark/>
          </w:tcPr>
          <w:p w14:paraId="5263FA14" w14:textId="77777777" w:rsidR="00D205F8" w:rsidRPr="00EE57C4" w:rsidRDefault="00D205F8">
            <w:pPr>
              <w:spacing w:after="101" w:line="226"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Otros Equipos</w:t>
            </w:r>
          </w:p>
        </w:tc>
        <w:tc>
          <w:tcPr>
            <w:tcW w:w="820" w:type="dxa"/>
            <w:tcBorders>
              <w:top w:val="single" w:sz="6" w:space="0" w:color="auto"/>
              <w:left w:val="single" w:sz="6" w:space="0" w:color="auto"/>
              <w:bottom w:val="single" w:sz="6" w:space="0" w:color="auto"/>
              <w:right w:val="single" w:sz="6" w:space="0" w:color="auto"/>
            </w:tcBorders>
            <w:vAlign w:val="center"/>
            <w:hideMark/>
          </w:tcPr>
          <w:p w14:paraId="607DBB96"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10</w:t>
            </w:r>
          </w:p>
        </w:tc>
        <w:tc>
          <w:tcPr>
            <w:tcW w:w="1345" w:type="dxa"/>
            <w:tcBorders>
              <w:top w:val="single" w:sz="6" w:space="0" w:color="auto"/>
              <w:left w:val="single" w:sz="6" w:space="0" w:color="auto"/>
              <w:bottom w:val="single" w:sz="6" w:space="0" w:color="auto"/>
              <w:right w:val="single" w:sz="6" w:space="0" w:color="auto"/>
            </w:tcBorders>
            <w:vAlign w:val="center"/>
            <w:hideMark/>
          </w:tcPr>
          <w:p w14:paraId="52926007"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10</w:t>
            </w:r>
          </w:p>
        </w:tc>
      </w:tr>
      <w:tr w:rsidR="00D205F8" w:rsidRPr="00EE57C4" w14:paraId="21DDF1EC" w14:textId="77777777" w:rsidTr="00D205F8">
        <w:trPr>
          <w:trHeight w:val="20"/>
          <w:jc w:val="center"/>
        </w:trPr>
        <w:tc>
          <w:tcPr>
            <w:tcW w:w="8712" w:type="dxa"/>
            <w:gridSpan w:val="4"/>
            <w:tcBorders>
              <w:top w:val="single" w:sz="6" w:space="0" w:color="auto"/>
              <w:left w:val="single" w:sz="6" w:space="0" w:color="auto"/>
              <w:bottom w:val="single" w:sz="6" w:space="0" w:color="auto"/>
              <w:right w:val="single" w:sz="6" w:space="0" w:color="auto"/>
            </w:tcBorders>
            <w:vAlign w:val="center"/>
          </w:tcPr>
          <w:p w14:paraId="072497BD" w14:textId="77777777" w:rsidR="00D205F8" w:rsidRPr="00EE57C4" w:rsidRDefault="00D205F8">
            <w:pPr>
              <w:spacing w:after="101" w:line="226" w:lineRule="exact"/>
              <w:jc w:val="both"/>
              <w:rPr>
                <w:rFonts w:ascii="Century Gothic" w:eastAsia="Times New Roman" w:hAnsi="Century Gothic" w:cs="Arial"/>
                <w:color w:val="000000"/>
                <w:sz w:val="18"/>
                <w:szCs w:val="18"/>
                <w:lang w:eastAsia="es-ES"/>
              </w:rPr>
            </w:pPr>
          </w:p>
        </w:tc>
      </w:tr>
      <w:tr w:rsidR="00D205F8" w:rsidRPr="00EE57C4" w14:paraId="6E0526B3"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5A96B06B" w14:textId="77777777" w:rsidR="00D205F8" w:rsidRPr="00EE57C4" w:rsidRDefault="00D205F8">
            <w:pPr>
              <w:spacing w:after="101" w:line="226" w:lineRule="exact"/>
              <w:jc w:val="both"/>
              <w:rPr>
                <w:rFonts w:ascii="Century Gothic" w:eastAsia="Times New Roman" w:hAnsi="Century Gothic" w:cs="Arial"/>
                <w:b/>
                <w:color w:val="000000"/>
                <w:sz w:val="18"/>
                <w:szCs w:val="18"/>
                <w:lang w:eastAsia="es-ES"/>
              </w:rPr>
            </w:pPr>
            <w:r w:rsidRPr="00EE57C4">
              <w:rPr>
                <w:rFonts w:ascii="Century Gothic" w:eastAsia="Times New Roman" w:hAnsi="Century Gothic" w:cs="Arial"/>
                <w:b/>
                <w:color w:val="000000"/>
                <w:sz w:val="18"/>
                <w:szCs w:val="18"/>
                <w:lang w:eastAsia="es-ES"/>
              </w:rPr>
              <w:t>1.2.4.8</w:t>
            </w:r>
          </w:p>
        </w:tc>
        <w:tc>
          <w:tcPr>
            <w:tcW w:w="7730" w:type="dxa"/>
            <w:gridSpan w:val="3"/>
            <w:tcBorders>
              <w:top w:val="single" w:sz="6" w:space="0" w:color="auto"/>
              <w:left w:val="single" w:sz="6" w:space="0" w:color="auto"/>
              <w:bottom w:val="single" w:sz="6" w:space="0" w:color="auto"/>
              <w:right w:val="single" w:sz="6" w:space="0" w:color="auto"/>
            </w:tcBorders>
            <w:vAlign w:val="center"/>
            <w:hideMark/>
          </w:tcPr>
          <w:p w14:paraId="61FACFDC" w14:textId="77777777" w:rsidR="00D205F8" w:rsidRPr="00EE57C4" w:rsidRDefault="00D205F8">
            <w:pPr>
              <w:spacing w:after="101" w:line="226" w:lineRule="exact"/>
              <w:jc w:val="both"/>
              <w:rPr>
                <w:rFonts w:ascii="Century Gothic" w:eastAsia="Times New Roman" w:hAnsi="Century Gothic" w:cs="Arial"/>
                <w:color w:val="000000"/>
                <w:sz w:val="18"/>
                <w:szCs w:val="18"/>
                <w:lang w:eastAsia="es-ES"/>
              </w:rPr>
            </w:pPr>
            <w:r w:rsidRPr="00EE57C4">
              <w:rPr>
                <w:rFonts w:ascii="Century Gothic" w:eastAsia="Times New Roman" w:hAnsi="Century Gothic" w:cs="Arial"/>
                <w:b/>
                <w:color w:val="000000"/>
                <w:sz w:val="18"/>
                <w:szCs w:val="18"/>
                <w:lang w:eastAsia="es-ES"/>
              </w:rPr>
              <w:t>Activos Biológicos</w:t>
            </w:r>
          </w:p>
        </w:tc>
      </w:tr>
      <w:tr w:rsidR="00D205F8" w:rsidRPr="00EE57C4" w14:paraId="47510618"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56AAA3ED" w14:textId="77777777" w:rsidR="00D205F8" w:rsidRPr="00EE57C4" w:rsidRDefault="00D205F8">
            <w:pPr>
              <w:spacing w:after="101" w:line="226" w:lineRule="exact"/>
              <w:jc w:val="both"/>
              <w:rPr>
                <w:rFonts w:ascii="Century Gothic" w:eastAsia="Times New Roman" w:hAnsi="Century Gothic" w:cs="Arial"/>
                <w:sz w:val="18"/>
                <w:szCs w:val="18"/>
                <w:lang w:eastAsia="es-ES"/>
              </w:rPr>
            </w:pPr>
            <w:r w:rsidRPr="00EE57C4">
              <w:rPr>
                <w:rFonts w:ascii="Century Gothic" w:eastAsia="Times New Roman" w:hAnsi="Century Gothic" w:cs="Arial"/>
                <w:sz w:val="18"/>
                <w:szCs w:val="18"/>
                <w:lang w:eastAsia="es-ES"/>
              </w:rPr>
              <w:t>1.2.4.8.1</w:t>
            </w:r>
          </w:p>
        </w:tc>
        <w:tc>
          <w:tcPr>
            <w:tcW w:w="5565" w:type="dxa"/>
            <w:tcBorders>
              <w:top w:val="single" w:sz="6" w:space="0" w:color="auto"/>
              <w:left w:val="single" w:sz="6" w:space="0" w:color="auto"/>
              <w:bottom w:val="single" w:sz="6" w:space="0" w:color="auto"/>
              <w:right w:val="single" w:sz="6" w:space="0" w:color="auto"/>
            </w:tcBorders>
            <w:vAlign w:val="center"/>
            <w:hideMark/>
          </w:tcPr>
          <w:p w14:paraId="6B5FA186" w14:textId="77777777" w:rsidR="00D205F8" w:rsidRPr="00EE57C4" w:rsidRDefault="00D205F8">
            <w:pPr>
              <w:spacing w:after="101" w:line="226" w:lineRule="exact"/>
              <w:jc w:val="both"/>
              <w:rPr>
                <w:rFonts w:ascii="Century Gothic" w:eastAsia="Times New Roman" w:hAnsi="Century Gothic" w:cs="Arial"/>
                <w:sz w:val="18"/>
                <w:szCs w:val="18"/>
                <w:lang w:eastAsia="es-ES"/>
              </w:rPr>
            </w:pPr>
            <w:r w:rsidRPr="00EE57C4">
              <w:rPr>
                <w:rFonts w:ascii="Century Gothic" w:eastAsia="Times New Roman" w:hAnsi="Century Gothic" w:cs="Arial"/>
                <w:sz w:val="18"/>
                <w:szCs w:val="18"/>
                <w:lang w:eastAsia="es-ES"/>
              </w:rPr>
              <w:t>Bovinos</w:t>
            </w:r>
          </w:p>
        </w:tc>
        <w:tc>
          <w:tcPr>
            <w:tcW w:w="820" w:type="dxa"/>
            <w:tcBorders>
              <w:top w:val="single" w:sz="6" w:space="0" w:color="auto"/>
              <w:left w:val="single" w:sz="6" w:space="0" w:color="auto"/>
              <w:bottom w:val="single" w:sz="6" w:space="0" w:color="auto"/>
              <w:right w:val="single" w:sz="6" w:space="0" w:color="auto"/>
            </w:tcBorders>
            <w:vAlign w:val="center"/>
            <w:hideMark/>
          </w:tcPr>
          <w:p w14:paraId="4EC47722"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5</w:t>
            </w:r>
          </w:p>
        </w:tc>
        <w:tc>
          <w:tcPr>
            <w:tcW w:w="1345" w:type="dxa"/>
            <w:tcBorders>
              <w:top w:val="single" w:sz="6" w:space="0" w:color="auto"/>
              <w:left w:val="single" w:sz="6" w:space="0" w:color="auto"/>
              <w:bottom w:val="single" w:sz="6" w:space="0" w:color="auto"/>
              <w:right w:val="single" w:sz="6" w:space="0" w:color="auto"/>
            </w:tcBorders>
            <w:vAlign w:val="center"/>
            <w:hideMark/>
          </w:tcPr>
          <w:p w14:paraId="621B2B17"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20</w:t>
            </w:r>
          </w:p>
        </w:tc>
      </w:tr>
      <w:tr w:rsidR="00D205F8" w:rsidRPr="00EE57C4" w14:paraId="65623DB4"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0A63A069" w14:textId="77777777" w:rsidR="00D205F8" w:rsidRPr="00EE57C4" w:rsidRDefault="00D205F8">
            <w:pPr>
              <w:spacing w:after="101" w:line="226" w:lineRule="exact"/>
              <w:jc w:val="both"/>
              <w:rPr>
                <w:rFonts w:ascii="Century Gothic" w:eastAsia="Times New Roman" w:hAnsi="Century Gothic" w:cs="Arial"/>
                <w:sz w:val="18"/>
                <w:szCs w:val="18"/>
                <w:lang w:eastAsia="es-ES"/>
              </w:rPr>
            </w:pPr>
            <w:r w:rsidRPr="00EE57C4">
              <w:rPr>
                <w:rFonts w:ascii="Century Gothic" w:eastAsia="Times New Roman" w:hAnsi="Century Gothic" w:cs="Arial"/>
                <w:sz w:val="18"/>
                <w:szCs w:val="18"/>
                <w:lang w:eastAsia="es-ES"/>
              </w:rPr>
              <w:t>1.2.4.8.2</w:t>
            </w:r>
          </w:p>
        </w:tc>
        <w:tc>
          <w:tcPr>
            <w:tcW w:w="5565" w:type="dxa"/>
            <w:tcBorders>
              <w:top w:val="single" w:sz="6" w:space="0" w:color="auto"/>
              <w:left w:val="single" w:sz="6" w:space="0" w:color="auto"/>
              <w:bottom w:val="single" w:sz="6" w:space="0" w:color="auto"/>
              <w:right w:val="single" w:sz="6" w:space="0" w:color="auto"/>
            </w:tcBorders>
            <w:vAlign w:val="center"/>
            <w:hideMark/>
          </w:tcPr>
          <w:p w14:paraId="2B0D9FE2" w14:textId="77777777" w:rsidR="00D205F8" w:rsidRPr="00EE57C4" w:rsidRDefault="00D205F8">
            <w:pPr>
              <w:spacing w:after="101" w:line="226" w:lineRule="exact"/>
              <w:jc w:val="both"/>
              <w:rPr>
                <w:rFonts w:ascii="Century Gothic" w:eastAsia="Times New Roman" w:hAnsi="Century Gothic" w:cs="Arial"/>
                <w:sz w:val="18"/>
                <w:szCs w:val="18"/>
                <w:lang w:eastAsia="es-ES"/>
              </w:rPr>
            </w:pPr>
            <w:r w:rsidRPr="00EE57C4">
              <w:rPr>
                <w:rFonts w:ascii="Century Gothic" w:eastAsia="Times New Roman" w:hAnsi="Century Gothic" w:cs="Arial"/>
                <w:sz w:val="18"/>
                <w:szCs w:val="18"/>
                <w:lang w:eastAsia="es-ES"/>
              </w:rPr>
              <w:t>Porcinos</w:t>
            </w:r>
          </w:p>
        </w:tc>
        <w:tc>
          <w:tcPr>
            <w:tcW w:w="820" w:type="dxa"/>
            <w:tcBorders>
              <w:top w:val="single" w:sz="6" w:space="0" w:color="auto"/>
              <w:left w:val="single" w:sz="6" w:space="0" w:color="auto"/>
              <w:bottom w:val="single" w:sz="6" w:space="0" w:color="auto"/>
              <w:right w:val="single" w:sz="6" w:space="0" w:color="auto"/>
            </w:tcBorders>
            <w:vAlign w:val="center"/>
            <w:hideMark/>
          </w:tcPr>
          <w:p w14:paraId="44BB5C5F"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5</w:t>
            </w:r>
          </w:p>
        </w:tc>
        <w:tc>
          <w:tcPr>
            <w:tcW w:w="1345" w:type="dxa"/>
            <w:tcBorders>
              <w:top w:val="single" w:sz="6" w:space="0" w:color="auto"/>
              <w:left w:val="single" w:sz="6" w:space="0" w:color="auto"/>
              <w:bottom w:val="single" w:sz="6" w:space="0" w:color="auto"/>
              <w:right w:val="single" w:sz="6" w:space="0" w:color="auto"/>
            </w:tcBorders>
            <w:vAlign w:val="center"/>
            <w:hideMark/>
          </w:tcPr>
          <w:p w14:paraId="62D375FC"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20</w:t>
            </w:r>
          </w:p>
        </w:tc>
      </w:tr>
      <w:tr w:rsidR="00D205F8" w:rsidRPr="00EE57C4" w14:paraId="48C6098D"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04E61795" w14:textId="77777777" w:rsidR="00D205F8" w:rsidRPr="00EE57C4" w:rsidRDefault="00D205F8">
            <w:pPr>
              <w:spacing w:after="101" w:line="226" w:lineRule="exact"/>
              <w:jc w:val="both"/>
              <w:rPr>
                <w:rFonts w:ascii="Century Gothic" w:eastAsia="Times New Roman" w:hAnsi="Century Gothic" w:cs="Arial"/>
                <w:sz w:val="18"/>
                <w:szCs w:val="18"/>
                <w:lang w:eastAsia="es-ES"/>
              </w:rPr>
            </w:pPr>
            <w:r w:rsidRPr="00EE57C4">
              <w:rPr>
                <w:rFonts w:ascii="Century Gothic" w:eastAsia="Times New Roman" w:hAnsi="Century Gothic" w:cs="Arial"/>
                <w:sz w:val="18"/>
                <w:szCs w:val="18"/>
                <w:lang w:eastAsia="es-ES"/>
              </w:rPr>
              <w:t>1.2.4.8.3</w:t>
            </w:r>
          </w:p>
        </w:tc>
        <w:tc>
          <w:tcPr>
            <w:tcW w:w="5565" w:type="dxa"/>
            <w:tcBorders>
              <w:top w:val="single" w:sz="6" w:space="0" w:color="auto"/>
              <w:left w:val="single" w:sz="6" w:space="0" w:color="auto"/>
              <w:bottom w:val="single" w:sz="6" w:space="0" w:color="auto"/>
              <w:right w:val="single" w:sz="6" w:space="0" w:color="auto"/>
            </w:tcBorders>
            <w:vAlign w:val="center"/>
            <w:hideMark/>
          </w:tcPr>
          <w:p w14:paraId="0A2365E8" w14:textId="77777777" w:rsidR="00D205F8" w:rsidRPr="00EE57C4" w:rsidRDefault="00D205F8">
            <w:pPr>
              <w:spacing w:after="101" w:line="226" w:lineRule="exact"/>
              <w:jc w:val="both"/>
              <w:rPr>
                <w:rFonts w:ascii="Century Gothic" w:eastAsia="Times New Roman" w:hAnsi="Century Gothic" w:cs="Arial"/>
                <w:sz w:val="18"/>
                <w:szCs w:val="18"/>
                <w:lang w:eastAsia="es-ES"/>
              </w:rPr>
            </w:pPr>
            <w:r w:rsidRPr="00EE57C4">
              <w:rPr>
                <w:rFonts w:ascii="Century Gothic" w:eastAsia="Times New Roman" w:hAnsi="Century Gothic" w:cs="Arial"/>
                <w:sz w:val="18"/>
                <w:szCs w:val="18"/>
                <w:lang w:eastAsia="es-ES"/>
              </w:rPr>
              <w:t>Aves</w:t>
            </w:r>
          </w:p>
        </w:tc>
        <w:tc>
          <w:tcPr>
            <w:tcW w:w="820" w:type="dxa"/>
            <w:tcBorders>
              <w:top w:val="single" w:sz="6" w:space="0" w:color="auto"/>
              <w:left w:val="single" w:sz="6" w:space="0" w:color="auto"/>
              <w:bottom w:val="single" w:sz="6" w:space="0" w:color="auto"/>
              <w:right w:val="single" w:sz="6" w:space="0" w:color="auto"/>
            </w:tcBorders>
            <w:vAlign w:val="center"/>
            <w:hideMark/>
          </w:tcPr>
          <w:p w14:paraId="0B09204B"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5</w:t>
            </w:r>
          </w:p>
        </w:tc>
        <w:tc>
          <w:tcPr>
            <w:tcW w:w="1345" w:type="dxa"/>
            <w:tcBorders>
              <w:top w:val="single" w:sz="6" w:space="0" w:color="auto"/>
              <w:left w:val="single" w:sz="6" w:space="0" w:color="auto"/>
              <w:bottom w:val="single" w:sz="6" w:space="0" w:color="auto"/>
              <w:right w:val="single" w:sz="6" w:space="0" w:color="auto"/>
            </w:tcBorders>
            <w:vAlign w:val="center"/>
            <w:hideMark/>
          </w:tcPr>
          <w:p w14:paraId="78289AC2"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20</w:t>
            </w:r>
          </w:p>
        </w:tc>
      </w:tr>
      <w:tr w:rsidR="00D205F8" w:rsidRPr="00EE57C4" w14:paraId="42E5E2CA"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70693079" w14:textId="77777777" w:rsidR="00D205F8" w:rsidRPr="00EE57C4" w:rsidRDefault="00D205F8">
            <w:pPr>
              <w:spacing w:after="101" w:line="226" w:lineRule="exact"/>
              <w:jc w:val="both"/>
              <w:rPr>
                <w:rFonts w:ascii="Century Gothic" w:eastAsia="Times New Roman" w:hAnsi="Century Gothic" w:cs="Arial"/>
                <w:sz w:val="18"/>
                <w:szCs w:val="18"/>
                <w:lang w:eastAsia="es-ES"/>
              </w:rPr>
            </w:pPr>
            <w:r w:rsidRPr="00EE57C4">
              <w:rPr>
                <w:rFonts w:ascii="Century Gothic" w:eastAsia="Times New Roman" w:hAnsi="Century Gothic" w:cs="Arial"/>
                <w:sz w:val="18"/>
                <w:szCs w:val="18"/>
                <w:lang w:eastAsia="es-ES"/>
              </w:rPr>
              <w:t>1.2.4.8.4</w:t>
            </w:r>
          </w:p>
        </w:tc>
        <w:tc>
          <w:tcPr>
            <w:tcW w:w="5565" w:type="dxa"/>
            <w:tcBorders>
              <w:top w:val="single" w:sz="6" w:space="0" w:color="auto"/>
              <w:left w:val="single" w:sz="6" w:space="0" w:color="auto"/>
              <w:bottom w:val="single" w:sz="6" w:space="0" w:color="auto"/>
              <w:right w:val="single" w:sz="6" w:space="0" w:color="auto"/>
            </w:tcBorders>
            <w:vAlign w:val="center"/>
            <w:hideMark/>
          </w:tcPr>
          <w:p w14:paraId="0E759263" w14:textId="77777777" w:rsidR="00D205F8" w:rsidRPr="00EE57C4" w:rsidRDefault="00D205F8">
            <w:pPr>
              <w:spacing w:after="101" w:line="226" w:lineRule="exact"/>
              <w:jc w:val="both"/>
              <w:rPr>
                <w:rFonts w:ascii="Century Gothic" w:eastAsia="Times New Roman" w:hAnsi="Century Gothic" w:cs="Arial"/>
                <w:sz w:val="18"/>
                <w:szCs w:val="18"/>
                <w:lang w:eastAsia="es-ES"/>
              </w:rPr>
            </w:pPr>
            <w:r w:rsidRPr="00EE57C4">
              <w:rPr>
                <w:rFonts w:ascii="Century Gothic" w:eastAsia="Times New Roman" w:hAnsi="Century Gothic" w:cs="Arial"/>
                <w:sz w:val="18"/>
                <w:szCs w:val="18"/>
                <w:lang w:eastAsia="es-ES"/>
              </w:rPr>
              <w:t>Ovinos y Caprinos</w:t>
            </w:r>
          </w:p>
        </w:tc>
        <w:tc>
          <w:tcPr>
            <w:tcW w:w="820" w:type="dxa"/>
            <w:tcBorders>
              <w:top w:val="single" w:sz="6" w:space="0" w:color="auto"/>
              <w:left w:val="single" w:sz="6" w:space="0" w:color="auto"/>
              <w:bottom w:val="single" w:sz="6" w:space="0" w:color="auto"/>
              <w:right w:val="single" w:sz="6" w:space="0" w:color="auto"/>
            </w:tcBorders>
            <w:vAlign w:val="center"/>
            <w:hideMark/>
          </w:tcPr>
          <w:p w14:paraId="4F7DA054"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5</w:t>
            </w:r>
          </w:p>
        </w:tc>
        <w:tc>
          <w:tcPr>
            <w:tcW w:w="1345" w:type="dxa"/>
            <w:tcBorders>
              <w:top w:val="single" w:sz="6" w:space="0" w:color="auto"/>
              <w:left w:val="single" w:sz="6" w:space="0" w:color="auto"/>
              <w:bottom w:val="single" w:sz="6" w:space="0" w:color="auto"/>
              <w:right w:val="single" w:sz="6" w:space="0" w:color="auto"/>
            </w:tcBorders>
            <w:vAlign w:val="center"/>
            <w:hideMark/>
          </w:tcPr>
          <w:p w14:paraId="217C917B"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20</w:t>
            </w:r>
          </w:p>
        </w:tc>
      </w:tr>
      <w:tr w:rsidR="00D205F8" w:rsidRPr="00EE57C4" w14:paraId="5FC55373"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083A47B0" w14:textId="77777777" w:rsidR="00D205F8" w:rsidRPr="00EE57C4" w:rsidRDefault="00D205F8">
            <w:pPr>
              <w:spacing w:after="101" w:line="226" w:lineRule="exact"/>
              <w:jc w:val="both"/>
              <w:rPr>
                <w:rFonts w:ascii="Century Gothic" w:eastAsia="Times New Roman" w:hAnsi="Century Gothic" w:cs="Arial"/>
                <w:sz w:val="18"/>
                <w:szCs w:val="18"/>
                <w:lang w:eastAsia="es-ES"/>
              </w:rPr>
            </w:pPr>
            <w:r w:rsidRPr="00EE57C4">
              <w:rPr>
                <w:rFonts w:ascii="Century Gothic" w:eastAsia="Times New Roman" w:hAnsi="Century Gothic" w:cs="Arial"/>
                <w:sz w:val="18"/>
                <w:szCs w:val="18"/>
                <w:lang w:eastAsia="es-ES"/>
              </w:rPr>
              <w:t>1.2.4.8.5</w:t>
            </w:r>
          </w:p>
        </w:tc>
        <w:tc>
          <w:tcPr>
            <w:tcW w:w="5565" w:type="dxa"/>
            <w:tcBorders>
              <w:top w:val="single" w:sz="6" w:space="0" w:color="auto"/>
              <w:left w:val="single" w:sz="6" w:space="0" w:color="auto"/>
              <w:bottom w:val="single" w:sz="6" w:space="0" w:color="auto"/>
              <w:right w:val="single" w:sz="6" w:space="0" w:color="auto"/>
            </w:tcBorders>
            <w:vAlign w:val="center"/>
            <w:hideMark/>
          </w:tcPr>
          <w:p w14:paraId="3EDCD86B" w14:textId="77777777" w:rsidR="00D205F8" w:rsidRPr="00EE57C4" w:rsidRDefault="00D205F8">
            <w:pPr>
              <w:spacing w:after="101" w:line="226" w:lineRule="exact"/>
              <w:jc w:val="both"/>
              <w:rPr>
                <w:rFonts w:ascii="Century Gothic" w:eastAsia="Times New Roman" w:hAnsi="Century Gothic" w:cs="Arial"/>
                <w:sz w:val="18"/>
                <w:szCs w:val="18"/>
                <w:lang w:eastAsia="es-ES"/>
              </w:rPr>
            </w:pPr>
            <w:r w:rsidRPr="00EE57C4">
              <w:rPr>
                <w:rFonts w:ascii="Century Gothic" w:eastAsia="Times New Roman" w:hAnsi="Century Gothic" w:cs="Arial"/>
                <w:sz w:val="18"/>
                <w:szCs w:val="18"/>
                <w:lang w:eastAsia="es-ES"/>
              </w:rPr>
              <w:t>Peces y Acuicultura</w:t>
            </w:r>
          </w:p>
        </w:tc>
        <w:tc>
          <w:tcPr>
            <w:tcW w:w="820" w:type="dxa"/>
            <w:tcBorders>
              <w:top w:val="single" w:sz="6" w:space="0" w:color="auto"/>
              <w:left w:val="single" w:sz="6" w:space="0" w:color="auto"/>
              <w:bottom w:val="single" w:sz="6" w:space="0" w:color="auto"/>
              <w:right w:val="single" w:sz="6" w:space="0" w:color="auto"/>
            </w:tcBorders>
            <w:vAlign w:val="center"/>
            <w:hideMark/>
          </w:tcPr>
          <w:p w14:paraId="39676487"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5</w:t>
            </w:r>
          </w:p>
        </w:tc>
        <w:tc>
          <w:tcPr>
            <w:tcW w:w="1345" w:type="dxa"/>
            <w:tcBorders>
              <w:top w:val="single" w:sz="6" w:space="0" w:color="auto"/>
              <w:left w:val="single" w:sz="6" w:space="0" w:color="auto"/>
              <w:bottom w:val="single" w:sz="6" w:space="0" w:color="auto"/>
              <w:right w:val="single" w:sz="6" w:space="0" w:color="auto"/>
            </w:tcBorders>
            <w:vAlign w:val="center"/>
            <w:hideMark/>
          </w:tcPr>
          <w:p w14:paraId="4E8858D9"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20</w:t>
            </w:r>
          </w:p>
        </w:tc>
      </w:tr>
      <w:tr w:rsidR="00D205F8" w:rsidRPr="00EE57C4" w14:paraId="5E6E4543"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301F3BB8" w14:textId="77777777" w:rsidR="00D205F8" w:rsidRPr="00EE57C4" w:rsidRDefault="00D205F8">
            <w:pPr>
              <w:spacing w:after="101" w:line="226" w:lineRule="exact"/>
              <w:jc w:val="both"/>
              <w:rPr>
                <w:rFonts w:ascii="Century Gothic" w:eastAsia="Times New Roman" w:hAnsi="Century Gothic" w:cs="Arial"/>
                <w:sz w:val="18"/>
                <w:szCs w:val="18"/>
                <w:lang w:eastAsia="es-ES"/>
              </w:rPr>
            </w:pPr>
            <w:r w:rsidRPr="00EE57C4">
              <w:rPr>
                <w:rFonts w:ascii="Century Gothic" w:eastAsia="Times New Roman" w:hAnsi="Century Gothic" w:cs="Arial"/>
                <w:sz w:val="18"/>
                <w:szCs w:val="18"/>
                <w:lang w:eastAsia="es-ES"/>
              </w:rPr>
              <w:t>1.2.4.8.6</w:t>
            </w:r>
          </w:p>
        </w:tc>
        <w:tc>
          <w:tcPr>
            <w:tcW w:w="5565" w:type="dxa"/>
            <w:tcBorders>
              <w:top w:val="single" w:sz="6" w:space="0" w:color="auto"/>
              <w:left w:val="single" w:sz="6" w:space="0" w:color="auto"/>
              <w:bottom w:val="single" w:sz="6" w:space="0" w:color="auto"/>
              <w:right w:val="single" w:sz="6" w:space="0" w:color="auto"/>
            </w:tcBorders>
            <w:vAlign w:val="center"/>
            <w:hideMark/>
          </w:tcPr>
          <w:p w14:paraId="3942CC9F" w14:textId="77777777" w:rsidR="00D205F8" w:rsidRPr="00EE57C4" w:rsidRDefault="00D205F8">
            <w:pPr>
              <w:spacing w:after="101" w:line="226" w:lineRule="exact"/>
              <w:jc w:val="both"/>
              <w:rPr>
                <w:rFonts w:ascii="Century Gothic" w:eastAsia="Times New Roman" w:hAnsi="Century Gothic" w:cs="Arial"/>
                <w:sz w:val="18"/>
                <w:szCs w:val="18"/>
                <w:lang w:eastAsia="es-ES"/>
              </w:rPr>
            </w:pPr>
            <w:r w:rsidRPr="00EE57C4">
              <w:rPr>
                <w:rFonts w:ascii="Century Gothic" w:eastAsia="Times New Roman" w:hAnsi="Century Gothic" w:cs="Arial"/>
                <w:sz w:val="18"/>
                <w:szCs w:val="18"/>
                <w:lang w:eastAsia="es-ES"/>
              </w:rPr>
              <w:t>Equinos</w:t>
            </w:r>
          </w:p>
        </w:tc>
        <w:tc>
          <w:tcPr>
            <w:tcW w:w="820" w:type="dxa"/>
            <w:tcBorders>
              <w:top w:val="single" w:sz="6" w:space="0" w:color="auto"/>
              <w:left w:val="single" w:sz="6" w:space="0" w:color="auto"/>
              <w:bottom w:val="single" w:sz="6" w:space="0" w:color="auto"/>
              <w:right w:val="single" w:sz="6" w:space="0" w:color="auto"/>
            </w:tcBorders>
            <w:vAlign w:val="center"/>
            <w:hideMark/>
          </w:tcPr>
          <w:p w14:paraId="52B0D43D"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5</w:t>
            </w:r>
          </w:p>
        </w:tc>
        <w:tc>
          <w:tcPr>
            <w:tcW w:w="1345" w:type="dxa"/>
            <w:tcBorders>
              <w:top w:val="single" w:sz="6" w:space="0" w:color="auto"/>
              <w:left w:val="single" w:sz="6" w:space="0" w:color="auto"/>
              <w:bottom w:val="single" w:sz="6" w:space="0" w:color="auto"/>
              <w:right w:val="single" w:sz="6" w:space="0" w:color="auto"/>
            </w:tcBorders>
            <w:vAlign w:val="center"/>
            <w:hideMark/>
          </w:tcPr>
          <w:p w14:paraId="64CB1840"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20</w:t>
            </w:r>
          </w:p>
        </w:tc>
      </w:tr>
      <w:tr w:rsidR="00D205F8" w:rsidRPr="00EE57C4" w14:paraId="4A59281E"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4763F867" w14:textId="77777777" w:rsidR="00D205F8" w:rsidRPr="00EE57C4" w:rsidRDefault="00D205F8">
            <w:pPr>
              <w:spacing w:after="101" w:line="226" w:lineRule="exact"/>
              <w:jc w:val="both"/>
              <w:rPr>
                <w:rFonts w:ascii="Century Gothic" w:eastAsia="Times New Roman" w:hAnsi="Century Gothic" w:cs="Arial"/>
                <w:sz w:val="18"/>
                <w:szCs w:val="18"/>
                <w:lang w:eastAsia="es-ES"/>
              </w:rPr>
            </w:pPr>
            <w:r w:rsidRPr="00EE57C4">
              <w:rPr>
                <w:rFonts w:ascii="Century Gothic" w:eastAsia="Times New Roman" w:hAnsi="Century Gothic" w:cs="Arial"/>
                <w:sz w:val="18"/>
                <w:szCs w:val="18"/>
                <w:lang w:eastAsia="es-ES"/>
              </w:rPr>
              <w:t>1.2.4.8.7</w:t>
            </w:r>
          </w:p>
        </w:tc>
        <w:tc>
          <w:tcPr>
            <w:tcW w:w="5565" w:type="dxa"/>
            <w:tcBorders>
              <w:top w:val="single" w:sz="6" w:space="0" w:color="auto"/>
              <w:left w:val="single" w:sz="6" w:space="0" w:color="auto"/>
              <w:bottom w:val="single" w:sz="6" w:space="0" w:color="auto"/>
              <w:right w:val="single" w:sz="6" w:space="0" w:color="auto"/>
            </w:tcBorders>
            <w:vAlign w:val="center"/>
            <w:hideMark/>
          </w:tcPr>
          <w:p w14:paraId="613D51D2" w14:textId="77777777" w:rsidR="00D205F8" w:rsidRPr="00EE57C4" w:rsidRDefault="00D205F8">
            <w:pPr>
              <w:spacing w:after="101" w:line="226" w:lineRule="exact"/>
              <w:jc w:val="both"/>
              <w:rPr>
                <w:rFonts w:ascii="Century Gothic" w:eastAsia="Times New Roman" w:hAnsi="Century Gothic" w:cs="Arial"/>
                <w:sz w:val="18"/>
                <w:szCs w:val="18"/>
                <w:lang w:eastAsia="es-ES"/>
              </w:rPr>
            </w:pPr>
            <w:r w:rsidRPr="00EE57C4">
              <w:rPr>
                <w:rFonts w:ascii="Century Gothic" w:eastAsia="Times New Roman" w:hAnsi="Century Gothic" w:cs="Arial"/>
                <w:sz w:val="18"/>
                <w:szCs w:val="18"/>
                <w:lang w:eastAsia="es-ES"/>
              </w:rPr>
              <w:t>Especies Menores y de Zoológico</w:t>
            </w:r>
          </w:p>
        </w:tc>
        <w:tc>
          <w:tcPr>
            <w:tcW w:w="820" w:type="dxa"/>
            <w:tcBorders>
              <w:top w:val="single" w:sz="6" w:space="0" w:color="auto"/>
              <w:left w:val="single" w:sz="6" w:space="0" w:color="auto"/>
              <w:bottom w:val="single" w:sz="6" w:space="0" w:color="auto"/>
              <w:right w:val="single" w:sz="6" w:space="0" w:color="auto"/>
            </w:tcBorders>
            <w:vAlign w:val="center"/>
            <w:hideMark/>
          </w:tcPr>
          <w:p w14:paraId="0878CD4B"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5</w:t>
            </w:r>
          </w:p>
        </w:tc>
        <w:tc>
          <w:tcPr>
            <w:tcW w:w="1345" w:type="dxa"/>
            <w:tcBorders>
              <w:top w:val="single" w:sz="6" w:space="0" w:color="auto"/>
              <w:left w:val="single" w:sz="6" w:space="0" w:color="auto"/>
              <w:bottom w:val="single" w:sz="6" w:space="0" w:color="auto"/>
              <w:right w:val="single" w:sz="6" w:space="0" w:color="auto"/>
            </w:tcBorders>
            <w:vAlign w:val="center"/>
            <w:hideMark/>
          </w:tcPr>
          <w:p w14:paraId="1D686E38"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20</w:t>
            </w:r>
          </w:p>
        </w:tc>
      </w:tr>
      <w:tr w:rsidR="00D205F8" w:rsidRPr="00EE57C4" w14:paraId="12E5B495"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5964F591" w14:textId="77777777" w:rsidR="00D205F8" w:rsidRPr="00EE57C4" w:rsidRDefault="00D205F8">
            <w:pPr>
              <w:spacing w:after="101" w:line="226" w:lineRule="exact"/>
              <w:jc w:val="both"/>
              <w:rPr>
                <w:rFonts w:ascii="Century Gothic" w:eastAsia="Times New Roman" w:hAnsi="Century Gothic" w:cs="Arial"/>
                <w:sz w:val="18"/>
                <w:szCs w:val="18"/>
                <w:lang w:eastAsia="es-ES"/>
              </w:rPr>
            </w:pPr>
            <w:r w:rsidRPr="00EE57C4">
              <w:rPr>
                <w:rFonts w:ascii="Century Gothic" w:eastAsia="Times New Roman" w:hAnsi="Century Gothic" w:cs="Arial"/>
                <w:sz w:val="18"/>
                <w:szCs w:val="18"/>
                <w:lang w:eastAsia="es-ES"/>
              </w:rPr>
              <w:t xml:space="preserve">1.2.4.8.8 </w:t>
            </w:r>
          </w:p>
        </w:tc>
        <w:tc>
          <w:tcPr>
            <w:tcW w:w="5565" w:type="dxa"/>
            <w:tcBorders>
              <w:top w:val="single" w:sz="6" w:space="0" w:color="auto"/>
              <w:left w:val="single" w:sz="6" w:space="0" w:color="auto"/>
              <w:bottom w:val="single" w:sz="6" w:space="0" w:color="auto"/>
              <w:right w:val="single" w:sz="6" w:space="0" w:color="auto"/>
            </w:tcBorders>
            <w:vAlign w:val="center"/>
            <w:hideMark/>
          </w:tcPr>
          <w:p w14:paraId="112DA062" w14:textId="03A759AA" w:rsidR="00D205F8" w:rsidRPr="00EE57C4" w:rsidRDefault="00AA39F8">
            <w:pPr>
              <w:spacing w:after="101" w:line="226" w:lineRule="exact"/>
              <w:jc w:val="both"/>
              <w:rPr>
                <w:rFonts w:ascii="Century Gothic" w:eastAsia="Times New Roman" w:hAnsi="Century Gothic" w:cs="Arial"/>
                <w:sz w:val="18"/>
                <w:szCs w:val="18"/>
                <w:lang w:eastAsia="es-ES"/>
              </w:rPr>
            </w:pPr>
            <w:r w:rsidRPr="00EE57C4">
              <w:rPr>
                <w:rFonts w:ascii="Century Gothic" w:eastAsia="Times New Roman" w:hAnsi="Century Gothic" w:cs="Arial"/>
                <w:sz w:val="18"/>
                <w:szCs w:val="18"/>
                <w:lang w:eastAsia="es-ES"/>
              </w:rPr>
              <w:t>Árboles</w:t>
            </w:r>
            <w:r w:rsidR="00D205F8" w:rsidRPr="00EE57C4">
              <w:rPr>
                <w:rFonts w:ascii="Century Gothic" w:eastAsia="Times New Roman" w:hAnsi="Century Gothic" w:cs="Arial"/>
                <w:sz w:val="18"/>
                <w:szCs w:val="18"/>
                <w:lang w:eastAsia="es-ES"/>
              </w:rPr>
              <w:t xml:space="preserve"> y Plantas</w:t>
            </w:r>
          </w:p>
        </w:tc>
        <w:tc>
          <w:tcPr>
            <w:tcW w:w="820" w:type="dxa"/>
            <w:tcBorders>
              <w:top w:val="single" w:sz="6" w:space="0" w:color="auto"/>
              <w:left w:val="single" w:sz="6" w:space="0" w:color="auto"/>
              <w:bottom w:val="single" w:sz="6" w:space="0" w:color="auto"/>
              <w:right w:val="single" w:sz="6" w:space="0" w:color="auto"/>
            </w:tcBorders>
            <w:vAlign w:val="center"/>
            <w:hideMark/>
          </w:tcPr>
          <w:p w14:paraId="1E6E87E0"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5</w:t>
            </w:r>
          </w:p>
        </w:tc>
        <w:tc>
          <w:tcPr>
            <w:tcW w:w="1345" w:type="dxa"/>
            <w:tcBorders>
              <w:top w:val="single" w:sz="6" w:space="0" w:color="auto"/>
              <w:left w:val="single" w:sz="6" w:space="0" w:color="auto"/>
              <w:bottom w:val="single" w:sz="6" w:space="0" w:color="auto"/>
              <w:right w:val="single" w:sz="6" w:space="0" w:color="auto"/>
            </w:tcBorders>
            <w:vAlign w:val="center"/>
            <w:hideMark/>
          </w:tcPr>
          <w:p w14:paraId="115F5FAA"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20</w:t>
            </w:r>
          </w:p>
        </w:tc>
      </w:tr>
      <w:tr w:rsidR="00D205F8" w:rsidRPr="00EE57C4" w14:paraId="755F5532" w14:textId="77777777" w:rsidTr="00D205F8">
        <w:trPr>
          <w:trHeight w:val="20"/>
          <w:jc w:val="center"/>
        </w:trPr>
        <w:tc>
          <w:tcPr>
            <w:tcW w:w="982" w:type="dxa"/>
            <w:tcBorders>
              <w:top w:val="single" w:sz="6" w:space="0" w:color="auto"/>
              <w:left w:val="single" w:sz="6" w:space="0" w:color="auto"/>
              <w:bottom w:val="single" w:sz="6" w:space="0" w:color="auto"/>
              <w:right w:val="single" w:sz="6" w:space="0" w:color="auto"/>
            </w:tcBorders>
            <w:vAlign w:val="center"/>
            <w:hideMark/>
          </w:tcPr>
          <w:p w14:paraId="114D77F9" w14:textId="77777777" w:rsidR="00D205F8" w:rsidRPr="00EE57C4" w:rsidRDefault="00D205F8">
            <w:pPr>
              <w:spacing w:after="101" w:line="226" w:lineRule="exact"/>
              <w:jc w:val="both"/>
              <w:rPr>
                <w:rFonts w:ascii="Century Gothic" w:eastAsia="Times New Roman" w:hAnsi="Century Gothic" w:cs="Arial"/>
                <w:sz w:val="18"/>
                <w:szCs w:val="18"/>
                <w:lang w:eastAsia="es-ES"/>
              </w:rPr>
            </w:pPr>
            <w:r w:rsidRPr="00EE57C4">
              <w:rPr>
                <w:rFonts w:ascii="Century Gothic" w:eastAsia="Times New Roman" w:hAnsi="Century Gothic" w:cs="Arial"/>
                <w:sz w:val="18"/>
                <w:szCs w:val="18"/>
                <w:lang w:eastAsia="es-ES"/>
              </w:rPr>
              <w:t>1.2.4.8.9</w:t>
            </w:r>
          </w:p>
        </w:tc>
        <w:tc>
          <w:tcPr>
            <w:tcW w:w="5565" w:type="dxa"/>
            <w:tcBorders>
              <w:top w:val="single" w:sz="6" w:space="0" w:color="auto"/>
              <w:left w:val="single" w:sz="6" w:space="0" w:color="auto"/>
              <w:bottom w:val="single" w:sz="6" w:space="0" w:color="auto"/>
              <w:right w:val="single" w:sz="6" w:space="0" w:color="auto"/>
            </w:tcBorders>
            <w:vAlign w:val="center"/>
            <w:hideMark/>
          </w:tcPr>
          <w:p w14:paraId="640035A4" w14:textId="77777777" w:rsidR="00D205F8" w:rsidRPr="00EE57C4" w:rsidRDefault="00D205F8">
            <w:pPr>
              <w:spacing w:after="101" w:line="226" w:lineRule="exact"/>
              <w:jc w:val="both"/>
              <w:rPr>
                <w:rFonts w:ascii="Century Gothic" w:eastAsia="Times New Roman" w:hAnsi="Century Gothic" w:cs="Arial"/>
                <w:sz w:val="18"/>
                <w:szCs w:val="18"/>
                <w:lang w:eastAsia="es-ES"/>
              </w:rPr>
            </w:pPr>
            <w:r w:rsidRPr="00EE57C4">
              <w:rPr>
                <w:rFonts w:ascii="Century Gothic" w:eastAsia="Times New Roman" w:hAnsi="Century Gothic" w:cs="Arial"/>
                <w:sz w:val="18"/>
                <w:szCs w:val="18"/>
                <w:lang w:eastAsia="es-ES"/>
              </w:rPr>
              <w:t>Otros Activos Biológicos</w:t>
            </w:r>
          </w:p>
        </w:tc>
        <w:tc>
          <w:tcPr>
            <w:tcW w:w="820" w:type="dxa"/>
            <w:tcBorders>
              <w:top w:val="single" w:sz="6" w:space="0" w:color="auto"/>
              <w:left w:val="single" w:sz="6" w:space="0" w:color="auto"/>
              <w:bottom w:val="single" w:sz="6" w:space="0" w:color="auto"/>
              <w:right w:val="single" w:sz="6" w:space="0" w:color="auto"/>
            </w:tcBorders>
            <w:vAlign w:val="center"/>
            <w:hideMark/>
          </w:tcPr>
          <w:p w14:paraId="7716B888"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5</w:t>
            </w:r>
          </w:p>
        </w:tc>
        <w:tc>
          <w:tcPr>
            <w:tcW w:w="1345" w:type="dxa"/>
            <w:tcBorders>
              <w:top w:val="single" w:sz="6" w:space="0" w:color="auto"/>
              <w:left w:val="single" w:sz="6" w:space="0" w:color="auto"/>
              <w:bottom w:val="single" w:sz="6" w:space="0" w:color="auto"/>
              <w:right w:val="single" w:sz="6" w:space="0" w:color="auto"/>
            </w:tcBorders>
            <w:vAlign w:val="center"/>
            <w:hideMark/>
          </w:tcPr>
          <w:p w14:paraId="3DB21F16" w14:textId="77777777" w:rsidR="00D205F8" w:rsidRPr="00EE57C4" w:rsidRDefault="00D205F8">
            <w:pPr>
              <w:spacing w:after="101" w:line="226" w:lineRule="exact"/>
              <w:jc w:val="center"/>
              <w:rPr>
                <w:rFonts w:ascii="Century Gothic" w:eastAsia="Times New Roman" w:hAnsi="Century Gothic" w:cs="Arial"/>
                <w:color w:val="000000"/>
                <w:sz w:val="18"/>
                <w:szCs w:val="18"/>
                <w:lang w:eastAsia="es-ES"/>
              </w:rPr>
            </w:pPr>
            <w:r w:rsidRPr="00EE57C4">
              <w:rPr>
                <w:rFonts w:ascii="Century Gothic" w:eastAsia="Times New Roman" w:hAnsi="Century Gothic" w:cs="Arial"/>
                <w:color w:val="000000"/>
                <w:sz w:val="18"/>
                <w:szCs w:val="18"/>
                <w:lang w:eastAsia="es-ES"/>
              </w:rPr>
              <w:t>20</w:t>
            </w:r>
          </w:p>
        </w:tc>
      </w:tr>
    </w:tbl>
    <w:p w14:paraId="655466EF" w14:textId="6AE7C147" w:rsidR="00D205F8" w:rsidRDefault="00D205F8" w:rsidP="00D205F8">
      <w:pPr>
        <w:rPr>
          <w:rFonts w:ascii="Century Gothic" w:hAnsi="Century Gothic"/>
          <w:sz w:val="24"/>
          <w:szCs w:val="24"/>
        </w:rPr>
      </w:pPr>
    </w:p>
    <w:p w14:paraId="57EEA977" w14:textId="77777777" w:rsidR="001D63F8" w:rsidRPr="00EE57C4" w:rsidRDefault="001D63F8" w:rsidP="00D205F8">
      <w:pPr>
        <w:rPr>
          <w:rFonts w:ascii="Century Gothic" w:hAnsi="Century Gothic"/>
          <w:sz w:val="24"/>
          <w:szCs w:val="24"/>
        </w:rPr>
      </w:pPr>
    </w:p>
    <w:p w14:paraId="71FDBDC1" w14:textId="4B071CC6" w:rsidR="00D205F8" w:rsidRPr="001D63F8" w:rsidRDefault="001D63F8" w:rsidP="00D205F8">
      <w:pPr>
        <w:rPr>
          <w:rFonts w:ascii="Century Gothic" w:hAnsi="Century Gothic"/>
          <w:b/>
          <w:bCs/>
          <w:sz w:val="24"/>
          <w:szCs w:val="24"/>
        </w:rPr>
      </w:pPr>
      <w:r w:rsidRPr="001D63F8">
        <w:rPr>
          <w:rFonts w:ascii="Century Gothic" w:hAnsi="Century Gothic"/>
          <w:b/>
          <w:bCs/>
          <w:sz w:val="24"/>
          <w:szCs w:val="24"/>
        </w:rPr>
        <w:t xml:space="preserve">DESCRIPCIÓN DEL PROCEDIMIENTO </w:t>
      </w:r>
    </w:p>
    <w:tbl>
      <w:tblPr>
        <w:tblStyle w:val="Tablaconcuadrcula"/>
        <w:tblW w:w="10457" w:type="dxa"/>
        <w:tblInd w:w="-74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648"/>
        <w:gridCol w:w="1904"/>
        <w:gridCol w:w="851"/>
        <w:gridCol w:w="5078"/>
        <w:gridCol w:w="1976"/>
      </w:tblGrid>
      <w:tr w:rsidR="00EE57C4" w:rsidRPr="00E70B19" w14:paraId="1B2663F4" w14:textId="77777777" w:rsidTr="00DF08CA">
        <w:trPr>
          <w:trHeight w:val="325"/>
        </w:trPr>
        <w:tc>
          <w:tcPr>
            <w:tcW w:w="3403" w:type="dxa"/>
            <w:gridSpan w:val="3"/>
            <w:shd w:val="clear" w:color="auto" w:fill="D9D9D9" w:themeFill="background1" w:themeFillShade="D9"/>
            <w:vAlign w:val="center"/>
          </w:tcPr>
          <w:p w14:paraId="3E27E9E6" w14:textId="77777777" w:rsidR="00EE57C4" w:rsidRPr="00E70B19" w:rsidRDefault="00EE57C4" w:rsidP="00DF08CA">
            <w:pPr>
              <w:jc w:val="center"/>
              <w:rPr>
                <w:rFonts w:ascii="Century Gothic" w:hAnsi="Century Gothic"/>
                <w:b/>
                <w:sz w:val="24"/>
                <w:szCs w:val="24"/>
              </w:rPr>
            </w:pPr>
            <w:r w:rsidRPr="00E70B19">
              <w:rPr>
                <w:rFonts w:ascii="Century Gothic" w:hAnsi="Century Gothic"/>
                <w:b/>
                <w:sz w:val="24"/>
                <w:szCs w:val="24"/>
              </w:rPr>
              <w:t>Área Responsable:</w:t>
            </w:r>
          </w:p>
        </w:tc>
        <w:tc>
          <w:tcPr>
            <w:tcW w:w="7054" w:type="dxa"/>
            <w:gridSpan w:val="2"/>
          </w:tcPr>
          <w:p w14:paraId="1C44EC35" w14:textId="77777777" w:rsidR="00EE57C4" w:rsidRPr="00BE5D97" w:rsidRDefault="00EE57C4" w:rsidP="00DF08CA">
            <w:pPr>
              <w:rPr>
                <w:rFonts w:ascii="Century Gothic" w:hAnsi="Century Gothic"/>
                <w:sz w:val="23"/>
                <w:szCs w:val="23"/>
              </w:rPr>
            </w:pPr>
          </w:p>
        </w:tc>
      </w:tr>
      <w:tr w:rsidR="00EE57C4" w:rsidRPr="00E70B19" w14:paraId="6571AFF8" w14:textId="77777777" w:rsidTr="00DF08CA">
        <w:trPr>
          <w:trHeight w:val="376"/>
        </w:trPr>
        <w:tc>
          <w:tcPr>
            <w:tcW w:w="3403" w:type="dxa"/>
            <w:gridSpan w:val="3"/>
            <w:shd w:val="clear" w:color="auto" w:fill="D9D9D9" w:themeFill="background1" w:themeFillShade="D9"/>
            <w:vAlign w:val="center"/>
          </w:tcPr>
          <w:p w14:paraId="2AD5520C" w14:textId="77777777" w:rsidR="00EE57C4" w:rsidRPr="00E70B19" w:rsidRDefault="00EE57C4" w:rsidP="00DF08CA">
            <w:pPr>
              <w:jc w:val="center"/>
              <w:rPr>
                <w:rFonts w:ascii="Century Gothic" w:hAnsi="Century Gothic"/>
                <w:b/>
                <w:sz w:val="24"/>
                <w:szCs w:val="24"/>
              </w:rPr>
            </w:pPr>
            <w:r w:rsidRPr="00E70B19">
              <w:rPr>
                <w:rFonts w:ascii="Century Gothic" w:hAnsi="Century Gothic"/>
                <w:b/>
                <w:sz w:val="24"/>
                <w:szCs w:val="24"/>
              </w:rPr>
              <w:t>Puesto:</w:t>
            </w:r>
          </w:p>
        </w:tc>
        <w:tc>
          <w:tcPr>
            <w:tcW w:w="7054" w:type="dxa"/>
            <w:gridSpan w:val="2"/>
            <w:vAlign w:val="center"/>
          </w:tcPr>
          <w:p w14:paraId="54B957FF" w14:textId="77777777" w:rsidR="00EE57C4" w:rsidRPr="00BE5D97" w:rsidRDefault="00EE57C4" w:rsidP="00DF08CA">
            <w:pPr>
              <w:rPr>
                <w:rFonts w:ascii="Century Gothic" w:hAnsi="Century Gothic"/>
                <w:sz w:val="23"/>
                <w:szCs w:val="23"/>
              </w:rPr>
            </w:pPr>
            <w:r>
              <w:rPr>
                <w:rFonts w:ascii="Century Gothic" w:hAnsi="Century Gothic"/>
                <w:sz w:val="23"/>
                <w:szCs w:val="23"/>
              </w:rPr>
              <w:t>Auxiliar de recursos materiales</w:t>
            </w:r>
          </w:p>
        </w:tc>
      </w:tr>
      <w:tr w:rsidR="00EE57C4" w:rsidRPr="00E70B19" w14:paraId="5811DD70" w14:textId="77777777" w:rsidTr="00DF08CA">
        <w:trPr>
          <w:trHeight w:val="652"/>
        </w:trPr>
        <w:tc>
          <w:tcPr>
            <w:tcW w:w="3403" w:type="dxa"/>
            <w:gridSpan w:val="3"/>
            <w:shd w:val="clear" w:color="auto" w:fill="D9D9D9" w:themeFill="background1" w:themeFillShade="D9"/>
            <w:vAlign w:val="center"/>
          </w:tcPr>
          <w:p w14:paraId="5578B13B" w14:textId="77777777" w:rsidR="00EE57C4" w:rsidRPr="00E70B19" w:rsidRDefault="00EE57C4" w:rsidP="00DF08CA">
            <w:pPr>
              <w:jc w:val="center"/>
              <w:rPr>
                <w:rFonts w:ascii="Century Gothic" w:hAnsi="Century Gothic"/>
                <w:b/>
                <w:sz w:val="24"/>
                <w:szCs w:val="24"/>
              </w:rPr>
            </w:pPr>
            <w:r w:rsidRPr="00E70B19">
              <w:rPr>
                <w:rFonts w:ascii="Century Gothic" w:hAnsi="Century Gothic"/>
                <w:b/>
                <w:sz w:val="24"/>
                <w:szCs w:val="24"/>
              </w:rPr>
              <w:t>Nombre del Procedimiento:</w:t>
            </w:r>
          </w:p>
        </w:tc>
        <w:tc>
          <w:tcPr>
            <w:tcW w:w="7054" w:type="dxa"/>
            <w:gridSpan w:val="2"/>
          </w:tcPr>
          <w:p w14:paraId="72CDB125" w14:textId="485A4CBA" w:rsidR="00EE57C4" w:rsidRPr="00BE5D97" w:rsidRDefault="00EE57C4" w:rsidP="00DF08CA">
            <w:pPr>
              <w:rPr>
                <w:rFonts w:ascii="Century Gothic" w:hAnsi="Century Gothic"/>
                <w:sz w:val="23"/>
                <w:szCs w:val="23"/>
              </w:rPr>
            </w:pPr>
            <w:r>
              <w:rPr>
                <w:rFonts w:ascii="Century Gothic" w:hAnsi="Century Gothic"/>
                <w:sz w:val="23"/>
                <w:szCs w:val="23"/>
              </w:rPr>
              <w:t>R</w:t>
            </w:r>
            <w:r w:rsidRPr="00EE57C4">
              <w:rPr>
                <w:rFonts w:ascii="Century Gothic" w:hAnsi="Century Gothic"/>
                <w:sz w:val="23"/>
                <w:szCs w:val="23"/>
              </w:rPr>
              <w:t xml:space="preserve">egistro de bienes muebles e inmuebles que conforman el patrimonio de la </w:t>
            </w:r>
            <w:proofErr w:type="spellStart"/>
            <w:r w:rsidRPr="00EE57C4">
              <w:rPr>
                <w:rFonts w:ascii="Century Gothic" w:hAnsi="Century Gothic"/>
                <w:sz w:val="23"/>
                <w:szCs w:val="23"/>
              </w:rPr>
              <w:t>comision</w:t>
            </w:r>
            <w:proofErr w:type="spellEnd"/>
            <w:r w:rsidRPr="00EE57C4">
              <w:rPr>
                <w:rFonts w:ascii="Century Gothic" w:hAnsi="Century Gothic"/>
                <w:sz w:val="23"/>
                <w:szCs w:val="23"/>
              </w:rPr>
              <w:t xml:space="preserve"> y suministro de bienes y materiales que se requieran para desempeño de funciones </w:t>
            </w:r>
          </w:p>
        </w:tc>
      </w:tr>
      <w:tr w:rsidR="00EE57C4" w:rsidRPr="00E70B19" w14:paraId="1681D04D" w14:textId="77777777" w:rsidTr="00DF08CA">
        <w:trPr>
          <w:trHeight w:val="326"/>
        </w:trPr>
        <w:tc>
          <w:tcPr>
            <w:tcW w:w="10457" w:type="dxa"/>
            <w:gridSpan w:val="5"/>
            <w:vAlign w:val="center"/>
          </w:tcPr>
          <w:p w14:paraId="4068FB69" w14:textId="77777777" w:rsidR="00EE57C4" w:rsidRPr="00E70B19" w:rsidRDefault="00EE57C4" w:rsidP="00DF08CA">
            <w:pPr>
              <w:jc w:val="center"/>
              <w:rPr>
                <w:rFonts w:ascii="Century Gothic" w:hAnsi="Century Gothic"/>
                <w:sz w:val="24"/>
                <w:szCs w:val="24"/>
              </w:rPr>
            </w:pPr>
          </w:p>
        </w:tc>
      </w:tr>
      <w:tr w:rsidR="00EE57C4" w:rsidRPr="00E70B19" w14:paraId="13C1D92D" w14:textId="77777777" w:rsidTr="00EE57C4">
        <w:trPr>
          <w:trHeight w:val="326"/>
        </w:trPr>
        <w:tc>
          <w:tcPr>
            <w:tcW w:w="648" w:type="dxa"/>
            <w:tcBorders>
              <w:bottom w:val="single" w:sz="4" w:space="0" w:color="BFBFBF" w:themeColor="background1" w:themeShade="BF"/>
            </w:tcBorders>
            <w:shd w:val="clear" w:color="auto" w:fill="D9D9D9" w:themeFill="background1" w:themeFillShade="D9"/>
            <w:vAlign w:val="center"/>
          </w:tcPr>
          <w:p w14:paraId="0D20D5B2" w14:textId="77777777" w:rsidR="00EE57C4" w:rsidRPr="00E70B19" w:rsidRDefault="00EE57C4" w:rsidP="00DF08CA">
            <w:pPr>
              <w:jc w:val="center"/>
              <w:rPr>
                <w:rFonts w:ascii="Century Gothic" w:hAnsi="Century Gothic"/>
                <w:b/>
                <w:sz w:val="24"/>
                <w:szCs w:val="24"/>
              </w:rPr>
            </w:pPr>
            <w:r w:rsidRPr="00E70B19">
              <w:rPr>
                <w:rFonts w:ascii="Century Gothic" w:hAnsi="Century Gothic"/>
                <w:b/>
                <w:sz w:val="24"/>
                <w:szCs w:val="24"/>
              </w:rPr>
              <w:t>No.</w:t>
            </w:r>
          </w:p>
        </w:tc>
        <w:tc>
          <w:tcPr>
            <w:tcW w:w="1904" w:type="dxa"/>
            <w:tcBorders>
              <w:bottom w:val="single" w:sz="4" w:space="0" w:color="BFBFBF" w:themeColor="background1" w:themeShade="BF"/>
            </w:tcBorders>
            <w:shd w:val="clear" w:color="auto" w:fill="D9D9D9" w:themeFill="background1" w:themeFillShade="D9"/>
            <w:vAlign w:val="center"/>
          </w:tcPr>
          <w:p w14:paraId="3FB2B839" w14:textId="77777777" w:rsidR="00EE57C4" w:rsidRPr="00E70B19" w:rsidRDefault="00EE57C4" w:rsidP="00DF08CA">
            <w:pPr>
              <w:jc w:val="center"/>
              <w:rPr>
                <w:rFonts w:ascii="Century Gothic" w:hAnsi="Century Gothic"/>
                <w:b/>
                <w:sz w:val="24"/>
                <w:szCs w:val="24"/>
              </w:rPr>
            </w:pPr>
            <w:r w:rsidRPr="00E70B19">
              <w:rPr>
                <w:rFonts w:ascii="Century Gothic" w:hAnsi="Century Gothic"/>
                <w:b/>
                <w:sz w:val="24"/>
                <w:szCs w:val="24"/>
              </w:rPr>
              <w:t>Responsable</w:t>
            </w:r>
          </w:p>
        </w:tc>
        <w:tc>
          <w:tcPr>
            <w:tcW w:w="5929" w:type="dxa"/>
            <w:gridSpan w:val="2"/>
            <w:tcBorders>
              <w:bottom w:val="single" w:sz="4" w:space="0" w:color="BFBFBF" w:themeColor="background1" w:themeShade="BF"/>
            </w:tcBorders>
            <w:shd w:val="clear" w:color="auto" w:fill="D9D9D9" w:themeFill="background1" w:themeFillShade="D9"/>
            <w:vAlign w:val="center"/>
          </w:tcPr>
          <w:p w14:paraId="46524324" w14:textId="77777777" w:rsidR="00EE57C4" w:rsidRPr="00E70B19" w:rsidRDefault="00EE57C4" w:rsidP="00DF08CA">
            <w:pPr>
              <w:jc w:val="center"/>
              <w:rPr>
                <w:rFonts w:ascii="Century Gothic" w:hAnsi="Century Gothic"/>
                <w:b/>
                <w:sz w:val="24"/>
                <w:szCs w:val="24"/>
              </w:rPr>
            </w:pPr>
            <w:r w:rsidRPr="00E70B19">
              <w:rPr>
                <w:rFonts w:ascii="Century Gothic" w:hAnsi="Century Gothic"/>
                <w:b/>
                <w:sz w:val="24"/>
                <w:szCs w:val="24"/>
              </w:rPr>
              <w:t>Actividad</w:t>
            </w:r>
          </w:p>
        </w:tc>
        <w:tc>
          <w:tcPr>
            <w:tcW w:w="1976" w:type="dxa"/>
            <w:shd w:val="clear" w:color="auto" w:fill="D9D9D9" w:themeFill="background1" w:themeFillShade="D9"/>
            <w:vAlign w:val="center"/>
          </w:tcPr>
          <w:p w14:paraId="5CE68D26" w14:textId="77777777" w:rsidR="00EE57C4" w:rsidRPr="00E70B19" w:rsidRDefault="00EE57C4" w:rsidP="00DF08CA">
            <w:pPr>
              <w:jc w:val="center"/>
              <w:rPr>
                <w:rFonts w:ascii="Century Gothic" w:hAnsi="Century Gothic"/>
                <w:b/>
                <w:sz w:val="24"/>
                <w:szCs w:val="24"/>
              </w:rPr>
            </w:pPr>
            <w:r w:rsidRPr="00E70B19">
              <w:rPr>
                <w:rFonts w:ascii="Century Gothic" w:hAnsi="Century Gothic"/>
                <w:b/>
                <w:sz w:val="24"/>
                <w:szCs w:val="24"/>
              </w:rPr>
              <w:t>Documentos de trabajo</w:t>
            </w:r>
          </w:p>
        </w:tc>
      </w:tr>
      <w:tr w:rsidR="00EE57C4" w:rsidRPr="00E70B19" w14:paraId="7EC1CA32" w14:textId="77777777" w:rsidTr="00DF08CA">
        <w:trPr>
          <w:trHeight w:val="326"/>
        </w:trPr>
        <w:tc>
          <w:tcPr>
            <w:tcW w:w="648" w:type="dxa"/>
            <w:tcBorders>
              <w:bottom w:val="single" w:sz="4" w:space="0" w:color="BFBFBF" w:themeColor="background1" w:themeShade="BF"/>
            </w:tcBorders>
            <w:vAlign w:val="center"/>
          </w:tcPr>
          <w:p w14:paraId="0EB55C2E" w14:textId="77777777" w:rsidR="00EE57C4" w:rsidRPr="00BE5D97" w:rsidRDefault="00EE57C4" w:rsidP="00DF08CA">
            <w:pPr>
              <w:jc w:val="center"/>
              <w:rPr>
                <w:rFonts w:ascii="Century Gothic" w:hAnsi="Century Gothic"/>
                <w:sz w:val="23"/>
                <w:szCs w:val="23"/>
              </w:rPr>
            </w:pPr>
            <w:r>
              <w:rPr>
                <w:rFonts w:ascii="Century Gothic" w:hAnsi="Century Gothic"/>
                <w:sz w:val="23"/>
                <w:szCs w:val="23"/>
              </w:rPr>
              <w:t>1</w:t>
            </w:r>
          </w:p>
        </w:tc>
        <w:tc>
          <w:tcPr>
            <w:tcW w:w="1904" w:type="dxa"/>
            <w:tcBorders>
              <w:bottom w:val="single" w:sz="4" w:space="0" w:color="BFBFBF" w:themeColor="background1" w:themeShade="BF"/>
            </w:tcBorders>
            <w:vAlign w:val="center"/>
          </w:tcPr>
          <w:p w14:paraId="5E9E1977" w14:textId="180EB180" w:rsidR="00EE57C4" w:rsidRPr="00BE5D97" w:rsidRDefault="00EE57C4" w:rsidP="00DF08CA">
            <w:pPr>
              <w:jc w:val="center"/>
              <w:rPr>
                <w:rFonts w:ascii="Century Gothic" w:hAnsi="Century Gothic"/>
                <w:sz w:val="23"/>
                <w:szCs w:val="23"/>
              </w:rPr>
            </w:pPr>
            <w:r>
              <w:rPr>
                <w:rFonts w:ascii="Century Gothic" w:hAnsi="Century Gothic"/>
                <w:sz w:val="23"/>
                <w:szCs w:val="23"/>
              </w:rPr>
              <w:t xml:space="preserve">Compras </w:t>
            </w:r>
          </w:p>
        </w:tc>
        <w:tc>
          <w:tcPr>
            <w:tcW w:w="5929" w:type="dxa"/>
            <w:gridSpan w:val="2"/>
          </w:tcPr>
          <w:p w14:paraId="7243D261" w14:textId="1E9AE475" w:rsidR="00EE57C4" w:rsidRPr="00EE57C4" w:rsidRDefault="00EE57C4" w:rsidP="00392B13">
            <w:pPr>
              <w:jc w:val="both"/>
              <w:rPr>
                <w:rFonts w:ascii="Century Gothic" w:hAnsi="Century Gothic"/>
                <w:sz w:val="23"/>
                <w:szCs w:val="23"/>
              </w:rPr>
            </w:pPr>
            <w:r w:rsidRPr="009F5ADD">
              <w:rPr>
                <w:rFonts w:ascii="Century Gothic" w:hAnsi="Century Gothic"/>
                <w:sz w:val="23"/>
                <w:szCs w:val="23"/>
              </w:rPr>
              <w:t>Solicitud al área de Compras</w:t>
            </w:r>
          </w:p>
        </w:tc>
        <w:tc>
          <w:tcPr>
            <w:tcW w:w="1976" w:type="dxa"/>
            <w:vAlign w:val="center"/>
          </w:tcPr>
          <w:p w14:paraId="2EEABF83" w14:textId="160DB766" w:rsidR="00EE57C4" w:rsidRPr="00BE5D97" w:rsidRDefault="00EE57C4" w:rsidP="009F5ADD">
            <w:pPr>
              <w:jc w:val="center"/>
              <w:rPr>
                <w:rFonts w:ascii="Century Gothic" w:hAnsi="Century Gothic"/>
                <w:sz w:val="23"/>
                <w:szCs w:val="23"/>
              </w:rPr>
            </w:pPr>
            <w:r w:rsidRPr="00EE57C4">
              <w:rPr>
                <w:rFonts w:ascii="Century Gothic" w:hAnsi="Century Gothic"/>
                <w:sz w:val="23"/>
                <w:szCs w:val="23"/>
              </w:rPr>
              <w:t>Requisición</w:t>
            </w:r>
          </w:p>
        </w:tc>
      </w:tr>
      <w:tr w:rsidR="009F5ADD" w:rsidRPr="00E70B19" w14:paraId="455F81FE" w14:textId="77777777" w:rsidTr="00DF08CA">
        <w:trPr>
          <w:trHeight w:val="326"/>
        </w:trPr>
        <w:tc>
          <w:tcPr>
            <w:tcW w:w="648" w:type="dxa"/>
            <w:tcBorders>
              <w:top w:val="single" w:sz="4" w:space="0" w:color="BFBFBF" w:themeColor="background1" w:themeShade="BF"/>
            </w:tcBorders>
            <w:vAlign w:val="center"/>
          </w:tcPr>
          <w:p w14:paraId="6B76D68C" w14:textId="77777777" w:rsidR="009F5ADD" w:rsidRPr="00BE5D97" w:rsidRDefault="009F5ADD" w:rsidP="00DF08CA">
            <w:pPr>
              <w:jc w:val="center"/>
              <w:rPr>
                <w:rFonts w:ascii="Century Gothic" w:hAnsi="Century Gothic"/>
                <w:sz w:val="23"/>
                <w:szCs w:val="23"/>
              </w:rPr>
            </w:pPr>
            <w:r>
              <w:rPr>
                <w:rFonts w:ascii="Century Gothic" w:hAnsi="Century Gothic"/>
                <w:sz w:val="23"/>
                <w:szCs w:val="23"/>
              </w:rPr>
              <w:t>2</w:t>
            </w:r>
          </w:p>
        </w:tc>
        <w:tc>
          <w:tcPr>
            <w:tcW w:w="1904" w:type="dxa"/>
            <w:vMerge w:val="restart"/>
            <w:tcBorders>
              <w:top w:val="single" w:sz="4" w:space="0" w:color="BFBFBF" w:themeColor="background1" w:themeShade="BF"/>
            </w:tcBorders>
            <w:vAlign w:val="center"/>
          </w:tcPr>
          <w:p w14:paraId="4911B8C3" w14:textId="7BF0E7E0" w:rsidR="009F5ADD" w:rsidRPr="00BE5D97" w:rsidRDefault="009F5ADD" w:rsidP="00DF08CA">
            <w:pPr>
              <w:jc w:val="center"/>
              <w:rPr>
                <w:rFonts w:ascii="Century Gothic" w:hAnsi="Century Gothic"/>
                <w:sz w:val="23"/>
                <w:szCs w:val="23"/>
              </w:rPr>
            </w:pPr>
            <w:r>
              <w:rPr>
                <w:rFonts w:ascii="Century Gothic" w:hAnsi="Century Gothic"/>
                <w:sz w:val="23"/>
                <w:szCs w:val="23"/>
              </w:rPr>
              <w:t>Auxiliar de Recursos Materiales</w:t>
            </w:r>
          </w:p>
        </w:tc>
        <w:tc>
          <w:tcPr>
            <w:tcW w:w="5929" w:type="dxa"/>
            <w:gridSpan w:val="2"/>
          </w:tcPr>
          <w:p w14:paraId="47E9ED14" w14:textId="31B88947" w:rsidR="009F5ADD" w:rsidRPr="009F5ADD" w:rsidRDefault="009F5ADD" w:rsidP="00392B13">
            <w:pPr>
              <w:jc w:val="both"/>
              <w:rPr>
                <w:rFonts w:ascii="Century Gothic" w:hAnsi="Century Gothic"/>
                <w:sz w:val="23"/>
                <w:szCs w:val="23"/>
              </w:rPr>
            </w:pPr>
            <w:r w:rsidRPr="009F5ADD">
              <w:rPr>
                <w:rFonts w:ascii="Century Gothic" w:hAnsi="Century Gothic"/>
                <w:sz w:val="23"/>
                <w:szCs w:val="23"/>
              </w:rPr>
              <w:t>Se da ingreso al registro del bien en una base de datos donde se especifica todas las características necesarias del bien para su identificación, así como su valor.</w:t>
            </w:r>
          </w:p>
        </w:tc>
        <w:tc>
          <w:tcPr>
            <w:tcW w:w="1976" w:type="dxa"/>
            <w:vAlign w:val="center"/>
          </w:tcPr>
          <w:p w14:paraId="6CE816A9" w14:textId="4EB0F406" w:rsidR="009F5ADD" w:rsidRPr="009F5ADD" w:rsidRDefault="009F5ADD" w:rsidP="009F5ADD">
            <w:pPr>
              <w:jc w:val="center"/>
              <w:rPr>
                <w:rFonts w:ascii="Century Gothic" w:hAnsi="Century Gothic"/>
                <w:sz w:val="23"/>
                <w:szCs w:val="23"/>
              </w:rPr>
            </w:pPr>
            <w:r w:rsidRPr="009F5ADD">
              <w:rPr>
                <w:rFonts w:ascii="Century Gothic" w:hAnsi="Century Gothic"/>
                <w:sz w:val="23"/>
                <w:szCs w:val="23"/>
              </w:rPr>
              <w:t>Hoja de resguardo</w:t>
            </w:r>
          </w:p>
          <w:p w14:paraId="7438E2BE" w14:textId="77777777" w:rsidR="009F5ADD" w:rsidRPr="00BE5D97" w:rsidRDefault="009F5ADD" w:rsidP="009F5ADD">
            <w:pPr>
              <w:jc w:val="center"/>
              <w:rPr>
                <w:rFonts w:ascii="Century Gothic" w:hAnsi="Century Gothic"/>
                <w:sz w:val="23"/>
                <w:szCs w:val="23"/>
              </w:rPr>
            </w:pPr>
          </w:p>
        </w:tc>
      </w:tr>
      <w:tr w:rsidR="009F5ADD" w:rsidRPr="00E70B19" w14:paraId="0D229497" w14:textId="77777777" w:rsidTr="00DF08CA">
        <w:trPr>
          <w:trHeight w:val="326"/>
        </w:trPr>
        <w:tc>
          <w:tcPr>
            <w:tcW w:w="648" w:type="dxa"/>
            <w:vAlign w:val="center"/>
          </w:tcPr>
          <w:p w14:paraId="7C0AC78F" w14:textId="77777777" w:rsidR="009F5ADD" w:rsidRPr="00BE5D97" w:rsidRDefault="009F5ADD" w:rsidP="00DF08CA">
            <w:pPr>
              <w:jc w:val="center"/>
              <w:rPr>
                <w:rFonts w:ascii="Century Gothic" w:hAnsi="Century Gothic"/>
                <w:sz w:val="23"/>
                <w:szCs w:val="23"/>
              </w:rPr>
            </w:pPr>
            <w:r>
              <w:rPr>
                <w:rFonts w:ascii="Century Gothic" w:hAnsi="Century Gothic"/>
                <w:sz w:val="23"/>
                <w:szCs w:val="23"/>
              </w:rPr>
              <w:t>3</w:t>
            </w:r>
          </w:p>
        </w:tc>
        <w:tc>
          <w:tcPr>
            <w:tcW w:w="1904" w:type="dxa"/>
            <w:vMerge/>
            <w:vAlign w:val="center"/>
          </w:tcPr>
          <w:p w14:paraId="4496B46E" w14:textId="59F6B372" w:rsidR="009F5ADD" w:rsidRPr="00BE5D97" w:rsidRDefault="009F5ADD" w:rsidP="00DF08CA">
            <w:pPr>
              <w:jc w:val="center"/>
              <w:rPr>
                <w:rFonts w:ascii="Century Gothic" w:hAnsi="Century Gothic"/>
                <w:sz w:val="23"/>
                <w:szCs w:val="23"/>
              </w:rPr>
            </w:pPr>
          </w:p>
        </w:tc>
        <w:tc>
          <w:tcPr>
            <w:tcW w:w="5929" w:type="dxa"/>
            <w:gridSpan w:val="2"/>
          </w:tcPr>
          <w:p w14:paraId="6494C6FC" w14:textId="585A863D" w:rsidR="009F5ADD" w:rsidRPr="00EE57C4" w:rsidRDefault="009F5ADD" w:rsidP="00392B13">
            <w:pPr>
              <w:jc w:val="both"/>
              <w:rPr>
                <w:rFonts w:ascii="Century Gothic" w:hAnsi="Century Gothic"/>
                <w:sz w:val="23"/>
                <w:szCs w:val="23"/>
              </w:rPr>
            </w:pPr>
            <w:r w:rsidRPr="009F5ADD">
              <w:rPr>
                <w:rFonts w:ascii="Century Gothic" w:hAnsi="Century Gothic"/>
                <w:sz w:val="23"/>
                <w:szCs w:val="23"/>
              </w:rPr>
              <w:t>Este bien debe ser asignado a un departamento como a una persona en específico para el uso y cuidado del mismo, asignando una hoja de resguardo</w:t>
            </w:r>
            <w:r>
              <w:rPr>
                <w:rFonts w:ascii="Century Gothic" w:hAnsi="Century Gothic"/>
                <w:sz w:val="23"/>
                <w:szCs w:val="23"/>
              </w:rPr>
              <w:t>.</w:t>
            </w:r>
          </w:p>
        </w:tc>
        <w:tc>
          <w:tcPr>
            <w:tcW w:w="1976" w:type="dxa"/>
            <w:vAlign w:val="center"/>
          </w:tcPr>
          <w:p w14:paraId="3AA2A862" w14:textId="7A769652" w:rsidR="009F5ADD" w:rsidRPr="00BE5D97" w:rsidRDefault="009F5ADD" w:rsidP="009F5ADD">
            <w:pPr>
              <w:jc w:val="center"/>
              <w:rPr>
                <w:rFonts w:ascii="Century Gothic" w:hAnsi="Century Gothic"/>
                <w:sz w:val="23"/>
                <w:szCs w:val="23"/>
              </w:rPr>
            </w:pPr>
            <w:r w:rsidRPr="009F5ADD">
              <w:rPr>
                <w:rFonts w:ascii="Century Gothic" w:hAnsi="Century Gothic"/>
                <w:sz w:val="23"/>
                <w:szCs w:val="23"/>
              </w:rPr>
              <w:t>Formato de entrega</w:t>
            </w:r>
          </w:p>
        </w:tc>
      </w:tr>
      <w:tr w:rsidR="009F5ADD" w:rsidRPr="00E70B19" w14:paraId="5935E8DB" w14:textId="77777777" w:rsidTr="00DF08CA">
        <w:trPr>
          <w:trHeight w:val="326"/>
        </w:trPr>
        <w:tc>
          <w:tcPr>
            <w:tcW w:w="648" w:type="dxa"/>
            <w:vAlign w:val="center"/>
          </w:tcPr>
          <w:p w14:paraId="02AB284C" w14:textId="77777777" w:rsidR="009F5ADD" w:rsidRPr="00BE5D97" w:rsidRDefault="009F5ADD" w:rsidP="00DF08CA">
            <w:pPr>
              <w:jc w:val="center"/>
              <w:rPr>
                <w:rFonts w:ascii="Century Gothic" w:hAnsi="Century Gothic"/>
                <w:sz w:val="23"/>
                <w:szCs w:val="23"/>
              </w:rPr>
            </w:pPr>
            <w:r>
              <w:rPr>
                <w:rFonts w:ascii="Century Gothic" w:hAnsi="Century Gothic"/>
                <w:sz w:val="23"/>
                <w:szCs w:val="23"/>
              </w:rPr>
              <w:t>4</w:t>
            </w:r>
          </w:p>
        </w:tc>
        <w:tc>
          <w:tcPr>
            <w:tcW w:w="1904" w:type="dxa"/>
            <w:vMerge/>
            <w:vAlign w:val="center"/>
          </w:tcPr>
          <w:p w14:paraId="7B358B00" w14:textId="7240793F" w:rsidR="009F5ADD" w:rsidRPr="00BE5D97" w:rsidRDefault="009F5ADD" w:rsidP="00DF08CA">
            <w:pPr>
              <w:jc w:val="center"/>
              <w:rPr>
                <w:rFonts w:ascii="Century Gothic" w:hAnsi="Century Gothic"/>
                <w:sz w:val="23"/>
                <w:szCs w:val="23"/>
              </w:rPr>
            </w:pPr>
          </w:p>
        </w:tc>
        <w:tc>
          <w:tcPr>
            <w:tcW w:w="5929" w:type="dxa"/>
            <w:gridSpan w:val="2"/>
          </w:tcPr>
          <w:p w14:paraId="50228353" w14:textId="23DCBA2A" w:rsidR="009F5ADD" w:rsidRPr="00EE57C4" w:rsidRDefault="009F5ADD" w:rsidP="00392B13">
            <w:pPr>
              <w:jc w:val="both"/>
              <w:rPr>
                <w:rFonts w:ascii="Century Gothic" w:hAnsi="Century Gothic"/>
                <w:sz w:val="23"/>
                <w:szCs w:val="23"/>
              </w:rPr>
            </w:pPr>
            <w:r w:rsidRPr="009F5ADD">
              <w:rPr>
                <w:rFonts w:ascii="Century Gothic" w:hAnsi="Century Gothic"/>
                <w:sz w:val="23"/>
                <w:szCs w:val="23"/>
              </w:rPr>
              <w:t>Cada año se realiza la depreciación en el mes de diciembre</w:t>
            </w:r>
            <w:r>
              <w:rPr>
                <w:rFonts w:ascii="Century Gothic" w:hAnsi="Century Gothic"/>
                <w:sz w:val="23"/>
                <w:szCs w:val="23"/>
              </w:rPr>
              <w:t>.</w:t>
            </w:r>
          </w:p>
        </w:tc>
        <w:tc>
          <w:tcPr>
            <w:tcW w:w="1976" w:type="dxa"/>
            <w:vAlign w:val="center"/>
          </w:tcPr>
          <w:p w14:paraId="5714EF87" w14:textId="77777777" w:rsidR="009F5ADD" w:rsidRPr="00BE5D97" w:rsidRDefault="009F5ADD" w:rsidP="00DF08CA">
            <w:pPr>
              <w:jc w:val="center"/>
              <w:rPr>
                <w:rFonts w:ascii="Century Gothic" w:hAnsi="Century Gothic"/>
                <w:sz w:val="23"/>
                <w:szCs w:val="23"/>
              </w:rPr>
            </w:pPr>
          </w:p>
        </w:tc>
      </w:tr>
      <w:tr w:rsidR="009F5ADD" w:rsidRPr="00E70B19" w14:paraId="4F172CED" w14:textId="77777777" w:rsidTr="00DF08CA">
        <w:trPr>
          <w:trHeight w:val="326"/>
        </w:trPr>
        <w:tc>
          <w:tcPr>
            <w:tcW w:w="648" w:type="dxa"/>
            <w:vAlign w:val="center"/>
          </w:tcPr>
          <w:p w14:paraId="1F5F4911" w14:textId="758E57F4" w:rsidR="009F5ADD" w:rsidRDefault="009F5ADD" w:rsidP="00DF08CA">
            <w:pPr>
              <w:jc w:val="center"/>
              <w:rPr>
                <w:rFonts w:ascii="Century Gothic" w:hAnsi="Century Gothic"/>
                <w:sz w:val="23"/>
                <w:szCs w:val="23"/>
              </w:rPr>
            </w:pPr>
            <w:r>
              <w:rPr>
                <w:rFonts w:ascii="Century Gothic" w:hAnsi="Century Gothic"/>
                <w:sz w:val="23"/>
                <w:szCs w:val="23"/>
              </w:rPr>
              <w:lastRenderedPageBreak/>
              <w:t>5</w:t>
            </w:r>
          </w:p>
        </w:tc>
        <w:tc>
          <w:tcPr>
            <w:tcW w:w="1904" w:type="dxa"/>
            <w:vMerge/>
            <w:vAlign w:val="center"/>
          </w:tcPr>
          <w:p w14:paraId="2582D13E" w14:textId="34B46F40" w:rsidR="009F5ADD" w:rsidRPr="00BE5D97" w:rsidRDefault="009F5ADD" w:rsidP="00DF08CA">
            <w:pPr>
              <w:jc w:val="center"/>
              <w:rPr>
                <w:rFonts w:ascii="Century Gothic" w:hAnsi="Century Gothic"/>
                <w:sz w:val="23"/>
                <w:szCs w:val="23"/>
              </w:rPr>
            </w:pPr>
          </w:p>
        </w:tc>
        <w:tc>
          <w:tcPr>
            <w:tcW w:w="5929" w:type="dxa"/>
            <w:gridSpan w:val="2"/>
          </w:tcPr>
          <w:p w14:paraId="26A1F69D" w14:textId="65DE953A" w:rsidR="009F5ADD" w:rsidRPr="00EE57C4" w:rsidRDefault="009F5ADD" w:rsidP="00392B13">
            <w:pPr>
              <w:jc w:val="both"/>
              <w:rPr>
                <w:rFonts w:ascii="Century Gothic" w:hAnsi="Century Gothic"/>
                <w:sz w:val="23"/>
                <w:szCs w:val="23"/>
              </w:rPr>
            </w:pPr>
            <w:r w:rsidRPr="009F5ADD">
              <w:rPr>
                <w:rFonts w:ascii="Century Gothic" w:hAnsi="Century Gothic"/>
                <w:sz w:val="23"/>
                <w:szCs w:val="23"/>
              </w:rPr>
              <w:t>Al término de la relación laboral se hace entrega de dicho bien mediante un formato donde se hace la observación de las condiciones de los bienes, para valoración del mismo</w:t>
            </w:r>
            <w:r>
              <w:rPr>
                <w:rFonts w:ascii="Century Gothic" w:hAnsi="Century Gothic"/>
                <w:sz w:val="23"/>
                <w:szCs w:val="23"/>
              </w:rPr>
              <w:t>.</w:t>
            </w:r>
          </w:p>
        </w:tc>
        <w:tc>
          <w:tcPr>
            <w:tcW w:w="1976" w:type="dxa"/>
            <w:vAlign w:val="center"/>
          </w:tcPr>
          <w:p w14:paraId="2E7EBCA1" w14:textId="77777777" w:rsidR="009F5ADD" w:rsidRPr="00BE5D97" w:rsidRDefault="009F5ADD" w:rsidP="00DF08CA">
            <w:pPr>
              <w:jc w:val="center"/>
              <w:rPr>
                <w:rFonts w:ascii="Century Gothic" w:hAnsi="Century Gothic"/>
                <w:sz w:val="23"/>
                <w:szCs w:val="23"/>
              </w:rPr>
            </w:pPr>
          </w:p>
        </w:tc>
      </w:tr>
      <w:tr w:rsidR="009F5ADD" w:rsidRPr="00E70B19" w14:paraId="77569A4E" w14:textId="77777777" w:rsidTr="00DF08CA">
        <w:trPr>
          <w:trHeight w:val="326"/>
        </w:trPr>
        <w:tc>
          <w:tcPr>
            <w:tcW w:w="648" w:type="dxa"/>
            <w:vAlign w:val="center"/>
          </w:tcPr>
          <w:p w14:paraId="6F3B277C" w14:textId="70D11A4F" w:rsidR="009F5ADD" w:rsidRDefault="009F5ADD" w:rsidP="00DF08CA">
            <w:pPr>
              <w:jc w:val="center"/>
              <w:rPr>
                <w:rFonts w:ascii="Century Gothic" w:hAnsi="Century Gothic"/>
                <w:sz w:val="23"/>
                <w:szCs w:val="23"/>
              </w:rPr>
            </w:pPr>
            <w:r>
              <w:rPr>
                <w:rFonts w:ascii="Century Gothic" w:hAnsi="Century Gothic"/>
                <w:sz w:val="23"/>
                <w:szCs w:val="23"/>
              </w:rPr>
              <w:t>6</w:t>
            </w:r>
          </w:p>
        </w:tc>
        <w:tc>
          <w:tcPr>
            <w:tcW w:w="1904" w:type="dxa"/>
            <w:vMerge/>
            <w:vAlign w:val="center"/>
          </w:tcPr>
          <w:p w14:paraId="4B66B216" w14:textId="05BC80C9" w:rsidR="009F5ADD" w:rsidRPr="00BE5D97" w:rsidRDefault="009F5ADD" w:rsidP="00DF08CA">
            <w:pPr>
              <w:jc w:val="center"/>
              <w:rPr>
                <w:rFonts w:ascii="Century Gothic" w:hAnsi="Century Gothic"/>
                <w:sz w:val="23"/>
                <w:szCs w:val="23"/>
              </w:rPr>
            </w:pPr>
          </w:p>
        </w:tc>
        <w:tc>
          <w:tcPr>
            <w:tcW w:w="5929" w:type="dxa"/>
            <w:gridSpan w:val="2"/>
          </w:tcPr>
          <w:p w14:paraId="3DCAE184" w14:textId="2A4BD5CA" w:rsidR="009F5ADD" w:rsidRPr="00EE57C4" w:rsidRDefault="009F5ADD" w:rsidP="00392B13">
            <w:pPr>
              <w:jc w:val="both"/>
              <w:rPr>
                <w:rFonts w:ascii="Century Gothic" w:hAnsi="Century Gothic"/>
                <w:sz w:val="23"/>
                <w:szCs w:val="23"/>
              </w:rPr>
            </w:pPr>
            <w:r>
              <w:rPr>
                <w:rFonts w:ascii="Century Gothic" w:hAnsi="Century Gothic"/>
                <w:sz w:val="23"/>
                <w:szCs w:val="23"/>
              </w:rPr>
              <w:t>Fin del proceso</w:t>
            </w:r>
          </w:p>
        </w:tc>
        <w:tc>
          <w:tcPr>
            <w:tcW w:w="1976" w:type="dxa"/>
            <w:vAlign w:val="center"/>
          </w:tcPr>
          <w:p w14:paraId="2B3A5188" w14:textId="77777777" w:rsidR="009F5ADD" w:rsidRPr="00BE5D97" w:rsidRDefault="009F5ADD" w:rsidP="00DF08CA">
            <w:pPr>
              <w:jc w:val="center"/>
              <w:rPr>
                <w:rFonts w:ascii="Century Gothic" w:hAnsi="Century Gothic"/>
                <w:sz w:val="23"/>
                <w:szCs w:val="23"/>
              </w:rPr>
            </w:pPr>
          </w:p>
        </w:tc>
      </w:tr>
    </w:tbl>
    <w:p w14:paraId="3674E953" w14:textId="77777777" w:rsidR="00EE57C4" w:rsidRPr="00EE57C4" w:rsidRDefault="00EE57C4" w:rsidP="00D205F8">
      <w:pPr>
        <w:rPr>
          <w:rFonts w:ascii="Century Gothic" w:hAnsi="Century Gothic"/>
          <w:sz w:val="24"/>
          <w:szCs w:val="24"/>
        </w:rPr>
      </w:pPr>
    </w:p>
    <w:p w14:paraId="2E659AA3" w14:textId="77777777" w:rsidR="00D205F8" w:rsidRPr="00EE57C4" w:rsidRDefault="00D205F8" w:rsidP="00D205F8">
      <w:pPr>
        <w:rPr>
          <w:rFonts w:ascii="Century Gothic" w:hAnsi="Century Gothic"/>
          <w:sz w:val="24"/>
          <w:szCs w:val="24"/>
        </w:rPr>
      </w:pPr>
    </w:p>
    <w:p w14:paraId="5AFF3AE9" w14:textId="1D88E409" w:rsidR="00D205F8" w:rsidRPr="009F5ADD" w:rsidRDefault="009F5ADD" w:rsidP="009F5ADD">
      <w:pPr>
        <w:rPr>
          <w:rFonts w:ascii="Century Gothic" w:hAnsi="Century Gothic"/>
          <w:b/>
          <w:bCs/>
          <w:sz w:val="24"/>
          <w:szCs w:val="24"/>
        </w:rPr>
      </w:pPr>
      <w:bookmarkStart w:id="4" w:name="_Hlk65761539"/>
      <w:r>
        <w:rPr>
          <w:b/>
          <w:noProof/>
          <w:lang w:eastAsia="es-MX"/>
        </w:rPr>
        <w:drawing>
          <wp:anchor distT="0" distB="0" distL="114300" distR="114300" simplePos="0" relativeHeight="251620864" behindDoc="0" locked="0" layoutInCell="1" allowOverlap="1" wp14:anchorId="1BE7E700" wp14:editId="74E547E6">
            <wp:simplePos x="0" y="0"/>
            <wp:positionH relativeFrom="column">
              <wp:posOffset>-404495</wp:posOffset>
            </wp:positionH>
            <wp:positionV relativeFrom="paragraph">
              <wp:posOffset>367665</wp:posOffset>
            </wp:positionV>
            <wp:extent cx="6448425" cy="3903980"/>
            <wp:effectExtent l="0" t="0" r="9525" b="1270"/>
            <wp:wrapSquare wrapText="bothSides"/>
            <wp:docPr id="36581" name="Imagen 3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448425" cy="3903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5ADD">
        <w:rPr>
          <w:rFonts w:ascii="Century Gothic" w:hAnsi="Century Gothic"/>
          <w:b/>
          <w:bCs/>
          <w:sz w:val="24"/>
          <w:szCs w:val="24"/>
        </w:rPr>
        <w:t>DIAGRAMA DE FLUJO</w:t>
      </w:r>
    </w:p>
    <w:p w14:paraId="0C83ED7D" w14:textId="7D4D6782" w:rsidR="00D205F8" w:rsidRDefault="00D205F8" w:rsidP="00D205F8">
      <w:pPr>
        <w:rPr>
          <w:b/>
          <w:bCs/>
        </w:rPr>
      </w:pPr>
    </w:p>
    <w:p w14:paraId="3C3A9D04" w14:textId="79E830FD" w:rsidR="00D205F8" w:rsidRDefault="00D205F8" w:rsidP="00D205F8"/>
    <w:p w14:paraId="229374C6" w14:textId="6915C4F5" w:rsidR="001D63F8" w:rsidRDefault="001D63F8" w:rsidP="00D205F8"/>
    <w:p w14:paraId="0331DFD2" w14:textId="108FE1F8" w:rsidR="003048FD" w:rsidRDefault="003048FD" w:rsidP="00D205F8"/>
    <w:p w14:paraId="7ADCA4E8" w14:textId="1AB78C83" w:rsidR="00B46121" w:rsidRDefault="00B46121" w:rsidP="00D205F8"/>
    <w:p w14:paraId="0E9636B0" w14:textId="29CFF824" w:rsidR="00B46121" w:rsidRDefault="00B46121" w:rsidP="00D205F8"/>
    <w:p w14:paraId="2A6F4D54" w14:textId="27CA6C3D" w:rsidR="00B46121" w:rsidRDefault="00B46121" w:rsidP="00D205F8"/>
    <w:p w14:paraId="1BA72253" w14:textId="77777777" w:rsidR="00B46121" w:rsidRDefault="00B46121" w:rsidP="00D205F8"/>
    <w:bookmarkEnd w:id="4"/>
    <w:p w14:paraId="5B4629C6" w14:textId="1939BA7A" w:rsidR="00D205F8" w:rsidRPr="000B0765" w:rsidRDefault="00D205F8" w:rsidP="000B0765">
      <w:pPr>
        <w:pStyle w:val="Prrafodelista"/>
        <w:numPr>
          <w:ilvl w:val="1"/>
          <w:numId w:val="11"/>
        </w:numPr>
        <w:rPr>
          <w:rFonts w:ascii="Century Gothic" w:hAnsi="Century Gothic"/>
          <w:b/>
          <w:bCs/>
          <w:sz w:val="24"/>
          <w:szCs w:val="24"/>
        </w:rPr>
      </w:pPr>
      <w:r w:rsidRPr="000B0765">
        <w:rPr>
          <w:rFonts w:ascii="Century Gothic" w:hAnsi="Century Gothic"/>
          <w:b/>
          <w:bCs/>
          <w:sz w:val="24"/>
          <w:szCs w:val="24"/>
        </w:rPr>
        <w:t>SOBRE EL CONTROL Y ADMINISTRACION DEL PARQUE VEHICULAR</w:t>
      </w:r>
    </w:p>
    <w:p w14:paraId="26C61C55" w14:textId="77777777" w:rsidR="000B0765" w:rsidRPr="000B0765" w:rsidRDefault="000B0765" w:rsidP="000B0765">
      <w:pPr>
        <w:pStyle w:val="Prrafodelista"/>
        <w:rPr>
          <w:rFonts w:ascii="Century Gothic" w:hAnsi="Century Gothic"/>
          <w:b/>
          <w:bCs/>
          <w:sz w:val="24"/>
          <w:szCs w:val="24"/>
        </w:rPr>
      </w:pPr>
    </w:p>
    <w:p w14:paraId="5670DC57" w14:textId="77777777" w:rsidR="00D205F8" w:rsidRPr="009F5ADD" w:rsidRDefault="00D205F8" w:rsidP="009F5ADD">
      <w:pPr>
        <w:rPr>
          <w:rFonts w:ascii="Century Gothic" w:hAnsi="Century Gothic"/>
          <w:b/>
          <w:bCs/>
          <w:sz w:val="24"/>
          <w:szCs w:val="24"/>
        </w:rPr>
      </w:pPr>
      <w:r w:rsidRPr="009F5ADD">
        <w:rPr>
          <w:rFonts w:ascii="Century Gothic" w:hAnsi="Century Gothic"/>
          <w:b/>
          <w:bCs/>
          <w:sz w:val="24"/>
          <w:szCs w:val="24"/>
        </w:rPr>
        <w:t>POLITICAS DE OPERACIÓN</w:t>
      </w:r>
    </w:p>
    <w:p w14:paraId="2381B495" w14:textId="0BA9FE3E" w:rsidR="00D205F8" w:rsidRPr="009F5ADD" w:rsidRDefault="00D205F8" w:rsidP="009F5ADD">
      <w:pPr>
        <w:jc w:val="both"/>
        <w:rPr>
          <w:rFonts w:ascii="Century Gothic" w:hAnsi="Century Gothic"/>
          <w:sz w:val="24"/>
          <w:szCs w:val="24"/>
        </w:rPr>
      </w:pPr>
      <w:r w:rsidRPr="009F5ADD">
        <w:rPr>
          <w:rFonts w:ascii="Century Gothic" w:hAnsi="Century Gothic"/>
          <w:sz w:val="24"/>
          <w:szCs w:val="24"/>
        </w:rPr>
        <w:t>Registrar todos los vehículos que pertenecen a</w:t>
      </w:r>
      <w:r w:rsidR="00392B13">
        <w:rPr>
          <w:rFonts w:ascii="Century Gothic" w:hAnsi="Century Gothic"/>
          <w:sz w:val="24"/>
          <w:szCs w:val="24"/>
        </w:rPr>
        <w:t>l Organismo</w:t>
      </w:r>
      <w:r w:rsidRPr="009F5ADD">
        <w:rPr>
          <w:rFonts w:ascii="Century Gothic" w:hAnsi="Century Gothic"/>
          <w:sz w:val="24"/>
          <w:szCs w:val="24"/>
        </w:rPr>
        <w:t xml:space="preserve"> considerando la descripción y características de cada uno.</w:t>
      </w:r>
    </w:p>
    <w:p w14:paraId="747981C6" w14:textId="2AD7D60B" w:rsidR="00D205F8" w:rsidRPr="009F5ADD" w:rsidRDefault="00D205F8" w:rsidP="009F5ADD">
      <w:pPr>
        <w:jc w:val="both"/>
        <w:rPr>
          <w:rFonts w:ascii="Century Gothic" w:hAnsi="Century Gothic"/>
          <w:sz w:val="24"/>
          <w:szCs w:val="24"/>
        </w:rPr>
      </w:pPr>
      <w:r w:rsidRPr="009F5ADD">
        <w:rPr>
          <w:rFonts w:ascii="Century Gothic" w:hAnsi="Century Gothic"/>
          <w:sz w:val="24"/>
          <w:szCs w:val="24"/>
        </w:rPr>
        <w:t>Expediente por cada unidad (Factura, pago de tenencia, verificación vehicular, pago de placas, seguro)</w:t>
      </w:r>
    </w:p>
    <w:p w14:paraId="74748469" w14:textId="77777777" w:rsidR="00D205F8" w:rsidRPr="009F5ADD" w:rsidRDefault="00D205F8" w:rsidP="009F5ADD">
      <w:pPr>
        <w:jc w:val="both"/>
        <w:rPr>
          <w:rFonts w:ascii="Century Gothic" w:hAnsi="Century Gothic"/>
          <w:sz w:val="24"/>
          <w:szCs w:val="24"/>
        </w:rPr>
      </w:pPr>
      <w:r w:rsidRPr="009F5ADD">
        <w:rPr>
          <w:rFonts w:ascii="Century Gothic" w:hAnsi="Century Gothic"/>
          <w:sz w:val="24"/>
          <w:szCs w:val="24"/>
        </w:rPr>
        <w:t>Asignación de vehículos considerando que exista un área responsable de dicho bien, con asignación a una persona en específico para resguardo y cuidado del bien.</w:t>
      </w:r>
    </w:p>
    <w:p w14:paraId="3508972C" w14:textId="77777777" w:rsidR="00D205F8" w:rsidRPr="001D63F8" w:rsidRDefault="00D205F8" w:rsidP="00D205F8">
      <w:pPr>
        <w:rPr>
          <w:rFonts w:ascii="Century Gothic" w:hAnsi="Century Gothic"/>
          <w:b/>
          <w:bCs/>
          <w:sz w:val="24"/>
          <w:szCs w:val="24"/>
        </w:rPr>
      </w:pPr>
    </w:p>
    <w:p w14:paraId="259C4389" w14:textId="01F8C3E8" w:rsidR="00D205F8" w:rsidRPr="001D63F8" w:rsidRDefault="001D63F8" w:rsidP="00D205F8">
      <w:pPr>
        <w:rPr>
          <w:rFonts w:ascii="Century Gothic" w:hAnsi="Century Gothic"/>
          <w:b/>
          <w:bCs/>
          <w:sz w:val="24"/>
          <w:szCs w:val="24"/>
        </w:rPr>
      </w:pPr>
      <w:r w:rsidRPr="001D63F8">
        <w:rPr>
          <w:rFonts w:ascii="Century Gothic" w:hAnsi="Century Gothic"/>
          <w:b/>
          <w:bCs/>
          <w:sz w:val="24"/>
          <w:szCs w:val="24"/>
        </w:rPr>
        <w:t>DESCRIPCIÓN DEL PROCEDIMIENTO</w:t>
      </w:r>
    </w:p>
    <w:tbl>
      <w:tblPr>
        <w:tblStyle w:val="Tablaconcuadrcula"/>
        <w:tblW w:w="10457" w:type="dxa"/>
        <w:tblInd w:w="-74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648"/>
        <w:gridCol w:w="1904"/>
        <w:gridCol w:w="851"/>
        <w:gridCol w:w="5078"/>
        <w:gridCol w:w="1976"/>
      </w:tblGrid>
      <w:tr w:rsidR="009F5ADD" w:rsidRPr="00E70B19" w14:paraId="65C0427A" w14:textId="77777777" w:rsidTr="00DF08CA">
        <w:trPr>
          <w:trHeight w:val="325"/>
        </w:trPr>
        <w:tc>
          <w:tcPr>
            <w:tcW w:w="3403" w:type="dxa"/>
            <w:gridSpan w:val="3"/>
            <w:shd w:val="clear" w:color="auto" w:fill="D9D9D9" w:themeFill="background1" w:themeFillShade="D9"/>
            <w:vAlign w:val="center"/>
          </w:tcPr>
          <w:p w14:paraId="44CB5143" w14:textId="77777777" w:rsidR="009F5ADD" w:rsidRPr="00E70B19" w:rsidRDefault="009F5ADD" w:rsidP="00DF08CA">
            <w:pPr>
              <w:jc w:val="center"/>
              <w:rPr>
                <w:rFonts w:ascii="Century Gothic" w:hAnsi="Century Gothic"/>
                <w:b/>
                <w:sz w:val="24"/>
                <w:szCs w:val="24"/>
              </w:rPr>
            </w:pPr>
            <w:r w:rsidRPr="00E70B19">
              <w:rPr>
                <w:rFonts w:ascii="Century Gothic" w:hAnsi="Century Gothic"/>
                <w:b/>
                <w:sz w:val="24"/>
                <w:szCs w:val="24"/>
              </w:rPr>
              <w:t>Área Responsable:</w:t>
            </w:r>
          </w:p>
        </w:tc>
        <w:tc>
          <w:tcPr>
            <w:tcW w:w="7054" w:type="dxa"/>
            <w:gridSpan w:val="2"/>
          </w:tcPr>
          <w:p w14:paraId="46F951B4" w14:textId="77777777" w:rsidR="009F5ADD" w:rsidRPr="00BE5D97" w:rsidRDefault="009F5ADD" w:rsidP="00DF08CA">
            <w:pPr>
              <w:rPr>
                <w:rFonts w:ascii="Century Gothic" w:hAnsi="Century Gothic"/>
                <w:sz w:val="23"/>
                <w:szCs w:val="23"/>
              </w:rPr>
            </w:pPr>
          </w:p>
        </w:tc>
      </w:tr>
      <w:tr w:rsidR="009F5ADD" w:rsidRPr="00E70B19" w14:paraId="1CAEFAD7" w14:textId="77777777" w:rsidTr="00DF08CA">
        <w:trPr>
          <w:trHeight w:val="376"/>
        </w:trPr>
        <w:tc>
          <w:tcPr>
            <w:tcW w:w="3403" w:type="dxa"/>
            <w:gridSpan w:val="3"/>
            <w:shd w:val="clear" w:color="auto" w:fill="D9D9D9" w:themeFill="background1" w:themeFillShade="D9"/>
            <w:vAlign w:val="center"/>
          </w:tcPr>
          <w:p w14:paraId="1BC3253A" w14:textId="77777777" w:rsidR="009F5ADD" w:rsidRPr="00E70B19" w:rsidRDefault="009F5ADD" w:rsidP="00DF08CA">
            <w:pPr>
              <w:jc w:val="center"/>
              <w:rPr>
                <w:rFonts w:ascii="Century Gothic" w:hAnsi="Century Gothic"/>
                <w:b/>
                <w:sz w:val="24"/>
                <w:szCs w:val="24"/>
              </w:rPr>
            </w:pPr>
            <w:r w:rsidRPr="00E70B19">
              <w:rPr>
                <w:rFonts w:ascii="Century Gothic" w:hAnsi="Century Gothic"/>
                <w:b/>
                <w:sz w:val="24"/>
                <w:szCs w:val="24"/>
              </w:rPr>
              <w:t>Puesto:</w:t>
            </w:r>
          </w:p>
        </w:tc>
        <w:tc>
          <w:tcPr>
            <w:tcW w:w="7054" w:type="dxa"/>
            <w:gridSpan w:val="2"/>
            <w:vAlign w:val="center"/>
          </w:tcPr>
          <w:p w14:paraId="2877F2EB" w14:textId="77777777" w:rsidR="009F5ADD" w:rsidRPr="00BE5D97" w:rsidRDefault="009F5ADD" w:rsidP="00DF08CA">
            <w:pPr>
              <w:rPr>
                <w:rFonts w:ascii="Century Gothic" w:hAnsi="Century Gothic"/>
                <w:sz w:val="23"/>
                <w:szCs w:val="23"/>
              </w:rPr>
            </w:pPr>
            <w:r>
              <w:rPr>
                <w:rFonts w:ascii="Century Gothic" w:hAnsi="Century Gothic"/>
                <w:sz w:val="23"/>
                <w:szCs w:val="23"/>
              </w:rPr>
              <w:t>Auxiliar de recursos materiales</w:t>
            </w:r>
          </w:p>
        </w:tc>
      </w:tr>
      <w:tr w:rsidR="009F5ADD" w:rsidRPr="00E70B19" w14:paraId="1EDEC2A5" w14:textId="77777777" w:rsidTr="00DF08CA">
        <w:trPr>
          <w:trHeight w:val="652"/>
        </w:trPr>
        <w:tc>
          <w:tcPr>
            <w:tcW w:w="3403" w:type="dxa"/>
            <w:gridSpan w:val="3"/>
            <w:shd w:val="clear" w:color="auto" w:fill="D9D9D9" w:themeFill="background1" w:themeFillShade="D9"/>
            <w:vAlign w:val="center"/>
          </w:tcPr>
          <w:p w14:paraId="7FD9B8EF" w14:textId="77777777" w:rsidR="009F5ADD" w:rsidRPr="00E70B19" w:rsidRDefault="009F5ADD" w:rsidP="00DF08CA">
            <w:pPr>
              <w:jc w:val="center"/>
              <w:rPr>
                <w:rFonts w:ascii="Century Gothic" w:hAnsi="Century Gothic"/>
                <w:b/>
                <w:sz w:val="24"/>
                <w:szCs w:val="24"/>
              </w:rPr>
            </w:pPr>
            <w:r w:rsidRPr="00E70B19">
              <w:rPr>
                <w:rFonts w:ascii="Century Gothic" w:hAnsi="Century Gothic"/>
                <w:b/>
                <w:sz w:val="24"/>
                <w:szCs w:val="24"/>
              </w:rPr>
              <w:t>Nombre del Procedimiento:</w:t>
            </w:r>
          </w:p>
        </w:tc>
        <w:tc>
          <w:tcPr>
            <w:tcW w:w="7054" w:type="dxa"/>
            <w:gridSpan w:val="2"/>
          </w:tcPr>
          <w:p w14:paraId="5E9896D1" w14:textId="1FE389D3" w:rsidR="009F5ADD" w:rsidRPr="00BE5D97" w:rsidRDefault="009F5ADD" w:rsidP="00DF08CA">
            <w:pPr>
              <w:rPr>
                <w:rFonts w:ascii="Century Gothic" w:hAnsi="Century Gothic"/>
                <w:sz w:val="23"/>
                <w:szCs w:val="23"/>
              </w:rPr>
            </w:pPr>
            <w:r w:rsidRPr="009F5ADD">
              <w:rPr>
                <w:rFonts w:ascii="Century Gothic" w:hAnsi="Century Gothic"/>
                <w:sz w:val="23"/>
                <w:szCs w:val="23"/>
              </w:rPr>
              <w:t xml:space="preserve">Control y </w:t>
            </w:r>
            <w:r w:rsidR="00AA39F8" w:rsidRPr="009F5ADD">
              <w:rPr>
                <w:rFonts w:ascii="Century Gothic" w:hAnsi="Century Gothic"/>
                <w:sz w:val="23"/>
                <w:szCs w:val="23"/>
              </w:rPr>
              <w:t>administración</w:t>
            </w:r>
            <w:r w:rsidRPr="009F5ADD">
              <w:rPr>
                <w:rFonts w:ascii="Century Gothic" w:hAnsi="Century Gothic"/>
                <w:sz w:val="23"/>
                <w:szCs w:val="23"/>
              </w:rPr>
              <w:t xml:space="preserve"> del parque vehicular</w:t>
            </w:r>
          </w:p>
        </w:tc>
      </w:tr>
      <w:tr w:rsidR="009F5ADD" w:rsidRPr="00E70B19" w14:paraId="768ADF76" w14:textId="77777777" w:rsidTr="00DF08CA">
        <w:trPr>
          <w:trHeight w:val="326"/>
        </w:trPr>
        <w:tc>
          <w:tcPr>
            <w:tcW w:w="10457" w:type="dxa"/>
            <w:gridSpan w:val="5"/>
            <w:vAlign w:val="center"/>
          </w:tcPr>
          <w:p w14:paraId="62DDEAF0" w14:textId="77777777" w:rsidR="009F5ADD" w:rsidRPr="00E70B19" w:rsidRDefault="009F5ADD" w:rsidP="00DF08CA">
            <w:pPr>
              <w:jc w:val="center"/>
              <w:rPr>
                <w:rFonts w:ascii="Century Gothic" w:hAnsi="Century Gothic"/>
                <w:sz w:val="24"/>
                <w:szCs w:val="24"/>
              </w:rPr>
            </w:pPr>
          </w:p>
        </w:tc>
      </w:tr>
      <w:tr w:rsidR="009F5ADD" w:rsidRPr="00E70B19" w14:paraId="36F198B3" w14:textId="77777777" w:rsidTr="00DF08CA">
        <w:trPr>
          <w:trHeight w:val="326"/>
        </w:trPr>
        <w:tc>
          <w:tcPr>
            <w:tcW w:w="648" w:type="dxa"/>
            <w:tcBorders>
              <w:bottom w:val="single" w:sz="4" w:space="0" w:color="BFBFBF" w:themeColor="background1" w:themeShade="BF"/>
            </w:tcBorders>
            <w:shd w:val="clear" w:color="auto" w:fill="D9D9D9" w:themeFill="background1" w:themeFillShade="D9"/>
            <w:vAlign w:val="center"/>
          </w:tcPr>
          <w:p w14:paraId="48ABAFBF" w14:textId="77777777" w:rsidR="009F5ADD" w:rsidRPr="00E70B19" w:rsidRDefault="009F5ADD" w:rsidP="00DF08CA">
            <w:pPr>
              <w:jc w:val="center"/>
              <w:rPr>
                <w:rFonts w:ascii="Century Gothic" w:hAnsi="Century Gothic"/>
                <w:b/>
                <w:sz w:val="24"/>
                <w:szCs w:val="24"/>
              </w:rPr>
            </w:pPr>
            <w:r w:rsidRPr="00E70B19">
              <w:rPr>
                <w:rFonts w:ascii="Century Gothic" w:hAnsi="Century Gothic"/>
                <w:b/>
                <w:sz w:val="24"/>
                <w:szCs w:val="24"/>
              </w:rPr>
              <w:t>No.</w:t>
            </w:r>
          </w:p>
        </w:tc>
        <w:tc>
          <w:tcPr>
            <w:tcW w:w="1904" w:type="dxa"/>
            <w:tcBorders>
              <w:bottom w:val="single" w:sz="4" w:space="0" w:color="BFBFBF" w:themeColor="background1" w:themeShade="BF"/>
            </w:tcBorders>
            <w:shd w:val="clear" w:color="auto" w:fill="D9D9D9" w:themeFill="background1" w:themeFillShade="D9"/>
            <w:vAlign w:val="center"/>
          </w:tcPr>
          <w:p w14:paraId="7D821237" w14:textId="77777777" w:rsidR="009F5ADD" w:rsidRPr="00E70B19" w:rsidRDefault="009F5ADD" w:rsidP="00DF08CA">
            <w:pPr>
              <w:jc w:val="center"/>
              <w:rPr>
                <w:rFonts w:ascii="Century Gothic" w:hAnsi="Century Gothic"/>
                <w:b/>
                <w:sz w:val="24"/>
                <w:szCs w:val="24"/>
              </w:rPr>
            </w:pPr>
            <w:r w:rsidRPr="00E70B19">
              <w:rPr>
                <w:rFonts w:ascii="Century Gothic" w:hAnsi="Century Gothic"/>
                <w:b/>
                <w:sz w:val="24"/>
                <w:szCs w:val="24"/>
              </w:rPr>
              <w:t>Responsable</w:t>
            </w:r>
          </w:p>
        </w:tc>
        <w:tc>
          <w:tcPr>
            <w:tcW w:w="5929" w:type="dxa"/>
            <w:gridSpan w:val="2"/>
            <w:tcBorders>
              <w:bottom w:val="single" w:sz="4" w:space="0" w:color="BFBFBF" w:themeColor="background1" w:themeShade="BF"/>
            </w:tcBorders>
            <w:shd w:val="clear" w:color="auto" w:fill="D9D9D9" w:themeFill="background1" w:themeFillShade="D9"/>
            <w:vAlign w:val="center"/>
          </w:tcPr>
          <w:p w14:paraId="0201D466" w14:textId="77777777" w:rsidR="009F5ADD" w:rsidRPr="00E70B19" w:rsidRDefault="009F5ADD" w:rsidP="00DF08CA">
            <w:pPr>
              <w:jc w:val="center"/>
              <w:rPr>
                <w:rFonts w:ascii="Century Gothic" w:hAnsi="Century Gothic"/>
                <w:b/>
                <w:sz w:val="24"/>
                <w:szCs w:val="24"/>
              </w:rPr>
            </w:pPr>
            <w:r w:rsidRPr="00E70B19">
              <w:rPr>
                <w:rFonts w:ascii="Century Gothic" w:hAnsi="Century Gothic"/>
                <w:b/>
                <w:sz w:val="24"/>
                <w:szCs w:val="24"/>
              </w:rPr>
              <w:t>Actividad</w:t>
            </w:r>
          </w:p>
        </w:tc>
        <w:tc>
          <w:tcPr>
            <w:tcW w:w="1976" w:type="dxa"/>
            <w:shd w:val="clear" w:color="auto" w:fill="D9D9D9" w:themeFill="background1" w:themeFillShade="D9"/>
            <w:vAlign w:val="center"/>
          </w:tcPr>
          <w:p w14:paraId="1B3E0FD2" w14:textId="77777777" w:rsidR="009F5ADD" w:rsidRPr="00E70B19" w:rsidRDefault="009F5ADD" w:rsidP="00DF08CA">
            <w:pPr>
              <w:jc w:val="center"/>
              <w:rPr>
                <w:rFonts w:ascii="Century Gothic" w:hAnsi="Century Gothic"/>
                <w:b/>
                <w:sz w:val="24"/>
                <w:szCs w:val="24"/>
              </w:rPr>
            </w:pPr>
            <w:r w:rsidRPr="00E70B19">
              <w:rPr>
                <w:rFonts w:ascii="Century Gothic" w:hAnsi="Century Gothic"/>
                <w:b/>
                <w:sz w:val="24"/>
                <w:szCs w:val="24"/>
              </w:rPr>
              <w:t>Documentos de trabajo</w:t>
            </w:r>
          </w:p>
        </w:tc>
      </w:tr>
      <w:tr w:rsidR="009F5ADD" w:rsidRPr="00E70B19" w14:paraId="51A9655C" w14:textId="77777777" w:rsidTr="00DF08CA">
        <w:trPr>
          <w:trHeight w:val="326"/>
        </w:trPr>
        <w:tc>
          <w:tcPr>
            <w:tcW w:w="648" w:type="dxa"/>
            <w:tcBorders>
              <w:bottom w:val="single" w:sz="4" w:space="0" w:color="BFBFBF" w:themeColor="background1" w:themeShade="BF"/>
            </w:tcBorders>
            <w:vAlign w:val="center"/>
          </w:tcPr>
          <w:p w14:paraId="6D7BD85A" w14:textId="77777777" w:rsidR="009F5ADD" w:rsidRPr="00BE5D97" w:rsidRDefault="009F5ADD" w:rsidP="009F5ADD">
            <w:pPr>
              <w:jc w:val="center"/>
              <w:rPr>
                <w:rFonts w:ascii="Century Gothic" w:hAnsi="Century Gothic"/>
                <w:sz w:val="23"/>
                <w:szCs w:val="23"/>
              </w:rPr>
            </w:pPr>
            <w:r>
              <w:rPr>
                <w:rFonts w:ascii="Century Gothic" w:hAnsi="Century Gothic"/>
                <w:sz w:val="23"/>
                <w:szCs w:val="23"/>
              </w:rPr>
              <w:t>1</w:t>
            </w:r>
          </w:p>
        </w:tc>
        <w:tc>
          <w:tcPr>
            <w:tcW w:w="1904" w:type="dxa"/>
            <w:vMerge w:val="restart"/>
            <w:vAlign w:val="center"/>
          </w:tcPr>
          <w:p w14:paraId="608D7072" w14:textId="77777777" w:rsidR="009F5ADD" w:rsidRPr="00BE5D97" w:rsidRDefault="009F5ADD" w:rsidP="009F5ADD">
            <w:pPr>
              <w:jc w:val="center"/>
              <w:rPr>
                <w:rFonts w:ascii="Century Gothic" w:hAnsi="Century Gothic"/>
                <w:sz w:val="23"/>
                <w:szCs w:val="23"/>
              </w:rPr>
            </w:pPr>
            <w:r>
              <w:rPr>
                <w:rFonts w:ascii="Century Gothic" w:hAnsi="Century Gothic"/>
                <w:sz w:val="23"/>
                <w:szCs w:val="23"/>
              </w:rPr>
              <w:t xml:space="preserve">Compras </w:t>
            </w:r>
          </w:p>
          <w:p w14:paraId="4327DFEB" w14:textId="2D1F9DAE" w:rsidR="009F5ADD" w:rsidRPr="00BE5D97" w:rsidRDefault="009F5ADD" w:rsidP="009F5ADD">
            <w:pPr>
              <w:jc w:val="center"/>
              <w:rPr>
                <w:rFonts w:ascii="Century Gothic" w:hAnsi="Century Gothic"/>
                <w:sz w:val="23"/>
                <w:szCs w:val="23"/>
              </w:rPr>
            </w:pPr>
            <w:r>
              <w:rPr>
                <w:rFonts w:ascii="Century Gothic" w:hAnsi="Century Gothic"/>
                <w:sz w:val="23"/>
                <w:szCs w:val="23"/>
              </w:rPr>
              <w:t>Auxiliar de Recursos Materiales</w:t>
            </w:r>
          </w:p>
        </w:tc>
        <w:tc>
          <w:tcPr>
            <w:tcW w:w="5929" w:type="dxa"/>
            <w:gridSpan w:val="2"/>
          </w:tcPr>
          <w:p w14:paraId="6BC61183" w14:textId="45A6CF04" w:rsidR="009F5ADD" w:rsidRPr="00EE57C4" w:rsidRDefault="009F5ADD" w:rsidP="00392B13">
            <w:pPr>
              <w:jc w:val="both"/>
              <w:rPr>
                <w:rFonts w:ascii="Century Gothic" w:hAnsi="Century Gothic"/>
                <w:sz w:val="23"/>
                <w:szCs w:val="23"/>
              </w:rPr>
            </w:pPr>
            <w:r w:rsidRPr="009F5ADD">
              <w:rPr>
                <w:rFonts w:ascii="Century Gothic" w:hAnsi="Century Gothic"/>
                <w:sz w:val="23"/>
                <w:szCs w:val="23"/>
              </w:rPr>
              <w:t>Se da ingreso al registro del bien en una base de datos donde se especifica todas las características necesarias del bien para su identificación, así como su valor.</w:t>
            </w:r>
          </w:p>
        </w:tc>
        <w:tc>
          <w:tcPr>
            <w:tcW w:w="1976" w:type="dxa"/>
            <w:vAlign w:val="center"/>
          </w:tcPr>
          <w:p w14:paraId="289AB1F2" w14:textId="17F7947B" w:rsidR="009F5ADD" w:rsidRPr="00BE5D97" w:rsidRDefault="009F5ADD" w:rsidP="009F5ADD">
            <w:pPr>
              <w:jc w:val="center"/>
              <w:rPr>
                <w:rFonts w:ascii="Century Gothic" w:hAnsi="Century Gothic"/>
                <w:sz w:val="23"/>
                <w:szCs w:val="23"/>
              </w:rPr>
            </w:pPr>
          </w:p>
        </w:tc>
      </w:tr>
      <w:tr w:rsidR="009F5ADD" w:rsidRPr="00E70B19" w14:paraId="708A39F8" w14:textId="77777777" w:rsidTr="00DF08CA">
        <w:trPr>
          <w:trHeight w:val="326"/>
        </w:trPr>
        <w:tc>
          <w:tcPr>
            <w:tcW w:w="648" w:type="dxa"/>
            <w:tcBorders>
              <w:top w:val="single" w:sz="4" w:space="0" w:color="BFBFBF" w:themeColor="background1" w:themeShade="BF"/>
            </w:tcBorders>
            <w:vAlign w:val="center"/>
          </w:tcPr>
          <w:p w14:paraId="6AA24918" w14:textId="77777777" w:rsidR="009F5ADD" w:rsidRPr="00BE5D97" w:rsidRDefault="009F5ADD" w:rsidP="009F5ADD">
            <w:pPr>
              <w:jc w:val="center"/>
              <w:rPr>
                <w:rFonts w:ascii="Century Gothic" w:hAnsi="Century Gothic"/>
                <w:sz w:val="23"/>
                <w:szCs w:val="23"/>
              </w:rPr>
            </w:pPr>
            <w:r>
              <w:rPr>
                <w:rFonts w:ascii="Century Gothic" w:hAnsi="Century Gothic"/>
                <w:sz w:val="23"/>
                <w:szCs w:val="23"/>
              </w:rPr>
              <w:t>2</w:t>
            </w:r>
          </w:p>
        </w:tc>
        <w:tc>
          <w:tcPr>
            <w:tcW w:w="1904" w:type="dxa"/>
            <w:vMerge/>
            <w:vAlign w:val="center"/>
          </w:tcPr>
          <w:p w14:paraId="6EDB1347" w14:textId="3BB9C37D" w:rsidR="009F5ADD" w:rsidRPr="00BE5D97" w:rsidRDefault="009F5ADD" w:rsidP="009F5ADD">
            <w:pPr>
              <w:jc w:val="center"/>
              <w:rPr>
                <w:rFonts w:ascii="Century Gothic" w:hAnsi="Century Gothic"/>
                <w:sz w:val="23"/>
                <w:szCs w:val="23"/>
              </w:rPr>
            </w:pPr>
          </w:p>
        </w:tc>
        <w:tc>
          <w:tcPr>
            <w:tcW w:w="5929" w:type="dxa"/>
            <w:gridSpan w:val="2"/>
          </w:tcPr>
          <w:p w14:paraId="657F8AC5" w14:textId="5AE2982B" w:rsidR="009F5ADD" w:rsidRPr="009F5ADD" w:rsidRDefault="009F5ADD" w:rsidP="00392B13">
            <w:pPr>
              <w:jc w:val="both"/>
              <w:rPr>
                <w:rFonts w:ascii="Century Gothic" w:hAnsi="Century Gothic"/>
                <w:sz w:val="23"/>
                <w:szCs w:val="23"/>
              </w:rPr>
            </w:pPr>
            <w:r w:rsidRPr="009F5ADD">
              <w:rPr>
                <w:rFonts w:ascii="Century Gothic" w:hAnsi="Century Gothic"/>
                <w:sz w:val="23"/>
                <w:szCs w:val="23"/>
              </w:rPr>
              <w:t>Se abre expediente físico por unidad el cual debe tener factura, tarjeta de circulación, pago de tenencia, verificación vehicular, pago de placas.</w:t>
            </w:r>
          </w:p>
        </w:tc>
        <w:tc>
          <w:tcPr>
            <w:tcW w:w="1976" w:type="dxa"/>
          </w:tcPr>
          <w:p w14:paraId="1504B46B" w14:textId="5999212A" w:rsidR="009F5ADD" w:rsidRPr="00BE5D97" w:rsidRDefault="009F5ADD" w:rsidP="009F5ADD">
            <w:pPr>
              <w:jc w:val="center"/>
              <w:rPr>
                <w:rFonts w:ascii="Century Gothic" w:hAnsi="Century Gothic"/>
                <w:sz w:val="23"/>
                <w:szCs w:val="23"/>
              </w:rPr>
            </w:pPr>
            <w:r w:rsidRPr="009F5ADD">
              <w:rPr>
                <w:rFonts w:ascii="Century Gothic" w:hAnsi="Century Gothic"/>
                <w:sz w:val="23"/>
                <w:szCs w:val="23"/>
              </w:rPr>
              <w:t>Formatos emitidos (factura, tarjeta de circulación</w:t>
            </w:r>
          </w:p>
        </w:tc>
      </w:tr>
      <w:tr w:rsidR="009F5ADD" w:rsidRPr="00E70B19" w14:paraId="4E8B1DB3" w14:textId="77777777" w:rsidTr="00DF08CA">
        <w:trPr>
          <w:trHeight w:val="326"/>
        </w:trPr>
        <w:tc>
          <w:tcPr>
            <w:tcW w:w="648" w:type="dxa"/>
            <w:vAlign w:val="center"/>
          </w:tcPr>
          <w:p w14:paraId="01DEDBC7" w14:textId="77777777" w:rsidR="009F5ADD" w:rsidRPr="00BE5D97" w:rsidRDefault="009F5ADD" w:rsidP="009F5ADD">
            <w:pPr>
              <w:jc w:val="center"/>
              <w:rPr>
                <w:rFonts w:ascii="Century Gothic" w:hAnsi="Century Gothic"/>
                <w:sz w:val="23"/>
                <w:szCs w:val="23"/>
              </w:rPr>
            </w:pPr>
            <w:r>
              <w:rPr>
                <w:rFonts w:ascii="Century Gothic" w:hAnsi="Century Gothic"/>
                <w:sz w:val="23"/>
                <w:szCs w:val="23"/>
              </w:rPr>
              <w:t>3</w:t>
            </w:r>
          </w:p>
        </w:tc>
        <w:tc>
          <w:tcPr>
            <w:tcW w:w="1904" w:type="dxa"/>
            <w:vMerge/>
            <w:vAlign w:val="center"/>
          </w:tcPr>
          <w:p w14:paraId="5DA21E5C" w14:textId="77777777" w:rsidR="009F5ADD" w:rsidRPr="00BE5D97" w:rsidRDefault="009F5ADD" w:rsidP="009F5ADD">
            <w:pPr>
              <w:jc w:val="center"/>
              <w:rPr>
                <w:rFonts w:ascii="Century Gothic" w:hAnsi="Century Gothic"/>
                <w:sz w:val="23"/>
                <w:szCs w:val="23"/>
              </w:rPr>
            </w:pPr>
          </w:p>
        </w:tc>
        <w:tc>
          <w:tcPr>
            <w:tcW w:w="5929" w:type="dxa"/>
            <w:gridSpan w:val="2"/>
          </w:tcPr>
          <w:p w14:paraId="2F738AB0" w14:textId="58B1B9AE" w:rsidR="009F5ADD" w:rsidRPr="00EE57C4" w:rsidRDefault="009F5ADD" w:rsidP="00392B13">
            <w:pPr>
              <w:jc w:val="both"/>
              <w:rPr>
                <w:rFonts w:ascii="Century Gothic" w:hAnsi="Century Gothic"/>
                <w:sz w:val="23"/>
                <w:szCs w:val="23"/>
              </w:rPr>
            </w:pPr>
            <w:r w:rsidRPr="009F5ADD">
              <w:rPr>
                <w:rFonts w:ascii="Century Gothic" w:hAnsi="Century Gothic"/>
                <w:sz w:val="23"/>
                <w:szCs w:val="23"/>
              </w:rPr>
              <w:t>Este bien debe ser asignado a un departamento como a una persona en específico, para el uso y cuidado del mismo, asignando una hoja de resguardo</w:t>
            </w:r>
          </w:p>
        </w:tc>
        <w:tc>
          <w:tcPr>
            <w:tcW w:w="1976" w:type="dxa"/>
          </w:tcPr>
          <w:p w14:paraId="7E9C558E" w14:textId="509BEDEA" w:rsidR="009F5ADD" w:rsidRPr="00BE5D97" w:rsidRDefault="009F5ADD" w:rsidP="009F5ADD">
            <w:pPr>
              <w:jc w:val="center"/>
              <w:rPr>
                <w:rFonts w:ascii="Century Gothic" w:hAnsi="Century Gothic"/>
                <w:sz w:val="23"/>
                <w:szCs w:val="23"/>
              </w:rPr>
            </w:pPr>
            <w:r w:rsidRPr="009F5ADD">
              <w:rPr>
                <w:rFonts w:ascii="Century Gothic" w:hAnsi="Century Gothic"/>
                <w:sz w:val="23"/>
                <w:szCs w:val="23"/>
              </w:rPr>
              <w:t>Verificación, pago de placas, pago de tenencia)</w:t>
            </w:r>
          </w:p>
        </w:tc>
      </w:tr>
      <w:tr w:rsidR="009F5ADD" w:rsidRPr="00E70B19" w14:paraId="4DD8ABB8" w14:textId="77777777" w:rsidTr="00DF08CA">
        <w:trPr>
          <w:trHeight w:val="326"/>
        </w:trPr>
        <w:tc>
          <w:tcPr>
            <w:tcW w:w="648" w:type="dxa"/>
            <w:vAlign w:val="center"/>
          </w:tcPr>
          <w:p w14:paraId="7F7BBB0F" w14:textId="77777777" w:rsidR="009F5ADD" w:rsidRDefault="009F5ADD" w:rsidP="009F5ADD">
            <w:pPr>
              <w:jc w:val="center"/>
              <w:rPr>
                <w:rFonts w:ascii="Century Gothic" w:hAnsi="Century Gothic"/>
                <w:sz w:val="23"/>
                <w:szCs w:val="23"/>
              </w:rPr>
            </w:pPr>
          </w:p>
        </w:tc>
        <w:tc>
          <w:tcPr>
            <w:tcW w:w="1904" w:type="dxa"/>
            <w:vAlign w:val="center"/>
          </w:tcPr>
          <w:p w14:paraId="48C41B18" w14:textId="77777777" w:rsidR="009F5ADD" w:rsidRPr="00BE5D97" w:rsidRDefault="009F5ADD" w:rsidP="009F5ADD">
            <w:pPr>
              <w:jc w:val="center"/>
              <w:rPr>
                <w:rFonts w:ascii="Century Gothic" w:hAnsi="Century Gothic"/>
                <w:sz w:val="23"/>
                <w:szCs w:val="23"/>
              </w:rPr>
            </w:pPr>
          </w:p>
        </w:tc>
        <w:tc>
          <w:tcPr>
            <w:tcW w:w="5929" w:type="dxa"/>
            <w:gridSpan w:val="2"/>
          </w:tcPr>
          <w:p w14:paraId="2650503F" w14:textId="25FCCB8B" w:rsidR="009F5ADD" w:rsidRPr="009F5ADD" w:rsidRDefault="009F5ADD" w:rsidP="00392B13">
            <w:pPr>
              <w:jc w:val="both"/>
              <w:rPr>
                <w:rFonts w:ascii="Century Gothic" w:hAnsi="Century Gothic"/>
                <w:sz w:val="23"/>
                <w:szCs w:val="23"/>
              </w:rPr>
            </w:pPr>
            <w:r w:rsidRPr="009F5ADD">
              <w:rPr>
                <w:rFonts w:ascii="Century Gothic" w:hAnsi="Century Gothic"/>
                <w:sz w:val="23"/>
                <w:szCs w:val="23"/>
              </w:rPr>
              <w:t>Fin del proceso</w:t>
            </w:r>
          </w:p>
        </w:tc>
        <w:tc>
          <w:tcPr>
            <w:tcW w:w="1976" w:type="dxa"/>
          </w:tcPr>
          <w:p w14:paraId="72234345" w14:textId="77777777" w:rsidR="009F5ADD" w:rsidRPr="009F5ADD" w:rsidRDefault="009F5ADD" w:rsidP="009F5ADD">
            <w:pPr>
              <w:jc w:val="center"/>
              <w:rPr>
                <w:rFonts w:ascii="Century Gothic" w:hAnsi="Century Gothic"/>
                <w:sz w:val="23"/>
                <w:szCs w:val="23"/>
              </w:rPr>
            </w:pPr>
          </w:p>
        </w:tc>
      </w:tr>
    </w:tbl>
    <w:p w14:paraId="40585496" w14:textId="418E5D9A" w:rsidR="009F5ADD" w:rsidRDefault="009F5ADD" w:rsidP="009F5ADD">
      <w:pPr>
        <w:rPr>
          <w:rFonts w:ascii="Verdana" w:hAnsi="Verdana"/>
          <w:sz w:val="24"/>
          <w:szCs w:val="24"/>
        </w:rPr>
      </w:pPr>
    </w:p>
    <w:p w14:paraId="0DA9AFF8" w14:textId="77777777" w:rsidR="00B46121" w:rsidRDefault="00B46121" w:rsidP="009F5ADD">
      <w:pPr>
        <w:rPr>
          <w:rFonts w:ascii="Verdana" w:hAnsi="Verdana"/>
          <w:sz w:val="24"/>
          <w:szCs w:val="24"/>
        </w:rPr>
      </w:pPr>
    </w:p>
    <w:p w14:paraId="2F99A28E" w14:textId="1E0AB8A6" w:rsidR="00D205F8" w:rsidRPr="009F5ADD" w:rsidRDefault="009F5ADD" w:rsidP="009F5ADD">
      <w:pPr>
        <w:rPr>
          <w:rFonts w:ascii="Century Gothic" w:hAnsi="Century Gothic"/>
          <w:b/>
          <w:bCs/>
          <w:sz w:val="24"/>
          <w:szCs w:val="24"/>
        </w:rPr>
      </w:pPr>
      <w:r>
        <w:rPr>
          <w:noProof/>
          <w:lang w:eastAsia="es-MX"/>
        </w:rPr>
        <w:drawing>
          <wp:anchor distT="0" distB="0" distL="114300" distR="114300" simplePos="0" relativeHeight="251472384" behindDoc="0" locked="0" layoutInCell="1" allowOverlap="1" wp14:anchorId="2A95B58E" wp14:editId="1B0428C2">
            <wp:simplePos x="0" y="0"/>
            <wp:positionH relativeFrom="column">
              <wp:posOffset>-229870</wp:posOffset>
            </wp:positionH>
            <wp:positionV relativeFrom="paragraph">
              <wp:posOffset>474345</wp:posOffset>
            </wp:positionV>
            <wp:extent cx="6264275" cy="3148330"/>
            <wp:effectExtent l="0" t="0" r="3175" b="0"/>
            <wp:wrapSquare wrapText="bothSides"/>
            <wp:docPr id="36580" name="Imagen 3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64275" cy="3148330"/>
                    </a:xfrm>
                    <a:prstGeom prst="rect">
                      <a:avLst/>
                    </a:prstGeom>
                    <a:noFill/>
                    <a:ln>
                      <a:noFill/>
                    </a:ln>
                  </pic:spPr>
                </pic:pic>
              </a:graphicData>
            </a:graphic>
            <wp14:sizeRelH relativeFrom="page">
              <wp14:pctWidth>0</wp14:pctWidth>
            </wp14:sizeRelH>
            <wp14:sizeRelV relativeFrom="page">
              <wp14:pctHeight>0</wp14:pctHeight>
            </wp14:sizeRelV>
          </wp:anchor>
        </w:drawing>
      </w:r>
      <w:r w:rsidR="00D205F8" w:rsidRPr="009F5ADD">
        <w:rPr>
          <w:rFonts w:ascii="Century Gothic" w:hAnsi="Century Gothic"/>
          <w:b/>
          <w:bCs/>
          <w:sz w:val="24"/>
          <w:szCs w:val="24"/>
        </w:rPr>
        <w:t>DIAGRAMA DE FLUJO</w:t>
      </w:r>
    </w:p>
    <w:p w14:paraId="33FDF0DC" w14:textId="2D34479D" w:rsidR="00D205F8" w:rsidRDefault="00D205F8" w:rsidP="00D205F8"/>
    <w:p w14:paraId="300E0881" w14:textId="1EA794F8" w:rsidR="00D205F8" w:rsidRDefault="00D205F8" w:rsidP="00D205F8">
      <w:pPr>
        <w:jc w:val="both"/>
      </w:pPr>
    </w:p>
    <w:p w14:paraId="25691BE0" w14:textId="755AF190" w:rsidR="00D205F8" w:rsidRDefault="00D205F8" w:rsidP="00D205F8"/>
    <w:p w14:paraId="4C5F2023" w14:textId="0639B507" w:rsidR="00D205F8" w:rsidRDefault="00D205F8" w:rsidP="00D205F8"/>
    <w:p w14:paraId="7860CEA8" w14:textId="77777777" w:rsidR="00D205F8" w:rsidRDefault="00D205F8" w:rsidP="00D205F8"/>
    <w:p w14:paraId="34E4EB1C" w14:textId="77777777" w:rsidR="00D205F8" w:rsidRDefault="00D205F8" w:rsidP="00D205F8"/>
    <w:p w14:paraId="4D1C5030" w14:textId="77777777" w:rsidR="00D205F8" w:rsidRDefault="00D205F8" w:rsidP="00D205F8"/>
    <w:p w14:paraId="523D120F" w14:textId="77777777" w:rsidR="00D205F8" w:rsidRDefault="00D205F8" w:rsidP="00D205F8"/>
    <w:p w14:paraId="0BEAB460" w14:textId="77777777" w:rsidR="00D205F8" w:rsidRDefault="00D205F8" w:rsidP="00D205F8"/>
    <w:p w14:paraId="46168211" w14:textId="04B9F010" w:rsidR="00D205F8" w:rsidRDefault="00D205F8" w:rsidP="00D205F8"/>
    <w:p w14:paraId="6C3B3880" w14:textId="77777777" w:rsidR="00384F94" w:rsidRDefault="00384F94" w:rsidP="00D205F8"/>
    <w:p w14:paraId="00C7877A" w14:textId="18DB9641" w:rsidR="00DF08CA" w:rsidRDefault="00DF08CA" w:rsidP="00D205F8"/>
    <w:p w14:paraId="3FF7B37A" w14:textId="0919E29B" w:rsidR="001C64EA" w:rsidRPr="00972F0E" w:rsidRDefault="001C64EA" w:rsidP="001C64EA">
      <w:pPr>
        <w:pStyle w:val="Prrafodelista"/>
        <w:numPr>
          <w:ilvl w:val="1"/>
          <w:numId w:val="11"/>
        </w:numPr>
        <w:jc w:val="both"/>
        <w:rPr>
          <w:rFonts w:ascii="Century Gothic" w:hAnsi="Century Gothic"/>
          <w:b/>
          <w:bCs/>
          <w:sz w:val="24"/>
          <w:szCs w:val="24"/>
        </w:rPr>
      </w:pPr>
      <w:r>
        <w:rPr>
          <w:rFonts w:ascii="Century Gothic" w:hAnsi="Century Gothic"/>
          <w:b/>
          <w:bCs/>
          <w:sz w:val="24"/>
          <w:szCs w:val="24"/>
        </w:rPr>
        <w:lastRenderedPageBreak/>
        <w:t>RECEPCIÓN</w:t>
      </w:r>
      <w:r w:rsidR="00BE7F75">
        <w:rPr>
          <w:rFonts w:ascii="Century Gothic" w:hAnsi="Century Gothic"/>
          <w:b/>
          <w:bCs/>
          <w:sz w:val="24"/>
          <w:szCs w:val="24"/>
        </w:rPr>
        <w:t xml:space="preserve"> DE EXPEDIENTES </w:t>
      </w:r>
      <w:r w:rsidRPr="001C64EA">
        <w:rPr>
          <w:rFonts w:ascii="Century Gothic" w:hAnsi="Century Gothic"/>
          <w:b/>
          <w:bCs/>
          <w:sz w:val="24"/>
          <w:szCs w:val="24"/>
        </w:rPr>
        <w:t>PARA RESGUARDO</w:t>
      </w:r>
      <w:r>
        <w:rPr>
          <w:rFonts w:ascii="Century Gothic" w:hAnsi="Century Gothic"/>
          <w:b/>
          <w:bCs/>
          <w:sz w:val="24"/>
          <w:szCs w:val="24"/>
        </w:rPr>
        <w:t xml:space="preserve"> PROVISIONAL</w:t>
      </w:r>
      <w:r w:rsidRPr="001C64EA">
        <w:rPr>
          <w:rFonts w:ascii="Century Gothic" w:hAnsi="Century Gothic"/>
          <w:b/>
          <w:bCs/>
          <w:sz w:val="24"/>
          <w:szCs w:val="24"/>
        </w:rPr>
        <w:t xml:space="preserve"> EN EL ARCHIVO DE CONCENTRACIÓN.</w:t>
      </w:r>
    </w:p>
    <w:p w14:paraId="634EDE21" w14:textId="3E4547A2" w:rsidR="001C64EA" w:rsidRDefault="001C64EA" w:rsidP="001C64EA">
      <w:pPr>
        <w:rPr>
          <w:rFonts w:ascii="Century Gothic" w:hAnsi="Century Gothic"/>
          <w:b/>
          <w:bCs/>
          <w:sz w:val="24"/>
          <w:szCs w:val="24"/>
        </w:rPr>
      </w:pPr>
      <w:r w:rsidRPr="001C64EA">
        <w:rPr>
          <w:rFonts w:ascii="Century Gothic" w:hAnsi="Century Gothic"/>
          <w:b/>
          <w:bCs/>
          <w:sz w:val="24"/>
          <w:szCs w:val="24"/>
        </w:rPr>
        <w:t>POLITICAS DE OPERACIÓN</w:t>
      </w:r>
    </w:p>
    <w:p w14:paraId="02D9E7A6" w14:textId="073BEAC2" w:rsidR="00E57ABE" w:rsidRPr="00BE7F75" w:rsidRDefault="00BE7F75" w:rsidP="00BE7F75">
      <w:pPr>
        <w:pStyle w:val="Prrafodelista"/>
        <w:numPr>
          <w:ilvl w:val="0"/>
          <w:numId w:val="23"/>
        </w:numPr>
        <w:jc w:val="both"/>
        <w:rPr>
          <w:rFonts w:ascii="Century Gothic" w:hAnsi="Century Gothic"/>
          <w:bCs/>
          <w:sz w:val="24"/>
          <w:szCs w:val="24"/>
        </w:rPr>
      </w:pPr>
      <w:r>
        <w:rPr>
          <w:rFonts w:ascii="Century Gothic" w:hAnsi="Century Gothic"/>
          <w:bCs/>
          <w:sz w:val="24"/>
          <w:szCs w:val="24"/>
        </w:rPr>
        <w:t>Los expedientes o documentos deberán ser de 3 ejercicios fiscales anteriores al actual (con la excepción a 2 ejercicios fiscales para las áreas que produzcan al</w:t>
      </w:r>
      <w:r w:rsidR="00357ADD">
        <w:rPr>
          <w:rFonts w:ascii="Century Gothic" w:hAnsi="Century Gothic"/>
          <w:bCs/>
          <w:sz w:val="24"/>
          <w:szCs w:val="24"/>
        </w:rPr>
        <w:t>t</w:t>
      </w:r>
      <w:r>
        <w:rPr>
          <w:rFonts w:ascii="Century Gothic" w:hAnsi="Century Gothic"/>
          <w:bCs/>
          <w:sz w:val="24"/>
          <w:szCs w:val="24"/>
        </w:rPr>
        <w:t>o volumen de información).</w:t>
      </w:r>
    </w:p>
    <w:p w14:paraId="5DD96CD0" w14:textId="0DAE4CE8" w:rsidR="00972F0E" w:rsidRPr="004F0F19" w:rsidRDefault="00972F0E" w:rsidP="00BE7F75">
      <w:pPr>
        <w:pStyle w:val="Prrafodelista"/>
        <w:numPr>
          <w:ilvl w:val="0"/>
          <w:numId w:val="22"/>
        </w:numPr>
        <w:jc w:val="both"/>
        <w:rPr>
          <w:rFonts w:ascii="Century Gothic" w:hAnsi="Century Gothic"/>
          <w:sz w:val="24"/>
          <w:szCs w:val="24"/>
        </w:rPr>
      </w:pPr>
      <w:r w:rsidRPr="004F0F19">
        <w:rPr>
          <w:rFonts w:ascii="Century Gothic" w:hAnsi="Century Gothic"/>
          <w:sz w:val="24"/>
          <w:szCs w:val="24"/>
        </w:rPr>
        <w:t xml:space="preserve">Los expedientes que </w:t>
      </w:r>
      <w:r w:rsidR="00357ADD">
        <w:rPr>
          <w:rFonts w:ascii="Century Gothic" w:hAnsi="Century Gothic"/>
          <w:sz w:val="24"/>
          <w:szCs w:val="24"/>
        </w:rPr>
        <w:t>se ingresen deben estar concluidos.</w:t>
      </w:r>
    </w:p>
    <w:p w14:paraId="4DC2736A" w14:textId="598CC978" w:rsidR="00972F0E" w:rsidRDefault="00357ADD" w:rsidP="00BE7F75">
      <w:pPr>
        <w:pStyle w:val="Prrafodelista"/>
        <w:numPr>
          <w:ilvl w:val="0"/>
          <w:numId w:val="22"/>
        </w:numPr>
        <w:jc w:val="both"/>
        <w:rPr>
          <w:rFonts w:ascii="Century Gothic" w:hAnsi="Century Gothic"/>
          <w:sz w:val="24"/>
          <w:szCs w:val="24"/>
        </w:rPr>
      </w:pPr>
      <w:r>
        <w:rPr>
          <w:rFonts w:ascii="Century Gothic" w:hAnsi="Century Gothic"/>
          <w:sz w:val="24"/>
          <w:szCs w:val="24"/>
        </w:rPr>
        <w:t xml:space="preserve">El grosor de los expedientes no debe ser mayor a 5 </w:t>
      </w:r>
      <w:r w:rsidR="00972F0E" w:rsidRPr="004F0F19">
        <w:rPr>
          <w:rFonts w:ascii="Century Gothic" w:hAnsi="Century Gothic"/>
          <w:sz w:val="24"/>
          <w:szCs w:val="24"/>
        </w:rPr>
        <w:t>cm</w:t>
      </w:r>
      <w:r w:rsidR="004F0F19">
        <w:rPr>
          <w:rFonts w:ascii="Century Gothic" w:hAnsi="Century Gothic"/>
          <w:sz w:val="24"/>
          <w:szCs w:val="24"/>
        </w:rPr>
        <w:t>.</w:t>
      </w:r>
    </w:p>
    <w:p w14:paraId="1B8A79DF" w14:textId="434B91FA" w:rsidR="00BE7F75" w:rsidRDefault="00BE7F75" w:rsidP="00BE7F75">
      <w:pPr>
        <w:pStyle w:val="Prrafodelista"/>
        <w:numPr>
          <w:ilvl w:val="0"/>
          <w:numId w:val="22"/>
        </w:numPr>
        <w:jc w:val="both"/>
        <w:rPr>
          <w:rFonts w:ascii="Century Gothic" w:hAnsi="Century Gothic"/>
          <w:sz w:val="24"/>
          <w:szCs w:val="24"/>
        </w:rPr>
      </w:pPr>
      <w:r>
        <w:rPr>
          <w:rFonts w:ascii="Century Gothic" w:hAnsi="Century Gothic"/>
          <w:sz w:val="24"/>
          <w:szCs w:val="24"/>
        </w:rPr>
        <w:t>No deberán estar s</w:t>
      </w:r>
      <w:r w:rsidR="00357ADD">
        <w:rPr>
          <w:rFonts w:ascii="Century Gothic" w:hAnsi="Century Gothic"/>
          <w:sz w:val="24"/>
          <w:szCs w:val="24"/>
        </w:rPr>
        <w:t>ujetados con clips, grapas, broches metálicos.</w:t>
      </w:r>
    </w:p>
    <w:p w14:paraId="76AD0535" w14:textId="33CD7F14" w:rsidR="00BE7F75" w:rsidRDefault="00BE7F75" w:rsidP="00BE7F75">
      <w:pPr>
        <w:pStyle w:val="Prrafodelista"/>
        <w:numPr>
          <w:ilvl w:val="0"/>
          <w:numId w:val="22"/>
        </w:numPr>
        <w:jc w:val="both"/>
        <w:rPr>
          <w:rFonts w:ascii="Century Gothic" w:hAnsi="Century Gothic"/>
          <w:sz w:val="24"/>
          <w:szCs w:val="24"/>
        </w:rPr>
      </w:pPr>
      <w:r>
        <w:rPr>
          <w:rFonts w:ascii="Century Gothic" w:hAnsi="Century Gothic"/>
          <w:sz w:val="24"/>
          <w:szCs w:val="24"/>
        </w:rPr>
        <w:t>Realizar expurgo de los d</w:t>
      </w:r>
      <w:r w:rsidR="00357ADD">
        <w:rPr>
          <w:rFonts w:ascii="Century Gothic" w:hAnsi="Century Gothic"/>
          <w:sz w:val="24"/>
          <w:szCs w:val="24"/>
        </w:rPr>
        <w:t>ocumentos, retirando las copias, excepto cuando formen parte del soporte documental del expediente.</w:t>
      </w:r>
    </w:p>
    <w:p w14:paraId="6D443391" w14:textId="6C459067" w:rsidR="00357ADD" w:rsidRPr="004F0F19" w:rsidRDefault="00357ADD" w:rsidP="00BE7F75">
      <w:pPr>
        <w:pStyle w:val="Prrafodelista"/>
        <w:numPr>
          <w:ilvl w:val="0"/>
          <w:numId w:val="22"/>
        </w:numPr>
        <w:jc w:val="both"/>
        <w:rPr>
          <w:rFonts w:ascii="Century Gothic" w:hAnsi="Century Gothic"/>
          <w:sz w:val="24"/>
          <w:szCs w:val="24"/>
        </w:rPr>
      </w:pPr>
      <w:r>
        <w:rPr>
          <w:rFonts w:ascii="Century Gothic" w:hAnsi="Century Gothic"/>
          <w:sz w:val="24"/>
          <w:szCs w:val="24"/>
        </w:rPr>
        <w:t>Deben ser entregados glosados en folder y cosi</w:t>
      </w:r>
      <w:r w:rsidR="00303DDF">
        <w:rPr>
          <w:rFonts w:ascii="Century Gothic" w:hAnsi="Century Gothic"/>
          <w:sz w:val="24"/>
          <w:szCs w:val="24"/>
        </w:rPr>
        <w:t>dos.</w:t>
      </w:r>
    </w:p>
    <w:p w14:paraId="6D502C18" w14:textId="542FB8B9" w:rsidR="004F0F19" w:rsidRDefault="004F0F19" w:rsidP="00BE7F75">
      <w:pPr>
        <w:pStyle w:val="Prrafodelista"/>
        <w:numPr>
          <w:ilvl w:val="0"/>
          <w:numId w:val="22"/>
        </w:numPr>
        <w:jc w:val="both"/>
        <w:rPr>
          <w:rFonts w:ascii="Century Gothic" w:hAnsi="Century Gothic"/>
          <w:sz w:val="24"/>
          <w:szCs w:val="24"/>
        </w:rPr>
      </w:pPr>
      <w:r w:rsidRPr="004F0F19">
        <w:rPr>
          <w:rFonts w:ascii="Century Gothic" w:hAnsi="Century Gothic"/>
          <w:sz w:val="24"/>
          <w:szCs w:val="24"/>
        </w:rPr>
        <w:t>Entregar en cajas de archivo.</w:t>
      </w:r>
    </w:p>
    <w:p w14:paraId="6D90F642" w14:textId="77777777" w:rsidR="00357ADD" w:rsidRPr="004F0F19" w:rsidRDefault="00357ADD" w:rsidP="00303DDF">
      <w:pPr>
        <w:pStyle w:val="Prrafodelista"/>
        <w:jc w:val="both"/>
        <w:rPr>
          <w:rFonts w:ascii="Century Gothic" w:hAnsi="Century Gothic"/>
          <w:sz w:val="24"/>
          <w:szCs w:val="24"/>
        </w:rPr>
      </w:pPr>
    </w:p>
    <w:p w14:paraId="25C0BFCD" w14:textId="77777777" w:rsidR="001C64EA" w:rsidRPr="00E70B19" w:rsidRDefault="001C64EA" w:rsidP="001C64EA">
      <w:pPr>
        <w:rPr>
          <w:rFonts w:ascii="Century Gothic" w:hAnsi="Century Gothic"/>
          <w:b/>
          <w:sz w:val="24"/>
          <w:szCs w:val="24"/>
        </w:rPr>
      </w:pPr>
      <w:r w:rsidRPr="00E70B19">
        <w:rPr>
          <w:rFonts w:ascii="Century Gothic" w:hAnsi="Century Gothic"/>
          <w:b/>
          <w:sz w:val="24"/>
          <w:szCs w:val="24"/>
        </w:rPr>
        <w:t>DESCRIPCIÓN DEL PROCEDIMIENTO</w:t>
      </w:r>
    </w:p>
    <w:tbl>
      <w:tblPr>
        <w:tblStyle w:val="Tablaconcuadrcula"/>
        <w:tblW w:w="10457" w:type="dxa"/>
        <w:tblInd w:w="-74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648"/>
        <w:gridCol w:w="1904"/>
        <w:gridCol w:w="851"/>
        <w:gridCol w:w="5078"/>
        <w:gridCol w:w="1976"/>
      </w:tblGrid>
      <w:tr w:rsidR="001C64EA" w:rsidRPr="00E70B19" w14:paraId="5549B0B3" w14:textId="77777777" w:rsidTr="00A20D79">
        <w:trPr>
          <w:trHeight w:val="325"/>
        </w:trPr>
        <w:tc>
          <w:tcPr>
            <w:tcW w:w="3403" w:type="dxa"/>
            <w:gridSpan w:val="3"/>
            <w:shd w:val="clear" w:color="auto" w:fill="D9D9D9" w:themeFill="background1" w:themeFillShade="D9"/>
            <w:vAlign w:val="center"/>
          </w:tcPr>
          <w:p w14:paraId="6E8ADB4F" w14:textId="77777777" w:rsidR="001C64EA" w:rsidRPr="00E70B19" w:rsidRDefault="001C64EA" w:rsidP="00A20D79">
            <w:pPr>
              <w:jc w:val="center"/>
              <w:rPr>
                <w:rFonts w:ascii="Century Gothic" w:hAnsi="Century Gothic"/>
                <w:b/>
                <w:sz w:val="24"/>
                <w:szCs w:val="24"/>
              </w:rPr>
            </w:pPr>
            <w:r w:rsidRPr="00E70B19">
              <w:rPr>
                <w:rFonts w:ascii="Century Gothic" w:hAnsi="Century Gothic"/>
                <w:b/>
                <w:sz w:val="24"/>
                <w:szCs w:val="24"/>
              </w:rPr>
              <w:t>Área Responsable:</w:t>
            </w:r>
          </w:p>
        </w:tc>
        <w:tc>
          <w:tcPr>
            <w:tcW w:w="7054" w:type="dxa"/>
            <w:gridSpan w:val="2"/>
          </w:tcPr>
          <w:p w14:paraId="600C5C9C" w14:textId="46DD6BB4" w:rsidR="001C64EA" w:rsidRPr="00BE5D97" w:rsidRDefault="001C64EA" w:rsidP="00A20D79">
            <w:pPr>
              <w:rPr>
                <w:rFonts w:ascii="Century Gothic" w:hAnsi="Century Gothic"/>
                <w:sz w:val="23"/>
                <w:szCs w:val="23"/>
              </w:rPr>
            </w:pPr>
            <w:r>
              <w:rPr>
                <w:rFonts w:ascii="Century Gothic" w:hAnsi="Century Gothic"/>
                <w:sz w:val="23"/>
                <w:szCs w:val="23"/>
              </w:rPr>
              <w:t>Administración de los recursos</w:t>
            </w:r>
          </w:p>
        </w:tc>
      </w:tr>
      <w:tr w:rsidR="001C64EA" w:rsidRPr="00E70B19" w14:paraId="2D376FBD" w14:textId="77777777" w:rsidTr="00A20D79">
        <w:trPr>
          <w:trHeight w:val="376"/>
        </w:trPr>
        <w:tc>
          <w:tcPr>
            <w:tcW w:w="3403" w:type="dxa"/>
            <w:gridSpan w:val="3"/>
            <w:shd w:val="clear" w:color="auto" w:fill="D9D9D9" w:themeFill="background1" w:themeFillShade="D9"/>
            <w:vAlign w:val="center"/>
          </w:tcPr>
          <w:p w14:paraId="070CAFAD" w14:textId="77777777" w:rsidR="001C64EA" w:rsidRPr="00E70B19" w:rsidRDefault="001C64EA" w:rsidP="00A20D79">
            <w:pPr>
              <w:jc w:val="center"/>
              <w:rPr>
                <w:rFonts w:ascii="Century Gothic" w:hAnsi="Century Gothic"/>
                <w:b/>
                <w:sz w:val="24"/>
                <w:szCs w:val="24"/>
              </w:rPr>
            </w:pPr>
            <w:r w:rsidRPr="00E70B19">
              <w:rPr>
                <w:rFonts w:ascii="Century Gothic" w:hAnsi="Century Gothic"/>
                <w:b/>
                <w:sz w:val="24"/>
                <w:szCs w:val="24"/>
              </w:rPr>
              <w:t>Puesto:</w:t>
            </w:r>
          </w:p>
        </w:tc>
        <w:tc>
          <w:tcPr>
            <w:tcW w:w="7054" w:type="dxa"/>
            <w:gridSpan w:val="2"/>
            <w:vAlign w:val="center"/>
          </w:tcPr>
          <w:p w14:paraId="0CBC41DD" w14:textId="53CE268F" w:rsidR="001C64EA" w:rsidRPr="00BE5D97" w:rsidRDefault="001C64EA" w:rsidP="00A20D79">
            <w:pPr>
              <w:rPr>
                <w:rFonts w:ascii="Century Gothic" w:hAnsi="Century Gothic"/>
                <w:sz w:val="23"/>
                <w:szCs w:val="23"/>
              </w:rPr>
            </w:pPr>
            <w:r>
              <w:rPr>
                <w:rFonts w:ascii="Century Gothic" w:hAnsi="Century Gothic"/>
                <w:sz w:val="23"/>
                <w:szCs w:val="23"/>
              </w:rPr>
              <w:t>Encargada de archivo</w:t>
            </w:r>
          </w:p>
        </w:tc>
      </w:tr>
      <w:tr w:rsidR="001C64EA" w:rsidRPr="00E70B19" w14:paraId="303120B2" w14:textId="77777777" w:rsidTr="00A20D79">
        <w:trPr>
          <w:trHeight w:val="652"/>
        </w:trPr>
        <w:tc>
          <w:tcPr>
            <w:tcW w:w="3403" w:type="dxa"/>
            <w:gridSpan w:val="3"/>
            <w:shd w:val="clear" w:color="auto" w:fill="D9D9D9" w:themeFill="background1" w:themeFillShade="D9"/>
            <w:vAlign w:val="center"/>
          </w:tcPr>
          <w:p w14:paraId="42C65ED5" w14:textId="77777777" w:rsidR="001C64EA" w:rsidRPr="00E70B19" w:rsidRDefault="001C64EA" w:rsidP="00A20D79">
            <w:pPr>
              <w:jc w:val="center"/>
              <w:rPr>
                <w:rFonts w:ascii="Century Gothic" w:hAnsi="Century Gothic"/>
                <w:b/>
                <w:sz w:val="24"/>
                <w:szCs w:val="24"/>
              </w:rPr>
            </w:pPr>
            <w:r w:rsidRPr="00E70B19">
              <w:rPr>
                <w:rFonts w:ascii="Century Gothic" w:hAnsi="Century Gothic"/>
                <w:b/>
                <w:sz w:val="24"/>
                <w:szCs w:val="24"/>
              </w:rPr>
              <w:t>Nombre del Procedimiento:</w:t>
            </w:r>
          </w:p>
        </w:tc>
        <w:tc>
          <w:tcPr>
            <w:tcW w:w="7054" w:type="dxa"/>
            <w:gridSpan w:val="2"/>
          </w:tcPr>
          <w:p w14:paraId="75FBF71F" w14:textId="761E3F57" w:rsidR="00BE7F75" w:rsidRPr="00BE7F75" w:rsidRDefault="00BE7F75" w:rsidP="00BE7F75">
            <w:pPr>
              <w:jc w:val="both"/>
              <w:rPr>
                <w:rFonts w:ascii="Century Gothic" w:hAnsi="Century Gothic"/>
                <w:bCs/>
                <w:sz w:val="24"/>
                <w:szCs w:val="24"/>
              </w:rPr>
            </w:pPr>
            <w:r w:rsidRPr="00BE7F75">
              <w:rPr>
                <w:rFonts w:ascii="Century Gothic" w:hAnsi="Century Gothic"/>
                <w:bCs/>
                <w:sz w:val="24"/>
                <w:szCs w:val="24"/>
              </w:rPr>
              <w:t>Recepción de expedientes para resguardo provisional en el archivo de concentración.</w:t>
            </w:r>
          </w:p>
          <w:p w14:paraId="2063D00C" w14:textId="4A31DD19" w:rsidR="001C64EA" w:rsidRPr="00BE5D97" w:rsidRDefault="001C64EA" w:rsidP="001C64EA">
            <w:pPr>
              <w:jc w:val="both"/>
              <w:rPr>
                <w:rFonts w:ascii="Century Gothic" w:hAnsi="Century Gothic"/>
                <w:sz w:val="23"/>
                <w:szCs w:val="23"/>
              </w:rPr>
            </w:pPr>
          </w:p>
        </w:tc>
      </w:tr>
      <w:tr w:rsidR="001C64EA" w:rsidRPr="00E70B19" w14:paraId="4F980B4C" w14:textId="77777777" w:rsidTr="00A20D79">
        <w:trPr>
          <w:trHeight w:val="326"/>
        </w:trPr>
        <w:tc>
          <w:tcPr>
            <w:tcW w:w="10457" w:type="dxa"/>
            <w:gridSpan w:val="5"/>
            <w:vAlign w:val="center"/>
          </w:tcPr>
          <w:p w14:paraId="67C01950" w14:textId="77777777" w:rsidR="001C64EA" w:rsidRPr="00E70B19" w:rsidRDefault="001C64EA" w:rsidP="00A20D79">
            <w:pPr>
              <w:jc w:val="center"/>
              <w:rPr>
                <w:rFonts w:ascii="Century Gothic" w:hAnsi="Century Gothic"/>
                <w:sz w:val="24"/>
                <w:szCs w:val="24"/>
              </w:rPr>
            </w:pPr>
          </w:p>
        </w:tc>
      </w:tr>
      <w:tr w:rsidR="001C64EA" w:rsidRPr="00E70B19" w14:paraId="1BA35F88" w14:textId="77777777" w:rsidTr="00A20D79">
        <w:trPr>
          <w:trHeight w:val="326"/>
        </w:trPr>
        <w:tc>
          <w:tcPr>
            <w:tcW w:w="648" w:type="dxa"/>
            <w:shd w:val="clear" w:color="auto" w:fill="D9D9D9" w:themeFill="background1" w:themeFillShade="D9"/>
            <w:vAlign w:val="center"/>
          </w:tcPr>
          <w:p w14:paraId="16F63868" w14:textId="77777777" w:rsidR="001C64EA" w:rsidRPr="00E70B19" w:rsidRDefault="001C64EA" w:rsidP="00A20D79">
            <w:pPr>
              <w:jc w:val="center"/>
              <w:rPr>
                <w:rFonts w:ascii="Century Gothic" w:hAnsi="Century Gothic"/>
                <w:b/>
                <w:sz w:val="24"/>
                <w:szCs w:val="24"/>
              </w:rPr>
            </w:pPr>
            <w:r w:rsidRPr="00E70B19">
              <w:rPr>
                <w:rFonts w:ascii="Century Gothic" w:hAnsi="Century Gothic"/>
                <w:b/>
                <w:sz w:val="24"/>
                <w:szCs w:val="24"/>
              </w:rPr>
              <w:t>No.</w:t>
            </w:r>
          </w:p>
        </w:tc>
        <w:tc>
          <w:tcPr>
            <w:tcW w:w="1904" w:type="dxa"/>
            <w:shd w:val="clear" w:color="auto" w:fill="D9D9D9" w:themeFill="background1" w:themeFillShade="D9"/>
            <w:vAlign w:val="center"/>
          </w:tcPr>
          <w:p w14:paraId="7EDEA06E" w14:textId="77777777" w:rsidR="001C64EA" w:rsidRPr="00E70B19" w:rsidRDefault="001C64EA" w:rsidP="00A20D79">
            <w:pPr>
              <w:jc w:val="center"/>
              <w:rPr>
                <w:rFonts w:ascii="Century Gothic" w:hAnsi="Century Gothic"/>
                <w:b/>
                <w:sz w:val="24"/>
                <w:szCs w:val="24"/>
              </w:rPr>
            </w:pPr>
            <w:r w:rsidRPr="00E70B19">
              <w:rPr>
                <w:rFonts w:ascii="Century Gothic" w:hAnsi="Century Gothic"/>
                <w:b/>
                <w:sz w:val="24"/>
                <w:szCs w:val="24"/>
              </w:rPr>
              <w:t>Responsable</w:t>
            </w:r>
          </w:p>
        </w:tc>
        <w:tc>
          <w:tcPr>
            <w:tcW w:w="5929" w:type="dxa"/>
            <w:gridSpan w:val="2"/>
            <w:shd w:val="clear" w:color="auto" w:fill="D9D9D9" w:themeFill="background1" w:themeFillShade="D9"/>
            <w:vAlign w:val="center"/>
          </w:tcPr>
          <w:p w14:paraId="3DBD9412" w14:textId="77777777" w:rsidR="001C64EA" w:rsidRPr="00E70B19" w:rsidRDefault="001C64EA" w:rsidP="00A20D79">
            <w:pPr>
              <w:jc w:val="center"/>
              <w:rPr>
                <w:rFonts w:ascii="Century Gothic" w:hAnsi="Century Gothic"/>
                <w:b/>
                <w:sz w:val="24"/>
                <w:szCs w:val="24"/>
              </w:rPr>
            </w:pPr>
            <w:r w:rsidRPr="00E70B19">
              <w:rPr>
                <w:rFonts w:ascii="Century Gothic" w:hAnsi="Century Gothic"/>
                <w:b/>
                <w:sz w:val="24"/>
                <w:szCs w:val="24"/>
              </w:rPr>
              <w:t>Actividad</w:t>
            </w:r>
          </w:p>
        </w:tc>
        <w:tc>
          <w:tcPr>
            <w:tcW w:w="1976" w:type="dxa"/>
            <w:shd w:val="clear" w:color="auto" w:fill="D9D9D9" w:themeFill="background1" w:themeFillShade="D9"/>
            <w:vAlign w:val="center"/>
          </w:tcPr>
          <w:p w14:paraId="2CE656F9" w14:textId="77777777" w:rsidR="001C64EA" w:rsidRPr="00E70B19" w:rsidRDefault="001C64EA" w:rsidP="00A20D79">
            <w:pPr>
              <w:jc w:val="center"/>
              <w:rPr>
                <w:rFonts w:ascii="Century Gothic" w:hAnsi="Century Gothic"/>
                <w:b/>
                <w:sz w:val="24"/>
                <w:szCs w:val="24"/>
              </w:rPr>
            </w:pPr>
            <w:r w:rsidRPr="00E70B19">
              <w:rPr>
                <w:rFonts w:ascii="Century Gothic" w:hAnsi="Century Gothic"/>
                <w:b/>
                <w:sz w:val="24"/>
                <w:szCs w:val="24"/>
              </w:rPr>
              <w:t>Documentos de trabajo</w:t>
            </w:r>
          </w:p>
        </w:tc>
      </w:tr>
      <w:tr w:rsidR="001C64EA" w:rsidRPr="00E70B19" w14:paraId="0D26BF50" w14:textId="77777777" w:rsidTr="00A20D79">
        <w:trPr>
          <w:trHeight w:val="326"/>
        </w:trPr>
        <w:tc>
          <w:tcPr>
            <w:tcW w:w="648" w:type="dxa"/>
            <w:vAlign w:val="center"/>
          </w:tcPr>
          <w:p w14:paraId="6594AC69" w14:textId="77777777" w:rsidR="001C64EA" w:rsidRPr="00BE5D97" w:rsidRDefault="001C64EA" w:rsidP="00A20D79">
            <w:pPr>
              <w:jc w:val="center"/>
              <w:rPr>
                <w:rFonts w:ascii="Century Gothic" w:hAnsi="Century Gothic"/>
                <w:sz w:val="23"/>
                <w:szCs w:val="23"/>
              </w:rPr>
            </w:pPr>
            <w:r w:rsidRPr="00BE5D97">
              <w:rPr>
                <w:rFonts w:ascii="Century Gothic" w:hAnsi="Century Gothic"/>
                <w:sz w:val="23"/>
                <w:szCs w:val="23"/>
              </w:rPr>
              <w:t>1</w:t>
            </w:r>
          </w:p>
        </w:tc>
        <w:tc>
          <w:tcPr>
            <w:tcW w:w="1904" w:type="dxa"/>
            <w:vAlign w:val="center"/>
          </w:tcPr>
          <w:p w14:paraId="13A72757" w14:textId="1CD89EB6" w:rsidR="001C64EA" w:rsidRPr="00BE5D97" w:rsidRDefault="000B029C" w:rsidP="00A20D79">
            <w:pPr>
              <w:jc w:val="center"/>
              <w:rPr>
                <w:rFonts w:ascii="Century Gothic" w:hAnsi="Century Gothic"/>
                <w:sz w:val="23"/>
                <w:szCs w:val="23"/>
              </w:rPr>
            </w:pPr>
            <w:r>
              <w:rPr>
                <w:rFonts w:ascii="Century Gothic" w:hAnsi="Century Gothic"/>
                <w:sz w:val="23"/>
                <w:szCs w:val="23"/>
              </w:rPr>
              <w:t xml:space="preserve">Todas las áreas </w:t>
            </w:r>
          </w:p>
        </w:tc>
        <w:tc>
          <w:tcPr>
            <w:tcW w:w="5929" w:type="dxa"/>
            <w:gridSpan w:val="2"/>
          </w:tcPr>
          <w:p w14:paraId="0E9CFD5D" w14:textId="1AB0AE6D" w:rsidR="00A36324" w:rsidRPr="00BE5D97" w:rsidRDefault="000B029C" w:rsidP="00C47FC7">
            <w:pPr>
              <w:jc w:val="both"/>
              <w:rPr>
                <w:rFonts w:ascii="Century Gothic" w:hAnsi="Century Gothic"/>
                <w:sz w:val="23"/>
                <w:szCs w:val="23"/>
              </w:rPr>
            </w:pPr>
            <w:r>
              <w:rPr>
                <w:rFonts w:ascii="Century Gothic" w:hAnsi="Century Gothic"/>
                <w:sz w:val="23"/>
                <w:szCs w:val="23"/>
              </w:rPr>
              <w:t xml:space="preserve">Elaborar </w:t>
            </w:r>
            <w:r w:rsidR="00C47FC7">
              <w:rPr>
                <w:rFonts w:ascii="Century Gothic" w:hAnsi="Century Gothic"/>
                <w:sz w:val="23"/>
                <w:szCs w:val="23"/>
              </w:rPr>
              <w:t xml:space="preserve">el </w:t>
            </w:r>
            <w:r>
              <w:rPr>
                <w:rFonts w:ascii="Century Gothic" w:hAnsi="Century Gothic"/>
                <w:sz w:val="23"/>
                <w:szCs w:val="23"/>
              </w:rPr>
              <w:t xml:space="preserve">oficio </w:t>
            </w:r>
            <w:r w:rsidR="00C47FC7">
              <w:rPr>
                <w:rFonts w:ascii="Century Gothic" w:hAnsi="Century Gothic"/>
                <w:sz w:val="23"/>
                <w:szCs w:val="23"/>
              </w:rPr>
              <w:t>enlistando los expedientes para entregar.</w:t>
            </w:r>
          </w:p>
        </w:tc>
        <w:tc>
          <w:tcPr>
            <w:tcW w:w="1976" w:type="dxa"/>
            <w:vAlign w:val="center"/>
          </w:tcPr>
          <w:p w14:paraId="37B09A93" w14:textId="74362667" w:rsidR="001C64EA" w:rsidRPr="00BE5D97" w:rsidRDefault="001C64EA" w:rsidP="00A20D79">
            <w:pPr>
              <w:jc w:val="center"/>
              <w:rPr>
                <w:rFonts w:ascii="Century Gothic" w:hAnsi="Century Gothic"/>
                <w:sz w:val="23"/>
                <w:szCs w:val="23"/>
              </w:rPr>
            </w:pPr>
          </w:p>
        </w:tc>
      </w:tr>
      <w:tr w:rsidR="00A066CA" w:rsidRPr="00E70B19" w14:paraId="2551884B" w14:textId="77777777" w:rsidTr="00A20D79">
        <w:trPr>
          <w:trHeight w:val="326"/>
        </w:trPr>
        <w:tc>
          <w:tcPr>
            <w:tcW w:w="648" w:type="dxa"/>
            <w:vAlign w:val="center"/>
          </w:tcPr>
          <w:p w14:paraId="22862599" w14:textId="77777777" w:rsidR="00A066CA" w:rsidRPr="00BE5D97" w:rsidRDefault="00A066CA" w:rsidP="00A066CA">
            <w:pPr>
              <w:jc w:val="center"/>
              <w:rPr>
                <w:rFonts w:ascii="Century Gothic" w:hAnsi="Century Gothic"/>
                <w:sz w:val="23"/>
                <w:szCs w:val="23"/>
              </w:rPr>
            </w:pPr>
            <w:r w:rsidRPr="00BE5D97">
              <w:rPr>
                <w:rFonts w:ascii="Century Gothic" w:hAnsi="Century Gothic"/>
                <w:sz w:val="23"/>
                <w:szCs w:val="23"/>
              </w:rPr>
              <w:t>2</w:t>
            </w:r>
          </w:p>
        </w:tc>
        <w:tc>
          <w:tcPr>
            <w:tcW w:w="1904" w:type="dxa"/>
          </w:tcPr>
          <w:p w14:paraId="0F5D27A4" w14:textId="1FAA1134" w:rsidR="00A066CA" w:rsidRPr="00BE5D97" w:rsidRDefault="00A066CA" w:rsidP="00A066CA">
            <w:pPr>
              <w:jc w:val="center"/>
              <w:rPr>
                <w:rFonts w:ascii="Century Gothic" w:hAnsi="Century Gothic"/>
                <w:sz w:val="23"/>
                <w:szCs w:val="23"/>
              </w:rPr>
            </w:pPr>
            <w:r w:rsidRPr="007D6D7F">
              <w:rPr>
                <w:rFonts w:ascii="Century Gothic" w:hAnsi="Century Gothic"/>
                <w:sz w:val="23"/>
                <w:szCs w:val="23"/>
              </w:rPr>
              <w:t xml:space="preserve">Todas las áreas </w:t>
            </w:r>
          </w:p>
        </w:tc>
        <w:tc>
          <w:tcPr>
            <w:tcW w:w="5929" w:type="dxa"/>
            <w:gridSpan w:val="2"/>
          </w:tcPr>
          <w:p w14:paraId="03C675E1" w14:textId="47FA223F" w:rsidR="00A066CA" w:rsidRPr="00BE5D97" w:rsidRDefault="00303DDF" w:rsidP="00721708">
            <w:pPr>
              <w:jc w:val="both"/>
              <w:rPr>
                <w:rFonts w:ascii="Century Gothic" w:hAnsi="Century Gothic"/>
                <w:sz w:val="23"/>
                <w:szCs w:val="23"/>
              </w:rPr>
            </w:pPr>
            <w:r>
              <w:rPr>
                <w:rFonts w:ascii="Century Gothic" w:hAnsi="Century Gothic"/>
                <w:sz w:val="23"/>
                <w:szCs w:val="23"/>
              </w:rPr>
              <w:t>Revisar</w:t>
            </w:r>
            <w:r w:rsidR="00A066CA">
              <w:rPr>
                <w:rFonts w:ascii="Century Gothic" w:hAnsi="Century Gothic"/>
                <w:sz w:val="23"/>
                <w:szCs w:val="23"/>
              </w:rPr>
              <w:t xml:space="preserve"> que la documentación esté </w:t>
            </w:r>
            <w:r w:rsidR="00721708">
              <w:rPr>
                <w:rFonts w:ascii="Century Gothic" w:hAnsi="Century Gothic"/>
                <w:sz w:val="23"/>
                <w:szCs w:val="23"/>
              </w:rPr>
              <w:t>completa.</w:t>
            </w:r>
          </w:p>
        </w:tc>
        <w:tc>
          <w:tcPr>
            <w:tcW w:w="1976" w:type="dxa"/>
            <w:vAlign w:val="center"/>
          </w:tcPr>
          <w:p w14:paraId="6FA4EE29" w14:textId="2F7D47BF" w:rsidR="00A066CA" w:rsidRPr="00BE5D97" w:rsidRDefault="00A066CA" w:rsidP="00A066CA">
            <w:pPr>
              <w:jc w:val="center"/>
              <w:rPr>
                <w:rFonts w:ascii="Century Gothic" w:hAnsi="Century Gothic"/>
                <w:sz w:val="23"/>
                <w:szCs w:val="23"/>
              </w:rPr>
            </w:pPr>
          </w:p>
        </w:tc>
      </w:tr>
      <w:tr w:rsidR="00A066CA" w:rsidRPr="00E70B19" w14:paraId="5FBA80CF" w14:textId="77777777" w:rsidTr="00A20D79">
        <w:trPr>
          <w:trHeight w:val="326"/>
        </w:trPr>
        <w:tc>
          <w:tcPr>
            <w:tcW w:w="648" w:type="dxa"/>
            <w:vAlign w:val="center"/>
          </w:tcPr>
          <w:p w14:paraId="43E66037" w14:textId="77777777" w:rsidR="00A066CA" w:rsidRPr="00BE5D97" w:rsidRDefault="00A066CA" w:rsidP="00A066CA">
            <w:pPr>
              <w:jc w:val="center"/>
              <w:rPr>
                <w:rFonts w:ascii="Century Gothic" w:hAnsi="Century Gothic"/>
                <w:sz w:val="23"/>
                <w:szCs w:val="23"/>
              </w:rPr>
            </w:pPr>
            <w:r w:rsidRPr="00BE5D97">
              <w:rPr>
                <w:rFonts w:ascii="Century Gothic" w:hAnsi="Century Gothic"/>
                <w:sz w:val="23"/>
                <w:szCs w:val="23"/>
              </w:rPr>
              <w:t>3</w:t>
            </w:r>
          </w:p>
        </w:tc>
        <w:tc>
          <w:tcPr>
            <w:tcW w:w="1904" w:type="dxa"/>
          </w:tcPr>
          <w:p w14:paraId="7805F5F1" w14:textId="191DE6C0" w:rsidR="00A066CA" w:rsidRPr="00BE5D97" w:rsidRDefault="00A066CA" w:rsidP="00A066CA">
            <w:pPr>
              <w:jc w:val="center"/>
              <w:rPr>
                <w:rFonts w:ascii="Century Gothic" w:hAnsi="Century Gothic"/>
                <w:sz w:val="23"/>
                <w:szCs w:val="23"/>
              </w:rPr>
            </w:pPr>
            <w:r w:rsidRPr="007D6D7F">
              <w:rPr>
                <w:rFonts w:ascii="Century Gothic" w:hAnsi="Century Gothic"/>
                <w:sz w:val="23"/>
                <w:szCs w:val="23"/>
              </w:rPr>
              <w:t xml:space="preserve">Todas las áreas </w:t>
            </w:r>
          </w:p>
        </w:tc>
        <w:tc>
          <w:tcPr>
            <w:tcW w:w="5929" w:type="dxa"/>
            <w:gridSpan w:val="2"/>
          </w:tcPr>
          <w:p w14:paraId="17B92832" w14:textId="6679162F" w:rsidR="00A066CA" w:rsidRPr="00BE5D97" w:rsidRDefault="00A066CA" w:rsidP="00A066CA">
            <w:pPr>
              <w:jc w:val="both"/>
              <w:rPr>
                <w:rFonts w:ascii="Century Gothic" w:hAnsi="Century Gothic"/>
                <w:sz w:val="23"/>
                <w:szCs w:val="23"/>
              </w:rPr>
            </w:pPr>
            <w:r>
              <w:rPr>
                <w:rFonts w:ascii="Century Gothic" w:hAnsi="Century Gothic"/>
                <w:sz w:val="23"/>
                <w:szCs w:val="23"/>
              </w:rPr>
              <w:t>Entregar oficio</w:t>
            </w:r>
            <w:r w:rsidR="00721708">
              <w:rPr>
                <w:rFonts w:ascii="Century Gothic" w:hAnsi="Century Gothic"/>
                <w:sz w:val="23"/>
                <w:szCs w:val="23"/>
              </w:rPr>
              <w:t xml:space="preserve"> y expedientes.</w:t>
            </w:r>
          </w:p>
        </w:tc>
        <w:tc>
          <w:tcPr>
            <w:tcW w:w="1976" w:type="dxa"/>
            <w:vAlign w:val="center"/>
          </w:tcPr>
          <w:p w14:paraId="3547D391" w14:textId="77777777" w:rsidR="00A066CA" w:rsidRPr="00BE5D97" w:rsidRDefault="00A066CA" w:rsidP="00A066CA">
            <w:pPr>
              <w:jc w:val="center"/>
              <w:rPr>
                <w:rFonts w:ascii="Century Gothic" w:hAnsi="Century Gothic"/>
                <w:sz w:val="23"/>
                <w:szCs w:val="23"/>
              </w:rPr>
            </w:pPr>
          </w:p>
          <w:p w14:paraId="1F8C2D81" w14:textId="3D09793F" w:rsidR="00A066CA" w:rsidRPr="00BE5D97" w:rsidRDefault="00A066CA" w:rsidP="00A066CA">
            <w:pPr>
              <w:jc w:val="center"/>
              <w:rPr>
                <w:rFonts w:ascii="Century Gothic" w:hAnsi="Century Gothic"/>
                <w:sz w:val="23"/>
                <w:szCs w:val="23"/>
              </w:rPr>
            </w:pPr>
          </w:p>
        </w:tc>
      </w:tr>
      <w:tr w:rsidR="00A36324" w:rsidRPr="00E70B19" w14:paraId="644BBB40" w14:textId="77777777" w:rsidTr="00A20D79">
        <w:trPr>
          <w:trHeight w:val="326"/>
        </w:trPr>
        <w:tc>
          <w:tcPr>
            <w:tcW w:w="648" w:type="dxa"/>
            <w:vAlign w:val="center"/>
          </w:tcPr>
          <w:p w14:paraId="10EC61F7" w14:textId="75BF8873" w:rsidR="00A36324" w:rsidRPr="00BE5D97" w:rsidRDefault="00A36324" w:rsidP="00A36324">
            <w:pPr>
              <w:jc w:val="center"/>
              <w:rPr>
                <w:rFonts w:ascii="Century Gothic" w:hAnsi="Century Gothic"/>
                <w:sz w:val="23"/>
                <w:szCs w:val="23"/>
              </w:rPr>
            </w:pPr>
            <w:r w:rsidRPr="00BE5D97">
              <w:rPr>
                <w:rFonts w:ascii="Century Gothic" w:hAnsi="Century Gothic"/>
                <w:sz w:val="23"/>
                <w:szCs w:val="23"/>
              </w:rPr>
              <w:t>4</w:t>
            </w:r>
          </w:p>
        </w:tc>
        <w:tc>
          <w:tcPr>
            <w:tcW w:w="1904" w:type="dxa"/>
          </w:tcPr>
          <w:p w14:paraId="5776EF43" w14:textId="7B8273D2" w:rsidR="00A36324" w:rsidRPr="00BE5D97" w:rsidRDefault="00A066CA" w:rsidP="00A36324">
            <w:pPr>
              <w:jc w:val="center"/>
              <w:rPr>
                <w:rFonts w:ascii="Century Gothic" w:hAnsi="Century Gothic"/>
                <w:sz w:val="23"/>
                <w:szCs w:val="23"/>
              </w:rPr>
            </w:pPr>
            <w:r>
              <w:rPr>
                <w:rFonts w:ascii="Century Gothic" w:hAnsi="Century Gothic"/>
                <w:sz w:val="23"/>
                <w:szCs w:val="23"/>
              </w:rPr>
              <w:t>Encargada de archivo</w:t>
            </w:r>
          </w:p>
        </w:tc>
        <w:tc>
          <w:tcPr>
            <w:tcW w:w="5929" w:type="dxa"/>
            <w:gridSpan w:val="2"/>
          </w:tcPr>
          <w:p w14:paraId="08C5AF77" w14:textId="4EF87704" w:rsidR="00A36324" w:rsidRPr="00BE5D97" w:rsidRDefault="00721708" w:rsidP="00721708">
            <w:pPr>
              <w:jc w:val="both"/>
              <w:rPr>
                <w:rFonts w:ascii="Century Gothic" w:hAnsi="Century Gothic"/>
                <w:sz w:val="23"/>
                <w:szCs w:val="23"/>
              </w:rPr>
            </w:pPr>
            <w:r>
              <w:rPr>
                <w:rFonts w:ascii="Century Gothic" w:hAnsi="Century Gothic"/>
                <w:sz w:val="23"/>
                <w:szCs w:val="23"/>
              </w:rPr>
              <w:t>Cotejo entre oficio que contiene inventario documental y expedientes físicos</w:t>
            </w:r>
          </w:p>
        </w:tc>
        <w:tc>
          <w:tcPr>
            <w:tcW w:w="1976" w:type="dxa"/>
            <w:vAlign w:val="center"/>
          </w:tcPr>
          <w:p w14:paraId="22E91EB5" w14:textId="77777777" w:rsidR="00A36324" w:rsidRPr="00BE5D97" w:rsidRDefault="00A36324" w:rsidP="00A36324">
            <w:pPr>
              <w:jc w:val="center"/>
              <w:rPr>
                <w:rFonts w:ascii="Century Gothic" w:hAnsi="Century Gothic"/>
                <w:sz w:val="23"/>
                <w:szCs w:val="23"/>
              </w:rPr>
            </w:pPr>
          </w:p>
        </w:tc>
      </w:tr>
      <w:tr w:rsidR="00407DC6" w:rsidRPr="00E70B19" w14:paraId="2D3ADEEA" w14:textId="77777777" w:rsidTr="00A20D79">
        <w:trPr>
          <w:trHeight w:val="326"/>
        </w:trPr>
        <w:tc>
          <w:tcPr>
            <w:tcW w:w="648" w:type="dxa"/>
            <w:vAlign w:val="center"/>
          </w:tcPr>
          <w:p w14:paraId="08D9516E" w14:textId="77777777" w:rsidR="00407DC6" w:rsidRPr="00BE5D97" w:rsidRDefault="00407DC6" w:rsidP="00407DC6">
            <w:pPr>
              <w:jc w:val="center"/>
              <w:rPr>
                <w:rFonts w:ascii="Century Gothic" w:hAnsi="Century Gothic"/>
                <w:sz w:val="23"/>
                <w:szCs w:val="23"/>
              </w:rPr>
            </w:pPr>
          </w:p>
        </w:tc>
        <w:tc>
          <w:tcPr>
            <w:tcW w:w="1904" w:type="dxa"/>
          </w:tcPr>
          <w:p w14:paraId="1415B012" w14:textId="5C996F5D" w:rsidR="00407DC6" w:rsidRDefault="00407DC6" w:rsidP="00407DC6">
            <w:pPr>
              <w:jc w:val="center"/>
              <w:rPr>
                <w:rFonts w:ascii="Century Gothic" w:hAnsi="Century Gothic"/>
                <w:sz w:val="23"/>
                <w:szCs w:val="23"/>
              </w:rPr>
            </w:pPr>
            <w:r>
              <w:rPr>
                <w:rFonts w:ascii="Century Gothic" w:hAnsi="Century Gothic"/>
                <w:sz w:val="23"/>
                <w:szCs w:val="23"/>
              </w:rPr>
              <w:t>Encargada de archivo</w:t>
            </w:r>
          </w:p>
        </w:tc>
        <w:tc>
          <w:tcPr>
            <w:tcW w:w="5929" w:type="dxa"/>
            <w:gridSpan w:val="2"/>
          </w:tcPr>
          <w:p w14:paraId="1F10647A" w14:textId="4F223BE6" w:rsidR="00407DC6" w:rsidRPr="00A066CA" w:rsidRDefault="00303DDF" w:rsidP="00512AFF">
            <w:pPr>
              <w:jc w:val="both"/>
              <w:rPr>
                <w:rFonts w:ascii="Century Gothic" w:hAnsi="Century Gothic"/>
                <w:b/>
                <w:bCs/>
                <w:sz w:val="23"/>
                <w:szCs w:val="23"/>
              </w:rPr>
            </w:pPr>
            <w:r>
              <w:rPr>
                <w:rFonts w:ascii="Century Gothic" w:hAnsi="Century Gothic"/>
                <w:sz w:val="23"/>
                <w:szCs w:val="23"/>
              </w:rPr>
              <w:t>¿</w:t>
            </w:r>
            <w:r w:rsidR="00512AFF">
              <w:rPr>
                <w:rFonts w:ascii="Century Gothic" w:hAnsi="Century Gothic"/>
                <w:sz w:val="23"/>
                <w:szCs w:val="23"/>
              </w:rPr>
              <w:t>L</w:t>
            </w:r>
            <w:r w:rsidR="00407DC6">
              <w:rPr>
                <w:rFonts w:ascii="Century Gothic" w:hAnsi="Century Gothic"/>
                <w:sz w:val="23"/>
                <w:szCs w:val="23"/>
              </w:rPr>
              <w:t>a documentación recibida está completa?</w:t>
            </w:r>
          </w:p>
        </w:tc>
        <w:tc>
          <w:tcPr>
            <w:tcW w:w="1976" w:type="dxa"/>
            <w:vAlign w:val="center"/>
          </w:tcPr>
          <w:p w14:paraId="52EB702A" w14:textId="77777777" w:rsidR="00407DC6" w:rsidRPr="00BE5D97" w:rsidRDefault="00407DC6" w:rsidP="00407DC6">
            <w:pPr>
              <w:jc w:val="center"/>
              <w:rPr>
                <w:rFonts w:ascii="Century Gothic" w:hAnsi="Century Gothic"/>
                <w:sz w:val="23"/>
                <w:szCs w:val="23"/>
              </w:rPr>
            </w:pPr>
          </w:p>
        </w:tc>
      </w:tr>
      <w:tr w:rsidR="00407DC6" w:rsidRPr="00E70B19" w14:paraId="5763B2F8" w14:textId="77777777" w:rsidTr="00A20D79">
        <w:trPr>
          <w:trHeight w:val="326"/>
        </w:trPr>
        <w:tc>
          <w:tcPr>
            <w:tcW w:w="648" w:type="dxa"/>
            <w:vAlign w:val="center"/>
          </w:tcPr>
          <w:p w14:paraId="485B7A9D" w14:textId="1F50926C" w:rsidR="00407DC6" w:rsidRPr="00BE5D97" w:rsidRDefault="00407DC6" w:rsidP="00303DDF">
            <w:pPr>
              <w:rPr>
                <w:rFonts w:ascii="Century Gothic" w:hAnsi="Century Gothic"/>
                <w:sz w:val="23"/>
                <w:szCs w:val="23"/>
              </w:rPr>
            </w:pPr>
            <w:r>
              <w:rPr>
                <w:rFonts w:ascii="Century Gothic" w:hAnsi="Century Gothic"/>
                <w:sz w:val="23"/>
                <w:szCs w:val="23"/>
              </w:rPr>
              <w:t>5</w:t>
            </w:r>
          </w:p>
        </w:tc>
        <w:tc>
          <w:tcPr>
            <w:tcW w:w="1904" w:type="dxa"/>
          </w:tcPr>
          <w:p w14:paraId="787BB63E" w14:textId="4493A66B" w:rsidR="00407DC6" w:rsidRPr="00BE5D97" w:rsidRDefault="00407DC6" w:rsidP="00407DC6">
            <w:pPr>
              <w:jc w:val="center"/>
              <w:rPr>
                <w:rFonts w:ascii="Century Gothic" w:hAnsi="Century Gothic"/>
                <w:sz w:val="23"/>
                <w:szCs w:val="23"/>
              </w:rPr>
            </w:pPr>
          </w:p>
        </w:tc>
        <w:tc>
          <w:tcPr>
            <w:tcW w:w="5929" w:type="dxa"/>
            <w:gridSpan w:val="2"/>
          </w:tcPr>
          <w:p w14:paraId="3D0B673A" w14:textId="7137AD17" w:rsidR="00407DC6" w:rsidRPr="00100024" w:rsidRDefault="00407DC6" w:rsidP="00407DC6">
            <w:pPr>
              <w:jc w:val="both"/>
              <w:rPr>
                <w:rFonts w:ascii="Century Gothic" w:hAnsi="Century Gothic"/>
                <w:sz w:val="23"/>
                <w:szCs w:val="23"/>
              </w:rPr>
            </w:pPr>
            <w:r w:rsidRPr="00A066CA">
              <w:rPr>
                <w:rFonts w:ascii="Century Gothic" w:hAnsi="Century Gothic"/>
                <w:b/>
                <w:bCs/>
                <w:sz w:val="23"/>
                <w:szCs w:val="23"/>
              </w:rPr>
              <w:t>Sí</w:t>
            </w:r>
          </w:p>
        </w:tc>
        <w:tc>
          <w:tcPr>
            <w:tcW w:w="1976" w:type="dxa"/>
            <w:vAlign w:val="center"/>
          </w:tcPr>
          <w:p w14:paraId="7983FBE7" w14:textId="172882DF" w:rsidR="00407DC6" w:rsidRPr="00BE5D97" w:rsidRDefault="00407DC6" w:rsidP="00407DC6">
            <w:pPr>
              <w:jc w:val="center"/>
              <w:rPr>
                <w:rFonts w:ascii="Century Gothic" w:hAnsi="Century Gothic"/>
                <w:sz w:val="23"/>
                <w:szCs w:val="23"/>
              </w:rPr>
            </w:pPr>
          </w:p>
        </w:tc>
      </w:tr>
      <w:tr w:rsidR="00407DC6" w:rsidRPr="00E70B19" w14:paraId="357DBB63" w14:textId="77777777" w:rsidTr="00A20D79">
        <w:trPr>
          <w:trHeight w:val="326"/>
        </w:trPr>
        <w:tc>
          <w:tcPr>
            <w:tcW w:w="648" w:type="dxa"/>
            <w:vAlign w:val="center"/>
          </w:tcPr>
          <w:p w14:paraId="441F3A12" w14:textId="1E623A8C" w:rsidR="00407DC6" w:rsidRPr="00BE5D97" w:rsidRDefault="00407DC6" w:rsidP="00407DC6">
            <w:pPr>
              <w:jc w:val="center"/>
              <w:rPr>
                <w:rFonts w:ascii="Century Gothic" w:hAnsi="Century Gothic"/>
                <w:sz w:val="23"/>
                <w:szCs w:val="23"/>
              </w:rPr>
            </w:pPr>
            <w:r>
              <w:rPr>
                <w:rFonts w:ascii="Century Gothic" w:hAnsi="Century Gothic"/>
                <w:sz w:val="23"/>
                <w:szCs w:val="23"/>
              </w:rPr>
              <w:t>7</w:t>
            </w:r>
          </w:p>
        </w:tc>
        <w:tc>
          <w:tcPr>
            <w:tcW w:w="1904" w:type="dxa"/>
            <w:vAlign w:val="center"/>
          </w:tcPr>
          <w:p w14:paraId="7D03A44B" w14:textId="6FFC66C9" w:rsidR="00407DC6" w:rsidRPr="00BE5D97" w:rsidRDefault="00407DC6" w:rsidP="00407DC6">
            <w:pPr>
              <w:jc w:val="center"/>
              <w:rPr>
                <w:rFonts w:ascii="Century Gothic" w:hAnsi="Century Gothic"/>
                <w:sz w:val="23"/>
                <w:szCs w:val="23"/>
              </w:rPr>
            </w:pPr>
            <w:r>
              <w:rPr>
                <w:rFonts w:ascii="Century Gothic" w:hAnsi="Century Gothic"/>
                <w:sz w:val="23"/>
                <w:szCs w:val="23"/>
              </w:rPr>
              <w:t>Encargada de archivo</w:t>
            </w:r>
          </w:p>
        </w:tc>
        <w:tc>
          <w:tcPr>
            <w:tcW w:w="5929" w:type="dxa"/>
            <w:gridSpan w:val="2"/>
          </w:tcPr>
          <w:p w14:paraId="0FC2D6B2" w14:textId="6D48F9CB" w:rsidR="00407DC6" w:rsidRPr="00BE5D97" w:rsidRDefault="00472924" w:rsidP="00512AFF">
            <w:pPr>
              <w:rPr>
                <w:rFonts w:ascii="Century Gothic" w:hAnsi="Century Gothic"/>
                <w:sz w:val="23"/>
                <w:szCs w:val="23"/>
              </w:rPr>
            </w:pPr>
            <w:r w:rsidRPr="00472924">
              <w:rPr>
                <w:rFonts w:ascii="Century Gothic" w:hAnsi="Century Gothic"/>
                <w:sz w:val="23"/>
                <w:szCs w:val="23"/>
              </w:rPr>
              <w:t xml:space="preserve">Recibir </w:t>
            </w:r>
            <w:r w:rsidR="00512AFF">
              <w:rPr>
                <w:rFonts w:ascii="Century Gothic" w:hAnsi="Century Gothic"/>
                <w:sz w:val="23"/>
                <w:szCs w:val="23"/>
              </w:rPr>
              <w:t>los expedientes</w:t>
            </w:r>
          </w:p>
        </w:tc>
        <w:tc>
          <w:tcPr>
            <w:tcW w:w="1976" w:type="dxa"/>
            <w:vAlign w:val="center"/>
          </w:tcPr>
          <w:p w14:paraId="40B33179" w14:textId="1FCF2D02" w:rsidR="00407DC6" w:rsidRPr="00BE5D97" w:rsidRDefault="00407DC6" w:rsidP="00407DC6">
            <w:pPr>
              <w:jc w:val="center"/>
              <w:rPr>
                <w:rFonts w:ascii="Century Gothic" w:hAnsi="Century Gothic"/>
                <w:sz w:val="23"/>
                <w:szCs w:val="23"/>
              </w:rPr>
            </w:pPr>
          </w:p>
        </w:tc>
      </w:tr>
      <w:tr w:rsidR="00407DC6" w:rsidRPr="00E70B19" w14:paraId="696BE19C" w14:textId="77777777" w:rsidTr="00A20D79">
        <w:trPr>
          <w:trHeight w:val="326"/>
        </w:trPr>
        <w:tc>
          <w:tcPr>
            <w:tcW w:w="648" w:type="dxa"/>
            <w:vAlign w:val="center"/>
          </w:tcPr>
          <w:p w14:paraId="338A82EE" w14:textId="1F9C4C91" w:rsidR="00407DC6" w:rsidRPr="00BE5D97" w:rsidRDefault="00407DC6" w:rsidP="00407DC6">
            <w:pPr>
              <w:jc w:val="center"/>
              <w:rPr>
                <w:rFonts w:ascii="Century Gothic" w:hAnsi="Century Gothic"/>
                <w:sz w:val="23"/>
                <w:szCs w:val="23"/>
              </w:rPr>
            </w:pPr>
            <w:r>
              <w:rPr>
                <w:rFonts w:ascii="Century Gothic" w:hAnsi="Century Gothic"/>
                <w:sz w:val="23"/>
                <w:szCs w:val="23"/>
              </w:rPr>
              <w:t>8</w:t>
            </w:r>
          </w:p>
        </w:tc>
        <w:tc>
          <w:tcPr>
            <w:tcW w:w="1904" w:type="dxa"/>
          </w:tcPr>
          <w:p w14:paraId="63CDC69D" w14:textId="244778DC" w:rsidR="00407DC6" w:rsidRPr="00BE5D97" w:rsidRDefault="00407DC6" w:rsidP="00407DC6">
            <w:pPr>
              <w:jc w:val="center"/>
              <w:rPr>
                <w:rFonts w:ascii="Century Gothic" w:hAnsi="Century Gothic"/>
                <w:sz w:val="23"/>
                <w:szCs w:val="23"/>
              </w:rPr>
            </w:pPr>
            <w:r w:rsidRPr="00D11302">
              <w:rPr>
                <w:rFonts w:ascii="Century Gothic" w:hAnsi="Century Gothic"/>
                <w:sz w:val="23"/>
                <w:szCs w:val="23"/>
              </w:rPr>
              <w:t>Encargada de archivo</w:t>
            </w:r>
          </w:p>
        </w:tc>
        <w:tc>
          <w:tcPr>
            <w:tcW w:w="5929" w:type="dxa"/>
            <w:gridSpan w:val="2"/>
          </w:tcPr>
          <w:p w14:paraId="6849734A" w14:textId="0C3FF568" w:rsidR="00407DC6" w:rsidRPr="00BE5D97" w:rsidRDefault="00407DC6" w:rsidP="00407DC6">
            <w:pPr>
              <w:jc w:val="both"/>
              <w:rPr>
                <w:rFonts w:ascii="Century Gothic" w:hAnsi="Century Gothic"/>
                <w:sz w:val="23"/>
                <w:szCs w:val="23"/>
              </w:rPr>
            </w:pPr>
            <w:r w:rsidRPr="00716B62">
              <w:rPr>
                <w:rFonts w:ascii="Century Gothic" w:hAnsi="Century Gothic"/>
                <w:sz w:val="23"/>
                <w:szCs w:val="23"/>
              </w:rPr>
              <w:t xml:space="preserve">Clasificar de acuerdo con el año y área </w:t>
            </w:r>
            <w:r>
              <w:rPr>
                <w:rFonts w:ascii="Century Gothic" w:hAnsi="Century Gothic"/>
                <w:sz w:val="23"/>
                <w:szCs w:val="23"/>
              </w:rPr>
              <w:t>a la que pertenece.</w:t>
            </w:r>
          </w:p>
        </w:tc>
        <w:tc>
          <w:tcPr>
            <w:tcW w:w="1976" w:type="dxa"/>
            <w:vAlign w:val="center"/>
          </w:tcPr>
          <w:p w14:paraId="64D8BA31" w14:textId="2CD26DE8" w:rsidR="00407DC6" w:rsidRPr="00BE5D97" w:rsidRDefault="00407DC6" w:rsidP="00407DC6">
            <w:pPr>
              <w:jc w:val="center"/>
              <w:rPr>
                <w:rFonts w:ascii="Century Gothic" w:hAnsi="Century Gothic"/>
                <w:sz w:val="23"/>
                <w:szCs w:val="23"/>
              </w:rPr>
            </w:pPr>
          </w:p>
        </w:tc>
      </w:tr>
      <w:tr w:rsidR="00407DC6" w:rsidRPr="00E70B19" w14:paraId="570D0E68" w14:textId="77777777" w:rsidTr="00A20D79">
        <w:trPr>
          <w:trHeight w:val="326"/>
        </w:trPr>
        <w:tc>
          <w:tcPr>
            <w:tcW w:w="648" w:type="dxa"/>
            <w:vAlign w:val="center"/>
          </w:tcPr>
          <w:p w14:paraId="6ABB0884" w14:textId="4A321C49" w:rsidR="00407DC6" w:rsidRPr="00BE5D97" w:rsidRDefault="00407DC6" w:rsidP="00407DC6">
            <w:pPr>
              <w:jc w:val="center"/>
              <w:rPr>
                <w:rFonts w:ascii="Century Gothic" w:hAnsi="Century Gothic"/>
                <w:sz w:val="23"/>
                <w:szCs w:val="23"/>
              </w:rPr>
            </w:pPr>
          </w:p>
        </w:tc>
        <w:tc>
          <w:tcPr>
            <w:tcW w:w="1904" w:type="dxa"/>
          </w:tcPr>
          <w:p w14:paraId="2442B0E8" w14:textId="0CB65C05" w:rsidR="00407DC6" w:rsidRPr="00BE5D97" w:rsidRDefault="00407DC6" w:rsidP="00407DC6">
            <w:pPr>
              <w:jc w:val="center"/>
              <w:rPr>
                <w:rFonts w:ascii="Century Gothic" w:hAnsi="Century Gothic"/>
                <w:sz w:val="23"/>
                <w:szCs w:val="23"/>
              </w:rPr>
            </w:pPr>
            <w:r w:rsidRPr="00D11302">
              <w:rPr>
                <w:rFonts w:ascii="Century Gothic" w:hAnsi="Century Gothic"/>
                <w:sz w:val="23"/>
                <w:szCs w:val="23"/>
              </w:rPr>
              <w:t>Encargada de archivo</w:t>
            </w:r>
          </w:p>
        </w:tc>
        <w:tc>
          <w:tcPr>
            <w:tcW w:w="5929" w:type="dxa"/>
            <w:gridSpan w:val="2"/>
          </w:tcPr>
          <w:p w14:paraId="2D897EE9" w14:textId="4AF4D8FF" w:rsidR="00407DC6" w:rsidRPr="00BE5D97" w:rsidRDefault="00407DC6" w:rsidP="00407DC6">
            <w:pPr>
              <w:jc w:val="both"/>
              <w:rPr>
                <w:rFonts w:ascii="Century Gothic" w:hAnsi="Century Gothic"/>
                <w:sz w:val="23"/>
                <w:szCs w:val="23"/>
              </w:rPr>
            </w:pPr>
            <w:r w:rsidRPr="00716B62">
              <w:rPr>
                <w:rFonts w:ascii="Century Gothic" w:hAnsi="Century Gothic"/>
                <w:sz w:val="23"/>
                <w:szCs w:val="23"/>
              </w:rPr>
              <w:t>Agregar en el inventario provisional el listado de la documentación recibida.</w:t>
            </w:r>
          </w:p>
        </w:tc>
        <w:tc>
          <w:tcPr>
            <w:tcW w:w="1976" w:type="dxa"/>
            <w:vAlign w:val="center"/>
          </w:tcPr>
          <w:p w14:paraId="0ED68731" w14:textId="19B2C0B5" w:rsidR="00407DC6" w:rsidRPr="00BE5D97" w:rsidRDefault="00407DC6" w:rsidP="00407DC6">
            <w:pPr>
              <w:jc w:val="center"/>
              <w:rPr>
                <w:rFonts w:ascii="Century Gothic" w:hAnsi="Century Gothic"/>
                <w:sz w:val="23"/>
                <w:szCs w:val="23"/>
              </w:rPr>
            </w:pPr>
          </w:p>
        </w:tc>
      </w:tr>
      <w:tr w:rsidR="00303DDF" w:rsidRPr="00E70B19" w14:paraId="4890D79D" w14:textId="77777777" w:rsidTr="00A20D79">
        <w:trPr>
          <w:trHeight w:val="326"/>
        </w:trPr>
        <w:tc>
          <w:tcPr>
            <w:tcW w:w="648" w:type="dxa"/>
            <w:vAlign w:val="center"/>
          </w:tcPr>
          <w:p w14:paraId="17EC474B" w14:textId="77777777" w:rsidR="00303DDF" w:rsidRPr="00BE5D97" w:rsidRDefault="00303DDF" w:rsidP="00407DC6">
            <w:pPr>
              <w:jc w:val="center"/>
              <w:rPr>
                <w:rFonts w:ascii="Century Gothic" w:hAnsi="Century Gothic"/>
                <w:sz w:val="23"/>
                <w:szCs w:val="23"/>
              </w:rPr>
            </w:pPr>
          </w:p>
        </w:tc>
        <w:tc>
          <w:tcPr>
            <w:tcW w:w="1904" w:type="dxa"/>
          </w:tcPr>
          <w:p w14:paraId="5E77D6D8" w14:textId="77777777" w:rsidR="00303DDF" w:rsidRPr="00D11302" w:rsidRDefault="00303DDF" w:rsidP="00407DC6">
            <w:pPr>
              <w:jc w:val="center"/>
              <w:rPr>
                <w:rFonts w:ascii="Century Gothic" w:hAnsi="Century Gothic"/>
                <w:sz w:val="23"/>
                <w:szCs w:val="23"/>
              </w:rPr>
            </w:pPr>
          </w:p>
        </w:tc>
        <w:tc>
          <w:tcPr>
            <w:tcW w:w="5929" w:type="dxa"/>
            <w:gridSpan w:val="2"/>
          </w:tcPr>
          <w:p w14:paraId="367A0B10" w14:textId="77AC8B4F" w:rsidR="00303DDF" w:rsidRPr="00303DDF" w:rsidRDefault="00303DDF" w:rsidP="00407DC6">
            <w:pPr>
              <w:jc w:val="both"/>
              <w:rPr>
                <w:rFonts w:ascii="Century Gothic" w:hAnsi="Century Gothic"/>
                <w:b/>
                <w:sz w:val="23"/>
                <w:szCs w:val="23"/>
              </w:rPr>
            </w:pPr>
            <w:r w:rsidRPr="00303DDF">
              <w:rPr>
                <w:rFonts w:ascii="Century Gothic" w:hAnsi="Century Gothic"/>
                <w:b/>
                <w:sz w:val="23"/>
                <w:szCs w:val="23"/>
              </w:rPr>
              <w:t>No</w:t>
            </w:r>
          </w:p>
        </w:tc>
        <w:tc>
          <w:tcPr>
            <w:tcW w:w="1976" w:type="dxa"/>
            <w:vAlign w:val="center"/>
          </w:tcPr>
          <w:p w14:paraId="0307428D" w14:textId="77777777" w:rsidR="00303DDF" w:rsidRPr="00BE5D97" w:rsidRDefault="00303DDF" w:rsidP="00407DC6">
            <w:pPr>
              <w:jc w:val="center"/>
              <w:rPr>
                <w:rFonts w:ascii="Century Gothic" w:hAnsi="Century Gothic"/>
                <w:sz w:val="23"/>
                <w:szCs w:val="23"/>
              </w:rPr>
            </w:pPr>
          </w:p>
        </w:tc>
      </w:tr>
      <w:tr w:rsidR="00303DDF" w:rsidRPr="00E70B19" w14:paraId="643AE8DD" w14:textId="77777777" w:rsidTr="00A20D79">
        <w:trPr>
          <w:trHeight w:val="326"/>
        </w:trPr>
        <w:tc>
          <w:tcPr>
            <w:tcW w:w="648" w:type="dxa"/>
            <w:vAlign w:val="center"/>
          </w:tcPr>
          <w:p w14:paraId="30D435DB" w14:textId="77777777" w:rsidR="00303DDF" w:rsidRPr="00BE5D97" w:rsidRDefault="00303DDF" w:rsidP="00407DC6">
            <w:pPr>
              <w:jc w:val="center"/>
              <w:rPr>
                <w:rFonts w:ascii="Century Gothic" w:hAnsi="Century Gothic"/>
                <w:sz w:val="23"/>
                <w:szCs w:val="23"/>
              </w:rPr>
            </w:pPr>
          </w:p>
        </w:tc>
        <w:tc>
          <w:tcPr>
            <w:tcW w:w="1904" w:type="dxa"/>
          </w:tcPr>
          <w:p w14:paraId="5822ED73" w14:textId="77777777" w:rsidR="00303DDF" w:rsidRPr="00D11302" w:rsidRDefault="00303DDF" w:rsidP="00407DC6">
            <w:pPr>
              <w:jc w:val="center"/>
              <w:rPr>
                <w:rFonts w:ascii="Century Gothic" w:hAnsi="Century Gothic"/>
                <w:sz w:val="23"/>
                <w:szCs w:val="23"/>
              </w:rPr>
            </w:pPr>
          </w:p>
        </w:tc>
        <w:tc>
          <w:tcPr>
            <w:tcW w:w="5929" w:type="dxa"/>
            <w:gridSpan w:val="2"/>
          </w:tcPr>
          <w:p w14:paraId="4EFC2BEB" w14:textId="73F3C913" w:rsidR="00303DDF" w:rsidRPr="002C0E66" w:rsidRDefault="005905C5" w:rsidP="00407DC6">
            <w:pPr>
              <w:jc w:val="both"/>
              <w:rPr>
                <w:rFonts w:ascii="Century Gothic" w:hAnsi="Century Gothic"/>
                <w:sz w:val="23"/>
                <w:szCs w:val="23"/>
              </w:rPr>
            </w:pPr>
            <w:r>
              <w:rPr>
                <w:rFonts w:ascii="Century Gothic" w:hAnsi="Century Gothic"/>
                <w:sz w:val="23"/>
                <w:szCs w:val="23"/>
              </w:rPr>
              <w:t>Volver al punto #4</w:t>
            </w:r>
          </w:p>
        </w:tc>
        <w:tc>
          <w:tcPr>
            <w:tcW w:w="1976" w:type="dxa"/>
            <w:vAlign w:val="center"/>
          </w:tcPr>
          <w:p w14:paraId="3B2DB9BA" w14:textId="77777777" w:rsidR="00303DDF" w:rsidRPr="00BE5D97" w:rsidRDefault="00303DDF" w:rsidP="00407DC6">
            <w:pPr>
              <w:jc w:val="center"/>
              <w:rPr>
                <w:rFonts w:ascii="Century Gothic" w:hAnsi="Century Gothic"/>
                <w:sz w:val="23"/>
                <w:szCs w:val="23"/>
              </w:rPr>
            </w:pPr>
          </w:p>
        </w:tc>
      </w:tr>
    </w:tbl>
    <w:p w14:paraId="759389A3" w14:textId="77777777" w:rsidR="001C64EA" w:rsidRDefault="001C64EA" w:rsidP="00D205F8"/>
    <w:p w14:paraId="38143065" w14:textId="7735189D" w:rsidR="001C64EA" w:rsidRPr="00194E11" w:rsidRDefault="00A4723C" w:rsidP="00D205F8">
      <w:pPr>
        <w:rPr>
          <w:b/>
          <w:bCs/>
        </w:rPr>
      </w:pPr>
      <w:r w:rsidRPr="00194E11">
        <w:rPr>
          <w:b/>
          <w:bCs/>
        </w:rPr>
        <w:t>DIAGRAMA DE FLUJO</w:t>
      </w:r>
    </w:p>
    <w:tbl>
      <w:tblPr>
        <w:tblStyle w:val="Tablaconcuadrcula"/>
        <w:tblW w:w="10915" w:type="dxa"/>
        <w:tblInd w:w="-1026" w:type="dxa"/>
        <w:tblLook w:val="04A0" w:firstRow="1" w:lastRow="0" w:firstColumn="1" w:lastColumn="0" w:noHBand="0" w:noVBand="1"/>
      </w:tblPr>
      <w:tblGrid>
        <w:gridCol w:w="10915"/>
      </w:tblGrid>
      <w:tr w:rsidR="00EC0FEC" w14:paraId="52422E75" w14:textId="77777777" w:rsidTr="00EC0FEC">
        <w:tc>
          <w:tcPr>
            <w:tcW w:w="10915" w:type="dxa"/>
          </w:tcPr>
          <w:p w14:paraId="4628A36C" w14:textId="55E789B1" w:rsidR="00EC0FEC" w:rsidRPr="002C0E66" w:rsidRDefault="00EC0FEC" w:rsidP="002C0E66">
            <w:pPr>
              <w:rPr>
                <w:b/>
              </w:rPr>
            </w:pPr>
            <w:r>
              <w:t xml:space="preserve">              </w:t>
            </w:r>
            <w:r w:rsidR="005905C5">
              <w:t xml:space="preserve"> </w:t>
            </w:r>
            <w:r w:rsidRPr="009F5D53">
              <w:rPr>
                <w:b/>
              </w:rPr>
              <w:t xml:space="preserve">ÁREAS GENERADORAS                                                      </w:t>
            </w:r>
            <w:r w:rsidR="005905C5">
              <w:rPr>
                <w:b/>
              </w:rPr>
              <w:t xml:space="preserve">             </w:t>
            </w:r>
            <w:r w:rsidR="00B72C01">
              <w:rPr>
                <w:b/>
              </w:rPr>
              <w:t xml:space="preserve">    </w:t>
            </w:r>
            <w:r w:rsidR="002C0E66">
              <w:rPr>
                <w:b/>
              </w:rPr>
              <w:t xml:space="preserve">  ARCHIVO DE CONCENTRACIÓN</w:t>
            </w:r>
          </w:p>
        </w:tc>
      </w:tr>
      <w:tr w:rsidR="00F5333A" w14:paraId="09697EFA" w14:textId="77777777" w:rsidTr="00EC0FEC">
        <w:tc>
          <w:tcPr>
            <w:tcW w:w="10915" w:type="dxa"/>
          </w:tcPr>
          <w:p w14:paraId="2F38E762" w14:textId="6AC7AFBE" w:rsidR="00F5333A" w:rsidRDefault="00B72C01" w:rsidP="002C0E66">
            <w:r>
              <w:rPr>
                <w:noProof/>
                <w:lang w:eastAsia="es-MX"/>
              </w:rPr>
              <mc:AlternateContent>
                <mc:Choice Requires="wps">
                  <w:drawing>
                    <wp:anchor distT="0" distB="0" distL="114300" distR="114300" simplePos="0" relativeHeight="251994624" behindDoc="0" locked="0" layoutInCell="1" allowOverlap="1" wp14:anchorId="51F70471" wp14:editId="596E9764">
                      <wp:simplePos x="0" y="0"/>
                      <wp:positionH relativeFrom="column">
                        <wp:posOffset>4484397</wp:posOffset>
                      </wp:positionH>
                      <wp:positionV relativeFrom="paragraph">
                        <wp:posOffset>43815</wp:posOffset>
                      </wp:positionV>
                      <wp:extent cx="421005" cy="381635"/>
                      <wp:effectExtent l="0" t="0" r="17145" b="18415"/>
                      <wp:wrapNone/>
                      <wp:docPr id="372" name="372 Conector"/>
                      <wp:cNvGraphicFramePr/>
                      <a:graphic xmlns:a="http://schemas.openxmlformats.org/drawingml/2006/main">
                        <a:graphicData uri="http://schemas.microsoft.com/office/word/2010/wordprocessingShape">
                          <wps:wsp>
                            <wps:cNvSpPr/>
                            <wps:spPr>
                              <a:xfrm>
                                <a:off x="0" y="0"/>
                                <a:ext cx="421005" cy="381635"/>
                              </a:xfrm>
                              <a:prstGeom prst="flowChartConnector">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DE2323" w14:textId="77777777" w:rsidR="00B72C01" w:rsidRPr="00B72C01" w:rsidRDefault="00B72C01" w:rsidP="00B72C01">
                                  <w:pPr>
                                    <w:jc w:val="center"/>
                                    <w:rPr>
                                      <w:color w:val="000000" w:themeColor="text1"/>
                                    </w:rPr>
                                  </w:pPr>
                                  <w:r w:rsidRPr="00B72C01">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F70471" id="_x0000_t120" coordsize="21600,21600" o:spt="120" path="m10800,qx,10800,10800,21600,21600,10800,10800,xe">
                      <v:path gradientshapeok="t" o:connecttype="custom" o:connectlocs="10800,0;3163,3163;0,10800;3163,18437;10800,21600;18437,18437;21600,10800;18437,3163" textboxrect="3163,3163,18437,18437"/>
                    </v:shapetype>
                    <v:shape id="372 Conector" o:spid="_x0000_s1180" type="#_x0000_t120" style="position:absolute;margin-left:353.1pt;margin-top:3.45pt;width:33.15pt;height:30.05pt;z-index:2519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wItmAIAAIgFAAAOAAAAZHJzL2Uyb0RvYy54bWysVMFu2zAMvQ/YPwi6r7bTpO2COkWQosOA&#10;oi3WDj0rslQbkEVNUmJnXz9Ksp2gG3YY5oMsieQj+UTy+qZvFdkL6xrQJS3OckqE5lA1+q2k31/u&#10;Pl1R4jzTFVOgRUkPwtGb1ccP151ZihnUoCphCYJot+xMSWvvzTLLHK9Fy9wZGKFRKMG2zOPRvmWV&#10;ZR2ityqb5flF1oGtjAUunMPb2ySkq4gvpeD+UUonPFElxdh8XG1ct2HNVtds+WaZqRs+hMH+IYqW&#10;NRqdTlC3zDOys81vUG3DLTiQ/oxDm4GUDRcxB8ymyN9l81wzI2IuSI4zE03u/8Hyh/2zebJIQ2fc&#10;0uE2ZNFL24Y/xkf6SNZhIkv0nnC8nM+KPF9QwlF0flVcnC8CmdnR2FjnvwhoSdiUVCroNjWzfgNa&#10;47uAjYSx/b3zyXA0CJ413DVKxddRmnToorhcRAMHqqmCMKjFOhEbZcme4Qv7vhiCONHCkJTGyI4J&#10;xp0/KBEglP4mJGkqTGmWHITaO2IyzoX2RRLVrBLJ1SLHb3Q2WsT8I2BAlhjkhD0AjJoJZMRO+Q/6&#10;wVTE0p2M878Flowni+gZtJ+M20YPXL9jS2FWg+ekP5KUqAks+X7bIzfY2edXQTfcbaE6PFliITWT&#10;M/yuwRe+Z84/MYvdg32GE8E/4hIevaQw7Cipwf78033Qx6JGKSUddmNJ3Y8ds4IS9VVjuX8u5vPQ&#10;vvEwX1zO8GBPJdtTid61G8ByKHD2GB63Qd+rcSsttK84ONbBK4qY5ui7pNzb8bDxaUrg6OFivY5q&#10;2LKG+Xv9bHgAD0yHmn3pX5k1Q5l77I8HGDuXLd/Vd9INlhrWOw+yicV/5HV4A2z3WEzDaArz5PQc&#10;tY4DdPULAAD//wMAUEsDBBQABgAIAAAAIQAn2dWJ3QAAAAgBAAAPAAAAZHJzL2Rvd25yZXYueG1s&#10;TI/BTsMwEETvSPyDtUhcELUbqQlN41QICBcOFaUf4MZLEjVeh9hpw9+znOA4mtHMm2I7u16ccQyd&#10;Jw3LhQKBVHvbUaPh8FHdP4AI0ZA1vSfU8I0BtuX1VWFy6y/0jud9bASXUMiNhjbGIZcy1C06ExZ+&#10;QGLv04/ORJZjI+1oLlzuepkolUpnOuKF1gz41GJ92k9Ow+7VH97iC8rn9DRh1X9htVreaX17Mz9u&#10;QESc418YfvEZHUpmOvqJbBC9hkylCUc1pGsQ7GdZsgJxZJ0pkGUh/x8ofwAAAP//AwBQSwECLQAU&#10;AAYACAAAACEAtoM4kv4AAADhAQAAEwAAAAAAAAAAAAAAAAAAAAAAW0NvbnRlbnRfVHlwZXNdLnht&#10;bFBLAQItABQABgAIAAAAIQA4/SH/1gAAAJQBAAALAAAAAAAAAAAAAAAAAC8BAABfcmVscy8ucmVs&#10;c1BLAQItABQABgAIAAAAIQB1cwItmAIAAIgFAAAOAAAAAAAAAAAAAAAAAC4CAABkcnMvZTJvRG9j&#10;LnhtbFBLAQItABQABgAIAAAAIQAn2dWJ3QAAAAgBAAAPAAAAAAAAAAAAAAAAAPIEAABkcnMvZG93&#10;bnJldi54bWxQSwUGAAAAAAQABADzAAAA/AUAAAAA&#10;" filled="f" strokecolor="black [3213]" strokeweight=".25pt">
                      <v:textbox>
                        <w:txbxContent>
                          <w:p w14:paraId="53DE2323" w14:textId="77777777" w:rsidR="00B72C01" w:rsidRPr="00B72C01" w:rsidRDefault="00B72C01" w:rsidP="00B72C01">
                            <w:pPr>
                              <w:jc w:val="center"/>
                              <w:rPr>
                                <w:color w:val="000000" w:themeColor="text1"/>
                              </w:rPr>
                            </w:pPr>
                            <w:r w:rsidRPr="00B72C01">
                              <w:rPr>
                                <w:color w:val="000000" w:themeColor="text1"/>
                              </w:rPr>
                              <w:t>2</w:t>
                            </w:r>
                          </w:p>
                        </w:txbxContent>
                      </v:textbox>
                    </v:shape>
                  </w:pict>
                </mc:Fallback>
              </mc:AlternateContent>
            </w:r>
            <w:r w:rsidR="00FF5CF2">
              <w:rPr>
                <w:noProof/>
                <w:lang w:eastAsia="es-MX"/>
              </w:rPr>
              <mc:AlternateContent>
                <mc:Choice Requires="wps">
                  <w:drawing>
                    <wp:anchor distT="0" distB="0" distL="114300" distR="114300" simplePos="0" relativeHeight="251977216" behindDoc="0" locked="0" layoutInCell="1" allowOverlap="1" wp14:anchorId="63CB3C42" wp14:editId="76E6760B">
                      <wp:simplePos x="0" y="0"/>
                      <wp:positionH relativeFrom="column">
                        <wp:posOffset>453914</wp:posOffset>
                      </wp:positionH>
                      <wp:positionV relativeFrom="paragraph">
                        <wp:posOffset>74930</wp:posOffset>
                      </wp:positionV>
                      <wp:extent cx="1129085" cy="413467"/>
                      <wp:effectExtent l="0" t="0" r="13970" b="24765"/>
                      <wp:wrapNone/>
                      <wp:docPr id="135" name="135 Proceso alternativo"/>
                      <wp:cNvGraphicFramePr/>
                      <a:graphic xmlns:a="http://schemas.openxmlformats.org/drawingml/2006/main">
                        <a:graphicData uri="http://schemas.microsoft.com/office/word/2010/wordprocessingShape">
                          <wps:wsp>
                            <wps:cNvSpPr/>
                            <wps:spPr>
                              <a:xfrm>
                                <a:off x="0" y="0"/>
                                <a:ext cx="1129085" cy="413467"/>
                              </a:xfrm>
                              <a:prstGeom prst="flowChartAlternateProcess">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67B0BF" w14:textId="0DC44950" w:rsidR="00FF5CF2" w:rsidRPr="00FF5CF2" w:rsidRDefault="00FF5CF2" w:rsidP="00FF5CF2">
                                  <w:pPr>
                                    <w:jc w:val="center"/>
                                    <w:rPr>
                                      <w:color w:val="000000" w:themeColor="text1"/>
                                    </w:rPr>
                                  </w:pPr>
                                  <w:r w:rsidRPr="00FF5CF2">
                                    <w:rPr>
                                      <w:color w:val="000000" w:themeColor="text1"/>
                                    </w:rPr>
                                    <w:t>INICIO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3CB3C42"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135 Proceso alternativo" o:spid="_x0000_s1181" type="#_x0000_t176" style="position:absolute;margin-left:35.75pt;margin-top:5.9pt;width:88.9pt;height:32.55pt;z-index:25197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qS7nQIAAJAFAAAOAAAAZHJzL2Uyb0RvYy54bWysVEtv2zAMvg/YfxB0X22nSR9BnSJI0WFA&#10;0QZrh54VWaoNyJImMbGzXz9KspOgK3YYloMimeRH8uPj5rZvFdkJ5xujS1qc5ZQIzU3V6LeS/ni5&#10;/3JFiQemK6aMFiXdC09vF58/3XR2LiamNqoSjiCI9vPOlrQGsPMs87wWLfNnxgqNQmlcywCf7i2r&#10;HOsQvVXZJM8vss64yjrDhff49S4J6SLiSyk4PEnpBRBVUowN4uniuQlntrhh8zfHbN3wIQz2D1G0&#10;rNHo9AB1x4CRrWv+gGob7ow3Es64aTMjZcNFzAGzKfJ32TzXzIqYC5Lj7YEm//9g+ePu2a4d0tBZ&#10;P/d4DVn00rXhH+MjfSRrfyBL9EA4fiyKyXV+NaOEo2xanE8vLgOb2dHaOg9fhWlJuJRUKtOtauZg&#10;qUA4zUCsU90icWz34CHZj3YhAm3uG6VilZQmXUnPi8tZNPBGNVUQBrXYL2KlHNkxrDT0xRDLiRZG&#10;pjQGeEw03mCvRIBQ+ruQpKkwtUlyEHrwiMk4FxqKJKpZJZKrWY6/0dloEWmIgAFZYpAH7AFg1Ewg&#10;I3bKf9APpiK28ME4/1tgyfhgET0bDQfjttHGfQSgMKvBc9IfSUrUBJag3/TIDVb9/Drohm8bU+3X&#10;jjiThspbft9goR+YhzVzOEU4b7gZ4AmPUPuSmuFGSW3cr4++B31sbpRS0uFUltT/3DInKFHfNLb9&#10;dTGdhjGOj+nscoIPdyrZnEr0tl0ZbIcCd5Dl8Rr0QY1X6Uz7igtkGbyiiGmOvkvKwY2PFaRtgSuI&#10;i+UyquHoWgYP+tnyAB6YDj370r8yZ4duB5yTRzNOMJu/6++kGyy1WW7ByCY2/5HXoQY49rGZhhUV&#10;9srpO2odF+niNwAAAP//AwBQSwMEFAAGAAgAAAAhAEiTHgvdAAAACAEAAA8AAABkcnMvZG93bnJl&#10;di54bWxMj8FOwzAQRO9I/IO1SFwQddJCSkOcCiEhlWNbCFc3XpKAvY5it03+nuUEx503mp0p1qOz&#10;4oRD6DwpSGcJCKTam44aBW/7l9sHECFqMtp6QgUTBliXlxeFzo0/0xZPu9gIDqGQawVtjH0uZahb&#10;dDrMfI/E7NMPTkc+h0aaQZ853Fk5T5JMOt0Rf2h1j88t1t+7o1PwbhYfVUb2a7N3r9XNspqi3ExK&#10;XV+NT48gIo7xzwy/9bk6lNzp4I9kgrAKluk9O1lPeQHz+d1qAeLAIFuBLAv5f0D5AwAA//8DAFBL&#10;AQItABQABgAIAAAAIQC2gziS/gAAAOEBAAATAAAAAAAAAAAAAAAAAAAAAABbQ29udGVudF9UeXBl&#10;c10ueG1sUEsBAi0AFAAGAAgAAAAhADj9If/WAAAAlAEAAAsAAAAAAAAAAAAAAAAALwEAAF9yZWxz&#10;Ly5yZWxzUEsBAi0AFAAGAAgAAAAhAG2OpLudAgAAkAUAAA4AAAAAAAAAAAAAAAAALgIAAGRycy9l&#10;Mm9Eb2MueG1sUEsBAi0AFAAGAAgAAAAhAEiTHgvdAAAACAEAAA8AAAAAAAAAAAAAAAAA9wQAAGRy&#10;cy9kb3ducmV2LnhtbFBLBQYAAAAABAAEAPMAAAABBgAAAAA=&#10;" filled="f" strokecolor="black [3213]" strokeweight=".25pt">
                      <v:textbox>
                        <w:txbxContent>
                          <w:p w14:paraId="2467B0BF" w14:textId="0DC44950" w:rsidR="00FF5CF2" w:rsidRPr="00FF5CF2" w:rsidRDefault="00FF5CF2" w:rsidP="00FF5CF2">
                            <w:pPr>
                              <w:jc w:val="center"/>
                              <w:rPr>
                                <w:color w:val="000000" w:themeColor="text1"/>
                              </w:rPr>
                            </w:pPr>
                            <w:r w:rsidRPr="00FF5CF2">
                              <w:rPr>
                                <w:color w:val="000000" w:themeColor="text1"/>
                              </w:rPr>
                              <w:t>INICIO</w:t>
                            </w:r>
                          </w:p>
                        </w:txbxContent>
                      </v:textbox>
                    </v:shape>
                  </w:pict>
                </mc:Fallback>
              </mc:AlternateContent>
            </w:r>
          </w:p>
          <w:p w14:paraId="351154AC" w14:textId="13B923BB" w:rsidR="00F5333A" w:rsidRDefault="00F5333A" w:rsidP="002C0E66"/>
          <w:p w14:paraId="74EA1B8E" w14:textId="70693F4A" w:rsidR="00F5333A" w:rsidRDefault="005905C5" w:rsidP="002C0E66">
            <w:r>
              <w:rPr>
                <w:noProof/>
                <w:lang w:eastAsia="es-MX"/>
              </w:rPr>
              <mc:AlternateContent>
                <mc:Choice Requires="wps">
                  <w:drawing>
                    <wp:anchor distT="0" distB="0" distL="114300" distR="114300" simplePos="0" relativeHeight="251999744" behindDoc="0" locked="0" layoutInCell="1" allowOverlap="1" wp14:anchorId="5F92739D" wp14:editId="7A6ED19E">
                      <wp:simplePos x="0" y="0"/>
                      <wp:positionH relativeFrom="column">
                        <wp:posOffset>4688205</wp:posOffset>
                      </wp:positionH>
                      <wp:positionV relativeFrom="paragraph">
                        <wp:posOffset>81915</wp:posOffset>
                      </wp:positionV>
                      <wp:extent cx="0" cy="206375"/>
                      <wp:effectExtent l="95250" t="0" r="57150" b="60325"/>
                      <wp:wrapNone/>
                      <wp:docPr id="373" name="373 Conector recto de flecha"/>
                      <wp:cNvGraphicFramePr/>
                      <a:graphic xmlns:a="http://schemas.openxmlformats.org/drawingml/2006/main">
                        <a:graphicData uri="http://schemas.microsoft.com/office/word/2010/wordprocessingShape">
                          <wps:wsp>
                            <wps:cNvCnPr/>
                            <wps:spPr>
                              <a:xfrm>
                                <a:off x="0" y="0"/>
                                <a:ext cx="0" cy="2063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3896EEC" id="373 Conector recto de flecha" o:spid="_x0000_s1026" type="#_x0000_t32" style="position:absolute;margin-left:369.15pt;margin-top:6.45pt;width:0;height:16.25pt;z-index:25199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FTFtAEAALsDAAAOAAAAZHJzL2Uyb0RvYy54bWysU8tu2zAQvBfoPxC8x5IdNC0Eyzk4TS5F&#10;G/TxAQy1tIiSXGLJWtLfl6RsuegDKIJcVnzs7M4MV9vb0Rp2BAoaXcvXq5ozcBI77Q4t//b1/uod&#10;ZyEK1wmDDlo+QeC3u9evtoNvYIM9mg6IpSIuNINveR+jb6oqyB6sCCv04NKlQrIipi0dqo7EkKpb&#10;U23q+qYakDpPKCGEdHo3X/Jdqa8UyPhJqQCRmZYnbrFEKvEpx2q3Fc2BhO+1PNEQz2BhhXap6VLq&#10;TkTBfpD+o5TVkjCgiiuJtkKltISiIalZ17+p+dILD0VLMif4xabwcmXlx+PePVKyYfChCf6RsopR&#10;kc3fxI+NxaxpMQvGyOR8KNPppr65fvsm+1hdcJ5CfAC0LC9aHiIJfejjHp1LL4K0Ll6J44cQZ+AZ&#10;kJsal2MU2rx3HYuTT2MjiHA4Ncn31YVtWcXJwIz9DIrpLvGbe5RBgr0hdhRpBLrv66VKyswQpY1Z&#10;QHUh9k/QKTfDoAzX/wKX7NIRXVyAVjukv3WN45mqmvPPqmetWfYTdlN5u2JHmpDyCKdpziP4677A&#10;L//c7icAAAD//wMAUEsDBBQABgAIAAAAIQA+76mK3gAAAAkBAAAPAAAAZHJzL2Rvd25yZXYueG1s&#10;TI9NT8MwDIbvSPyHyEjcWMq+GKXpBEgVEtplAw67ZY1pqiVO1WRd+fcYcYCj/T56/bhYj96JAfvY&#10;BlJwO8lAINXBtNQoeH+rblYgYtJktAuECr4wwrq8vCh0bsKZtjjsUiO4hGKuFdiUulzKWFv0Ok5C&#10;h8TZZ+i9Tjz2jTS9PnO5d3KaZUvpdUt8weoOny3Wx93JK6jw5dguHe63476xflhUm9enD6Wur8bH&#10;BxAJx/QHw48+q0PJTodwIhOFU3A3W80Y5WB6D4KB38VBwXwxB1kW8v8H5TcAAAD//wMAUEsBAi0A&#10;FAAGAAgAAAAhALaDOJL+AAAA4QEAABMAAAAAAAAAAAAAAAAAAAAAAFtDb250ZW50X1R5cGVzXS54&#10;bWxQSwECLQAUAAYACAAAACEAOP0h/9YAAACUAQAACwAAAAAAAAAAAAAAAAAvAQAAX3JlbHMvLnJl&#10;bHNQSwECLQAUAAYACAAAACEAoGBUxbQBAAC7AwAADgAAAAAAAAAAAAAAAAAuAgAAZHJzL2Uyb0Rv&#10;Yy54bWxQSwECLQAUAAYACAAAACEAPu+pit4AAAAJAQAADwAAAAAAAAAAAAAAAAAOBAAAZHJzL2Rv&#10;d25yZXYueG1sUEsFBgAAAAAEAAQA8wAAABkFAAAAAA==&#10;" strokecolor="black [3040]">
                      <v:stroke endarrow="open"/>
                    </v:shape>
                  </w:pict>
                </mc:Fallback>
              </mc:AlternateContent>
            </w:r>
            <w:r w:rsidR="007A3FBB">
              <w:rPr>
                <w:noProof/>
                <w:lang w:eastAsia="es-MX"/>
              </w:rPr>
              <mc:AlternateContent>
                <mc:Choice Requires="wps">
                  <w:drawing>
                    <wp:anchor distT="0" distB="0" distL="114300" distR="114300" simplePos="0" relativeHeight="252004864" behindDoc="0" locked="0" layoutInCell="1" allowOverlap="1" wp14:anchorId="04D2E997" wp14:editId="10ADE675">
                      <wp:simplePos x="0" y="0"/>
                      <wp:positionH relativeFrom="column">
                        <wp:posOffset>3976314</wp:posOffset>
                      </wp:positionH>
                      <wp:positionV relativeFrom="paragraph">
                        <wp:posOffset>27719</wp:posOffset>
                      </wp:positionV>
                      <wp:extent cx="294005" cy="261620"/>
                      <wp:effectExtent l="0" t="0" r="0" b="5080"/>
                      <wp:wrapNone/>
                      <wp:docPr id="379" name="379 Cuadro de texto"/>
                      <wp:cNvGraphicFramePr/>
                      <a:graphic xmlns:a="http://schemas.openxmlformats.org/drawingml/2006/main">
                        <a:graphicData uri="http://schemas.microsoft.com/office/word/2010/wordprocessingShape">
                          <wps:wsp>
                            <wps:cNvSpPr txBox="1"/>
                            <wps:spPr>
                              <a:xfrm>
                                <a:off x="0" y="0"/>
                                <a:ext cx="294005" cy="2616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E16D82" w14:textId="208D92BC" w:rsidR="007A3FBB" w:rsidRDefault="007A3FBB">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D2E997" id="379 Cuadro de texto" o:spid="_x0000_s1182" type="#_x0000_t202" style="position:absolute;margin-left:313.1pt;margin-top:2.2pt;width:23.15pt;height:20.6pt;z-index:25200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C3bAIAAEUFAAAOAAAAZHJzL2Uyb0RvYy54bWysVEtvGjEQvlfqf7B8L7tQoA1iiSgRVaUo&#10;iZpUORuvDat6Pa49sEt/fcZmeSjtJVUv3lnPN89vxtPrtjZsp3yowBa838s5U1ZCWdl1wX88LT98&#10;5iygsKUwYFXB9yrw69n7d9PGTdQANmBK5Rk5sWHSuIJvEN0ky4LcqFqEHjhlSanB1wLp16+z0ouG&#10;vNcmG+T5OGvAl86DVCHQ7c1ByWfJv9ZK4r3WQSEzBafcMJ0+nat4ZrOpmKy9cJtKdmmIf8iiFpWl&#10;oCdXNwIF2/rqD1d1JT0E0NiTUGegdSVVqoGq6eevqnncCKdSLdSc4E5tCv/PrbzbPboHz7D9Ai0R&#10;GBvSuDAJdBnrabWv45cyZaSnFu5PbVMtMkmXg6thno84k6QajPvjQWprdjZ2PuBXBTWLQsE9sZKa&#10;JXa3ASkgQY+QGMvCsjImMWMsawo+/jjKk8FJQxbGRqxKHHduzoknCfdGRYyx35VmVZnyjxdputTC&#10;eLYTNBdCSmUxlZ78EjqiNCXxFsMOf87qLcaHOo6RweLJuK4s+FT9q7TLn8eU9QFPjbyoO4rYrloq&#10;nHgdJk7i3QrKPRHu4bALwcllRbTcioAPwtPwE8e00HhPhzZA7YdO4mwD/vff7iOeZpK0nDW0TAUP&#10;v7bCK87MN0vTetUfUgIM089w9IkmhPlLzepSY7f1AoiXPj0dTiYx4tEcRe2hfqa9n8eopBJWUuyC&#10;41Fc4GHF6d2Qaj5PINo3J/DWPjoZXUea4tA9tc/Cu24ykUb6Do5rJyavBvSAjZYW5lsEXaXpPXe1&#10;Y4B2NQ11967Ex+DyP6HOr9/sBQAA//8DAFBLAwQUAAYACAAAACEAGN4l798AAAAIAQAADwAAAGRy&#10;cy9kb3ducmV2LnhtbEyPMU/DMBSEdyT+g/WQ2KiD1ZgqxKmqSBUSgqGlC9tL7CYR9nOI3Tbw6zET&#10;jKc73X1Xrmdn2dlMYfCk4H6RATPUej1Qp+Dwtr1bAQsRSaP1ZBR8mQDr6vqqxEL7C+3MeR87lkoo&#10;FKigj3EsOA9tbxyGhR8NJe/oJ4cxyanjesJLKneWiyyT3OFAaaHH0dS9aT/2J6fgud6+4q4RbvVt&#10;66eX42b8PLznSt3ezJtHYNHM8S8Mv/gJHarE1PgT6cCsAimkSFEFyyWw5MsHkQNrks4l8Krk/w9U&#10;PwAAAP//AwBQSwECLQAUAAYACAAAACEAtoM4kv4AAADhAQAAEwAAAAAAAAAAAAAAAAAAAAAAW0Nv&#10;bnRlbnRfVHlwZXNdLnhtbFBLAQItABQABgAIAAAAIQA4/SH/1gAAAJQBAAALAAAAAAAAAAAAAAAA&#10;AC8BAABfcmVscy8ucmVsc1BLAQItABQABgAIAAAAIQADy+C3bAIAAEUFAAAOAAAAAAAAAAAAAAAA&#10;AC4CAABkcnMvZTJvRG9jLnhtbFBLAQItABQABgAIAAAAIQAY3iXv3wAAAAgBAAAPAAAAAAAAAAAA&#10;AAAAAMYEAABkcnMvZG93bnJldi54bWxQSwUGAAAAAAQABADzAAAA0gUAAAAA&#10;" filled="f" stroked="f" strokeweight=".5pt">
                      <v:textbox>
                        <w:txbxContent>
                          <w:p w14:paraId="48E16D82" w14:textId="208D92BC" w:rsidR="007A3FBB" w:rsidRDefault="007A3FBB">
                            <w:r>
                              <w:t>2</w:t>
                            </w:r>
                          </w:p>
                        </w:txbxContent>
                      </v:textbox>
                    </v:shape>
                  </w:pict>
                </mc:Fallback>
              </mc:AlternateContent>
            </w:r>
            <w:r w:rsidR="00C47FC7">
              <w:rPr>
                <w:noProof/>
                <w:lang w:eastAsia="es-MX"/>
              </w:rPr>
              <mc:AlternateContent>
                <mc:Choice Requires="wps">
                  <w:drawing>
                    <wp:anchor distT="0" distB="0" distL="114300" distR="114300" simplePos="0" relativeHeight="251989504" behindDoc="0" locked="0" layoutInCell="1" allowOverlap="1" wp14:anchorId="09BD3626" wp14:editId="37FC3B9C">
                      <wp:simplePos x="0" y="0"/>
                      <wp:positionH relativeFrom="column">
                        <wp:posOffset>279041</wp:posOffset>
                      </wp:positionH>
                      <wp:positionV relativeFrom="paragraph">
                        <wp:posOffset>147430</wp:posOffset>
                      </wp:positionV>
                      <wp:extent cx="262393" cy="270345"/>
                      <wp:effectExtent l="0" t="0" r="0" b="0"/>
                      <wp:wrapNone/>
                      <wp:docPr id="368" name="368 Cuadro de texto"/>
                      <wp:cNvGraphicFramePr/>
                      <a:graphic xmlns:a="http://schemas.openxmlformats.org/drawingml/2006/main">
                        <a:graphicData uri="http://schemas.microsoft.com/office/word/2010/wordprocessingShape">
                          <wps:wsp>
                            <wps:cNvSpPr txBox="1"/>
                            <wps:spPr>
                              <a:xfrm>
                                <a:off x="0" y="0"/>
                                <a:ext cx="262393" cy="2703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07FCBE" w14:textId="25FDA0F6" w:rsidR="00C47FC7" w:rsidRDefault="00C47FC7">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BD3626" id="368 Cuadro de texto" o:spid="_x0000_s1183" type="#_x0000_t202" style="position:absolute;margin-left:21.95pt;margin-top:11.6pt;width:20.65pt;height:21.3pt;z-index:25198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IlMbQIAAEUFAAAOAAAAZHJzL2Uyb0RvYy54bWysVEtv2zAMvg/YfxB0X5x316BOkbXIMKBo&#10;i6VDz4osNcZkUZOY2NmvLyU7D3S7dNhFosSPFMmP1NV1Uxm2Uz6UYHM+6PU5U1ZCUdqXnP94Wn76&#10;zFlAYQthwKqc71Xg1/OPH65qN1ND2IAplGfkxIZZ7XK+QXSzLAtyoyoReuCUJaUGXwmko3/JCi9q&#10;8l6ZbNjvT7MafOE8SBUC3d62Sj5P/rVWEh+0DgqZyTnFhmn1aV3HNZtfidmLF25Tyi4M8Q9RVKK0&#10;9OjR1a1Awba+/MNVVUoPATT2JFQZaF1KlXKgbAb9N9msNsKplAsVJ7hjmcL/cyvvdyv36Bk2X6Ah&#10;AmNBahdmgS5jPo32VdwpUkZ6KuH+WDbVIJN0OZwOR5cjziSphhf90XgSvWQnY+cDflVQsSjk3BMr&#10;qVhidxewhR4g8S0Ly9KYxIyxrM75dDTpJ4OjhpwbG7Eqcdy5OQWeJNwbFTHGflealUWKP16k7lI3&#10;xrOdoL4QUiqLKfXkl9ARpSmI9xh2+FNU7zFu8zi8DBaPxlVpwafs34Rd/DyErFs81fws7yhis24o&#10;ceJ1fGR2DcWeCPfQzkJwclkSLXci4KPw1PzEMQ00PtCiDVD5oZM424D//bf7iKeeJC1nNQ1TzsOv&#10;rfCKM/PNUrdeDsbjOH3pMJ5cDOngzzXrc43dVjdAvAzo63AyiRGP5iBqD9Uzzf0ivkoqYSW9nXM8&#10;iDfYjjj9G1ItFglE8+YE3tmVk9F1pCk23VPzLLzrOhOppe/hMHZi9qZBW2y0tLDYIugydW+sdFvV&#10;jgGa1dT/3b8SP4Pzc0Kdfr/5KwAAAP//AwBQSwMEFAAGAAgAAAAhAE4GHvDfAAAABwEAAA8AAABk&#10;cnMvZG93bnJldi54bWxMjkFLw0AUhO+C/2F5gje7MTUlptmUEiiC6KG1F2+b7GsSmn0bs9s2+ut9&#10;nuppGGaY+fLVZHtxxtF3jhQ8ziIQSLUzHTUK9h+bhxSED5qM7h2hgm/0sCpub3KdGXehLZ53oRE8&#10;Qj7TCtoQhkxKX7dotZ+5AYmzgxutDmzHRppRX3jc9jKOooW0uiN+aPWAZYv1cXeyCl7LzbveVrFN&#10;f/ry5e2wHr72n4lS93fTegki4BSuZfjDZ3QomKlyJzJe9Aqe5s/cVBDPYxCcpwlrpWCRpCCLXP7n&#10;L34BAAD//wMAUEsBAi0AFAAGAAgAAAAhALaDOJL+AAAA4QEAABMAAAAAAAAAAAAAAAAAAAAAAFtD&#10;b250ZW50X1R5cGVzXS54bWxQSwECLQAUAAYACAAAACEAOP0h/9YAAACUAQAACwAAAAAAAAAAAAAA&#10;AAAvAQAAX3JlbHMvLnJlbHNQSwECLQAUAAYACAAAACEAe8SJTG0CAABFBQAADgAAAAAAAAAAAAAA&#10;AAAuAgAAZHJzL2Uyb0RvYy54bWxQSwECLQAUAAYACAAAACEATgYe8N8AAAAHAQAADwAAAAAAAAAA&#10;AAAAAADHBAAAZHJzL2Rvd25yZXYueG1sUEsFBgAAAAAEAAQA8wAAANMFAAAAAA==&#10;" filled="f" stroked="f" strokeweight=".5pt">
                      <v:textbox>
                        <w:txbxContent>
                          <w:p w14:paraId="0207FCBE" w14:textId="25FDA0F6" w:rsidR="00C47FC7" w:rsidRDefault="00C47FC7">
                            <w:r>
                              <w:t>1</w:t>
                            </w:r>
                          </w:p>
                        </w:txbxContent>
                      </v:textbox>
                    </v:shape>
                  </w:pict>
                </mc:Fallback>
              </mc:AlternateContent>
            </w:r>
            <w:r w:rsidR="00FF5CF2">
              <w:rPr>
                <w:noProof/>
                <w:lang w:eastAsia="es-MX"/>
              </w:rPr>
              <mc:AlternateContent>
                <mc:Choice Requires="wps">
                  <w:drawing>
                    <wp:anchor distT="0" distB="0" distL="114300" distR="114300" simplePos="0" relativeHeight="251978240" behindDoc="0" locked="0" layoutInCell="1" allowOverlap="1" wp14:anchorId="0BC7C799" wp14:editId="485957B6">
                      <wp:simplePos x="0" y="0"/>
                      <wp:positionH relativeFrom="column">
                        <wp:posOffset>1017932</wp:posOffset>
                      </wp:positionH>
                      <wp:positionV relativeFrom="paragraph">
                        <wp:posOffset>147679</wp:posOffset>
                      </wp:positionV>
                      <wp:extent cx="0" cy="206816"/>
                      <wp:effectExtent l="95250" t="0" r="57150" b="60325"/>
                      <wp:wrapNone/>
                      <wp:docPr id="146" name="146 Conector recto de flecha"/>
                      <wp:cNvGraphicFramePr/>
                      <a:graphic xmlns:a="http://schemas.openxmlformats.org/drawingml/2006/main">
                        <a:graphicData uri="http://schemas.microsoft.com/office/word/2010/wordprocessingShape">
                          <wps:wsp>
                            <wps:cNvCnPr/>
                            <wps:spPr>
                              <a:xfrm>
                                <a:off x="0" y="0"/>
                                <a:ext cx="0" cy="20681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68716FD" id="146 Conector recto de flecha" o:spid="_x0000_s1026" type="#_x0000_t32" style="position:absolute;margin-left:80.15pt;margin-top:11.65pt;width:0;height:16.3pt;z-index:251978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LTsgEAALsDAAAOAAAAZHJzL2Uyb0RvYy54bWysU8uO2zAMvBfoPwi6N7ZzCBZGnD1kt70U&#10;7aKPD9DKVCysJAqUGtt/X0lOnKIPoCh6ofXgkDMjen8/WcPOQEGj63izqTkDJ7HX7tTxr1/evrnj&#10;LEThemHQQcdnCPz+8PrVfvQtbHFA0wOxVMSFdvQdH2L0bVUFOYAVYYMeXLpUSFbEtKVT1ZMYU3Vr&#10;qm1d76oRqfeEEkJIpw/LJT+U+kqBjB+VChCZ6XjiFkukEp9zrA570Z5I+EHLCw3xDyys0C41XUs9&#10;iCjYN9K/lLJaEgZUcSPRVqiUllA0JDVN/ZOaz4PwULQkc4JfbQr/r6z8cD66J0o2jD60wT9RVjEp&#10;svmb+LGpmDWvZsEUmVwOZTrd1ru7Zpd9rG44TyG+A7QsLzoeIgl9GuIRnUsvgtQUr8T5fYgL8ArI&#10;TY3LMQptHl3P4uzT2AgiHC9N8n11Y1tWcTawYD+BYrpP/JYeZZDgaIidRRqB/qVZq6TMDFHamBVU&#10;F2J/BF1yMwzKcP0tcM0uHdHFFWi1Q/pd1zhdqaol/6p60ZplP2M/l7crdqQJKY9wmeY8gj/uC/z2&#10;zx2+AwAA//8DAFBLAwQUAAYACAAAACEAqXPrNd0AAAAJAQAADwAAAGRycy9kb3ducmV2LnhtbEyP&#10;QU/DMAyF70j8h8hI3FjKplZQmk6AVCEhLhtw2C1rTFMtcaom68q/x+MCJ+vZT8/fq9azd2LCMfaB&#10;FNwuMhBIbTA9dQo+3pubOxAxaTLaBUIF3xhhXV9eVLo04UQbnLapExxCsdQKbEpDKWVsLXodF2FA&#10;4ttXGL1OLMdOmlGfONw7ucyyQnrdE3+wesBni+1he/QKGnw59IXD3WbeddZPefP2+vSp1PXV/PgA&#10;IuGc/sxwxmd0qJlpH45konCsi2zFVgXLFc+z4XexV5Dn9yDrSv5vUP8AAAD//wMAUEsBAi0AFAAG&#10;AAgAAAAhALaDOJL+AAAA4QEAABMAAAAAAAAAAAAAAAAAAAAAAFtDb250ZW50X1R5cGVzXS54bWxQ&#10;SwECLQAUAAYACAAAACEAOP0h/9YAAACUAQAACwAAAAAAAAAAAAAAAAAvAQAAX3JlbHMvLnJlbHNQ&#10;SwECLQAUAAYACAAAACEAg2fi07IBAAC7AwAADgAAAAAAAAAAAAAAAAAuAgAAZHJzL2Uyb0RvYy54&#10;bWxQSwECLQAUAAYACAAAACEAqXPrNd0AAAAJAQAADwAAAAAAAAAAAAAAAAAMBAAAZHJzL2Rvd25y&#10;ZXYueG1sUEsFBgAAAAAEAAQA8wAAABYFAAAAAA==&#10;" strokecolor="black [3040]">
                      <v:stroke endarrow="open"/>
                    </v:shape>
                  </w:pict>
                </mc:Fallback>
              </mc:AlternateContent>
            </w:r>
          </w:p>
          <w:p w14:paraId="543004F4" w14:textId="2E31F3B2" w:rsidR="00F5333A" w:rsidRDefault="00B72C01" w:rsidP="002C0E66">
            <w:r>
              <w:rPr>
                <w:noProof/>
                <w:lang w:eastAsia="es-MX"/>
              </w:rPr>
              <mc:AlternateContent>
                <mc:Choice Requires="wps">
                  <w:drawing>
                    <wp:anchor distT="0" distB="0" distL="114300" distR="114300" simplePos="0" relativeHeight="251997696" behindDoc="0" locked="0" layoutInCell="1" allowOverlap="1" wp14:anchorId="4D5EBE38" wp14:editId="3F2129A5">
                      <wp:simplePos x="0" y="0"/>
                      <wp:positionH relativeFrom="column">
                        <wp:posOffset>4151326</wp:posOffset>
                      </wp:positionH>
                      <wp:positionV relativeFrom="paragraph">
                        <wp:posOffset>119794</wp:posOffset>
                      </wp:positionV>
                      <wp:extent cx="1160891" cy="795131"/>
                      <wp:effectExtent l="0" t="0" r="20320" b="24130"/>
                      <wp:wrapNone/>
                      <wp:docPr id="374" name="374 Cuadro de texto"/>
                      <wp:cNvGraphicFramePr/>
                      <a:graphic xmlns:a="http://schemas.openxmlformats.org/drawingml/2006/main">
                        <a:graphicData uri="http://schemas.microsoft.com/office/word/2010/wordprocessingShape">
                          <wps:wsp>
                            <wps:cNvSpPr txBox="1"/>
                            <wps:spPr>
                              <a:xfrm>
                                <a:off x="0" y="0"/>
                                <a:ext cx="1160891" cy="79513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6171DC2" w14:textId="067AF9AA" w:rsidR="00B72C01" w:rsidRDefault="00B72C01" w:rsidP="007A3FBB">
                                  <w:pPr>
                                    <w:jc w:val="center"/>
                                  </w:pPr>
                                  <w:r w:rsidRPr="00B72C01">
                                    <w:rPr>
                                      <w:rFonts w:ascii="Century Gothic" w:hAnsi="Century Gothic"/>
                                      <w:sz w:val="16"/>
                                      <w:szCs w:val="16"/>
                                    </w:rPr>
                                    <w:t>Cotejo entre oficio que contiene inventario documental y expedientes</w:t>
                                  </w:r>
                                  <w:r>
                                    <w:rPr>
                                      <w:rFonts w:ascii="Century Gothic" w:hAnsi="Century Gothic"/>
                                      <w:sz w:val="23"/>
                                      <w:szCs w:val="23"/>
                                    </w:rPr>
                                    <w:t xml:space="preserve"> </w:t>
                                  </w:r>
                                  <w:r w:rsidRPr="00B72C01">
                                    <w:rPr>
                                      <w:rFonts w:ascii="Century Gothic" w:hAnsi="Century Gothic"/>
                                      <w:sz w:val="16"/>
                                      <w:szCs w:val="16"/>
                                    </w:rPr>
                                    <w:t>físicos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EBE38" id="374 Cuadro de texto" o:spid="_x0000_s1184" type="#_x0000_t202" style="position:absolute;margin-left:326.9pt;margin-top:9.45pt;width:91.4pt;height:62.6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o3OhAIAAJYFAAAOAAAAZHJzL2Uyb0RvYy54bWysVEtv2zAMvg/YfxB0X52kSdoGcYosRYcB&#10;RVusHXpWZCkRKouapMTOfv0o2c6j66XDLjJlfnx9Ijm9rktNtsJ5BSan/bMeJcJwKJRZ5fTn8+2X&#10;S0p8YKZgGozI6U54ej37/Gla2YkYwBp0IRxBJ8ZPKpvTdQh2kmWer0XJ/BlYYVApwZUs4NWtssKx&#10;Cr2XOhv0euOsAldYB1x4j39vGiWdJf9SCh4epPQiEJ1TzC2k06VzGc9sNmWTlWN2rXibBvuHLEqm&#10;DAbdu7phgZGNU3+5KhV34EGGMw5lBlIqLlINWE2/96aapzWzItWC5Hi7p8n/P7f8fvtkHx0J9Veo&#10;8QEjIZX1E48/Yz21dGX8YqYE9Ujhbk+bqAPh0ag/7l1e9SnhqLu4GvXPk5vsYG2dD98ElCQKOXX4&#10;LIkttr3zASMitIPEYB60Km6V1ukSW0EstCNbho+oQ+f8BKUNqXI6Ph/1kuMTXXS9t19qxl9jlRjz&#10;CIU3bWI4kZqmTevARJLCTouI0eaHkEQViZB3cmScC7PPM6EjSmJFHzFs8YesPmLc1IEWKTKYsDcu&#10;lQHXsHRKbfHaUSsbPJJ0VHcUQ72ssXB88+Gga5UlFDvsIAfNcHnLbxUyfsd8eGQOpwmbBjdEeMBD&#10;asBnglaiZA3u93v/Ix6bHLWUVDidOfW/NswJSvR3g+1/1R8O4ziny3B0McCLO9YsjzVmUy4Aewdb&#10;FLNLYsQH3YnSQfmCi2Qeo6KKGY6xcxo6cRGanYGLiIv5PIFwgC0Ld+bJ8ug68hw77bl+Yc62nR5w&#10;Ru6hm2M2edPwDTZaGphvAkiVpiEy3bDavgAOf2rYdlHF7XJ8T6jDOp39AQAA//8DAFBLAwQUAAYA&#10;CAAAACEATYceMt0AAAAKAQAADwAAAGRycy9kb3ducmV2LnhtbEyPwU7DMBBE70j8g7VI3KhTWiI3&#10;xKkAFS6cKIizG29ti9iObDcNf89yguPsjGbettvZD2zClF0MEpaLChiGPmoXjISP9+cbASwXFbQa&#10;YkAJ35hh211etKrR8RzecNoXw6gk5EZJsKWMDee5t+hVXsQRA3nHmLwqJJPhOqkzlfuB31ZVzb1y&#10;gRasGvHJYv+1P3kJu0ezMb1Qye6Edm6aP4+v5kXK66v54R5Ywbn8heEXn9ChI6ZDPAWd2SChvlsR&#10;eiFDbIBRQKzqGtiBDuv1EnjX8v8vdD8AAAD//wMAUEsBAi0AFAAGAAgAAAAhALaDOJL+AAAA4QEA&#10;ABMAAAAAAAAAAAAAAAAAAAAAAFtDb250ZW50X1R5cGVzXS54bWxQSwECLQAUAAYACAAAACEAOP0h&#10;/9YAAACUAQAACwAAAAAAAAAAAAAAAAAvAQAAX3JlbHMvLnJlbHNQSwECLQAUAAYACAAAACEAUTqN&#10;zoQCAACWBQAADgAAAAAAAAAAAAAAAAAuAgAAZHJzL2Uyb0RvYy54bWxQSwECLQAUAAYACAAAACEA&#10;TYceMt0AAAAKAQAADwAAAAAAAAAAAAAAAADeBAAAZHJzL2Rvd25yZXYueG1sUEsFBgAAAAAEAAQA&#10;8wAAAOgFAAAAAA==&#10;" fillcolor="white [3201]" strokeweight=".5pt">
                      <v:textbox>
                        <w:txbxContent>
                          <w:p w14:paraId="36171DC2" w14:textId="067AF9AA" w:rsidR="00B72C01" w:rsidRDefault="00B72C01" w:rsidP="007A3FBB">
                            <w:pPr>
                              <w:jc w:val="center"/>
                            </w:pPr>
                            <w:r w:rsidRPr="00B72C01">
                              <w:rPr>
                                <w:rFonts w:ascii="Century Gothic" w:hAnsi="Century Gothic"/>
                                <w:sz w:val="16"/>
                                <w:szCs w:val="16"/>
                              </w:rPr>
                              <w:t>Cotejo entre oficio que contiene inventario documental y expedientes</w:t>
                            </w:r>
                            <w:r>
                              <w:rPr>
                                <w:rFonts w:ascii="Century Gothic" w:hAnsi="Century Gothic"/>
                                <w:sz w:val="23"/>
                                <w:szCs w:val="23"/>
                              </w:rPr>
                              <w:t xml:space="preserve"> </w:t>
                            </w:r>
                            <w:r w:rsidRPr="00B72C01">
                              <w:rPr>
                                <w:rFonts w:ascii="Century Gothic" w:hAnsi="Century Gothic"/>
                                <w:sz w:val="16"/>
                                <w:szCs w:val="16"/>
                              </w:rPr>
                              <w:t>físicos</w:t>
                            </w:r>
                          </w:p>
                        </w:txbxContent>
                      </v:textbox>
                    </v:shape>
                  </w:pict>
                </mc:Fallback>
              </mc:AlternateContent>
            </w:r>
          </w:p>
          <w:p w14:paraId="513AF3E9" w14:textId="2BCC2437" w:rsidR="00F5333A" w:rsidRDefault="00C47FC7" w:rsidP="002C0E66">
            <w:r>
              <w:rPr>
                <w:noProof/>
                <w:lang w:eastAsia="es-MX"/>
              </w:rPr>
              <mc:AlternateContent>
                <mc:Choice Requires="wps">
                  <w:drawing>
                    <wp:anchor distT="0" distB="0" distL="114300" distR="114300" simplePos="0" relativeHeight="251980288" behindDoc="0" locked="0" layoutInCell="1" allowOverlap="1" wp14:anchorId="4889284B" wp14:editId="00A34465">
                      <wp:simplePos x="0" y="0"/>
                      <wp:positionH relativeFrom="column">
                        <wp:posOffset>453390</wp:posOffset>
                      </wp:positionH>
                      <wp:positionV relativeFrom="paragraph">
                        <wp:posOffset>12700</wp:posOffset>
                      </wp:positionV>
                      <wp:extent cx="1129030" cy="731520"/>
                      <wp:effectExtent l="0" t="0" r="0" b="0"/>
                      <wp:wrapNone/>
                      <wp:docPr id="357" name="357 Cuadro de texto"/>
                      <wp:cNvGraphicFramePr/>
                      <a:graphic xmlns:a="http://schemas.openxmlformats.org/drawingml/2006/main">
                        <a:graphicData uri="http://schemas.microsoft.com/office/word/2010/wordprocessingShape">
                          <wps:wsp>
                            <wps:cNvSpPr txBox="1"/>
                            <wps:spPr>
                              <a:xfrm>
                                <a:off x="0" y="0"/>
                                <a:ext cx="1129030" cy="731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E33E23" w14:textId="30F74F79" w:rsidR="00C47FC7" w:rsidRPr="00C47FC7" w:rsidRDefault="00C47FC7" w:rsidP="00C47FC7">
                                  <w:pPr>
                                    <w:jc w:val="center"/>
                                    <w:rPr>
                                      <w:sz w:val="14"/>
                                    </w:rPr>
                                  </w:pPr>
                                  <w:r w:rsidRPr="00C47FC7">
                                    <w:rPr>
                                      <w:rFonts w:ascii="Century Gothic" w:hAnsi="Century Gothic"/>
                                      <w:sz w:val="16"/>
                                      <w:szCs w:val="23"/>
                                    </w:rPr>
                                    <w:t xml:space="preserve">Elaborar </w:t>
                                  </w:r>
                                  <w:r>
                                    <w:rPr>
                                      <w:rFonts w:ascii="Century Gothic" w:hAnsi="Century Gothic"/>
                                      <w:sz w:val="16"/>
                                      <w:szCs w:val="23"/>
                                    </w:rPr>
                                    <w:t>el</w:t>
                                  </w:r>
                                  <w:r w:rsidRPr="00C47FC7">
                                    <w:rPr>
                                      <w:rFonts w:ascii="Century Gothic" w:hAnsi="Century Gothic"/>
                                      <w:sz w:val="16"/>
                                      <w:szCs w:val="23"/>
                                    </w:rPr>
                                    <w:t xml:space="preserve"> oficio</w:t>
                                  </w:r>
                                  <w:r>
                                    <w:rPr>
                                      <w:rFonts w:ascii="Century Gothic" w:hAnsi="Century Gothic"/>
                                      <w:sz w:val="16"/>
                                      <w:szCs w:val="23"/>
                                    </w:rPr>
                                    <w:t xml:space="preserve"> </w:t>
                                  </w:r>
                                  <w:r w:rsidRPr="00C47FC7">
                                    <w:rPr>
                                      <w:rFonts w:ascii="Century Gothic" w:hAnsi="Century Gothic"/>
                                      <w:sz w:val="16"/>
                                      <w:szCs w:val="23"/>
                                    </w:rPr>
                                    <w:t>enlistando los expedientes para entregar.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9284B" id="357 Cuadro de texto" o:spid="_x0000_s1185" type="#_x0000_t202" style="position:absolute;margin-left:35.7pt;margin-top:1pt;width:88.9pt;height:57.6pt;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tKFbQIAAEYFAAAOAAAAZHJzL2Uyb0RvYy54bWysVEtv2zAMvg/YfxB0X51X2zWoU2QpOgwo&#10;2mLp0LMiS4kxWdQkJnb260vJdhJ0u3TYRabFj8+P1PVNUxm2Uz6UYHM+PBtwpqyEorTrnP94vvv0&#10;mbOAwhbCgFU536vAb2YfP1zXbqpGsAFTKM/IiQ3T2uV8g+imWRbkRlUinIFTlpQafCWQfv06K7yo&#10;yXtlstFgcJHV4AvnQaoQ6Pa2VfJZ8q+1kviodVDITM4pN0ynT+cqntnsWkzXXrhNKbs0xD9kUYnS&#10;UtCDq1uBgm19+YerqpQeAmg8k1BloHUpVaqBqhkO3lSz3AinUi3UnOAObQr/z6182C3dk2fYfIGG&#10;CIwNqV2YBrqM9TTaV/FLmTLSUwv3h7apBpmMRsPR1WBMKkm6y/HwfJT6mh2tnQ/4VUHFopBzT7Sk&#10;bondfUCKSNAeEoNZuCuNSdQYy+qcX4zPB8ngoCELYyNWJZI7N8fMk4R7oyLG2O9Ks7JIBcSLNF5q&#10;YTzbCRoMIaWymGpPfgkdUZqSeI9hhz9m9R7jto4+Mlg8GFelBZ+qf5N28bNPWbd4auRJ3VHEZtVQ&#10;4cTRZNxTu4JiT4x7aJchOHlXEi33IuCT8DT9xCRtND7SoQ1Q+6GTONuA//23+4inoSQtZzVtU87D&#10;r63wijPzzdK4Xg0nk7h+6WdyfkkTwvypZnWqsdtqAcTLkN4OJ5MY8Wh6UXuoXmjx5zEqqYSVFDvn&#10;2IsLbHecHg6p5vMEooVzAu/t0snoOtIUh+65eRHedZOJNNMP0O+dmL4Z0BYbLS3Mtwi6TNMbO912&#10;tWOAljUNdfewxNfg9D+hjs/f7BUAAP//AwBQSwMEFAAGAAgAAAAhAGECb0LfAAAACAEAAA8AAABk&#10;cnMvZG93bnJldi54bWxMj8FOwzAQRO9I/IO1SNyoE6vQEuJUVaQKCcGhpRduTrxNIuJ1iN028PUs&#10;p3JczdPsm3w1uV6ccAydJw3pLAGBVHvbUaNh/765W4II0ZA1vSfU8I0BVsX1VW4y68+0xdMuNoJL&#10;KGRGQxvjkEkZ6hadCTM/IHF28KMzkc+xkXY0Zy53vVRJ8iCd6Yg/tGbAssX6c3d0Gl7KzZvZVsot&#10;f/ry+fWwHr72H/da395M6ycQEad4geFPn9WhYKfKH8kG0WtYpHMmNShexLGaPyoQFXPpQoEscvl/&#10;QPELAAD//wMAUEsBAi0AFAAGAAgAAAAhALaDOJL+AAAA4QEAABMAAAAAAAAAAAAAAAAAAAAAAFtD&#10;b250ZW50X1R5cGVzXS54bWxQSwECLQAUAAYACAAAACEAOP0h/9YAAACUAQAACwAAAAAAAAAAAAAA&#10;AAAvAQAAX3JlbHMvLnJlbHNQSwECLQAUAAYACAAAACEAblrShW0CAABGBQAADgAAAAAAAAAAAAAA&#10;AAAuAgAAZHJzL2Uyb0RvYy54bWxQSwECLQAUAAYACAAAACEAYQJvQt8AAAAIAQAADwAAAAAAAAAA&#10;AAAAAADHBAAAZHJzL2Rvd25yZXYueG1sUEsFBgAAAAAEAAQA8wAAANMFAAAAAA==&#10;" filled="f" stroked="f" strokeweight=".5pt">
                      <v:textbox>
                        <w:txbxContent>
                          <w:p w14:paraId="13E33E23" w14:textId="30F74F79" w:rsidR="00C47FC7" w:rsidRPr="00C47FC7" w:rsidRDefault="00C47FC7" w:rsidP="00C47FC7">
                            <w:pPr>
                              <w:jc w:val="center"/>
                              <w:rPr>
                                <w:sz w:val="14"/>
                              </w:rPr>
                            </w:pPr>
                            <w:r w:rsidRPr="00C47FC7">
                              <w:rPr>
                                <w:rFonts w:ascii="Century Gothic" w:hAnsi="Century Gothic"/>
                                <w:sz w:val="16"/>
                                <w:szCs w:val="23"/>
                              </w:rPr>
                              <w:t xml:space="preserve">Elaborar </w:t>
                            </w:r>
                            <w:r>
                              <w:rPr>
                                <w:rFonts w:ascii="Century Gothic" w:hAnsi="Century Gothic"/>
                                <w:sz w:val="16"/>
                                <w:szCs w:val="23"/>
                              </w:rPr>
                              <w:t>el</w:t>
                            </w:r>
                            <w:r w:rsidRPr="00C47FC7">
                              <w:rPr>
                                <w:rFonts w:ascii="Century Gothic" w:hAnsi="Century Gothic"/>
                                <w:sz w:val="16"/>
                                <w:szCs w:val="23"/>
                              </w:rPr>
                              <w:t xml:space="preserve"> oficio</w:t>
                            </w:r>
                            <w:r>
                              <w:rPr>
                                <w:rFonts w:ascii="Century Gothic" w:hAnsi="Century Gothic"/>
                                <w:sz w:val="16"/>
                                <w:szCs w:val="23"/>
                              </w:rPr>
                              <w:t xml:space="preserve"> </w:t>
                            </w:r>
                            <w:r w:rsidRPr="00C47FC7">
                              <w:rPr>
                                <w:rFonts w:ascii="Century Gothic" w:hAnsi="Century Gothic"/>
                                <w:sz w:val="16"/>
                                <w:szCs w:val="23"/>
                              </w:rPr>
                              <w:t>enlistando los expedientes para entregar.</w:t>
                            </w:r>
                          </w:p>
                        </w:txbxContent>
                      </v:textbox>
                    </v:shape>
                  </w:pict>
                </mc:Fallback>
              </mc:AlternateContent>
            </w:r>
            <w:r>
              <w:rPr>
                <w:noProof/>
                <w:lang w:eastAsia="es-MX"/>
              </w:rPr>
              <mc:AlternateContent>
                <mc:Choice Requires="wps">
                  <w:drawing>
                    <wp:anchor distT="0" distB="0" distL="114300" distR="114300" simplePos="0" relativeHeight="251979264" behindDoc="0" locked="0" layoutInCell="1" allowOverlap="1" wp14:anchorId="4B58269E" wp14:editId="51960E39">
                      <wp:simplePos x="0" y="0"/>
                      <wp:positionH relativeFrom="column">
                        <wp:posOffset>452755</wp:posOffset>
                      </wp:positionH>
                      <wp:positionV relativeFrom="paragraph">
                        <wp:posOffset>12065</wp:posOffset>
                      </wp:positionV>
                      <wp:extent cx="1129030" cy="683260"/>
                      <wp:effectExtent l="0" t="0" r="13970" b="21590"/>
                      <wp:wrapNone/>
                      <wp:docPr id="350" name="350 Documento"/>
                      <wp:cNvGraphicFramePr/>
                      <a:graphic xmlns:a="http://schemas.openxmlformats.org/drawingml/2006/main">
                        <a:graphicData uri="http://schemas.microsoft.com/office/word/2010/wordprocessingShape">
                          <wps:wsp>
                            <wps:cNvSpPr/>
                            <wps:spPr>
                              <a:xfrm>
                                <a:off x="0" y="0"/>
                                <a:ext cx="1129030" cy="683260"/>
                              </a:xfrm>
                              <a:prstGeom prst="flowChartDocumen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738CF69" id="350 Documento" o:spid="_x0000_s1026" type="#_x0000_t114" style="position:absolute;margin-left:35.65pt;margin-top:.95pt;width:88.9pt;height:53.8pt;z-index:25197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TmBjAIAAHQFAAAOAAAAZHJzL2Uyb0RvYy54bWysVEtvGyEQvlfqf0Dcm9113lbWkeUoVaUo&#10;iZpUORMWskjAUMBeu7++A/uwlUY9VPUBw87MNzPfPK6ut0aTjfBBga1pdVRSIiyHRtm3mv54vv1y&#10;QUmIzDZMgxU13YlArxefP111bi5m0IJuhCcIYsO8czVtY3Tzogi8FYaFI3DColCCNyzi078VjWcd&#10;ohtdzMryrOjAN84DFyHg15teSBcZX0rB44OUQUSia4qxxXz6fL6ms1hcsfmbZ65VfAiD/UMUhimL&#10;TieoGxYZWXv1B5RR3EMAGY84mAKkVFzkHDCbqnyXzVPLnMi5IDnBTTSF/wfL7zdP7tEjDZ0L84DX&#10;lMVWepP+MT6yzWTtJrLENhKOH6tqdlkeI6ccZWcXx7OzzGaxt3Y+xK8CDEmXmkoN3aplPt4AXxth&#10;YyaMbe5CRPdoN+onzxZulda5OtqSrqbH1flpNgigVZOESS33iVhpTzYMKxy3VaooYh1o4Utb/LhP&#10;MN/iTosEoe13IYlqMKVZ7yD13h6TcY6xVr2oZY3oXZ2W+BudjRbZdQZMyBKDnLAHgFGzBxmx+5gH&#10;/WQqcutOxuXfAuuNJ4vsGWycjI2y4D8C0JjV4LnXH0nqqUksvUKze/TEQz84wfFbhcW8YyE+Mo+T&#10;gvXH6Y8PeKT61hSGGyUt+F8ffU/62MAopaTDyatp+LlmXlCiv1ls7cvq5CSNan6cnJ7P8OEPJa+H&#10;Ers2K8DSV7hnHM/XpB/1eJUezAsuiWXyiiJmOfquKY9+fKxivxFwzXCxXGY1HE/H4p19cjyBJ1ZT&#10;fz5vX5h3Q0dHnIV7GKeUzd/1cq+bLC0s1xGkyo2+53XgG0c7N86whtLuOHxnrf2yXPwGAAD//wMA&#10;UEsDBBQABgAIAAAAIQBs1rlk3QAAAAgBAAAPAAAAZHJzL2Rvd25yZXYueG1sTI/BTsMwEETvSPyD&#10;tZW4UScBWhLiVBWCCg49NPABbrxNUuJ1FDtp+HuWExxnZzT7Jt/MthMTDr51pCBeRiCQKmdaqhV8&#10;frzePoLwQZPRnSNU8I0eNsX1Va4z4y50wKkMteAS8plW0ITQZ1L6qkGr/dL1SOyd3GB1YDnU0gz6&#10;wuW2k0kUraTVLfGHRvf43GD1VY5Wwcv+3ZTrbTqeY9KrXVJNuzd3UupmMW+fQAScw18YfvEZHQpm&#10;OrqRjBedgnV8x0m+pyDYTu7TGMSRdZQ+gCxy+X9A8QMAAP//AwBQSwECLQAUAAYACAAAACEAtoM4&#10;kv4AAADhAQAAEwAAAAAAAAAAAAAAAAAAAAAAW0NvbnRlbnRfVHlwZXNdLnhtbFBLAQItABQABgAI&#10;AAAAIQA4/SH/1gAAAJQBAAALAAAAAAAAAAAAAAAAAC8BAABfcmVscy8ucmVsc1BLAQItABQABgAI&#10;AAAAIQCBQTmBjAIAAHQFAAAOAAAAAAAAAAAAAAAAAC4CAABkcnMvZTJvRG9jLnhtbFBLAQItABQA&#10;BgAIAAAAIQBs1rlk3QAAAAgBAAAPAAAAAAAAAAAAAAAAAOYEAABkcnMvZG93bnJldi54bWxQSwUG&#10;AAAAAAQABADzAAAA8AUAAAAA&#10;" filled="f" strokecolor="black [3213]" strokeweight=".25pt"/>
                  </w:pict>
                </mc:Fallback>
              </mc:AlternateContent>
            </w:r>
          </w:p>
          <w:p w14:paraId="5DAC015E" w14:textId="0C22C7C9" w:rsidR="00F5333A" w:rsidRDefault="00C47FC7" w:rsidP="00C47FC7">
            <w:pPr>
              <w:tabs>
                <w:tab w:val="left" w:pos="1978"/>
              </w:tabs>
            </w:pPr>
            <w:r>
              <w:t xml:space="preserve">               </w:t>
            </w:r>
          </w:p>
          <w:p w14:paraId="2ABD572E" w14:textId="77777777" w:rsidR="00F5333A" w:rsidRDefault="00F5333A" w:rsidP="002C0E66"/>
          <w:p w14:paraId="3CC645FF" w14:textId="05C459B9" w:rsidR="00F5333A" w:rsidRDefault="00F5333A" w:rsidP="002C0E66"/>
          <w:p w14:paraId="1D7809A7" w14:textId="42745C8A" w:rsidR="00F5333A" w:rsidRDefault="007A3FBB" w:rsidP="00B72C01">
            <w:pPr>
              <w:tabs>
                <w:tab w:val="left" w:pos="8602"/>
              </w:tabs>
            </w:pPr>
            <w:r>
              <w:rPr>
                <w:noProof/>
                <w:lang w:eastAsia="es-MX"/>
              </w:rPr>
              <mc:AlternateContent>
                <mc:Choice Requires="wps">
                  <w:drawing>
                    <wp:anchor distT="0" distB="0" distL="114300" distR="114300" simplePos="0" relativeHeight="252001792" behindDoc="0" locked="0" layoutInCell="1" allowOverlap="1" wp14:anchorId="555327C6" wp14:editId="4B42A2CC">
                      <wp:simplePos x="0" y="0"/>
                      <wp:positionH relativeFrom="column">
                        <wp:posOffset>4721694</wp:posOffset>
                      </wp:positionH>
                      <wp:positionV relativeFrom="paragraph">
                        <wp:posOffset>61954</wp:posOffset>
                      </wp:positionV>
                      <wp:extent cx="0" cy="206375"/>
                      <wp:effectExtent l="95250" t="0" r="57150" b="60325"/>
                      <wp:wrapNone/>
                      <wp:docPr id="375" name="375 Conector recto de flecha"/>
                      <wp:cNvGraphicFramePr/>
                      <a:graphic xmlns:a="http://schemas.openxmlformats.org/drawingml/2006/main">
                        <a:graphicData uri="http://schemas.microsoft.com/office/word/2010/wordprocessingShape">
                          <wps:wsp>
                            <wps:cNvCnPr/>
                            <wps:spPr>
                              <a:xfrm>
                                <a:off x="0" y="0"/>
                                <a:ext cx="0" cy="2063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8A2EFAD" id="375 Conector recto de flecha" o:spid="_x0000_s1026" type="#_x0000_t32" style="position:absolute;margin-left:371.8pt;margin-top:4.9pt;width:0;height:16.25pt;z-index:25200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FTFtAEAALsDAAAOAAAAZHJzL2Uyb0RvYy54bWysU8tu2zAQvBfoPxC8x5IdNC0Eyzk4TS5F&#10;G/TxAQy1tIiSXGLJWtLfl6RsuegDKIJcVnzs7M4MV9vb0Rp2BAoaXcvXq5ozcBI77Q4t//b1/uod&#10;ZyEK1wmDDlo+QeC3u9evtoNvYIM9mg6IpSIuNINveR+jb6oqyB6sCCv04NKlQrIipi0dqo7EkKpb&#10;U23q+qYakDpPKCGEdHo3X/Jdqa8UyPhJqQCRmZYnbrFEKvEpx2q3Fc2BhO+1PNEQz2BhhXap6VLq&#10;TkTBfpD+o5TVkjCgiiuJtkKltISiIalZ17+p+dILD0VLMif4xabwcmXlx+PePVKyYfChCf6RsopR&#10;kc3fxI+NxaxpMQvGyOR8KNPppr65fvsm+1hdcJ5CfAC0LC9aHiIJfejjHp1LL4K0Ll6J44cQZ+AZ&#10;kJsal2MU2rx3HYuTT2MjiHA4Ncn31YVtWcXJwIz9DIrpLvGbe5RBgr0hdhRpBLrv66VKyswQpY1Z&#10;QHUh9k/QKTfDoAzX/wKX7NIRXVyAVjukv3WN45mqmvPPqmetWfYTdlN5u2JHmpDyCKdpziP4677A&#10;L//c7icAAAD//wMAUEsDBBQABgAIAAAAIQDDbLOA3AAAAAgBAAAPAAAAZHJzL2Rvd25yZXYueG1s&#10;TI9PS8NAFMTvgt9heYI3u7GtUWNeigpBkF5a9dDbNvvMhu6fkN2m8dv7xIMehxlmflOuJmfFSEPs&#10;gke4nmUgyDdBd75FeH+rr+5AxKS8VjZ4QviiCKvq/KxUhQ4nv6Fxm1rBJT4WCsGk1BdSxsaQU3EW&#10;evLsfYbBqcRyaKUe1InLnZXzLMulU53nBaN6ejbUHLZHh1DTy6HLLe020641bryp169PH4iXF9Pj&#10;A4hEU/oLww8+o0PFTPtw9DoKi3C7XOQcRbjnB+z/6j3Ccr4AWZXy/4HqGwAA//8DAFBLAQItABQA&#10;BgAIAAAAIQC2gziS/gAAAOEBAAATAAAAAAAAAAAAAAAAAAAAAABbQ29udGVudF9UeXBlc10ueG1s&#10;UEsBAi0AFAAGAAgAAAAhADj9If/WAAAAlAEAAAsAAAAAAAAAAAAAAAAALwEAAF9yZWxzLy5yZWxz&#10;UEsBAi0AFAAGAAgAAAAhAKBgVMW0AQAAuwMAAA4AAAAAAAAAAAAAAAAALgIAAGRycy9lMm9Eb2Mu&#10;eG1sUEsBAi0AFAAGAAgAAAAhAMNss4DcAAAACAEAAA8AAAAAAAAAAAAAAAAADgQAAGRycy9kb3du&#10;cmV2LnhtbFBLBQYAAAAABAAEAPMAAAAXBQAAAAA=&#10;" strokecolor="black [3040]">
                      <v:stroke endarrow="open"/>
                    </v:shape>
                  </w:pict>
                </mc:Fallback>
              </mc:AlternateContent>
            </w:r>
            <w:r w:rsidR="00C47FC7">
              <w:rPr>
                <w:noProof/>
                <w:lang w:eastAsia="es-MX"/>
              </w:rPr>
              <mc:AlternateContent>
                <mc:Choice Requires="wps">
                  <w:drawing>
                    <wp:anchor distT="0" distB="0" distL="114300" distR="114300" simplePos="0" relativeHeight="251985408" behindDoc="0" locked="0" layoutInCell="1" allowOverlap="1" wp14:anchorId="3426E795" wp14:editId="430B3AF7">
                      <wp:simplePos x="0" y="0"/>
                      <wp:positionH relativeFrom="column">
                        <wp:posOffset>1019534</wp:posOffset>
                      </wp:positionH>
                      <wp:positionV relativeFrom="paragraph">
                        <wp:posOffset>13473</wp:posOffset>
                      </wp:positionV>
                      <wp:extent cx="0" cy="206375"/>
                      <wp:effectExtent l="95250" t="0" r="57150" b="60325"/>
                      <wp:wrapNone/>
                      <wp:docPr id="361" name="361 Conector recto de flecha"/>
                      <wp:cNvGraphicFramePr/>
                      <a:graphic xmlns:a="http://schemas.openxmlformats.org/drawingml/2006/main">
                        <a:graphicData uri="http://schemas.microsoft.com/office/word/2010/wordprocessingShape">
                          <wps:wsp>
                            <wps:cNvCnPr/>
                            <wps:spPr>
                              <a:xfrm>
                                <a:off x="0" y="0"/>
                                <a:ext cx="0" cy="2063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5C5DD9E" id="361 Conector recto de flecha" o:spid="_x0000_s1026" type="#_x0000_t32" style="position:absolute;margin-left:80.3pt;margin-top:1.05pt;width:0;height:16.25pt;z-index:25198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FTFtAEAALsDAAAOAAAAZHJzL2Uyb0RvYy54bWysU8tu2zAQvBfoPxC8x5IdNC0Eyzk4TS5F&#10;G/TxAQy1tIiSXGLJWtLfl6RsuegDKIJcVnzs7M4MV9vb0Rp2BAoaXcvXq5ozcBI77Q4t//b1/uod&#10;ZyEK1wmDDlo+QeC3u9evtoNvYIM9mg6IpSIuNINveR+jb6oqyB6sCCv04NKlQrIipi0dqo7EkKpb&#10;U23q+qYakDpPKCGEdHo3X/Jdqa8UyPhJqQCRmZYnbrFEKvEpx2q3Fc2BhO+1PNEQz2BhhXap6VLq&#10;TkTBfpD+o5TVkjCgiiuJtkKltISiIalZ17+p+dILD0VLMif4xabwcmXlx+PePVKyYfChCf6RsopR&#10;kc3fxI+NxaxpMQvGyOR8KNPppr65fvsm+1hdcJ5CfAC0LC9aHiIJfejjHp1LL4K0Ll6J44cQZ+AZ&#10;kJsal2MU2rx3HYuTT2MjiHA4Ncn31YVtWcXJwIz9DIrpLvGbe5RBgr0hdhRpBLrv66VKyswQpY1Z&#10;QHUh9k/QKTfDoAzX/wKX7NIRXVyAVjukv3WN45mqmvPPqmetWfYTdlN5u2JHmpDyCKdpziP4677A&#10;L//c7icAAAD//wMAUEsDBBQABgAIAAAAIQBas5hE3AAAAAgBAAAPAAAAZHJzL2Rvd25yZXYueG1s&#10;TI/LasMwEEX3hf6DmEJ2jZy0FcWxHNqCCZRu8ugiO8WaWCbSyFiK4/59lW6a5eFe7pwplqOzbMA+&#10;tJ4kzKYZMKTa65YaCbtt9fgKLERFWllPKOEHAyzL+7tC5dpfaI3DJjYsjVDIlQQTY5dzHmqDToWp&#10;75BSdvS9UzFh33Ddq0sad5bPs0xwp1pKF4zq8MNgfdqcnYQKV6dWWNyvx31j3PBSfX2+f0s5eRjf&#10;FsAijvG/DFf9pA5lcjr4M+nAbGKRiVSVMJ8Bu+Z/fJDw9CyAlwW/faD8BQAA//8DAFBLAQItABQA&#10;BgAIAAAAIQC2gziS/gAAAOEBAAATAAAAAAAAAAAAAAAAAAAAAABbQ29udGVudF9UeXBlc10ueG1s&#10;UEsBAi0AFAAGAAgAAAAhADj9If/WAAAAlAEAAAsAAAAAAAAAAAAAAAAALwEAAF9yZWxzLy5yZWxz&#10;UEsBAi0AFAAGAAgAAAAhAKBgVMW0AQAAuwMAAA4AAAAAAAAAAAAAAAAALgIAAGRycy9lMm9Eb2Mu&#10;eG1sUEsBAi0AFAAGAAgAAAAhAFqzmETcAAAACAEAAA8AAAAAAAAAAAAAAAAADgQAAGRycy9kb3du&#10;cmV2LnhtbFBLBQYAAAAABAAEAPMAAAAXBQAAAAA=&#10;" strokecolor="black [3040]">
                      <v:stroke endarrow="open"/>
                    </v:shape>
                  </w:pict>
                </mc:Fallback>
              </mc:AlternateContent>
            </w:r>
            <w:r w:rsidR="00B72C01">
              <w:tab/>
            </w:r>
          </w:p>
          <w:p w14:paraId="2117001F" w14:textId="1C9B47F4" w:rsidR="00F5333A" w:rsidRDefault="00D71F64" w:rsidP="002C0E66">
            <w:r>
              <w:rPr>
                <w:noProof/>
                <w:lang w:eastAsia="es-MX"/>
              </w:rPr>
              <mc:AlternateContent>
                <mc:Choice Requires="wps">
                  <w:drawing>
                    <wp:anchor distT="0" distB="0" distL="114300" distR="114300" simplePos="0" relativeHeight="251652096" behindDoc="0" locked="0" layoutInCell="1" allowOverlap="1" wp14:anchorId="1C97CE83" wp14:editId="025A39A8">
                      <wp:simplePos x="0" y="0"/>
                      <wp:positionH relativeFrom="column">
                        <wp:posOffset>453970</wp:posOffset>
                      </wp:positionH>
                      <wp:positionV relativeFrom="paragraph">
                        <wp:posOffset>50966</wp:posOffset>
                      </wp:positionV>
                      <wp:extent cx="1080770" cy="485029"/>
                      <wp:effectExtent l="0" t="0" r="24130" b="10795"/>
                      <wp:wrapNone/>
                      <wp:docPr id="362" name="362 Cuadro de texto"/>
                      <wp:cNvGraphicFramePr/>
                      <a:graphic xmlns:a="http://schemas.openxmlformats.org/drawingml/2006/main">
                        <a:graphicData uri="http://schemas.microsoft.com/office/word/2010/wordprocessingShape">
                          <wps:wsp>
                            <wps:cNvSpPr txBox="1"/>
                            <wps:spPr>
                              <a:xfrm>
                                <a:off x="0" y="0"/>
                                <a:ext cx="1080770" cy="48502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6AE909C" w14:textId="5D9792E1" w:rsidR="00C47FC7" w:rsidRDefault="00C47FC7" w:rsidP="00C47FC7">
                                  <w:pPr>
                                    <w:jc w:val="center"/>
                                  </w:pPr>
                                  <w:r w:rsidRPr="00C47FC7">
                                    <w:rPr>
                                      <w:rFonts w:ascii="Century Gothic" w:hAnsi="Century Gothic"/>
                                      <w:sz w:val="16"/>
                                      <w:szCs w:val="23"/>
                                    </w:rPr>
                                    <w:t>Revisar que la documentación esté completa.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97CE83" id="362 Cuadro de texto" o:spid="_x0000_s1186" type="#_x0000_t202" style="position:absolute;margin-left:35.75pt;margin-top:4pt;width:85.1pt;height:38.2pt;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XcmgQIAAJYFAAAOAAAAZHJzL2Uyb0RvYy54bWysVEtP3DAQvlfqf7B8Lwnb5bUii7Ygqkqo&#10;oELF2evYrIXjce3ZTba/vmMn+4ByoerFsTPfvL55nF90jWUrFaIBV/HDg5Iz5STUxj1V/OfD9adT&#10;ziIKVwsLTlV8rSK/mH78cN76iRrBAmytAiMjLk5aX/EFop8URZQL1Yh4AF45EmoIjUB6hqeiDqIl&#10;640tRmV5XLQQah9Aqhjp71Uv5NNsX2sl8VbrqJDZilNsmM+Qz3k6i+m5mDwF4RdGDmGIf4iiEcaR&#10;062pK4GCLYP5y1RjZIAIGg8kNAVobaTKOVA2h+WrbO4XwqucC5ET/Zam+P/Myu+re38XGHZfoKMC&#10;JkJaHyeRfqZ8Oh2a9KVIGcmJwvWWNtUhk0mpPC1PTkgkSTY+PSpHZ8lMsdP2IeJXBQ1Ll4oHKktm&#10;S6xuIvbQDSQ5i2BNfW2szY/UCurSBrYSVESLOUYy/gJlHWsrfvz5qMyGX8iS6a3+3Ar5PIS3hyJ7&#10;1iV3KjfNENaOiXzDtVUJY90PpZmpMyFvxCikVG4bZ0YnlKaM3qM44HdRvUe5z4M0smdwuFVujIPQ&#10;s/SS2vp5Q63u8VTDvbzTFbt5R4lTzcfjTavMoV5TBwXohyt6eW2I8RsR8U4EmibqDNoQeEuHtkBl&#10;guHG2QLC77f+Jzw1OUk5a2k6Kx5/LUVQnNlvjtr/jPyncc6P8dHJiB5hXzLfl7hlcwnUO4e0i7zM&#10;14RHu7nqAM0jLZJZ8koi4ST5rjhurpfY7wxaRFLNZhlEA+wF3rh7L5PpxHPqtIfuUQQ/dDrSjHyH&#10;zRyLyauG77FJ08FsiaBNnobEdM/qUAEa/jxPw6JK22X/nVG7dTr9AwAA//8DAFBLAwQUAAYACAAA&#10;ACEA7GGSCtoAAAAHAQAADwAAAGRycy9kb3ducmV2LnhtbEyPMU/DMBSEdyT+g/WQ2KiTKtA0jVMB&#10;KixMFMTsxq+2RWxHtpuGf89jouPpTnfftdvZDWzCmGzwAspFAQx9H5T1WsDnx8tdDSxl6ZUcgkcB&#10;P5hg211ftbJR4ezfcdpnzajEp0YKMDmPDeepN+hkWoQRPXnHEJ3MJKPmKsozlbuBL4vigTtpPS0Y&#10;OeKzwf57f3ICdk96rftaRrOrlbXT/HV8069C3N7MjxtgGef8H4Y/fEKHjpgO4eRVYoOAVXlPSQE1&#10;PSJ7WZUrYAfSVQW8a/klf/cLAAD//wMAUEsBAi0AFAAGAAgAAAAhALaDOJL+AAAA4QEAABMAAAAA&#10;AAAAAAAAAAAAAAAAAFtDb250ZW50X1R5cGVzXS54bWxQSwECLQAUAAYACAAAACEAOP0h/9YAAACU&#10;AQAACwAAAAAAAAAAAAAAAAAvAQAAX3JlbHMvLnJlbHNQSwECLQAUAAYACAAAACEAVSl3JoECAACW&#10;BQAADgAAAAAAAAAAAAAAAAAuAgAAZHJzL2Uyb0RvYy54bWxQSwECLQAUAAYACAAAACEA7GGSCtoA&#10;AAAHAQAADwAAAAAAAAAAAAAAAADbBAAAZHJzL2Rvd25yZXYueG1sUEsFBgAAAAAEAAQA8wAAAOIF&#10;AAAAAA==&#10;" fillcolor="white [3201]" strokeweight=".5pt">
                      <v:textbox>
                        <w:txbxContent>
                          <w:p w14:paraId="76AE909C" w14:textId="5D9792E1" w:rsidR="00C47FC7" w:rsidRDefault="00C47FC7" w:rsidP="00C47FC7">
                            <w:pPr>
                              <w:jc w:val="center"/>
                            </w:pPr>
                            <w:r w:rsidRPr="00C47FC7">
                              <w:rPr>
                                <w:rFonts w:ascii="Century Gothic" w:hAnsi="Century Gothic"/>
                                <w:sz w:val="16"/>
                                <w:szCs w:val="23"/>
                              </w:rPr>
                              <w:t>Revisar que la documentación esté completa.</w:t>
                            </w:r>
                          </w:p>
                        </w:txbxContent>
                      </v:textbox>
                    </v:shape>
                  </w:pict>
                </mc:Fallback>
              </mc:AlternateContent>
            </w:r>
            <w:r w:rsidR="007A3FBB">
              <w:rPr>
                <w:noProof/>
                <w:lang w:eastAsia="es-MX"/>
              </w:rPr>
              <mc:AlternateContent>
                <mc:Choice Requires="wps">
                  <w:drawing>
                    <wp:anchor distT="0" distB="0" distL="114300" distR="114300" simplePos="0" relativeHeight="251655168" behindDoc="0" locked="0" layoutInCell="1" allowOverlap="1" wp14:anchorId="3F64690F" wp14:editId="79FD4430">
                      <wp:simplePos x="0" y="0"/>
                      <wp:positionH relativeFrom="column">
                        <wp:posOffset>3976398</wp:posOffset>
                      </wp:positionH>
                      <wp:positionV relativeFrom="paragraph">
                        <wp:posOffset>98617</wp:posOffset>
                      </wp:positionV>
                      <wp:extent cx="1460003" cy="1168235"/>
                      <wp:effectExtent l="0" t="0" r="26035" b="13335"/>
                      <wp:wrapNone/>
                      <wp:docPr id="377" name="377 Decisión"/>
                      <wp:cNvGraphicFramePr/>
                      <a:graphic xmlns:a="http://schemas.openxmlformats.org/drawingml/2006/main">
                        <a:graphicData uri="http://schemas.microsoft.com/office/word/2010/wordprocessingShape">
                          <wps:wsp>
                            <wps:cNvSpPr/>
                            <wps:spPr>
                              <a:xfrm>
                                <a:off x="0" y="0"/>
                                <a:ext cx="1460003" cy="1168235"/>
                              </a:xfrm>
                              <a:prstGeom prst="flowChartDecision">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BF03D9" w14:textId="6CDCDFDE" w:rsidR="007A3FBB" w:rsidRDefault="007A3FBB" w:rsidP="007A3FB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64690F" id="_x0000_t110" coordsize="21600,21600" o:spt="110" path="m10800,l,10800,10800,21600,21600,10800xe">
                      <v:stroke joinstyle="miter"/>
                      <v:path gradientshapeok="t" o:connecttype="rect" textboxrect="5400,5400,16200,16200"/>
                    </v:shapetype>
                    <v:shape id="377 Decisión" o:spid="_x0000_s1187" type="#_x0000_t110" style="position:absolute;margin-left:313.1pt;margin-top:7.75pt;width:114.95pt;height:9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kujlQIAAIkFAAAOAAAAZHJzL2Uyb0RvYy54bWysVN9P2zAQfp+0/8Hy+0hSWmAVKaqKmCYh&#10;qICJZ9exiSXH59luk+6v39lJ04qhPUx7SWzf3Xe/vrvrm67RZCecV2BKWpzllAjDoVLmraQ/Xu6+&#10;XFHiAzMV02BESffC05vF50/XrZ2LCdSgK+EIghg/b21J6xDsPMs8r0XD/BlYYVAowTUs4NW9ZZVj&#10;LaI3Opvk+UXWgqusAy68x9fbXkgXCV9KwcOjlF4EokuKsYX0dem7id9scc3mb47ZWvEhDPYPUTRM&#10;GXQ6Qt2ywMjWqT+gGsUdeJDhjEOTgZSKi5QDZlPk77J5rpkVKRcsjrdjmfz/g+UPu2e7dliG1vq5&#10;x2PMopOuiX+Mj3SpWPuxWKILhONjMb3I8/ycEo6yori4mpzPYjmzo7l1PnwT0JB4KKnU0K5q5sKt&#10;4CoSJlWM7e596O0O+tG1gTuldWqPNqQt6XlxOUsGHrSqojCqJaKIlXZkx7DFoSuGGE60MCJtMLBj&#10;hukU9lpECG2ehCSqwpwmvYNIviMm41yYUPSimlWidzXD7BN/EH6MIqWfACOyxCBH7AHgY+w+/0E/&#10;morE3dE4/1tgvfFokTyDCaNxowy4jwA0ZjV47vUPRepLE6sUuk2HtYntTt2Nbxuo9mtHHPTT5C2/&#10;U9jge+bDmjkcHxw0XAnhET+x5yWF4URJDe7XR+9RH1mNUkpaHMeS+p9b5gQl+rtBvn8tptM4v+ky&#10;nV1O8OJOJZtTidk2K0A6FLh8LE/HqB/04SgdNK+4OZbRK4qY4ei7pDy4w2UV+jWBu4eL5TKp4cxa&#10;Fu7Ns+URPFY6cvale2XODiwPOCAPcBhdNn/H7143WhpYbgNIlch/rOvQA5z3RKZhN8WFcnpPWscN&#10;uvgNAAD//wMAUEsDBBQABgAIAAAAIQAs+hw24AAAAAoBAAAPAAAAZHJzL2Rvd25yZXYueG1sTI/B&#10;TsMwDIbvSLxDZCRuLF1Rqq00nQYSJwRig2nXtDFtWZNUSdoVnh5zgqP9f/r9udjMpmcT+tA5K2G5&#10;SIChrZ3ubCPh/e3xZgUsRGW16p1FCV8YYFNeXhQq1+5sdzjtY8OoxIZcSWhjHHLOQ92iUWHhBrSU&#10;fThvVKTRN1x7daZy0/M0STJuVGfpQqsGfGixPu1HI6F6ehluxf2IyXGbGj89f7+eDp9SXl/N2ztg&#10;Eef4B8OvPqlDSU6VG60OrJeQpVlKKAVCACNgJbIlsIoW67UAXhb8/wvlDwAAAP//AwBQSwECLQAU&#10;AAYACAAAACEAtoM4kv4AAADhAQAAEwAAAAAAAAAAAAAAAAAAAAAAW0NvbnRlbnRfVHlwZXNdLnht&#10;bFBLAQItABQABgAIAAAAIQA4/SH/1gAAAJQBAAALAAAAAAAAAAAAAAAAAC8BAABfcmVscy8ucmVs&#10;c1BLAQItABQABgAIAAAAIQCupkujlQIAAIkFAAAOAAAAAAAAAAAAAAAAAC4CAABkcnMvZTJvRG9j&#10;LnhtbFBLAQItABQABgAIAAAAIQAs+hw24AAAAAoBAAAPAAAAAAAAAAAAAAAAAO8EAABkcnMvZG93&#10;bnJldi54bWxQSwUGAAAAAAQABADzAAAA/AUAAAAA&#10;" filled="f" strokecolor="black [3213]" strokeweight=".25pt">
                      <v:textbox>
                        <w:txbxContent>
                          <w:p w14:paraId="2FBF03D9" w14:textId="6CDCDFDE" w:rsidR="007A3FBB" w:rsidRDefault="007A3FBB" w:rsidP="007A3FBB">
                            <w:pPr>
                              <w:jc w:val="center"/>
                            </w:pPr>
                          </w:p>
                        </w:txbxContent>
                      </v:textbox>
                    </v:shape>
                  </w:pict>
                </mc:Fallback>
              </mc:AlternateContent>
            </w:r>
          </w:p>
          <w:p w14:paraId="0A6C5E70" w14:textId="3A7C1C04" w:rsidR="00F5333A" w:rsidRDefault="00F5333A" w:rsidP="002C0E66"/>
          <w:p w14:paraId="7A6F9280" w14:textId="464BABCE" w:rsidR="00F5333A" w:rsidRDefault="00384F94" w:rsidP="002C0E66">
            <w:r>
              <w:rPr>
                <w:noProof/>
                <w:lang w:eastAsia="es-MX"/>
              </w:rPr>
              <mc:AlternateContent>
                <mc:Choice Requires="wps">
                  <w:drawing>
                    <wp:anchor distT="0" distB="0" distL="114300" distR="114300" simplePos="0" relativeHeight="251662336" behindDoc="0" locked="0" layoutInCell="1" allowOverlap="1" wp14:anchorId="2CBE7189" wp14:editId="5BFCC12B">
                      <wp:simplePos x="0" y="0"/>
                      <wp:positionH relativeFrom="column">
                        <wp:posOffset>5326380</wp:posOffset>
                      </wp:positionH>
                      <wp:positionV relativeFrom="paragraph">
                        <wp:posOffset>109303</wp:posOffset>
                      </wp:positionV>
                      <wp:extent cx="436880" cy="269875"/>
                      <wp:effectExtent l="0" t="0" r="0" b="0"/>
                      <wp:wrapNone/>
                      <wp:docPr id="382" name="382 Cuadro de texto"/>
                      <wp:cNvGraphicFramePr/>
                      <a:graphic xmlns:a="http://schemas.openxmlformats.org/drawingml/2006/main">
                        <a:graphicData uri="http://schemas.microsoft.com/office/word/2010/wordprocessingShape">
                          <wps:wsp>
                            <wps:cNvSpPr txBox="1"/>
                            <wps:spPr>
                              <a:xfrm>
                                <a:off x="0" y="0"/>
                                <a:ext cx="436880" cy="269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72904B" w14:textId="62C254A9" w:rsidR="007A3FBB" w:rsidRPr="005905C5" w:rsidRDefault="007A3FBB">
                                  <w:pPr>
                                    <w:rPr>
                                      <w:sz w:val="18"/>
                                    </w:rPr>
                                  </w:pPr>
                                  <w:r w:rsidRPr="005905C5">
                                    <w:rPr>
                                      <w:sz w:val="18"/>
                                    </w:rP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CBE7189" id="382 Cuadro de texto" o:spid="_x0000_s1188" type="#_x0000_t202" style="position:absolute;margin-left:419.4pt;margin-top:8.6pt;width:34.4pt;height:21.2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G0abgIAAEUFAAAOAAAAZHJzL2Uyb0RvYy54bWysVMFu2zAMvQ/YPwi6r07SNE2DOEXWosOA&#10;oi3WDj0rspQYk0VNYmJnXz9KtpOg26XDLhIlPlIkH6n5dVMZtlM+lGBzPjwbcKashKK065x/f7n7&#10;NOUsoLCFMGBVzvcq8OvFxw/z2s3UCDZgCuUZObFhVrucbxDdLMuC3KhKhDNwypJSg68E0tGvs8KL&#10;mrxXJhsNBpOsBl84D1KFQLe3rZIvkn+tlcRHrYNCZnJOsWFafVpXcc0WczFbe+E2pezCEP8QRSVK&#10;S48eXN0KFGzryz9cVaX0EEDjmYQqA61LqVIOlM1w8Cab541wKuVCxQnuUKbw/9zKh92ze/IMm8/Q&#10;EIGxILULs0CXMZ9G+yruFCkjPZVwfyibapBJuhyfT6ZT0khSjSZX08uL6CU7Gjsf8IuCikUh555Y&#10;ScUSu/uALbSHxLcs3JXGJGaMZXXOJ+cXg2Rw0JBzYyNWJY47N8fAk4R7oyLG2G9Ks7JI8ceL1F3q&#10;xni2E9QXQkplMaWe/BI6ojQF8R7DDn+M6j3GbR79y2DxYFyVFnzK/k3YxY8+ZN3iqeYneUcRm1VD&#10;iROv40nP7AqKPRHuoZ2F4ORdSbTci4BPwlPzE5M00PhIizZA5YdO4mwD/tff7iOeepK0nNU0TDkP&#10;P7fCK87MV0vdejUcj+P0pcP44nJEB3+qWZ1q7La6AeJlSF+Hk0mMeDS9qD1UrzT3y/gqqYSV9HbO&#10;sRdvsB1x+jekWi4TiObNCby3z05G15Gm2HQvzavwrutMpJZ+gH7sxOxNg7bYaGlhuUXQZereWOm2&#10;qh0DNKup/7t/JX4Gp+eEOv5+i98AAAD//wMAUEsDBBQABgAIAAAAIQCzC6uw4QAAAAkBAAAPAAAA&#10;ZHJzL2Rvd25yZXYueG1sTI9BS8NAFITvgv9heYI3uzHSJk2zKSVQBNFDay/eNtnXJDT7Nma3bfTX&#10;+zzpcZhh5pt8PdleXHD0nSMFj7MIBFLtTEeNgsP79iEF4YMmo3tHqOALPayL25tcZ8ZdaYeXfWgE&#10;l5DPtII2hCGT0tctWu1nbkBi7+hGqwPLsZFm1Fcut72Mo2ghre6IF1o9YNlifdqfrYKXcvumd1Vs&#10;0+++fH49bobPw8dcqfu7abMCEXAKf2H4xWd0KJipcmcyXvQK0qeU0QMbSQyCA8soWYCoFMyXCcgi&#10;l/8fFD8AAAD//wMAUEsBAi0AFAAGAAgAAAAhALaDOJL+AAAA4QEAABMAAAAAAAAAAAAAAAAAAAAA&#10;AFtDb250ZW50X1R5cGVzXS54bWxQSwECLQAUAAYACAAAACEAOP0h/9YAAACUAQAACwAAAAAAAAAA&#10;AAAAAAAvAQAAX3JlbHMvLnJlbHNQSwECLQAUAAYACAAAACEATjRtGm4CAABFBQAADgAAAAAAAAAA&#10;AAAAAAAuAgAAZHJzL2Uyb0RvYy54bWxQSwECLQAUAAYACAAAACEAswursOEAAAAJAQAADwAAAAAA&#10;AAAAAAAAAADIBAAAZHJzL2Rvd25yZXYueG1sUEsFBgAAAAAEAAQA8wAAANYFAAAAAA==&#10;" filled="f" stroked="f" strokeweight=".5pt">
                      <v:textbox>
                        <w:txbxContent>
                          <w:p w14:paraId="6772904B" w14:textId="62C254A9" w:rsidR="007A3FBB" w:rsidRPr="005905C5" w:rsidRDefault="007A3FBB">
                            <w:pPr>
                              <w:rPr>
                                <w:sz w:val="18"/>
                              </w:rPr>
                            </w:pPr>
                            <w:r w:rsidRPr="005905C5">
                              <w:rPr>
                                <w:sz w:val="18"/>
                              </w:rPr>
                              <w:t>NO</w:t>
                            </w:r>
                          </w:p>
                        </w:txbxContent>
                      </v:textbox>
                    </v:shape>
                  </w:pict>
                </mc:Fallback>
              </mc:AlternateContent>
            </w:r>
            <w:r w:rsidR="005905C5">
              <w:rPr>
                <w:noProof/>
                <w:lang w:eastAsia="es-MX"/>
              </w:rPr>
              <mc:AlternateContent>
                <mc:Choice Requires="wps">
                  <w:drawing>
                    <wp:anchor distT="0" distB="0" distL="114300" distR="114300" simplePos="0" relativeHeight="251664384" behindDoc="0" locked="0" layoutInCell="1" allowOverlap="1" wp14:anchorId="39A0DAA4" wp14:editId="49EC2BB1">
                      <wp:simplePos x="0" y="0"/>
                      <wp:positionH relativeFrom="column">
                        <wp:posOffset>5751471</wp:posOffset>
                      </wp:positionH>
                      <wp:positionV relativeFrom="paragraph">
                        <wp:posOffset>130175</wp:posOffset>
                      </wp:positionV>
                      <wp:extent cx="405517" cy="397565"/>
                      <wp:effectExtent l="0" t="0" r="13970" b="21590"/>
                      <wp:wrapNone/>
                      <wp:docPr id="383" name="383 Conector"/>
                      <wp:cNvGraphicFramePr/>
                      <a:graphic xmlns:a="http://schemas.openxmlformats.org/drawingml/2006/main">
                        <a:graphicData uri="http://schemas.microsoft.com/office/word/2010/wordprocessingShape">
                          <wps:wsp>
                            <wps:cNvSpPr/>
                            <wps:spPr>
                              <a:xfrm>
                                <a:off x="0" y="0"/>
                                <a:ext cx="405517" cy="397565"/>
                              </a:xfrm>
                              <a:prstGeom prst="flowChartConnector">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E96D47F" id="383 Conector" o:spid="_x0000_s1026" type="#_x0000_t120" style="position:absolute;margin-left:452.85pt;margin-top:10.25pt;width:31.95pt;height:31.3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dBAjAIAAHQFAAAOAAAAZHJzL2Uyb0RvYy54bWysVMFu2zAMvQ/YPwi6r7azuFmDOkWQosOA&#10;oi3aDj2rslQbkEVNUuJkXz9Ksp2gG3YYloNCmeQj+UTy8mrfKbIT1rWgK1qc5ZQIzaFu9VtFvz/f&#10;fPpCifNM10yBFhU9CEevVh8/XPZmKWbQgKqFJQii3bI3FW28N8ssc7wRHXNnYIRGpQTbMY9X+5bV&#10;lvWI3qlslufnWQ+2Nha4cA6/XiclXUV8KQX391I64YmqKObm42nj+RrObHXJlm+WmablQxrsH7Lo&#10;WKsx6AR1zTwjW9v+BtW13IID6c84dBlI2XIRa8BqivxdNU8NMyLWguQ4M9Hk/h8sv9s9mQeLNPTG&#10;LR2KoYq9tF34x/zIPpJ1mMgSe084fpznZVksKOGo+nyxKM/LQGZ2dDbW+a8COhKEikoF/aZh1m9A&#10;a3wXsJEwtrt1PjmODiGyhptWqfg6SpMeQxSLMjo4UG0dlMEs9onYKEt2DF/Y74shiRMrTElpzOxY&#10;YJT8QYkAofSjkKStsaRZChB674jJOBfaF0nVsFqkUGWOvzHY6BHrj4ABWWKSE/YAMFomkBE71T/Y&#10;B1cRW3dyzv+WWHKePGJk0H5y7lo9cP2OLYVVDZGT/UhSoiaw9Ar14cESC2lwnOE3Lb7mLXP+gVmc&#10;FJwpnH5/j0d44IrCIFHSgP35p+/BHhsYtZT0OHkVdT+2zApK1DeNrX1RzOdhVONlXi5meLGnmtdT&#10;jd52G8CnL3DPGB7FYO/VKEoL3QsuiXWIiiqmOcauKPd2vGx82gi4ZrhYr6MZjqdh/lY/GR7AA6uh&#10;P5/3L8yaoaU9zsIdjFPKlu96OdkGTw3rrQfZxkY/8jrwjaMdG2dYQ2F3nN6j1XFZrn4BAAD//wMA&#10;UEsDBBQABgAIAAAAIQBPBgQV3wAAAAkBAAAPAAAAZHJzL2Rvd25yZXYueG1sTI/LTsMwEEX3SPyD&#10;NUhsUGunKKEJmVQICJsuEG0/wI2HJKofIXba8PeYFSxH9+jeM+VmNpqdafS9swjJUgAj2zjV2xbh&#10;sK8Xa2A+SKukdpYQvsnDprq+KmWh3MV+0HkXWhZLrC8kQhfCUHDum46M9Es3kI3ZpxuNDPEcW65G&#10;eYnlRvOVEBk3srdxoZMDPXfUnHaTQXh/c4dteCX+kp0mqvUX1Wlyh3h7Mz89Ags0hz8YfvWjOlTR&#10;6egmqzzTCLlIHyKKsBIpsAjkWZ4BOyKs7xPgVcn/f1D9AAAA//8DAFBLAQItABQABgAIAAAAIQC2&#10;gziS/gAAAOEBAAATAAAAAAAAAAAAAAAAAAAAAABbQ29udGVudF9UeXBlc10ueG1sUEsBAi0AFAAG&#10;AAgAAAAhADj9If/WAAAAlAEAAAsAAAAAAAAAAAAAAAAALwEAAF9yZWxzLy5yZWxzUEsBAi0AFAAG&#10;AAgAAAAhAC+10ECMAgAAdAUAAA4AAAAAAAAAAAAAAAAALgIAAGRycy9lMm9Eb2MueG1sUEsBAi0A&#10;FAAGAAgAAAAhAE8GBBXfAAAACQEAAA8AAAAAAAAAAAAAAAAA5gQAAGRycy9kb3ducmV2LnhtbFBL&#10;BQYAAAAABAAEAPMAAADyBQAAAAA=&#10;" filled="f" strokecolor="black [3213]" strokeweight=".25pt"/>
                  </w:pict>
                </mc:Fallback>
              </mc:AlternateContent>
            </w:r>
            <w:r w:rsidR="005905C5">
              <w:rPr>
                <w:noProof/>
                <w:lang w:eastAsia="es-MX"/>
              </w:rPr>
              <mc:AlternateContent>
                <mc:Choice Requires="wps">
                  <w:drawing>
                    <wp:anchor distT="0" distB="0" distL="114300" distR="114300" simplePos="0" relativeHeight="251657216" behindDoc="0" locked="0" layoutInCell="1" allowOverlap="1" wp14:anchorId="5953372D" wp14:editId="7AF40C8E">
                      <wp:simplePos x="0" y="0"/>
                      <wp:positionH relativeFrom="column">
                        <wp:posOffset>3993515</wp:posOffset>
                      </wp:positionH>
                      <wp:positionV relativeFrom="paragraph">
                        <wp:posOffset>64770</wp:posOffset>
                      </wp:positionV>
                      <wp:extent cx="1438910" cy="1001395"/>
                      <wp:effectExtent l="0" t="0" r="0" b="0"/>
                      <wp:wrapNone/>
                      <wp:docPr id="378" name="378 Cuadro de texto"/>
                      <wp:cNvGraphicFramePr/>
                      <a:graphic xmlns:a="http://schemas.openxmlformats.org/drawingml/2006/main">
                        <a:graphicData uri="http://schemas.microsoft.com/office/word/2010/wordprocessingShape">
                          <wps:wsp>
                            <wps:cNvSpPr txBox="1"/>
                            <wps:spPr>
                              <a:xfrm>
                                <a:off x="0" y="0"/>
                                <a:ext cx="1438910" cy="10013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C6A375" w14:textId="77777777" w:rsidR="007A3FBB" w:rsidRDefault="007A3FBB" w:rsidP="007A3FBB">
                                  <w:pPr>
                                    <w:jc w:val="center"/>
                                  </w:pPr>
                                  <w:r w:rsidRPr="007A3FBB">
                                    <w:rPr>
                                      <w:rFonts w:ascii="Century Gothic" w:hAnsi="Century Gothic"/>
                                      <w:sz w:val="16"/>
                                      <w:szCs w:val="23"/>
                                    </w:rPr>
                                    <w:t>¿La documentación recibida está completa?</w:t>
                                  </w:r>
                                </w:p>
                                <w:p w14:paraId="24008EBC" w14:textId="77777777" w:rsidR="007A3FBB" w:rsidRDefault="007A3F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53372D" id="378 Cuadro de texto" o:spid="_x0000_s1189" type="#_x0000_t202" style="position:absolute;margin-left:314.45pt;margin-top:5.1pt;width:113.3pt;height:78.8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CDubgIAAEcFAAAOAAAAZHJzL2Uyb0RvYy54bWysVE1v2zAMvQ/YfxB0X2236UeCOkXWosOA&#10;oi3WDj0rstQYk0VNYmJnv36UbCdBt0uHXSRKfKRIPlKXV11j2Eb5UIMteXGUc6ashKq2ryX//nz7&#10;6YKzgMJWwoBVJd+qwK/mHz9ctm6mjmEFplKekRMbZq0r+QrRzbIsyJVqRDgCpywpNfhGIB39a1Z5&#10;0ZL3xmTHeX6WteAr50GqEOj2plfyefKvtZL4oHVQyEzJKTZMq0/rMq7Z/FLMXr1wq1oOYYh/iKIR&#10;taVHd65uBAq29vUfrppaegig8UhCk4HWtVQpB8qmyN9k87QSTqVcqDjB7coU/p9beb95co+eYfcZ&#10;OiIwFqR1YRboMubTad/EnSJlpKcSbndlUx0yGY0mJxfTglSSdEWeFyfT0+gn25s7H/CLgoZFoeSe&#10;eEnlEpu7gD10hMTXLNzWxiRujGVtyc9OTvNksNOQc2MjViWWBzf70JOEW6MixthvSrO6ShnEi9Rf&#10;6tp4thHUGUJKZTEln/wSOqI0BfEewwG/j+o9xn0e48tgcWfc1BZ8yv5N2NWPMWTd46nmB3lHEbtl&#10;R4lHks5HbpdQbYlyD/00BCdva6LlTgR8FJ7an6ikkcYHWrQBKj8MEmcr8L/+dh/x1JWk5aylcSp5&#10;+LkWXnFmvlrq12kxmcT5S4fJ6fkxHfyhZnmosevmGoiXgj4PJ5MY8WhGUXtoXmjyF/FVUgkr6e2S&#10;4yheYz/k9HNItVgkEE2cE3hnn5yMriNNsemeuxfh3dCZSE19D+PgidmbBu2x0dLCYo2g69S9sdJ9&#10;VQcGaFpT/w8/S/wODs8Jtf//5r8BAAD//wMAUEsDBBQABgAIAAAAIQC23Ejk4QAAAAoBAAAPAAAA&#10;ZHJzL2Rvd25yZXYueG1sTI/BToNAEIbvJr7DZky82aUkIEWWpiFpTIweWnvxNrBbIGVnkd226NM7&#10;nvQ483/555tiPdtBXMzke0cKlosIhKHG6Z5aBYf37UMGwgckjYMjo+DLeFiXtzcF5tpdaWcu+9AK&#10;LiGfo4IuhDGX0jedsegXbjTE2dFNFgOPUyv1hFcut4OMoyiVFnviCx2OpupMc9qfrYKXavuGuzq2&#10;2fdQPb8eN+Pn4SNR6v5u3jyBCGYOfzD86rM6lOxUuzNpLwYFaZytGOUgikEwkCVJAqLmRfq4AlkW&#10;8v8L5Q8AAAD//wMAUEsBAi0AFAAGAAgAAAAhALaDOJL+AAAA4QEAABMAAAAAAAAAAAAAAAAAAAAA&#10;AFtDb250ZW50X1R5cGVzXS54bWxQSwECLQAUAAYACAAAACEAOP0h/9YAAACUAQAACwAAAAAAAAAA&#10;AAAAAAAvAQAAX3JlbHMvLnJlbHNQSwECLQAUAAYACAAAACEAaigg7m4CAABHBQAADgAAAAAAAAAA&#10;AAAAAAAuAgAAZHJzL2Uyb0RvYy54bWxQSwECLQAUAAYACAAAACEAttxI5OEAAAAKAQAADwAAAAAA&#10;AAAAAAAAAADIBAAAZHJzL2Rvd25yZXYueG1sUEsFBgAAAAAEAAQA8wAAANYFAAAAAA==&#10;" filled="f" stroked="f" strokeweight=".5pt">
                      <v:textbox>
                        <w:txbxContent>
                          <w:p w14:paraId="1DC6A375" w14:textId="77777777" w:rsidR="007A3FBB" w:rsidRDefault="007A3FBB" w:rsidP="007A3FBB">
                            <w:pPr>
                              <w:jc w:val="center"/>
                            </w:pPr>
                            <w:r w:rsidRPr="007A3FBB">
                              <w:rPr>
                                <w:rFonts w:ascii="Century Gothic" w:hAnsi="Century Gothic"/>
                                <w:sz w:val="16"/>
                                <w:szCs w:val="23"/>
                              </w:rPr>
                              <w:t>¿La documentación recibida está completa?</w:t>
                            </w:r>
                          </w:p>
                          <w:p w14:paraId="24008EBC" w14:textId="77777777" w:rsidR="007A3FBB" w:rsidRDefault="007A3FBB"/>
                        </w:txbxContent>
                      </v:textbox>
                    </v:shape>
                  </w:pict>
                </mc:Fallback>
              </mc:AlternateContent>
            </w:r>
          </w:p>
          <w:p w14:paraId="255431F6" w14:textId="6D137DAF" w:rsidR="00F5333A" w:rsidRDefault="00384F94" w:rsidP="005905C5">
            <w:pPr>
              <w:tabs>
                <w:tab w:val="left" w:pos="9366"/>
              </w:tabs>
            </w:pPr>
            <w:r>
              <w:rPr>
                <w:noProof/>
                <w:lang w:eastAsia="es-MX"/>
              </w:rPr>
              <mc:AlternateContent>
                <mc:Choice Requires="wps">
                  <w:drawing>
                    <wp:anchor distT="0" distB="0" distL="114300" distR="114300" simplePos="0" relativeHeight="251658240" behindDoc="0" locked="0" layoutInCell="1" allowOverlap="1" wp14:anchorId="131C2B0A" wp14:editId="40B801A7">
                      <wp:simplePos x="0" y="0"/>
                      <wp:positionH relativeFrom="column">
                        <wp:posOffset>5443993</wp:posOffset>
                      </wp:positionH>
                      <wp:positionV relativeFrom="paragraph">
                        <wp:posOffset>155575</wp:posOffset>
                      </wp:positionV>
                      <wp:extent cx="264795" cy="0"/>
                      <wp:effectExtent l="0" t="76200" r="20955" b="114300"/>
                      <wp:wrapNone/>
                      <wp:docPr id="380" name="380 Conector recto de flecha"/>
                      <wp:cNvGraphicFramePr/>
                      <a:graphic xmlns:a="http://schemas.openxmlformats.org/drawingml/2006/main">
                        <a:graphicData uri="http://schemas.microsoft.com/office/word/2010/wordprocessingShape">
                          <wps:wsp>
                            <wps:cNvCnPr/>
                            <wps:spPr>
                              <a:xfrm>
                                <a:off x="0" y="0"/>
                                <a:ext cx="26479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7206051" id="380 Conector recto de flecha" o:spid="_x0000_s1026" type="#_x0000_t32" style="position:absolute;margin-left:428.65pt;margin-top:12.25pt;width:20.85pt;height:0;z-index:251658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C+tgEAALsDAAAOAAAAZHJzL2Uyb0RvYy54bWysU9uO0zAQfUfiHyy/06QVLGzUdB+6Cy8I&#10;VuzyAV7HbixsjzU2TfL3jJ02XXGREOJl4sucmXOOJ9ub0Vl2VBgN+JavVzVnykvojD+0/Ovj+1fv&#10;OItJ+E5Y8Krlk4r8ZvfyxXYIjdpAD7ZTyKiIj80QWt6nFJqqirJXTsQVBOXpUgM6kWiLh6pDMVB1&#10;Z6tNXV9VA2AXEKSKkU5v50u+K/W1VjJ91jqqxGzLiVsqEUt8yrHabUVzQBF6I080xD+wcMJ4arqU&#10;uhVJsO9ofinljESIoNNKgqtAayNV0UBq1vVPah56EVTRQubEsNgU/19Z+em49/dINgwhNjHcY1Yx&#10;anT5S/zYWMyaFrPUmJikw83V67fXbziT56vqggsY0wcFjuVFy2NCYQ592oP39CKA6+KVOH6MiToT&#10;8AzITa3PMQlj73zH0hRobAQiDPmxKDffVxe2ZZUmq2bsF6WZ6Yjf3KMMktpbZEdBI9B9Wy9VKDND&#10;tLF2AdWF2B9Bp9wMU2W4/ha4ZJeO4NMCdMYD/q5rGs9U9Zx/Vj1rzbKfoJvK2xU7aEKKP6dpziP4&#10;fF/gl39u9wMAAP//AwBQSwMEFAAGAAgAAAAhAM9sewveAAAACQEAAA8AAABkcnMvZG93bnJldi54&#10;bWxMj8FOwzAMhu9IvENkJG4sZdDRlaYTIFVIE5cNOOyWNaatljhVk3Xl7WfEAY62P/3+/mI1OStG&#10;HELnScHtLAGBVHvTUaPg4726yUCEqMlo6wkVfGOAVXl5Uejc+BNtcNzGRnAIhVwraGPscylD3aLT&#10;YeZ7JL59+cHpyOPQSDPoE4c7K+dJspBOd8QfWt3jS4v1YXt0Cip8PXQLi7vNtGtaN6bV2/r5U6nr&#10;q+npEUTEKf7B8KPP6lCy094fyQRhFWTpwx2jCub3KQgGsuWSy+1/F7Is5P8G5RkAAP//AwBQSwEC&#10;LQAUAAYACAAAACEAtoM4kv4AAADhAQAAEwAAAAAAAAAAAAAAAAAAAAAAW0NvbnRlbnRfVHlwZXNd&#10;LnhtbFBLAQItABQABgAIAAAAIQA4/SH/1gAAAJQBAAALAAAAAAAAAAAAAAAAAC8BAABfcmVscy8u&#10;cmVsc1BLAQItABQABgAIAAAAIQA+OdC+tgEAALsDAAAOAAAAAAAAAAAAAAAAAC4CAABkcnMvZTJv&#10;RG9jLnhtbFBLAQItABQABgAIAAAAIQDPbHsL3gAAAAkBAAAPAAAAAAAAAAAAAAAAABAEAABkcnMv&#10;ZG93bnJldi54bWxQSwUGAAAAAAQABADzAAAAGwUAAAAA&#10;" strokecolor="black [3040]">
                      <v:stroke endarrow="open"/>
                    </v:shape>
                  </w:pict>
                </mc:Fallback>
              </mc:AlternateContent>
            </w:r>
            <w:r w:rsidR="00C47FC7">
              <w:rPr>
                <w:noProof/>
                <w:lang w:eastAsia="es-MX"/>
              </w:rPr>
              <mc:AlternateContent>
                <mc:Choice Requires="wps">
                  <w:drawing>
                    <wp:anchor distT="0" distB="0" distL="114300" distR="114300" simplePos="0" relativeHeight="251653120" behindDoc="0" locked="0" layoutInCell="1" allowOverlap="1" wp14:anchorId="08955D6C" wp14:editId="3A210051">
                      <wp:simplePos x="0" y="0"/>
                      <wp:positionH relativeFrom="column">
                        <wp:posOffset>1020500</wp:posOffset>
                      </wp:positionH>
                      <wp:positionV relativeFrom="paragraph">
                        <wp:posOffset>15019</wp:posOffset>
                      </wp:positionV>
                      <wp:extent cx="0" cy="206375"/>
                      <wp:effectExtent l="95250" t="0" r="57150" b="60325"/>
                      <wp:wrapNone/>
                      <wp:docPr id="363" name="363 Conector recto de flecha"/>
                      <wp:cNvGraphicFramePr/>
                      <a:graphic xmlns:a="http://schemas.openxmlformats.org/drawingml/2006/main">
                        <a:graphicData uri="http://schemas.microsoft.com/office/word/2010/wordprocessingShape">
                          <wps:wsp>
                            <wps:cNvCnPr/>
                            <wps:spPr>
                              <a:xfrm>
                                <a:off x="0" y="0"/>
                                <a:ext cx="0" cy="2063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EDE6D35" id="363 Conector recto de flecha" o:spid="_x0000_s1026" type="#_x0000_t32" style="position:absolute;margin-left:80.35pt;margin-top:1.2pt;width:0;height:16.25pt;z-index:251653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FTFtAEAALsDAAAOAAAAZHJzL2Uyb0RvYy54bWysU8tu2zAQvBfoPxC8x5IdNC0Eyzk4TS5F&#10;G/TxAQy1tIiSXGLJWtLfl6RsuegDKIJcVnzs7M4MV9vb0Rp2BAoaXcvXq5ozcBI77Q4t//b1/uod&#10;ZyEK1wmDDlo+QeC3u9evtoNvYIM9mg6IpSIuNINveR+jb6oqyB6sCCv04NKlQrIipi0dqo7EkKpb&#10;U23q+qYakDpPKCGEdHo3X/Jdqa8UyPhJqQCRmZYnbrFEKvEpx2q3Fc2BhO+1PNEQz2BhhXap6VLq&#10;TkTBfpD+o5TVkjCgiiuJtkKltISiIalZ17+p+dILD0VLMif4xabwcmXlx+PePVKyYfChCf6RsopR&#10;kc3fxI+NxaxpMQvGyOR8KNPppr65fvsm+1hdcJ5CfAC0LC9aHiIJfejjHp1LL4K0Ll6J44cQZ+AZ&#10;kJsal2MU2rx3HYuTT2MjiHA4Ncn31YVtWcXJwIz9DIrpLvGbe5RBgr0hdhRpBLrv66VKyswQpY1Z&#10;QHUh9k/QKTfDoAzX/wKX7NIRXVyAVjukv3WN45mqmvPPqmetWfYTdlN5u2JHmpDyCKdpziP4677A&#10;L//c7icAAAD//wMAUEsDBBQABgAIAAAAIQAsRLiD3AAAAAgBAAAPAAAAZHJzL2Rvd25yZXYueG1s&#10;TI/BTsMwEETvSPyDtUjcqEMpAUI2FSBFSKiXFjj05sZLHNVeR7Gbhr/H5QLHpxnNvi2Xk7NipCF0&#10;nhGuZxkI4sbrjluEj/f66h5EiIq1sp4J4ZsCLKvzs1IV2h95TeMmtiKNcCgUgomxL6QMjSGnwsz3&#10;xCn78oNTMeHQSj2oYxp3Vs6zLJdOdZwuGNXTi6Fmvzk4hJpe911uabuetq1x4229env+RLy8mJ4e&#10;QUSa4l8ZTvpJHarktPMH1kHYxHl2l6oI8wWIU/7LO4SbxQPIqpT/H6h+AAAA//8DAFBLAQItABQA&#10;BgAIAAAAIQC2gziS/gAAAOEBAAATAAAAAAAAAAAAAAAAAAAAAABbQ29udGVudF9UeXBlc10ueG1s&#10;UEsBAi0AFAAGAAgAAAAhADj9If/WAAAAlAEAAAsAAAAAAAAAAAAAAAAALwEAAF9yZWxzLy5yZWxz&#10;UEsBAi0AFAAGAAgAAAAhAKBgVMW0AQAAuwMAAA4AAAAAAAAAAAAAAAAALgIAAGRycy9lMm9Eb2Mu&#10;eG1sUEsBAi0AFAAGAAgAAAAhACxEuIPcAAAACAEAAA8AAAAAAAAAAAAAAAAADgQAAGRycy9kb3du&#10;cmV2LnhtbFBLBQYAAAAABAAEAPMAAAAXBQAAAAA=&#10;" strokecolor="black [3040]">
                      <v:stroke endarrow="open"/>
                    </v:shape>
                  </w:pict>
                </mc:Fallback>
              </mc:AlternateContent>
            </w:r>
            <w:r w:rsidR="005905C5">
              <w:tab/>
              <w:t>2</w:t>
            </w:r>
          </w:p>
          <w:p w14:paraId="2A0D6EC7" w14:textId="65E714BD" w:rsidR="00F5333A" w:rsidRDefault="00C47FC7" w:rsidP="005905C5">
            <w:pPr>
              <w:tabs>
                <w:tab w:val="left" w:pos="9416"/>
              </w:tabs>
            </w:pPr>
            <w:r>
              <w:rPr>
                <w:noProof/>
                <w:lang w:eastAsia="es-MX"/>
              </w:rPr>
              <mc:AlternateContent>
                <mc:Choice Requires="wps">
                  <w:drawing>
                    <wp:anchor distT="0" distB="0" distL="114300" distR="114300" simplePos="0" relativeHeight="251988480" behindDoc="0" locked="0" layoutInCell="1" allowOverlap="1" wp14:anchorId="0461A2BE" wp14:editId="0F8F421F">
                      <wp:simplePos x="0" y="0"/>
                      <wp:positionH relativeFrom="column">
                        <wp:posOffset>453390</wp:posOffset>
                      </wp:positionH>
                      <wp:positionV relativeFrom="paragraph">
                        <wp:posOffset>52264</wp:posOffset>
                      </wp:positionV>
                      <wp:extent cx="1080770" cy="532738"/>
                      <wp:effectExtent l="0" t="0" r="24130" b="20320"/>
                      <wp:wrapNone/>
                      <wp:docPr id="366" name="366 Cuadro de texto"/>
                      <wp:cNvGraphicFramePr/>
                      <a:graphic xmlns:a="http://schemas.openxmlformats.org/drawingml/2006/main">
                        <a:graphicData uri="http://schemas.microsoft.com/office/word/2010/wordprocessingShape">
                          <wps:wsp>
                            <wps:cNvSpPr txBox="1"/>
                            <wps:spPr>
                              <a:xfrm>
                                <a:off x="0" y="0"/>
                                <a:ext cx="1080770" cy="53273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4ECF687" w14:textId="1CAE6AC2" w:rsidR="00C47FC7" w:rsidRPr="00C47FC7" w:rsidRDefault="00C47FC7" w:rsidP="00C47FC7">
                                  <w:pPr>
                                    <w:jc w:val="center"/>
                                    <w:rPr>
                                      <w:sz w:val="14"/>
                                    </w:rPr>
                                  </w:pPr>
                                  <w:r w:rsidRPr="00C47FC7">
                                    <w:rPr>
                                      <w:rFonts w:ascii="Century Gothic" w:hAnsi="Century Gothic"/>
                                      <w:sz w:val="16"/>
                                      <w:szCs w:val="23"/>
                                    </w:rPr>
                                    <w:t>Entregar oficio y expedientes</w:t>
                                  </w:r>
                                  <w:r>
                                    <w:rPr>
                                      <w:rFonts w:ascii="Century Gothic" w:hAnsi="Century Gothic"/>
                                      <w:sz w:val="23"/>
                                      <w:szCs w:val="23"/>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61A2BE" id="366 Cuadro de texto" o:spid="_x0000_s1190" type="#_x0000_t202" style="position:absolute;margin-left:35.7pt;margin-top:4.1pt;width:85.1pt;height:41.95pt;z-index:25198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o33gwIAAJYFAAAOAAAAZHJzL2Uyb0RvYy54bWysVEtv2zAMvg/YfxB0X+ykaZMFdYqsRYYB&#10;RVssHXpWZKkRKouapMTOfn0p2Xl1vXTYxabEjxT58XF51VSabITzCkxB+72cEmE4lMo8F/TX4/zL&#10;mBIfmCmZBiMKuhWeXk0/f7qs7UQMYAW6FI6gE+MntS3oKgQ7yTLPV6JivgdWGFRKcBULeHTPWelY&#10;jd4rnQ3y/CKrwZXWARfe4+1Nq6TT5F9KwcO9lF4EoguKsYX0dem7jN9seskmz47ZleJdGOwfoqiY&#10;Mvjo3tUNC4ysnfrLVaW4Aw8y9DhUGUipuEg5YDb9/E02ixWzIuWC5Hi7p8n/P7f8brOwD46E5hs0&#10;WMBISG39xONlzKeRrop/jJSgHinc7mkTTSA8GuXjfDRCFUfd+dlgdDaObrKDtXU+fBdQkSgU1GFZ&#10;Eltsc+tDC91B4mMetCrnSut0iK0grrUjG4ZF1CHFiM5PUNqQuqAXZ+d5cnyii6739kvN+EsX3hEK&#10;/WkTnxOpabqwDkwkKWy1iBhtfgpJVJkIeSdGxrkw+zgTOqIkZvQRww5/iOojxm0eaJFeBhP2xpUy&#10;4FqWTqktX3bUyhaPNTzKO4qhWTaYONZ8mGoc75ZQbrGDHLTD5S2fK2T8lvnwwBxOE3YGbohwjx+p&#10;AcsEnUTJCtyf9+4jHpsctZTUOJ0F9b/XzAlK9A+D7f+1PxzGcU6H4flogAd3rFkea8y6ugbsnT7u&#10;IsuTGPFB70TpoHrCRTKLr6KKGY5vFzTsxOvQ7gxcRFzMZgmEA2xZuDULy6PryHPstMfmiTnbdXrA&#10;GbmD3RyzyZuGb7HR0sBsHUCqNA0HVrsK4PCneeoWVdwux+eEOqzT6SsAAAD//wMAUEsDBBQABgAI&#10;AAAAIQDMsO732wAAAAcBAAAPAAAAZHJzL2Rvd25yZXYueG1sTI7BTsMwEETvSPyDtUjcqJOoKmma&#10;TQWocOFEizi7sWtbjdeR7abh7zEnOI5m9Oa129kNbFIhWk8I5aIApqj30pJG+Dy8PtTAYhIkxeBJ&#10;IXyrCNvu9qYVjfRX+lDTPmmWIRQbgWBSGhvOY2+UE3HhR0W5O/ngRMoxaC6DuGa4G3hVFCvuhKX8&#10;YMSoXozqz/uLQ9g967XuaxHMrpbWTvPX6V2/Id7fzU8bYEnN6W8Mv/pZHbrsdPQXkpENCI/lMi8R&#10;6gpYrqtluQJ2RFhXJfCu5f/9ux8AAAD//wMAUEsBAi0AFAAGAAgAAAAhALaDOJL+AAAA4QEAABMA&#10;AAAAAAAAAAAAAAAAAAAAAFtDb250ZW50X1R5cGVzXS54bWxQSwECLQAUAAYACAAAACEAOP0h/9YA&#10;AACUAQAACwAAAAAAAAAAAAAAAAAvAQAAX3JlbHMvLnJlbHNQSwECLQAUAAYACAAAACEAxsKN94MC&#10;AACWBQAADgAAAAAAAAAAAAAAAAAuAgAAZHJzL2Uyb0RvYy54bWxQSwECLQAUAAYACAAAACEAzLDu&#10;99sAAAAHAQAADwAAAAAAAAAAAAAAAADdBAAAZHJzL2Rvd25yZXYueG1sUEsFBgAAAAAEAAQA8wAA&#10;AOUFAAAAAA==&#10;" fillcolor="white [3201]" strokeweight=".5pt">
                      <v:textbox>
                        <w:txbxContent>
                          <w:p w14:paraId="34ECF687" w14:textId="1CAE6AC2" w:rsidR="00C47FC7" w:rsidRPr="00C47FC7" w:rsidRDefault="00C47FC7" w:rsidP="00C47FC7">
                            <w:pPr>
                              <w:jc w:val="center"/>
                              <w:rPr>
                                <w:sz w:val="14"/>
                              </w:rPr>
                            </w:pPr>
                            <w:r w:rsidRPr="00C47FC7">
                              <w:rPr>
                                <w:rFonts w:ascii="Century Gothic" w:hAnsi="Century Gothic"/>
                                <w:sz w:val="16"/>
                                <w:szCs w:val="23"/>
                              </w:rPr>
                              <w:t>Entregar oficio y expedientes</w:t>
                            </w:r>
                            <w:r>
                              <w:rPr>
                                <w:rFonts w:ascii="Century Gothic" w:hAnsi="Century Gothic"/>
                                <w:sz w:val="23"/>
                                <w:szCs w:val="23"/>
                              </w:rPr>
                              <w:t>.</w:t>
                            </w:r>
                          </w:p>
                        </w:txbxContent>
                      </v:textbox>
                    </v:shape>
                  </w:pict>
                </mc:Fallback>
              </mc:AlternateContent>
            </w:r>
            <w:r w:rsidR="005905C5">
              <w:tab/>
            </w:r>
          </w:p>
          <w:p w14:paraId="605F9BE9" w14:textId="77777777" w:rsidR="00F5333A" w:rsidRDefault="00F5333A" w:rsidP="002C0E66"/>
          <w:p w14:paraId="4EED2EC2" w14:textId="02F821F1" w:rsidR="00F5333A" w:rsidRDefault="00F5333A" w:rsidP="002C0E66"/>
          <w:p w14:paraId="7C279EA4" w14:textId="6A65EA1F" w:rsidR="00F5333A" w:rsidRDefault="007A3FBB" w:rsidP="002C0E66">
            <w:r>
              <w:rPr>
                <w:noProof/>
                <w:lang w:eastAsia="es-MX"/>
              </w:rPr>
              <mc:AlternateContent>
                <mc:Choice Requires="wps">
                  <w:drawing>
                    <wp:anchor distT="0" distB="0" distL="114300" distR="114300" simplePos="0" relativeHeight="252007936" behindDoc="0" locked="0" layoutInCell="1" allowOverlap="1" wp14:anchorId="610772AA" wp14:editId="14BAF25F">
                      <wp:simplePos x="0" y="0"/>
                      <wp:positionH relativeFrom="column">
                        <wp:posOffset>4706012</wp:posOffset>
                      </wp:positionH>
                      <wp:positionV relativeFrom="paragraph">
                        <wp:posOffset>86360</wp:posOffset>
                      </wp:positionV>
                      <wp:extent cx="0" cy="206375"/>
                      <wp:effectExtent l="95250" t="0" r="57150" b="60325"/>
                      <wp:wrapNone/>
                      <wp:docPr id="381" name="381 Conector recto de flecha"/>
                      <wp:cNvGraphicFramePr/>
                      <a:graphic xmlns:a="http://schemas.openxmlformats.org/drawingml/2006/main">
                        <a:graphicData uri="http://schemas.microsoft.com/office/word/2010/wordprocessingShape">
                          <wps:wsp>
                            <wps:cNvCnPr/>
                            <wps:spPr>
                              <a:xfrm>
                                <a:off x="0" y="0"/>
                                <a:ext cx="0" cy="2063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A43BDAA" id="381 Conector recto de flecha" o:spid="_x0000_s1026" type="#_x0000_t32" style="position:absolute;margin-left:370.55pt;margin-top:6.8pt;width:0;height:16.25pt;z-index:25200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FTFtAEAALsDAAAOAAAAZHJzL2Uyb0RvYy54bWysU8tu2zAQvBfoPxC8x5IdNC0Eyzk4TS5F&#10;G/TxAQy1tIiSXGLJWtLfl6RsuegDKIJcVnzs7M4MV9vb0Rp2BAoaXcvXq5ozcBI77Q4t//b1/uod&#10;ZyEK1wmDDlo+QeC3u9evtoNvYIM9mg6IpSIuNINveR+jb6oqyB6sCCv04NKlQrIipi0dqo7EkKpb&#10;U23q+qYakDpPKCGEdHo3X/Jdqa8UyPhJqQCRmZYnbrFEKvEpx2q3Fc2BhO+1PNEQz2BhhXap6VLq&#10;TkTBfpD+o5TVkjCgiiuJtkKltISiIalZ17+p+dILD0VLMif4xabwcmXlx+PePVKyYfChCf6RsopR&#10;kc3fxI+NxaxpMQvGyOR8KNPppr65fvsm+1hdcJ5CfAC0LC9aHiIJfejjHp1LL4K0Ll6J44cQZ+AZ&#10;kJsal2MU2rx3HYuTT2MjiHA4Ncn31YVtWcXJwIz9DIrpLvGbe5RBgr0hdhRpBLrv66VKyswQpY1Z&#10;QHUh9k/QKTfDoAzX/wKX7NIRXVyAVjukv3WN45mqmvPPqmetWfYTdlN5u2JHmpDyCKdpziP4677A&#10;L//c7icAAAD//wMAUEsDBBQABgAIAAAAIQBLTSPb3QAAAAkBAAAPAAAAZHJzL2Rvd25yZXYueG1s&#10;TI/BTsMwDIbvSLxDZCRuLC2MgkrTCZAqJMRlAw67ZY1pqiVO1WRdeXuMOIyj/X/6/blazd6JCcfY&#10;B1KQLzIQSG0wPXUKPt6bq3sQMWky2gVCBd8YYVWfn1W6NOFIa5w2qRNcQrHUCmxKQyllbC16HRdh&#10;QOLsK4xeJx7HTppRH7ncO3mdZYX0uie+YPWAzxbb/ebgFTT4su8Lh9v1vO2sn26bt9enT6UuL+bH&#10;BxAJ53SC4Vef1aFmp104kInCKbhb5jmjHNwUIBj4W+wULIscZF3J/x/UPwAAAP//AwBQSwECLQAU&#10;AAYACAAAACEAtoM4kv4AAADhAQAAEwAAAAAAAAAAAAAAAAAAAAAAW0NvbnRlbnRfVHlwZXNdLnht&#10;bFBLAQItABQABgAIAAAAIQA4/SH/1gAAAJQBAAALAAAAAAAAAAAAAAAAAC8BAABfcmVscy8ucmVs&#10;c1BLAQItABQABgAIAAAAIQCgYFTFtAEAALsDAAAOAAAAAAAAAAAAAAAAAC4CAABkcnMvZTJvRG9j&#10;LnhtbFBLAQItABQABgAIAAAAIQBLTSPb3QAAAAkBAAAPAAAAAAAAAAAAAAAAAA4EAABkcnMvZG93&#10;bnJldi54bWxQSwUGAAAAAAQABADzAAAAGAUAAAAA&#10;" strokecolor="black [3040]">
                      <v:stroke endarrow="open"/>
                    </v:shape>
                  </w:pict>
                </mc:Fallback>
              </mc:AlternateContent>
            </w:r>
            <w:r w:rsidR="00C47FC7">
              <w:rPr>
                <w:noProof/>
                <w:lang w:eastAsia="es-MX"/>
              </w:rPr>
              <mc:AlternateContent>
                <mc:Choice Requires="wps">
                  <w:drawing>
                    <wp:anchor distT="0" distB="0" distL="114300" distR="114300" simplePos="0" relativeHeight="251991552" behindDoc="0" locked="0" layoutInCell="1" allowOverlap="1" wp14:anchorId="07A93B19" wp14:editId="78D7C3A9">
                      <wp:simplePos x="0" y="0"/>
                      <wp:positionH relativeFrom="column">
                        <wp:posOffset>1021715</wp:posOffset>
                      </wp:positionH>
                      <wp:positionV relativeFrom="paragraph">
                        <wp:posOffset>71755</wp:posOffset>
                      </wp:positionV>
                      <wp:extent cx="0" cy="206375"/>
                      <wp:effectExtent l="95250" t="0" r="57150" b="60325"/>
                      <wp:wrapNone/>
                      <wp:docPr id="370" name="370 Conector recto de flecha"/>
                      <wp:cNvGraphicFramePr/>
                      <a:graphic xmlns:a="http://schemas.openxmlformats.org/drawingml/2006/main">
                        <a:graphicData uri="http://schemas.microsoft.com/office/word/2010/wordprocessingShape">
                          <wps:wsp>
                            <wps:cNvCnPr/>
                            <wps:spPr>
                              <a:xfrm>
                                <a:off x="0" y="0"/>
                                <a:ext cx="0" cy="2063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16D2042" id="370 Conector recto de flecha" o:spid="_x0000_s1026" type="#_x0000_t32" style="position:absolute;margin-left:80.45pt;margin-top:5.65pt;width:0;height:16.25pt;z-index:25199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FTFtAEAALsDAAAOAAAAZHJzL2Uyb0RvYy54bWysU8tu2zAQvBfoPxC8x5IdNC0Eyzk4TS5F&#10;G/TxAQy1tIiSXGLJWtLfl6RsuegDKIJcVnzs7M4MV9vb0Rp2BAoaXcvXq5ozcBI77Q4t//b1/uod&#10;ZyEK1wmDDlo+QeC3u9evtoNvYIM9mg6IpSIuNINveR+jb6oqyB6sCCv04NKlQrIipi0dqo7EkKpb&#10;U23q+qYakDpPKCGEdHo3X/Jdqa8UyPhJqQCRmZYnbrFEKvEpx2q3Fc2BhO+1PNEQz2BhhXap6VLq&#10;TkTBfpD+o5TVkjCgiiuJtkKltISiIalZ17+p+dILD0VLMif4xabwcmXlx+PePVKyYfChCf6RsopR&#10;kc3fxI+NxaxpMQvGyOR8KNPppr65fvsm+1hdcJ5CfAC0LC9aHiIJfejjHp1LL4K0Ll6J44cQZ+AZ&#10;kJsal2MU2rx3HYuTT2MjiHA4Ncn31YVtWcXJwIz9DIrpLvGbe5RBgr0hdhRpBLrv66VKyswQpY1Z&#10;QHUh9k/QKTfDoAzX/wKX7NIRXVyAVjukv3WN45mqmvPPqmetWfYTdlN5u2JHmpDyCKdpziP4677A&#10;L//c7icAAAD//wMAUEsDBBQABgAIAAAAIQA/kHOv3QAAAAkBAAAPAAAAZHJzL2Rvd25yZXYueG1s&#10;TI9BT8MwDIXvSPyHyEjcWDoG1ShNJ0CqkBCXDTjsljWmqZY4VZN15d/jcRk3P/vp+XvlavJOjDjE&#10;LpCC+SwDgdQE01Gr4POjvlmCiEmT0S4QKvjBCKvq8qLUhQlHWuO4Sa3gEIqFVmBT6gspY2PR6zgL&#10;PRLfvsPgdWI5tNIM+sjh3snbLMul1x3xB6t7fLHY7DcHr6DG132XO9yup21r/Xhfv789fyl1fTU9&#10;PYJIOKWzGU74jA4VM+3CgUwUjnWePbCVh/kCxMnwt9gpuFssQVal/N+g+gUAAP//AwBQSwECLQAU&#10;AAYACAAAACEAtoM4kv4AAADhAQAAEwAAAAAAAAAAAAAAAAAAAAAAW0NvbnRlbnRfVHlwZXNdLnht&#10;bFBLAQItABQABgAIAAAAIQA4/SH/1gAAAJQBAAALAAAAAAAAAAAAAAAAAC8BAABfcmVscy8ucmVs&#10;c1BLAQItABQABgAIAAAAIQCgYFTFtAEAALsDAAAOAAAAAAAAAAAAAAAAAC4CAABkcnMvZTJvRG9j&#10;LnhtbFBLAQItABQABgAIAAAAIQA/kHOv3QAAAAkBAAAPAAAAAAAAAAAAAAAAAA4EAABkcnMvZG93&#10;bnJldi54bWxQSwUGAAAAAAQABADzAAAAGAUAAAAA&#10;" strokecolor="black [3040]">
                      <v:stroke endarrow="open"/>
                    </v:shape>
                  </w:pict>
                </mc:Fallback>
              </mc:AlternateContent>
            </w:r>
          </w:p>
          <w:p w14:paraId="16FDF570" w14:textId="370627E8" w:rsidR="00F5333A" w:rsidRDefault="00C47FC7" w:rsidP="007A3FBB">
            <w:pPr>
              <w:tabs>
                <w:tab w:val="left" w:pos="7701"/>
              </w:tabs>
            </w:pPr>
            <w:r>
              <w:rPr>
                <w:noProof/>
                <w:lang w:eastAsia="es-MX"/>
              </w:rPr>
              <mc:AlternateContent>
                <mc:Choice Requires="wps">
                  <w:drawing>
                    <wp:anchor distT="0" distB="0" distL="114300" distR="114300" simplePos="0" relativeHeight="251992576" behindDoc="0" locked="0" layoutInCell="1" allowOverlap="1" wp14:anchorId="5C5253C5" wp14:editId="61A2DC43">
                      <wp:simplePos x="0" y="0"/>
                      <wp:positionH relativeFrom="column">
                        <wp:posOffset>810840</wp:posOffset>
                      </wp:positionH>
                      <wp:positionV relativeFrom="paragraph">
                        <wp:posOffset>109855</wp:posOffset>
                      </wp:positionV>
                      <wp:extent cx="421419" cy="381663"/>
                      <wp:effectExtent l="0" t="0" r="17145" b="18415"/>
                      <wp:wrapNone/>
                      <wp:docPr id="371" name="371 Conector"/>
                      <wp:cNvGraphicFramePr/>
                      <a:graphic xmlns:a="http://schemas.openxmlformats.org/drawingml/2006/main">
                        <a:graphicData uri="http://schemas.microsoft.com/office/word/2010/wordprocessingShape">
                          <wps:wsp>
                            <wps:cNvSpPr/>
                            <wps:spPr>
                              <a:xfrm>
                                <a:off x="0" y="0"/>
                                <a:ext cx="421419" cy="381663"/>
                              </a:xfrm>
                              <a:prstGeom prst="flowChartConnector">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1AA3D5" w14:textId="4D7E7A84" w:rsidR="00B72C01" w:rsidRPr="00B72C01" w:rsidRDefault="00B72C01" w:rsidP="00B72C01">
                                  <w:pPr>
                                    <w:jc w:val="center"/>
                                    <w:rPr>
                                      <w:color w:val="000000" w:themeColor="text1"/>
                                    </w:rPr>
                                  </w:pPr>
                                  <w:r w:rsidRPr="00B72C01">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5253C5" id="371 Conector" o:spid="_x0000_s1191" type="#_x0000_t120" style="position:absolute;margin-left:63.85pt;margin-top:8.65pt;width:33.2pt;height:30.05pt;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ROlmQIAAIgFAAAOAAAAZHJzL2Uyb0RvYy54bWysVE1v2zAMvQ/YfxB0Xx2n6VcQpwhSdBhQ&#10;tEXboWdFlmIDsqhJSuzs14+SbCfohh2G+SBLIvlIPpFc3HaNInthXQ26oPnZhBKhOZS13hb0+9v9&#10;l2tKnGe6ZAq0KOhBOHq7/Pxp0Zq5mEIFqhSWIIh289YUtPLezLPM8Uo0zJ2BERqFEmzDPB7tNist&#10;axG9Udl0MrnMWrClscCFc3h7l4R0GfGlFNw/SemEJ6qgGJuPq43rJqzZcsHmW8tMVfM+DPYPUTSs&#10;1uh0hLpjnpGdrX+DampuwYH0ZxyaDKSsuYg5YDb55EM2rxUzIuaC5Dgz0uT+Hyx/3L+aZ4s0tMbN&#10;HW5DFp20TfhjfKSLZB1GskTnCcfL2TSf5TeUcBSdX+eXl+eBzOxobKzzXwU0JGwKKhW064pZvwat&#10;8V3ARsLY/sH5ZDgYBM8a7mul4usoTVp0kV9dRAMHqi6DMKjFOhFrZcme4Qv7Lu+DONHCkJTGyI4J&#10;xp0/KBEglH4RktQlpjRNDkLtHTEZ50L7PIkqVork6mKC3+BssIj5R8CALDHIEbsHGDQTyICd8u/1&#10;g6mIpTsaT/4WWDIeLaJn0H40bmrdc/2BLYVZ9Z6T/kBSoiaw5LtNh9xgZ89ugm6420B5eLbEQmom&#10;Z/h9jS/8wJx/Zha7B/sMJ4J/wiU8ekGh31FSgf35p/ugj0WNUkpa7MaCuh87ZgUl6pvGcr/JZ7PQ&#10;vvEwu7ia4sGeSjanEr1r1oDlkOPsMTxug75Xw1ZaaN5xcKyCVxQxzdF3Qbm3w2Ht05TA0cPFahXV&#10;sGUN8w/61fAAHpgONfvWvTNr+jL32B+PMHQum3+o76QbLDWsdh5kHYv/yGv/BtjusZj60RTmyek5&#10;ah0H6PIXAAAA//8DAFBLAwQUAAYACAAAACEAijJcu94AAAAJAQAADwAAAGRycy9kb3ducmV2Lnht&#10;bEyPwU7DMAyG70i8Q2QkLoilHWMZpemEgHLhgNj2AFlj2mqNU5p0K2+Pd4Kbf/nT78/5enKdOOIQ&#10;Wk8a0lkCAqnytqVaw25b3q5AhGjIms4TavjBAOvi8iI3mfUn+sTjJtaCSyhkRkMTY59JGaoGnQkz&#10;3yPx7ssPzkSOQy3tYE5c7jo5T5KldKYlvtCYHp8brA6b0Wn4ePO79/iK8mV5GLHsvrG8T2+0vr6a&#10;nh5BRJziHwxnfVaHgp32fiQbRMd5rhSjPKg7EGfgYZGC2GtQagGyyOX/D4pfAAAA//8DAFBLAQIt&#10;ABQABgAIAAAAIQC2gziS/gAAAOEBAAATAAAAAAAAAAAAAAAAAAAAAABbQ29udGVudF9UeXBlc10u&#10;eG1sUEsBAi0AFAAGAAgAAAAhADj9If/WAAAAlAEAAAsAAAAAAAAAAAAAAAAALwEAAF9yZWxzLy5y&#10;ZWxzUEsBAi0AFAAGAAgAAAAhABHRE6WZAgAAiAUAAA4AAAAAAAAAAAAAAAAALgIAAGRycy9lMm9E&#10;b2MueG1sUEsBAi0AFAAGAAgAAAAhAIoyXLveAAAACQEAAA8AAAAAAAAAAAAAAAAA8wQAAGRycy9k&#10;b3ducmV2LnhtbFBLBQYAAAAABAAEAPMAAAD+BQAAAAA=&#10;" filled="f" strokecolor="black [3213]" strokeweight=".25pt">
                      <v:textbox>
                        <w:txbxContent>
                          <w:p w14:paraId="491AA3D5" w14:textId="4D7E7A84" w:rsidR="00B72C01" w:rsidRPr="00B72C01" w:rsidRDefault="00B72C01" w:rsidP="00B72C01">
                            <w:pPr>
                              <w:jc w:val="center"/>
                              <w:rPr>
                                <w:color w:val="000000" w:themeColor="text1"/>
                              </w:rPr>
                            </w:pPr>
                            <w:r w:rsidRPr="00B72C01">
                              <w:rPr>
                                <w:color w:val="000000" w:themeColor="text1"/>
                              </w:rPr>
                              <w:t>2</w:t>
                            </w:r>
                          </w:p>
                        </w:txbxContent>
                      </v:textbox>
                    </v:shape>
                  </w:pict>
                </mc:Fallback>
              </mc:AlternateContent>
            </w:r>
            <w:r w:rsidR="007A3FBB">
              <w:tab/>
            </w:r>
          </w:p>
          <w:p w14:paraId="27BD86E8" w14:textId="382987C6" w:rsidR="00F5333A" w:rsidRDefault="005905C5" w:rsidP="002C0E66">
            <w:r>
              <w:rPr>
                <w:noProof/>
                <w:lang w:eastAsia="es-MX"/>
              </w:rPr>
              <mc:AlternateContent>
                <mc:Choice Requires="wps">
                  <w:drawing>
                    <wp:anchor distT="0" distB="0" distL="114300" distR="114300" simplePos="0" relativeHeight="252013056" behindDoc="0" locked="0" layoutInCell="1" allowOverlap="1" wp14:anchorId="2C4A9065" wp14:editId="729D666E">
                      <wp:simplePos x="0" y="0"/>
                      <wp:positionH relativeFrom="column">
                        <wp:posOffset>4517721</wp:posOffset>
                      </wp:positionH>
                      <wp:positionV relativeFrom="paragraph">
                        <wp:posOffset>3865</wp:posOffset>
                      </wp:positionV>
                      <wp:extent cx="421005" cy="389614"/>
                      <wp:effectExtent l="0" t="0" r="17145" b="10795"/>
                      <wp:wrapNone/>
                      <wp:docPr id="36593" name="36593 Conector"/>
                      <wp:cNvGraphicFramePr/>
                      <a:graphic xmlns:a="http://schemas.openxmlformats.org/drawingml/2006/main">
                        <a:graphicData uri="http://schemas.microsoft.com/office/word/2010/wordprocessingShape">
                          <wps:wsp>
                            <wps:cNvSpPr/>
                            <wps:spPr>
                              <a:xfrm>
                                <a:off x="0" y="0"/>
                                <a:ext cx="421005" cy="389614"/>
                              </a:xfrm>
                              <a:prstGeom prst="flowChartConnector">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B2A9D1" w14:textId="77777777" w:rsidR="005905C5" w:rsidRPr="005905C5" w:rsidRDefault="005905C5" w:rsidP="005905C5">
                                  <w:pPr>
                                    <w:jc w:val="center"/>
                                    <w:rPr>
                                      <w:color w:val="000000" w:themeColor="text1"/>
                                    </w:rPr>
                                  </w:pPr>
                                  <w:r w:rsidRPr="005905C5">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A9065" id="36593 Conector" o:spid="_x0000_s1192" type="#_x0000_t120" style="position:absolute;margin-left:355.75pt;margin-top:.3pt;width:33.15pt;height:30.7pt;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HopmAIAAIgFAAAOAAAAZHJzL2Uyb0RvYy54bWysVE1v2zAMvQ/YfxB0X21nST+COkWQosOA&#10;oi3WDj0rslQbkEVNUmJnv36UZDtBN+wwzAdZEslH8onk9U3fKrIX1jWgS1qc5ZQIzaFq9FtJv7/c&#10;fbqkxHmmK6ZAi5IehKM3q48frjuzFDOoQVXCEgTRbtmZktbem2WWOV6LlrkzMEKjUIJtmcejfcsq&#10;yzpEb1U2y/PzrANbGQtcOIe3t0lIVxFfSsH9o5ROeKJKirH5uNq4bsOara7Z8s0yUzd8CIP9QxQt&#10;azQ6naBumWdkZ5vfoNqGW3Ag/RmHNgMpGy5iDphNkb/L5rlmRsRckBxnJprc/4PlD/tn82SRhs64&#10;pcNtyKKXtg1/jI/0kazDRJboPeF4OZ8Veb6ghKPo8+XVeTEPZGZHY2Od/yKgJWFTUqmg29TM+g1o&#10;je8CNhLG9vfOJ8PRIHjWcNcoFV9HadKhi+JiEQ0cqKYKwqAW60RslCV7hi/s+2II4kQLQ1IaIzsm&#10;GHf+oESAUPqbkKSpMKVZchBq74jJOBfaF0lUs0okV4scv9HZaBHzj4ABWWKQE/YAMGomkBE75T/o&#10;B1MRS3cyzv8WWDKeLKJn0H4ybhs9cP2OLYVZDZ6T/khSoiaw5Pttj9xgZy9isuFuC9XhyRILqZmc&#10;4XcNvvA9c/6JWewe7DOcCP4Rl/DoJYVhR0kN9uef7oM+FjVKKemwG0vqfuyYFZSorxrL/aqYz0P7&#10;xsN8cTHDgz2VbE8letduAMuhwNljeNwGfa/GrbTQvuLgWAevKGKao++Scm/Hw8anKYGjh4v1Oqph&#10;yxrm7/Wz4QE8MB1q9qV/ZdYMZe6xPx5g7Fy2fFffSTdYaljvPMgmFv+R1+ENsN1jMQ2jKcyT03PU&#10;Og7Q1S8AAAD//wMAUEsDBBQABgAIAAAAIQBAKC9D3AAAAAcBAAAPAAAAZHJzL2Rvd25yZXYueG1s&#10;TI/BTsMwEETvSPyDtUi9IOqkUhMU4lSINlw4IEo/wI2XJKq9DrHTpn/PcoLjaEYzb8rN7Kw44xh6&#10;TwrSZQICqfGmp1bB4bN+eAQRoiajrSdUcMUAm+r2ptSF8Rf6wPM+toJLKBRaQRfjUEgZmg6dDks/&#10;ILH35UenI8uxlWbUFy53Vq6SJJNO98QLnR7wpcPmtJ+cgvdXf3iLO5Tb7DRhbb+xXqf3Si3u5ucn&#10;EBHn+BeGX3xGh4qZjn4iE4RVkKfpmqMKMhBs53nOT44sVwnIqpT/+asfAAAA//8DAFBLAQItABQA&#10;BgAIAAAAIQC2gziS/gAAAOEBAAATAAAAAAAAAAAAAAAAAAAAAABbQ29udGVudF9UeXBlc10ueG1s&#10;UEsBAi0AFAAGAAgAAAAhADj9If/WAAAAlAEAAAsAAAAAAAAAAAAAAAAALwEAAF9yZWxzLy5yZWxz&#10;UEsBAi0AFAAGAAgAAAAhANA4eimYAgAAiAUAAA4AAAAAAAAAAAAAAAAALgIAAGRycy9lMm9Eb2Mu&#10;eG1sUEsBAi0AFAAGAAgAAAAhAEAoL0PcAAAABwEAAA8AAAAAAAAAAAAAAAAA8gQAAGRycy9kb3du&#10;cmV2LnhtbFBLBQYAAAAABAAEAPMAAAD7BQAAAAA=&#10;" filled="f" strokecolor="black [3213]" strokeweight=".25pt">
                      <v:textbox>
                        <w:txbxContent>
                          <w:p w14:paraId="43B2A9D1" w14:textId="77777777" w:rsidR="005905C5" w:rsidRPr="005905C5" w:rsidRDefault="005905C5" w:rsidP="005905C5">
                            <w:pPr>
                              <w:jc w:val="center"/>
                              <w:rPr>
                                <w:color w:val="000000" w:themeColor="text1"/>
                              </w:rPr>
                            </w:pPr>
                            <w:r w:rsidRPr="005905C5">
                              <w:rPr>
                                <w:color w:val="000000" w:themeColor="text1"/>
                              </w:rPr>
                              <w:t>1</w:t>
                            </w:r>
                          </w:p>
                        </w:txbxContent>
                      </v:textbox>
                    </v:shape>
                  </w:pict>
                </mc:Fallback>
              </mc:AlternateContent>
            </w:r>
          </w:p>
          <w:p w14:paraId="2CED351E" w14:textId="0DCB9538" w:rsidR="00F5333A" w:rsidRDefault="00F5333A" w:rsidP="002C0E66"/>
          <w:p w14:paraId="231B9AA4" w14:textId="58129479" w:rsidR="00F5333A" w:rsidRDefault="005905C5" w:rsidP="002C0E66">
            <w:r>
              <w:rPr>
                <w:noProof/>
                <w:lang w:eastAsia="es-MX"/>
              </w:rPr>
              <mc:AlternateContent>
                <mc:Choice Requires="wps">
                  <w:drawing>
                    <wp:anchor distT="0" distB="0" distL="114300" distR="114300" simplePos="0" relativeHeight="252015104" behindDoc="0" locked="0" layoutInCell="1" allowOverlap="1" wp14:anchorId="35E6EC41" wp14:editId="0AEF87F9">
                      <wp:simplePos x="0" y="0"/>
                      <wp:positionH relativeFrom="column">
                        <wp:posOffset>4518660</wp:posOffset>
                      </wp:positionH>
                      <wp:positionV relativeFrom="paragraph">
                        <wp:posOffset>77111</wp:posOffset>
                      </wp:positionV>
                      <wp:extent cx="421005" cy="389255"/>
                      <wp:effectExtent l="0" t="0" r="17145" b="10795"/>
                      <wp:wrapNone/>
                      <wp:docPr id="36594" name="36594 Conector"/>
                      <wp:cNvGraphicFramePr/>
                      <a:graphic xmlns:a="http://schemas.openxmlformats.org/drawingml/2006/main">
                        <a:graphicData uri="http://schemas.microsoft.com/office/word/2010/wordprocessingShape">
                          <wps:wsp>
                            <wps:cNvSpPr/>
                            <wps:spPr>
                              <a:xfrm>
                                <a:off x="0" y="0"/>
                                <a:ext cx="421005" cy="389255"/>
                              </a:xfrm>
                              <a:prstGeom prst="flowChartConnector">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D20D12" w14:textId="77777777" w:rsidR="005905C5" w:rsidRPr="005905C5" w:rsidRDefault="005905C5" w:rsidP="005905C5">
                                  <w:pPr>
                                    <w:jc w:val="center"/>
                                    <w:rPr>
                                      <w:color w:val="000000" w:themeColor="text1"/>
                                    </w:rPr>
                                  </w:pPr>
                                  <w:r w:rsidRPr="005905C5">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E6EC41" id="36594 Conector" o:spid="_x0000_s1193" type="#_x0000_t120" style="position:absolute;margin-left:355.8pt;margin-top:6.05pt;width:33.15pt;height:30.65pt;z-index:2520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3+hlwIAAIgFAAAOAAAAZHJzL2Uyb0RvYy54bWysVE1v2zAMvQ/YfxB0X21n8doGdYogRYYB&#10;RVu0HXpWZCk2IIuapMTOfv0o+SNBN+wwzAdZEslH8onkzW3XKHIQ1tWgC5pdpJQIzaGs9a6g3183&#10;n64ocZ7pkinQoqBH4ejt8uOHm9YsxAwqUKWwBEG0W7SmoJX3ZpEkjleiYe4CjNAolGAb5vFod0lp&#10;WYvojUpmafolacGWxgIXzuHtXS+ky4gvpeD+UUonPFEFxdh8XG1ct2FNljdssbPMVDUfwmD/EEXD&#10;ao1OJ6g75hnZ2/o3qKbmFhxIf8GhSUDKmouYA2aTpe+yeamYETEXJMeZiSb3/2D5w+HFPFmkoTVu&#10;4XAbsuikbcIf4yNdJOs4kSU6TzhezmdZmuaUcBR9vrqe5XkgMzkZG+v8VwENCZuCSgXtumLWr0Fr&#10;fBewkTB2uHe+NxwNgmcNm1qp+DpKkxZdZJd5NHCg6jIIg1qsE7FWlhwYvrDvsiGIMy0MSWmM7JRg&#10;3PmjEgFC6WchSV1iSrPeQai9EybjXGif9aKKlaJ3laf4jc5Gi5h/BAzIEoOcsAeAUbMHGbH7/Af9&#10;YCpi6U7G6d8C640ni+gZtJ+Mm1oPXL9jS2FWg+defySppyaw5Ltth9xgZ+dRN9xtoTw+WWKhbyZn&#10;+KbGF75nzj8xi92DfYYTwT/iEh69oDDsKKnA/vzTfdDHokYpJS12Y0Hdjz2zghL1TWO5X2fzeWjf&#10;eJjnlzM82HPJ9lyi980asBwynD2Gx23Q92rcSgvNGw6OVfCKIqY5+i4o93Y8rH0/JXD0cLFaRTVs&#10;WcP8vX4xPIAHpkPNvnZvzJqhzD32xwOMncsW7+q71w2WGlZ7D7KOxX/idXgDbPdYTMNoCvPk/By1&#10;TgN0+QsAAP//AwBQSwMEFAAGAAgAAAAhAFztouXeAAAACQEAAA8AAABkcnMvZG93bnJldi54bWxM&#10;j8FOwzAMhu9IvENkJC6IpRnQjtJ0QkC5cEBse4CsMW21xilNupW3x5zgZuv/9PtzsZ5dL444hs6T&#10;BrVIQCDV3nbUaNhtq+sViBANWdN7Qg3fGGBdnp8VJrf+RB943MRGcAmF3GhoYxxyKUPdojNh4Qck&#10;zj796EzkdWykHc2Jy10vl0mSSmc64gutGfCpxfqwmZyG91e/e4svKJ/Tw4RV/4XVnbrS+vJifnwA&#10;EXGOfzD86rM6lOy09xPZIHoNmVIpoxwsFQgGsiy7B7Hn4eYWZFnI/x+UPwAAAP//AwBQSwECLQAU&#10;AAYACAAAACEAtoM4kv4AAADhAQAAEwAAAAAAAAAAAAAAAAAAAAAAW0NvbnRlbnRfVHlwZXNdLnht&#10;bFBLAQItABQABgAIAAAAIQA4/SH/1gAAAJQBAAALAAAAAAAAAAAAAAAAAC8BAABfcmVscy8ucmVs&#10;c1BLAQItABQABgAIAAAAIQAzH3+hlwIAAIgFAAAOAAAAAAAAAAAAAAAAAC4CAABkcnMvZTJvRG9j&#10;LnhtbFBLAQItABQABgAIAAAAIQBc7aLl3gAAAAkBAAAPAAAAAAAAAAAAAAAAAPEEAABkcnMvZG93&#10;bnJldi54bWxQSwUGAAAAAAQABADzAAAA/AUAAAAA&#10;" filled="f" strokecolor="black [3213]" strokeweight=".25pt">
                      <v:textbox>
                        <w:txbxContent>
                          <w:p w14:paraId="67D20D12" w14:textId="77777777" w:rsidR="005905C5" w:rsidRPr="005905C5" w:rsidRDefault="005905C5" w:rsidP="005905C5">
                            <w:pPr>
                              <w:jc w:val="center"/>
                              <w:rPr>
                                <w:color w:val="000000" w:themeColor="text1"/>
                              </w:rPr>
                            </w:pPr>
                            <w:r w:rsidRPr="005905C5">
                              <w:rPr>
                                <w:color w:val="000000" w:themeColor="text1"/>
                              </w:rPr>
                              <w:t>1</w:t>
                            </w:r>
                          </w:p>
                        </w:txbxContent>
                      </v:textbox>
                    </v:shape>
                  </w:pict>
                </mc:Fallback>
              </mc:AlternateContent>
            </w:r>
          </w:p>
          <w:p w14:paraId="750837C7" w14:textId="127D6511" w:rsidR="00F5333A" w:rsidRDefault="00F5333A" w:rsidP="002C0E66"/>
          <w:p w14:paraId="5750C1F5" w14:textId="1A9081E4" w:rsidR="00F5333A" w:rsidRDefault="005905C5" w:rsidP="005905C5">
            <w:pPr>
              <w:tabs>
                <w:tab w:val="left" w:pos="7688"/>
              </w:tabs>
            </w:pPr>
            <w:r>
              <w:rPr>
                <w:noProof/>
                <w:lang w:eastAsia="es-MX"/>
              </w:rPr>
              <mc:AlternateContent>
                <mc:Choice Requires="wps">
                  <w:drawing>
                    <wp:anchor distT="0" distB="0" distL="114300" distR="114300" simplePos="0" relativeHeight="252017152" behindDoc="0" locked="0" layoutInCell="1" allowOverlap="1" wp14:anchorId="5FA4757F" wp14:editId="0CCC2C8C">
                      <wp:simplePos x="0" y="0"/>
                      <wp:positionH relativeFrom="column">
                        <wp:posOffset>4731082</wp:posOffset>
                      </wp:positionH>
                      <wp:positionV relativeFrom="paragraph">
                        <wp:posOffset>120567</wp:posOffset>
                      </wp:positionV>
                      <wp:extent cx="0" cy="206375"/>
                      <wp:effectExtent l="95250" t="0" r="57150" b="60325"/>
                      <wp:wrapNone/>
                      <wp:docPr id="36595" name="36595 Conector recto de flecha"/>
                      <wp:cNvGraphicFramePr/>
                      <a:graphic xmlns:a="http://schemas.openxmlformats.org/drawingml/2006/main">
                        <a:graphicData uri="http://schemas.microsoft.com/office/word/2010/wordprocessingShape">
                          <wps:wsp>
                            <wps:cNvCnPr/>
                            <wps:spPr>
                              <a:xfrm>
                                <a:off x="0" y="0"/>
                                <a:ext cx="0" cy="2063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97B5111" id="36595 Conector recto de flecha" o:spid="_x0000_s1026" type="#_x0000_t32" style="position:absolute;margin-left:372.55pt;margin-top:9.5pt;width:0;height:16.25pt;z-index:25201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FTFtAEAALsDAAAOAAAAZHJzL2Uyb0RvYy54bWysU8tu2zAQvBfoPxC8x5IdNC0Eyzk4TS5F&#10;G/TxAQy1tIiSXGLJWtLfl6RsuegDKIJcVnzs7M4MV9vb0Rp2BAoaXcvXq5ozcBI77Q4t//b1/uod&#10;ZyEK1wmDDlo+QeC3u9evtoNvYIM9mg6IpSIuNINveR+jb6oqyB6sCCv04NKlQrIipi0dqo7EkKpb&#10;U23q+qYakDpPKCGEdHo3X/Jdqa8UyPhJqQCRmZYnbrFEKvEpx2q3Fc2BhO+1PNEQz2BhhXap6VLq&#10;TkTBfpD+o5TVkjCgiiuJtkKltISiIalZ17+p+dILD0VLMif4xabwcmXlx+PePVKyYfChCf6RsopR&#10;kc3fxI+NxaxpMQvGyOR8KNPppr65fvsm+1hdcJ5CfAC0LC9aHiIJfejjHp1LL4K0Ll6J44cQZ+AZ&#10;kJsal2MU2rx3HYuTT2MjiHA4Ncn31YVtWcXJwIz9DIrpLvGbe5RBgr0hdhRpBLrv66VKyswQpY1Z&#10;QHUh9k/QKTfDoAzX/wKX7NIRXVyAVjukv3WN45mqmvPPqmetWfYTdlN5u2JHmpDyCKdpziP4677A&#10;L//c7icAAAD//wMAUEsDBBQABgAIAAAAIQDeSD5m3QAAAAkBAAAPAAAAZHJzL2Rvd25yZXYueG1s&#10;TI/BTsMwEETvSPyDtUjcqBNECoQ4FSBFSIhLCxx6c+Mljmqvo9hNw9+ziEM57szT7Ey1mr0TE46x&#10;D6QgX2QgkNpgeuoUfLw3V3cgYtJktAuECr4xwqo+P6t0acKR1jhtUic4hGKpFdiUhlLK2Fr0Oi7C&#10;gMTeVxi9TnyOnTSjPnK4d/I6y5bS6574g9UDPlts95uDV9Dgy75fOtyu521n/VQ0b69Pn0pdXsyP&#10;DyASzukEw299rg41d9qFA5konILbmyJnlI173sTAn7BTUOQFyLqS/xfUPwAAAP//AwBQSwECLQAU&#10;AAYACAAAACEAtoM4kv4AAADhAQAAEwAAAAAAAAAAAAAAAAAAAAAAW0NvbnRlbnRfVHlwZXNdLnht&#10;bFBLAQItABQABgAIAAAAIQA4/SH/1gAAAJQBAAALAAAAAAAAAAAAAAAAAC8BAABfcmVscy8ucmVs&#10;c1BLAQItABQABgAIAAAAIQCgYFTFtAEAALsDAAAOAAAAAAAAAAAAAAAAAC4CAABkcnMvZTJvRG9j&#10;LnhtbFBLAQItABQABgAIAAAAIQDeSD5m3QAAAAkBAAAPAAAAAAAAAAAAAAAAAA4EAABkcnMvZG93&#10;bnJldi54bWxQSwUGAAAAAAQABADzAAAAGAUAAAAA&#10;" strokecolor="black [3040]">
                      <v:stroke endarrow="open"/>
                    </v:shape>
                  </w:pict>
                </mc:Fallback>
              </mc:AlternateContent>
            </w:r>
            <w:r>
              <w:tab/>
            </w:r>
          </w:p>
          <w:p w14:paraId="502DA6CD" w14:textId="31E763EA" w:rsidR="00F5333A" w:rsidRDefault="00036843" w:rsidP="002C0E66">
            <w:r>
              <w:rPr>
                <w:noProof/>
                <w:lang w:eastAsia="es-MX"/>
              </w:rPr>
              <mc:AlternateContent>
                <mc:Choice Requires="wps">
                  <w:drawing>
                    <wp:anchor distT="0" distB="0" distL="114300" distR="114300" simplePos="0" relativeHeight="252018176" behindDoc="0" locked="0" layoutInCell="1" allowOverlap="1" wp14:anchorId="6905058A" wp14:editId="51C47FBE">
                      <wp:simplePos x="0" y="0"/>
                      <wp:positionH relativeFrom="column">
                        <wp:posOffset>4127472</wp:posOffset>
                      </wp:positionH>
                      <wp:positionV relativeFrom="paragraph">
                        <wp:posOffset>152123</wp:posOffset>
                      </wp:positionV>
                      <wp:extent cx="1184275" cy="357809"/>
                      <wp:effectExtent l="0" t="0" r="15875" b="23495"/>
                      <wp:wrapNone/>
                      <wp:docPr id="36596" name="36596 Cuadro de texto"/>
                      <wp:cNvGraphicFramePr/>
                      <a:graphic xmlns:a="http://schemas.openxmlformats.org/drawingml/2006/main">
                        <a:graphicData uri="http://schemas.microsoft.com/office/word/2010/wordprocessingShape">
                          <wps:wsp>
                            <wps:cNvSpPr txBox="1"/>
                            <wps:spPr>
                              <a:xfrm>
                                <a:off x="0" y="0"/>
                                <a:ext cx="1184275" cy="35780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1C6F3F2" w14:textId="44667480" w:rsidR="005905C5" w:rsidRPr="005905C5" w:rsidRDefault="005905C5" w:rsidP="005905C5">
                                  <w:pPr>
                                    <w:jc w:val="center"/>
                                    <w:rPr>
                                      <w:sz w:val="14"/>
                                    </w:rPr>
                                  </w:pPr>
                                  <w:r w:rsidRPr="005905C5">
                                    <w:rPr>
                                      <w:rFonts w:ascii="Century Gothic" w:hAnsi="Century Gothic"/>
                                      <w:sz w:val="16"/>
                                      <w:szCs w:val="23"/>
                                    </w:rPr>
                                    <w:t>Recibir los expedientes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05058A" id="36596 Cuadro de texto" o:spid="_x0000_s1194" type="#_x0000_t202" style="position:absolute;margin-left:325pt;margin-top:12pt;width:93.25pt;height:28.15pt;z-index:25201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42thQIAAJYFAAAOAAAAZHJzL2Uyb0RvYy54bWysVEtvGjEQvlfqf7B8LwsEEoJYIkqUqlKU&#10;RCVVzsZrgxWvx7UNu/TXd+xdXmkuqXrxjne+Gc9885jc1KUmW+G8ApPTXqdLiTAcCmVWOf35fPdl&#10;RIkPzBRMgxE53QlPb6afP00qOxZ9WIMuhCPoxPhxZXO6DsGOs8zztSiZ74AVBpUSXMkCXt0qKxyr&#10;0Hups363e5lV4ArrgAvv8e9to6TT5F9KwcOjlF4EonOKsYV0unQu45lNJ2y8csyuFW/DYP8QRcmU&#10;wUcPrm5ZYGTj1F+uSsUdeJChw6HMQErFRcoBs+l132SzWDMrUi5IjrcHmvz/c8sftgv75Eiov0KN&#10;BYyEVNaPPf6M+dTSlfGLkRLUI4W7A22iDoRHo95o0L8aUsJRdzG8GnWvo5vsaG2dD98ElCQKOXVY&#10;lsQW29770ED3kPiYB62KO6V1usRWEHPtyJZhEXVIMaLzM5Q2pMrp5cWwmxyf6aLrg/1SM/7ahneC&#10;Qn/axOdEapo2rCMTSQo7LSJGmx9CElUkQt6JkXEuzCHOhI4oiRl9xLDFH6P6iHGTB1qkl8GEg3Gp&#10;DLiGpXNqi9c9tbLBYw1P8o5iqJc1Jo41H/b3rbKEYocd5KAZLm/5nULG75kPT8zhNGHT4IYIj3hI&#10;DVgmaCVK1uB+v/c/4rHJUUtJhdOZU/9rw5ygRH832P7XvcEgjnO6DIZXfby4U83yVGM25Rywd3q4&#10;iyxPYsQHvRelg/IFF8ksvooqZji+ndOwF+eh2Rm4iLiYzRIIB9iycG8WlkfXkefYac/1C3O27fSA&#10;M/IA+zlm4zcN32CjpYHZJoBUaRoi0w2rbQVw+NM8tYsqbpfTe0Id1+n0DwAAAP//AwBQSwMEFAAG&#10;AAgAAAAhAPoPVWPdAAAACQEAAA8AAABkcnMvZG93bnJldi54bWxMj8FOwzAQRO9I/IO1SNyoTUuj&#10;EOJUgAoXThTE2Y23tkVsR7abhr9nOdHT7mpGs2/azewHNmHKLgYJtwsBDEMftQtGwufHy00NLBcV&#10;tBpiQAk/mGHTXV60qtHxFN5x2hXDKCTkRkmwpYwN57m36FVexBEDaYeYvCp0JsN1UicK9wNfClFx&#10;r1ygD1aN+Gyx/94dvYTtk7k3fa2S3dbauWn+OryZVymvr+bHB2AF5/Jvhj98QoeOmPbxGHRmg4Rq&#10;LahLkbC8o0mGelWtge1pESvgXcvPG3S/AAAA//8DAFBLAQItABQABgAIAAAAIQC2gziS/gAAAOEB&#10;AAATAAAAAAAAAAAAAAAAAAAAAABbQ29udGVudF9UeXBlc10ueG1sUEsBAi0AFAAGAAgAAAAhADj9&#10;If/WAAAAlAEAAAsAAAAAAAAAAAAAAAAALwEAAF9yZWxzLy5yZWxzUEsBAi0AFAAGAAgAAAAhAJmL&#10;ja2FAgAAlgUAAA4AAAAAAAAAAAAAAAAALgIAAGRycy9lMm9Eb2MueG1sUEsBAi0AFAAGAAgAAAAh&#10;APoPVWPdAAAACQEAAA8AAAAAAAAAAAAAAAAA3wQAAGRycy9kb3ducmV2LnhtbFBLBQYAAAAABAAE&#10;APMAAADpBQAAAAA=&#10;" fillcolor="white [3201]" strokeweight=".5pt">
                      <v:textbox>
                        <w:txbxContent>
                          <w:p w14:paraId="31C6F3F2" w14:textId="44667480" w:rsidR="005905C5" w:rsidRPr="005905C5" w:rsidRDefault="005905C5" w:rsidP="005905C5">
                            <w:pPr>
                              <w:jc w:val="center"/>
                              <w:rPr>
                                <w:sz w:val="14"/>
                              </w:rPr>
                            </w:pPr>
                            <w:r w:rsidRPr="005905C5">
                              <w:rPr>
                                <w:rFonts w:ascii="Century Gothic" w:hAnsi="Century Gothic"/>
                                <w:sz w:val="16"/>
                                <w:szCs w:val="23"/>
                              </w:rPr>
                              <w:t>Recibir los expedientes</w:t>
                            </w:r>
                          </w:p>
                        </w:txbxContent>
                      </v:textbox>
                    </v:shape>
                  </w:pict>
                </mc:Fallback>
              </mc:AlternateContent>
            </w:r>
          </w:p>
          <w:p w14:paraId="0264D54D" w14:textId="48B3B9B0" w:rsidR="00F5333A" w:rsidRDefault="005905C5" w:rsidP="005905C5">
            <w:pPr>
              <w:tabs>
                <w:tab w:val="left" w:pos="7638"/>
              </w:tabs>
            </w:pPr>
            <w:r>
              <w:tab/>
            </w:r>
          </w:p>
          <w:p w14:paraId="7157A1BE" w14:textId="77777777" w:rsidR="00F5333A" w:rsidRDefault="00F5333A" w:rsidP="002C0E66"/>
          <w:p w14:paraId="49E4EDC3" w14:textId="38093FFA" w:rsidR="00F5333A" w:rsidRDefault="00036843" w:rsidP="002C0E66">
            <w:r>
              <w:rPr>
                <w:noProof/>
                <w:lang w:eastAsia="es-MX"/>
              </w:rPr>
              <mc:AlternateContent>
                <mc:Choice Requires="wps">
                  <w:drawing>
                    <wp:anchor distT="0" distB="0" distL="114300" distR="114300" simplePos="0" relativeHeight="252026368" behindDoc="0" locked="0" layoutInCell="1" allowOverlap="1" wp14:anchorId="55E836A8" wp14:editId="62097015">
                      <wp:simplePos x="0" y="0"/>
                      <wp:positionH relativeFrom="column">
                        <wp:posOffset>4725697</wp:posOffset>
                      </wp:positionH>
                      <wp:positionV relativeFrom="paragraph">
                        <wp:posOffset>-2374</wp:posOffset>
                      </wp:positionV>
                      <wp:extent cx="0" cy="206375"/>
                      <wp:effectExtent l="95250" t="0" r="57150" b="60325"/>
                      <wp:wrapNone/>
                      <wp:docPr id="36597" name="36597 Conector recto de flecha"/>
                      <wp:cNvGraphicFramePr/>
                      <a:graphic xmlns:a="http://schemas.openxmlformats.org/drawingml/2006/main">
                        <a:graphicData uri="http://schemas.microsoft.com/office/word/2010/wordprocessingShape">
                          <wps:wsp>
                            <wps:cNvCnPr/>
                            <wps:spPr>
                              <a:xfrm>
                                <a:off x="0" y="0"/>
                                <a:ext cx="0" cy="2063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7673832" id="36597 Conector recto de flecha" o:spid="_x0000_s1026" type="#_x0000_t32" style="position:absolute;margin-left:372.1pt;margin-top:-.2pt;width:0;height:16.25pt;z-index:25202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FTFtAEAALsDAAAOAAAAZHJzL2Uyb0RvYy54bWysU8tu2zAQvBfoPxC8x5IdNC0Eyzk4TS5F&#10;G/TxAQy1tIiSXGLJWtLfl6RsuegDKIJcVnzs7M4MV9vb0Rp2BAoaXcvXq5ozcBI77Q4t//b1/uod&#10;ZyEK1wmDDlo+QeC3u9evtoNvYIM9mg6IpSIuNINveR+jb6oqyB6sCCv04NKlQrIipi0dqo7EkKpb&#10;U23q+qYakDpPKCGEdHo3X/Jdqa8UyPhJqQCRmZYnbrFEKvEpx2q3Fc2BhO+1PNEQz2BhhXap6VLq&#10;TkTBfpD+o5TVkjCgiiuJtkKltISiIalZ17+p+dILD0VLMif4xabwcmXlx+PePVKyYfChCf6RsopR&#10;kc3fxI+NxaxpMQvGyOR8KNPppr65fvsm+1hdcJ5CfAC0LC9aHiIJfejjHp1LL4K0Ll6J44cQZ+AZ&#10;kJsal2MU2rx3HYuTT2MjiHA4Ncn31YVtWcXJwIz9DIrpLvGbe5RBgr0hdhRpBLrv66VKyswQpY1Z&#10;QHUh9k/QKTfDoAzX/wKX7NIRXVyAVjukv3WN45mqmvPPqmetWfYTdlN5u2JHmpDyCKdpziP4677A&#10;L//c7icAAAD//wMAUEsDBBQABgAIAAAAIQBE49Gt3QAAAAgBAAAPAAAAZHJzL2Rvd25yZXYueG1s&#10;TI9BS8NAFITvgv9heYK3dtMYa4l5KSoEQby02kNv2+wzG5p9G7LbNP57VzzU4zDDzDfFerKdGGnw&#10;rWOExTwBQVw73XKD8PlRzVYgfFCsVeeYEL7Jw7q8vipUrt2ZNzRuQyNiCftcIZgQ+lxKXxuyys9d&#10;Txy9LzdYFaIcGqkHdY7ltpNpkiylVS3HBaN6ejFUH7cni1DR67FddrTfTPvG2PG+en973iHe3kxP&#10;jyACTeEShl/8iA5lZDq4E2svOoSHLEtjFGGWgYj+nz4g3KULkGUh/x8ofwAAAP//AwBQSwECLQAU&#10;AAYACAAAACEAtoM4kv4AAADhAQAAEwAAAAAAAAAAAAAAAAAAAAAAW0NvbnRlbnRfVHlwZXNdLnht&#10;bFBLAQItABQABgAIAAAAIQA4/SH/1gAAAJQBAAALAAAAAAAAAAAAAAAAAC8BAABfcmVscy8ucmVs&#10;c1BLAQItABQABgAIAAAAIQCgYFTFtAEAALsDAAAOAAAAAAAAAAAAAAAAAC4CAABkcnMvZTJvRG9j&#10;LnhtbFBLAQItABQABgAIAAAAIQBE49Gt3QAAAAgBAAAPAAAAAAAAAAAAAAAAAA4EAABkcnMvZG93&#10;bnJldi54bWxQSwUGAAAAAAQABADzAAAAGAUAAAAA&#10;" strokecolor="black [3040]">
                      <v:stroke endarrow="open"/>
                    </v:shape>
                  </w:pict>
                </mc:Fallback>
              </mc:AlternateContent>
            </w:r>
          </w:p>
          <w:p w14:paraId="6E82266E" w14:textId="4E1A2DF5" w:rsidR="00F5333A" w:rsidRDefault="005905C5" w:rsidP="005905C5">
            <w:pPr>
              <w:tabs>
                <w:tab w:val="left" w:pos="7638"/>
              </w:tabs>
            </w:pPr>
            <w:r>
              <w:rPr>
                <w:noProof/>
                <w:lang w:eastAsia="es-MX"/>
              </w:rPr>
              <mc:AlternateContent>
                <mc:Choice Requires="wps">
                  <w:drawing>
                    <wp:anchor distT="0" distB="0" distL="114300" distR="114300" simplePos="0" relativeHeight="252024320" behindDoc="0" locked="0" layoutInCell="1" allowOverlap="1" wp14:anchorId="4F605D02" wp14:editId="5650A1AC">
                      <wp:simplePos x="0" y="0"/>
                      <wp:positionH relativeFrom="column">
                        <wp:posOffset>4127113</wp:posOffset>
                      </wp:positionH>
                      <wp:positionV relativeFrom="paragraph">
                        <wp:posOffset>34097</wp:posOffset>
                      </wp:positionV>
                      <wp:extent cx="1184275" cy="636104"/>
                      <wp:effectExtent l="0" t="0" r="15875" b="12065"/>
                      <wp:wrapNone/>
                      <wp:docPr id="36600" name="36600 Cuadro de texto"/>
                      <wp:cNvGraphicFramePr/>
                      <a:graphic xmlns:a="http://schemas.openxmlformats.org/drawingml/2006/main">
                        <a:graphicData uri="http://schemas.microsoft.com/office/word/2010/wordprocessingShape">
                          <wps:wsp>
                            <wps:cNvSpPr txBox="1"/>
                            <wps:spPr>
                              <a:xfrm>
                                <a:off x="0" y="0"/>
                                <a:ext cx="1184275" cy="63610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6BCF71C" w14:textId="5ED1A665" w:rsidR="005905C5" w:rsidRPr="005905C5" w:rsidRDefault="005905C5" w:rsidP="005905C5">
                                  <w:pPr>
                                    <w:jc w:val="center"/>
                                    <w:rPr>
                                      <w:sz w:val="14"/>
                                    </w:rPr>
                                  </w:pPr>
                                  <w:r w:rsidRPr="005905C5">
                                    <w:rPr>
                                      <w:rFonts w:ascii="Century Gothic" w:hAnsi="Century Gothic"/>
                                      <w:sz w:val="16"/>
                                      <w:szCs w:val="23"/>
                                    </w:rPr>
                                    <w:t>Clasificar de acuerdo con el año y área a la que pertenece.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605D02" id="36600 Cuadro de texto" o:spid="_x0000_s1195" type="#_x0000_t202" style="position:absolute;margin-left:324.95pt;margin-top:2.7pt;width:93.25pt;height:50.1pt;z-index:25202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pnwggIAAJYFAAAOAAAAZHJzL2Uyb0RvYy54bWysVEtPGzEQvlfqf7B8L5uEhNKIDUpBVJUQ&#10;oELF2fHaxMLrce1JdtNf37F384ByoerFa+988/rmcXbe1patVYgGXMmHRwPOlJNQGfdU8p8PV59O&#10;OYsoXCUsOFXyjYr8fPbxw1njp2oES7CVCoyMuDhtfMmXiH5aFFEuVS3iEXjlSKgh1ALpGZ6KKoiG&#10;rNe2GA0GJ0UDofIBpIqR/l52Qj7L9rVWEm+1jgqZLTnFhvkM+Vyks5idielTEH5pZB+G+IcoamEc&#10;Od2ZuhQo2CqYv0zVRgaIoPFIQl2A1kaqnANlMxy8yuZ+KbzKuRA50e9oiv/PrLxZ3/u7wLD9Ci0V&#10;MBHS+DiN9DPl0+pQpy9FykhOFG52tKkWmUxKw9Px6POEM0myk+OT4WCczBR7bR8iflNQs3QpeaCy&#10;ZLbE+jpiB91CkrMI1lRXxtr8SK2gLmxga0FFtJhjJOMvUNaxJjmfDLLhF7Jkeqe/sEI+9+EdoMie&#10;dcmdyk3Th7VnIt9wY1XCWPdDaWaqTMgbMQopldvFmdEJpSmj9yj2+H1U71Hu8iCN7Bkc7pRr4yB0&#10;LL2ktnreUqs7PNXwIO90xXbRUuJU88nxtlUWUG2ogwJ0wxW9vDLE+LWIeCcCTRM1DW0IvKVDW6Ay&#10;QX/jbAnh91v/E56anKScNTSdJY+/ViIozux3R+3/ZTgep3HOj/Hk84ge4VCyOJS4VX0B1DtD2kVe&#10;5mvCo91edYD6kRbJPHklkXCSfJcct9cL7HYGLSKp5vMMogH2Aq/dvZfJdOI5ddpD+yiC7zsdaUZu&#10;YDvHYvqq4Tts0nQwXyFok6chMd2x2leAhj/PU7+o0nY5fGfUfp3O/gAAAP//AwBQSwMEFAAGAAgA&#10;AAAhAPn2ItDcAAAACQEAAA8AAABkcnMvZG93bnJldi54bWxMj8FOwzAMhu9IvENkJG4sBbaq7ZpO&#10;gAYXTgzEOWuyJFrjVEnWlbfHnNjN1v/p9+d2M/uBTTomF1DA/aIAprEPyqER8PX5elcBS1mikkNA&#10;LeBHJ9h011etbFQ444eedtkwKsHUSAE257HhPPVWe5kWYdRI2SFELzOt0XAV5ZnK/cAfiqLkXjqk&#10;C1aO+sXq/rg7eQHbZ1ObvpLRbivl3DR/H97NmxC3N/PTGljWc/6H4U+f1KEjp304oUpsEFAu65pQ&#10;AaslMMqrx5KGPYHFqgTetfzyg+4XAAD//wMAUEsBAi0AFAAGAAgAAAAhALaDOJL+AAAA4QEAABMA&#10;AAAAAAAAAAAAAAAAAAAAAFtDb250ZW50X1R5cGVzXS54bWxQSwECLQAUAAYACAAAACEAOP0h/9YA&#10;AACUAQAACwAAAAAAAAAAAAAAAAAvAQAAX3JlbHMvLnJlbHNQSwECLQAUAAYACAAAACEAHI6Z8IIC&#10;AACWBQAADgAAAAAAAAAAAAAAAAAuAgAAZHJzL2Uyb0RvYy54bWxQSwECLQAUAAYACAAAACEA+fYi&#10;0NwAAAAJAQAADwAAAAAAAAAAAAAAAADcBAAAZHJzL2Rvd25yZXYueG1sUEsFBgAAAAAEAAQA8wAA&#10;AOUFAAAAAA==&#10;" fillcolor="white [3201]" strokeweight=".5pt">
                      <v:textbox>
                        <w:txbxContent>
                          <w:p w14:paraId="46BCF71C" w14:textId="5ED1A665" w:rsidR="005905C5" w:rsidRPr="005905C5" w:rsidRDefault="005905C5" w:rsidP="005905C5">
                            <w:pPr>
                              <w:jc w:val="center"/>
                              <w:rPr>
                                <w:sz w:val="14"/>
                              </w:rPr>
                            </w:pPr>
                            <w:r w:rsidRPr="005905C5">
                              <w:rPr>
                                <w:rFonts w:ascii="Century Gothic" w:hAnsi="Century Gothic"/>
                                <w:sz w:val="16"/>
                                <w:szCs w:val="23"/>
                              </w:rPr>
                              <w:t>Clasificar de acuerdo con el año y área a la que pertenece.</w:t>
                            </w:r>
                          </w:p>
                        </w:txbxContent>
                      </v:textbox>
                    </v:shape>
                  </w:pict>
                </mc:Fallback>
              </mc:AlternateContent>
            </w:r>
            <w:r>
              <w:tab/>
            </w:r>
          </w:p>
          <w:p w14:paraId="12094CF0" w14:textId="77777777" w:rsidR="00F5333A" w:rsidRDefault="00F5333A" w:rsidP="002C0E66"/>
          <w:p w14:paraId="09D95A26" w14:textId="0F691A14" w:rsidR="00F5333A" w:rsidRDefault="00F5333A" w:rsidP="002C0E66"/>
          <w:p w14:paraId="726417CD" w14:textId="2E1B78DA" w:rsidR="00F5333A" w:rsidRDefault="00036843" w:rsidP="002C0E66">
            <w:r>
              <w:rPr>
                <w:noProof/>
                <w:lang w:eastAsia="es-MX"/>
              </w:rPr>
              <mc:AlternateContent>
                <mc:Choice Requires="wps">
                  <w:drawing>
                    <wp:anchor distT="0" distB="0" distL="114300" distR="114300" simplePos="0" relativeHeight="252028416" behindDoc="0" locked="0" layoutInCell="1" allowOverlap="1" wp14:anchorId="53F47B32" wp14:editId="6EF800A3">
                      <wp:simplePos x="0" y="0"/>
                      <wp:positionH relativeFrom="column">
                        <wp:posOffset>4711065</wp:posOffset>
                      </wp:positionH>
                      <wp:positionV relativeFrom="paragraph">
                        <wp:posOffset>156845</wp:posOffset>
                      </wp:positionV>
                      <wp:extent cx="0" cy="206375"/>
                      <wp:effectExtent l="95250" t="0" r="57150" b="60325"/>
                      <wp:wrapNone/>
                      <wp:docPr id="36601" name="36601 Conector recto de flecha"/>
                      <wp:cNvGraphicFramePr/>
                      <a:graphic xmlns:a="http://schemas.openxmlformats.org/drawingml/2006/main">
                        <a:graphicData uri="http://schemas.microsoft.com/office/word/2010/wordprocessingShape">
                          <wps:wsp>
                            <wps:cNvCnPr/>
                            <wps:spPr>
                              <a:xfrm>
                                <a:off x="0" y="0"/>
                                <a:ext cx="0" cy="2063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4BE1F0A" id="36601 Conector recto de flecha" o:spid="_x0000_s1026" type="#_x0000_t32" style="position:absolute;margin-left:370.95pt;margin-top:12.35pt;width:0;height:16.25pt;z-index:25202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FTFtAEAALsDAAAOAAAAZHJzL2Uyb0RvYy54bWysU8tu2zAQvBfoPxC8x5IdNC0Eyzk4TS5F&#10;G/TxAQy1tIiSXGLJWtLfl6RsuegDKIJcVnzs7M4MV9vb0Rp2BAoaXcvXq5ozcBI77Q4t//b1/uod&#10;ZyEK1wmDDlo+QeC3u9evtoNvYIM9mg6IpSIuNINveR+jb6oqyB6sCCv04NKlQrIipi0dqo7EkKpb&#10;U23q+qYakDpPKCGEdHo3X/Jdqa8UyPhJqQCRmZYnbrFEKvEpx2q3Fc2BhO+1PNEQz2BhhXap6VLq&#10;TkTBfpD+o5TVkjCgiiuJtkKltISiIalZ17+p+dILD0VLMif4xabwcmXlx+PePVKyYfChCf6RsopR&#10;kc3fxI+NxaxpMQvGyOR8KNPppr65fvsm+1hdcJ5CfAC0LC9aHiIJfejjHp1LL4K0Ll6J44cQZ+AZ&#10;kJsal2MU2rx3HYuTT2MjiHA4Ncn31YVtWcXJwIz9DIrpLvGbe5RBgr0hdhRpBLrv66VKyswQpY1Z&#10;QHUh9k/QKTfDoAzX/wKX7NIRXVyAVjukv3WN45mqmvPPqmetWfYTdlN5u2JHmpDyCKdpziP4677A&#10;L//c7icAAAD//wMAUEsDBBQABgAIAAAAIQDM3dAm3gAAAAkBAAAPAAAAZHJzL2Rvd25yZXYueG1s&#10;TI/BTsMwDIbvSLxDZCRuLF21raPUnQCpQkJcNthht6w1TbXEqZqsK29PEAc42v70+/uLzWSNGGnw&#10;nWOE+SwBQVy7puMW4eO9uluD8EFxo4xjQvgiD5vy+qpQeeMuvKVxF1oRQ9jnCkGH0OdS+lqTVX7m&#10;euJ4+3SDVSGOQyubQV1iuDUyTZKVtKrj+EGrnp411afd2SJU9HLqVoYO2+nQajsuq7fXpz3i7c30&#10;+AAi0BT+YPjRj+pQRqejO3PjhUHIFvP7iCKkiwxEBH4XR4RlloIsC/m/QfkNAAD//wMAUEsBAi0A&#10;FAAGAAgAAAAhALaDOJL+AAAA4QEAABMAAAAAAAAAAAAAAAAAAAAAAFtDb250ZW50X1R5cGVzXS54&#10;bWxQSwECLQAUAAYACAAAACEAOP0h/9YAAACUAQAACwAAAAAAAAAAAAAAAAAvAQAAX3JlbHMvLnJl&#10;bHNQSwECLQAUAAYACAAAACEAoGBUxbQBAAC7AwAADgAAAAAAAAAAAAAAAAAuAgAAZHJzL2Uyb0Rv&#10;Yy54bWxQSwECLQAUAAYACAAAACEAzN3QJt4AAAAJAQAADwAAAAAAAAAAAAAAAAAOBAAAZHJzL2Rv&#10;d25yZXYueG1sUEsFBgAAAAAEAAQA8wAAABkFAAAAAA==&#10;" strokecolor="black [3040]">
                      <v:stroke endarrow="open"/>
                    </v:shape>
                  </w:pict>
                </mc:Fallback>
              </mc:AlternateContent>
            </w:r>
          </w:p>
          <w:p w14:paraId="04F215ED" w14:textId="00AAA8D4" w:rsidR="00F5333A" w:rsidRDefault="00F5333A" w:rsidP="002C0E66"/>
          <w:p w14:paraId="563FE1B7" w14:textId="141DD890" w:rsidR="00F5333A" w:rsidRDefault="00036843" w:rsidP="00036843">
            <w:pPr>
              <w:tabs>
                <w:tab w:val="left" w:pos="7213"/>
              </w:tabs>
            </w:pPr>
            <w:r>
              <w:rPr>
                <w:noProof/>
                <w:lang w:eastAsia="es-MX"/>
              </w:rPr>
              <mc:AlternateContent>
                <mc:Choice Requires="wps">
                  <w:drawing>
                    <wp:anchor distT="0" distB="0" distL="114300" distR="114300" simplePos="0" relativeHeight="252029440" behindDoc="0" locked="0" layoutInCell="1" allowOverlap="1" wp14:anchorId="5809CCAD" wp14:editId="7EC18F81">
                      <wp:simplePos x="0" y="0"/>
                      <wp:positionH relativeFrom="column">
                        <wp:posOffset>4127472</wp:posOffset>
                      </wp:positionH>
                      <wp:positionV relativeFrom="paragraph">
                        <wp:posOffset>24710</wp:posOffset>
                      </wp:positionV>
                      <wp:extent cx="1184745" cy="755374"/>
                      <wp:effectExtent l="0" t="0" r="15875" b="26035"/>
                      <wp:wrapNone/>
                      <wp:docPr id="36602" name="36602 Cuadro de texto"/>
                      <wp:cNvGraphicFramePr/>
                      <a:graphic xmlns:a="http://schemas.openxmlformats.org/drawingml/2006/main">
                        <a:graphicData uri="http://schemas.microsoft.com/office/word/2010/wordprocessingShape">
                          <wps:wsp>
                            <wps:cNvSpPr txBox="1"/>
                            <wps:spPr>
                              <a:xfrm>
                                <a:off x="0" y="0"/>
                                <a:ext cx="1184745" cy="75537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EF7AD6B" w14:textId="627E0050" w:rsidR="00036843" w:rsidRPr="00036843" w:rsidRDefault="00036843" w:rsidP="00036843">
                                  <w:pPr>
                                    <w:jc w:val="center"/>
                                    <w:rPr>
                                      <w:sz w:val="20"/>
                                    </w:rPr>
                                  </w:pPr>
                                  <w:r w:rsidRPr="00036843">
                                    <w:rPr>
                                      <w:rFonts w:ascii="Century Gothic" w:hAnsi="Century Gothic"/>
                                      <w:sz w:val="14"/>
                                      <w:szCs w:val="23"/>
                                    </w:rPr>
                                    <w:t>Agregar en el inventario provisional el listado de la documentación recibida.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9CCAD" id="36602 Cuadro de texto" o:spid="_x0000_s1196" type="#_x0000_t202" style="position:absolute;margin-left:325pt;margin-top:1.95pt;width:93.3pt;height:59.5pt;z-index:25202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rhAgwIAAJYFAAAOAAAAZHJzL2Uyb0RvYy54bWysVEtPGzEQvlfqf7B8L5tAQmjEBqUgqkqo&#10;oELF2fHaxMLrce1JdtNf37F384Byoepld+z5ZjzzzeP8oq0tW6sQDbiSD48GnCknoTLuqeQ/H64/&#10;nXEWUbhKWHCq5BsV+cXs44fzxk/VMSzBViowcuLitPElXyL6aVFEuVS1iEfglSOlhlALpGN4Kqog&#10;GvJe2+J4MDgtGgiVDyBVjHR71Sn5LPvXWkm81ToqZLbkFBvmb8jfRfoWs3MxfQrCL43swxD/EEUt&#10;jKNHd66uBAq2CuYvV7WRASJoPJJQF6C1kSrnQNkMB6+yuV8Kr3IuRE70O5ri/3Mrv6/v/V1g2H6B&#10;lgqYCGl8nEa6TPm0OtTpT5Ey0hOFmx1tqkUmk9HwbDQZjTmTpJuMxyeTUXJT7K19iPhVQc2SUPJA&#10;ZclsifVNxA66haTHIlhTXRtr8yG1grq0ga0FFdFijpGcv0BZx5qSn56MB9nxC11yvbNfWCGf+/AO&#10;UOTPuvScyk3Th7VnIku4sSphrPuhNDNVJuSNGIWUyu3izOiE0pTRewx7/D6q9xh3eZBFfhkc7oxr&#10;4yB0LL2ktnreUqs7PNXwIO8kYrtoKXGq+TjXON0toNpQBwXohit6eW2I8RsR8U4EmiZqGtoQeEsf&#10;bYHKBL3E2RLC77fuE56anLScNTSdJY+/ViIozuw3R+3/eTgapXHOh9F4ckyHcKhZHGrcqr4E6p0h&#10;7SIvs5jwaLeiDlA/0iKZp1dJJZykt0uOW/ESu51Bi0iq+TyDaIC9wBt372VynXhOnfbQPorg+05H&#10;mpHvsJ1jMX3V8B02WTqYrxC0ydOwZ7WvAA1/nqd+UaXtcnjOqP06nf0BAAD//wMAUEsDBBQABgAI&#10;AAAAIQC4ziJc3AAAAAkBAAAPAAAAZHJzL2Rvd25yZXYueG1sTI8xT8MwFIR3JP6D9ZDYqNNUREmI&#10;UwEqLEwUxOzGr7bV2I5sNw3/nscE4+lOd99128WNbMaYbPAC1qsCGPohKOu1gM+Pl7saWMrSKzkG&#10;jwK+McG2v77qZKvCxb/jvM+aUYlPrRRgcp5aztNg0Mm0ChN68o4hOplJRs1VlBcqdyMvi6LiTlpP&#10;C0ZO+GxwOO3PTsDuSTd6qGU0u1pZOy9fxzf9KsTtzfL4ACzjkv/C8ItP6NAT0yGcvUpsFFDdF/Ql&#10;C9g0wMivN1UF7EDBsmyA9x3//6D/AQAA//8DAFBLAQItABQABgAIAAAAIQC2gziS/gAAAOEBAAAT&#10;AAAAAAAAAAAAAAAAAAAAAABbQ29udGVudF9UeXBlc10ueG1sUEsBAi0AFAAGAAgAAAAhADj9If/W&#10;AAAAlAEAAAsAAAAAAAAAAAAAAAAALwEAAF9yZWxzLy5yZWxzUEsBAi0AFAAGAAgAAAAhAEsKuECD&#10;AgAAlgUAAA4AAAAAAAAAAAAAAAAALgIAAGRycy9lMm9Eb2MueG1sUEsBAi0AFAAGAAgAAAAhALjO&#10;IlzcAAAACQEAAA8AAAAAAAAAAAAAAAAA3QQAAGRycy9kb3ducmV2LnhtbFBLBQYAAAAABAAEAPMA&#10;AADmBQAAAAA=&#10;" fillcolor="white [3201]" strokeweight=".5pt">
                      <v:textbox>
                        <w:txbxContent>
                          <w:p w14:paraId="6EF7AD6B" w14:textId="627E0050" w:rsidR="00036843" w:rsidRPr="00036843" w:rsidRDefault="00036843" w:rsidP="00036843">
                            <w:pPr>
                              <w:jc w:val="center"/>
                              <w:rPr>
                                <w:sz w:val="20"/>
                              </w:rPr>
                            </w:pPr>
                            <w:r w:rsidRPr="00036843">
                              <w:rPr>
                                <w:rFonts w:ascii="Century Gothic" w:hAnsi="Century Gothic"/>
                                <w:sz w:val="14"/>
                                <w:szCs w:val="23"/>
                              </w:rPr>
                              <w:t>Agregar en el inventario provisional el listado de la documentación recibida.</w:t>
                            </w:r>
                          </w:p>
                        </w:txbxContent>
                      </v:textbox>
                    </v:shape>
                  </w:pict>
                </mc:Fallback>
              </mc:AlternateContent>
            </w:r>
            <w:r>
              <w:tab/>
            </w:r>
          </w:p>
          <w:p w14:paraId="6BC3014B" w14:textId="650ED72E" w:rsidR="00F5333A" w:rsidRDefault="00036843" w:rsidP="002C0E66">
            <w:r>
              <w:rPr>
                <w:noProof/>
                <w:lang w:eastAsia="es-MX"/>
              </w:rPr>
              <mc:AlternateContent>
                <mc:Choice Requires="wps">
                  <w:drawing>
                    <wp:anchor distT="0" distB="0" distL="114300" distR="114300" simplePos="0" relativeHeight="252031488" behindDoc="0" locked="0" layoutInCell="1" allowOverlap="1" wp14:anchorId="0561EB89" wp14:editId="172C4E21">
                      <wp:simplePos x="0" y="0"/>
                      <wp:positionH relativeFrom="column">
                        <wp:posOffset>5648546</wp:posOffset>
                      </wp:positionH>
                      <wp:positionV relativeFrom="paragraph">
                        <wp:posOffset>61043</wp:posOffset>
                      </wp:positionV>
                      <wp:extent cx="593945" cy="389614"/>
                      <wp:effectExtent l="0" t="0" r="15875" b="10795"/>
                      <wp:wrapNone/>
                      <wp:docPr id="36604" name="36604 Proceso alternativo"/>
                      <wp:cNvGraphicFramePr/>
                      <a:graphic xmlns:a="http://schemas.openxmlformats.org/drawingml/2006/main">
                        <a:graphicData uri="http://schemas.microsoft.com/office/word/2010/wordprocessingShape">
                          <wps:wsp>
                            <wps:cNvSpPr/>
                            <wps:spPr>
                              <a:xfrm>
                                <a:off x="0" y="0"/>
                                <a:ext cx="593945" cy="389614"/>
                              </a:xfrm>
                              <a:prstGeom prst="flowChartAlternateProcess">
                                <a:avLst/>
                              </a:prstGeom>
                              <a:ln w="3175"/>
                            </wps:spPr>
                            <wps:style>
                              <a:lnRef idx="2">
                                <a:schemeClr val="dk1"/>
                              </a:lnRef>
                              <a:fillRef idx="1">
                                <a:schemeClr val="lt1"/>
                              </a:fillRef>
                              <a:effectRef idx="0">
                                <a:schemeClr val="dk1"/>
                              </a:effectRef>
                              <a:fontRef idx="minor">
                                <a:schemeClr val="dk1"/>
                              </a:fontRef>
                            </wps:style>
                            <wps:txbx>
                              <w:txbxContent>
                                <w:p w14:paraId="374BA685" w14:textId="6DEFF89F" w:rsidR="00036843" w:rsidRDefault="00036843" w:rsidP="00036843">
                                  <w:pPr>
                                    <w:jc w:val="center"/>
                                  </w:pPr>
                                  <w:r>
                                    <w:t>FIN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61EB89" id="36604 Proceso alternativo" o:spid="_x0000_s1197" type="#_x0000_t176" style="position:absolute;margin-left:444.75pt;margin-top:4.8pt;width:46.75pt;height:30.7pt;z-index:25203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uO+ZwIAABwFAAAOAAAAZHJzL2Uyb0RvYy54bWysVMFu2zAMvQ/YPwi6r47TpG2COkWQosOA&#10;og3aDj0rstQYkyWNYuJkXz9KdpygK3YYdrEpkY8inx51fbOrDdsqCJWzBc/PBpwpK11Z2beCf3+5&#10;+3LFWUBhS2GcVQXfq8BvZp8/XTd+qoZu7UypgFESG6aNL/ga0U+zLMi1qkU4c15ZcmoHtUBawltW&#10;gmgoe22y4WBwkTUOSg9OqhBo97Z18lnKr7WS+Kh1UMhMwak2TF9I31X8ZrNrMX0D4deV7MoQ/1BF&#10;LSpLh/apbgUKtoHqj1R1JcEFp/FMujpzWldSpR6om3zwrpvntfAq9ULkBN/TFP5fWvmwffZLIBoa&#10;H6aBzNjFTkMd/1Qf2yWy9j1ZaodM0uZ4cj4ZjTmT5Dq/mlzko0hmdgR7CPhVuZpFo+DauGaxFoBz&#10;gwqsQLVsry3xJrb3AVv8ARcLMJY1lD6/HKfkxxqThXuj2qgnpVlVUlXDlC3JRy0MsK2giy9/5F1t&#10;xlJkhOjKmB6UfwQyeAB1sRGmkqR64OAj4PG0Pjqd6Cz2wLqyDv4O1m08UXrSazRxt9pRszRt48RK&#10;3Fu5cr8EBq4VePDyriLW70XApQBSNGmfphQf6RMvouCuszhbO/j10X6MJ6GRl7OGJqTg4edGgOLM&#10;fLMkwUk+GsWRSovR+HJICzj1rE49dlMvHN1FTu+Bl8mM8WgOpgZXv9Iwz+Op5BJW0tkFlwiHxQLb&#10;yaXnQKr5PIXRGHmB9/bZy5g8Mh0F9LJ7FeA76SFp9sEdpklM34mtjY1I6+YbdLpKSjzy2t0BjWAS&#10;ePdcxBk/Xaeo46M2+w0AAP//AwBQSwMEFAAGAAgAAAAhACcRwyndAAAACAEAAA8AAABkcnMvZG93&#10;bnJldi54bWxMj8FOwzAQRO9I/IO1SNyoU6AhCdlUUIHUCwcK6tlNtklovI5stw1/z3KC42hGM2/K&#10;5WQHdSIfescI81kCirh2Tc8twufH600GKkTDjRkcE8I3BVhWlxelKRp35nc6bWKrpIRDYRC6GMdC&#10;61B3ZE2YuZFYvL3z1kSRvtWNN2cpt4O+TZJUW9OzLHRmpFVH9WFztAjrbTisbK5T/7Lwz28+3oev&#10;do14fTU9PYKKNMW/MPziCzpUwrRzR26CGhCyLF9IFCFPQYmfZ3fybYfwME9AV6X+f6D6AQAA//8D&#10;AFBLAQItABQABgAIAAAAIQC2gziS/gAAAOEBAAATAAAAAAAAAAAAAAAAAAAAAABbQ29udGVudF9U&#10;eXBlc10ueG1sUEsBAi0AFAAGAAgAAAAhADj9If/WAAAAlAEAAAsAAAAAAAAAAAAAAAAALwEAAF9y&#10;ZWxzLy5yZWxzUEsBAi0AFAAGAAgAAAAhAAXm475nAgAAHAUAAA4AAAAAAAAAAAAAAAAALgIAAGRy&#10;cy9lMm9Eb2MueG1sUEsBAi0AFAAGAAgAAAAhACcRwyndAAAACAEAAA8AAAAAAAAAAAAAAAAAwQQA&#10;AGRycy9kb3ducmV2LnhtbFBLBQYAAAAABAAEAPMAAADLBQAAAAA=&#10;" fillcolor="white [3201]" strokecolor="black [3200]" strokeweight=".25pt">
                      <v:textbox>
                        <w:txbxContent>
                          <w:p w14:paraId="374BA685" w14:textId="6DEFF89F" w:rsidR="00036843" w:rsidRDefault="00036843" w:rsidP="00036843">
                            <w:pPr>
                              <w:jc w:val="center"/>
                            </w:pPr>
                            <w:r>
                              <w:t>FIN</w:t>
                            </w:r>
                          </w:p>
                        </w:txbxContent>
                      </v:textbox>
                    </v:shape>
                  </w:pict>
                </mc:Fallback>
              </mc:AlternateContent>
            </w:r>
          </w:p>
          <w:p w14:paraId="331595F4" w14:textId="42453161" w:rsidR="00F5333A" w:rsidRDefault="00036843" w:rsidP="002C0E66">
            <w:r>
              <w:rPr>
                <w:noProof/>
                <w:lang w:eastAsia="es-MX"/>
              </w:rPr>
              <mc:AlternateContent>
                <mc:Choice Requires="wps">
                  <w:drawing>
                    <wp:anchor distT="0" distB="0" distL="114300" distR="114300" simplePos="0" relativeHeight="252030464" behindDoc="0" locked="0" layoutInCell="1" allowOverlap="1" wp14:anchorId="73842A01" wp14:editId="3E944C4D">
                      <wp:simplePos x="0" y="0"/>
                      <wp:positionH relativeFrom="column">
                        <wp:posOffset>5312217</wp:posOffset>
                      </wp:positionH>
                      <wp:positionV relativeFrom="paragraph">
                        <wp:posOffset>65377</wp:posOffset>
                      </wp:positionV>
                      <wp:extent cx="294198" cy="0"/>
                      <wp:effectExtent l="0" t="76200" r="10795" b="114300"/>
                      <wp:wrapNone/>
                      <wp:docPr id="36603" name="36603 Conector recto de flecha"/>
                      <wp:cNvGraphicFramePr/>
                      <a:graphic xmlns:a="http://schemas.openxmlformats.org/drawingml/2006/main">
                        <a:graphicData uri="http://schemas.microsoft.com/office/word/2010/wordprocessingShape">
                          <wps:wsp>
                            <wps:cNvCnPr/>
                            <wps:spPr>
                              <a:xfrm>
                                <a:off x="0" y="0"/>
                                <a:ext cx="294198"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329C504" id="36603 Conector recto de flecha" o:spid="_x0000_s1026" type="#_x0000_t32" style="position:absolute;margin-left:418.3pt;margin-top:5.15pt;width:23.15pt;height:0;z-index:25203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G7ctQEAALsDAAAOAAAAZHJzL2Uyb0RvYy54bWysU02P1DAMvSPxH6LcmbYjhNhqOnuYBS4I&#10;VsD+gGyaTCOSOHLCtP33OOlMB/EhodVe3CT2s/2e3d3t5Cw7KYwGfMebTc2Z8hJ6448df/j2/tVb&#10;zmISvhcWvOr4rCK/3b98sRtDq7YwgO0VMkriYzuGjg8phbaqohyUE3EDQXlyakAnEl3xWPUoRsru&#10;bLWt6zfVCNgHBKlipNe7xcn3Jb/WSqbPWkeVmO049ZaKxWIfs632O9EeUYTByHMb4gldOGE8FV1T&#10;3Ykk2A80f6RyRiJE0GkjwVWgtZGqcCA2Tf0bm6+DCKpwIXFiWGWKz5dWfjod/D2SDGOIbQz3mFlM&#10;Gl3+Un9sKmLNq1hqSkzS4/bmdXND05UXV3XFBYzpgwLH8qHjMaEwxyEdwHuaCGBTtBKnjzFRZQJe&#10;ALmo9dkmYew737M0B1obgQhjHhbFZn917bac0mzVgv2iNDM99bfUKIukDhbZSdAK9N+bNQtFZog2&#10;1q6gujT2T9A5NsNUWa7/Ba7RpSL4tAKd8YB/q5qmS6t6ib+wXrhm2o/Qz2V2RQ7akKLPeZvzCv56&#10;L/DrP7f/CQAA//8DAFBLAwQUAAYACAAAACEA7/qNc90AAAAJAQAADwAAAGRycy9kb3ducmV2Lnht&#10;bEyPwU7DMAyG70i8Q2QkbixlE1UpTSdAqpAQlw047JY1pqmWOFWTdeXtMeLAjvb/6ffnaj17JyYc&#10;Yx9Iwe0iA4HUBtNTp+DjvbkpQMSkyWgXCBV8Y4R1fXlR6dKEE21w2qZOcAnFUiuwKQ2llLG16HVc&#10;hAGJs68wep14HDtpRn3icu/kMsty6XVPfMHqAZ8ttoft0Sto8OXQ5w53m3nXWT/dNW+vT59KXV/N&#10;jw8gEs7pH4ZffVaHmp324UgmCqegWOU5oxxkKxAMFMXyHsT+byHrSp5/UP8AAAD//wMAUEsBAi0A&#10;FAAGAAgAAAAhALaDOJL+AAAA4QEAABMAAAAAAAAAAAAAAAAAAAAAAFtDb250ZW50X1R5cGVzXS54&#10;bWxQSwECLQAUAAYACAAAACEAOP0h/9YAAACUAQAACwAAAAAAAAAAAAAAAAAvAQAAX3JlbHMvLnJl&#10;bHNQSwECLQAUAAYACAAAACEAWxRu3LUBAAC7AwAADgAAAAAAAAAAAAAAAAAuAgAAZHJzL2Uyb0Rv&#10;Yy54bWxQSwECLQAUAAYACAAAACEA7/qNc90AAAAJAQAADwAAAAAAAAAAAAAAAAAPBAAAZHJzL2Rv&#10;d25yZXYueG1sUEsFBgAAAAAEAAQA8wAAABkFAAAAAA==&#10;" strokecolor="black [3040]">
                      <v:stroke endarrow="open"/>
                    </v:shape>
                  </w:pict>
                </mc:Fallback>
              </mc:AlternateContent>
            </w:r>
          </w:p>
          <w:p w14:paraId="5E268748" w14:textId="77777777" w:rsidR="00F5333A" w:rsidRDefault="00F5333A" w:rsidP="002C0E66"/>
          <w:p w14:paraId="6276FA34" w14:textId="77777777" w:rsidR="00F5333A" w:rsidRDefault="00F5333A" w:rsidP="002C0E66"/>
        </w:tc>
      </w:tr>
    </w:tbl>
    <w:p w14:paraId="3D2C97E8" w14:textId="448914DE" w:rsidR="00864D6C" w:rsidRDefault="00864D6C" w:rsidP="00D205F8"/>
    <w:p w14:paraId="59F2517A" w14:textId="77777777" w:rsidR="00864D6C" w:rsidRDefault="00864D6C" w:rsidP="00D205F8"/>
    <w:p w14:paraId="2B2F7656" w14:textId="402CA470" w:rsidR="00864D6C" w:rsidRDefault="009D6D51" w:rsidP="00864D6C">
      <w:pPr>
        <w:pStyle w:val="Prrafodelista"/>
        <w:numPr>
          <w:ilvl w:val="0"/>
          <w:numId w:val="5"/>
        </w:numPr>
        <w:ind w:left="284"/>
        <w:rPr>
          <w:rFonts w:ascii="Century Gothic" w:hAnsi="Century Gothic"/>
          <w:b/>
          <w:sz w:val="24"/>
          <w:szCs w:val="24"/>
        </w:rPr>
      </w:pPr>
      <w:r w:rsidRPr="009D6D51">
        <w:rPr>
          <w:rFonts w:ascii="Century Gothic" w:hAnsi="Century Gothic"/>
          <w:b/>
          <w:sz w:val="24"/>
          <w:szCs w:val="24"/>
        </w:rPr>
        <w:t xml:space="preserve">COMERCIALIZACIÓN </w:t>
      </w:r>
      <w:bookmarkStart w:id="5" w:name="_Hlk73368922"/>
      <w:bookmarkEnd w:id="5"/>
    </w:p>
    <w:p w14:paraId="0BAD44D7" w14:textId="77777777" w:rsidR="00864D6C" w:rsidRPr="00864D6C" w:rsidRDefault="00864D6C" w:rsidP="00864D6C">
      <w:pPr>
        <w:rPr>
          <w:rFonts w:ascii="Century Gothic" w:hAnsi="Century Gothic"/>
          <w:b/>
          <w:sz w:val="24"/>
          <w:szCs w:val="24"/>
        </w:rPr>
      </w:pPr>
    </w:p>
    <w:p w14:paraId="3FD7953E" w14:textId="36EFD2D2" w:rsidR="00864D6C" w:rsidRDefault="00392B13" w:rsidP="00F40014">
      <w:pPr>
        <w:rPr>
          <w:rFonts w:ascii="Century Gothic" w:hAnsi="Century Gothic"/>
          <w:b/>
          <w:sz w:val="24"/>
        </w:rPr>
      </w:pPr>
      <w:r>
        <w:rPr>
          <w:rFonts w:ascii="Century Gothic" w:hAnsi="Century Gothic"/>
          <w:b/>
          <w:sz w:val="24"/>
        </w:rPr>
        <w:t xml:space="preserve">3.1 </w:t>
      </w:r>
      <w:r w:rsidR="006A7E28" w:rsidRPr="00F40014">
        <w:rPr>
          <w:rFonts w:ascii="Century Gothic" w:hAnsi="Century Gothic"/>
          <w:b/>
          <w:sz w:val="24"/>
        </w:rPr>
        <w:t>CONTRATACIÓN PARA EL SERVICIO DE AGUA POTABLE Y DRENAJE</w:t>
      </w:r>
    </w:p>
    <w:p w14:paraId="2977A3FF" w14:textId="77777777" w:rsidR="00864D6C" w:rsidRDefault="00864D6C" w:rsidP="00F40014">
      <w:pPr>
        <w:rPr>
          <w:rFonts w:ascii="Century Gothic" w:hAnsi="Century Gothic"/>
          <w:b/>
          <w:sz w:val="24"/>
        </w:rPr>
      </w:pPr>
    </w:p>
    <w:p w14:paraId="5BD77BA1" w14:textId="6DDB4214" w:rsidR="006A7E28" w:rsidRDefault="006A7E28" w:rsidP="00F40014">
      <w:pPr>
        <w:rPr>
          <w:rFonts w:ascii="Century Gothic" w:hAnsi="Century Gothic"/>
          <w:b/>
          <w:sz w:val="24"/>
        </w:rPr>
      </w:pPr>
      <w:r w:rsidRPr="00F40014">
        <w:rPr>
          <w:rFonts w:ascii="Century Gothic" w:hAnsi="Century Gothic"/>
          <w:b/>
          <w:sz w:val="24"/>
        </w:rPr>
        <w:t>POLITICAS DE OPERACIÓN</w:t>
      </w:r>
    </w:p>
    <w:p w14:paraId="0F82EE4F" w14:textId="77777777" w:rsidR="00864D6C" w:rsidRPr="00F40014" w:rsidRDefault="00864D6C" w:rsidP="00F40014">
      <w:pPr>
        <w:rPr>
          <w:rFonts w:ascii="Century Gothic" w:hAnsi="Century Gothic"/>
          <w:b/>
          <w:sz w:val="24"/>
        </w:rPr>
      </w:pPr>
    </w:p>
    <w:p w14:paraId="74AEAAAC" w14:textId="4DBDB773" w:rsidR="006A7E28" w:rsidRPr="00F40014" w:rsidRDefault="006A7E28" w:rsidP="00F40014">
      <w:pPr>
        <w:pStyle w:val="Prrafodelista"/>
        <w:numPr>
          <w:ilvl w:val="0"/>
          <w:numId w:val="17"/>
        </w:numPr>
        <w:jc w:val="both"/>
        <w:rPr>
          <w:rFonts w:ascii="Century Gothic" w:hAnsi="Century Gothic"/>
          <w:bCs/>
          <w:sz w:val="24"/>
        </w:rPr>
      </w:pPr>
      <w:r w:rsidRPr="00F40014">
        <w:rPr>
          <w:rFonts w:ascii="Century Gothic" w:hAnsi="Century Gothic"/>
          <w:bCs/>
          <w:sz w:val="24"/>
        </w:rPr>
        <w:t>Acudir los propietarios de los predios a realizar el trámite para la contratación de servicios de agua potable y drenaje, en caso de que no pueda acudir el propietario, deberán de presentar lo siguiente: Carta Poder Simple firmada por el propietario, Copia de la Credencial de Elector del propietario, Copia de la credencial de Elector del quien se le otorga el poder</w:t>
      </w:r>
    </w:p>
    <w:p w14:paraId="6BD68ADB" w14:textId="75B61E37" w:rsidR="006A7E28" w:rsidRPr="00F40014" w:rsidRDefault="006A7E28" w:rsidP="00F40014">
      <w:pPr>
        <w:pStyle w:val="Prrafodelista"/>
        <w:numPr>
          <w:ilvl w:val="0"/>
          <w:numId w:val="17"/>
        </w:numPr>
        <w:jc w:val="both"/>
        <w:rPr>
          <w:rFonts w:ascii="Century Gothic" w:hAnsi="Century Gothic"/>
          <w:bCs/>
          <w:sz w:val="24"/>
        </w:rPr>
      </w:pPr>
      <w:r w:rsidRPr="00F40014">
        <w:rPr>
          <w:rFonts w:ascii="Century Gothic" w:hAnsi="Century Gothic"/>
          <w:bCs/>
          <w:sz w:val="24"/>
        </w:rPr>
        <w:t xml:space="preserve">El solicitante de los servicios a </w:t>
      </w:r>
      <w:r w:rsidR="00AA39F8" w:rsidRPr="00F40014">
        <w:rPr>
          <w:rFonts w:ascii="Century Gothic" w:hAnsi="Century Gothic"/>
          <w:bCs/>
          <w:sz w:val="24"/>
        </w:rPr>
        <w:t>contratar</w:t>
      </w:r>
      <w:r w:rsidRPr="00F40014">
        <w:rPr>
          <w:rFonts w:ascii="Century Gothic" w:hAnsi="Century Gothic"/>
          <w:bCs/>
          <w:sz w:val="24"/>
        </w:rPr>
        <w:t xml:space="preserve"> deberá de presentar todos y cada uno de los requisitos que la (CAPOSA) le solicite. </w:t>
      </w:r>
    </w:p>
    <w:p w14:paraId="2099F5DC" w14:textId="41142D86" w:rsidR="006A7E28" w:rsidRPr="00F40014" w:rsidRDefault="006A7E28" w:rsidP="00F40014">
      <w:pPr>
        <w:pStyle w:val="Prrafodelista"/>
        <w:numPr>
          <w:ilvl w:val="0"/>
          <w:numId w:val="17"/>
        </w:numPr>
        <w:jc w:val="both"/>
        <w:rPr>
          <w:rFonts w:ascii="Century Gothic" w:hAnsi="Century Gothic"/>
          <w:bCs/>
          <w:sz w:val="24"/>
        </w:rPr>
      </w:pPr>
      <w:r w:rsidRPr="00F40014">
        <w:rPr>
          <w:rFonts w:ascii="Century Gothic" w:hAnsi="Century Gothic"/>
          <w:bCs/>
          <w:sz w:val="24"/>
        </w:rPr>
        <w:t xml:space="preserve">Una vez contratados los servicios el Propietario deberá de realizar las excavaciones necesarias y deberá de contar con el material adecuado para la instalación de agua potable. </w:t>
      </w:r>
    </w:p>
    <w:p w14:paraId="4D79CDF7" w14:textId="14C6FFD9" w:rsidR="006A7E28" w:rsidRPr="00F40014" w:rsidRDefault="006A7E28" w:rsidP="00F40014">
      <w:pPr>
        <w:pStyle w:val="Prrafodelista"/>
        <w:numPr>
          <w:ilvl w:val="0"/>
          <w:numId w:val="17"/>
        </w:numPr>
        <w:jc w:val="both"/>
        <w:rPr>
          <w:rFonts w:ascii="Century Gothic" w:hAnsi="Century Gothic"/>
          <w:bCs/>
          <w:sz w:val="24"/>
        </w:rPr>
      </w:pPr>
      <w:r w:rsidRPr="00F40014">
        <w:rPr>
          <w:rFonts w:ascii="Century Gothic" w:hAnsi="Century Gothic"/>
          <w:bCs/>
          <w:sz w:val="24"/>
        </w:rPr>
        <w:t>En los contratos Comerciales o Industriales las tarifas por contratación pueden variar de acuerdo al tipo de medidor que sea requerido por el diámetro de la toma.</w:t>
      </w:r>
    </w:p>
    <w:p w14:paraId="17F785FB" w14:textId="4C855147" w:rsidR="006A7E28" w:rsidRDefault="006A7E28" w:rsidP="006A7E28">
      <w:pPr>
        <w:pStyle w:val="Prrafodelista"/>
        <w:jc w:val="both"/>
        <w:rPr>
          <w:rFonts w:ascii="Century Gothic" w:hAnsi="Century Gothic"/>
          <w:b/>
          <w:sz w:val="24"/>
        </w:rPr>
      </w:pPr>
    </w:p>
    <w:p w14:paraId="2B651458" w14:textId="2CFCF5B0" w:rsidR="00864D6C" w:rsidRDefault="00864D6C" w:rsidP="006A7E28">
      <w:pPr>
        <w:pStyle w:val="Prrafodelista"/>
        <w:jc w:val="both"/>
        <w:rPr>
          <w:rFonts w:ascii="Century Gothic" w:hAnsi="Century Gothic"/>
          <w:b/>
          <w:sz w:val="24"/>
        </w:rPr>
      </w:pPr>
    </w:p>
    <w:p w14:paraId="7F6A221F" w14:textId="25AC0084" w:rsidR="00864D6C" w:rsidRDefault="00864D6C" w:rsidP="006A7E28">
      <w:pPr>
        <w:pStyle w:val="Prrafodelista"/>
        <w:jc w:val="both"/>
        <w:rPr>
          <w:rFonts w:ascii="Century Gothic" w:hAnsi="Century Gothic"/>
          <w:b/>
          <w:sz w:val="24"/>
        </w:rPr>
      </w:pPr>
    </w:p>
    <w:p w14:paraId="529C882A" w14:textId="5A20A6A5" w:rsidR="00864D6C" w:rsidRDefault="00864D6C" w:rsidP="006A7E28">
      <w:pPr>
        <w:pStyle w:val="Prrafodelista"/>
        <w:jc w:val="both"/>
        <w:rPr>
          <w:rFonts w:ascii="Century Gothic" w:hAnsi="Century Gothic"/>
          <w:b/>
          <w:sz w:val="24"/>
        </w:rPr>
      </w:pPr>
    </w:p>
    <w:p w14:paraId="31A5FDA8" w14:textId="4800D738" w:rsidR="00864D6C" w:rsidRDefault="00864D6C" w:rsidP="006A7E28">
      <w:pPr>
        <w:pStyle w:val="Prrafodelista"/>
        <w:jc w:val="both"/>
        <w:rPr>
          <w:rFonts w:ascii="Century Gothic" w:hAnsi="Century Gothic"/>
          <w:b/>
          <w:sz w:val="24"/>
        </w:rPr>
      </w:pPr>
    </w:p>
    <w:p w14:paraId="634D5A3B" w14:textId="298B6FF0" w:rsidR="00864D6C" w:rsidRDefault="00864D6C" w:rsidP="006A7E28">
      <w:pPr>
        <w:pStyle w:val="Prrafodelista"/>
        <w:jc w:val="both"/>
        <w:rPr>
          <w:rFonts w:ascii="Century Gothic" w:hAnsi="Century Gothic"/>
          <w:b/>
          <w:sz w:val="24"/>
        </w:rPr>
      </w:pPr>
    </w:p>
    <w:p w14:paraId="6552103E" w14:textId="1846145C" w:rsidR="00864D6C" w:rsidRDefault="00864D6C" w:rsidP="006A7E28">
      <w:pPr>
        <w:pStyle w:val="Prrafodelista"/>
        <w:jc w:val="both"/>
        <w:rPr>
          <w:rFonts w:ascii="Century Gothic" w:hAnsi="Century Gothic"/>
          <w:b/>
          <w:sz w:val="24"/>
        </w:rPr>
      </w:pPr>
    </w:p>
    <w:p w14:paraId="5387CE3C" w14:textId="1BFFB236" w:rsidR="00864D6C" w:rsidRDefault="00864D6C" w:rsidP="006A7E28">
      <w:pPr>
        <w:pStyle w:val="Prrafodelista"/>
        <w:jc w:val="both"/>
        <w:rPr>
          <w:rFonts w:ascii="Century Gothic" w:hAnsi="Century Gothic"/>
          <w:b/>
          <w:sz w:val="24"/>
        </w:rPr>
      </w:pPr>
    </w:p>
    <w:p w14:paraId="3B647000" w14:textId="17297430" w:rsidR="00864D6C" w:rsidRDefault="00864D6C" w:rsidP="006A7E28">
      <w:pPr>
        <w:pStyle w:val="Prrafodelista"/>
        <w:jc w:val="both"/>
        <w:rPr>
          <w:rFonts w:ascii="Century Gothic" w:hAnsi="Century Gothic"/>
          <w:b/>
          <w:sz w:val="24"/>
        </w:rPr>
      </w:pPr>
    </w:p>
    <w:p w14:paraId="2C5B1427" w14:textId="3D20F748" w:rsidR="00864D6C" w:rsidRDefault="00864D6C" w:rsidP="006A7E28">
      <w:pPr>
        <w:pStyle w:val="Prrafodelista"/>
        <w:jc w:val="both"/>
        <w:rPr>
          <w:rFonts w:ascii="Century Gothic" w:hAnsi="Century Gothic"/>
          <w:b/>
          <w:sz w:val="24"/>
        </w:rPr>
      </w:pPr>
    </w:p>
    <w:p w14:paraId="34BB5A33" w14:textId="12803697" w:rsidR="00864D6C" w:rsidRDefault="00864D6C" w:rsidP="006A7E28">
      <w:pPr>
        <w:pStyle w:val="Prrafodelista"/>
        <w:jc w:val="both"/>
        <w:rPr>
          <w:rFonts w:ascii="Century Gothic" w:hAnsi="Century Gothic"/>
          <w:b/>
          <w:sz w:val="24"/>
        </w:rPr>
      </w:pPr>
    </w:p>
    <w:p w14:paraId="5BBAED16" w14:textId="77777777" w:rsidR="00864D6C" w:rsidRDefault="00864D6C" w:rsidP="006A7E28">
      <w:pPr>
        <w:pStyle w:val="Prrafodelista"/>
        <w:jc w:val="both"/>
        <w:rPr>
          <w:rFonts w:ascii="Century Gothic" w:hAnsi="Century Gothic"/>
          <w:b/>
          <w:sz w:val="24"/>
        </w:rPr>
      </w:pPr>
    </w:p>
    <w:p w14:paraId="406A8416" w14:textId="77777777" w:rsidR="006A7E28" w:rsidRDefault="006A7E28" w:rsidP="0032732D">
      <w:pPr>
        <w:rPr>
          <w:rFonts w:ascii="Century Gothic" w:hAnsi="Century Gothic"/>
          <w:b/>
          <w:sz w:val="24"/>
        </w:rPr>
      </w:pPr>
      <w:r>
        <w:rPr>
          <w:rFonts w:ascii="Century Gothic" w:hAnsi="Century Gothic"/>
          <w:b/>
          <w:sz w:val="24"/>
        </w:rPr>
        <w:lastRenderedPageBreak/>
        <w:t>DESCRIPCIÓN DEL PROCEDIMIENTO</w:t>
      </w:r>
    </w:p>
    <w:tbl>
      <w:tblPr>
        <w:tblStyle w:val="Tablaconcuadrcula"/>
        <w:tblW w:w="10457" w:type="dxa"/>
        <w:tblInd w:w="-74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82"/>
        <w:gridCol w:w="1591"/>
        <w:gridCol w:w="654"/>
        <w:gridCol w:w="5652"/>
        <w:gridCol w:w="1978"/>
      </w:tblGrid>
      <w:tr w:rsidR="006A7E28" w14:paraId="603C0938" w14:textId="77777777" w:rsidTr="006A7E28">
        <w:trPr>
          <w:trHeight w:val="652"/>
        </w:trPr>
        <w:tc>
          <w:tcPr>
            <w:tcW w:w="2173"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515A1B7B" w14:textId="77777777" w:rsidR="006A7E28" w:rsidRDefault="006A7E28">
            <w:pPr>
              <w:jc w:val="center"/>
              <w:rPr>
                <w:rFonts w:ascii="Century Gothic" w:hAnsi="Century Gothic"/>
                <w:b/>
              </w:rPr>
            </w:pPr>
            <w:r>
              <w:rPr>
                <w:rFonts w:ascii="Century Gothic" w:hAnsi="Century Gothic"/>
                <w:b/>
              </w:rPr>
              <w:t>Área Responsable:</w:t>
            </w:r>
          </w:p>
        </w:tc>
        <w:tc>
          <w:tcPr>
            <w:tcW w:w="8284" w:type="dxa"/>
            <w:gridSpan w:val="3"/>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DD0F36" w14:textId="77777777" w:rsidR="006A7E28" w:rsidRDefault="006A7E28">
            <w:pPr>
              <w:rPr>
                <w:rFonts w:ascii="Century Gothic" w:hAnsi="Century Gothic"/>
                <w:sz w:val="24"/>
                <w:szCs w:val="24"/>
              </w:rPr>
            </w:pPr>
          </w:p>
          <w:p w14:paraId="239D2FB5" w14:textId="77777777" w:rsidR="006A7E28" w:rsidRDefault="006A7E28">
            <w:pPr>
              <w:rPr>
                <w:rFonts w:ascii="Century Gothic" w:hAnsi="Century Gothic"/>
                <w:sz w:val="24"/>
                <w:szCs w:val="24"/>
              </w:rPr>
            </w:pPr>
            <w:r>
              <w:rPr>
                <w:rFonts w:ascii="Century Gothic" w:hAnsi="Century Gothic"/>
                <w:sz w:val="24"/>
                <w:szCs w:val="24"/>
              </w:rPr>
              <w:t>Comercialización</w:t>
            </w:r>
          </w:p>
        </w:tc>
      </w:tr>
      <w:tr w:rsidR="006A7E28" w14:paraId="4F25E330" w14:textId="77777777" w:rsidTr="006A7E28">
        <w:trPr>
          <w:trHeight w:val="652"/>
        </w:trPr>
        <w:tc>
          <w:tcPr>
            <w:tcW w:w="2173"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7A3A9AB5" w14:textId="77777777" w:rsidR="006A7E28" w:rsidRDefault="006A7E28">
            <w:pPr>
              <w:jc w:val="center"/>
              <w:rPr>
                <w:rFonts w:ascii="Century Gothic" w:hAnsi="Century Gothic"/>
                <w:b/>
              </w:rPr>
            </w:pPr>
            <w:r>
              <w:rPr>
                <w:rFonts w:ascii="Century Gothic" w:hAnsi="Century Gothic"/>
                <w:b/>
              </w:rPr>
              <w:t>Puesto:</w:t>
            </w:r>
          </w:p>
        </w:tc>
        <w:tc>
          <w:tcPr>
            <w:tcW w:w="8284" w:type="dxa"/>
            <w:gridSpan w:val="3"/>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4E0B24" w14:textId="77777777" w:rsidR="006A7E28" w:rsidRDefault="006A7E28">
            <w:pPr>
              <w:rPr>
                <w:rFonts w:ascii="Century Gothic" w:hAnsi="Century Gothic"/>
                <w:sz w:val="24"/>
                <w:szCs w:val="24"/>
              </w:rPr>
            </w:pPr>
          </w:p>
          <w:p w14:paraId="0E0E2173" w14:textId="77777777" w:rsidR="006A7E28" w:rsidRDefault="006A7E28">
            <w:pPr>
              <w:rPr>
                <w:rFonts w:ascii="Century Gothic" w:hAnsi="Century Gothic"/>
                <w:sz w:val="24"/>
                <w:szCs w:val="24"/>
              </w:rPr>
            </w:pPr>
            <w:r>
              <w:rPr>
                <w:rFonts w:ascii="Century Gothic" w:hAnsi="Century Gothic"/>
                <w:sz w:val="24"/>
                <w:szCs w:val="24"/>
              </w:rPr>
              <w:t>Atención a usuarios.</w:t>
            </w:r>
          </w:p>
        </w:tc>
      </w:tr>
      <w:tr w:rsidR="006A7E28" w14:paraId="1EF28B1E" w14:textId="77777777" w:rsidTr="006A7E28">
        <w:trPr>
          <w:trHeight w:val="652"/>
        </w:trPr>
        <w:tc>
          <w:tcPr>
            <w:tcW w:w="2173"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7B897AEE" w14:textId="77777777" w:rsidR="006A7E28" w:rsidRDefault="006A7E28">
            <w:pPr>
              <w:jc w:val="center"/>
              <w:rPr>
                <w:rFonts w:ascii="Century Gothic" w:hAnsi="Century Gothic"/>
                <w:b/>
              </w:rPr>
            </w:pPr>
            <w:r>
              <w:rPr>
                <w:rFonts w:ascii="Century Gothic" w:hAnsi="Century Gothic"/>
                <w:b/>
              </w:rPr>
              <w:t>Nombre del Procedimiento:</w:t>
            </w:r>
          </w:p>
        </w:tc>
        <w:tc>
          <w:tcPr>
            <w:tcW w:w="8284" w:type="dxa"/>
            <w:gridSpan w:val="3"/>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3DFC23" w14:textId="77777777" w:rsidR="006A7E28" w:rsidRDefault="006A7E28">
            <w:pPr>
              <w:rPr>
                <w:rFonts w:ascii="Century Gothic" w:hAnsi="Century Gothic"/>
                <w:sz w:val="24"/>
                <w:szCs w:val="24"/>
              </w:rPr>
            </w:pPr>
          </w:p>
          <w:p w14:paraId="38FEB856" w14:textId="77777777" w:rsidR="006A7E28" w:rsidRDefault="006A7E28">
            <w:pPr>
              <w:rPr>
                <w:rFonts w:ascii="Century Gothic" w:hAnsi="Century Gothic"/>
                <w:sz w:val="24"/>
                <w:szCs w:val="24"/>
              </w:rPr>
            </w:pPr>
            <w:r>
              <w:rPr>
                <w:rFonts w:ascii="Century Gothic" w:hAnsi="Century Gothic"/>
                <w:sz w:val="24"/>
                <w:szCs w:val="24"/>
              </w:rPr>
              <w:t>Contratación servicios de agua potable y drenaje</w:t>
            </w:r>
          </w:p>
        </w:tc>
      </w:tr>
      <w:tr w:rsidR="006A7E28" w14:paraId="137217E8" w14:textId="77777777" w:rsidTr="006A7E28">
        <w:trPr>
          <w:trHeight w:val="326"/>
        </w:trPr>
        <w:tc>
          <w:tcPr>
            <w:tcW w:w="10457" w:type="dxa"/>
            <w:gridSpan w:val="5"/>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9CFC980" w14:textId="77777777" w:rsidR="006A7E28" w:rsidRDefault="006A7E28">
            <w:pPr>
              <w:jc w:val="center"/>
              <w:rPr>
                <w:rFonts w:ascii="Century Gothic" w:hAnsi="Century Gothic"/>
                <w:sz w:val="24"/>
                <w:szCs w:val="24"/>
              </w:rPr>
            </w:pPr>
          </w:p>
        </w:tc>
      </w:tr>
      <w:tr w:rsidR="006A7E28" w14:paraId="28330C5C" w14:textId="77777777" w:rsidTr="006A7E28">
        <w:trPr>
          <w:trHeight w:val="326"/>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1B0BE20C" w14:textId="77777777" w:rsidR="006A7E28" w:rsidRDefault="006A7E28">
            <w:pPr>
              <w:jc w:val="center"/>
              <w:rPr>
                <w:rFonts w:ascii="Century Gothic" w:hAnsi="Century Gothic"/>
                <w:b/>
              </w:rPr>
            </w:pPr>
            <w:r>
              <w:rPr>
                <w:rFonts w:ascii="Century Gothic" w:hAnsi="Century Gothic"/>
                <w:b/>
              </w:rPr>
              <w:t>No.</w:t>
            </w:r>
          </w:p>
        </w:tc>
        <w:tc>
          <w:tcPr>
            <w:tcW w:w="224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31EB93C4" w14:textId="77777777" w:rsidR="006A7E28" w:rsidRDefault="006A7E28">
            <w:pPr>
              <w:jc w:val="center"/>
              <w:rPr>
                <w:rFonts w:ascii="Century Gothic" w:hAnsi="Century Gothic"/>
                <w:b/>
                <w:sz w:val="24"/>
                <w:szCs w:val="24"/>
              </w:rPr>
            </w:pPr>
            <w:r>
              <w:rPr>
                <w:rFonts w:ascii="Century Gothic" w:hAnsi="Century Gothic"/>
                <w:b/>
                <w:sz w:val="24"/>
                <w:szCs w:val="24"/>
              </w:rPr>
              <w:t>Responsable</w:t>
            </w:r>
          </w:p>
        </w:tc>
        <w:tc>
          <w:tcPr>
            <w:tcW w:w="56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3590A2E4" w14:textId="77777777" w:rsidR="006A7E28" w:rsidRDefault="006A7E28">
            <w:pPr>
              <w:jc w:val="center"/>
              <w:rPr>
                <w:rFonts w:ascii="Century Gothic" w:hAnsi="Century Gothic"/>
                <w:b/>
                <w:sz w:val="24"/>
                <w:szCs w:val="24"/>
              </w:rPr>
            </w:pPr>
            <w:r>
              <w:rPr>
                <w:rFonts w:ascii="Century Gothic" w:hAnsi="Century Gothic"/>
                <w:b/>
                <w:sz w:val="24"/>
                <w:szCs w:val="24"/>
              </w:rPr>
              <w:t>Actividad</w:t>
            </w:r>
          </w:p>
        </w:tc>
        <w:tc>
          <w:tcPr>
            <w:tcW w:w="19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08C5D2C2" w14:textId="77777777" w:rsidR="006A7E28" w:rsidRDefault="006A7E28">
            <w:pPr>
              <w:jc w:val="center"/>
              <w:rPr>
                <w:rFonts w:ascii="Century Gothic" w:hAnsi="Century Gothic"/>
                <w:b/>
              </w:rPr>
            </w:pPr>
            <w:r>
              <w:rPr>
                <w:rFonts w:ascii="Century Gothic" w:hAnsi="Century Gothic"/>
                <w:b/>
              </w:rPr>
              <w:t>Documentos de trabajo</w:t>
            </w:r>
          </w:p>
        </w:tc>
      </w:tr>
      <w:tr w:rsidR="006A7E28" w14:paraId="4D045E76" w14:textId="77777777" w:rsidTr="006A7E28">
        <w:trPr>
          <w:trHeight w:val="326"/>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496DDB85" w14:textId="77777777" w:rsidR="006A7E28" w:rsidRDefault="006A7E28">
            <w:pPr>
              <w:rPr>
                <w:rFonts w:ascii="Century Gothic" w:hAnsi="Century Gothic"/>
              </w:rPr>
            </w:pPr>
            <w:r>
              <w:rPr>
                <w:rFonts w:ascii="Century Gothic" w:hAnsi="Century Gothic"/>
              </w:rPr>
              <w:t>1</w:t>
            </w:r>
          </w:p>
        </w:tc>
        <w:tc>
          <w:tcPr>
            <w:tcW w:w="224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168B5CB4" w14:textId="77777777" w:rsidR="006A7E28" w:rsidRDefault="006A7E28">
            <w:pPr>
              <w:rPr>
                <w:rFonts w:ascii="Century Gothic" w:hAnsi="Century Gothic"/>
                <w:sz w:val="24"/>
                <w:szCs w:val="24"/>
              </w:rPr>
            </w:pPr>
            <w:r>
              <w:rPr>
                <w:rFonts w:ascii="Century Gothic" w:hAnsi="Century Gothic"/>
                <w:sz w:val="24"/>
                <w:szCs w:val="24"/>
              </w:rPr>
              <w:t>Coordinación de contratos y servicios</w:t>
            </w:r>
          </w:p>
        </w:tc>
        <w:tc>
          <w:tcPr>
            <w:tcW w:w="56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7B7021A1" w14:textId="77777777" w:rsidR="006A7E28" w:rsidRDefault="006A7E28" w:rsidP="00392B13">
            <w:pPr>
              <w:jc w:val="both"/>
              <w:rPr>
                <w:rFonts w:ascii="Century Gothic" w:hAnsi="Century Gothic"/>
                <w:sz w:val="24"/>
                <w:szCs w:val="24"/>
              </w:rPr>
            </w:pPr>
            <w:r>
              <w:rPr>
                <w:rFonts w:ascii="Century Gothic" w:hAnsi="Century Gothic"/>
                <w:sz w:val="24"/>
                <w:szCs w:val="24"/>
              </w:rPr>
              <w:t>Se brinda al solicitante informes para la contratación de servicios de agua potable y drenaje y se le entrega formato de solicitud de servicios.</w:t>
            </w:r>
          </w:p>
        </w:tc>
        <w:tc>
          <w:tcPr>
            <w:tcW w:w="19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17C71F31" w14:textId="77777777" w:rsidR="006A7E28" w:rsidRDefault="006A7E28">
            <w:pPr>
              <w:rPr>
                <w:rFonts w:ascii="Century Gothic" w:hAnsi="Century Gothic"/>
                <w:sz w:val="24"/>
                <w:szCs w:val="24"/>
              </w:rPr>
            </w:pPr>
            <w:r>
              <w:rPr>
                <w:rFonts w:ascii="Century Gothic" w:hAnsi="Century Gothic"/>
                <w:sz w:val="24"/>
                <w:szCs w:val="24"/>
              </w:rPr>
              <w:t>Solicitud de servicios.</w:t>
            </w:r>
          </w:p>
        </w:tc>
      </w:tr>
      <w:tr w:rsidR="006A7E28" w14:paraId="255F0487" w14:textId="77777777" w:rsidTr="006A7E28">
        <w:trPr>
          <w:trHeight w:val="326"/>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3BA8AF88" w14:textId="77777777" w:rsidR="006A7E28" w:rsidRDefault="006A7E28">
            <w:pPr>
              <w:rPr>
                <w:rFonts w:ascii="Century Gothic" w:hAnsi="Century Gothic"/>
              </w:rPr>
            </w:pPr>
            <w:r>
              <w:rPr>
                <w:rFonts w:ascii="Century Gothic" w:hAnsi="Century Gothic"/>
              </w:rPr>
              <w:t>2</w:t>
            </w:r>
          </w:p>
        </w:tc>
        <w:tc>
          <w:tcPr>
            <w:tcW w:w="224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5162C601" w14:textId="77777777" w:rsidR="006A7E28" w:rsidRDefault="006A7E28">
            <w:pPr>
              <w:rPr>
                <w:rFonts w:ascii="Century Gothic" w:hAnsi="Century Gothic"/>
                <w:sz w:val="24"/>
                <w:szCs w:val="24"/>
              </w:rPr>
            </w:pPr>
            <w:r>
              <w:rPr>
                <w:rFonts w:ascii="Century Gothic" w:hAnsi="Century Gothic"/>
                <w:sz w:val="24"/>
                <w:szCs w:val="24"/>
              </w:rPr>
              <w:t>Coordinación de contratos y servicios</w:t>
            </w:r>
          </w:p>
        </w:tc>
        <w:tc>
          <w:tcPr>
            <w:tcW w:w="56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5552E6C9" w14:textId="77777777" w:rsidR="006A7E28" w:rsidRDefault="006A7E28" w:rsidP="00392B13">
            <w:pPr>
              <w:pStyle w:val="Prrafodelista"/>
              <w:jc w:val="both"/>
              <w:rPr>
                <w:rFonts w:ascii="Century Gothic" w:hAnsi="Century Gothic"/>
                <w:sz w:val="24"/>
                <w:szCs w:val="24"/>
              </w:rPr>
            </w:pPr>
            <w:r>
              <w:rPr>
                <w:rFonts w:ascii="Century Gothic" w:hAnsi="Century Gothic"/>
                <w:sz w:val="24"/>
                <w:szCs w:val="24"/>
              </w:rPr>
              <w:t xml:space="preserve">Revisión de documentos (Requisitos para contratación) </w:t>
            </w:r>
          </w:p>
        </w:tc>
        <w:tc>
          <w:tcPr>
            <w:tcW w:w="19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686C7F5D" w14:textId="77777777" w:rsidR="006A7E28" w:rsidRDefault="006A7E28">
            <w:pPr>
              <w:rPr>
                <w:rFonts w:ascii="Century Gothic" w:hAnsi="Century Gothic"/>
                <w:sz w:val="24"/>
                <w:szCs w:val="24"/>
              </w:rPr>
            </w:pPr>
            <w:r>
              <w:rPr>
                <w:rFonts w:ascii="Century Gothic" w:hAnsi="Century Gothic"/>
                <w:sz w:val="24"/>
                <w:szCs w:val="24"/>
              </w:rPr>
              <w:t>Requisitos para contratación de servicios</w:t>
            </w:r>
          </w:p>
        </w:tc>
      </w:tr>
      <w:tr w:rsidR="006A7E28" w14:paraId="582FE448" w14:textId="77777777" w:rsidTr="006A7E28">
        <w:trPr>
          <w:trHeight w:val="326"/>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3D7E8B" w14:textId="77777777" w:rsidR="006A7E28" w:rsidRDefault="006A7E28">
            <w:pPr>
              <w:rPr>
                <w:rFonts w:ascii="Century Gothic" w:hAnsi="Century Gothic"/>
              </w:rPr>
            </w:pPr>
          </w:p>
        </w:tc>
        <w:tc>
          <w:tcPr>
            <w:tcW w:w="224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572C699F" w14:textId="77777777" w:rsidR="006A7E28" w:rsidRDefault="006A7E28">
            <w:pPr>
              <w:rPr>
                <w:rFonts w:ascii="Century Gothic" w:hAnsi="Century Gothic"/>
                <w:sz w:val="24"/>
                <w:szCs w:val="24"/>
              </w:rPr>
            </w:pPr>
            <w:r>
              <w:rPr>
                <w:rFonts w:ascii="Century Gothic" w:hAnsi="Century Gothic"/>
                <w:sz w:val="24"/>
                <w:szCs w:val="24"/>
              </w:rPr>
              <w:t>Coordinación de contratos y servicios</w:t>
            </w:r>
          </w:p>
        </w:tc>
        <w:tc>
          <w:tcPr>
            <w:tcW w:w="56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5DDCCB68" w14:textId="77777777" w:rsidR="006A7E28" w:rsidRDefault="006A7E28" w:rsidP="00392B13">
            <w:pPr>
              <w:jc w:val="both"/>
              <w:rPr>
                <w:rFonts w:ascii="Century Gothic" w:hAnsi="Century Gothic"/>
                <w:sz w:val="24"/>
                <w:szCs w:val="24"/>
              </w:rPr>
            </w:pPr>
            <w:r>
              <w:rPr>
                <w:rFonts w:ascii="Century Gothic" w:hAnsi="Century Gothic"/>
                <w:sz w:val="24"/>
                <w:szCs w:val="24"/>
              </w:rPr>
              <w:t>Si no cumple con los requisitos se le regresa la documentación al usuario</w:t>
            </w:r>
          </w:p>
        </w:tc>
        <w:tc>
          <w:tcPr>
            <w:tcW w:w="19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743C07" w14:textId="77777777" w:rsidR="006A7E28" w:rsidRDefault="006A7E28">
            <w:pPr>
              <w:rPr>
                <w:rFonts w:ascii="Century Gothic" w:hAnsi="Century Gothic"/>
                <w:sz w:val="24"/>
                <w:szCs w:val="24"/>
              </w:rPr>
            </w:pPr>
          </w:p>
        </w:tc>
      </w:tr>
      <w:tr w:rsidR="006A7E28" w14:paraId="09CAF8F1" w14:textId="77777777" w:rsidTr="006A7E28">
        <w:trPr>
          <w:trHeight w:val="326"/>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559538" w14:textId="77777777" w:rsidR="006A7E28" w:rsidRDefault="006A7E28">
            <w:pPr>
              <w:rPr>
                <w:rFonts w:ascii="Century Gothic" w:hAnsi="Century Gothic"/>
              </w:rPr>
            </w:pPr>
          </w:p>
        </w:tc>
        <w:tc>
          <w:tcPr>
            <w:tcW w:w="224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4A50DF" w14:textId="77777777" w:rsidR="006A7E28" w:rsidRDefault="006A7E28">
            <w:pPr>
              <w:rPr>
                <w:rFonts w:ascii="Century Gothic" w:hAnsi="Century Gothic"/>
                <w:sz w:val="24"/>
                <w:szCs w:val="24"/>
              </w:rPr>
            </w:pPr>
          </w:p>
        </w:tc>
        <w:tc>
          <w:tcPr>
            <w:tcW w:w="56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740D5872" w14:textId="77777777" w:rsidR="006A7E28" w:rsidRDefault="006A7E28" w:rsidP="00392B13">
            <w:pPr>
              <w:jc w:val="both"/>
              <w:rPr>
                <w:rFonts w:ascii="Century Gothic" w:hAnsi="Century Gothic"/>
                <w:sz w:val="24"/>
                <w:szCs w:val="24"/>
              </w:rPr>
            </w:pPr>
            <w:r>
              <w:rPr>
                <w:rFonts w:ascii="Century Gothic" w:hAnsi="Century Gothic"/>
                <w:sz w:val="24"/>
                <w:szCs w:val="24"/>
              </w:rPr>
              <w:t>En caso de si cumplir con todos y cada uno de los requisitos:</w:t>
            </w:r>
          </w:p>
        </w:tc>
        <w:tc>
          <w:tcPr>
            <w:tcW w:w="19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06FAA9" w14:textId="77777777" w:rsidR="006A7E28" w:rsidRDefault="006A7E28">
            <w:pPr>
              <w:rPr>
                <w:rFonts w:ascii="Century Gothic" w:hAnsi="Century Gothic"/>
                <w:sz w:val="24"/>
                <w:szCs w:val="24"/>
              </w:rPr>
            </w:pPr>
          </w:p>
        </w:tc>
      </w:tr>
      <w:tr w:rsidR="006A7E28" w14:paraId="76F45B68" w14:textId="77777777" w:rsidTr="006A7E28">
        <w:trPr>
          <w:trHeight w:val="326"/>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4ABCFD55" w14:textId="77777777" w:rsidR="006A7E28" w:rsidRDefault="006A7E28">
            <w:pPr>
              <w:rPr>
                <w:rFonts w:ascii="Century Gothic" w:hAnsi="Century Gothic"/>
              </w:rPr>
            </w:pPr>
            <w:r>
              <w:rPr>
                <w:rFonts w:ascii="Century Gothic" w:hAnsi="Century Gothic"/>
              </w:rPr>
              <w:t>3</w:t>
            </w:r>
          </w:p>
        </w:tc>
        <w:tc>
          <w:tcPr>
            <w:tcW w:w="224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4F4F802B" w14:textId="77777777" w:rsidR="006A7E28" w:rsidRDefault="006A7E28">
            <w:pPr>
              <w:rPr>
                <w:rFonts w:ascii="Century Gothic" w:hAnsi="Century Gothic"/>
                <w:sz w:val="24"/>
                <w:szCs w:val="24"/>
              </w:rPr>
            </w:pPr>
            <w:r>
              <w:rPr>
                <w:rFonts w:ascii="Century Gothic" w:hAnsi="Century Gothic"/>
                <w:sz w:val="24"/>
                <w:szCs w:val="24"/>
              </w:rPr>
              <w:t>Coordinación de contratos y servicios</w:t>
            </w:r>
          </w:p>
        </w:tc>
        <w:tc>
          <w:tcPr>
            <w:tcW w:w="56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37F4C6BE" w14:textId="77777777" w:rsidR="006A7E28" w:rsidRDefault="006A7E28" w:rsidP="00392B13">
            <w:pPr>
              <w:jc w:val="both"/>
              <w:rPr>
                <w:rFonts w:ascii="Century Gothic" w:hAnsi="Century Gothic"/>
                <w:sz w:val="24"/>
                <w:szCs w:val="24"/>
              </w:rPr>
            </w:pPr>
            <w:r>
              <w:rPr>
                <w:rFonts w:ascii="Century Gothic" w:hAnsi="Century Gothic"/>
                <w:sz w:val="24"/>
                <w:szCs w:val="24"/>
              </w:rPr>
              <w:t xml:space="preserve">Se procede al llenado de la orden de trabajo para que se realice el Estudio de Factibilidad </w:t>
            </w:r>
          </w:p>
        </w:tc>
        <w:tc>
          <w:tcPr>
            <w:tcW w:w="19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447927B0" w14:textId="77777777" w:rsidR="006A7E28" w:rsidRDefault="006A7E28">
            <w:pPr>
              <w:rPr>
                <w:rFonts w:ascii="Century Gothic" w:hAnsi="Century Gothic"/>
                <w:sz w:val="24"/>
                <w:szCs w:val="24"/>
              </w:rPr>
            </w:pPr>
            <w:r>
              <w:rPr>
                <w:rFonts w:ascii="Century Gothic" w:hAnsi="Century Gothic"/>
                <w:sz w:val="24"/>
                <w:szCs w:val="24"/>
              </w:rPr>
              <w:t>Orden de estudio de factibilidad</w:t>
            </w:r>
          </w:p>
        </w:tc>
      </w:tr>
      <w:tr w:rsidR="006A7E28" w14:paraId="273F0A22" w14:textId="77777777" w:rsidTr="006A7E28">
        <w:trPr>
          <w:trHeight w:val="326"/>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1763A822" w14:textId="77777777" w:rsidR="006A7E28" w:rsidRDefault="006A7E28">
            <w:pPr>
              <w:rPr>
                <w:rFonts w:ascii="Century Gothic" w:hAnsi="Century Gothic"/>
              </w:rPr>
            </w:pPr>
            <w:r>
              <w:rPr>
                <w:rFonts w:ascii="Century Gothic" w:hAnsi="Century Gothic"/>
              </w:rPr>
              <w:t>4</w:t>
            </w:r>
          </w:p>
        </w:tc>
        <w:tc>
          <w:tcPr>
            <w:tcW w:w="224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6535E3DC" w14:textId="77777777" w:rsidR="006A7E28" w:rsidRDefault="006A7E28">
            <w:pPr>
              <w:rPr>
                <w:rFonts w:ascii="Century Gothic" w:hAnsi="Century Gothic"/>
                <w:sz w:val="24"/>
                <w:szCs w:val="24"/>
              </w:rPr>
            </w:pPr>
            <w:r>
              <w:rPr>
                <w:rFonts w:ascii="Century Gothic" w:hAnsi="Century Gothic"/>
                <w:sz w:val="24"/>
                <w:szCs w:val="24"/>
              </w:rPr>
              <w:t>Cuadrilla del Área de infraestructura</w:t>
            </w:r>
          </w:p>
        </w:tc>
        <w:tc>
          <w:tcPr>
            <w:tcW w:w="56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5F736203" w14:textId="77777777" w:rsidR="006A7E28" w:rsidRDefault="006A7E28" w:rsidP="00392B13">
            <w:pPr>
              <w:jc w:val="both"/>
              <w:rPr>
                <w:rFonts w:ascii="Century Gothic" w:hAnsi="Century Gothic"/>
                <w:sz w:val="24"/>
                <w:szCs w:val="24"/>
              </w:rPr>
            </w:pPr>
            <w:r>
              <w:rPr>
                <w:rFonts w:ascii="Century Gothic" w:hAnsi="Century Gothic"/>
                <w:sz w:val="24"/>
                <w:szCs w:val="24"/>
              </w:rPr>
              <w:t xml:space="preserve">Verificar físicamente en el predio si existe infraestructura hidráulica y sanitaria a no más de 50 metros para instalar los servicios de agua potable o drenaje. </w:t>
            </w:r>
          </w:p>
        </w:tc>
        <w:tc>
          <w:tcPr>
            <w:tcW w:w="19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83E6ED" w14:textId="77777777" w:rsidR="006A7E28" w:rsidRDefault="006A7E28">
            <w:pPr>
              <w:rPr>
                <w:rFonts w:ascii="Century Gothic" w:hAnsi="Century Gothic"/>
              </w:rPr>
            </w:pPr>
          </w:p>
        </w:tc>
      </w:tr>
      <w:tr w:rsidR="006A7E28" w14:paraId="2DFED55C" w14:textId="77777777" w:rsidTr="006A7E28">
        <w:trPr>
          <w:trHeight w:val="326"/>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87493BE" w14:textId="77777777" w:rsidR="006A7E28" w:rsidRDefault="006A7E28">
            <w:pPr>
              <w:rPr>
                <w:rFonts w:ascii="Century Gothic" w:hAnsi="Century Gothic"/>
              </w:rPr>
            </w:pPr>
          </w:p>
        </w:tc>
        <w:tc>
          <w:tcPr>
            <w:tcW w:w="224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54AE3F" w14:textId="77777777" w:rsidR="006A7E28" w:rsidRDefault="006A7E28">
            <w:pPr>
              <w:rPr>
                <w:rFonts w:ascii="Century Gothic" w:hAnsi="Century Gothic"/>
                <w:sz w:val="24"/>
                <w:szCs w:val="24"/>
              </w:rPr>
            </w:pPr>
          </w:p>
        </w:tc>
        <w:tc>
          <w:tcPr>
            <w:tcW w:w="56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2AAD9901" w14:textId="77777777" w:rsidR="006A7E28" w:rsidRDefault="006A7E28" w:rsidP="00392B13">
            <w:pPr>
              <w:jc w:val="both"/>
              <w:rPr>
                <w:rFonts w:ascii="Century Gothic" w:hAnsi="Century Gothic"/>
                <w:sz w:val="24"/>
                <w:szCs w:val="24"/>
              </w:rPr>
            </w:pPr>
            <w:r>
              <w:rPr>
                <w:rFonts w:ascii="Century Gothic" w:hAnsi="Century Gothic"/>
                <w:sz w:val="24"/>
                <w:szCs w:val="24"/>
              </w:rPr>
              <w:t>No es factible</w:t>
            </w:r>
          </w:p>
        </w:tc>
        <w:tc>
          <w:tcPr>
            <w:tcW w:w="19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0D3876A" w14:textId="77777777" w:rsidR="006A7E28" w:rsidRDefault="006A7E28">
            <w:pPr>
              <w:rPr>
                <w:rFonts w:ascii="Century Gothic" w:hAnsi="Century Gothic"/>
              </w:rPr>
            </w:pPr>
          </w:p>
        </w:tc>
      </w:tr>
      <w:tr w:rsidR="006A7E28" w14:paraId="06D0BDE8" w14:textId="77777777" w:rsidTr="006A7E28">
        <w:trPr>
          <w:trHeight w:val="326"/>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244BFAD2" w14:textId="77777777" w:rsidR="006A7E28" w:rsidRDefault="006A7E28">
            <w:pPr>
              <w:rPr>
                <w:rFonts w:ascii="Century Gothic" w:hAnsi="Century Gothic"/>
              </w:rPr>
            </w:pPr>
            <w:r>
              <w:rPr>
                <w:rFonts w:ascii="Century Gothic" w:hAnsi="Century Gothic"/>
              </w:rPr>
              <w:t>5</w:t>
            </w:r>
          </w:p>
        </w:tc>
        <w:tc>
          <w:tcPr>
            <w:tcW w:w="224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11E2204F" w14:textId="77777777" w:rsidR="006A7E28" w:rsidRDefault="006A7E28">
            <w:pPr>
              <w:rPr>
                <w:rFonts w:ascii="Century Gothic" w:hAnsi="Century Gothic"/>
                <w:sz w:val="24"/>
                <w:szCs w:val="24"/>
              </w:rPr>
            </w:pPr>
            <w:r>
              <w:rPr>
                <w:rFonts w:ascii="Century Gothic" w:hAnsi="Century Gothic"/>
                <w:sz w:val="24"/>
                <w:szCs w:val="24"/>
              </w:rPr>
              <w:t>Infraestructura</w:t>
            </w:r>
          </w:p>
        </w:tc>
        <w:tc>
          <w:tcPr>
            <w:tcW w:w="56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2AFE3E42" w14:textId="77777777" w:rsidR="006A7E28" w:rsidRDefault="006A7E28" w:rsidP="00392B13">
            <w:pPr>
              <w:jc w:val="both"/>
              <w:rPr>
                <w:rFonts w:ascii="Century Gothic" w:hAnsi="Century Gothic"/>
                <w:sz w:val="24"/>
                <w:szCs w:val="24"/>
              </w:rPr>
            </w:pPr>
            <w:r>
              <w:rPr>
                <w:rFonts w:ascii="Century Gothic" w:hAnsi="Century Gothic"/>
                <w:sz w:val="24"/>
                <w:szCs w:val="24"/>
              </w:rPr>
              <w:t xml:space="preserve">Dar aviso mediante oficio la “no factibilidad” de la solicitud. </w:t>
            </w:r>
          </w:p>
        </w:tc>
        <w:tc>
          <w:tcPr>
            <w:tcW w:w="19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A72F5B" w14:textId="77777777" w:rsidR="006A7E28" w:rsidRDefault="006A7E28">
            <w:pPr>
              <w:rPr>
                <w:rFonts w:ascii="Century Gothic" w:hAnsi="Century Gothic"/>
              </w:rPr>
            </w:pPr>
          </w:p>
        </w:tc>
      </w:tr>
      <w:tr w:rsidR="006A7E28" w14:paraId="3657705C" w14:textId="77777777" w:rsidTr="006A7E28">
        <w:trPr>
          <w:trHeight w:val="326"/>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122CE6" w14:textId="77777777" w:rsidR="006A7E28" w:rsidRDefault="006A7E28">
            <w:pPr>
              <w:rPr>
                <w:rFonts w:ascii="Century Gothic" w:hAnsi="Century Gothic"/>
              </w:rPr>
            </w:pPr>
          </w:p>
        </w:tc>
        <w:tc>
          <w:tcPr>
            <w:tcW w:w="224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512F34" w14:textId="77777777" w:rsidR="006A7E28" w:rsidRDefault="006A7E28">
            <w:pPr>
              <w:rPr>
                <w:rFonts w:ascii="Century Gothic" w:hAnsi="Century Gothic"/>
                <w:sz w:val="24"/>
                <w:szCs w:val="24"/>
              </w:rPr>
            </w:pPr>
          </w:p>
        </w:tc>
        <w:tc>
          <w:tcPr>
            <w:tcW w:w="56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228C817C" w14:textId="77777777" w:rsidR="006A7E28" w:rsidRDefault="006A7E28" w:rsidP="00392B13">
            <w:pPr>
              <w:jc w:val="both"/>
              <w:rPr>
                <w:rFonts w:ascii="Century Gothic" w:hAnsi="Century Gothic"/>
                <w:sz w:val="24"/>
                <w:szCs w:val="24"/>
              </w:rPr>
            </w:pPr>
            <w:r>
              <w:rPr>
                <w:rFonts w:ascii="Century Gothic" w:hAnsi="Century Gothic"/>
                <w:sz w:val="24"/>
                <w:szCs w:val="24"/>
              </w:rPr>
              <w:t>Conclusión del tramite</w:t>
            </w:r>
          </w:p>
        </w:tc>
        <w:tc>
          <w:tcPr>
            <w:tcW w:w="19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50303E" w14:textId="77777777" w:rsidR="006A7E28" w:rsidRDefault="006A7E28">
            <w:pPr>
              <w:rPr>
                <w:rFonts w:ascii="Century Gothic" w:hAnsi="Century Gothic"/>
              </w:rPr>
            </w:pPr>
          </w:p>
        </w:tc>
      </w:tr>
      <w:tr w:rsidR="006A7E28" w14:paraId="40880CB5" w14:textId="77777777" w:rsidTr="006A7E28">
        <w:trPr>
          <w:trHeight w:val="326"/>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7E5399" w14:textId="77777777" w:rsidR="006A7E28" w:rsidRDefault="006A7E28">
            <w:pPr>
              <w:rPr>
                <w:rFonts w:ascii="Century Gothic" w:hAnsi="Century Gothic"/>
              </w:rPr>
            </w:pPr>
          </w:p>
        </w:tc>
        <w:tc>
          <w:tcPr>
            <w:tcW w:w="224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5A0966" w14:textId="77777777" w:rsidR="006A7E28" w:rsidRDefault="006A7E28">
            <w:pPr>
              <w:rPr>
                <w:rFonts w:ascii="Century Gothic" w:hAnsi="Century Gothic"/>
                <w:sz w:val="24"/>
                <w:szCs w:val="24"/>
              </w:rPr>
            </w:pPr>
          </w:p>
        </w:tc>
        <w:tc>
          <w:tcPr>
            <w:tcW w:w="56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0927485A" w14:textId="77777777" w:rsidR="006A7E28" w:rsidRDefault="006A7E28" w:rsidP="00392B13">
            <w:pPr>
              <w:jc w:val="both"/>
              <w:rPr>
                <w:rFonts w:ascii="Century Gothic" w:hAnsi="Century Gothic"/>
                <w:sz w:val="24"/>
                <w:szCs w:val="24"/>
              </w:rPr>
            </w:pPr>
            <w:r>
              <w:rPr>
                <w:rFonts w:ascii="Century Gothic" w:hAnsi="Century Gothic"/>
                <w:sz w:val="24"/>
                <w:szCs w:val="24"/>
              </w:rPr>
              <w:t>Si es factible</w:t>
            </w:r>
          </w:p>
        </w:tc>
        <w:tc>
          <w:tcPr>
            <w:tcW w:w="19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30F644F" w14:textId="77777777" w:rsidR="006A7E28" w:rsidRDefault="006A7E28">
            <w:pPr>
              <w:rPr>
                <w:rFonts w:ascii="Century Gothic" w:hAnsi="Century Gothic"/>
              </w:rPr>
            </w:pPr>
          </w:p>
        </w:tc>
      </w:tr>
      <w:tr w:rsidR="006A7E28" w14:paraId="71F6DD82" w14:textId="77777777" w:rsidTr="006A7E28">
        <w:trPr>
          <w:trHeight w:val="326"/>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3E5C45B5" w14:textId="77777777" w:rsidR="006A7E28" w:rsidRDefault="006A7E28">
            <w:pPr>
              <w:rPr>
                <w:rFonts w:ascii="Century Gothic" w:hAnsi="Century Gothic"/>
              </w:rPr>
            </w:pPr>
            <w:r>
              <w:rPr>
                <w:rFonts w:ascii="Century Gothic" w:hAnsi="Century Gothic"/>
              </w:rPr>
              <w:t>6</w:t>
            </w:r>
          </w:p>
        </w:tc>
        <w:tc>
          <w:tcPr>
            <w:tcW w:w="224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74EB154E" w14:textId="77777777" w:rsidR="006A7E28" w:rsidRDefault="006A7E28">
            <w:pPr>
              <w:rPr>
                <w:rFonts w:ascii="Century Gothic" w:hAnsi="Century Gothic"/>
                <w:sz w:val="24"/>
                <w:szCs w:val="24"/>
              </w:rPr>
            </w:pPr>
            <w:r>
              <w:rPr>
                <w:rFonts w:ascii="Century Gothic" w:hAnsi="Century Gothic"/>
                <w:sz w:val="24"/>
                <w:szCs w:val="24"/>
              </w:rPr>
              <w:t>Cuadrilla del Área de infraestructura</w:t>
            </w:r>
          </w:p>
        </w:tc>
        <w:tc>
          <w:tcPr>
            <w:tcW w:w="56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799D4865" w14:textId="77777777" w:rsidR="006A7E28" w:rsidRDefault="006A7E28" w:rsidP="00392B13">
            <w:pPr>
              <w:jc w:val="both"/>
              <w:rPr>
                <w:rFonts w:ascii="Century Gothic" w:hAnsi="Century Gothic"/>
                <w:sz w:val="24"/>
                <w:szCs w:val="24"/>
              </w:rPr>
            </w:pPr>
            <w:r>
              <w:rPr>
                <w:rFonts w:ascii="Century Gothic" w:hAnsi="Century Gothic"/>
                <w:sz w:val="24"/>
                <w:szCs w:val="24"/>
              </w:rPr>
              <w:t xml:space="preserve">Indicar al usuario los lineamientos para la instalación del servicio: excavación, construcción de murete y lista de material. </w:t>
            </w:r>
          </w:p>
        </w:tc>
        <w:tc>
          <w:tcPr>
            <w:tcW w:w="19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EF3CA9" w14:textId="77777777" w:rsidR="006A7E28" w:rsidRDefault="006A7E28">
            <w:pPr>
              <w:rPr>
                <w:rFonts w:ascii="Century Gothic" w:hAnsi="Century Gothic"/>
              </w:rPr>
            </w:pPr>
          </w:p>
        </w:tc>
      </w:tr>
      <w:tr w:rsidR="006A7E28" w14:paraId="3D040E3E" w14:textId="77777777" w:rsidTr="006A7E28">
        <w:trPr>
          <w:trHeight w:val="326"/>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269CB452" w14:textId="77777777" w:rsidR="006A7E28" w:rsidRDefault="006A7E28">
            <w:pPr>
              <w:rPr>
                <w:rFonts w:ascii="Century Gothic" w:hAnsi="Century Gothic"/>
              </w:rPr>
            </w:pPr>
            <w:r>
              <w:rPr>
                <w:rFonts w:ascii="Century Gothic" w:hAnsi="Century Gothic"/>
              </w:rPr>
              <w:t>7</w:t>
            </w:r>
          </w:p>
        </w:tc>
        <w:tc>
          <w:tcPr>
            <w:tcW w:w="224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64BE7D70" w14:textId="77777777" w:rsidR="006A7E28" w:rsidRDefault="006A7E28">
            <w:pPr>
              <w:rPr>
                <w:rFonts w:ascii="Century Gothic" w:hAnsi="Century Gothic"/>
                <w:sz w:val="24"/>
                <w:szCs w:val="24"/>
              </w:rPr>
            </w:pPr>
            <w:r>
              <w:rPr>
                <w:rFonts w:ascii="Century Gothic" w:hAnsi="Century Gothic"/>
                <w:sz w:val="24"/>
                <w:szCs w:val="24"/>
              </w:rPr>
              <w:t>Cuadrilla del Área de infraestructura</w:t>
            </w:r>
          </w:p>
        </w:tc>
        <w:tc>
          <w:tcPr>
            <w:tcW w:w="56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7ADF0EBF" w14:textId="77777777" w:rsidR="006A7E28" w:rsidRDefault="006A7E28" w:rsidP="00392B13">
            <w:pPr>
              <w:jc w:val="both"/>
              <w:rPr>
                <w:rFonts w:ascii="Century Gothic" w:hAnsi="Century Gothic"/>
                <w:sz w:val="24"/>
                <w:szCs w:val="24"/>
              </w:rPr>
            </w:pPr>
            <w:r>
              <w:rPr>
                <w:rFonts w:ascii="Century Gothic" w:hAnsi="Century Gothic"/>
                <w:sz w:val="24"/>
                <w:szCs w:val="24"/>
              </w:rPr>
              <w:t>Llenar el formato de estudio de factibilidad, indicando las condiciones y resultados para remitirlos al área de atención a usuarios.</w:t>
            </w:r>
          </w:p>
        </w:tc>
        <w:tc>
          <w:tcPr>
            <w:tcW w:w="19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45A627" w14:textId="77777777" w:rsidR="006A7E28" w:rsidRDefault="006A7E28">
            <w:pPr>
              <w:rPr>
                <w:rFonts w:ascii="Century Gothic" w:hAnsi="Century Gothic"/>
              </w:rPr>
            </w:pPr>
          </w:p>
        </w:tc>
      </w:tr>
      <w:tr w:rsidR="006A7E28" w14:paraId="09531715" w14:textId="77777777" w:rsidTr="006A7E28">
        <w:trPr>
          <w:trHeight w:val="326"/>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5FA345D3" w14:textId="77777777" w:rsidR="006A7E28" w:rsidRDefault="006A7E28">
            <w:pPr>
              <w:rPr>
                <w:rFonts w:ascii="Century Gothic" w:hAnsi="Century Gothic"/>
              </w:rPr>
            </w:pPr>
            <w:r>
              <w:rPr>
                <w:rFonts w:ascii="Century Gothic" w:hAnsi="Century Gothic"/>
              </w:rPr>
              <w:lastRenderedPageBreak/>
              <w:t>8</w:t>
            </w:r>
          </w:p>
        </w:tc>
        <w:tc>
          <w:tcPr>
            <w:tcW w:w="224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15BA9FAC" w14:textId="77777777" w:rsidR="006A7E28" w:rsidRDefault="006A7E28">
            <w:pPr>
              <w:rPr>
                <w:rFonts w:ascii="Century Gothic" w:hAnsi="Century Gothic"/>
                <w:sz w:val="24"/>
                <w:szCs w:val="24"/>
              </w:rPr>
            </w:pPr>
            <w:r>
              <w:rPr>
                <w:rFonts w:ascii="Century Gothic" w:hAnsi="Century Gothic"/>
                <w:sz w:val="24"/>
                <w:szCs w:val="24"/>
              </w:rPr>
              <w:t>Atención a Usuarios</w:t>
            </w:r>
          </w:p>
        </w:tc>
        <w:tc>
          <w:tcPr>
            <w:tcW w:w="56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338C522A" w14:textId="77777777" w:rsidR="006A7E28" w:rsidRDefault="006A7E28" w:rsidP="00392B13">
            <w:pPr>
              <w:jc w:val="both"/>
              <w:rPr>
                <w:rFonts w:ascii="Century Gothic" w:hAnsi="Century Gothic"/>
                <w:sz w:val="24"/>
                <w:szCs w:val="24"/>
              </w:rPr>
            </w:pPr>
            <w:r>
              <w:rPr>
                <w:rFonts w:ascii="Century Gothic" w:hAnsi="Century Gothic"/>
                <w:sz w:val="24"/>
                <w:szCs w:val="24"/>
              </w:rPr>
              <w:t xml:space="preserve">Dar de alta en el sistema comercial la nueva cuenta de usuario, siendo única conforme al folio asignado por el sistema.  </w:t>
            </w:r>
          </w:p>
        </w:tc>
        <w:tc>
          <w:tcPr>
            <w:tcW w:w="19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38F671" w14:textId="77777777" w:rsidR="006A7E28" w:rsidRDefault="006A7E28">
            <w:pPr>
              <w:rPr>
                <w:rFonts w:ascii="Century Gothic" w:hAnsi="Century Gothic"/>
              </w:rPr>
            </w:pPr>
          </w:p>
        </w:tc>
      </w:tr>
      <w:tr w:rsidR="006A7E28" w14:paraId="369540D3" w14:textId="77777777" w:rsidTr="006A7E28">
        <w:trPr>
          <w:trHeight w:val="326"/>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53A945C9" w14:textId="77777777" w:rsidR="006A7E28" w:rsidRDefault="006A7E28">
            <w:pPr>
              <w:rPr>
                <w:rFonts w:ascii="Century Gothic" w:hAnsi="Century Gothic"/>
              </w:rPr>
            </w:pPr>
            <w:r>
              <w:rPr>
                <w:rFonts w:ascii="Century Gothic" w:hAnsi="Century Gothic"/>
              </w:rPr>
              <w:t>9</w:t>
            </w:r>
          </w:p>
        </w:tc>
        <w:tc>
          <w:tcPr>
            <w:tcW w:w="224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1FE722F6" w14:textId="77777777" w:rsidR="006A7E28" w:rsidRDefault="006A7E28">
            <w:pPr>
              <w:rPr>
                <w:rFonts w:ascii="Century Gothic" w:hAnsi="Century Gothic"/>
                <w:sz w:val="24"/>
                <w:szCs w:val="24"/>
              </w:rPr>
            </w:pPr>
            <w:r>
              <w:rPr>
                <w:rFonts w:ascii="Century Gothic" w:hAnsi="Century Gothic"/>
                <w:sz w:val="24"/>
                <w:szCs w:val="24"/>
              </w:rPr>
              <w:t>Coordinación Institucional</w:t>
            </w:r>
          </w:p>
        </w:tc>
        <w:tc>
          <w:tcPr>
            <w:tcW w:w="56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01350346" w14:textId="77777777" w:rsidR="006A7E28" w:rsidRDefault="006A7E28" w:rsidP="00392B13">
            <w:pPr>
              <w:jc w:val="both"/>
              <w:rPr>
                <w:rFonts w:ascii="Century Gothic" w:hAnsi="Century Gothic"/>
                <w:sz w:val="24"/>
                <w:szCs w:val="24"/>
              </w:rPr>
            </w:pPr>
            <w:r>
              <w:rPr>
                <w:rFonts w:ascii="Century Gothic" w:hAnsi="Century Gothic"/>
                <w:sz w:val="24"/>
                <w:szCs w:val="24"/>
              </w:rPr>
              <w:t>Solicitar la firma del Director General.</w:t>
            </w:r>
          </w:p>
        </w:tc>
        <w:tc>
          <w:tcPr>
            <w:tcW w:w="19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69CB47FA" w14:textId="77777777" w:rsidR="006A7E28" w:rsidRDefault="006A7E28">
            <w:pPr>
              <w:rPr>
                <w:rFonts w:ascii="Century Gothic" w:hAnsi="Century Gothic"/>
              </w:rPr>
            </w:pPr>
            <w:r>
              <w:rPr>
                <w:rFonts w:ascii="Century Gothic" w:hAnsi="Century Gothic"/>
              </w:rPr>
              <w:t>Contrato de servicios de agua y drenaje</w:t>
            </w:r>
          </w:p>
        </w:tc>
      </w:tr>
      <w:tr w:rsidR="006A7E28" w14:paraId="57D70583" w14:textId="77777777" w:rsidTr="006A7E28">
        <w:trPr>
          <w:trHeight w:val="326"/>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16E4BF63" w14:textId="77777777" w:rsidR="006A7E28" w:rsidRDefault="006A7E28">
            <w:pPr>
              <w:rPr>
                <w:rFonts w:ascii="Century Gothic" w:hAnsi="Century Gothic"/>
              </w:rPr>
            </w:pPr>
            <w:r>
              <w:rPr>
                <w:rFonts w:ascii="Century Gothic" w:hAnsi="Century Gothic"/>
              </w:rPr>
              <w:t>10</w:t>
            </w:r>
          </w:p>
        </w:tc>
        <w:tc>
          <w:tcPr>
            <w:tcW w:w="224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608EFF8C" w14:textId="77777777" w:rsidR="006A7E28" w:rsidRDefault="006A7E28">
            <w:pPr>
              <w:rPr>
                <w:rFonts w:ascii="Century Gothic" w:hAnsi="Century Gothic"/>
                <w:sz w:val="24"/>
                <w:szCs w:val="24"/>
              </w:rPr>
            </w:pPr>
            <w:r>
              <w:rPr>
                <w:rFonts w:ascii="Century Gothic" w:hAnsi="Century Gothic"/>
                <w:sz w:val="24"/>
                <w:szCs w:val="24"/>
              </w:rPr>
              <w:t>Ventanilla contratos y servicios</w:t>
            </w:r>
          </w:p>
        </w:tc>
        <w:tc>
          <w:tcPr>
            <w:tcW w:w="56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68EE7BBE" w14:textId="77777777" w:rsidR="006A7E28" w:rsidRDefault="006A7E28" w:rsidP="00392B13">
            <w:pPr>
              <w:jc w:val="both"/>
              <w:rPr>
                <w:rFonts w:ascii="Century Gothic" w:hAnsi="Century Gothic"/>
                <w:sz w:val="24"/>
                <w:szCs w:val="24"/>
              </w:rPr>
            </w:pPr>
            <w:r>
              <w:rPr>
                <w:rFonts w:ascii="Century Gothic" w:hAnsi="Century Gothic"/>
                <w:sz w:val="24"/>
                <w:szCs w:val="24"/>
              </w:rPr>
              <w:t xml:space="preserve">comunicar al usuario vía telefónica, el día y hora que deberá presentarse en ventanilla para firma y pago de su contrato. </w:t>
            </w:r>
          </w:p>
        </w:tc>
        <w:tc>
          <w:tcPr>
            <w:tcW w:w="19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0E18B8" w14:textId="77777777" w:rsidR="006A7E28" w:rsidRDefault="006A7E28">
            <w:pPr>
              <w:rPr>
                <w:rFonts w:ascii="Century Gothic" w:hAnsi="Century Gothic"/>
              </w:rPr>
            </w:pPr>
          </w:p>
        </w:tc>
      </w:tr>
      <w:tr w:rsidR="006A7E28" w14:paraId="54851FD4" w14:textId="77777777" w:rsidTr="006A7E28">
        <w:trPr>
          <w:trHeight w:val="326"/>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6EFB550B" w14:textId="77777777" w:rsidR="006A7E28" w:rsidRDefault="006A7E28">
            <w:pPr>
              <w:rPr>
                <w:rFonts w:ascii="Century Gothic" w:hAnsi="Century Gothic"/>
              </w:rPr>
            </w:pPr>
            <w:r>
              <w:rPr>
                <w:rFonts w:ascii="Century Gothic" w:hAnsi="Century Gothic"/>
              </w:rPr>
              <w:t>11</w:t>
            </w:r>
          </w:p>
        </w:tc>
        <w:tc>
          <w:tcPr>
            <w:tcW w:w="224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3AFA7AC3" w14:textId="77777777" w:rsidR="006A7E28" w:rsidRDefault="006A7E28">
            <w:pPr>
              <w:rPr>
                <w:rFonts w:ascii="Century Gothic" w:hAnsi="Century Gothic"/>
                <w:sz w:val="24"/>
                <w:szCs w:val="24"/>
              </w:rPr>
            </w:pPr>
            <w:r>
              <w:rPr>
                <w:rFonts w:ascii="Century Gothic" w:hAnsi="Century Gothic"/>
                <w:sz w:val="24"/>
                <w:szCs w:val="24"/>
              </w:rPr>
              <w:t>Usuario</w:t>
            </w:r>
          </w:p>
        </w:tc>
        <w:tc>
          <w:tcPr>
            <w:tcW w:w="56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364456BE" w14:textId="77777777" w:rsidR="006A7E28" w:rsidRDefault="006A7E28" w:rsidP="00392B13">
            <w:pPr>
              <w:jc w:val="both"/>
              <w:rPr>
                <w:rFonts w:ascii="Century Gothic" w:hAnsi="Century Gothic"/>
                <w:sz w:val="24"/>
                <w:szCs w:val="24"/>
              </w:rPr>
            </w:pPr>
            <w:r>
              <w:rPr>
                <w:rFonts w:ascii="Century Gothic" w:hAnsi="Century Gothic"/>
                <w:sz w:val="24"/>
                <w:szCs w:val="24"/>
              </w:rPr>
              <w:t xml:space="preserve">Firma y pago de contrato </w:t>
            </w:r>
          </w:p>
        </w:tc>
        <w:tc>
          <w:tcPr>
            <w:tcW w:w="19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C090EF" w14:textId="77777777" w:rsidR="006A7E28" w:rsidRDefault="006A7E28">
            <w:pPr>
              <w:rPr>
                <w:rFonts w:ascii="Century Gothic" w:hAnsi="Century Gothic"/>
              </w:rPr>
            </w:pPr>
          </w:p>
        </w:tc>
      </w:tr>
      <w:tr w:rsidR="006A7E28" w14:paraId="1ADB555B" w14:textId="77777777" w:rsidTr="006A7E28">
        <w:trPr>
          <w:trHeight w:val="326"/>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22DD5D" w14:textId="77777777" w:rsidR="006A7E28" w:rsidRDefault="006A7E28">
            <w:pPr>
              <w:rPr>
                <w:rFonts w:ascii="Century Gothic" w:hAnsi="Century Gothic"/>
              </w:rPr>
            </w:pPr>
          </w:p>
        </w:tc>
        <w:tc>
          <w:tcPr>
            <w:tcW w:w="224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5E92E7FD" w14:textId="77777777" w:rsidR="006A7E28" w:rsidRDefault="006A7E28">
            <w:pPr>
              <w:rPr>
                <w:rFonts w:ascii="Century Gothic" w:hAnsi="Century Gothic"/>
                <w:sz w:val="24"/>
                <w:szCs w:val="24"/>
              </w:rPr>
            </w:pPr>
            <w:r>
              <w:rPr>
                <w:rFonts w:ascii="Century Gothic" w:hAnsi="Century Gothic"/>
                <w:sz w:val="24"/>
                <w:szCs w:val="24"/>
              </w:rPr>
              <w:t>Ventanilla contratos y servicios</w:t>
            </w:r>
          </w:p>
        </w:tc>
        <w:tc>
          <w:tcPr>
            <w:tcW w:w="56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44DABF62" w14:textId="77777777" w:rsidR="006A7E28" w:rsidRDefault="006A7E28" w:rsidP="00392B13">
            <w:pPr>
              <w:jc w:val="both"/>
              <w:rPr>
                <w:rFonts w:ascii="Century Gothic" w:hAnsi="Century Gothic"/>
                <w:sz w:val="24"/>
                <w:szCs w:val="24"/>
              </w:rPr>
            </w:pPr>
            <w:r>
              <w:rPr>
                <w:rFonts w:ascii="Century Gothic" w:hAnsi="Century Gothic"/>
                <w:sz w:val="24"/>
                <w:szCs w:val="24"/>
              </w:rPr>
              <w:t>Generar orden de instalación del servicio.</w:t>
            </w:r>
          </w:p>
        </w:tc>
        <w:tc>
          <w:tcPr>
            <w:tcW w:w="19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16ECF0B7" w14:textId="77777777" w:rsidR="006A7E28" w:rsidRDefault="006A7E28">
            <w:pPr>
              <w:rPr>
                <w:rFonts w:ascii="Century Gothic" w:hAnsi="Century Gothic"/>
              </w:rPr>
            </w:pPr>
            <w:r>
              <w:rPr>
                <w:rFonts w:ascii="Century Gothic" w:hAnsi="Century Gothic"/>
              </w:rPr>
              <w:t>Orden de trabajo</w:t>
            </w:r>
          </w:p>
        </w:tc>
      </w:tr>
      <w:tr w:rsidR="006A7E28" w14:paraId="21AC21FB" w14:textId="77777777" w:rsidTr="006A7E28">
        <w:trPr>
          <w:trHeight w:val="326"/>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66325D" w14:textId="77777777" w:rsidR="006A7E28" w:rsidRDefault="006A7E28">
            <w:pPr>
              <w:rPr>
                <w:rFonts w:ascii="Century Gothic" w:hAnsi="Century Gothic"/>
              </w:rPr>
            </w:pPr>
          </w:p>
        </w:tc>
        <w:tc>
          <w:tcPr>
            <w:tcW w:w="224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4AA6FD5D" w14:textId="77777777" w:rsidR="006A7E28" w:rsidRDefault="006A7E28">
            <w:pPr>
              <w:rPr>
                <w:rFonts w:ascii="Century Gothic" w:hAnsi="Century Gothic"/>
                <w:sz w:val="24"/>
                <w:szCs w:val="24"/>
              </w:rPr>
            </w:pPr>
            <w:r>
              <w:rPr>
                <w:rFonts w:ascii="Century Gothic" w:hAnsi="Century Gothic"/>
                <w:sz w:val="24"/>
                <w:szCs w:val="24"/>
              </w:rPr>
              <w:t xml:space="preserve">Infraestructura </w:t>
            </w:r>
          </w:p>
        </w:tc>
        <w:tc>
          <w:tcPr>
            <w:tcW w:w="56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0352C210" w14:textId="77777777" w:rsidR="006A7E28" w:rsidRDefault="006A7E28" w:rsidP="00392B13">
            <w:pPr>
              <w:jc w:val="both"/>
              <w:rPr>
                <w:rFonts w:ascii="Century Gothic" w:hAnsi="Century Gothic"/>
                <w:sz w:val="24"/>
                <w:szCs w:val="24"/>
              </w:rPr>
            </w:pPr>
            <w:r>
              <w:rPr>
                <w:rFonts w:ascii="Century Gothic" w:hAnsi="Century Gothic"/>
                <w:sz w:val="24"/>
                <w:szCs w:val="24"/>
              </w:rPr>
              <w:t>Agendar día y hora para la instalación del servicio.</w:t>
            </w:r>
          </w:p>
        </w:tc>
        <w:tc>
          <w:tcPr>
            <w:tcW w:w="19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EB9B29" w14:textId="77777777" w:rsidR="006A7E28" w:rsidRDefault="006A7E28">
            <w:pPr>
              <w:rPr>
                <w:rFonts w:ascii="Century Gothic" w:hAnsi="Century Gothic"/>
              </w:rPr>
            </w:pPr>
          </w:p>
        </w:tc>
      </w:tr>
      <w:tr w:rsidR="006A7E28" w14:paraId="6E57A0F8" w14:textId="77777777" w:rsidTr="006A7E28">
        <w:trPr>
          <w:trHeight w:val="326"/>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A0597F" w14:textId="77777777" w:rsidR="006A7E28" w:rsidRDefault="006A7E28">
            <w:pPr>
              <w:rPr>
                <w:rFonts w:ascii="Century Gothic" w:hAnsi="Century Gothic"/>
              </w:rPr>
            </w:pPr>
          </w:p>
        </w:tc>
        <w:tc>
          <w:tcPr>
            <w:tcW w:w="224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199649A3" w14:textId="77777777" w:rsidR="006A7E28" w:rsidRDefault="006A7E28">
            <w:pPr>
              <w:rPr>
                <w:rFonts w:ascii="Century Gothic" w:hAnsi="Century Gothic"/>
                <w:sz w:val="24"/>
                <w:szCs w:val="24"/>
              </w:rPr>
            </w:pPr>
            <w:r>
              <w:rPr>
                <w:rFonts w:ascii="Century Gothic" w:hAnsi="Century Gothic"/>
                <w:sz w:val="24"/>
                <w:szCs w:val="24"/>
              </w:rPr>
              <w:t>Inspector</w:t>
            </w:r>
          </w:p>
        </w:tc>
        <w:tc>
          <w:tcPr>
            <w:tcW w:w="56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3593A64A" w14:textId="77777777" w:rsidR="006A7E28" w:rsidRDefault="006A7E28" w:rsidP="00392B13">
            <w:pPr>
              <w:jc w:val="both"/>
              <w:rPr>
                <w:rFonts w:ascii="Century Gothic" w:hAnsi="Century Gothic"/>
                <w:sz w:val="24"/>
                <w:szCs w:val="24"/>
              </w:rPr>
            </w:pPr>
            <w:r>
              <w:rPr>
                <w:rFonts w:ascii="Century Gothic" w:hAnsi="Century Gothic"/>
                <w:sz w:val="24"/>
                <w:szCs w:val="24"/>
              </w:rPr>
              <w:t xml:space="preserve">Verificar la instalación del servicio, conforme a los lineamientos establecidos y colocar precinto. </w:t>
            </w:r>
          </w:p>
        </w:tc>
        <w:tc>
          <w:tcPr>
            <w:tcW w:w="19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5F47EF" w14:textId="77777777" w:rsidR="006A7E28" w:rsidRDefault="006A7E28">
            <w:pPr>
              <w:rPr>
                <w:rFonts w:ascii="Century Gothic" w:hAnsi="Century Gothic"/>
              </w:rPr>
            </w:pPr>
          </w:p>
        </w:tc>
      </w:tr>
      <w:tr w:rsidR="006A7E28" w14:paraId="6318F2E1" w14:textId="77777777" w:rsidTr="006A7E28">
        <w:trPr>
          <w:trHeight w:val="326"/>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2C741C1" w14:textId="77777777" w:rsidR="006A7E28" w:rsidRDefault="006A7E28">
            <w:pPr>
              <w:rPr>
                <w:rFonts w:ascii="Century Gothic" w:hAnsi="Century Gothic"/>
              </w:rPr>
            </w:pPr>
          </w:p>
        </w:tc>
        <w:tc>
          <w:tcPr>
            <w:tcW w:w="224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32661A" w14:textId="77777777" w:rsidR="006A7E28" w:rsidRDefault="006A7E28">
            <w:pPr>
              <w:rPr>
                <w:rFonts w:ascii="Century Gothic" w:hAnsi="Century Gothic"/>
                <w:sz w:val="24"/>
                <w:szCs w:val="24"/>
              </w:rPr>
            </w:pPr>
          </w:p>
        </w:tc>
        <w:tc>
          <w:tcPr>
            <w:tcW w:w="56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2583B6E2" w14:textId="77777777" w:rsidR="006A7E28" w:rsidRDefault="006A7E28" w:rsidP="00392B13">
            <w:pPr>
              <w:jc w:val="both"/>
              <w:rPr>
                <w:rFonts w:ascii="Century Gothic" w:hAnsi="Century Gothic"/>
                <w:sz w:val="24"/>
                <w:szCs w:val="24"/>
              </w:rPr>
            </w:pPr>
            <w:r>
              <w:rPr>
                <w:rFonts w:ascii="Century Gothic" w:hAnsi="Century Gothic"/>
                <w:sz w:val="24"/>
                <w:szCs w:val="24"/>
              </w:rPr>
              <w:t>Conclusión del trámite.</w:t>
            </w:r>
          </w:p>
        </w:tc>
        <w:tc>
          <w:tcPr>
            <w:tcW w:w="19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0BC1DC" w14:textId="77777777" w:rsidR="006A7E28" w:rsidRDefault="006A7E28">
            <w:pPr>
              <w:rPr>
                <w:rFonts w:ascii="Century Gothic" w:hAnsi="Century Gothic"/>
              </w:rPr>
            </w:pPr>
          </w:p>
        </w:tc>
      </w:tr>
    </w:tbl>
    <w:p w14:paraId="2FAF9E44" w14:textId="77777777" w:rsidR="00864D6C" w:rsidRDefault="00864D6C" w:rsidP="006A7E28">
      <w:pPr>
        <w:rPr>
          <w:rFonts w:ascii="Century Gothic" w:hAnsi="Century Gothic"/>
          <w:b/>
          <w:sz w:val="24"/>
        </w:rPr>
      </w:pPr>
    </w:p>
    <w:p w14:paraId="58997543" w14:textId="77777777" w:rsidR="00864D6C" w:rsidRDefault="00864D6C" w:rsidP="006A7E28">
      <w:pPr>
        <w:rPr>
          <w:rFonts w:ascii="Century Gothic" w:hAnsi="Century Gothic"/>
          <w:b/>
          <w:sz w:val="24"/>
        </w:rPr>
      </w:pPr>
    </w:p>
    <w:p w14:paraId="0079179C" w14:textId="77777777" w:rsidR="00864D6C" w:rsidRDefault="00864D6C" w:rsidP="006A7E28">
      <w:pPr>
        <w:rPr>
          <w:rFonts w:ascii="Century Gothic" w:hAnsi="Century Gothic"/>
          <w:b/>
          <w:sz w:val="24"/>
        </w:rPr>
      </w:pPr>
    </w:p>
    <w:p w14:paraId="3F875E3D" w14:textId="77777777" w:rsidR="00864D6C" w:rsidRDefault="00864D6C" w:rsidP="006A7E28">
      <w:pPr>
        <w:rPr>
          <w:rFonts w:ascii="Century Gothic" w:hAnsi="Century Gothic"/>
          <w:b/>
          <w:sz w:val="24"/>
        </w:rPr>
      </w:pPr>
    </w:p>
    <w:p w14:paraId="27E31764" w14:textId="77777777" w:rsidR="00864D6C" w:rsidRDefault="00864D6C" w:rsidP="006A7E28">
      <w:pPr>
        <w:rPr>
          <w:rFonts w:ascii="Century Gothic" w:hAnsi="Century Gothic"/>
          <w:b/>
          <w:sz w:val="24"/>
        </w:rPr>
      </w:pPr>
    </w:p>
    <w:p w14:paraId="368A03D2" w14:textId="77777777" w:rsidR="00864D6C" w:rsidRDefault="00864D6C" w:rsidP="006A7E28">
      <w:pPr>
        <w:rPr>
          <w:rFonts w:ascii="Century Gothic" w:hAnsi="Century Gothic"/>
          <w:b/>
          <w:sz w:val="24"/>
        </w:rPr>
      </w:pPr>
    </w:p>
    <w:p w14:paraId="031E7AD4" w14:textId="77777777" w:rsidR="00864D6C" w:rsidRDefault="00864D6C" w:rsidP="006A7E28">
      <w:pPr>
        <w:rPr>
          <w:rFonts w:ascii="Century Gothic" w:hAnsi="Century Gothic"/>
          <w:b/>
          <w:sz w:val="24"/>
        </w:rPr>
      </w:pPr>
    </w:p>
    <w:p w14:paraId="0A2E96F2" w14:textId="77777777" w:rsidR="00864D6C" w:rsidRDefault="00864D6C" w:rsidP="006A7E28">
      <w:pPr>
        <w:rPr>
          <w:rFonts w:ascii="Century Gothic" w:hAnsi="Century Gothic"/>
          <w:b/>
          <w:sz w:val="24"/>
        </w:rPr>
      </w:pPr>
    </w:p>
    <w:p w14:paraId="103CF3D8" w14:textId="77777777" w:rsidR="00864D6C" w:rsidRDefault="00864D6C" w:rsidP="006A7E28">
      <w:pPr>
        <w:rPr>
          <w:rFonts w:ascii="Century Gothic" w:hAnsi="Century Gothic"/>
          <w:b/>
          <w:sz w:val="24"/>
        </w:rPr>
      </w:pPr>
    </w:p>
    <w:p w14:paraId="39D07123" w14:textId="77777777" w:rsidR="00864D6C" w:rsidRDefault="00864D6C" w:rsidP="006A7E28">
      <w:pPr>
        <w:rPr>
          <w:rFonts w:ascii="Century Gothic" w:hAnsi="Century Gothic"/>
          <w:b/>
          <w:sz w:val="24"/>
        </w:rPr>
      </w:pPr>
    </w:p>
    <w:p w14:paraId="33A5F4F0" w14:textId="77777777" w:rsidR="00864D6C" w:rsidRDefault="00864D6C" w:rsidP="006A7E28">
      <w:pPr>
        <w:rPr>
          <w:rFonts w:ascii="Century Gothic" w:hAnsi="Century Gothic"/>
          <w:b/>
          <w:sz w:val="24"/>
        </w:rPr>
      </w:pPr>
    </w:p>
    <w:p w14:paraId="56048476" w14:textId="77777777" w:rsidR="00864D6C" w:rsidRDefault="00864D6C" w:rsidP="006A7E28">
      <w:pPr>
        <w:rPr>
          <w:rFonts w:ascii="Century Gothic" w:hAnsi="Century Gothic"/>
          <w:b/>
          <w:sz w:val="24"/>
        </w:rPr>
      </w:pPr>
    </w:p>
    <w:p w14:paraId="5801CDCE" w14:textId="77777777" w:rsidR="00864D6C" w:rsidRDefault="00864D6C" w:rsidP="006A7E28">
      <w:pPr>
        <w:rPr>
          <w:rFonts w:ascii="Century Gothic" w:hAnsi="Century Gothic"/>
          <w:b/>
          <w:sz w:val="24"/>
        </w:rPr>
      </w:pPr>
    </w:p>
    <w:p w14:paraId="63FF5BE6" w14:textId="065A79DD" w:rsidR="006A7E28" w:rsidRPr="00405366" w:rsidRDefault="006A7E28" w:rsidP="006A7E28">
      <w:pPr>
        <w:rPr>
          <w:rFonts w:ascii="Century Gothic" w:hAnsi="Century Gothic"/>
          <w:b/>
          <w:sz w:val="24"/>
        </w:rPr>
      </w:pPr>
      <w:r>
        <w:rPr>
          <w:rFonts w:ascii="Century Gothic" w:hAnsi="Century Gothic"/>
          <w:b/>
          <w:sz w:val="24"/>
        </w:rPr>
        <w:lastRenderedPageBreak/>
        <w:t>DIAGRAMAS DE FLUJO</w:t>
      </w:r>
    </w:p>
    <w:tbl>
      <w:tblPr>
        <w:tblpPr w:leftFromText="141" w:rightFromText="141" w:bottomFromText="200" w:vertAnchor="text" w:horzAnchor="margin" w:tblpXSpec="center" w:tblpY="76"/>
        <w:tblW w:w="10002" w:type="dxa"/>
        <w:tblCellMar>
          <w:left w:w="70" w:type="dxa"/>
          <w:right w:w="70" w:type="dxa"/>
        </w:tblCellMar>
        <w:tblLook w:val="04A0" w:firstRow="1" w:lastRow="0" w:firstColumn="1" w:lastColumn="0" w:noHBand="0" w:noVBand="1"/>
      </w:tblPr>
      <w:tblGrid>
        <w:gridCol w:w="3544"/>
        <w:gridCol w:w="3373"/>
        <w:gridCol w:w="3085"/>
      </w:tblGrid>
      <w:tr w:rsidR="006A7E28" w14:paraId="3F6662E7" w14:textId="77777777" w:rsidTr="006A7E28">
        <w:trPr>
          <w:trHeight w:val="392"/>
        </w:trPr>
        <w:tc>
          <w:tcPr>
            <w:tcW w:w="3544" w:type="dxa"/>
            <w:tcBorders>
              <w:top w:val="single" w:sz="8" w:space="0" w:color="auto"/>
              <w:left w:val="single" w:sz="8" w:space="0" w:color="auto"/>
              <w:bottom w:val="single" w:sz="4" w:space="0" w:color="auto"/>
              <w:right w:val="single" w:sz="4" w:space="0" w:color="auto"/>
            </w:tcBorders>
            <w:noWrap/>
            <w:vAlign w:val="center"/>
            <w:hideMark/>
          </w:tcPr>
          <w:p w14:paraId="56756543" w14:textId="77777777" w:rsidR="006A7E28" w:rsidRDefault="006A7E28">
            <w:pPr>
              <w:spacing w:after="0" w:line="240" w:lineRule="auto"/>
              <w:jc w:val="center"/>
              <w:rPr>
                <w:rFonts w:ascii="Century Gothic" w:eastAsia="Times New Roman" w:hAnsi="Century Gothic" w:cs="Calibri"/>
                <w:b/>
                <w:bCs/>
                <w:color w:val="000000"/>
                <w:sz w:val="24"/>
                <w:szCs w:val="24"/>
                <w:lang w:eastAsia="es-MX"/>
              </w:rPr>
            </w:pPr>
            <w:r>
              <w:rPr>
                <w:rFonts w:ascii="Century Gothic" w:eastAsia="Times New Roman" w:hAnsi="Century Gothic" w:cs="Calibri"/>
                <w:b/>
                <w:bCs/>
                <w:color w:val="000000"/>
                <w:sz w:val="24"/>
                <w:szCs w:val="24"/>
                <w:lang w:eastAsia="es-MX"/>
              </w:rPr>
              <w:t>COMERCIAL</w:t>
            </w:r>
          </w:p>
        </w:tc>
        <w:tc>
          <w:tcPr>
            <w:tcW w:w="3373" w:type="dxa"/>
            <w:tcBorders>
              <w:top w:val="single" w:sz="8" w:space="0" w:color="auto"/>
              <w:left w:val="nil"/>
              <w:bottom w:val="single" w:sz="4" w:space="0" w:color="auto"/>
              <w:right w:val="single" w:sz="4" w:space="0" w:color="auto"/>
            </w:tcBorders>
            <w:noWrap/>
            <w:vAlign w:val="center"/>
            <w:hideMark/>
          </w:tcPr>
          <w:p w14:paraId="70BAABF4" w14:textId="77777777" w:rsidR="006A7E28" w:rsidRDefault="006A7E28">
            <w:pPr>
              <w:spacing w:after="0" w:line="240" w:lineRule="auto"/>
              <w:jc w:val="center"/>
              <w:rPr>
                <w:rFonts w:ascii="Century Gothic" w:eastAsia="Times New Roman" w:hAnsi="Century Gothic" w:cs="Calibri"/>
                <w:b/>
                <w:bCs/>
                <w:color w:val="000000"/>
                <w:sz w:val="24"/>
                <w:szCs w:val="24"/>
                <w:lang w:eastAsia="es-MX"/>
              </w:rPr>
            </w:pPr>
            <w:r>
              <w:rPr>
                <w:rFonts w:ascii="Century Gothic" w:eastAsia="Times New Roman" w:hAnsi="Century Gothic" w:cs="Calibri"/>
                <w:b/>
                <w:bCs/>
                <w:color w:val="000000"/>
                <w:sz w:val="24"/>
                <w:szCs w:val="24"/>
                <w:lang w:eastAsia="es-MX"/>
              </w:rPr>
              <w:t xml:space="preserve">INFRAESTRUCTURA </w:t>
            </w:r>
          </w:p>
        </w:tc>
        <w:tc>
          <w:tcPr>
            <w:tcW w:w="3085" w:type="dxa"/>
            <w:tcBorders>
              <w:top w:val="single" w:sz="8" w:space="0" w:color="auto"/>
              <w:left w:val="nil"/>
              <w:bottom w:val="single" w:sz="4" w:space="0" w:color="auto"/>
              <w:right w:val="single" w:sz="8" w:space="0" w:color="auto"/>
            </w:tcBorders>
            <w:noWrap/>
            <w:vAlign w:val="center"/>
            <w:hideMark/>
          </w:tcPr>
          <w:p w14:paraId="4463B011" w14:textId="77777777" w:rsidR="006A7E28" w:rsidRDefault="006A7E28">
            <w:pPr>
              <w:spacing w:after="0" w:line="240" w:lineRule="auto"/>
              <w:jc w:val="center"/>
              <w:rPr>
                <w:rFonts w:ascii="Century Gothic" w:eastAsia="Times New Roman" w:hAnsi="Century Gothic" w:cs="Calibri"/>
                <w:b/>
                <w:bCs/>
                <w:color w:val="000000"/>
                <w:sz w:val="24"/>
                <w:szCs w:val="24"/>
                <w:lang w:eastAsia="es-MX"/>
              </w:rPr>
            </w:pPr>
            <w:r>
              <w:rPr>
                <w:rFonts w:ascii="Century Gothic" w:eastAsia="Times New Roman" w:hAnsi="Century Gothic" w:cs="Calibri"/>
                <w:b/>
                <w:bCs/>
                <w:color w:val="000000"/>
                <w:sz w:val="24"/>
                <w:szCs w:val="24"/>
                <w:lang w:eastAsia="es-MX"/>
              </w:rPr>
              <w:t>COORDINACIÓN INSTITUTCIONAL</w:t>
            </w:r>
          </w:p>
        </w:tc>
      </w:tr>
      <w:tr w:rsidR="006A7E28" w14:paraId="3C632CB9" w14:textId="77777777" w:rsidTr="006A7E28">
        <w:trPr>
          <w:trHeight w:val="10741"/>
        </w:trPr>
        <w:tc>
          <w:tcPr>
            <w:tcW w:w="3544" w:type="dxa"/>
            <w:tcBorders>
              <w:top w:val="nil"/>
              <w:left w:val="single" w:sz="8" w:space="0" w:color="auto"/>
              <w:bottom w:val="single" w:sz="8" w:space="0" w:color="auto"/>
              <w:right w:val="single" w:sz="4" w:space="0" w:color="auto"/>
            </w:tcBorders>
            <w:noWrap/>
            <w:vAlign w:val="bottom"/>
          </w:tcPr>
          <w:p w14:paraId="55ED12E1" w14:textId="4C4E72A4" w:rsidR="006A7E28" w:rsidRDefault="006A7E28">
            <w:pPr>
              <w:spacing w:after="0" w:line="240" w:lineRule="auto"/>
              <w:rPr>
                <w:rFonts w:ascii="Calibri" w:eastAsia="Times New Roman" w:hAnsi="Calibri" w:cs="Calibri"/>
                <w:color w:val="000000"/>
                <w:lang w:eastAsia="es-MX"/>
              </w:rPr>
            </w:pPr>
            <w:r>
              <w:rPr>
                <w:noProof/>
                <w:lang w:eastAsia="es-MX"/>
              </w:rPr>
              <mc:AlternateContent>
                <mc:Choice Requires="wps">
                  <w:drawing>
                    <wp:anchor distT="0" distB="0" distL="114300" distR="114300" simplePos="0" relativeHeight="251929088" behindDoc="0" locked="0" layoutInCell="1" allowOverlap="1" wp14:anchorId="483FA6D2" wp14:editId="46BB9BFE">
                      <wp:simplePos x="0" y="0"/>
                      <wp:positionH relativeFrom="column">
                        <wp:posOffset>1198880</wp:posOffset>
                      </wp:positionH>
                      <wp:positionV relativeFrom="paragraph">
                        <wp:posOffset>-949325</wp:posOffset>
                      </wp:positionV>
                      <wp:extent cx="0" cy="180975"/>
                      <wp:effectExtent l="76200" t="0" r="57150" b="47625"/>
                      <wp:wrapNone/>
                      <wp:docPr id="37112" name="Conector recto de flecha 37112"/>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35A338" id="Conector recto de flecha 37112" o:spid="_x0000_s1026" type="#_x0000_t32" style="position:absolute;margin-left:94.4pt;margin-top:-74.75pt;width:0;height:14.25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w+ctAEAAL4DAAAOAAAAZHJzL2Uyb0RvYy54bWysU8mO1DAQvSPxD5bvdJKRgCHq9Bx6gAuC&#10;EcsHeJxyYuFN5aKT/D22051GLBJCXCpe6lW991zZ383WsBNg1N51vNnVnIGTvtdu6PiXz2+e3XIW&#10;SbheGO+g4wtEfnd4+mQ/hRZu/OhND8hSERfbKXR8JAptVUU5ghVx5wO4dKk8WkFpi0PVo5hSdWuq&#10;m7p+UU0e+4BeQozp9H695IdSXymQ9EGpCMRMxxM3KhFLfMyxOuxFO6AIo5ZnGuIfWFihXWq6lboX&#10;JNg31L+Uslqij17RTnpbeaW0hKIhqWnqn9R8GkWAoiWZE8NmU/x/ZeX709E9YLJhCrGN4QGzilmh&#10;zd/Ej83FrGUzC2Zicj2U6bS5rV+9fJ59rK64gJHegrcsLzoeCYUeRjp659KLeGyKV+L0LtIKvABy&#10;U+NyJKHNa9czWkIaG0It3GDg3CenVFfCZUWLgRX+ERTTfaK4timzBEeD7CTSFPRfm61KyswQpY3Z&#10;QHXh9kfQOTfDoMzX3wK37NLRO9qAVjuPv+tK84WqWvMvqletWfaj75fyfMWONCTlHc4Dnafwx32B&#10;X3+7w3cAAAD//wMAUEsDBBQABgAIAAAAIQDlOG9K3gAAAA0BAAAPAAAAZHJzL2Rvd25yZXYueG1s&#10;TI/BTsMwEETvSPyDtUhcqtZOaVES4lQoEuLcwgdsYpNE2Os0dtv073F6KceZHc2+KXaTNeysR987&#10;kpCsBDBNjVM9tRK+vz6WKTAfkBQaR1rCVXvYlY8PBebKXWivz4fQslhCPkcJXQhDzrlvOm3Rr9yg&#10;Kd5+3GgxRDm2XI14ieXW8LUQr9xiT/FDh4OuOt38Hk5Wwr7a1Ml1rMT204jsuDhmixfMpHx+mt7f&#10;gAU9hXsYZvyIDmVkqt2JlGcm6jSN6EHCMtlkW2Bz5GbVs7VOBPCy4P9XlH8AAAD//wMAUEsBAi0A&#10;FAAGAAgAAAAhALaDOJL+AAAA4QEAABMAAAAAAAAAAAAAAAAAAAAAAFtDb250ZW50X1R5cGVzXS54&#10;bWxQSwECLQAUAAYACAAAACEAOP0h/9YAAACUAQAACwAAAAAAAAAAAAAAAAAvAQAAX3JlbHMvLnJl&#10;bHNQSwECLQAUAAYACAAAACEAoRsPnLQBAAC+AwAADgAAAAAAAAAAAAAAAAAuAgAAZHJzL2Uyb0Rv&#10;Yy54bWxQSwECLQAUAAYACAAAACEA5ThvSt4AAAANAQAADwAAAAAAAAAAAAAAAAAOBAAAZHJzL2Rv&#10;d25yZXYueG1sUEsFBgAAAAAEAAQA8wAAABkFAAAAAA==&#10;" strokecolor="black [3040]">
                      <v:stroke endarrow="block"/>
                    </v:shape>
                  </w:pict>
                </mc:Fallback>
              </mc:AlternateContent>
            </w:r>
            <w:r>
              <w:rPr>
                <w:noProof/>
                <w:lang w:eastAsia="es-MX"/>
              </w:rPr>
              <mc:AlternateContent>
                <mc:Choice Requires="wps">
                  <w:drawing>
                    <wp:anchor distT="0" distB="0" distL="114300" distR="114300" simplePos="0" relativeHeight="251928064" behindDoc="0" locked="0" layoutInCell="1" allowOverlap="1" wp14:anchorId="4CEFAE4A" wp14:editId="265C2B07">
                      <wp:simplePos x="0" y="0"/>
                      <wp:positionH relativeFrom="column">
                        <wp:posOffset>1157605</wp:posOffset>
                      </wp:positionH>
                      <wp:positionV relativeFrom="paragraph">
                        <wp:posOffset>-3456940</wp:posOffset>
                      </wp:positionV>
                      <wp:extent cx="0" cy="161925"/>
                      <wp:effectExtent l="76200" t="0" r="57150" b="47625"/>
                      <wp:wrapNone/>
                      <wp:docPr id="37111" name="Conector recto de flecha 37111"/>
                      <wp:cNvGraphicFramePr/>
                      <a:graphic xmlns:a="http://schemas.openxmlformats.org/drawingml/2006/main">
                        <a:graphicData uri="http://schemas.microsoft.com/office/word/2010/wordprocessingShape">
                          <wps:wsp>
                            <wps:cNvCnPr/>
                            <wps:spPr>
                              <a:xfrm>
                                <a:off x="0" y="0"/>
                                <a:ext cx="0" cy="161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CC2644" id="Conector recto de flecha 37111" o:spid="_x0000_s1026" type="#_x0000_t32" style="position:absolute;margin-left:91.15pt;margin-top:-272.2pt;width:0;height:12.75pt;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ye7tAEAAL4DAAAOAAAAZHJzL2Uyb0RvYy54bWysU9uO0zAQfUfiHyy/0ySVWEHUdB+6wAuC&#10;FbAf4HXGiYVvGg9N8/fYTpsiLhJa7cvElzkz5xxPdrcna9gRMGrvOt5sas7ASd9rN3T84dv7V284&#10;iyRcL4x30PEZIr/dv3yxm0ILWz960wOyVMTFdgodH4lCW1VRjmBF3PgALl0qj1ZQ2uJQ9SimVN2a&#10;alvXN9XksQ/oJcSYTu+WS74v9ZUCSZ+VikDMdDxxoxKxxMccq/1OtAOKMGp5piGewMIK7VLTtdSd&#10;IMF+oP6jlNUSffSKNtLbyiulJRQNSU1T/6bm6ygCFC3JnBhWm+LzlZWfjgd3j8mGKcQ2hnvMKk4K&#10;bf4mfuxUzJpXs+BETC6HMp02N83b7evsY3XFBYz0AbxledHxSCj0MNLBO5dexGNTvBLHj5EW4AWQ&#10;mxqXIwlt3rme0RzS2BBq4QYD5z45pboSLiuaDSzwL6CY7hPFpU2ZJTgYZEeRpqD/3qxVUmaGKG3M&#10;CqoLt3+CzrkZBmW+/he4ZpeO3tEKtNp5/FtXOl2oqiX/onrRmmU/+n4uz1fsSENS3uE80HkKf90X&#10;+PW32/8EAAD//wMAUEsDBBQABgAIAAAAIQBviHU53gAAAA0BAAAPAAAAZHJzL2Rvd25yZXYueG1s&#10;TI/NbsIwEITvlfoO1iL1gsAOhCoJcVAVqeoZ6AM48TaJ6p9gGwhvX6eX9jizn2ZnysOkFbmh84M1&#10;HJI1A4KmtXIwHYfP8/sqA+KDMFIoa5DDAz0cquenUhTS3s0Rb6fQkRhifCE49CGMBaW+7VELv7Yj&#10;mnj7sk6LEKXrqHTiHsO1ohvGXqkWg4kfejFi3WP7fbpqDsc6bZKHq9nuQ7H8srzky63IOX9ZTG97&#10;IAGn8AfDXD9Whyp2auzVSE9U1NlmG1EOq12apkBm5NdqZivJcqBVSf+vqH4AAAD//wMAUEsBAi0A&#10;FAAGAAgAAAAhALaDOJL+AAAA4QEAABMAAAAAAAAAAAAAAAAAAAAAAFtDb250ZW50X1R5cGVzXS54&#10;bWxQSwECLQAUAAYACAAAACEAOP0h/9YAAACUAQAACwAAAAAAAAAAAAAAAAAvAQAAX3JlbHMvLnJl&#10;bHNQSwECLQAUAAYACAAAACEAeLcnu7QBAAC+AwAADgAAAAAAAAAAAAAAAAAuAgAAZHJzL2Uyb0Rv&#10;Yy54bWxQSwECLQAUAAYACAAAACEAb4h1Od4AAAANAQAADwAAAAAAAAAAAAAAAAAOBAAAZHJzL2Rv&#10;d25yZXYueG1sUEsFBgAAAAAEAAQA8wAAABkFAAAAAA==&#10;" strokecolor="black [3040]">
                      <v:stroke endarrow="block"/>
                    </v:shape>
                  </w:pict>
                </mc:Fallback>
              </mc:AlternateContent>
            </w:r>
            <w:r>
              <w:rPr>
                <w:noProof/>
                <w:lang w:eastAsia="es-MX"/>
              </w:rPr>
              <mc:AlternateContent>
                <mc:Choice Requires="wps">
                  <w:drawing>
                    <wp:anchor distT="0" distB="0" distL="114300" distR="114300" simplePos="0" relativeHeight="251922944" behindDoc="0" locked="0" layoutInCell="1" allowOverlap="1" wp14:anchorId="21FE2B38" wp14:editId="38EB7785">
                      <wp:simplePos x="0" y="0"/>
                      <wp:positionH relativeFrom="column">
                        <wp:posOffset>578485</wp:posOffset>
                      </wp:positionH>
                      <wp:positionV relativeFrom="paragraph">
                        <wp:posOffset>-3281045</wp:posOffset>
                      </wp:positionV>
                      <wp:extent cx="1238250" cy="2343150"/>
                      <wp:effectExtent l="0" t="0" r="19050" b="19050"/>
                      <wp:wrapNone/>
                      <wp:docPr id="37110" name="Rectángulo 37110"/>
                      <wp:cNvGraphicFramePr/>
                      <a:graphic xmlns:a="http://schemas.openxmlformats.org/drawingml/2006/main">
                        <a:graphicData uri="http://schemas.microsoft.com/office/word/2010/wordprocessingShape">
                          <wps:wsp>
                            <wps:cNvSpPr/>
                            <wps:spPr>
                              <a:xfrm>
                                <a:off x="0" y="0"/>
                                <a:ext cx="1238250" cy="234315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F7A69E"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EL USUARIO SE PRESENTA A VENTANILLA PARA SOLICITAR INFORMES PARA LA CONTRATACIÓN DE SERVICIOS DE AGUA POTABLE Y DRENAJE Y SE LE ENTREGA FORMATO DE SOLICITUD DE SERVICIOS.</w:t>
                                  </w:r>
                                </w:p>
                                <w:p w14:paraId="77BFC786" w14:textId="77777777" w:rsidR="00303DDF" w:rsidRDefault="00303DDF" w:rsidP="006A7E28">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FE2B38" id="Rectángulo 37110" o:spid="_x0000_s1198" style="position:absolute;margin-left:45.55pt;margin-top:-258.35pt;width:97.5pt;height:184.5pt;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gplAIAAJwFAAAOAAAAZHJzL2Uyb0RvYy54bWysVMFu2zAMvQ/YPwi6r46dpO2COEXQosOA&#10;oi3aDj0rshQLkCVNUmJnXz9Ksp2mK3YYloMiiuQj+UxyedU1Eu2ZdUKrEudnE4yYoroSalviHy+3&#10;Xy4xcp6oikitWIkPzOGr1edPy9YsWKFrLStmEYAot2hNiWvvzSLLHK1ZQ9yZNkyBkmvbEA+i3WaV&#10;JS2gNzIrJpPzrNW2MlZT5hy83iQlXkV8zhn1D5w75pEsMeTm42njuQlntlqSxdYSUwvap0H+IYuG&#10;CAVBR6gb4gnaWfEHVCOo1U5zf0Z1k2nOBWWxBqgmn7yr5rkmhsVagBxnRprc/4Ol9/tn82iBhta4&#10;hYNrqKLjtgn/kB/qIlmHkSzWeUThMS+ml8UcOKWgK6azaQ4C4GRHd2Od/8Z0g8KlxBa+RiSJ7O+c&#10;T6aDSYjmtBTVrZAyCqED2LW0aE/g2222eQ9+YiUVaks8zS/mEfhEF3voiOC7DxAgWakg52Px8eYP&#10;koUkpHpiHIkKyi1SgNOsCKVM+TypalKxlOx8Ar8h3cEjMhMBAzKHMkfsHmCwTCADduKptw+uLLb1&#10;6Dz5W2LJefSIkbXyo3MjlLYfAUioqo+c7AeSEjWBJd9tOuAGOmF+HmzD20ZXh0eLrE6D5gy9FfDt&#10;74jzj8TCZEG/wLbwD3BwqeHbUSkMRrW2v96/BTtodNBg1MKEltj93BHLMJLfFYzA13w2CyMdhdn8&#10;ogDBvtVs3mrUrrnW0Eg57CND4zXYezlcudXNKyyTdYgKKqIoxIYEvR2Ea582B6wjytbraAZjbIi/&#10;U8+GBvDAcOjpl+6VWNM3voeZudfDNJPFu/5PtsFT6fXOay7icBz57LmHFRCbqF9XYce8laPVcamu&#10;fgMAAP//AwBQSwMEFAAGAAgAAAAhADLVsofhAAAADAEAAA8AAABkcnMvZG93bnJldi54bWxMj8tu&#10;gzAQRfeV+g/WVOouMUQJEIqJqkp9LbpoWilbBxuMwGOEnQB/3+mqXc6doztnisNse3bVo28dCojX&#10;ETCNlVMtNgK+v55XGTAfJCrZO9QCFu3hUN7eFDJXbsJPfT2GhlEJ+lwKMCEMOee+MtpKv3aDRtrV&#10;brQy0Dg2XI1yonLb800UJdzKFumCkYN+MrrqjhcroPt479rhLavrF7PspkWewrx9FeL+bn58ABb0&#10;HP5g+NUndSjJ6ewuqDzrBezjmEgBq12cpMCI2GQJRWeK4m2aAi8L/v+J8gcAAP//AwBQSwECLQAU&#10;AAYACAAAACEAtoM4kv4AAADhAQAAEwAAAAAAAAAAAAAAAAAAAAAAW0NvbnRlbnRfVHlwZXNdLnht&#10;bFBLAQItABQABgAIAAAAIQA4/SH/1gAAAJQBAAALAAAAAAAAAAAAAAAAAC8BAABfcmVscy8ucmVs&#10;c1BLAQItABQABgAIAAAAIQBTY/gplAIAAJwFAAAOAAAAAAAAAAAAAAAAAC4CAABkcnMvZTJvRG9j&#10;LnhtbFBLAQItABQABgAIAAAAIQAy1bKH4QAAAAwBAAAPAAAAAAAAAAAAAAAAAO4EAABkcnMvZG93&#10;bnJldi54bWxQSwUGAAAAAAQABADzAAAA/AUAAAAA&#10;" fillcolor="white [3212]" strokecolor="black [3213]" strokeweight=".25pt">
                      <v:textbox>
                        <w:txbxContent>
                          <w:p w14:paraId="40F7A69E"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EL USUARIO SE PRESENTA A VENTANILLA PARA SOLICITAR INFORMES PARA LA CONTRATACIÓN DE SERVICIOS DE AGUA POTABLE Y DRENAJE Y SE LE ENTREGA FORMATO DE SOLICITUD DE SERVICIOS.</w:t>
                            </w:r>
                          </w:p>
                          <w:p w14:paraId="77BFC786" w14:textId="77777777" w:rsidR="00303DDF" w:rsidRDefault="00303DDF" w:rsidP="006A7E28">
                            <w:pPr>
                              <w:jc w:val="center"/>
                            </w:pPr>
                          </w:p>
                        </w:txbxContent>
                      </v:textbox>
                    </v:rect>
                  </w:pict>
                </mc:Fallback>
              </mc:AlternateContent>
            </w:r>
            <w:r>
              <w:rPr>
                <w:noProof/>
                <w:lang w:eastAsia="es-MX"/>
              </w:rPr>
              <mc:AlternateContent>
                <mc:Choice Requires="wps">
                  <w:drawing>
                    <wp:anchor distT="0" distB="0" distL="114300" distR="114300" simplePos="0" relativeHeight="251716096" behindDoc="0" locked="0" layoutInCell="1" allowOverlap="1" wp14:anchorId="2ECCD11F" wp14:editId="3C550A33">
                      <wp:simplePos x="0" y="0"/>
                      <wp:positionH relativeFrom="column">
                        <wp:posOffset>303530</wp:posOffset>
                      </wp:positionH>
                      <wp:positionV relativeFrom="paragraph">
                        <wp:posOffset>-758190</wp:posOffset>
                      </wp:positionV>
                      <wp:extent cx="1676400" cy="742950"/>
                      <wp:effectExtent l="0" t="0" r="19050" b="19050"/>
                      <wp:wrapNone/>
                      <wp:docPr id="37109" name="Rectángulo 37109">
                        <a:extLst xmlns:a="http://schemas.openxmlformats.org/drawingml/2006/main">
                          <a:ext uri="{FF2B5EF4-FFF2-40B4-BE49-F238E27FC236}">
                            <a16:creationId xmlns:a16="http://schemas.microsoft.com/office/drawing/2014/main" id="{AB255BB8-FB6D-4906-9291-0991064FF0B7}"/>
                          </a:ext>
                        </a:extLst>
                      </wp:docPr>
                      <wp:cNvGraphicFramePr/>
                      <a:graphic xmlns:a="http://schemas.openxmlformats.org/drawingml/2006/main">
                        <a:graphicData uri="http://schemas.microsoft.com/office/word/2010/wordprocessingShape">
                          <wps:wsp>
                            <wps:cNvSpPr/>
                            <wps:spPr>
                              <a:xfrm>
                                <a:off x="0" y="0"/>
                                <a:ext cx="1676400" cy="74295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0E50D9"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 xml:space="preserve">VENTANILLA RECIBE LOS REQUISITOS SOLICITADOS Y VERIFICA QUE ESTÉN CORRECTOS. </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2ECCD11F" id="Rectángulo 37109" o:spid="_x0000_s1199" style="position:absolute;margin-left:23.9pt;margin-top:-59.7pt;width:132pt;height:58.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GQ3IwIAALQEAAAOAAAAZHJzL2Uyb0RvYy54bWysVE1v2zAMvQ/YfxB0X2xnTbIGcYqhRXcZ&#10;1qLdfoAiU7EAWdIkJXb260fJH1naYodhOSiSSD4+PpHe3HSNIkdwXhpd0mKWUwKam0rqfUl/fL//&#10;8IkSH5iumDIaSnoCT2+2799tWruGuamNqsARBNF+3dqS1iHYdZZ5XkPD/MxY0GgUxjUs4NHts8qx&#10;FtEblc3zfJm1xlXWGQ7e4+1db6TbhC8E8PAghIdAVEmRW0irS+surtl2w9Z7x2wt+UCD/QOLhkmN&#10;SSeoOxYYOTj5CqqR3BlvRJhx02RGCMkh1YDVFPmLap5rZiHVguJ4O8nk/x8s/3Z8to8OZWitX3vc&#10;xio64Zr4j/xIl8Q6TWJBFwjHy2K5Wl7lqClH2+pqfr1IambnaOt8+AKmIXFTUoePkTRix68+YEZ0&#10;HV1iMm+UrO6lUukQGwBulSNHhk+32xfxqTDiwktp0pb0Y7FaJOALW2qhM0Lo3kBAPKUR9lx72oWT&#10;gkhC6ScQRFZY7bxPcMmKcQ46FL2pZhX0ZBc5/ka6Y0QinwAjssAyJ+wBYPTsQUbsvurBP4ZC6uop&#10;OP8bsT54ikiZjQ5TcCO1cW8BKKxqyNz7jyL10kSVQrfrUBtshMUq+sa7nalOj/hk4MIDLkIZfB6u&#10;pKWkNu7Xy7sW566k/ueBOaDEBXVr+jFlmqM/hoaenTafD8EImbrmnGgghaOR1B3GOM7en+fkdf7Y&#10;bH8DAAD//wMAUEsDBBQABgAIAAAAIQC2oUJ/3wAAAAoBAAAPAAAAZHJzL2Rvd25yZXYueG1sTI/L&#10;TsMwEEX3SPyDNUjsWsclQAlxKoTEa8GCgsR2GjsPJR5Hsdskf8+wguV96M6ZfDe7XpzsGFpPGtQ6&#10;AWGp9KalWsPX59NqCyJEJIO9J6thsQF2xflZjpnxE33Y0z7WgkcoZKihiXHIpAxlYx2GtR8scVb5&#10;0WFkOdbSjDjxuOvlJklupMOW+EKDg31sbNntj05D9/7WtcPrtqqem+V6WvA7zumL1pcX88M9iGjn&#10;+FeGX3xGh4KZDv5IJoheQ3rL5FHDSqm7FAQ3rpRi68DWJgVZ5PL/C8UPAAAA//8DAFBLAQItABQA&#10;BgAIAAAAIQC2gziS/gAAAOEBAAATAAAAAAAAAAAAAAAAAAAAAABbQ29udGVudF9UeXBlc10ueG1s&#10;UEsBAi0AFAAGAAgAAAAhADj9If/WAAAAlAEAAAsAAAAAAAAAAAAAAAAALwEAAF9yZWxzLy5yZWxz&#10;UEsBAi0AFAAGAAgAAAAhAKt0ZDcjAgAAtAQAAA4AAAAAAAAAAAAAAAAALgIAAGRycy9lMm9Eb2Mu&#10;eG1sUEsBAi0AFAAGAAgAAAAhALahQn/fAAAACgEAAA8AAAAAAAAAAAAAAAAAfQQAAGRycy9kb3du&#10;cmV2LnhtbFBLBQYAAAAABAAEAPMAAACJBQAAAAA=&#10;" fillcolor="white [3212]" strokecolor="black [3213]" strokeweight=".25pt">
                      <v:textbox>
                        <w:txbxContent>
                          <w:p w14:paraId="710E50D9"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 xml:space="preserve">VENTANILLA RECIBE LOS REQUISITOS SOLICITADOS Y VERIFICA QUE ESTÉN CORRECTOS. </w:t>
                            </w:r>
                          </w:p>
                        </w:txbxContent>
                      </v:textbox>
                    </v:rect>
                  </w:pict>
                </mc:Fallback>
              </mc:AlternateContent>
            </w:r>
            <w:r>
              <w:rPr>
                <w:noProof/>
                <w:lang w:eastAsia="es-MX"/>
              </w:rPr>
              <mc:AlternateContent>
                <mc:Choice Requires="wps">
                  <w:drawing>
                    <wp:anchor distT="0" distB="0" distL="114300" distR="114300" simplePos="0" relativeHeight="251765248" behindDoc="0" locked="0" layoutInCell="1" allowOverlap="1" wp14:anchorId="027F5A92" wp14:editId="25751B0C">
                      <wp:simplePos x="0" y="0"/>
                      <wp:positionH relativeFrom="column">
                        <wp:posOffset>1537335</wp:posOffset>
                      </wp:positionH>
                      <wp:positionV relativeFrom="paragraph">
                        <wp:posOffset>54610</wp:posOffset>
                      </wp:positionV>
                      <wp:extent cx="571500" cy="333375"/>
                      <wp:effectExtent l="0" t="0" r="19050" b="28575"/>
                      <wp:wrapNone/>
                      <wp:docPr id="37108" name="Elipse 37108"/>
                      <wp:cNvGraphicFramePr/>
                      <a:graphic xmlns:a="http://schemas.openxmlformats.org/drawingml/2006/main">
                        <a:graphicData uri="http://schemas.microsoft.com/office/word/2010/wordprocessingShape">
                          <wps:wsp>
                            <wps:cNvSpPr/>
                            <wps:spPr>
                              <a:xfrm>
                                <a:off x="0" y="0"/>
                                <a:ext cx="571500" cy="333375"/>
                              </a:xfrm>
                              <a:prstGeom prst="ellipse">
                                <a:avLst/>
                              </a:prstGeom>
                              <a:solidFill>
                                <a:schemeClr val="bg1"/>
                              </a:solid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296603" w14:textId="77777777" w:rsidR="00303DDF" w:rsidRDefault="00303DDF" w:rsidP="006A7E28">
                                  <w:pPr>
                                    <w:rPr>
                                      <w:rFonts w:ascii="Century Gothic" w:hAnsi="Century Gothic"/>
                                      <w:color w:val="000000" w:themeColor="text1"/>
                                      <w:sz w:val="18"/>
                                      <w:szCs w:val="18"/>
                                    </w:rPr>
                                  </w:pPr>
                                  <w:r>
                                    <w:rPr>
                                      <w:rFonts w:ascii="Century Gothic" w:hAnsi="Century Gothic"/>
                                      <w:color w:val="000000" w:themeColor="text1"/>
                                      <w:sz w:val="18"/>
                                      <w:szCs w:val="18"/>
                                    </w:rPr>
                                    <w:t xml:space="preserve"> NO</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7F5A92" id="Elipse 37108" o:spid="_x0000_s1200" style="position:absolute;margin-left:121.05pt;margin-top:4.3pt;width:45pt;height:26.2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EVciAIAAJ0FAAAOAAAAZHJzL2Uyb0RvYy54bWysVE1v2zAMvQ/YfxB0Xx1nzdoFdYqgRYcB&#10;RVu0HXpWZCkWIIuapMTOfv0oyXH6hR2K5aCIIvlIPpM8O+9bTbbCeQWmouXRhBJhONTKrCv66/Hq&#10;yyklPjBTMw1GVHQnPD1ffP501tm5mEIDuhaOIIjx885WtAnBzovC80a0zB+BFQaVElzLAopuXdSO&#10;dYje6mI6mXwrOnC1dcCF9/h6mZV0kfClFDzcSulFILqimFtIp0vnKp7F4ozN147ZRvEhDfaBLFqm&#10;DAYdoS5ZYGTj1BuoVnEHHmQ44tAWIKXiItWA1ZSTV9U8NMyKVAuS4+1Ik/9/sPxm+2DvHNLQWT/3&#10;eI1V9NK18R/zI30iazeSJfpAOD7OTsrZBCnlqPqKv5NZJLM4OFvnww8BLYmXigqtlfWxHDZn22sf&#10;svXeKj570Kq+UlonIbaAuNCObBl+vNW6HPBfWGlDOoxfYvQPIWC+2mDah+rTLey0iHja3AtJVI31&#10;TnOAl1kxzoUJZVY1rBY5WSQGqckFplaOdSRyEmBElljmiD0AvI+dYQb76CpSX4/Ok38llp1HjxQZ&#10;TBidW2XAvQegsaohcrbfk5SpiSyFftUjNzj2s9NoG99WUO/uHHGQJ81bfqXw818zH+6Yw9HCjsF1&#10;EW7xkBrw23FsC0oacH9ev0U77HTUUNLhiFbU/94wJyjRPw3OwPfy+DjOdBKOZydTFNxzzeq5xmza&#10;C8BGKnEhWZ6u0T7o/VU6aJ9wmyxjVFQxwzE2JhjcXrgIeXXgPuJiuUxmOMeWhWvzYHkEjwzHnn7s&#10;n5izQ+8HHJob2I/zm/7PttHTwHITQKo0HAc+B+5xB6QmGvZVXDLP5WR12KqLvwAAAP//AwBQSwME&#10;FAAGAAgAAAAhAA78cbzeAAAACAEAAA8AAABkcnMvZG93bnJldi54bWxMjz9PwzAUxPdKfAfrIbFU&#10;1PlTRVWIU0WVGJiAwsLmxq9xIH4OttMGPj3uRMfTne5+V21nM7ATOt9bEpCuEmBIrVU9dQLe3x7v&#10;N8B8kKTkYAkF/KCHbX2zqGSp7Jle8bQPHYsl5EspQIcwlpz7VqORfmVHpOgdrTMyROk6rpw8x3Iz&#10;8CxJCm5kT3FByxF3Gtuv/WQEPO2az/z5tzV6WuqX7481X7rmKMTd7dw8AAs4h/8wXPAjOtSR6WAn&#10;Up4NArJ1lsaogE0BLPp5ftEHAUWaAq8rfn2g/gMAAP//AwBQSwECLQAUAAYACAAAACEAtoM4kv4A&#10;AADhAQAAEwAAAAAAAAAAAAAAAAAAAAAAW0NvbnRlbnRfVHlwZXNdLnhtbFBLAQItABQABgAIAAAA&#10;IQA4/SH/1gAAAJQBAAALAAAAAAAAAAAAAAAAAC8BAABfcmVscy8ucmVsc1BLAQItABQABgAIAAAA&#10;IQCofEVciAIAAJ0FAAAOAAAAAAAAAAAAAAAAAC4CAABkcnMvZTJvRG9jLnhtbFBLAQItABQABgAI&#10;AAAAIQAO/HG83gAAAAgBAAAPAAAAAAAAAAAAAAAAAOIEAABkcnMvZG93bnJldi54bWxQSwUGAAAA&#10;AAQABADzAAAA7QUAAAAA&#10;" fillcolor="white [3212]" strokecolor="white [3212]" strokeweight=".25pt">
                      <v:textbox>
                        <w:txbxContent>
                          <w:p w14:paraId="42296603" w14:textId="77777777" w:rsidR="00303DDF" w:rsidRDefault="00303DDF" w:rsidP="006A7E28">
                            <w:pPr>
                              <w:rPr>
                                <w:rFonts w:ascii="Century Gothic" w:hAnsi="Century Gothic"/>
                                <w:color w:val="000000" w:themeColor="text1"/>
                                <w:sz w:val="18"/>
                                <w:szCs w:val="18"/>
                              </w:rPr>
                            </w:pPr>
                            <w:r>
                              <w:rPr>
                                <w:rFonts w:ascii="Century Gothic" w:hAnsi="Century Gothic"/>
                                <w:color w:val="000000" w:themeColor="text1"/>
                                <w:sz w:val="18"/>
                                <w:szCs w:val="18"/>
                              </w:rPr>
                              <w:t xml:space="preserve"> NO</w:t>
                            </w:r>
                          </w:p>
                        </w:txbxContent>
                      </v:textbox>
                    </v:oval>
                  </w:pict>
                </mc:Fallback>
              </mc:AlternateContent>
            </w:r>
            <w:r>
              <w:rPr>
                <w:noProof/>
                <w:lang w:eastAsia="es-MX"/>
              </w:rPr>
              <mc:AlternateContent>
                <mc:Choice Requires="wps">
                  <w:drawing>
                    <wp:anchor distT="0" distB="0" distL="114300" distR="114300" simplePos="0" relativeHeight="251715072" behindDoc="0" locked="0" layoutInCell="1" allowOverlap="1" wp14:anchorId="6AC25161" wp14:editId="189B7101">
                      <wp:simplePos x="0" y="0"/>
                      <wp:positionH relativeFrom="column">
                        <wp:posOffset>363855</wp:posOffset>
                      </wp:positionH>
                      <wp:positionV relativeFrom="paragraph">
                        <wp:posOffset>-4222115</wp:posOffset>
                      </wp:positionV>
                      <wp:extent cx="1590675" cy="771525"/>
                      <wp:effectExtent l="0" t="0" r="28575" b="28575"/>
                      <wp:wrapNone/>
                      <wp:docPr id="37107" name="Elipse 37107"/>
                      <wp:cNvGraphicFramePr/>
                      <a:graphic xmlns:a="http://schemas.openxmlformats.org/drawingml/2006/main">
                        <a:graphicData uri="http://schemas.microsoft.com/office/word/2010/wordprocessingShape">
                          <wps:wsp>
                            <wps:cNvSpPr/>
                            <wps:spPr>
                              <a:xfrm>
                                <a:off x="0" y="0"/>
                                <a:ext cx="1590675" cy="771525"/>
                              </a:xfrm>
                              <a:prstGeom prst="ellipse">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D9BA17"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CONTRATACIÓN DE AGUA Y DRENAJE</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oval w14:anchorId="6AC25161" id="Elipse 37107" o:spid="_x0000_s1201" style="position:absolute;margin-left:28.65pt;margin-top:-332.45pt;width:125.25pt;height:60.7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qfKGwIAALcEAAAOAAAAZHJzL2Uyb0RvYy54bWysVF1v0zAUfUfiP1h+p0mKukLUdEKbxgti&#10;E4Mf4DrXjSXHNrbbpPx6ru00ZWMCCdEH1x/3nnvOsW8212OvyBGcl0Y3tFqUlIDmppV639BvX+/e&#10;vKPEB6ZbpoyGhp7A0+vt61ebwdawNJ1RLTiCINrXg21oF4Kti8LzDnrmF8aCxkNhXM8CLt2+aB0b&#10;EL1XxbIsr4rBuNY6w8F73L3Nh3Sb8IUAHu6F8BCIaihyC2l0adzFsdhuWL13zHaSTzTYP7DomdRY&#10;dIa6ZYGRg5O/QfWSO+ONCAtu+sIIITkkDaimKp+peeyYhaQFzfF2tsn/P1j++fhoHxzaMFhfe5xG&#10;FaNwffxHfmRMZp1ms2AMhONmtXpfXq1XlHA8W6+r1XIV3Swu2db58BFMT+KkoaCUtD7qYTU7fvIh&#10;R5+j4rY3SrZ3Uqm0iG8AbpQjR4a3t9tXE/6TKKXJ0NC3FTL5G0IYX0BAvkoj7Yv8NAsnBRFP6S8g&#10;iGxR8DIXeMqKcQ46VPmoYy1ksqsSf2e654xkTgKMyAJlztgTwDkyg5yxs09TfEyF9LDn5PJPxHLy&#10;nJEqGx3m5F5q414CUKhqqpzjzyZla6JLYdyN6E16CzE27u1Me3rAKwMX7nEQyuD1cLx5Sjrjfjzf&#10;G7D1Guq/H5gDSlxQNyZ3KtMc4zE1ZHbafDgEI2R6NZdCEynsjuTu1Mmx/X5dp6jL92b7EwAA//8D&#10;AFBLAwQUAAYACAAAACEAr+EVyeMAAAAMAQAADwAAAGRycy9kb3ducmV2LnhtbEyPy07DMBBF90j8&#10;gzVI7FoH8mgJcaqChBCIDaEqYufEQxw1tqPYTdO/Z1jBcmaO7pxbbGbTswlH3zkr4GYZAUPbONXZ&#10;VsDu42mxBuaDtEr2zqKAM3rYlJcXhcyVO9l3nKrQMgqxPpcCdAhDzrlvNBrpl25AS7dvNxoZaBxb&#10;rkZ5onDT89soyriRnaUPWg74qLE5VEcjYP02vVYH/RUets97NX0OaX32L0JcX83be2AB5/AHw68+&#10;qUNJTrU7WuVZLyBdxUQKWGRZcgeMiDhaUZmaVmkSJ8DLgv8vUf4AAAD//wMAUEsBAi0AFAAGAAgA&#10;AAAhALaDOJL+AAAA4QEAABMAAAAAAAAAAAAAAAAAAAAAAFtDb250ZW50X1R5cGVzXS54bWxQSwEC&#10;LQAUAAYACAAAACEAOP0h/9YAAACUAQAACwAAAAAAAAAAAAAAAAAvAQAAX3JlbHMvLnJlbHNQSwEC&#10;LQAUAAYACAAAACEAcLanyhsCAAC3BAAADgAAAAAAAAAAAAAAAAAuAgAAZHJzL2Uyb0RvYy54bWxQ&#10;SwECLQAUAAYACAAAACEAr+EVyeMAAAAMAQAADwAAAAAAAAAAAAAAAAB1BAAAZHJzL2Rvd25yZXYu&#10;eG1sUEsFBgAAAAAEAAQA8wAAAIUFAAAAAA==&#10;" fillcolor="white [3212]" strokecolor="black [3213]" strokeweight=".25pt">
                      <v:textbox>
                        <w:txbxContent>
                          <w:p w14:paraId="06D9BA17"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CONTRATACIÓN DE AGUA Y DRENAJE</w:t>
                            </w:r>
                          </w:p>
                        </w:txbxContent>
                      </v:textbox>
                    </v:oval>
                  </w:pict>
                </mc:Fallback>
              </mc:AlternateContent>
            </w:r>
            <w:r>
              <w:rPr>
                <w:noProof/>
                <w:lang w:eastAsia="es-MX"/>
              </w:rPr>
              <mc:AlternateContent>
                <mc:Choice Requires="wps">
                  <w:drawing>
                    <wp:anchor distT="0" distB="0" distL="114300" distR="114300" simplePos="0" relativeHeight="251720192" behindDoc="0" locked="0" layoutInCell="1" allowOverlap="1" wp14:anchorId="3BB8D4E0" wp14:editId="1E4AFE72">
                      <wp:simplePos x="0" y="0"/>
                      <wp:positionH relativeFrom="column">
                        <wp:posOffset>1140460</wp:posOffset>
                      </wp:positionH>
                      <wp:positionV relativeFrom="paragraph">
                        <wp:posOffset>-1413510</wp:posOffset>
                      </wp:positionV>
                      <wp:extent cx="0" cy="409575"/>
                      <wp:effectExtent l="76200" t="0" r="57150" b="47625"/>
                      <wp:wrapNone/>
                      <wp:docPr id="37106" name="Conector recto de flecha 37106"/>
                      <wp:cNvGraphicFramePr/>
                      <a:graphic xmlns:a="http://schemas.openxmlformats.org/drawingml/2006/main">
                        <a:graphicData uri="http://schemas.microsoft.com/office/word/2010/wordprocessingShape">
                          <wps:wsp>
                            <wps:cNvCnPr/>
                            <wps:spPr>
                              <a:xfrm>
                                <a:off x="0" y="0"/>
                                <a:ext cx="0" cy="4095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18A3DD" id="Conector recto de flecha 37106" o:spid="_x0000_s1026" type="#_x0000_t32" style="position:absolute;margin-left:89.8pt;margin-top:-111.3pt;width:0;height:32.2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WqktQEAAL4DAAAOAAAAZHJzL2Uyb0RvYy54bWysU8uO1DAQvCPxD5bvTDIrlkc0mT3MAhcE&#10;KxY+wOu0Ewu/1G4myd9jOzMZBKy0Qlw6fnR1V5U7u5vJGnYEjNq7lm83NWfgpO+061v+7ev7F284&#10;iyRcJ4x30PIZIr/ZP3+2G0MDV37wpgNkqYiLzRhaPhCFpqqiHMCKuPEBXLpUHq2gtMW+6lCMqbo1&#10;1VVdv6pGj11ALyHGdHq7XPJ9qa8USPqsVARipuWJG5WIJT7kWO13oulRhEHLEw3xDyys0C41XUvd&#10;ChLsB+o/Slkt0UevaCO9rbxSWkLRkNRs69/U3A8iQNGSzIlhtSn+v7Ly0/Hg7jDZMIbYxHCHWcWk&#10;0OZv4semYta8mgUTMbkcynT6sn57/fo6+1hdcAEjfQBvWV60PBIK3Q908M6lF/G4LV6J48dIC/AM&#10;yE2Ny5GENu9cx2gOaWwItXC9gVOfnFJdCJcVzQYW+BdQTHeJ4tKmzBIcDLKjSFPQfd+uVVJmhiht&#10;zAqqC7dHQafcDIMyX08Frtmlo3e0Aq12Hv/WlaYzVbXkn1UvWrPsB9/N5fmKHWlIyjucBjpP4a/7&#10;Ar/8dvufAAAA//8DAFBLAwQUAAYACAAAACEAGdrChd8AAAANAQAADwAAAGRycy9kb3ducmV2Lnht&#10;bEyPwW7CMBBE75X6D9ZW6gWBnbRQEuKgKlLVM7Qf4MRuEhGvg20g/H2XXsptZ3Y0+7bYTnZgZ+ND&#10;71BCshDADDZO99hK+P76mK+BhahQq8GhkXA1Abbl40Ohcu0uuDPnfWwZlWDIlYQuxjHnPDSdsSos&#10;3GiQdj/OWxVJ+pZrry5UbgeeCrHiVvVIFzo1mqozzWF/shJ21WudXH0llp+DyI6zYzZ7UZmUz0/T&#10;+wZYNFP8D8MNn9ChJKbanVAHNpB+y1YUlTBP05SmW+TPqslKlusEeFnw+y/KXwAAAP//AwBQSwEC&#10;LQAUAAYACAAAACEAtoM4kv4AAADhAQAAEwAAAAAAAAAAAAAAAAAAAAAAW0NvbnRlbnRfVHlwZXNd&#10;LnhtbFBLAQItABQABgAIAAAAIQA4/SH/1gAAAJQBAAALAAAAAAAAAAAAAAAAAC8BAABfcmVscy8u&#10;cmVsc1BLAQItABQABgAIAAAAIQCEgWqktQEAAL4DAAAOAAAAAAAAAAAAAAAAAC4CAABkcnMvZTJv&#10;RG9jLnhtbFBLAQItABQABgAIAAAAIQAZ2sKF3wAAAA0BAAAPAAAAAAAAAAAAAAAAAA8EAABkcnMv&#10;ZG93bnJldi54bWxQSwUGAAAAAAQABADzAAAAGwUAAAAA&#10;" strokecolor="black [3040]">
                      <v:stroke endarrow="block"/>
                    </v:shape>
                  </w:pict>
                </mc:Fallback>
              </mc:AlternateContent>
            </w:r>
            <w:r>
              <w:rPr>
                <w:rFonts w:ascii="Calibri" w:eastAsia="Times New Roman" w:hAnsi="Calibri" w:cs="Calibri"/>
                <w:color w:val="000000"/>
                <w:lang w:eastAsia="es-MX"/>
              </w:rPr>
              <w:t> </w:t>
            </w:r>
          </w:p>
          <w:p w14:paraId="02FA2F36" w14:textId="3A18BC42" w:rsidR="006A7E28" w:rsidRDefault="006A7E28">
            <w:pPr>
              <w:spacing w:after="0" w:line="240" w:lineRule="auto"/>
              <w:rPr>
                <w:rFonts w:ascii="Calibri" w:eastAsia="Times New Roman" w:hAnsi="Calibri" w:cs="Calibri"/>
                <w:color w:val="000000"/>
                <w:lang w:eastAsia="es-MX"/>
              </w:rPr>
            </w:pPr>
            <w:r>
              <w:rPr>
                <w:noProof/>
                <w:lang w:eastAsia="es-MX"/>
              </w:rPr>
              <mc:AlternateContent>
                <mc:Choice Requires="wps">
                  <w:drawing>
                    <wp:anchor distT="0" distB="0" distL="114300" distR="114300" simplePos="0" relativeHeight="251717120" behindDoc="0" locked="0" layoutInCell="1" allowOverlap="1" wp14:anchorId="3CCB6FAA" wp14:editId="3E100F0A">
                      <wp:simplePos x="0" y="0"/>
                      <wp:positionH relativeFrom="column">
                        <wp:posOffset>106680</wp:posOffset>
                      </wp:positionH>
                      <wp:positionV relativeFrom="paragraph">
                        <wp:posOffset>114935</wp:posOffset>
                      </wp:positionV>
                      <wp:extent cx="2047875" cy="762000"/>
                      <wp:effectExtent l="0" t="0" r="28575" b="19050"/>
                      <wp:wrapNone/>
                      <wp:docPr id="37105" name="Diagrama de flujo: decisión 37105">
                        <a:extLst xmlns:a="http://schemas.openxmlformats.org/drawingml/2006/main">
                          <a:ext uri="{FF2B5EF4-FFF2-40B4-BE49-F238E27FC236}">
                            <a16:creationId xmlns:a16="http://schemas.microsoft.com/office/drawing/2014/main" id="{7819EA89-100B-4B65-A888-4A2C7AD60323}"/>
                          </a:ext>
                        </a:extLst>
                      </wp:docPr>
                      <wp:cNvGraphicFramePr/>
                      <a:graphic xmlns:a="http://schemas.openxmlformats.org/drawingml/2006/main">
                        <a:graphicData uri="http://schemas.microsoft.com/office/word/2010/wordprocessingShape">
                          <wps:wsp>
                            <wps:cNvSpPr/>
                            <wps:spPr>
                              <a:xfrm>
                                <a:off x="0" y="0"/>
                                <a:ext cx="2047875" cy="762000"/>
                              </a:xfrm>
                              <a:prstGeom prst="flowChartDecision">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BE81AE"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¿REQUISITOS CORRECTOS?</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3CCB6FAA" id="Diagrama de flujo: decisión 37105" o:spid="_x0000_s1202" type="#_x0000_t110" style="position:absolute;margin-left:8.4pt;margin-top:9.05pt;width:161.25pt;height:60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su2IgIAAMEEAAAOAAAAZHJzL2Uyb0RvYy54bWysVNuO0zAQfUfiHyy/06SFbVdV0xVqtbwg&#10;dsUuH+A648aS4wm226R8PWMnTdmlAgnx4vgyc+acY09Wd11t2BGc12gLPp3knIGVWGq7L/i35/t3&#10;t5z5IGwpDFoo+Ak8v1u/fbNqmyXMsEJTgmMEYv2ybQpehdAss8zLCmrhJ9iApUOFrhaBlm6flU60&#10;hF6bbJbn86xFVzYOJXhPu9v+kK8TvlIgw4NSHgIzBSduIY0ujbs4ZuuVWO6daCotBxriH1jUQlsq&#10;OkJtRRDs4PRvULWWDj2qMJFYZ6iUlpA0kJpp/krNUyUaSFrIHN+MNvn/Byu/HJ+aR0c2tI1feppG&#10;FZ1ydfwSP9Yls06jWdAFJmlzln9Y3C5uOJN0tpjTZSQ3s0t243z4BFizOCm4MthuKuHCFqSO7yUZ&#10;Jo6ffaDylHeOj5U9Gl3ea2PSIr4G2BjHjoLucbefxnujjBdRxrK24O+nxOlvCKG7gkB4xhLsxYg0&#10;CycDEc/Yr6CYLqP0vsBLVkJKsGHaH1WihJ7sDflyNia96qgjkU+AEVmRzBF7ALiO3ase4mMqpCc+&#10;Jud/ItYnjxmpMtowJtfaorsGYEjVULmPP5vUWxNdCt2uI2/oDzBPYuPeDsvTI10ZuPBAQ7z+gkuj&#10;G84qdD9e77XUhAX33w/CAWcumA32PSuspHhKDT07ix8PAZVOr+ZSaCBFfZLcHXo6NuKv6xR1+fOs&#10;fwIAAP//AwBQSwMEFAAGAAgAAAAhAJ0QZrTcAAAACQEAAA8AAABkcnMvZG93bnJldi54bWxMj81u&#10;gzAQhO+V+g7WVsqtMRQJEYqJ2qi5NYfm527wBkjxGmGTkLfv9tSeVjOzmv22WM+2F1ccfedIQbyM&#10;QCDVznTUKDgets8ZCB80Gd07QgV39LAuHx8KnRt3oy+87kMjuIR8rhW0IQy5lL5u0Wq/dAMSZ2c3&#10;Wh1Yjo00o75xue3lSxSl0uqO+EKrB9y0WH/vJ6vgcpqO79nnxjh/iT926TlU/r5TavE0v72CCDiH&#10;v2X4xWd0KJmpchMZL3rWKZMHnlkMgvMkWSUgKjYSdmRZyP8flD8AAAD//wMAUEsBAi0AFAAGAAgA&#10;AAAhALaDOJL+AAAA4QEAABMAAAAAAAAAAAAAAAAAAAAAAFtDb250ZW50X1R5cGVzXS54bWxQSwEC&#10;LQAUAAYACAAAACEAOP0h/9YAAACUAQAACwAAAAAAAAAAAAAAAAAvAQAAX3JlbHMvLnJlbHNQSwEC&#10;LQAUAAYACAAAACEAit7LtiICAADBBAAADgAAAAAAAAAAAAAAAAAuAgAAZHJzL2Uyb0RvYy54bWxQ&#10;SwECLQAUAAYACAAAACEAnRBmtNwAAAAJAQAADwAAAAAAAAAAAAAAAAB8BAAAZHJzL2Rvd25yZXYu&#10;eG1sUEsFBgAAAAAEAAQA8wAAAIUFAAAAAA==&#10;" fillcolor="white [3212]" strokecolor="black [3213]" strokeweight=".25pt">
                      <v:textbox>
                        <w:txbxContent>
                          <w:p w14:paraId="3CBE81AE"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¿REQUISITOS CORRECTOS?</w:t>
                            </w:r>
                          </w:p>
                        </w:txbxContent>
                      </v:textbox>
                    </v:shape>
                  </w:pict>
                </mc:Fallback>
              </mc:AlternateContent>
            </w:r>
            <w:r>
              <w:rPr>
                <w:noProof/>
                <w:lang w:eastAsia="es-MX"/>
              </w:rPr>
              <mc:AlternateContent>
                <mc:Choice Requires="wps">
                  <w:drawing>
                    <wp:anchor distT="0" distB="0" distL="114300" distR="114300" simplePos="0" relativeHeight="251718144" behindDoc="0" locked="0" layoutInCell="1" allowOverlap="1" wp14:anchorId="6387A1E0" wp14:editId="091DD23F">
                      <wp:simplePos x="0" y="0"/>
                      <wp:positionH relativeFrom="column">
                        <wp:posOffset>-8890</wp:posOffset>
                      </wp:positionH>
                      <wp:positionV relativeFrom="paragraph">
                        <wp:posOffset>870585</wp:posOffset>
                      </wp:positionV>
                      <wp:extent cx="428625" cy="400050"/>
                      <wp:effectExtent l="0" t="0" r="28575" b="19050"/>
                      <wp:wrapNone/>
                      <wp:docPr id="37104" name="Elipse 37104">
                        <a:extLst xmlns:a="http://schemas.openxmlformats.org/drawingml/2006/main">
                          <a:ext uri="{FF2B5EF4-FFF2-40B4-BE49-F238E27FC236}">
                            <a16:creationId xmlns:a16="http://schemas.microsoft.com/office/drawing/2014/main" id="{2C1512A2-45AF-444B-991B-5F840E640772}"/>
                          </a:ext>
                        </a:extLst>
                      </wp:docPr>
                      <wp:cNvGraphicFramePr/>
                      <a:graphic xmlns:a="http://schemas.openxmlformats.org/drawingml/2006/main">
                        <a:graphicData uri="http://schemas.microsoft.com/office/word/2010/wordprocessingShape">
                          <wps:wsp>
                            <wps:cNvSpPr/>
                            <wps:spPr>
                              <a:xfrm>
                                <a:off x="0" y="0"/>
                                <a:ext cx="428625" cy="400050"/>
                              </a:xfrm>
                              <a:prstGeom prst="ellipse">
                                <a:avLst/>
                              </a:prstGeom>
                              <a:solidFill>
                                <a:schemeClr val="bg1"/>
                              </a:solid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C46DD7"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SI</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oval w14:anchorId="6387A1E0" id="Elipse 37104" o:spid="_x0000_s1203" style="position:absolute;margin-left:-.7pt;margin-top:68.55pt;width:33.75pt;height:31.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OKlHAIAALYEAAAOAAAAZHJzL2Uyb0RvYy54bWysVF1v0zAUfUfiP1h+p0nLWqao6YQ2jRfE&#10;JjZ+gOtcN5Yc32C7Tcqv59pJUzomkBAvjj/uPfecY9+sb/rGsAM4r9GWfD7LOQMrsdJ2V/Jvz/fv&#10;rjnzQdhKGLRQ8iN4frN5+2bdtQUssEZTgWMEYn3RtSWvQ2iLLPOyhkb4GbZg6VCha0SgpdtllRMd&#10;oTcmW+T5KuvQVa1DCd7T7t1wyDcJXymQ4UEpD4GZkhO3kEaXxm0cs81aFDsn2lrLkYb4BxaN0JaK&#10;TlB3Igi2d/o3qEZLhx5VmElsMlRKS0gaSM08f6HmqRYtJC1kjm8nm/z/g5VfDk/toyMbutYXnqZR&#10;Ra9cE7/Ej/XJrONkFvSBSdq8WlyvFkvOJB1d5Xm+TGZm5+TW+fAJsGFxUnIwRrc+yhGFOHz2gWpS&#10;9Ckqbns0urrXxqRFfAJwaxw7CLq87W4eL4syLqKMZV3J388/LBPwxVl6RH9BIDxjCfasPs3C0UAk&#10;YexXUExXpHcxFLhkJaQEG+bDUS0qGMguyY+THROLRD4BRmRFMifsEeB17EH1GB9TIb3rKTn/E7Eh&#10;ecpIldGGKbnRFt1rAIZUjZWH+JNJgzXRpdBve/KG2n6VYuPeFqvjI10ZuPBAgzJI1yPp5jmr0f14&#10;uddR55Xcf98LB5y5YG5xaFRhJcVTahjYWfy4D6h0ejXnQiMpao7k7tjIsft+Xaeo8+9m8xMAAP//&#10;AwBQSwMEFAAGAAgAAAAhACVG8pvgAAAACQEAAA8AAABkcnMvZG93bnJldi54bWxMjzFPwzAQhXck&#10;/oN1SCxV64RWaRXiVFElBiagsLC58TUOxOcQO23g13NMZTrdvaf3viu2k+vECYfQelKQLhIQSLU3&#10;LTUK3l4f5hsQIWoyuvOECr4xwLa8vip0bvyZXvC0j43gEAq5VmBj7HMpQ23R6bDwPRJrRz84HXkd&#10;GmkGfeZw18m7JMmk0y1xg9U97izWn/vRKXjcVR/Lp5/a2XFmn7/eV3I2VEelbm+m6h5ExClezPCH&#10;z+hQMtPBj2SC6BTM0xU7+b5cpyDYkGU8Dwq4NgVZFvL/B+UvAAAA//8DAFBLAQItABQABgAIAAAA&#10;IQC2gziS/gAAAOEBAAATAAAAAAAAAAAAAAAAAAAAAABbQ29udGVudF9UeXBlc10ueG1sUEsBAi0A&#10;FAAGAAgAAAAhADj9If/WAAAAlAEAAAsAAAAAAAAAAAAAAAAALwEAAF9yZWxzLy5yZWxzUEsBAi0A&#10;FAAGAAgAAAAhAJEE4qUcAgAAtgQAAA4AAAAAAAAAAAAAAAAALgIAAGRycy9lMm9Eb2MueG1sUEsB&#10;Ai0AFAAGAAgAAAAhACVG8pvgAAAACQEAAA8AAAAAAAAAAAAAAAAAdgQAAGRycy9kb3ducmV2Lnht&#10;bFBLBQYAAAAABAAEAPMAAACDBQAAAAA=&#10;" fillcolor="white [3212]" strokecolor="white [3212]" strokeweight=".25pt">
                      <v:textbox>
                        <w:txbxContent>
                          <w:p w14:paraId="51C46DD7"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SI</w:t>
                            </w:r>
                          </w:p>
                        </w:txbxContent>
                      </v:textbox>
                    </v:oval>
                  </w:pict>
                </mc:Fallback>
              </mc:AlternateContent>
            </w:r>
            <w:r>
              <w:rPr>
                <w:noProof/>
                <w:lang w:eastAsia="es-MX"/>
              </w:rPr>
              <mc:AlternateContent>
                <mc:Choice Requires="wps">
                  <w:drawing>
                    <wp:anchor distT="0" distB="0" distL="114300" distR="114300" simplePos="0" relativeHeight="251930112" behindDoc="0" locked="0" layoutInCell="1" allowOverlap="1" wp14:anchorId="6559F566" wp14:editId="581765AB">
                      <wp:simplePos x="0" y="0"/>
                      <wp:positionH relativeFrom="column">
                        <wp:posOffset>2038985</wp:posOffset>
                      </wp:positionH>
                      <wp:positionV relativeFrom="paragraph">
                        <wp:posOffset>223520</wp:posOffset>
                      </wp:positionV>
                      <wp:extent cx="0" cy="257175"/>
                      <wp:effectExtent l="76200" t="38100" r="57150" b="9525"/>
                      <wp:wrapNone/>
                      <wp:docPr id="37103" name="Conector recto de flecha 37103"/>
                      <wp:cNvGraphicFramePr/>
                      <a:graphic xmlns:a="http://schemas.openxmlformats.org/drawingml/2006/main">
                        <a:graphicData uri="http://schemas.microsoft.com/office/word/2010/wordprocessingShape">
                          <wps:wsp>
                            <wps:cNvCnPr/>
                            <wps:spPr>
                              <a:xfrm flipV="1">
                                <a:off x="0" y="0"/>
                                <a:ext cx="0" cy="257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E3548D" id="Conector recto de flecha 37103" o:spid="_x0000_s1026" type="#_x0000_t32" style="position:absolute;margin-left:160.55pt;margin-top:17.6pt;width:0;height:20.25pt;flip:y;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uuIuwEAAMgDAAAOAAAAZHJzL2Uyb0RvYy54bWysU01v1DAQvSPxHyzf2WRXKkXRZnvYAhcE&#10;FVDurjNOLPyl8bBJ/j22s5siPqSq4jJy7Hlv3puZ7G8ma9gJMGrvWr7d1JyBk77Trm/5/dd3r95w&#10;Fkm4ThjvoOUzRH5zePliP4YGdn7wpgNkicTFZgwtH4hCU1VRDmBF3PgALj0qj1ZQ+sS+6lCMid2a&#10;alfXr6vRYxfQS4gx3d4uj/xQ+JUCSZ+UikDMtDxpoxKxxIccq8NeND2KMGh5liGeocIK7VLRlepW&#10;kGA/UP9BZbVEH72ijfS28kppCcVDcrOtf3PzZRABipfUnBjWNsX/Rys/no7uDlMbxhCbGO4wu5gU&#10;WqaMDt/STIuvpJRNpW3z2jaYiMnlUqbb3dX19voqd7RaGDJTwEjvwVuWDy2PhEL3Ax29c2k2Hhd2&#10;cfoQaQFeABlsXI4ktHnrOkZzSAtEqIXrDZzr5JTqUXo50WxggX8GxXSXJC5lylbB0SA7ibQP3fft&#10;ypIyM0RpY1ZQXZz/E3TOzTAom/ZU4JpdKnpHK9Bq5/FvVWm6SFVL/sX14jXbfvDdXAZZ2pHWpczh&#10;vNp5H3/9LvDHH/DwEwAA//8DAFBLAwQUAAYACAAAACEAezZ50N0AAAAJAQAADwAAAGRycy9kb3du&#10;cmV2LnhtbEyPTU/DMAyG70j8h8hI3FjajjIoTSc0aUeQ2DjALWtMWmicKsm2wq/HaAe4+ePR68f1&#10;cnKDOGCIvScF+SwDgdR605NV8LJdX92CiEmT0YMnVPCFEZbN+VmtK+OP9IyHTbKCQyhWWkGX0lhJ&#10;GdsOnY4zPyLx7t0HpxO3wUoT9JHD3SCLLLuRTvfEFzo94qrD9nOzdwoek7PB3ZXra2tp/vYRt6vX&#10;p2+lLi+mh3sQCaf0B8OvPqtDw047vycTxaBgXuQ5o1yUBQgGToOdgkW5ANnU8v8HzQ8AAAD//wMA&#10;UEsBAi0AFAAGAAgAAAAhALaDOJL+AAAA4QEAABMAAAAAAAAAAAAAAAAAAAAAAFtDb250ZW50X1R5&#10;cGVzXS54bWxQSwECLQAUAAYACAAAACEAOP0h/9YAAACUAQAACwAAAAAAAAAAAAAAAAAvAQAAX3Jl&#10;bHMvLnJlbHNQSwECLQAUAAYACAAAACEAC5briLsBAADIAwAADgAAAAAAAAAAAAAAAAAuAgAAZHJz&#10;L2Uyb0RvYy54bWxQSwECLQAUAAYACAAAACEAezZ50N0AAAAJAQAADwAAAAAAAAAAAAAAAAAVBAAA&#10;ZHJzL2Rvd25yZXYueG1sUEsFBgAAAAAEAAQA8wAAAB8FAAAAAA==&#10;" strokecolor="black [3040]">
                      <v:stroke endarrow="block"/>
                    </v:shape>
                  </w:pict>
                </mc:Fallback>
              </mc:AlternateContent>
            </w:r>
            <w:r>
              <w:rPr>
                <w:noProof/>
                <w:lang w:eastAsia="es-MX"/>
              </w:rPr>
              <mc:AlternateContent>
                <mc:Choice Requires="wps">
                  <w:drawing>
                    <wp:anchor distT="0" distB="0" distL="114300" distR="114300" simplePos="0" relativeHeight="251931136" behindDoc="0" locked="0" layoutInCell="1" allowOverlap="1" wp14:anchorId="472840E4" wp14:editId="14A44676">
                      <wp:simplePos x="0" y="0"/>
                      <wp:positionH relativeFrom="column">
                        <wp:posOffset>108585</wp:posOffset>
                      </wp:positionH>
                      <wp:positionV relativeFrom="paragraph">
                        <wp:posOffset>528320</wp:posOffset>
                      </wp:positionV>
                      <wp:extent cx="0" cy="285750"/>
                      <wp:effectExtent l="76200" t="0" r="57150" b="57150"/>
                      <wp:wrapNone/>
                      <wp:docPr id="37102" name="Conector recto de flecha 37102"/>
                      <wp:cNvGraphicFramePr/>
                      <a:graphic xmlns:a="http://schemas.openxmlformats.org/drawingml/2006/main">
                        <a:graphicData uri="http://schemas.microsoft.com/office/word/2010/wordprocessingShape">
                          <wps:wsp>
                            <wps:cNvCnPr/>
                            <wps:spPr>
                              <a:xfrm>
                                <a:off x="0" y="0"/>
                                <a:ext cx="0" cy="2857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F51189" id="Conector recto de flecha 37102" o:spid="_x0000_s1026" type="#_x0000_t32" style="position:absolute;margin-left:8.55pt;margin-top:41.6pt;width:0;height:22.5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CrntwEAAL4DAAAOAAAAZHJzL2Uyb0RvYy54bWysU9uO0zAQfUfiHyy/06SVFlZR033oAi8I&#10;Vlw+wOvYibW+aTw0yd8zdtoUcZEQ2peJL3Nmzjme7O8mZ9lJQTLBt3y7qTlTXobO+L7l376+e3XL&#10;WULhO2GDVy2fVeJ3h5cv9mNs1C4MwXYKGBXxqRljywfE2FRVkoNyIm1CVJ4udQAnkLbQVx2Ikao7&#10;W+3q+nU1BugiBKlSotP75ZIfSn2tlcRPWieFzLacuGGJUOJjjtVhL5oeRByMPNMQ/8HCCeOp6Vrq&#10;XqBg38H8VsoZCSEFjRsZXBW0NlIVDaRmW/+i5ssgoipayJwUV5vS85WVH09H/wBkwxhTk+IDZBWT&#10;Bpe/xI9Nxax5NUtNyORyKOl0d3vz5qb4WF1xERK+V8GxvGh5QhCmH/AYvKcXCbAtXonTh4TUmYAX&#10;QG5qfY4ojH3rO4ZzpLFBMML3VuX3ovScUl0JlxXOVi3wz0oz0xHFpU2ZJXW0wE6CpqB72q5VKDND&#10;tLF2BdWF219B59wMU2W+/hW4ZpeOweMKdMYH+FNXnC5U9ZJ/Ub1ozbIfQzeX5yt20JAUf84Dnafw&#10;532BX3+7ww8AAAD//wMAUEsDBBQABgAIAAAAIQCTcdGJ2wAAAAgBAAAPAAAAZHJzL2Rvd25yZXYu&#10;eG1sTI/BTsMwEETvSPyDtUhcqtZOCjQJcSoUCXFu4QM2sUki7HUau2369zgnOK2eZjQ7U+5na9hF&#10;T35wJCHZCGCaWqcG6iR8fb6vM2A+ICk0jrSEm/awr+7vSiyUu9JBX46hYzGEfIES+hDGgnPf9tqi&#10;37hRU9S+3WQxRJw6ria8xnBreCrEC7c4UPzQ46jrXrc/x7OVcKifmuQ21eL5w4j8tDrlqy3mUj4+&#10;zG+vwIKew58ZlvqxOlSxU+POpDwzkXdJdErItimwRV+4iTfNUuBVyf8PqH4BAAD//wMAUEsBAi0A&#10;FAAGAAgAAAAhALaDOJL+AAAA4QEAABMAAAAAAAAAAAAAAAAAAAAAAFtDb250ZW50X1R5cGVzXS54&#10;bWxQSwECLQAUAAYACAAAACEAOP0h/9YAAACUAQAACwAAAAAAAAAAAAAAAAAvAQAAX3JlbHMvLnJl&#10;bHNQSwECLQAUAAYACAAAACEAanQq57cBAAC+AwAADgAAAAAAAAAAAAAAAAAuAgAAZHJzL2Uyb0Rv&#10;Yy54bWxQSwECLQAUAAYACAAAACEAk3HRidsAAAAIAQAADwAAAAAAAAAAAAAAAAARBAAAZHJzL2Rv&#10;d25yZXYueG1sUEsFBgAAAAAEAAQA8wAAABkFAAAAAA==&#10;" strokecolor="black [3040]">
                      <v:stroke endarrow="block"/>
                    </v:shape>
                  </w:pict>
                </mc:Fallback>
              </mc:AlternateContent>
            </w:r>
            <w:r>
              <w:rPr>
                <w:noProof/>
                <w:lang w:eastAsia="es-MX"/>
              </w:rPr>
              <mc:AlternateContent>
                <mc:Choice Requires="wps">
                  <w:drawing>
                    <wp:anchor distT="0" distB="0" distL="114300" distR="114300" simplePos="0" relativeHeight="251719168" behindDoc="0" locked="0" layoutInCell="1" allowOverlap="1" wp14:anchorId="6E4E47D0" wp14:editId="7D2FE193">
                      <wp:simplePos x="0" y="0"/>
                      <wp:positionH relativeFrom="column">
                        <wp:posOffset>432435</wp:posOffset>
                      </wp:positionH>
                      <wp:positionV relativeFrom="paragraph">
                        <wp:posOffset>1409065</wp:posOffset>
                      </wp:positionV>
                      <wp:extent cx="1647825" cy="866775"/>
                      <wp:effectExtent l="0" t="0" r="28575" b="28575"/>
                      <wp:wrapNone/>
                      <wp:docPr id="37101" name="Rectángulo 37101">
                        <a:extLst xmlns:a="http://schemas.openxmlformats.org/drawingml/2006/main">
                          <a:ext uri="{FF2B5EF4-FFF2-40B4-BE49-F238E27FC236}">
                            <a16:creationId xmlns:a16="http://schemas.microsoft.com/office/drawing/2014/main" id="{0A34EEBE-5601-4C94-9A9D-44D3718652C0}"/>
                          </a:ext>
                        </a:extLst>
                      </wp:docPr>
                      <wp:cNvGraphicFramePr/>
                      <a:graphic xmlns:a="http://schemas.openxmlformats.org/drawingml/2006/main">
                        <a:graphicData uri="http://schemas.microsoft.com/office/word/2010/wordprocessingShape">
                          <wps:wsp>
                            <wps:cNvSpPr/>
                            <wps:spPr>
                              <a:xfrm>
                                <a:off x="0" y="0"/>
                                <a:ext cx="1647825" cy="86677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5EA7E2"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 xml:space="preserve">SE PROCEDE AL LLENADO DE LA ORDEN DE TRABAJO PARA QUE SE REALICE EL ESTUDIO DE FACTIBILIDAD </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6E4E47D0" id="Rectángulo 37101" o:spid="_x0000_s1204" style="position:absolute;margin-left:34.05pt;margin-top:110.95pt;width:129.75pt;height:68.2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Q1/GQIAAIwEAAAOAAAAZHJzL2Uyb0RvYy54bWysVE2P2yAQvVfqf0DcGztp86Eozqra1fZS&#10;dVfd7Q8gGGIkzFAgsdNf3wFsZ7uteqiaAwFm5s17D/Dupm81OQvnFZiKzmclJcJwqJU5VvTb8/27&#10;DSU+MFMzDUZU9CI8vdm/fbPr7FYsoAFdC0cQxPhtZyvahGC3ReF5I1rmZ2CFwaAE17KAS3csasc6&#10;RG91sSjLVdGBq60DLrzH3bscpPuEL6Xg4UFKLwLRFUVuIY0ujYc4Fvsd2x4ds43iAw32Dyxapgw2&#10;naDuWGDk5NRvUK3iDjzIMOPQFiCl4iJpQDXz8pWap4ZZkbSgOd5ONvn/B8u/nJ/so0MbOuu3HqdR&#10;RS9dG/+RH+mTWZfJLNEHwnFzvvqw3iyWlHCMbVar9XoZ3Syu1db58ElAS+Kkog4PI3nEzp99yKlj&#10;Smxm4F5pnQ5EG9JV9P0cIWPEg1Z1DKZFvBriVjtyZniooZ8PbV9kIQltkMtVU5qFixYRQpuvQhJV&#10;o4pFbvArJuNcmDDPoYbVIrdalvgbm40VSXECjMgSSU7YA8CYmUFG7Kx/yI+lIt3Wqbj8G7FcPFWk&#10;zmDCVNwqA+5PABpVDZ1z/mhStia6FPpDj97EA17E3Lh3gPryiIYLFx5wkBrweLhWlpIG3I/Xex2+&#10;p4r67yfmBCUu6FvIz48ZjvlYGjI7Ax9PAaRKt+HaaCCFVz65OzzP+KZerlPW9SOy/wkAAP//AwBQ&#10;SwMEFAAGAAgAAAAhAEmo93jeAAAACgEAAA8AAABkcnMvZG93bnJldi54bWxMj8FOhDAQhu8mvkMz&#10;Jl6MW8BdRKRsjAlXE9eNXrt0BJROCS0LvL3jSW8zmS//fH+xX2wvzjj6zpGCeBOBQKqd6ahRcHyr&#10;bjMQPmgyuneEClb0sC8vLwqdGzfTK54PoREcQj7XCtoQhlxKX7dotd+4AYlvn260OvA6NtKMeuZw&#10;28skilJpdUf8odUDPrdYfx8mq2D74W/esxe5RsEev6xdq900V0pdXy1PjyACLuEPhl99VoeSnU5u&#10;IuNFryDNYiYVJEn8AIKBu+Q+BXHiYZdtQZaF/F+h/AEAAP//AwBQSwECLQAUAAYACAAAACEAtoM4&#10;kv4AAADhAQAAEwAAAAAAAAAAAAAAAAAAAAAAW0NvbnRlbnRfVHlwZXNdLnhtbFBLAQItABQABgAI&#10;AAAAIQA4/SH/1gAAAJQBAAALAAAAAAAAAAAAAAAAAC8BAABfcmVscy8ucmVsc1BLAQItABQABgAI&#10;AAAAIQCSlQ1/GQIAAIwEAAAOAAAAAAAAAAAAAAAAAC4CAABkcnMvZTJvRG9jLnhtbFBLAQItABQA&#10;BgAIAAAAIQBJqPd43gAAAAoBAAAPAAAAAAAAAAAAAAAAAHMEAABkcnMvZG93bnJldi54bWxQSwUG&#10;AAAAAAQABADzAAAAfgUAAAAA&#10;" filled="f" strokecolor="black [3213]" strokeweight=".25pt">
                      <v:textbox>
                        <w:txbxContent>
                          <w:p w14:paraId="345EA7E2"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 xml:space="preserve">SE PROCEDE AL LLENADO DE LA ORDEN DE TRABAJO PARA QUE SE REALICE EL ESTUDIO DE FACTIBILIDAD </w:t>
                            </w:r>
                          </w:p>
                        </w:txbxContent>
                      </v:textbox>
                    </v:rect>
                  </w:pict>
                </mc:Fallback>
              </mc:AlternateContent>
            </w:r>
            <w:r>
              <w:rPr>
                <w:noProof/>
                <w:lang w:eastAsia="es-MX"/>
              </w:rPr>
              <mc:AlternateContent>
                <mc:Choice Requires="wps">
                  <w:drawing>
                    <wp:anchor distT="0" distB="0" distL="114300" distR="114300" simplePos="0" relativeHeight="251933184" behindDoc="0" locked="0" layoutInCell="1" allowOverlap="1" wp14:anchorId="4C25E05C" wp14:editId="30EDB3E6">
                      <wp:simplePos x="0" y="0"/>
                      <wp:positionH relativeFrom="column">
                        <wp:posOffset>181610</wp:posOffset>
                      </wp:positionH>
                      <wp:positionV relativeFrom="paragraph">
                        <wp:posOffset>1329690</wp:posOffset>
                      </wp:positionV>
                      <wp:extent cx="0" cy="590550"/>
                      <wp:effectExtent l="0" t="0" r="38100" b="19050"/>
                      <wp:wrapNone/>
                      <wp:docPr id="37100" name="Conector recto 37100"/>
                      <wp:cNvGraphicFramePr/>
                      <a:graphic xmlns:a="http://schemas.openxmlformats.org/drawingml/2006/main">
                        <a:graphicData uri="http://schemas.microsoft.com/office/word/2010/wordprocessingShape">
                          <wps:wsp>
                            <wps:cNvCnPr/>
                            <wps:spPr>
                              <a:xfrm>
                                <a:off x="0" y="0"/>
                                <a:ext cx="0" cy="5905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E9CF4F" id="Conector recto 37100" o:spid="_x0000_s1026" style="position:absolute;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3pt,104.7pt" to="14.3pt,15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JkSmAEAAIcDAAAOAAAAZHJzL2Uyb0RvYy54bWysU9uO0zAQfUfiHyy/06QrFUHUdB92BS8I&#10;Vlw+wOuMG2ttjzU2Tfr3jN02RYAQQvvi+DLnzJwzk+3t7J04ACWLoZfrVSsFBI2DDftefvv67tUb&#10;KVJWYVAOA/TyCEne7l6+2E6xgxsc0Q1AgklC6qbYyzHn2DVN0iN4lVYYIfCjQfIq85H2zUBqYnbv&#10;mpu2fd1MSEMk1JAS396fHuWu8hsDOn8yJkEWrpdcW64r1fWxrM1uq7o9qThafS5D/UcVXtnASReq&#10;e5WV+E72NypvNWFCk1cafYPGWA1VA6tZt7+o+TKqCFULm5PiYlN6Plr98XAXHohtmGLqUnygomI2&#10;5MuX6xNzNeu4mAVzFvp0qfl287bdbKqPzRUXKeX3gF6UTS+dDUWG6tThQ8qci0MvIXy4Zq67fHRQ&#10;gl34DEbYgXOtK7oOBdw5EgfF7Rye1qV9zFUjC8RY5xZQ+3fQObbAoA7KvwKX6JoRQ16A3gakP2XN&#10;86VUc4q/qD5pLbIfcTjWPlQ7uNtV2Xkyyzj9fK7w6/+z+wEAAP//AwBQSwMEFAAGAAgAAAAhAOxE&#10;P/PeAAAACQEAAA8AAABkcnMvZG93bnJldi54bWxMjz1PxDAMhnck/kNkJDYuoZzuSml6QnxMMJTC&#10;wJhrTFtd41RNri38egwLTJbtR68f57vF9WLCMXSeNFyuFAik2tuOGg1vr48XKYgQDVnTe0INnxhg&#10;V5ye5CazfqYXnKrYCA6hkBkNbYxDJmWoW3QmrPyAxLsPPzoTuR0baUczc7jrZaLURjrTEV9ozYB3&#10;LdaH6ug0bB+eqnKY75+/SrmVZTn5mB7etT4/W25vQERc4h8MP/qsDgU77f2RbBC9hiTdMMlVXa9B&#10;MPA72Gu4UskaZJHL/x8U3wAAAP//AwBQSwECLQAUAAYACAAAACEAtoM4kv4AAADhAQAAEwAAAAAA&#10;AAAAAAAAAAAAAAAAW0NvbnRlbnRfVHlwZXNdLnhtbFBLAQItABQABgAIAAAAIQA4/SH/1gAAAJQB&#10;AAALAAAAAAAAAAAAAAAAAC8BAABfcmVscy8ucmVsc1BLAQItABQABgAIAAAAIQBdtJkSmAEAAIcD&#10;AAAOAAAAAAAAAAAAAAAAAC4CAABkcnMvZTJvRG9jLnhtbFBLAQItABQABgAIAAAAIQDsRD/z3gAA&#10;AAkBAAAPAAAAAAAAAAAAAAAAAPIDAABkcnMvZG93bnJldi54bWxQSwUGAAAAAAQABADzAAAA/QQA&#10;AAAA&#10;" strokecolor="black [3040]"/>
                  </w:pict>
                </mc:Fallback>
              </mc:AlternateContent>
            </w:r>
            <w:r>
              <w:rPr>
                <w:noProof/>
                <w:lang w:eastAsia="es-MX"/>
              </w:rPr>
              <mc:AlternateContent>
                <mc:Choice Requires="wps">
                  <w:drawing>
                    <wp:anchor distT="0" distB="0" distL="114300" distR="114300" simplePos="0" relativeHeight="251934208" behindDoc="0" locked="0" layoutInCell="1" allowOverlap="1" wp14:anchorId="641D158B" wp14:editId="2A1B3CD2">
                      <wp:simplePos x="0" y="0"/>
                      <wp:positionH relativeFrom="column">
                        <wp:posOffset>181610</wp:posOffset>
                      </wp:positionH>
                      <wp:positionV relativeFrom="paragraph">
                        <wp:posOffset>1950085</wp:posOffset>
                      </wp:positionV>
                      <wp:extent cx="257175" cy="0"/>
                      <wp:effectExtent l="0" t="76200" r="9525" b="95250"/>
                      <wp:wrapNone/>
                      <wp:docPr id="37099" name="Conector recto de flecha 37099"/>
                      <wp:cNvGraphicFramePr/>
                      <a:graphic xmlns:a="http://schemas.openxmlformats.org/drawingml/2006/main">
                        <a:graphicData uri="http://schemas.microsoft.com/office/word/2010/wordprocessingShape">
                          <wps:wsp>
                            <wps:cNvCnPr/>
                            <wps:spPr>
                              <a:xfrm>
                                <a:off x="0" y="0"/>
                                <a:ext cx="2571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CE3B78" id="Conector recto de flecha 37099" o:spid="_x0000_s1026" type="#_x0000_t32" style="position:absolute;margin-left:14.3pt;margin-top:153.55pt;width:20.25pt;height:0;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M5etwEAAL4DAAAOAAAAZHJzL2Uyb0RvYy54bWysU9uO0zAQfUfiHyy/0ySVlkVR033oAi8I&#10;Vlw+wOvYibW+aTw0yd8zdtsUcZEQ2peJL3Nmzjme7O5mZ9lRQTLBd7zZ1JwpL0Nv/NDxb1/fvXrD&#10;WULhe2GDVx1fVOJ3+5cvdlNs1TaMwfYKGBXxqZ1ix0fE2FZVkqNyIm1CVJ4udQAnkLYwVD2Iiao7&#10;W23r+nU1BegjBKlSotP70yXfl/paK4mftE4Kme04ccMSocTHHKv9TrQDiDgaeaYh/oOFE8ZT07XU&#10;vUDBvoP5rZQzEkIKGjcyuCpobaQqGkhNU/+i5ssooipayJwUV5vS85WVH48H/wBkwxRTm+IDZBWz&#10;Bpe/xI/NxaxlNUvNyCQdbm9um9sbzuTlqrriIiR8r4JjedHxhCDMMOIheE8vEqApXonjh4TUmYAX&#10;QG5qfY4ojH3re4ZLpLFBMMIPVuX3ovScUl0JlxUuVp3gn5VmpieKpzZlltTBAjsKmoL+qVmrUGaG&#10;aGPtCqoLt7+CzrkZpsp8/StwzS4dg8cV6IwP8KeuOF+o6lP+RfVJa5b9GPqlPF+xg4ak+HMe6DyF&#10;P+8L/Prb7X8AAAD//wMAUEsDBBQABgAIAAAAIQCPmIKN3AAAAAkBAAAPAAAAZHJzL2Rvd25yZXYu&#10;eG1sTI/BTsMwDIbvSLxDZCQuE0u6QVlL0wlVQpw3eAC3CW1F4nRJtnVvT5CQ2Mmy/en352o7W8NO&#10;2ofRkYRsKYBp6pwaqZfw+fH2sAEWIpJC40hLuOgA2/r2psJSuTPt9Gkfe5ZCKJQoYYhxKjkP3aAt&#10;hqWbNKXdl/MWY2p9z5XHcwq3hq+EyLnFkdKFASfdDLr73h+thF3z2GYX34indyOKw+JQLNZYSHl/&#10;N7++AIt6jv8w/OondaiTU+uOpAIzElabPJES1uI5A5aAvEi1/RvwuuLXH9Q/AAAA//8DAFBLAQIt&#10;ABQABgAIAAAAIQC2gziS/gAAAOEBAAATAAAAAAAAAAAAAAAAAAAAAABbQ29udGVudF9UeXBlc10u&#10;eG1sUEsBAi0AFAAGAAgAAAAhADj9If/WAAAAlAEAAAsAAAAAAAAAAAAAAAAALwEAAF9yZWxzLy5y&#10;ZWxzUEsBAi0AFAAGAAgAAAAhAAmIzl63AQAAvgMAAA4AAAAAAAAAAAAAAAAALgIAAGRycy9lMm9E&#10;b2MueG1sUEsBAi0AFAAGAAgAAAAhAI+Ygo3cAAAACQEAAA8AAAAAAAAAAAAAAAAAEQQAAGRycy9k&#10;b3ducmV2LnhtbFBLBQYAAAAABAAEAPMAAAAaBQAAAAA=&#10;" strokecolor="black [3040]">
                      <v:stroke endarrow="block"/>
                    </v:shape>
                  </w:pict>
                </mc:Fallback>
              </mc:AlternateContent>
            </w:r>
          </w:p>
          <w:p w14:paraId="52F1EC8E" w14:textId="77777777" w:rsidR="006A7E28" w:rsidRDefault="006A7E28">
            <w:pPr>
              <w:spacing w:after="0" w:line="240" w:lineRule="auto"/>
              <w:rPr>
                <w:rFonts w:ascii="Calibri" w:eastAsia="Times New Roman" w:hAnsi="Calibri" w:cs="Calibri"/>
                <w:color w:val="000000"/>
                <w:lang w:eastAsia="es-MX"/>
              </w:rPr>
            </w:pPr>
          </w:p>
          <w:p w14:paraId="260CD76F" w14:textId="77777777" w:rsidR="006A7E28" w:rsidRDefault="006A7E28">
            <w:pPr>
              <w:spacing w:after="0" w:line="240" w:lineRule="auto"/>
              <w:rPr>
                <w:rFonts w:ascii="Calibri" w:eastAsia="Times New Roman" w:hAnsi="Calibri" w:cs="Calibri"/>
                <w:color w:val="000000"/>
                <w:lang w:eastAsia="es-MX"/>
              </w:rPr>
            </w:pPr>
          </w:p>
          <w:p w14:paraId="55B1919E" w14:textId="77777777" w:rsidR="006A7E28" w:rsidRDefault="006A7E28">
            <w:pPr>
              <w:spacing w:after="0" w:line="240" w:lineRule="auto"/>
              <w:rPr>
                <w:rFonts w:ascii="Calibri" w:eastAsia="Times New Roman" w:hAnsi="Calibri" w:cs="Calibri"/>
                <w:color w:val="000000"/>
                <w:lang w:eastAsia="es-MX"/>
              </w:rPr>
            </w:pPr>
          </w:p>
          <w:p w14:paraId="182C4181" w14:textId="77777777" w:rsidR="006A7E28" w:rsidRDefault="006A7E28">
            <w:pPr>
              <w:spacing w:after="0" w:line="240" w:lineRule="auto"/>
              <w:rPr>
                <w:rFonts w:ascii="Calibri" w:eastAsia="Times New Roman" w:hAnsi="Calibri" w:cs="Calibri"/>
                <w:color w:val="000000"/>
                <w:lang w:eastAsia="es-MX"/>
              </w:rPr>
            </w:pPr>
          </w:p>
          <w:p w14:paraId="74D9A2F0" w14:textId="77777777" w:rsidR="006A7E28" w:rsidRDefault="006A7E28">
            <w:pPr>
              <w:spacing w:after="0" w:line="240" w:lineRule="auto"/>
              <w:rPr>
                <w:rFonts w:ascii="Calibri" w:eastAsia="Times New Roman" w:hAnsi="Calibri" w:cs="Calibri"/>
                <w:color w:val="000000"/>
                <w:lang w:eastAsia="es-MX"/>
              </w:rPr>
            </w:pPr>
          </w:p>
          <w:p w14:paraId="5C4CD06A" w14:textId="77777777" w:rsidR="006A7E28" w:rsidRDefault="006A7E28">
            <w:pPr>
              <w:spacing w:after="0" w:line="240" w:lineRule="auto"/>
              <w:rPr>
                <w:rFonts w:ascii="Calibri" w:eastAsia="Times New Roman" w:hAnsi="Calibri" w:cs="Calibri"/>
                <w:color w:val="000000"/>
                <w:lang w:eastAsia="es-MX"/>
              </w:rPr>
            </w:pPr>
          </w:p>
          <w:p w14:paraId="09E45CD6" w14:textId="77777777" w:rsidR="006A7E28" w:rsidRDefault="006A7E28">
            <w:pPr>
              <w:spacing w:after="0" w:line="240" w:lineRule="auto"/>
              <w:rPr>
                <w:rFonts w:ascii="Calibri" w:eastAsia="Times New Roman" w:hAnsi="Calibri" w:cs="Calibri"/>
                <w:color w:val="000000"/>
                <w:lang w:eastAsia="es-MX"/>
              </w:rPr>
            </w:pPr>
          </w:p>
          <w:p w14:paraId="18CA278E" w14:textId="77777777" w:rsidR="006A7E28" w:rsidRDefault="006A7E28">
            <w:pPr>
              <w:spacing w:after="0" w:line="240" w:lineRule="auto"/>
              <w:rPr>
                <w:rFonts w:ascii="Calibri" w:eastAsia="Times New Roman" w:hAnsi="Calibri" w:cs="Calibri"/>
                <w:color w:val="000000"/>
                <w:lang w:eastAsia="es-MX"/>
              </w:rPr>
            </w:pPr>
          </w:p>
          <w:p w14:paraId="1E5C33B3" w14:textId="77777777" w:rsidR="006A7E28" w:rsidRDefault="006A7E28">
            <w:pPr>
              <w:spacing w:after="0" w:line="240" w:lineRule="auto"/>
              <w:rPr>
                <w:rFonts w:ascii="Calibri" w:eastAsia="Times New Roman" w:hAnsi="Calibri" w:cs="Calibri"/>
                <w:color w:val="000000"/>
                <w:lang w:eastAsia="es-MX"/>
              </w:rPr>
            </w:pPr>
          </w:p>
          <w:p w14:paraId="52382DF2" w14:textId="77777777" w:rsidR="006A7E28" w:rsidRDefault="006A7E28">
            <w:pPr>
              <w:spacing w:after="0" w:line="240" w:lineRule="auto"/>
              <w:rPr>
                <w:rFonts w:ascii="Calibri" w:eastAsia="Times New Roman" w:hAnsi="Calibri" w:cs="Calibri"/>
                <w:color w:val="000000"/>
                <w:lang w:eastAsia="es-MX"/>
              </w:rPr>
            </w:pPr>
          </w:p>
          <w:p w14:paraId="50478789" w14:textId="77777777" w:rsidR="006A7E28" w:rsidRDefault="006A7E28">
            <w:pPr>
              <w:spacing w:after="0" w:line="240" w:lineRule="auto"/>
              <w:rPr>
                <w:rFonts w:ascii="Calibri" w:eastAsia="Times New Roman" w:hAnsi="Calibri" w:cs="Calibri"/>
                <w:color w:val="000000"/>
                <w:lang w:eastAsia="es-MX"/>
              </w:rPr>
            </w:pPr>
          </w:p>
          <w:p w14:paraId="63277ED0" w14:textId="77777777" w:rsidR="006A7E28" w:rsidRDefault="006A7E28">
            <w:pPr>
              <w:spacing w:after="0" w:line="240" w:lineRule="auto"/>
              <w:rPr>
                <w:rFonts w:ascii="Calibri" w:eastAsia="Times New Roman" w:hAnsi="Calibri" w:cs="Calibri"/>
                <w:color w:val="000000"/>
                <w:lang w:eastAsia="es-MX"/>
              </w:rPr>
            </w:pPr>
          </w:p>
          <w:p w14:paraId="7D38EEEA" w14:textId="77777777" w:rsidR="006A7E28" w:rsidRDefault="006A7E28">
            <w:pPr>
              <w:spacing w:after="0" w:line="240" w:lineRule="auto"/>
              <w:rPr>
                <w:rFonts w:ascii="Calibri" w:eastAsia="Times New Roman" w:hAnsi="Calibri" w:cs="Calibri"/>
                <w:color w:val="000000"/>
                <w:lang w:eastAsia="es-MX"/>
              </w:rPr>
            </w:pPr>
          </w:p>
        </w:tc>
        <w:tc>
          <w:tcPr>
            <w:tcW w:w="3373" w:type="dxa"/>
            <w:tcBorders>
              <w:top w:val="nil"/>
              <w:left w:val="nil"/>
              <w:bottom w:val="single" w:sz="8" w:space="0" w:color="auto"/>
              <w:right w:val="single" w:sz="4" w:space="0" w:color="auto"/>
            </w:tcBorders>
            <w:noWrap/>
            <w:vAlign w:val="bottom"/>
            <w:hideMark/>
          </w:tcPr>
          <w:p w14:paraId="0C3282CB" w14:textId="6B88D172" w:rsidR="006A7E28" w:rsidRDefault="006A7E28">
            <w:pPr>
              <w:spacing w:after="0" w:line="240" w:lineRule="auto"/>
              <w:rPr>
                <w:rFonts w:ascii="Calibri" w:eastAsia="Times New Roman" w:hAnsi="Calibri" w:cs="Calibri"/>
                <w:color w:val="000000"/>
                <w:lang w:eastAsia="es-MX"/>
              </w:rPr>
            </w:pPr>
            <w:r>
              <w:rPr>
                <w:noProof/>
                <w:lang w:eastAsia="es-MX"/>
              </w:rPr>
              <mc:AlternateContent>
                <mc:Choice Requires="wps">
                  <w:drawing>
                    <wp:anchor distT="0" distB="0" distL="114300" distR="114300" simplePos="0" relativeHeight="251729408" behindDoc="0" locked="0" layoutInCell="1" allowOverlap="1" wp14:anchorId="4AD05375" wp14:editId="71F91BF4">
                      <wp:simplePos x="0" y="0"/>
                      <wp:positionH relativeFrom="column">
                        <wp:posOffset>1037590</wp:posOffset>
                      </wp:positionH>
                      <wp:positionV relativeFrom="paragraph">
                        <wp:posOffset>-686435</wp:posOffset>
                      </wp:positionV>
                      <wp:extent cx="352425" cy="361950"/>
                      <wp:effectExtent l="0" t="0" r="28575" b="19050"/>
                      <wp:wrapNone/>
                      <wp:docPr id="37098" name="Diagrama de flujo: conector fuera de página 37098">
                        <a:extLst xmlns:a="http://schemas.openxmlformats.org/drawingml/2006/main">
                          <a:ext uri="{FF2B5EF4-FFF2-40B4-BE49-F238E27FC236}">
                            <a16:creationId xmlns:a16="http://schemas.microsoft.com/office/drawing/2014/main" id="{521017B8-165B-4B23-9350-CE4A20328810}"/>
                          </a:ext>
                        </a:extLst>
                      </wp:docPr>
                      <wp:cNvGraphicFramePr/>
                      <a:graphic xmlns:a="http://schemas.openxmlformats.org/drawingml/2006/main">
                        <a:graphicData uri="http://schemas.microsoft.com/office/word/2010/wordprocessingShape">
                          <wps:wsp>
                            <wps:cNvSpPr/>
                            <wps:spPr>
                              <a:xfrm>
                                <a:off x="0" y="0"/>
                                <a:ext cx="352425" cy="361950"/>
                              </a:xfrm>
                              <a:prstGeom prst="flowChartOffpageConnector">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3228C8"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1</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4AD05375" id="_x0000_t177" coordsize="21600,21600" o:spt="177" path="m,l21600,r,17255l10800,21600,,17255xe">
                      <v:stroke joinstyle="miter"/>
                      <v:path gradientshapeok="t" o:connecttype="rect" textboxrect="0,0,21600,17255"/>
                    </v:shapetype>
                    <v:shape id="Diagrama de flujo: conector fuera de página 37098" o:spid="_x0000_s1205" type="#_x0000_t177" style="position:absolute;margin-left:81.7pt;margin-top:-54.05pt;width:27.75pt;height:28.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nuKLwIAAMgEAAAOAAAAZHJzL2Uyb0RvYy54bWysVNuO0zAQfUfiHyy/0/RCF6iarlBXywuC&#10;FQsf4DrjxpLjMbbbpHw9YydNaUE8IPrg+jLn+MyZcdb3XWPYEXzQaEs+m0w5Ayux0nZf8m9fH1+9&#10;5SxEYSth0ELJTxD4/ebli3XrVjDHGk0FnhGJDavWlbyO0a2KIsgaGhEm6MDSoULfiEhLvy8qL1pi&#10;b0wxn07vihZ95TxKCIF2H/pDvsn8SoGMn5UKEJkpOWmLefR53KWx2KzFau+Fq7UcZIh/UNEIbenS&#10;kepBRMEOXv9G1WjpMaCKE4lNgUppCTkHymY2vcnmuRYOci5kTnCjTeH/0cpPx2f35MmG1oVVoGnK&#10;olO+Sf+kj3XZrNNoFnSRSdpcLOev50vOJB0t7mbvltnM4gJ2PsQPgA1Lk5Irg+22Fj4VxIk9bNFa&#10;Kg/67Js4fgyRVBD+jEsCAhpdPWpj8iI1BWyNZ0dB5dztZ6l8hLiKMpa1pGj2ZpmJr85yW10YYvcH&#10;BuIzlmgvfuRZPBlIIoz9AorpihyY9xdcqxJSgo2z/qgWFfRil1P6neWeEVl8JkzMitIcuQeCc2RP&#10;cubusx7iExRyp4/g6d+E9eARkW9GG0dwo+1Qkxu3DGU13NzHn03qrUkuxW7XkTf0IbhbpNi0t8Pq&#10;9EQlA6o8DakNSi6NdpzV6H/c7rX0Fksevh+EB858NFvsn66wkuIJGvuOsfj+EFHp3DWXiwZR9Fyy&#10;u8PTTu/x13WOunyANj8BAAD//wMAUEsDBBQABgAIAAAAIQCF3Tk84gAAAAwBAAAPAAAAZHJzL2Rv&#10;d25yZXYueG1sTI/BTsMwDIbvSLxDZCRuW5pRRilNp2kwicsmMYbgmLamrWicqsm68vaYExx/+9Pv&#10;z9lqsp0YcfCtIw1qHoFAKl3VUq3h+LqdJSB8MFSZzhFq+EYPq/zyIjNp5c70guMh1IJLyKdGQxNC&#10;n0rpywat8XPXI/Hu0w3WBI5DLavBnLncdnIRRUtpTUt8oTE9bhosvw4nq8Hv1/btvTjut7tp97R5&#10;vHse449Y6+uraf0AIuAU/mD41Wd1yNmpcCeqvOg4L29iRjXMVJQoEIwsVHIPouDRrVIg80z+fyL/&#10;AQAA//8DAFBLAQItABQABgAIAAAAIQC2gziS/gAAAOEBAAATAAAAAAAAAAAAAAAAAAAAAABbQ29u&#10;dGVudF9UeXBlc10ueG1sUEsBAi0AFAAGAAgAAAAhADj9If/WAAAAlAEAAAsAAAAAAAAAAAAAAAAA&#10;LwEAAF9yZWxzLy5yZWxzUEsBAi0AFAAGAAgAAAAhAJYee4ovAgAAyAQAAA4AAAAAAAAAAAAAAAAA&#10;LgIAAGRycy9lMm9Eb2MueG1sUEsBAi0AFAAGAAgAAAAhAIXdOTziAAAADAEAAA8AAAAAAAAAAAAA&#10;AAAAiQQAAGRycy9kb3ducmV2LnhtbFBLBQYAAAAABAAEAPMAAACYBQAAAAA=&#10;" fillcolor="white [3212]" strokecolor="black [3213]" strokeweight=".25pt">
                      <v:textbox>
                        <w:txbxContent>
                          <w:p w14:paraId="003228C8"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1</w:t>
                            </w:r>
                          </w:p>
                        </w:txbxContent>
                      </v:textbox>
                    </v:shape>
                  </w:pict>
                </mc:Fallback>
              </mc:AlternateContent>
            </w:r>
            <w:r>
              <w:rPr>
                <w:noProof/>
                <w:lang w:eastAsia="es-MX"/>
              </w:rPr>
              <mc:AlternateContent>
                <mc:Choice Requires="wps">
                  <w:drawing>
                    <wp:anchor distT="0" distB="0" distL="114300" distR="114300" simplePos="0" relativeHeight="251936256" behindDoc="0" locked="0" layoutInCell="1" allowOverlap="1" wp14:anchorId="351E80CD" wp14:editId="7CB24D68">
                      <wp:simplePos x="0" y="0"/>
                      <wp:positionH relativeFrom="column">
                        <wp:posOffset>1188085</wp:posOffset>
                      </wp:positionH>
                      <wp:positionV relativeFrom="paragraph">
                        <wp:posOffset>-1346200</wp:posOffset>
                      </wp:positionV>
                      <wp:extent cx="9525" cy="581025"/>
                      <wp:effectExtent l="38100" t="0" r="66675" b="47625"/>
                      <wp:wrapNone/>
                      <wp:docPr id="37097" name="Conector recto de flecha 37097"/>
                      <wp:cNvGraphicFramePr/>
                      <a:graphic xmlns:a="http://schemas.openxmlformats.org/drawingml/2006/main">
                        <a:graphicData uri="http://schemas.microsoft.com/office/word/2010/wordprocessingShape">
                          <wps:wsp>
                            <wps:cNvCnPr/>
                            <wps:spPr>
                              <a:xfrm>
                                <a:off x="0" y="0"/>
                                <a:ext cx="9525" cy="5810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AE2EB9" id="Conector recto de flecha 37097" o:spid="_x0000_s1026" type="#_x0000_t32" style="position:absolute;margin-left:93.55pt;margin-top:-106pt;width:.75pt;height:45.75pt;z-index:2519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JWmuAEAAMEDAAAOAAAAZHJzL2Uyb0RvYy54bWysU8uu0zAQ3SPxD5b3NEmlokvV9C56gQ2C&#10;Kx4f4OuMEwu/ZA9N8veMnTZFPCSE2Ez8mHPmnPHkcD9Zw84Qk/au5c2m5gyc9J12fcu/fH7z4o6z&#10;hMJ1wngHLZ8h8fvj82eHMexh6wdvOoiMSFzaj6HlA2LYV1WSA1iRNj6Ao0vloxVI29hXXRQjsVtT&#10;bev6ZTX62IXoJaREpw/LJT8WfqVA4gelEiAzLSdtWGIs8SnH6ngQ+z6KMGh5kSH+QYUV2lHRlepB&#10;oGDfov6FymoZffIKN9LbyiulJRQP5Kapf3LzaRABihdqTgprm9L/o5Xvzyf3GKkNY0j7FB5jdjGp&#10;aPOX9LGpNGtemwUTMkmHr3bbHWeSLnZ3TU1r4qhu0BATvgVvWV60PGEUuh/w5J2jR/GxKe0S53cJ&#10;F+AVkOsalyMKbV67juEcaHIwauF6A5c6OaW6aS4rnA0s8I+gmO5I5VKmjBOcTGRnQYPQfW1WFsrM&#10;EKWNWUF10fZH0CU3w6CM2N8C1+xS0TtcgVY7H39XFaerVLXkX10vXrPtJ9/N5QVLO2hOyjtcZjoP&#10;4o/7Ar/9ecfvAAAA//8DAFBLAwQUAAYACAAAACEAWZYJHt8AAAANAQAADwAAAGRycy9kb3ducmV2&#10;LnhtbEyPzW6DMBCE75X6DtZW6iVKbGiTAsFEFVLVc9I+wIJdQPEPwU5C3r6bU3uc2U+zM+VutoZd&#10;9BQG7yQkKwFMu9arwXUSvr8+lhmwENEpNN5pCTcdYFc9PpRYKH91e305xI5RiAsFSuhjHAvOQ9tr&#10;i2HlR+3o9uMni5Hk1HE14ZXCreGpEBtucXD0ocdR171uj4ezlbCvX5vkNtVi/WlEflqc8sUL5lI+&#10;P83vW2BRz/EPhnt9qg4VdWr82anADOnsLSFUwjJNUlp1R7JsA6whi5w18Krk/1dUvwAAAP//AwBQ&#10;SwECLQAUAAYACAAAACEAtoM4kv4AAADhAQAAEwAAAAAAAAAAAAAAAAAAAAAAW0NvbnRlbnRfVHlw&#10;ZXNdLnhtbFBLAQItABQABgAIAAAAIQA4/SH/1gAAAJQBAAALAAAAAAAAAAAAAAAAAC8BAABfcmVs&#10;cy8ucmVsc1BLAQItABQABgAIAAAAIQCOwJWmuAEAAMEDAAAOAAAAAAAAAAAAAAAAAC4CAABkcnMv&#10;ZTJvRG9jLnhtbFBLAQItABQABgAIAAAAIQBZlgke3wAAAA0BAAAPAAAAAAAAAAAAAAAAABIEAABk&#10;cnMvZG93bnJldi54bWxQSwUGAAAAAAQABADzAAAAHgUAAAAA&#10;" strokecolor="black [3040]">
                      <v:stroke endarrow="block"/>
                    </v:shape>
                  </w:pict>
                </mc:Fallback>
              </mc:AlternateContent>
            </w:r>
            <w:r>
              <w:rPr>
                <w:noProof/>
                <w:lang w:eastAsia="es-MX"/>
              </w:rPr>
              <mc:AlternateContent>
                <mc:Choice Requires="wps">
                  <w:drawing>
                    <wp:anchor distT="0" distB="0" distL="114300" distR="114300" simplePos="0" relativeHeight="251935232" behindDoc="0" locked="0" layoutInCell="1" allowOverlap="1" wp14:anchorId="6E401562" wp14:editId="5F509307">
                      <wp:simplePos x="0" y="0"/>
                      <wp:positionH relativeFrom="column">
                        <wp:posOffset>486410</wp:posOffset>
                      </wp:positionH>
                      <wp:positionV relativeFrom="paragraph">
                        <wp:posOffset>-1346200</wp:posOffset>
                      </wp:positionV>
                      <wp:extent cx="695325" cy="0"/>
                      <wp:effectExtent l="0" t="0" r="0" b="0"/>
                      <wp:wrapNone/>
                      <wp:docPr id="37096" name="Conector recto 37096"/>
                      <wp:cNvGraphicFramePr/>
                      <a:graphic xmlns:a="http://schemas.openxmlformats.org/drawingml/2006/main">
                        <a:graphicData uri="http://schemas.microsoft.com/office/word/2010/wordprocessingShape">
                          <wps:wsp>
                            <wps:cNvCnPr/>
                            <wps:spPr>
                              <a:xfrm>
                                <a:off x="0" y="0"/>
                                <a:ext cx="6953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25CBE4" id="Conector recto 37096" o:spid="_x0000_s1026" style="position:absolute;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3pt,-106pt" to="93.05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7vYmQEAAIcDAAAOAAAAZHJzL2Uyb0RvYy54bWysU9uO0zAQfUfiHyy/06RFu4Ko6T7sCl4Q&#10;rLh8gNcZNxa2xxqbJv17xm6bIkAIIV4cX845M2dmsr2bvRMHoGQx9HK9aqWAoHGwYd/LL5/fvHgl&#10;RcoqDMphgF4eIcm73fNn2yl2sMER3QAkWCSkboq9HHOOXdMkPYJXaYURAj8aJK8yH2nfDKQmVveu&#10;2bTtbTMhDZFQQ0p8+3B6lLuqbwzo/MGYBFm4XnJuua5U16eyNrut6vak4mj1OQ31D1l4ZQMHXaQe&#10;VFbiG9lfpLzVhAlNXmn0DRpjNVQP7Gbd/uTm06giVC9cnBSXMqX/J6vfH+7DI3EZppi6FB+puJgN&#10;+fLl/MRci3VcigVzFpovb1/fvNzcSKEvT82VFynlt4BelE0vnQ3FhurU4V3KHIuhFwgfrpHrLh8d&#10;FLALH8EIO3CsdWXXoYB7R+KguJ3D13VpH2tVZKEY69xCav9MOmMLDeqg/C1xQdeIGPJC9DYg/S5q&#10;ni+pmhP+4vrktdh+wuFY+1DLwd2uzs6TWcbpx3OlX/+f3XcAAAD//wMAUEsDBBQABgAIAAAAIQD2&#10;9L453QAAAAwBAAAPAAAAZHJzL2Rvd25yZXYueG1sTI89T4RAEIZ7E//DZkzs7hYoOIIsF+NHpQVy&#10;FpZ77Ajk2FnC7gH6650rjJYz8+aZ5y32qx3EjJPvHSmItxEIpMaZnloF74fnTQbCB01GD45QwRd6&#10;2JfXV4XOjVvoDec6tIIh5HOtoAthzKX0TYdW+60bkfj26SarA49TK82kF4bbQSZRlEqre+IPnR7x&#10;ocPmVJ+tgt3TS12Ny+PrdyV3sqpmF7LTh1K3N+v9HYiAa/gLw0Wf1aFkp6M7k/FiYEaaclLBJokT&#10;LnVJZGkM4vi7kmUh/5cofwAAAP//AwBQSwECLQAUAAYACAAAACEAtoM4kv4AAADhAQAAEwAAAAAA&#10;AAAAAAAAAAAAAAAAW0NvbnRlbnRfVHlwZXNdLnhtbFBLAQItABQABgAIAAAAIQA4/SH/1gAAAJQB&#10;AAALAAAAAAAAAAAAAAAAAC8BAABfcmVscy8ucmVsc1BLAQItABQABgAIAAAAIQDXD7vYmQEAAIcD&#10;AAAOAAAAAAAAAAAAAAAAAC4CAABkcnMvZTJvRG9jLnhtbFBLAQItABQABgAIAAAAIQD29L453QAA&#10;AAwBAAAPAAAAAAAAAAAAAAAAAPMDAABkcnMvZG93bnJldi54bWxQSwUGAAAAAAQABADzAAAA/QQA&#10;AAAA&#10;" strokecolor="black [3040]"/>
                  </w:pict>
                </mc:Fallback>
              </mc:AlternateContent>
            </w:r>
            <w:r>
              <w:rPr>
                <w:noProof/>
                <w:lang w:eastAsia="es-MX"/>
              </w:rPr>
              <mc:AlternateContent>
                <mc:Choice Requires="wps">
                  <w:drawing>
                    <wp:anchor distT="0" distB="0" distL="114300" distR="114300" simplePos="0" relativeHeight="251728384" behindDoc="0" locked="0" layoutInCell="1" allowOverlap="1" wp14:anchorId="2B81336F" wp14:editId="31256450">
                      <wp:simplePos x="0" y="0"/>
                      <wp:positionH relativeFrom="column">
                        <wp:posOffset>92075</wp:posOffset>
                      </wp:positionH>
                      <wp:positionV relativeFrom="paragraph">
                        <wp:posOffset>-1532255</wp:posOffset>
                      </wp:positionV>
                      <wp:extent cx="400050" cy="333375"/>
                      <wp:effectExtent l="0" t="0" r="19050" b="28575"/>
                      <wp:wrapNone/>
                      <wp:docPr id="37095" name="Elipse 37095">
                        <a:extLst xmlns:a="http://schemas.openxmlformats.org/drawingml/2006/main">
                          <a:ext uri="{FF2B5EF4-FFF2-40B4-BE49-F238E27FC236}">
                            <a16:creationId xmlns:a16="http://schemas.microsoft.com/office/drawing/2014/main" id="{F029266A-E001-4EA1-84A4-F634A530E5D7}"/>
                          </a:ext>
                        </a:extLst>
                      </wp:docPr>
                      <wp:cNvGraphicFramePr/>
                      <a:graphic xmlns:a="http://schemas.openxmlformats.org/drawingml/2006/main">
                        <a:graphicData uri="http://schemas.microsoft.com/office/word/2010/wordprocessingShape">
                          <wps:wsp>
                            <wps:cNvSpPr/>
                            <wps:spPr>
                              <a:xfrm>
                                <a:off x="0" y="0"/>
                                <a:ext cx="400050" cy="333375"/>
                              </a:xfrm>
                              <a:prstGeom prst="ellipse">
                                <a:avLst/>
                              </a:prstGeom>
                              <a:solidFill>
                                <a:schemeClr val="bg1"/>
                              </a:solid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2900D5"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Si</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oval w14:anchorId="2B81336F" id="Elipse 37095" o:spid="_x0000_s1206" style="position:absolute;margin-left:7.25pt;margin-top:-120.65pt;width:31.5pt;height:26.2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nW7FgIAALYEAAAOAAAAZHJzL2Uyb0RvYy54bWysVMtu2zAQvBfoPxC815LdOC0Ey0GRIL0U&#10;TdC0H0BTS4sAxWVJ2pL79V1SitykQQ9BfaD52J2dGXK1uRo6w47gg0Zb8+Wi5AysxEbbfc1/fL99&#10;95GzEIVthEELNT9B4Ffbt282vatghS2aBjwjEBuq3tW8jdFVRRFkC50IC3Rg6VCh70Skpd8XjRc9&#10;oXemWJXlZdGjb5xHCSHQ7s14yLcZXymQ8U6pAJGZmhO3mEefx10ai+1GVHsvXKvlREO8gkUntKWi&#10;M9SNiIIdvP4LqtPSY0AVFxK7ApXSErIGUrMsn6l5aIWDrIXMCW62Kfw/WPn1+ODuPdnQu1AFmiYV&#10;g/Jd+id+bMhmnWazYIhM0uZFWZZrslTS0Xv6fVgnM4tzsvMhfgbsWJrUHIzRLiQ5ohLHLyGO0Y9R&#10;aTug0c2tNiYv0hOAa+PZUdDl7fbLCf9JlLGsp/pLqv4qBOJrLNE+q8+zeDKQ8Iz9BorphvSuxgJP&#10;WQkpwcbleNSKBkaya/Imvy2Cz0856cjmZMCErEjmjD0BvIw9+jTFp1TI73pOLv9FbEyeM3JltHFO&#10;7rRF/xKAIVVT5TH+0aTRmuRSHHYDeUNtf3mRYtPeDpvTPV0Z+HhHgzJI1yPp5jlr0f96vtdT59U8&#10;/DwID5z5aK5xbFRhJcVTahzZWfx0iKh0fjXnQhMpao7s7tTIqfv+XOeo8+dm+xsAAP//AwBQSwME&#10;FAAGAAgAAAAhALyklIPhAAAACwEAAA8AAABkcnMvZG93bnJldi54bWxMj8FOwzAQRO9I/IO1SFyq&#10;1kkb2ijEqaJKHDgBpRdubryNA7EdbKcNfD3LCY4z+zQ7U24n07Mz+tA5KyBdJMDQNk51thVweH2Y&#10;58BClFbJ3lkU8IUBttX1VSkL5S72Bc/72DIKsaGQAnSMQ8F5aDQaGRZuQEu3k/NGRpK+5crLC4Wb&#10;ni+TZM2N7Cx90HLAncbmYz8aAY+7+n319N0YPc708+dbxme+PglxezPV98AiTvEPht/6VB0q6nR0&#10;o1WB9aSzOyIFzJdZugJGxGZDzpGcNM9z4FXJ/2+ofgAAAP//AwBQSwECLQAUAAYACAAAACEAtoM4&#10;kv4AAADhAQAAEwAAAAAAAAAAAAAAAAAAAAAAW0NvbnRlbnRfVHlwZXNdLnhtbFBLAQItABQABgAI&#10;AAAAIQA4/SH/1gAAAJQBAAALAAAAAAAAAAAAAAAAAC8BAABfcmVscy8ucmVsc1BLAQItABQABgAI&#10;AAAAIQAKQnW7FgIAALYEAAAOAAAAAAAAAAAAAAAAAC4CAABkcnMvZTJvRG9jLnhtbFBLAQItABQA&#10;BgAIAAAAIQC8pJSD4QAAAAsBAAAPAAAAAAAAAAAAAAAAAHAEAABkcnMvZG93bnJldi54bWxQSwUG&#10;AAAAAAQABADzAAAAfgUAAAAA&#10;" fillcolor="white [3212]" strokecolor="white [3212]" strokeweight=".25pt">
                      <v:textbox>
                        <w:txbxContent>
                          <w:p w14:paraId="572900D5"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Si</w:t>
                            </w:r>
                          </w:p>
                        </w:txbxContent>
                      </v:textbox>
                    </v:oval>
                  </w:pict>
                </mc:Fallback>
              </mc:AlternateContent>
            </w:r>
            <w:r>
              <w:rPr>
                <w:noProof/>
                <w:lang w:eastAsia="es-MX"/>
              </w:rPr>
              <mc:AlternateContent>
                <mc:Choice Requires="wps">
                  <w:drawing>
                    <wp:anchor distT="0" distB="0" distL="114300" distR="114300" simplePos="0" relativeHeight="251732480" behindDoc="0" locked="0" layoutInCell="1" allowOverlap="1" wp14:anchorId="169EF348" wp14:editId="028612B4">
                      <wp:simplePos x="0" y="0"/>
                      <wp:positionH relativeFrom="column">
                        <wp:posOffset>211455</wp:posOffset>
                      </wp:positionH>
                      <wp:positionV relativeFrom="paragraph">
                        <wp:posOffset>-1936750</wp:posOffset>
                      </wp:positionV>
                      <wp:extent cx="0" cy="409575"/>
                      <wp:effectExtent l="76200" t="0" r="57150" b="47625"/>
                      <wp:wrapNone/>
                      <wp:docPr id="37094" name="Conector recto de flecha 37094"/>
                      <wp:cNvGraphicFramePr/>
                      <a:graphic xmlns:a="http://schemas.openxmlformats.org/drawingml/2006/main">
                        <a:graphicData uri="http://schemas.microsoft.com/office/word/2010/wordprocessingShape">
                          <wps:wsp>
                            <wps:cNvCnPr/>
                            <wps:spPr>
                              <a:xfrm>
                                <a:off x="0" y="0"/>
                                <a:ext cx="0" cy="4095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96FD65" id="Conector recto de flecha 37094" o:spid="_x0000_s1026" type="#_x0000_t32" style="position:absolute;margin-left:16.65pt;margin-top:-152.5pt;width:0;height:32.2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e4JyAEAAP0DAAAOAAAAZHJzL2Uyb0RvYy54bWysU8lu3DAMvRfoPwi+d+wJmi7GeHKYNL0U&#10;bdDlAxSZsgVoA8WO7b+vJHvsbiiQoBfakvj4+J6ow81oNDsDBuVsU+x3VcHACtcq2zXFt693L94U&#10;LBC3LdfOQlNMEIqb4/Nnh8HXcOV6p1tAFovYUA++KXoiX5dlED0YHnbOg42H0qHhFJfYlS3yIVY3&#10;uryqqlfl4LD16ASEEHdv58PimOtLCYI+SRmAmG6K2BvliDk+pFgeD7zukPteiaUN/oQuDFc2kq6l&#10;bjlx9h3VH6WMEuiCk7QTzpROSiUga4hq9tVvar703EPWEs0JfrUp/L+y4uP5ZO8x2jD4UAd/j0nF&#10;KNGkb+yPjdmsaTULRmJi3hRx92X19vr1dfKx3HAeA70HZ1j6aYpAyFXX08lZG2/E4T57xc8fAs3A&#10;CyCRapticFq1d0rrvEjjACeN7MzjRdK4Xwh/ySKu9DvbMpp8nDRCxW2nYclMVctNY/6jScPM+Bkk&#10;U21UNXeWx2/j40KApQuntjE7wWTsbgVWWdI/gUt+gkIezceAV0RmdpZWsFHW4d/YN5vknH9xYNad&#10;LHhw7ZRvP1sTZyxf4/Ie0hD/vM7w7dUefwAAAP//AwBQSwMEFAAGAAgAAAAhAMizqbPfAAAACwEA&#10;AA8AAABkcnMvZG93bnJldi54bWxMj8tOwzAQRfdI/IM1SOxah4RSCHGqgkRRN61oEWs3HpIIexzF&#10;Thv4egY2sJw7R/dRLEZnxRH70HpScDVNQCBV3rRUK3jdP01uQYSoyWjrCRV8YoBFeX5W6Nz4E73g&#10;cRdrwSYUcq2gibHLpQxVg06Hqe+Q+Pfue6cjn30tTa9PbO6sTJPkRjrdEic0usPHBquP3eAUzJ/9&#10;pt3cjdsUh3S13H69PaztSqnLi3F5DyLiGP9g+KnP1aHkTgc/kAnCKsiyjEkFkyyZ8SgmfpUDK+l1&#10;MgNZFvL/hvIbAAD//wMAUEsBAi0AFAAGAAgAAAAhALaDOJL+AAAA4QEAABMAAAAAAAAAAAAAAAAA&#10;AAAAAFtDb250ZW50X1R5cGVzXS54bWxQSwECLQAUAAYACAAAACEAOP0h/9YAAACUAQAACwAAAAAA&#10;AAAAAAAAAAAvAQAAX3JlbHMvLnJlbHNQSwECLQAUAAYACAAAACEA7THuCcgBAAD9AwAADgAAAAAA&#10;AAAAAAAAAAAuAgAAZHJzL2Uyb0RvYy54bWxQSwECLQAUAAYACAAAACEAyLOps98AAAALAQAADwAA&#10;AAAAAAAAAAAAAAAiBAAAZHJzL2Rvd25yZXYueG1sUEsFBgAAAAAEAAQA8wAAAC4FAAAAAA==&#10;" strokecolor="black [3213]">
                      <v:stroke endarrow="block"/>
                    </v:shape>
                  </w:pict>
                </mc:Fallback>
              </mc:AlternateContent>
            </w:r>
            <w:r>
              <w:rPr>
                <w:noProof/>
                <w:lang w:eastAsia="es-MX"/>
              </w:rPr>
              <mc:AlternateContent>
                <mc:Choice Requires="wps">
                  <w:drawing>
                    <wp:anchor distT="0" distB="0" distL="114300" distR="114300" simplePos="0" relativeHeight="251932160" behindDoc="0" locked="0" layoutInCell="1" allowOverlap="1" wp14:anchorId="6AE7CF58" wp14:editId="6C883B5C">
                      <wp:simplePos x="0" y="0"/>
                      <wp:positionH relativeFrom="column">
                        <wp:posOffset>-167640</wp:posOffset>
                      </wp:positionH>
                      <wp:positionV relativeFrom="paragraph">
                        <wp:posOffset>-460375</wp:posOffset>
                      </wp:positionV>
                      <wp:extent cx="219075" cy="0"/>
                      <wp:effectExtent l="0" t="0" r="0" b="0"/>
                      <wp:wrapNone/>
                      <wp:docPr id="37093" name="Conector recto 37093"/>
                      <wp:cNvGraphicFramePr/>
                      <a:graphic xmlns:a="http://schemas.openxmlformats.org/drawingml/2006/main">
                        <a:graphicData uri="http://schemas.microsoft.com/office/word/2010/wordprocessingShape">
                          <wps:wsp>
                            <wps:cNvCnPr/>
                            <wps:spPr>
                              <a:xfrm>
                                <a:off x="0" y="0"/>
                                <a:ext cx="2190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D3A3A4" id="Conector recto 37093" o:spid="_x0000_s1026" style="position:absolute;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pt,-36.25pt" to="4.05pt,-3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GPCsQEAANMDAAAOAAAAZHJzL2Uyb0RvYy54bWysU02P1DAMvSPxH6LcmbQj8VVNZw+7Wi4I&#10;VsD+gGzqTCMlcZSEaeff42Rm2hUgIRAXN3b8nu0Xd3czO8uOEJNB3/N203AGXuFg/KHnj9/uX73j&#10;LGXpB2nRQ89PkPjN/uWL3RQ62OKIdoDIiMSnbgo9H3MOnRBJjeBk2mAAT5cao5OZ3HgQQ5QTsTsr&#10;tk3zRkwYhxBRQUoUvTtf8n3l1xpU/qx1gsxsz6m3XG2s9qlYsd/J7hBlGI26tCH/oQsnjaeiC9Wd&#10;zJJ9j+YXKmdUxIQ6bxQ6gVobBXUGmqZtfprm6ygD1FlInBQWmdL/o1Wfjrf+IZIMU0hdCg+xTDHr&#10;6MqX+mNzFeu0iAVzZoqC2/Z98/Y1Z+p6JVZciCl/AHSsHHpujS9jyE4eP6ZMtSj1mlLC1heb0Jrh&#10;3lhbnbIAcGsjO0p6ujy35akI9yyLvIIUa+f1lE8WzqxfQDMzUK9trV6XauWUSoHPV17rKbvANHWw&#10;AJs/Ay/5BQp14f4GvCBqZfR5ATvjMf6u+iqFPudfFTjPXSR4wuFU37RKQ5tTlbtseVnN536Fr//i&#10;/gcAAAD//wMAUEsDBBQABgAIAAAAIQBnt5+C3QAAAAkBAAAPAAAAZHJzL2Rvd25yZXYueG1sTI/B&#10;ToNAEIbvJr7DZky8tUtJRYIsjTF6MV6gPehty06ByM5Sdin49o6Jid7mz3z555t8t9heXHD0nSMF&#10;m3UEAql2pqNGwWH/skpB+KDJ6N4RKvhCD7vi+irXmXEzlXipQiO4hHymFbQhDJmUvm7Rar92AxLv&#10;Tm60OnAcG2lGPXO57WUcRYm0uiO+0OoBn1qsP6vJKng9v/nDNimfy/dzWs0fp6ltHCp1e7M8PoAI&#10;uIQ/GH70WR0Kdjq6iYwXvYJVnGwZ5eE+vgPBRLoBcfzNssjl/w+KbwAAAP//AwBQSwECLQAUAAYA&#10;CAAAACEAtoM4kv4AAADhAQAAEwAAAAAAAAAAAAAAAAAAAAAAW0NvbnRlbnRfVHlwZXNdLnhtbFBL&#10;AQItABQABgAIAAAAIQA4/SH/1gAAAJQBAAALAAAAAAAAAAAAAAAAAC8BAABfcmVscy8ucmVsc1BL&#10;AQItABQABgAIAAAAIQC6gGPCsQEAANMDAAAOAAAAAAAAAAAAAAAAAC4CAABkcnMvZTJvRG9jLnht&#10;bFBLAQItABQABgAIAAAAIQBnt5+C3QAAAAkBAAAPAAAAAAAAAAAAAAAAAAsEAABkcnMvZG93bnJl&#10;di54bWxQSwUGAAAAAAQABADzAAAAFQUAAAAA&#10;" strokecolor="black [3213]"/>
                  </w:pict>
                </mc:Fallback>
              </mc:AlternateContent>
            </w:r>
            <w:r>
              <w:rPr>
                <w:noProof/>
                <w:lang w:eastAsia="es-MX"/>
              </w:rPr>
              <mc:AlternateContent>
                <mc:Choice Requires="wps">
                  <w:drawing>
                    <wp:anchor distT="0" distB="0" distL="114300" distR="114300" simplePos="0" relativeHeight="251927040" behindDoc="0" locked="0" layoutInCell="1" allowOverlap="1" wp14:anchorId="5A0A5A07" wp14:editId="415A2C90">
                      <wp:simplePos x="0" y="0"/>
                      <wp:positionH relativeFrom="column">
                        <wp:posOffset>266700</wp:posOffset>
                      </wp:positionH>
                      <wp:positionV relativeFrom="paragraph">
                        <wp:posOffset>-4300855</wp:posOffset>
                      </wp:positionV>
                      <wp:extent cx="9525" cy="1895475"/>
                      <wp:effectExtent l="0" t="0" r="28575" b="28575"/>
                      <wp:wrapNone/>
                      <wp:docPr id="37092" name="Conector recto 37092"/>
                      <wp:cNvGraphicFramePr/>
                      <a:graphic xmlns:a="http://schemas.openxmlformats.org/drawingml/2006/main">
                        <a:graphicData uri="http://schemas.microsoft.com/office/word/2010/wordprocessingShape">
                          <wps:wsp>
                            <wps:cNvCnPr/>
                            <wps:spPr>
                              <a:xfrm>
                                <a:off x="0" y="0"/>
                                <a:ext cx="9525" cy="18954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B9CCFF" id="Conector recto 37092" o:spid="_x0000_s1026" style="position:absolute;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pt,-338.65pt" to="21.75pt,-18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YAEnQEAAIsDAAAOAAAAZHJzL2Uyb0RvYy54bWysU8tu2zAQvAfoPxC815KMOk0EyzkkaC9B&#10;EjTtBzDU0iJKcgmSseS/z5K25aItiqLoZcXHzO7OcLW+maxhOwhRo+t4s6g5Ayex127b8W9fP72/&#10;4iwm4Xph0EHH9xD5zebdxXr0LSxxQNNDYJTExXb0HR9S8m1VRTmAFXGBHhxdKgxWJNqGbdUHMVJ2&#10;a6plXV9WI4beB5QQI53eHS75puRXCmR6VCpCYqbj1FsqMZT4kmO1WYt2G4QftDy2If6hCyu0o6Jz&#10;qjuRBHsN+pdUVsuAEVVaSLQVKqUlFA2kpql/UvM8CA9FC5kT/WxT/H9p5cPu1j0FsmH0sY3+KWQV&#10;kwo2f6k/NhWz9rNZMCUm6fB6tVxxJumiubpeffi4yl5WZ64PMX0GtCwvOm60y1JEK3b3MR2gJwjx&#10;ztXLKu0NZLBxX0Ax3VO9prDLYMCtCWwn6En7782xbEFmitLGzKT6z6QjNtOgDMvfEmd0qYguzUSr&#10;HYbfVU3TqVV1wJ9UH7Rm2S/Y78tbFDvoxYuhx+nMI/XjvtDP/9DmDQAA//8DAFBLAwQUAAYACAAA&#10;ACEAx5cqHeEAAAALAQAADwAAAGRycy9kb3ducmV2LnhtbEyPT0+DQBDF7yZ+h82YeGsXS+0SZGmM&#10;f056QPTgcQsjkLKzhN0C+ukdT/X45r28+b1sv9heTDj6zpGGm3UEAqlydUeNho/351UCwgdDtekd&#10;oYZv9LDPLy8yk9ZupjecytAILiGfGg1tCEMqpa9atMav3YDE3pcbrQksx0bWo5m53PZyE0U7aU1H&#10;/KE1Az60WB3Lk9Wgnl7KYpgfX38KqWRRTC4kx0+tr6+W+zsQAZdwDsMfPqNDzkwHd6Lai17DdsNT&#10;gobVTqkYBCe28S2IA19ilSQg80z+35D/AgAA//8DAFBLAQItABQABgAIAAAAIQC2gziS/gAAAOEB&#10;AAATAAAAAAAAAAAAAAAAAAAAAABbQ29udGVudF9UeXBlc10ueG1sUEsBAi0AFAAGAAgAAAAhADj9&#10;If/WAAAAlAEAAAsAAAAAAAAAAAAAAAAALwEAAF9yZWxzLy5yZWxzUEsBAi0AFAAGAAgAAAAhACgN&#10;gASdAQAAiwMAAA4AAAAAAAAAAAAAAAAALgIAAGRycy9lMm9Eb2MueG1sUEsBAi0AFAAGAAgAAAAh&#10;AMeXKh3hAAAACwEAAA8AAAAAAAAAAAAAAAAA9wMAAGRycy9kb3ducmV2LnhtbFBLBQYAAAAABAAE&#10;APMAAAAFBQAAAAA=&#10;" strokecolor="black [3040]"/>
                  </w:pict>
                </mc:Fallback>
              </mc:AlternateContent>
            </w:r>
            <w:r>
              <w:rPr>
                <w:noProof/>
                <w:lang w:eastAsia="es-MX"/>
              </w:rPr>
              <mc:AlternateContent>
                <mc:Choice Requires="wps">
                  <w:drawing>
                    <wp:anchor distT="0" distB="0" distL="114300" distR="114300" simplePos="0" relativeHeight="251926016" behindDoc="0" locked="0" layoutInCell="1" allowOverlap="1" wp14:anchorId="5A2CB082" wp14:editId="3B6C6FB2">
                      <wp:simplePos x="0" y="0"/>
                      <wp:positionH relativeFrom="column">
                        <wp:posOffset>285115</wp:posOffset>
                      </wp:positionH>
                      <wp:positionV relativeFrom="paragraph">
                        <wp:posOffset>-4302760</wp:posOffset>
                      </wp:positionV>
                      <wp:extent cx="904875" cy="0"/>
                      <wp:effectExtent l="0" t="0" r="0" b="0"/>
                      <wp:wrapNone/>
                      <wp:docPr id="37091" name="Conector recto 37091"/>
                      <wp:cNvGraphicFramePr/>
                      <a:graphic xmlns:a="http://schemas.openxmlformats.org/drawingml/2006/main">
                        <a:graphicData uri="http://schemas.microsoft.com/office/word/2010/wordprocessingShape">
                          <wps:wsp>
                            <wps:cNvCnPr/>
                            <wps:spPr>
                              <a:xfrm flipH="1">
                                <a:off x="0" y="0"/>
                                <a:ext cx="9048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0562F4" id="Conector recto 37091" o:spid="_x0000_s1026" style="position:absolute;flip:x;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5pt,-338.8pt" to="93.7pt,-33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iOaowEAAJEDAAAOAAAAZHJzL2Uyb0RvYy54bWysU9tO3DAQfUfiHyy/s8milku0WR5ALQ+o&#10;IKAfYJzxxqrtsWyzyf59x85uqNoioaovli9nzpwzM15djdawLYSo0bV8uag5Ayex027T8u/PX04u&#10;OItJuE4YdNDyHUR+tT4+Wg2+gVPs0XQQGJG42Ay+5X1KvqmqKHuwIi7Qg6NHhcGKRMewqbogBmK3&#10;pjqt67NqwND5gBJipNub6ZGvC79SINO9UhESMy0nbamsoawvea3WK9FsgvC9lnsZ4h9UWKEdJZ2p&#10;bkQS7DXoP6islgEjqrSQaCtUSksoHsjNsv7NzVMvPBQvVJzo5zLF/0crv22v3UOgMgw+NtE/hOxi&#10;VMEyZbS/pZ4WX6SUjaVsu7lsMCYm6fKy/nRx/pkzeXiqJobM5ENMXwEty5uWG+2yIdGI7V1MlJWg&#10;Bwgd3jSUXdoZyGDjHkEx3VGuSU0ZD7g2gW0FNbb7scyNJK6CzCFKGzMH1SXlu0F7bA6DMjIfDZzR&#10;JSO6NAda7TD8LWsaD1LVhD+4nrxm2y/Y7UpHSjmo78XZfkbzYP16LuFvP2n9EwAA//8DAFBLAwQU&#10;AAYACAAAACEAk372B98AAAAMAQAADwAAAGRycy9kb3ducmV2LnhtbEyPQU7DMBBF90jcwRokNlXr&#10;UIUkpHEqVIkNLIDCAZx4mkTY4xC7qXt73AWC5cw8/Xm/2gaj2YyTGywJuFslwJBaqwbqBHx+PC0L&#10;YM5LUlJbQgFndLCtr68qWSp7onec975jMYRcKQX03o8l567t0Ui3siNSvB3sZKSP49RxNclTDDea&#10;r5Mk40YOFD/0csRdj+3X/mgEPL++Lc7rkC2+8/tmF+ZChxenhbi9CY8bYB6D/4Phoh/VoY5OjT2S&#10;ckwLSNOHSApYZnmeAbsQRZ4Ca35XvK74/xL1DwAAAP//AwBQSwECLQAUAAYACAAAACEAtoM4kv4A&#10;AADhAQAAEwAAAAAAAAAAAAAAAAAAAAAAW0NvbnRlbnRfVHlwZXNdLnhtbFBLAQItABQABgAIAAAA&#10;IQA4/SH/1gAAAJQBAAALAAAAAAAAAAAAAAAAAC8BAABfcmVscy8ucmVsc1BLAQItABQABgAIAAAA&#10;IQD5xiOaowEAAJEDAAAOAAAAAAAAAAAAAAAAAC4CAABkcnMvZTJvRG9jLnhtbFBLAQItABQABgAI&#10;AAAAIQCTfvYH3wAAAAwBAAAPAAAAAAAAAAAAAAAAAP0DAABkcnMvZG93bnJldi54bWxQSwUGAAAA&#10;AAQABADzAAAACQUAAAAA&#10;" strokecolor="black [3040]"/>
                  </w:pict>
                </mc:Fallback>
              </mc:AlternateContent>
            </w:r>
            <w:r>
              <w:rPr>
                <w:noProof/>
                <w:lang w:eastAsia="es-MX"/>
              </w:rPr>
              <mc:AlternateContent>
                <mc:Choice Requires="wps">
                  <w:drawing>
                    <wp:anchor distT="0" distB="0" distL="114300" distR="114300" simplePos="0" relativeHeight="251924992" behindDoc="0" locked="0" layoutInCell="1" allowOverlap="1" wp14:anchorId="7F7C4FA0" wp14:editId="4A05E245">
                      <wp:simplePos x="0" y="0"/>
                      <wp:positionH relativeFrom="column">
                        <wp:posOffset>1192530</wp:posOffset>
                      </wp:positionH>
                      <wp:positionV relativeFrom="paragraph">
                        <wp:posOffset>-4771390</wp:posOffset>
                      </wp:positionV>
                      <wp:extent cx="0" cy="476250"/>
                      <wp:effectExtent l="0" t="0" r="38100" b="19050"/>
                      <wp:wrapNone/>
                      <wp:docPr id="37090" name="Conector recto 37090"/>
                      <wp:cNvGraphicFramePr/>
                      <a:graphic xmlns:a="http://schemas.openxmlformats.org/drawingml/2006/main">
                        <a:graphicData uri="http://schemas.microsoft.com/office/word/2010/wordprocessingShape">
                          <wps:wsp>
                            <wps:cNvCnPr/>
                            <wps:spPr>
                              <a:xfrm>
                                <a:off x="0" y="0"/>
                                <a:ext cx="0" cy="4762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63D9E4" id="Conector recto 37090" o:spid="_x0000_s1026" style="position:absolute;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9pt,-375.7pt" to="93.9pt,-33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SpmAEAAIcDAAAOAAAAZHJzL2Uyb0RvYy54bWysU9uO0zAQfUfiHyy/06QVLChqug+7ghcE&#10;K2A/wOuMGwvfNDZN+veMp22KACGEeHF8mXNmzpnJ9nb2ThwAs42hl+tVKwUEHQcb9r18/PL2xRsp&#10;clFhUC4G6OURsrzdPX+2nVIHmzhGNwAKIgm5m1Ivx1JS1zRZj+BVXsUEgR5NRK8KHXHfDKgmYveu&#10;2bTtTTNFHBJGDTnT7f3pUe6Y3xjQ5aMxGYpwvaTaCq/I61Ndm91WdXtUabT6XIb6hyq8soGSLlT3&#10;qijxDe0vVN5qjDmastLRN9EYq4E1kJp1+5Oaz6NKwFrInJwWm/L/o9UfDnfhAcmGKeUupwesKmaD&#10;vn6pPjGzWcfFLJiL0KdLTbcvX99sXrGPzRWXMJd3EL2om146G6oM1anD+1woF4VeQuhwzcy7cnRQ&#10;g134BEbYgXKtGc1DAXcOxUFRO4ev69o+4uLICjHWuQXU/hl0jq0w4EH5W+ASzRljKAvQ2xDxd1nL&#10;fCnVnOIvqk9aq+ynOBy5D2wHdZuVnSezjtOPZ4Zf/5/ddwAAAP//AwBQSwMEFAAGAAgAAAAhAJrc&#10;bZbgAAAADQEAAA8AAABkcnMvZG93bnJldi54bWxMj09Pg0AQxe8mfofNmHhrl5oKBFka45+THih6&#10;8LhlRyBlZwm7BfTTO/Wix/fm5c3v5bvF9mLC0XeOFGzWEQik2pmOGgXvb8+rFIQPmozuHaGCL/Sw&#10;Ky4vcp0ZN9Mepyo0gkvIZ1pBG8KQSenrFq32azcg8e3TjVYHlmMjzahnLre9vImiWFrdEX9o9YAP&#10;LdbH6mQVJE8vVTnMj6/fpUxkWU4upMcPpa6vlvs7EAGX8BeGMz6jQ8FMB3ci40XPOk0YPShYJbeb&#10;LYhz5Nc6sBUn8RZkkcv/K4ofAAAA//8DAFBLAQItABQABgAIAAAAIQC2gziS/gAAAOEBAAATAAAA&#10;AAAAAAAAAAAAAAAAAABbQ29udGVudF9UeXBlc10ueG1sUEsBAi0AFAAGAAgAAAAhADj9If/WAAAA&#10;lAEAAAsAAAAAAAAAAAAAAAAALwEAAF9yZWxzLy5yZWxzUEsBAi0AFAAGAAgAAAAhAL6+5KmYAQAA&#10;hwMAAA4AAAAAAAAAAAAAAAAALgIAAGRycy9lMm9Eb2MueG1sUEsBAi0AFAAGAAgAAAAhAJrcbZbg&#10;AAAADQEAAA8AAAAAAAAAAAAAAAAA8gMAAGRycy9kb3ducmV2LnhtbFBLBQYAAAAABAAEAPMAAAD/&#10;BAAAAAA=&#10;" strokecolor="black [3040]"/>
                  </w:pict>
                </mc:Fallback>
              </mc:AlternateContent>
            </w:r>
            <w:r>
              <w:rPr>
                <w:noProof/>
                <w:lang w:eastAsia="es-MX"/>
              </w:rPr>
              <mc:AlternateContent>
                <mc:Choice Requires="wps">
                  <w:drawing>
                    <wp:anchor distT="0" distB="0" distL="114300" distR="114300" simplePos="0" relativeHeight="251723264" behindDoc="0" locked="0" layoutInCell="1" allowOverlap="1" wp14:anchorId="5F07BC9C" wp14:editId="5EC64C67">
                      <wp:simplePos x="0" y="0"/>
                      <wp:positionH relativeFrom="column">
                        <wp:posOffset>555625</wp:posOffset>
                      </wp:positionH>
                      <wp:positionV relativeFrom="paragraph">
                        <wp:posOffset>-3829050</wp:posOffset>
                      </wp:positionV>
                      <wp:extent cx="1390650" cy="904875"/>
                      <wp:effectExtent l="0" t="0" r="19050" b="28575"/>
                      <wp:wrapNone/>
                      <wp:docPr id="37089" name="Rectángulo 37089">
                        <a:extLst xmlns:a="http://schemas.openxmlformats.org/drawingml/2006/main">
                          <a:ext uri="{FF2B5EF4-FFF2-40B4-BE49-F238E27FC236}">
                            <a16:creationId xmlns:a16="http://schemas.microsoft.com/office/drawing/2014/main" id="{D2E59F68-2C1D-4B19-B021-E5038B4C22D1}"/>
                          </a:ext>
                        </a:extLst>
                      </wp:docPr>
                      <wp:cNvGraphicFramePr/>
                      <a:graphic xmlns:a="http://schemas.openxmlformats.org/drawingml/2006/main">
                        <a:graphicData uri="http://schemas.microsoft.com/office/word/2010/wordprocessingShape">
                          <wps:wsp>
                            <wps:cNvSpPr/>
                            <wps:spPr>
                              <a:xfrm>
                                <a:off x="0" y="0"/>
                                <a:ext cx="1390650" cy="90487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1DAC1D"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 xml:space="preserve">NO ES FACTIBLE, DAR AVISO MEDIANTE OFICIO “NO FACTIBILIDAD” DE LA SOLICITUD </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5F07BC9C" id="Rectángulo 37089" o:spid="_x0000_s1207" style="position:absolute;margin-left:43.75pt;margin-top:-301.5pt;width:109.5pt;height:71.2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rnpGwIAALQEAAAOAAAAZHJzL2Uyb0RvYy54bWysVNtu2zAMfR+wfxD0vthJl6wN4hRDi+5l&#10;WIt2+wBFpmIBsqRJSuzs60dJtrN2xQYMy4OiC3l4eEh6c923ihzBeWl0ReezkhLQ3NRS7yv67evd&#10;u0tKfGC6ZspoqOgJPL3evn2z6ewaFqYxqgZHEET7dWcr2oRg10XheQMt8zNjQeOjMK5lAY9uX9SO&#10;dYjeqmJRlquiM662znDwHm9v8yPdJnwhgId7ITwEoiqK3EJaXVp3cS22G7beO2YbyQca7B9YtExq&#10;DDpB3bLAyMHJ36BayZ3xRoQZN21hhJAcUg6Yzbx8kc1TwyykXFAcbyeZ/P+D5V+OT/bBoQyd9WuP&#10;25hFL1wb/5Ef6ZNYp0ks6APheDm/uCpXS9SU49tV+f7ywzKqWZy9rfPhE5iWxE1FHRYjacSOn33I&#10;pqNJDOaNkvWdVCodYgPAjXLkyLB0u/18AH9mpTTpKnoxx9B/Qwj9KwhIVmnkfM497cJJQcRT+hEE&#10;kTVmu8gBnrNinIMO8/zUsBoy2WWJv5Hu6JGUSYARWWCaE/YAMFpmkBE76zTYR1dIXT05l38ilp0n&#10;jxTZ6DA5t1Ib9xqAwqyGyNl+FClLE1UK/a5HbbARVqnw8W5n6tMDlgxcuMdFKIPl4UpaShrjfry8&#10;63DuKuq/H5gDSlxQNyaPKdMc7dE1ZHbafDwEI2TqmnOggRSORlJ3GOM4e7+ek9X5Y7P9CQAA//8D&#10;AFBLAwQUAAYACAAAACEA8h3JfuAAAAAMAQAADwAAAGRycy9kb3ducmV2LnhtbEyPy07DMBBF90j8&#10;gzVI7Fob2oQoxKkQEq8FC0qlbt14EkeJ7Sh2m+TvGVawnDtH91HsZtuzC46h9U7C3VoAQ1d53bpG&#10;wuH7ZZUBC1E5rXrvUMKCAXbl9VWhcu0n94WXfWwYmbiQKwkmxiHnPFQGrQprP6CjX+1HqyKdY8P1&#10;qCYytz2/FyLlVrWOEowa8Nlg1e3PVkL3+dG1w3tW169mSaZFHeO8fZPy9mZ+egQWcY5/MPzWp+pQ&#10;UqeTPzsdWC8he0iIlLBKxYZGEbERKUknkrapSICXBf8/ovwBAAD//wMAUEsBAi0AFAAGAAgAAAAh&#10;ALaDOJL+AAAA4QEAABMAAAAAAAAAAAAAAAAAAAAAAFtDb250ZW50X1R5cGVzXS54bWxQSwECLQAU&#10;AAYACAAAACEAOP0h/9YAAACUAQAACwAAAAAAAAAAAAAAAAAvAQAAX3JlbHMvLnJlbHNQSwECLQAU&#10;AAYACAAAACEAQH656RsCAAC0BAAADgAAAAAAAAAAAAAAAAAuAgAAZHJzL2Uyb0RvYy54bWxQSwEC&#10;LQAUAAYACAAAACEA8h3JfuAAAAAMAQAADwAAAAAAAAAAAAAAAAB1BAAAZHJzL2Rvd25yZXYueG1s&#10;UEsFBgAAAAAEAAQA8wAAAIIFAAAAAA==&#10;" fillcolor="white [3212]" strokecolor="black [3213]" strokeweight=".25pt">
                      <v:textbox>
                        <w:txbxContent>
                          <w:p w14:paraId="561DAC1D"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 xml:space="preserve">NO ES FACTIBLE, DAR AVISO MEDIANTE OFICIO “NO FACTIBILIDAD” DE LA SOLICITUD </w:t>
                            </w:r>
                          </w:p>
                        </w:txbxContent>
                      </v:textbox>
                    </v:rect>
                  </w:pict>
                </mc:Fallback>
              </mc:AlternateContent>
            </w:r>
            <w:r>
              <w:rPr>
                <w:noProof/>
                <w:lang w:eastAsia="es-MX"/>
              </w:rPr>
              <mc:AlternateContent>
                <mc:Choice Requires="wps">
                  <w:drawing>
                    <wp:anchor distT="0" distB="0" distL="114300" distR="114300" simplePos="0" relativeHeight="251735552" behindDoc="0" locked="0" layoutInCell="1" allowOverlap="1" wp14:anchorId="46DBA6E1" wp14:editId="786DF55D">
                      <wp:simplePos x="0" y="0"/>
                      <wp:positionH relativeFrom="column">
                        <wp:posOffset>1777365</wp:posOffset>
                      </wp:positionH>
                      <wp:positionV relativeFrom="paragraph">
                        <wp:posOffset>-2901315</wp:posOffset>
                      </wp:positionV>
                      <wp:extent cx="0" cy="257175"/>
                      <wp:effectExtent l="76200" t="38100" r="57150" b="9525"/>
                      <wp:wrapNone/>
                      <wp:docPr id="37088" name="Conector recto de flecha 37088"/>
                      <wp:cNvGraphicFramePr/>
                      <a:graphic xmlns:a="http://schemas.openxmlformats.org/drawingml/2006/main">
                        <a:graphicData uri="http://schemas.microsoft.com/office/word/2010/wordprocessingShape">
                          <wps:wsp>
                            <wps:cNvCnPr/>
                            <wps:spPr>
                              <a:xfrm flipV="1">
                                <a:off x="0" y="0"/>
                                <a:ext cx="0" cy="2571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26F953" id="Conector recto de flecha 37088" o:spid="_x0000_s1026" type="#_x0000_t32" style="position:absolute;margin-left:139.95pt;margin-top:-228.45pt;width:0;height:20.25pt;flip:y;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JxizgEAAAcEAAAOAAAAZHJzL2Uyb0RvYy54bWysU8mO2zAMvRfoPwi6N3YCTKcw4swh0+ml&#10;aAfd7hqZsgVoA8XG8d9Xkh2nGwq06EXQwvfI90jt787WsBNg1N61fLupOQMnfadd3/LPnx5evOIs&#10;knCdMN5ByyeI/O7w/Nl+DA3s/OBNB8gSiYvNGFo+EIWmqqIcwIq48QFcelQeraB0xL7qUIyJ3Zpq&#10;V9cvq9FjF9BLiDHd3s+P/FD4lQJJ75WKQMy0PNVGZcWyPuW1OuxF06MIg5ZLGeIfqrBCu5R0pboX&#10;JNhX1L9QWS3RR69oI72tvFJaQtGQ1Gzrn9R8HESAoiWZE8NqU/x/tPLd6egeMdkwhtjE8IhZxVmh&#10;Zcro8CX1tOhKlbJzsW1abYMzMTlfynS7u7nd3t5kR6uZITMFjPQGvGV50/JIKHQ/0NE7l3rjcWYX&#10;p7eRZuAFkMHG5TV6o7sHbUw55MGAo0F2EqmldN4uCX+IIqHNa9cxmkKaOUItXG9gicys1VVt2dFk&#10;YM74ARTTXVI1V1YG8ZpPSAmOLjmNS9EZplJ1K7Auhv0RuMRnKJQh/RvwiiiZvaMVbLXz+LvsV5vU&#10;HH9xYNadLXjy3VTmoFiTpq20cfkZeZy/Pxf49f8evgEAAP//AwBQSwMEFAAGAAgAAAAhAIH2kjHh&#10;AAAADQEAAA8AAABkcnMvZG93bnJldi54bWxMj8FOwzAQRO9I/IO1SNxaJ1UJNMSpgIhDJS4klcrR&#10;id0kIl5HtpuGv2crDuW2OzOafZttZzOwSTvfWxQQLyNgGhuremwF7Kv3xRMwHyQqOVjUAn60h21+&#10;e5PJVNkzfuqpDC2jEvSpFNCFMKac+6bTRvqlHTWSd7TOyECra7ly8kzlZuCrKEq4kT3ShU6O+q3T&#10;zXd5MgJWWH0UhTrG9X53eOXlVH25QyHE/d388gws6Dlcw3DBJ3TIiam2J1SeDdTxuNlQVMBi/ZDQ&#10;RJE/qb5IcbIGnmf8/xf5LwAAAP//AwBQSwECLQAUAAYACAAAACEAtoM4kv4AAADhAQAAEwAAAAAA&#10;AAAAAAAAAAAAAAAAW0NvbnRlbnRfVHlwZXNdLnhtbFBLAQItABQABgAIAAAAIQA4/SH/1gAAAJQB&#10;AAALAAAAAAAAAAAAAAAAAC8BAABfcmVscy8ucmVsc1BLAQItABQABgAIAAAAIQAT8JxizgEAAAcE&#10;AAAOAAAAAAAAAAAAAAAAAC4CAABkcnMvZTJvRG9jLnhtbFBLAQItABQABgAIAAAAIQCB9pIx4QAA&#10;AA0BAAAPAAAAAAAAAAAAAAAAACgEAABkcnMvZG93bnJldi54bWxQSwUGAAAAAAQABADzAAAANgUA&#10;AAAA&#10;" strokecolor="black [3213]">
                      <v:stroke endarrow="block"/>
                    </v:shape>
                  </w:pict>
                </mc:Fallback>
              </mc:AlternateContent>
            </w:r>
            <w:r>
              <w:rPr>
                <w:noProof/>
                <w:lang w:eastAsia="es-MX"/>
              </w:rPr>
              <mc:AlternateContent>
                <mc:Choice Requires="wps">
                  <w:drawing>
                    <wp:anchor distT="0" distB="0" distL="114300" distR="114300" simplePos="0" relativeHeight="251730432" behindDoc="0" locked="0" layoutInCell="1" allowOverlap="1" wp14:anchorId="739DE964" wp14:editId="2D6AEAD8">
                      <wp:simplePos x="0" y="0"/>
                      <wp:positionH relativeFrom="column">
                        <wp:posOffset>287655</wp:posOffset>
                      </wp:positionH>
                      <wp:positionV relativeFrom="paragraph">
                        <wp:posOffset>-2404745</wp:posOffset>
                      </wp:positionV>
                      <wp:extent cx="857250" cy="0"/>
                      <wp:effectExtent l="0" t="0" r="0" b="0"/>
                      <wp:wrapNone/>
                      <wp:docPr id="37087" name="Conector recto 37087"/>
                      <wp:cNvGraphicFramePr/>
                      <a:graphic xmlns:a="http://schemas.openxmlformats.org/drawingml/2006/main">
                        <a:graphicData uri="http://schemas.microsoft.com/office/word/2010/wordprocessingShape">
                          <wps:wsp>
                            <wps:cNvCnPr/>
                            <wps:spPr>
                              <a:xfrm>
                                <a:off x="0" y="0"/>
                                <a:ext cx="8572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AC67B4" id="Conector recto 37087" o:spid="_x0000_s1026" style="position:absolute;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65pt,-189.35pt" to="90.15pt,-18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WDwsQEAANMDAAAOAAAAZHJzL2Uyb0RvYy54bWysU01v2zAMvQ/YfxB0X+QE6FYYcXpo0V2K&#10;tdjHD1BlKhYgiYKkxs6/L6UkdrENGDbsQosU3yP5RG9vJmfZAWIy6Du+XjWcgVfYG7/v+I/v9x+u&#10;OUtZ+l5a9NDxIyR+s3v/bjuGFjY4oO0hMiLxqR1Dx4ecQytEUgM4mVYYwNOlxuhkJjfuRR/lSOzO&#10;ik3TfBQjxj5EVJASRe9Ol3xX+bUGlR+1TpCZ7Tj1lquN1T4XK3Zb2e6jDINR5zbkP3ThpPFUdKa6&#10;k1myl2h+oXJGRUyo80qhE6i1UVBnoGnWzU/TfBtkgDoLiZPCLFP6f7Tqy+HWP0WSYQypTeEplikm&#10;HV35Un9sqmIdZ7FgykxR8Prq0+aKJFWXK7HgQkz5M6Bj5dBxa3wZQ7by8JAy1aLUS0oJW19sQmv6&#10;e2NtdcoCwK2N7CDp6fK0Lk9FuDdZ5BWkWDqvp3y0cGL9CpqZnnpd1+p1qRZOqRT4fOG1nrILTFMH&#10;M7D5M/CcX6BQF+5vwDOiVkafZ7AzHuPvqi9S6FP+RYHT3EWCZ+yP9U2rNLQ5VbnzlpfVfOtX+PIv&#10;7l4BAAD//wMAUEsDBBQABgAIAAAAIQDjWBsq3gAAAAwBAAAPAAAAZHJzL2Rvd25yZXYueG1sTI+x&#10;bsIwEIb3SryDdZW6gdNCIQpxEKrapeqSwNBuJj7iiPgcYoekb18zVDDef5/++y7djKZhF+xcbUnA&#10;8ywChlRaVVMlYL/7mMbAnJekZGMJBfyig002eUhlouxAOV4KX7FQQi6RArT3bcK5KzUa6Wa2RQq7&#10;o+2M9GHsKq46OYRy0/CXKFpyI2sKF7Rs8U1jeSp6I+Dz/OX2i2X+nn+f42L4Ofa6sijE0+O4XQPz&#10;OPobDFf9oA5ZcDrYnpRjjYDF6zyQAqbzVbwCdiXiKESH/4hnKb9/IvsDAAD//wMAUEsBAi0AFAAG&#10;AAgAAAAhALaDOJL+AAAA4QEAABMAAAAAAAAAAAAAAAAAAAAAAFtDb250ZW50X1R5cGVzXS54bWxQ&#10;SwECLQAUAAYACAAAACEAOP0h/9YAAACUAQAACwAAAAAAAAAAAAAAAAAvAQAAX3JlbHMvLnJlbHNQ&#10;SwECLQAUAAYACAAAACEA1a1g8LEBAADTAwAADgAAAAAAAAAAAAAAAAAuAgAAZHJzL2Uyb0RvYy54&#10;bWxQSwECLQAUAAYACAAAACEA41gbKt4AAAAMAQAADwAAAAAAAAAAAAAAAAALBAAAZHJzL2Rvd25y&#10;ZXYueG1sUEsFBgAAAAAEAAQA8wAAABYFAAAAAA==&#10;" strokecolor="black [3213]"/>
                  </w:pict>
                </mc:Fallback>
              </mc:AlternateContent>
            </w:r>
            <w:r>
              <w:rPr>
                <w:noProof/>
                <w:lang w:eastAsia="es-MX"/>
              </w:rPr>
              <mc:AlternateContent>
                <mc:Choice Requires="wps">
                  <w:drawing>
                    <wp:anchor distT="0" distB="0" distL="114300" distR="114300" simplePos="0" relativeHeight="251731456" behindDoc="0" locked="0" layoutInCell="1" allowOverlap="1" wp14:anchorId="0C0F9180" wp14:editId="79C03642">
                      <wp:simplePos x="0" y="0"/>
                      <wp:positionH relativeFrom="column">
                        <wp:posOffset>1143000</wp:posOffset>
                      </wp:positionH>
                      <wp:positionV relativeFrom="paragraph">
                        <wp:posOffset>-2400300</wp:posOffset>
                      </wp:positionV>
                      <wp:extent cx="0" cy="200025"/>
                      <wp:effectExtent l="76200" t="0" r="57150" b="47625"/>
                      <wp:wrapNone/>
                      <wp:docPr id="37086" name="Conector recto de flecha 37086"/>
                      <wp:cNvGraphicFramePr/>
                      <a:graphic xmlns:a="http://schemas.openxmlformats.org/drawingml/2006/main">
                        <a:graphicData uri="http://schemas.microsoft.com/office/word/2010/wordprocessingShape">
                          <wps:wsp>
                            <wps:cNvCnPr/>
                            <wps:spPr>
                              <a:xfrm>
                                <a:off x="0" y="0"/>
                                <a:ext cx="0" cy="2000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B61DF9" id="Conector recto de flecha 37086" o:spid="_x0000_s1026" type="#_x0000_t32" style="position:absolute;margin-left:90pt;margin-top:-189pt;width:0;height:15.7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HsLxgEAAP0DAAAOAAAAZHJzL2Uyb0RvYy54bWysU8uO3CAQvEfKPyDuGXtGShRZ49nDbDaX&#10;KFnl8QEsbmwkoBF0xvbfB7DHk5ciJcoFG+jq6qpujneTNewCIWp0Ld/vas7ASey061v+5fPDi9ec&#10;RRKuEwYdtHyGyO9Oz58dR9/AAQc0HQSWkrjYjL7lA5FvqirKAayIO/Tg0qXCYAWlbeirLogxZbem&#10;OtT1q2rE0PmAEmJMp/fLJT+V/EqBpA9KRSBmWp5qo7KGsj7ltTodRdMH4Qct1zLEP1RhhXaJdEt1&#10;L0iwr0H/kspqGTCiop1EW6FSWkLRkNTs65/UfBqEh6IlmRP9ZlP8f2nl+8vZPYZkw+hjE/1jyCom&#10;FWz+pvrYVMyaN7NgIiaXQ5lOUxPqw8vsY3XD+RDpLaBl+aflkYLQ/UBndC51BMO+eCUu7yItwCsg&#10;kxqX14hGdw/amLLJ4wBnE9hFpEbStF8Jf4gioc0b1zGafZo0Clq43sAambNWN43lj2YDC+NHUEx3&#10;SdVSWRm/G5+QEhxdOY1L0RmmUnUbsC6S/ghc4zMUymj+DXhDFGZ0tIGtdhh+x36zSS3xVwcW3dmC&#10;J+zm0v1iTZqx0sb1PeQh/n5f4LdXe/oGAAD//wMAUEsDBBQABgAIAAAAIQDQ78kc3wAAAA0BAAAP&#10;AAAAZHJzL2Rvd25yZXYueG1sTE/LTsMwELwj8Q/WInFrHQK0IcSpChJFvbSirTi78ZJExOsodtrA&#10;17PhAredh2ZnssVgG3HCzteOFNxMIxBIhTM1lQoO+5dJAsIHTUY3jlDBF3pY5JcXmU6NO9Mbnnah&#10;FBxCPtUKqhDaVEpfVGi1n7oWibUP11kdGHalNJ0+c7htZBxFM2l1Tfyh0i0+V1h87nqrYP7qNvXm&#10;YdjG2Mer5fb7/WndrJS6vhqWjyACDuHPDGN9rg45dzq6nowXDeMk4i1BweR2nvA1Wn6p40jdze5B&#10;5pn8vyL/AQAA//8DAFBLAQItABQABgAIAAAAIQC2gziS/gAAAOEBAAATAAAAAAAAAAAAAAAAAAAA&#10;AABbQ29udGVudF9UeXBlc10ueG1sUEsBAi0AFAAGAAgAAAAhADj9If/WAAAAlAEAAAsAAAAAAAAA&#10;AAAAAAAALwEAAF9yZWxzLy5yZWxzUEsBAi0AFAAGAAgAAAAhADVgewvGAQAA/QMAAA4AAAAAAAAA&#10;AAAAAAAALgIAAGRycy9lMm9Eb2MueG1sUEsBAi0AFAAGAAgAAAAhANDvyRzfAAAADQEAAA8AAAAA&#10;AAAAAAAAAAAAIAQAAGRycy9kb3ducmV2LnhtbFBLBQYAAAAABAAEAPMAAAAsBQAAAAA=&#10;" strokecolor="black [3213]">
                      <v:stroke endarrow="block"/>
                    </v:shape>
                  </w:pict>
                </mc:Fallback>
              </mc:AlternateContent>
            </w:r>
            <w:r>
              <w:rPr>
                <w:noProof/>
                <w:lang w:eastAsia="es-MX"/>
              </w:rPr>
              <mc:AlternateContent>
                <mc:Choice Requires="wps">
                  <w:drawing>
                    <wp:anchor distT="0" distB="0" distL="114300" distR="114300" simplePos="0" relativeHeight="251725312" behindDoc="0" locked="0" layoutInCell="1" allowOverlap="1" wp14:anchorId="4C4D8BD4" wp14:editId="5DEE815A">
                      <wp:simplePos x="0" y="0"/>
                      <wp:positionH relativeFrom="column">
                        <wp:posOffset>1524000</wp:posOffset>
                      </wp:positionH>
                      <wp:positionV relativeFrom="paragraph">
                        <wp:posOffset>-2638425</wp:posOffset>
                      </wp:positionV>
                      <wp:extent cx="523875" cy="371475"/>
                      <wp:effectExtent l="0" t="0" r="28575" b="28575"/>
                      <wp:wrapNone/>
                      <wp:docPr id="37085" name="Elipse 37085">
                        <a:extLst xmlns:a="http://schemas.openxmlformats.org/drawingml/2006/main">
                          <a:ext uri="{FF2B5EF4-FFF2-40B4-BE49-F238E27FC236}">
                            <a16:creationId xmlns:a16="http://schemas.microsoft.com/office/drawing/2014/main" id="{BF0EC96F-8B55-4556-87BD-ECA2D710C872}"/>
                          </a:ext>
                        </a:extLst>
                      </wp:docPr>
                      <wp:cNvGraphicFramePr/>
                      <a:graphic xmlns:a="http://schemas.openxmlformats.org/drawingml/2006/main">
                        <a:graphicData uri="http://schemas.microsoft.com/office/word/2010/wordprocessingShape">
                          <wps:wsp>
                            <wps:cNvSpPr/>
                            <wps:spPr>
                              <a:xfrm>
                                <a:off x="0" y="0"/>
                                <a:ext cx="523875" cy="371475"/>
                              </a:xfrm>
                              <a:prstGeom prst="ellipse">
                                <a:avLst/>
                              </a:prstGeom>
                              <a:solidFill>
                                <a:schemeClr val="bg1"/>
                              </a:solid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C2FFDE" w14:textId="77777777" w:rsidR="00303DDF" w:rsidRDefault="00303DDF" w:rsidP="006A7E28">
                                  <w:pPr>
                                    <w:rPr>
                                      <w:rFonts w:ascii="Century Gothic" w:hAnsi="Century Gothic"/>
                                      <w:color w:val="000000" w:themeColor="text1"/>
                                      <w:kern w:val="24"/>
                                      <w:sz w:val="18"/>
                                      <w:szCs w:val="18"/>
                                    </w:rPr>
                                  </w:pPr>
                                  <w:r>
                                    <w:rPr>
                                      <w:rFonts w:ascii="Century Gothic" w:hAnsi="Century Gothic"/>
                                      <w:color w:val="000000" w:themeColor="text1"/>
                                      <w:kern w:val="24"/>
                                      <w:sz w:val="18"/>
                                      <w:szCs w:val="18"/>
                                    </w:rPr>
                                    <w:t>NO</w:t>
                                  </w:r>
                                </w:p>
                                <w:p w14:paraId="05DED62C" w14:textId="77777777" w:rsidR="00303DDF" w:rsidRDefault="00303DDF" w:rsidP="006A7E28"/>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oval w14:anchorId="4C4D8BD4" id="Elipse 37085" o:spid="_x0000_s1208" style="position:absolute;margin-left:120pt;margin-top:-207.75pt;width:41.25pt;height:29.2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hTQGAIAALYEAAAOAAAAZHJzL2Uyb0RvYy54bWysVF1v2yAUfZ+0/4B4X2ynS1pZdaqpVfcy&#10;rdXa/QCCLzESBgYkTvbrdwHbWbtpD9XyQPi499xzDlxf3xx7RQ7gvDS6odWipAQ0N63Uu4Z+f77/&#10;cEWJD0y3TBkNDT2Bpzeb9++uB1vD0nRGteAIgmhfD7ahXQi2LgrPO+iZXxgLGg+FcT0LuHS7onVs&#10;QPReFcuyXBeDca11hoP3uHuXD+km4QsBPDwI4SEQ1VDkFtLo0riNY7G5ZvXOMdtJPtJgb2DRM6mx&#10;6Ax1xwIjeyf/gOold8YbERbc9IURQnJIGlBNVb5S89QxC0kLmuPtbJP/f7D86+HJPjq0YbC+9jiN&#10;Ko7C9fEf+ZFjMus0mwXHQDhurpYXV5crSjgeXVxWH3GOKMU52TofPoPpSZw0FJSS1kc5rGaHLz7k&#10;6CkqbnujZHsvlUqL+ATgVjlyYHh521014r+IUpoMWL/C6m9CQL5KI+2z+jQLJwURT+lvIIhsUe8y&#10;F3jJinEOOlT5qGMtZLKrEn8T3SkjmZMAI7JAmTP2CDBFZpAJO/s0xsdUSO96Ti7/RSwnzxmpstFh&#10;Tu6lNu5vAApVjZVz/GRStia6FI7bI3qDbb9ex9i4tzXt6RGvDFx4wEEog9fD8eYp6Yz7+XpvwM5r&#10;qP+xZw4ocUHdmtyoTHOMx9SQ2WnzaR+MkOnVnAuNpLA5krtjI8fu+32dos6fm80vAAAA//8DAFBL&#10;AwQUAAYACAAAACEAn242TeQAAAANAQAADwAAAGRycy9kb3ducmV2LnhtbEyPzU7DMBCE70i8g7VI&#10;XKrWbn4AhThVVIkDJ2jhws2N3TgQr0PstIGnZznBbXdnNPtNuZldz05mDJ1HCeuVAGaw8brDVsLr&#10;y8PyDliICrXqPRoJXybAprq8KFWh/Rl35rSPLaMQDIWSYGMcCs5DY41TYeUHg6Qd/ehUpHVsuR7V&#10;mcJdzxMhbrhTHdIHqwaztab52E9OwuO2fk+fvhtnp4V9/nzL+GKsj1JeX831PbBo5vhnhl98QoeK&#10;mA5+Qh1YLyHJBHWJEpbZOs+BkSVNEhoOdErzWwG8Kvn/FtUPAAAA//8DAFBLAQItABQABgAIAAAA&#10;IQC2gziS/gAAAOEBAAATAAAAAAAAAAAAAAAAAAAAAABbQ29udGVudF9UeXBlc10ueG1sUEsBAi0A&#10;FAAGAAgAAAAhADj9If/WAAAAlAEAAAsAAAAAAAAAAAAAAAAALwEAAF9yZWxzLy5yZWxzUEsBAi0A&#10;FAAGAAgAAAAhAEJCFNAYAgAAtgQAAA4AAAAAAAAAAAAAAAAALgIAAGRycy9lMm9Eb2MueG1sUEsB&#10;Ai0AFAAGAAgAAAAhAJ9uNk3kAAAADQEAAA8AAAAAAAAAAAAAAAAAcgQAAGRycy9kb3ducmV2Lnht&#10;bFBLBQYAAAAABAAEAPMAAACDBQAAAAA=&#10;" fillcolor="white [3212]" strokecolor="white [3212]" strokeweight=".25pt">
                      <v:textbox>
                        <w:txbxContent>
                          <w:p w14:paraId="5AC2FFDE" w14:textId="77777777" w:rsidR="00303DDF" w:rsidRDefault="00303DDF" w:rsidP="006A7E28">
                            <w:pPr>
                              <w:rPr>
                                <w:rFonts w:ascii="Century Gothic" w:hAnsi="Century Gothic"/>
                                <w:color w:val="000000" w:themeColor="text1"/>
                                <w:kern w:val="24"/>
                                <w:sz w:val="18"/>
                                <w:szCs w:val="18"/>
                              </w:rPr>
                            </w:pPr>
                            <w:r>
                              <w:rPr>
                                <w:rFonts w:ascii="Century Gothic" w:hAnsi="Century Gothic"/>
                                <w:color w:val="000000" w:themeColor="text1"/>
                                <w:kern w:val="24"/>
                                <w:sz w:val="18"/>
                                <w:szCs w:val="18"/>
                              </w:rPr>
                              <w:t>NO</w:t>
                            </w:r>
                          </w:p>
                          <w:p w14:paraId="05DED62C" w14:textId="77777777" w:rsidR="00303DDF" w:rsidRDefault="00303DDF" w:rsidP="006A7E28"/>
                        </w:txbxContent>
                      </v:textbox>
                    </v:oval>
                  </w:pict>
                </mc:Fallback>
              </mc:AlternateContent>
            </w:r>
            <w:r>
              <w:rPr>
                <w:noProof/>
                <w:lang w:eastAsia="es-MX"/>
              </w:rPr>
              <mc:AlternateContent>
                <mc:Choice Requires="wps">
                  <w:drawing>
                    <wp:anchor distT="0" distB="0" distL="114300" distR="114300" simplePos="0" relativeHeight="251734528" behindDoc="0" locked="0" layoutInCell="1" allowOverlap="1" wp14:anchorId="55FA23EC" wp14:editId="21E551CF">
                      <wp:simplePos x="0" y="0"/>
                      <wp:positionH relativeFrom="column">
                        <wp:posOffset>1983105</wp:posOffset>
                      </wp:positionH>
                      <wp:positionV relativeFrom="paragraph">
                        <wp:posOffset>-2322195</wp:posOffset>
                      </wp:positionV>
                      <wp:extent cx="0" cy="342900"/>
                      <wp:effectExtent l="76200" t="38100" r="57150" b="19050"/>
                      <wp:wrapNone/>
                      <wp:docPr id="37084" name="Conector recto de flecha 37084"/>
                      <wp:cNvGraphicFramePr/>
                      <a:graphic xmlns:a="http://schemas.openxmlformats.org/drawingml/2006/main">
                        <a:graphicData uri="http://schemas.microsoft.com/office/word/2010/wordprocessingShape">
                          <wps:wsp>
                            <wps:cNvCnPr/>
                            <wps:spPr>
                              <a:xfrm flipV="1">
                                <a:off x="0" y="0"/>
                                <a:ext cx="0" cy="3429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55FEAD" id="Conector recto de flecha 37084" o:spid="_x0000_s1026" type="#_x0000_t32" style="position:absolute;margin-left:156.15pt;margin-top:-182.85pt;width:0;height:27pt;flip:y;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F2y0AEAAAcEAAAOAAAAZHJzL2Uyb0RvYy54bWysU02P0zAQvSPxHyzfadKCEERN99BluSBY&#10;wcLd64wTS/6SPTTJv2fstClfQgJxsfwx7828N+P9zWQNO0FM2ruWbzc1Z+Ck77TrW/754e7ZK84S&#10;CtcJ4x20fIbEbw5Pn+zH0MDOD950EBmRuNSMoeUDYmiqKskBrEgbH8DRo/LRCqRj7KsuipHYral2&#10;df2yGn3sQvQSUqLb2+WRHwq/UiDxg1IJkJmWU21Y1ljWx7xWh71o+ijCoOW5DPEPVVihHSVdqW4F&#10;CvY16l+orJbRJ69wI72tvFJaQtFAarb1T2o+DSJA0ULmpLDalP4frXx/Orr7SDaMITUp3MesYlLR&#10;MmV0+EI9LbqoUjYV2+bVNpiQyeVS0u3zF7vXdXG0WhgyU4gJ34K3LG9anjAK3Q949M5Rb3xc2MXp&#10;XUKqgYAXQAYbl9fkje7utDHlkAcDjiayk6CW4rTNLSTcD1EotHnjOoZzoJnDqIXrDZwjM2t1VVt2&#10;OBtYMn4ExXRHqpbKyiBe8wkpweElp3EUnWGKqluBdTHsj8BzfIZCGdK/Aa+Iktk7XMFWOx9/l/1q&#10;k1riLw4surMFj76byxwUa2jaiqvnn5HH+ftzgV//7+EbAAAA//8DAFBLAwQUAAYACAAAACEAj3Qt&#10;N+AAAAANAQAADwAAAGRycy9kb3ducmV2LnhtbEyPwU6DQBCG7ya+w2ZMvLXLQmwNsjQq8WDiRWhS&#10;jws7BSI7S9gtxbd3Gw/1OP98+eebbLeYgc04ud6SBLGOgCE1VvfUSthXb6tHYM4r0mqwhBJ+0MEu&#10;v73JVKrtmT5xLn3LQgm5VEnovB9Tzl3ToVFubUeksDvaySgfxqnlelLnUG4GHkfRhhvVU7jQqRFf&#10;O2y+y5OREFP1URT6KOr9++GFl3P1NR0KKe/vlucnYB4Xf4Xhoh/UIQ9OtT2RdmyQkIg4CaiEVbJ5&#10;2AILyF9UXyIhtsDzjP//Iv8FAAD//wMAUEsBAi0AFAAGAAgAAAAhALaDOJL+AAAA4QEAABMAAAAA&#10;AAAAAAAAAAAAAAAAAFtDb250ZW50X1R5cGVzXS54bWxQSwECLQAUAAYACAAAACEAOP0h/9YAAACU&#10;AQAACwAAAAAAAAAAAAAAAAAvAQAAX3JlbHMvLnJlbHNQSwECLQAUAAYACAAAACEAgZRdstABAAAH&#10;BAAADgAAAAAAAAAAAAAAAAAuAgAAZHJzL2Uyb0RvYy54bWxQSwECLQAUAAYACAAAACEAj3QtN+AA&#10;AAANAQAADwAAAAAAAAAAAAAAAAAqBAAAZHJzL2Rvd25yZXYueG1sUEsFBgAAAAAEAAQA8wAAADcF&#10;AAAAAA==&#10;" strokecolor="black [3213]">
                      <v:stroke endarrow="block"/>
                    </v:shape>
                  </w:pict>
                </mc:Fallback>
              </mc:AlternateContent>
            </w:r>
            <w:r>
              <w:rPr>
                <w:noProof/>
                <w:lang w:eastAsia="es-MX"/>
              </w:rPr>
              <mc:AlternateContent>
                <mc:Choice Requires="wps">
                  <w:drawing>
                    <wp:anchor distT="0" distB="0" distL="114300" distR="114300" simplePos="0" relativeHeight="251726336" behindDoc="0" locked="0" layoutInCell="1" allowOverlap="1" wp14:anchorId="784101C0" wp14:editId="75802C31">
                      <wp:simplePos x="0" y="0"/>
                      <wp:positionH relativeFrom="column">
                        <wp:posOffset>212090</wp:posOffset>
                      </wp:positionH>
                      <wp:positionV relativeFrom="paragraph">
                        <wp:posOffset>-2172970</wp:posOffset>
                      </wp:positionV>
                      <wp:extent cx="1838325" cy="447675"/>
                      <wp:effectExtent l="0" t="0" r="28575" b="28575"/>
                      <wp:wrapNone/>
                      <wp:docPr id="37083" name="Diagrama de flujo: decisión 37083">
                        <a:extLst xmlns:a="http://schemas.openxmlformats.org/drawingml/2006/main">
                          <a:ext uri="{FF2B5EF4-FFF2-40B4-BE49-F238E27FC236}">
                            <a16:creationId xmlns:a16="http://schemas.microsoft.com/office/drawing/2014/main" id="{C7E9DB46-3B96-4B5A-9169-80C26E6EB7E8}"/>
                          </a:ext>
                        </a:extLst>
                      </wp:docPr>
                      <wp:cNvGraphicFramePr/>
                      <a:graphic xmlns:a="http://schemas.openxmlformats.org/drawingml/2006/main">
                        <a:graphicData uri="http://schemas.microsoft.com/office/word/2010/wordprocessingShape">
                          <wps:wsp>
                            <wps:cNvSpPr/>
                            <wps:spPr>
                              <a:xfrm>
                                <a:off x="0" y="0"/>
                                <a:ext cx="1838325" cy="447675"/>
                              </a:xfrm>
                              <a:prstGeom prst="flowChartDecision">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C0EAD8"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FACTIBILIDAD</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784101C0" id="Diagrama de flujo: decisión 37083" o:spid="_x0000_s1209" type="#_x0000_t110" style="position:absolute;margin-left:16.7pt;margin-top:-171.1pt;width:144.75pt;height:35.2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m7lJQIAAMEEAAAOAAAAZHJzL2Uyb0RvYy54bWysVNtu2zAMfR+wfxD0vthOmjQI4hRDgu5l&#10;WIu1+wBFpmIBsqRJSuzs60fJjrN2xQYMywOjC3l4eER6fdc1ipzAeWl0SYtJTglobiqpDyX99nz/&#10;YUmJD0xXTBkNJT2Dp3eb9+/WrV3B1NRGVeAIgmi/am1J6xDsKss8r6FhfmIsaLwUxjUs4NYdssqx&#10;FtEblU3zfJG1xlXWGQ7e4+muv6SbhC8E8PAghIdAVEmRW0jWJbuPNtus2ergmK0lH2iwf2DRMKkx&#10;6Qi1Y4GRo5O/QTWSO+ONCBNumswIITmkGrCaIn9VzVPNLKRaUBxvR5n8/4PlX05P9tGhDK31K4/L&#10;WEUnXBP/kR/pkljnUSzoAuF4WCxny9l0TgnHu5ub28XtPKqZXaOt8+ETmIbERUmFMu22Zi7sgMvY&#10;L0kwdvrsQx938Y+ZvVGyupdKpU3sBtgqR04M33F/KIZML7yUJm1JZwXy+BtC6N5AQOZKYwFXIdIq&#10;nBVEPKW/giCywtKnfYKXrBjnoEPRX9Wsgp7sPMffhe4lIsmUACOywDJH7AHg4tmDXLB7nQb/GAqp&#10;xcfg/E/E+uAxImU2OozBjdTGvQWgsKohc+9/EamXJqoUun2H2mBXLG6jbzzbm+r8iE8GLjygic9f&#10;Uq6kpaQ27sfrsxaHsKT++5E5oMQFtTX9zDLN0R9DQ89Om4/HYIRMXXNNNJDCOUnqDjMdB/HXffK6&#10;fnk2PwEAAP//AwBQSwMEFAAGAAgAAAAhAM65mufhAAAADAEAAA8AAABkcnMvZG93bnJldi54bWxM&#10;j8tuwjAQRfeV+g/WVOoOnDgIaBoHAWp3ZcGjeycektDYjmIHwt93uirLmTm6c262Gk3Lrtj7xlkJ&#10;8TQChrZ0urGVhNPxc7IE5oOyWrXOooQ7eljlz0+ZSrW72T1eD6FiFGJ9qiTUIXQp576s0Sg/dR1a&#10;up1db1Sgsa+47tWNwk3LRRTNuVGNpQ+16nBbY/lzGIyEy/dw2iy/ttr5S/yxm59D4e87KV9fxvU7&#10;sIBj+IfhT5/UISenwg1We9ZKSJIZkRImyUwIYEQkQrwBK2glFvECeJ7xxxL5LwAAAP//AwBQSwEC&#10;LQAUAAYACAAAACEAtoM4kv4AAADhAQAAEwAAAAAAAAAAAAAAAAAAAAAAW0NvbnRlbnRfVHlwZXNd&#10;LnhtbFBLAQItABQABgAIAAAAIQA4/SH/1gAAAJQBAAALAAAAAAAAAAAAAAAAAC8BAABfcmVscy8u&#10;cmVsc1BLAQItABQABgAIAAAAIQAhQm7lJQIAAMEEAAAOAAAAAAAAAAAAAAAAAC4CAABkcnMvZTJv&#10;RG9jLnhtbFBLAQItABQABgAIAAAAIQDOuZrn4QAAAAwBAAAPAAAAAAAAAAAAAAAAAH8EAABkcnMv&#10;ZG93bnJldi54bWxQSwUGAAAAAAQABADzAAAAjQUAAAAA&#10;" fillcolor="white [3212]" strokecolor="black [3213]" strokeweight=".25pt">
                      <v:textbox>
                        <w:txbxContent>
                          <w:p w14:paraId="17C0EAD8"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FACTIBILIDAD</w:t>
                            </w:r>
                          </w:p>
                        </w:txbxContent>
                      </v:textbox>
                    </v:shape>
                  </w:pict>
                </mc:Fallback>
              </mc:AlternateContent>
            </w:r>
            <w:r>
              <w:rPr>
                <w:noProof/>
                <w:lang w:eastAsia="es-MX"/>
              </w:rPr>
              <mc:AlternateContent>
                <mc:Choice Requires="wps">
                  <w:drawing>
                    <wp:anchor distT="0" distB="0" distL="114300" distR="114300" simplePos="0" relativeHeight="251923968" behindDoc="0" locked="0" layoutInCell="1" allowOverlap="1" wp14:anchorId="70ED2DF7" wp14:editId="512C4444">
                      <wp:simplePos x="0" y="0"/>
                      <wp:positionH relativeFrom="column">
                        <wp:posOffset>-10795</wp:posOffset>
                      </wp:positionH>
                      <wp:positionV relativeFrom="paragraph">
                        <wp:posOffset>-5847715</wp:posOffset>
                      </wp:positionV>
                      <wp:extent cx="504825" cy="0"/>
                      <wp:effectExtent l="0" t="76200" r="9525" b="95250"/>
                      <wp:wrapNone/>
                      <wp:docPr id="37082" name="Conector recto de flecha 37082"/>
                      <wp:cNvGraphicFramePr/>
                      <a:graphic xmlns:a="http://schemas.openxmlformats.org/drawingml/2006/main">
                        <a:graphicData uri="http://schemas.microsoft.com/office/word/2010/wordprocessingShape">
                          <wps:wsp>
                            <wps:cNvCnPr/>
                            <wps:spPr>
                              <a:xfrm>
                                <a:off x="0" y="0"/>
                                <a:ext cx="50482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3B94B0" id="Conector recto de flecha 37082" o:spid="_x0000_s1026" type="#_x0000_t32" style="position:absolute;margin-left:-.85pt;margin-top:-460.45pt;width:39.75pt;height:0;z-index:2519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40ygEAAP0DAAAOAAAAZHJzL2Uyb0RvYy54bWysU9uO0zAQfUfiHyy/06QVi1ZV033osrwg&#10;WAH7AV5nnFjyTfbQJH/P2GkTbkIC8TKJ7Tlz5hyPD3ejNewMMWnvGr7d1JyBk77Vrmv405eHV7ec&#10;JRSuFcY7aPgEid8dX744DGEPO99700JkVMSl/RAa3iOGfVUl2YMVaeMDODpUPlqBtIxd1UYxUHVr&#10;ql1dv6kGH9sQvYSUaPd+PuTHUl8pkPhRqQTITMOpNywxlvicY3U8iH0XRei1vLQh/qELK7Qj0qXU&#10;vUDBvkb9SymrZfTJK9xIbyuvlJZQNJCabf2Tms+9CFC0kDkpLDal/1dWfjif3GMkG4aQ9ik8xqxi&#10;VNHmL/XHxmLWtJgFIzJJmzf169vdDWfyelStuBATvgNvWf5peMIodNfjyTtHN+Ljtnglzu8TEjMB&#10;r4BMalyOyRvdPmhjyiKPA5xMZGdBF4njNl8c4X7IQqHNW9cynAJNGkYtXGfgkpmrVqvG8oeTgZnx&#10;EyimW1I1d1bGb+UTUoLDK6dxlJ1hirpbgHWR9EfgJT9DoYzm34AXRGH2Dhew1c7H37GvNqk5/+rA&#10;rDtb8Ozbqdx+sYZmrLh6eQ95iL9fF/j6ao/fAAAA//8DAFBLAwQUAAYACAAAACEAzw/Fpd4AAAAL&#10;AQAADwAAAGRycy9kb3ducmV2LnhtbEyPQU/DMAyF70j8h8hI3LZ0PVDaNZ0GEkNcNm0gzlnjtRWJ&#10;UzXpVvj1mAOCk2W/p+fvlavJWXHGIXSeFCzmCQik2puOGgVvr0+zexAhajLaekIFnxhgVV1flbow&#10;/kJ7PB9iIziEQqEVtDH2hZShbtHpMPc9EmsnPzgdeR0aaQZ94XBnZZokd9LpjvhDq3t8bLH+OIxO&#10;Qfbst902n3Ypjulmvft6f3ixG6Vub6b1EkTEKf6Z4Qef0aFipqMfyQRhFcwWGTt55mmSg2BHlnGX&#10;4+9FVqX836H6BgAA//8DAFBLAQItABQABgAIAAAAIQC2gziS/gAAAOEBAAATAAAAAAAAAAAAAAAA&#10;AAAAAABbQ29udGVudF9UeXBlc10ueG1sUEsBAi0AFAAGAAgAAAAhADj9If/WAAAAlAEAAAsAAAAA&#10;AAAAAAAAAAAALwEAAF9yZWxzLy5yZWxzUEsBAi0AFAAGAAgAAAAhAFJX/jTKAQAA/QMAAA4AAAAA&#10;AAAAAAAAAAAALgIAAGRycy9lMm9Eb2MueG1sUEsBAi0AFAAGAAgAAAAhAM8PxaXeAAAACwEAAA8A&#10;AAAAAAAAAAAAAAAAJAQAAGRycy9kb3ducmV2LnhtbFBLBQYAAAAABAAEAPMAAAAvBQAAAAA=&#10;" strokecolor="black [3213]">
                      <v:stroke endarrow="block"/>
                    </v:shape>
                  </w:pict>
                </mc:Fallback>
              </mc:AlternateContent>
            </w:r>
            <w:r>
              <w:rPr>
                <w:noProof/>
                <w:lang w:eastAsia="es-MX"/>
              </w:rPr>
              <mc:AlternateContent>
                <mc:Choice Requires="wps">
                  <w:drawing>
                    <wp:anchor distT="0" distB="0" distL="114300" distR="114300" simplePos="0" relativeHeight="251722240" behindDoc="0" locked="0" layoutInCell="1" allowOverlap="1" wp14:anchorId="56094973" wp14:editId="2A43D745">
                      <wp:simplePos x="0" y="0"/>
                      <wp:positionH relativeFrom="column">
                        <wp:posOffset>554990</wp:posOffset>
                      </wp:positionH>
                      <wp:positionV relativeFrom="paragraph">
                        <wp:posOffset>-6631305</wp:posOffset>
                      </wp:positionV>
                      <wp:extent cx="1276350" cy="1876425"/>
                      <wp:effectExtent l="0" t="0" r="19050" b="28575"/>
                      <wp:wrapNone/>
                      <wp:docPr id="37081" name="Rectángulo 37081">
                        <a:extLst xmlns:a="http://schemas.openxmlformats.org/drawingml/2006/main">
                          <a:ext uri="{FF2B5EF4-FFF2-40B4-BE49-F238E27FC236}">
                            <a16:creationId xmlns:a16="http://schemas.microsoft.com/office/drawing/2014/main" id="{5F0286CF-B84D-49DA-999F-129B2E309128}"/>
                          </a:ext>
                        </a:extLst>
                      </wp:docPr>
                      <wp:cNvGraphicFramePr/>
                      <a:graphic xmlns:a="http://schemas.openxmlformats.org/drawingml/2006/main">
                        <a:graphicData uri="http://schemas.microsoft.com/office/word/2010/wordprocessingShape">
                          <wps:wsp>
                            <wps:cNvSpPr/>
                            <wps:spPr>
                              <a:xfrm>
                                <a:off x="0" y="0"/>
                                <a:ext cx="1276350" cy="187642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91C297"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 xml:space="preserve">VERIFICAR FÍSICAMENTE EN EL PREDIO SI EXISTE INFRAESTRUCTURA HIDRÁULICA Y SANITARIA A NO MAS DE 50 METROS PARA INSTALAR LOS SERVICIOS DE AGUA POTABLE O DRENAJE. </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56094973" id="Rectángulo 37081" o:spid="_x0000_s1210" style="position:absolute;margin-left:43.7pt;margin-top:-522.15pt;width:100.5pt;height:147.7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FZIgIAALUEAAAOAAAAZHJzL2Uyb0RvYy54bWysVE1v2zAMvQ/YfxB0X2ynyweCOMXQorsM&#10;a7F2P0CRpViALHqSEjv79aMk21m6YodhOSiSSD4+Pore3vaNJidhnQJT0mKWUyIMh0qZQ0m/vzx8&#10;WFPiPDMV02BESc/C0dvd+3fbrt2IOdSgK2EJghi36dqS1t63myxzvBYNczNohUGjBNswj0d7yCrL&#10;OkRvdDbP82XWga1aC1w4h7f3yUh3EV9Kwf2jlE54okuK3HxcbVz3Yc12W7Y5WNbWig802D+waJgy&#10;mHSCumeekaNVf0A1iltwIP2MQ5OBlIqLWANWU+SvqnmuWStiLSiOayeZ3P+D5V9Pz+2TRRm61m0c&#10;bkMVvbRN+Ed+pI9inSexRO8Jx8tivlreLFBTjrZivVp+nC+CnNklvLXOfxbQkLApqcVuRJHY6Yvz&#10;yXV0CdkcaFU9KK3jIbwAcactOTHs3f5QDOBXXtqQrqQ3xWoRga9s8Q1dEHz/BgKS1QY5X4qPO3/W&#10;IpDQ5puQRFVY7jwluGbFOBfGF8lUs0oksoscfyPdMSIqEwEDssQyJ+wBYPRMICN20mnwD6EiPusp&#10;OP8bsRQ8RcTMYPwU3CgD9i0AjVUNmZP/KFKSJqjk+32P2mDzl+vgG+72UJ2fsGXC+kdcpAZsD9eq&#10;paQG+/P1XYeDV1L348isoMR6fQdpTpnh6I+hPrEz8OnoQar4ai6JBlI4G1HdYY7D8P1+jl6Xr83u&#10;FwAAAP//AwBQSwMEFAAGAAgAAAAhAIbGYkXhAAAADQEAAA8AAABkcnMvZG93bnJldi54bWxMj8tO&#10;wzAQRfdI/IM1SOxap8VQK8SpEBKvBQsKEls3duIo8TiK3Sb5e4YVLOfO0Z0zxX72PTvbMbYBFWzW&#10;GTCLVTAtNgq+Pp9WElhMGo3uA1oFi42wLy8vCp2bMOGHPR9Sw6gEY64VuJSGnPNYOet1XIfBIu3q&#10;MHqdaBwbbkY9Ubnv+TbL7rjXLdIFpwf76GzVHU5eQff+1rXDq6zrZ7fcTov+TrN4Uer6an64B5bs&#10;nP5g+NUndSjJ6RhOaCLrFcidIFLBapMJcQOMkK2UlB0p2wkpgZcF//9F+QMAAP//AwBQSwECLQAU&#10;AAYACAAAACEAtoM4kv4AAADhAQAAEwAAAAAAAAAAAAAAAAAAAAAAW0NvbnRlbnRfVHlwZXNdLnht&#10;bFBLAQItABQABgAIAAAAIQA4/SH/1gAAAJQBAAALAAAAAAAAAAAAAAAAAC8BAABfcmVscy8ucmVs&#10;c1BLAQItABQABgAIAAAAIQDQL/FZIgIAALUEAAAOAAAAAAAAAAAAAAAAAC4CAABkcnMvZTJvRG9j&#10;LnhtbFBLAQItABQABgAIAAAAIQCGxmJF4QAAAA0BAAAPAAAAAAAAAAAAAAAAAHwEAABkcnMvZG93&#10;bnJldi54bWxQSwUGAAAAAAQABADzAAAAigUAAAAA&#10;" fillcolor="white [3212]" strokecolor="black [3213]" strokeweight=".25pt">
                      <v:textbox>
                        <w:txbxContent>
                          <w:p w14:paraId="5691C297"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 xml:space="preserve">VERIFICAR FÍSICAMENTE EN EL PREDIO SI EXISTE INFRAESTRUCTURA HIDRÁULICA Y SANITARIA A NO MAS DE 50 METROS PARA INSTALAR LOS SERVICIOS DE AGUA POTABLE O DRENAJE. </w:t>
                            </w:r>
                          </w:p>
                        </w:txbxContent>
                      </v:textbox>
                    </v:rect>
                  </w:pict>
                </mc:Fallback>
              </mc:AlternateContent>
            </w:r>
            <w:r>
              <w:rPr>
                <w:noProof/>
                <w:lang w:eastAsia="es-MX"/>
              </w:rPr>
              <mc:AlternateContent>
                <mc:Choice Requires="wps">
                  <w:drawing>
                    <wp:anchor distT="0" distB="0" distL="114300" distR="114300" simplePos="0" relativeHeight="251766272" behindDoc="0" locked="0" layoutInCell="1" allowOverlap="1" wp14:anchorId="3D53B032" wp14:editId="07A6417F">
                      <wp:simplePos x="0" y="0"/>
                      <wp:positionH relativeFrom="column">
                        <wp:posOffset>-16510</wp:posOffset>
                      </wp:positionH>
                      <wp:positionV relativeFrom="paragraph">
                        <wp:posOffset>-5848350</wp:posOffset>
                      </wp:positionV>
                      <wp:extent cx="66675" cy="5391150"/>
                      <wp:effectExtent l="0" t="0" r="28575" b="19050"/>
                      <wp:wrapNone/>
                      <wp:docPr id="37080" name="Conector recto 37080"/>
                      <wp:cNvGraphicFramePr/>
                      <a:graphic xmlns:a="http://schemas.openxmlformats.org/drawingml/2006/main">
                        <a:graphicData uri="http://schemas.microsoft.com/office/word/2010/wordprocessingShape">
                          <wps:wsp>
                            <wps:cNvCnPr/>
                            <wps:spPr>
                              <a:xfrm flipH="1" flipV="1">
                                <a:off x="0" y="0"/>
                                <a:ext cx="66675" cy="53911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591895" id="Conector recto 37080" o:spid="_x0000_s1026" style="position:absolute;flip:x y;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pt,-460.5pt" to="3.9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hTmxQEAAOwDAAAOAAAAZHJzL2Uyb0RvYy54bWysU02P0zAQvSPxHyzfaZJFLRA13cOuFg4I&#10;Vnzs3euMG0v+km2a9N8znrTpChDSIi6Wx573PO/NeHs9WcMOEJP2ruPNquYMnPS9dvuOf/929+ot&#10;ZykL1wvjHXT8CIlf716+2I6hhSs/eNNDZEjiUjuGjg85h7aqkhzAirTyARxeKh+tyBjGfdVHMSK7&#10;NdVVXW+q0cc+RC8hJTy9nS/5jviVApk/K5UgM9NxrC3TGml9LGu124p2H0UYtDyVIf6hCiu0w0cX&#10;qluRBfsR9W9UVsvok1d5Jb2tvFJaAmlANU39i5qvgwhAWtCcFBab0v+jlZ8ON+4+og1jSG0K97Go&#10;mFS0TBkdPmBPOe0eyq7cYc1sIgOPi4EwZSbxcLPZvFlzJvFm/fpd06zJ4GomLOAQU34P3rKy6bjR&#10;rugTrTh8TBmLwNRzSjk2rqzJG93faWMoKJMBNyayg8Ce5qkpPUTckyyMCrK6SKJdPhqYWb+AYrrH&#10;gmdJNG0XTiEluHzmNQ6zC0xhBQuwprL/CjzlFyjQJD4HvCDoZe/yArba+fin1y9WqDn/7MCsu1jw&#10;6PsjNZuswZEi507jX2b2aUzwyyfd/QQAAP//AwBQSwMEFAAGAAgAAAAhAAfHd8jfAAAACQEAAA8A&#10;AABkcnMvZG93bnJldi54bWxMj0FvwjAMhe+T9h8iT9oNUiqN0K4pYpt2mLgMGNo1NF5b0ThVE6D8&#10;+5nTdrLs9/T8vWI5uk6ccQitJw2zaQICqfK2pVrD1+59sgARoiFrOk+o4YoBluX9XWFy6y+0wfM2&#10;1oJDKORGQxNjn0sZqgadCVPfI7H24wdnIq9DLe1gLhzuOpkmyVw60xJ/aEyPrw1Wx+3JachiUJ9v&#10;yruP49NarV7UXl6/91o/PoyrZxARx/hnhhs+o0PJTAd/IhtEp2GSztnJM0tnXIodKgNx4INKE5Bl&#10;If83KH8BAAD//wMAUEsBAi0AFAAGAAgAAAAhALaDOJL+AAAA4QEAABMAAAAAAAAAAAAAAAAAAAAA&#10;AFtDb250ZW50X1R5cGVzXS54bWxQSwECLQAUAAYACAAAACEAOP0h/9YAAACUAQAACwAAAAAAAAAA&#10;AAAAAAAvAQAAX3JlbHMvLnJlbHNQSwECLQAUAAYACAAAACEA+uYU5sUBAADsAwAADgAAAAAAAAAA&#10;AAAAAAAuAgAAZHJzL2Uyb0RvYy54bWxQSwECLQAUAAYACAAAACEAB8d3yN8AAAAJAQAADwAAAAAA&#10;AAAAAAAAAAAfBAAAZHJzL2Rvd25yZXYueG1sUEsFBgAAAAAEAAQA8wAAACsFAAAAAA==&#10;" strokecolor="black [3213]"/>
                  </w:pict>
                </mc:Fallback>
              </mc:AlternateContent>
            </w:r>
            <w:r>
              <w:rPr>
                <w:rFonts w:ascii="Calibri" w:eastAsia="Times New Roman" w:hAnsi="Calibri" w:cs="Calibri"/>
                <w:color w:val="000000"/>
                <w:lang w:eastAsia="es-MX"/>
              </w:rPr>
              <w:t> </w:t>
            </w:r>
          </w:p>
        </w:tc>
        <w:tc>
          <w:tcPr>
            <w:tcW w:w="3085" w:type="dxa"/>
            <w:tcBorders>
              <w:top w:val="nil"/>
              <w:left w:val="nil"/>
              <w:bottom w:val="single" w:sz="8" w:space="0" w:color="auto"/>
              <w:right w:val="single" w:sz="8" w:space="0" w:color="auto"/>
            </w:tcBorders>
            <w:noWrap/>
            <w:vAlign w:val="bottom"/>
            <w:hideMark/>
          </w:tcPr>
          <w:p w14:paraId="08D05BEC" w14:textId="77777777" w:rsidR="006A7E28" w:rsidRDefault="006A7E28">
            <w:pPr>
              <w:rPr>
                <w:rFonts w:ascii="Calibri" w:eastAsia="Times New Roman" w:hAnsi="Calibri" w:cs="Calibri"/>
                <w:color w:val="000000"/>
                <w:lang w:eastAsia="es-MX"/>
              </w:rPr>
            </w:pPr>
          </w:p>
        </w:tc>
      </w:tr>
      <w:tr w:rsidR="006A7E28" w14:paraId="53E3D37B" w14:textId="77777777" w:rsidTr="006A7E28">
        <w:trPr>
          <w:trHeight w:val="10741"/>
        </w:trPr>
        <w:tc>
          <w:tcPr>
            <w:tcW w:w="3544" w:type="dxa"/>
            <w:tcBorders>
              <w:top w:val="single" w:sz="4" w:space="0" w:color="auto"/>
              <w:left w:val="single" w:sz="8" w:space="0" w:color="auto"/>
              <w:bottom w:val="single" w:sz="8" w:space="0" w:color="auto"/>
              <w:right w:val="single" w:sz="4" w:space="0" w:color="auto"/>
            </w:tcBorders>
            <w:noWrap/>
            <w:vAlign w:val="bottom"/>
            <w:hideMark/>
          </w:tcPr>
          <w:p w14:paraId="43B793B1" w14:textId="7F07771C" w:rsidR="006A7E28" w:rsidRDefault="006A7E28">
            <w:pPr>
              <w:spacing w:after="0" w:line="240" w:lineRule="auto"/>
              <w:rPr>
                <w:rFonts w:ascii="Calibri" w:eastAsia="Times New Roman" w:hAnsi="Calibri" w:cs="Calibri"/>
                <w:color w:val="000000"/>
                <w:lang w:eastAsia="es-MX"/>
              </w:rPr>
            </w:pPr>
            <w:r>
              <w:rPr>
                <w:noProof/>
                <w:lang w:eastAsia="es-MX"/>
              </w:rPr>
              <w:lastRenderedPageBreak/>
              <mc:AlternateContent>
                <mc:Choice Requires="wps">
                  <w:drawing>
                    <wp:anchor distT="0" distB="0" distL="114300" distR="114300" simplePos="0" relativeHeight="251743744" behindDoc="0" locked="0" layoutInCell="1" allowOverlap="1" wp14:anchorId="4E9B4BD3" wp14:editId="102B46EF">
                      <wp:simplePos x="0" y="0"/>
                      <wp:positionH relativeFrom="column">
                        <wp:posOffset>821690</wp:posOffset>
                      </wp:positionH>
                      <wp:positionV relativeFrom="paragraph">
                        <wp:posOffset>-532765</wp:posOffset>
                      </wp:positionV>
                      <wp:extent cx="388620" cy="449580"/>
                      <wp:effectExtent l="0" t="0" r="11430" b="26670"/>
                      <wp:wrapNone/>
                      <wp:docPr id="37079" name="Diagrama de flujo: conector fuera de página 37079"/>
                      <wp:cNvGraphicFramePr/>
                      <a:graphic xmlns:a="http://schemas.openxmlformats.org/drawingml/2006/main">
                        <a:graphicData uri="http://schemas.microsoft.com/office/word/2010/wordprocessingShape">
                          <wps:wsp>
                            <wps:cNvSpPr/>
                            <wps:spPr>
                              <a:xfrm>
                                <a:off x="0" y="0"/>
                                <a:ext cx="388620" cy="449580"/>
                              </a:xfrm>
                              <a:prstGeom prst="flowChartOffpageConnector">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19A816"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2</w:t>
                                  </w:r>
                                </w:p>
                              </w:txbxContent>
                            </wps:txbx>
                            <wps:bodyPr vertOverflow="clip" horzOverflow="clip" wrap="square" rtlCol="0" anchor="ctr"/>
                          </wps:wsp>
                        </a:graphicData>
                      </a:graphic>
                      <wp14:sizeRelH relativeFrom="margin">
                        <wp14:pctWidth>0</wp14:pctWidth>
                      </wp14:sizeRelH>
                      <wp14:sizeRelV relativeFrom="margin">
                        <wp14:pctHeight>0</wp14:pctHeight>
                      </wp14:sizeRelV>
                    </wp:anchor>
                  </w:drawing>
                </mc:Choice>
                <mc:Fallback>
                  <w:pict>
                    <v:shape w14:anchorId="4E9B4BD3" id="Diagrama de flujo: conector fuera de página 37079" o:spid="_x0000_s1211" type="#_x0000_t177" style="position:absolute;margin-left:64.7pt;margin-top:-41.95pt;width:30.6pt;height:35.4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hr2JgIAAK4EAAAOAAAAZHJzL2Uyb0RvYy54bWysVMtu2zAQvBfoPxC815Lc2HUMyzk4SC9F&#10;GzTpB9DU0iJAkSzJWHK/vkvq4dotcgjqA83HznB2lqvNXdcocgTnpdElLWY5JaC5qaQ+lPTH88OH&#10;FSU+MF0xZTSU9ASe3m3fv9u0dg1zUxtVgSNIov26tSWtQ7DrLPO8hob5mbGg8VAY17CAS3fIKsda&#10;ZG9UNs/zZdYaV1lnOHiPu/f9Id0mfiGAh29CeAhElRS1hTS6NO7jmG03bH1wzNaSDzLYG1Q0TGq8&#10;dKK6Z4GRFyf/omokd8YbEWbcNJkRQnJIOWA2RX6VzVPNLKRc0BxvJ5v8/6PlX49P9tGhDa31a4/T&#10;mEUnXBP/UR/pklmnySzoAuG4+XG1Ws7RUo5HNze3i1UyMzuDrfPhM5iGxElJhTLtrmYuFsSyA+yM&#10;1lge45Jv7PjFB1SB+BEXBXijZPUglUqL+Chgpxw5Mizn/lDE8iHiIkpp0qK64tMiEV+cpWd1Zgjd&#10;PxiQT2mkPfuRZuGkIIpQ+jsIIit0YN5fcKmKcQ46FP1RzSroxS5y/I1yR0QSnwgjs8A0J+6BYIzs&#10;SUbuPushPkIhvfQJnL8mrAdPiHSz0WECN1IPNblyS2FWw819/GhSb010KXT7Dr3BD8HyNsbGvb2p&#10;To9YMsDK4xCfQUm5kpaS2rhf13st9mJJ/c8X5oASF9TO9K3LNMd4hAaXZERubIrk4dDAsev+XCeB&#10;58/M9jcAAAD//wMAUEsDBBQABgAIAAAAIQAUJVMs4gAAAAsBAAAPAAAAZHJzL2Rvd25yZXYueG1s&#10;TI/BTsJAEIbvJr7DZky8wbbQIK3dEoKSeIFExMBx245tY3e26S6lvr3DSY//zJd/vklXo2nFgL1r&#10;LCkIpwEIpMKWDVUKjh/byRKE85pK3VpCBT/oYJXd36U6Ke2V3nE4+EpwCblEK6i97xIpXVGj0W5q&#10;OyTefdneaM+xr2TZ6yuXm1bOgmAhjW6IL9S6w02NxffhYhS4/dp8nvLjfrsbd6+bl6e3ITpHSj0+&#10;jOtnEB5H/wfDTZ/VIWOn3F6odKLlPIsjRhVMlvMYxI2IgwWInCfhPASZpfL/D9kvAAAA//8DAFBL&#10;AQItABQABgAIAAAAIQC2gziS/gAAAOEBAAATAAAAAAAAAAAAAAAAAAAAAABbQ29udGVudF9UeXBl&#10;c10ueG1sUEsBAi0AFAAGAAgAAAAhADj9If/WAAAAlAEAAAsAAAAAAAAAAAAAAAAALwEAAF9yZWxz&#10;Ly5yZWxzUEsBAi0AFAAGAAgAAAAhAHtKGvYmAgAArgQAAA4AAAAAAAAAAAAAAAAALgIAAGRycy9l&#10;Mm9Eb2MueG1sUEsBAi0AFAAGAAgAAAAhABQlUyziAAAACwEAAA8AAAAAAAAAAAAAAAAAgAQAAGRy&#10;cy9kb3ducmV2LnhtbFBLBQYAAAAABAAEAPMAAACPBQAAAAA=&#10;" fillcolor="white [3212]" strokecolor="black [3213]" strokeweight=".25pt">
                      <v:textbox>
                        <w:txbxContent>
                          <w:p w14:paraId="1019A816"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2</w:t>
                            </w:r>
                          </w:p>
                        </w:txbxContent>
                      </v:textbox>
                    </v:shape>
                  </w:pict>
                </mc:Fallback>
              </mc:AlternateContent>
            </w:r>
            <w:r>
              <w:rPr>
                <w:noProof/>
                <w:lang w:eastAsia="es-MX"/>
              </w:rPr>
              <mc:AlternateContent>
                <mc:Choice Requires="wps">
                  <w:drawing>
                    <wp:anchor distT="0" distB="0" distL="114300" distR="114300" simplePos="0" relativeHeight="251747840" behindDoc="0" locked="0" layoutInCell="1" allowOverlap="1" wp14:anchorId="36B8B971" wp14:editId="674CEF3A">
                      <wp:simplePos x="0" y="0"/>
                      <wp:positionH relativeFrom="column">
                        <wp:posOffset>1010285</wp:posOffset>
                      </wp:positionH>
                      <wp:positionV relativeFrom="paragraph">
                        <wp:posOffset>-902335</wp:posOffset>
                      </wp:positionV>
                      <wp:extent cx="0" cy="304800"/>
                      <wp:effectExtent l="76200" t="0" r="57150" b="57150"/>
                      <wp:wrapNone/>
                      <wp:docPr id="37078" name="Conector recto de flecha 37078"/>
                      <wp:cNvGraphicFramePr/>
                      <a:graphic xmlns:a="http://schemas.openxmlformats.org/drawingml/2006/main">
                        <a:graphicData uri="http://schemas.microsoft.com/office/word/2010/wordprocessingShape">
                          <wps:wsp>
                            <wps:cNvCnPr/>
                            <wps:spPr>
                              <a:xfrm>
                                <a:off x="0" y="0"/>
                                <a:ext cx="0" cy="3048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69FF0" id="Conector recto de flecha 37078" o:spid="_x0000_s1026" type="#_x0000_t32" style="position:absolute;margin-left:79.55pt;margin-top:-71.05pt;width:0;height:24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s56yQEAAP0DAAAOAAAAZHJzL2Uyb0RvYy54bWysU8uO1DAQvCPxD5bvTDILQqtoMnuYZbkg&#10;WPH4AK/TTiz5JbuZJH9P25lJeAkJxKUT211dXeX24W6yhp0hJu1dy/e7mjNw0nfa9S3/8vnhxS1n&#10;CYXrhPEOWj5D4nfH588OY2jgxg/edBAZFXGpGUPLB8TQVFWSA1iRdj6Ao0PloxVIy9hXXRQjVbem&#10;uqnr19XoYxeil5AS7d4vh/xY6isFEj8olQCZaTn1hiXGEp9yrI4H0fRRhEHLSxviH7qwQjsiXUvd&#10;CxTsa9S/lLJaRp+8wp30tvJKaQlFA6nZ1z+p+TSIAEULmZPCalP6f2Xl+/PJPUayYQypSeExZhWT&#10;ijZ/qT82FbPm1SyYkMllU9Luy/rVbV18rDZciAnfgrcs/7Q8YRS6H/DknaMb8XFfvBLndwmJmYBX&#10;QCY1Lsfkje4etDFlkccBTiays6CLxGmfL45wP2Sh0OaN6xjOgSYNoxauN3DJzFWrTWP5w9nAwvgR&#10;FNMdqVo6K+O38QkpweGV0zjKzjBF3a3Aukj6I/CSn6FQRvNvwCuiMHuHK9hq5+Pv2Deb1JJ/dWDR&#10;nS148t1cbr9YQzNWXL28hzzE368LfHu1x28AAAD//wMAUEsDBBQABgAIAAAAIQAxaNqm4AAAAAwB&#10;AAAPAAAAZHJzL2Rvd25yZXYueG1sTI/NTsMwEITvSLyDtUjcWidR+UmIUxUkiri0oiDObrwkEfY6&#10;ip028PRsucBtZ3Y0+225nJwVBxxC50lBOk9AINXedNQoeHt9nN2CCFGT0dYTKvjCAMvq/KzUhfFH&#10;esHDLjaCSygUWkEbY19IGeoWnQ5z3yPx7sMPTkeWQyPNoI9c7qzMkuRaOt0RX2h1jw8t1p+70Sm4&#10;efKbbpNP2wzHbL3afr/fP9u1UpcX0+oORMQp/oXhhM/oUDHT3o9kgrCsr/KUowpm6SLj6RT5tfZs&#10;5YsUZFXK/09UPwAAAP//AwBQSwECLQAUAAYACAAAACEAtoM4kv4AAADhAQAAEwAAAAAAAAAAAAAA&#10;AAAAAAAAW0NvbnRlbnRfVHlwZXNdLnhtbFBLAQItABQABgAIAAAAIQA4/SH/1gAAAJQBAAALAAAA&#10;AAAAAAAAAAAAAC8BAABfcmVscy8ucmVsc1BLAQItABQABgAIAAAAIQAQhs56yQEAAP0DAAAOAAAA&#10;AAAAAAAAAAAAAC4CAABkcnMvZTJvRG9jLnhtbFBLAQItABQABgAIAAAAIQAxaNqm4AAAAAwBAAAP&#10;AAAAAAAAAAAAAAAAACMEAABkcnMvZG93bnJldi54bWxQSwUGAAAAAAQABADzAAAAMAUAAAAA&#10;" strokecolor="black [3213]">
                      <v:stroke endarrow="block"/>
                    </v:shape>
                  </w:pict>
                </mc:Fallback>
              </mc:AlternateContent>
            </w:r>
            <w:r>
              <w:rPr>
                <w:noProof/>
                <w:lang w:eastAsia="es-MX"/>
              </w:rPr>
              <mc:AlternateContent>
                <mc:Choice Requires="wps">
                  <w:drawing>
                    <wp:anchor distT="0" distB="0" distL="114300" distR="114300" simplePos="0" relativeHeight="251742720" behindDoc="0" locked="0" layoutInCell="1" allowOverlap="1" wp14:anchorId="67AEEB15" wp14:editId="0D826AF3">
                      <wp:simplePos x="0" y="0"/>
                      <wp:positionH relativeFrom="column">
                        <wp:posOffset>211455</wp:posOffset>
                      </wp:positionH>
                      <wp:positionV relativeFrom="paragraph">
                        <wp:posOffset>-1459230</wp:posOffset>
                      </wp:positionV>
                      <wp:extent cx="1581150" cy="561975"/>
                      <wp:effectExtent l="0" t="0" r="19050" b="28575"/>
                      <wp:wrapNone/>
                      <wp:docPr id="37077" name="Rectángulo 37077">
                        <a:extLst xmlns:a="http://schemas.openxmlformats.org/drawingml/2006/main">
                          <a:ext uri="{FF2B5EF4-FFF2-40B4-BE49-F238E27FC236}">
                            <a16:creationId xmlns:a16="http://schemas.microsoft.com/office/drawing/2014/main" id="{BDFC9D1C-7876-4770-8250-50EBB7953705}"/>
                          </a:ext>
                        </a:extLst>
                      </wp:docPr>
                      <wp:cNvGraphicFramePr/>
                      <a:graphic xmlns:a="http://schemas.openxmlformats.org/drawingml/2006/main">
                        <a:graphicData uri="http://schemas.microsoft.com/office/word/2010/wordprocessingShape">
                          <wps:wsp>
                            <wps:cNvSpPr/>
                            <wps:spPr>
                              <a:xfrm>
                                <a:off x="0" y="0"/>
                                <a:ext cx="1581150" cy="56197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00AC3D"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GENERAR ORDEN DE INSTALACIÓN DE DEL SERVICIO</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67AEEB15" id="Rectángulo 37077" o:spid="_x0000_s1212" style="position:absolute;margin-left:16.65pt;margin-top:-114.9pt;width:124.5pt;height:44.2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wLrGgIAALQEAAAOAAAAZHJzL2Uyb0RvYy54bWysVF1v0zAUfUfiP1h+p0mKuo2q6YQ2jRfE&#10;JjZ+gOtcN5Yc29huk/LrubaTlI0JJEQfXH/ce+45x77ZXA+dIkdwXhpd02pRUgKam0bqfU2/Pd29&#10;u6LEB6YbpoyGmp7A0+vt2zeb3q5haVqjGnAEQbRf97ambQh2XRSet9AxvzAWNB4K4zoWcOn2ReNY&#10;j+idKpZleVH0xjXWGQ7e4+5tPqTbhC8E8HAvhIdAVE2RW0ijS+MujsV2w9Z7x2wr+UiD/QOLjkmN&#10;RWeoWxYYOTj5G1QnuTPeiLDgpiuMEJJD0oBqqvKFmseWWUha0BxvZ5v8/4PlX46P9sGhDb31a4/T&#10;qGIQrov/yI8MyazTbBYMgXDcrFZXVbVCTzmerS6qD5er6GZxzrbOh09gOhInNXV4GckjdvzsQw6d&#10;QmIxb5Rs7qRSaREfANwoR44Mr263r0bwZ1FKk76m7yss/TeEMLyCgGSVRs5n7WkWTgointJfQRDZ&#10;oNplLvCcFeMcdKjyUcsayGRXJf4mulNGciYBRmSBMmfsEWCKzCATdvZpjI+pkF71nFz+iVhOnjNS&#10;ZaPDnNxJbdxrAApVjZVz/GRStia6FIbdgN7gQ7hMYuPezjSnB7wycOEeB6EMXg9X0lLSGvfj5V6P&#10;fVdT//3AHFDigroxuU2Z5hiPqSGz0+bjIRgh06s5FxpJYWskd8c2jr336zpFnT82258AAAD//wMA&#10;UEsDBBQABgAIAAAAIQAcOA8f4AAAAAwBAAAPAAAAZHJzL2Rvd25yZXYueG1sTI9NT4QwEIbvJv6H&#10;Zky87RbKahApG2Pi18GDq4nXLi2UQKeEdhf4944nPc47T96Pcr+4gZ3NFDqPEtJtAsxg7XWHrYSv&#10;z6dNDixEhVoNHo2E1QTYV5cXpSq0n/HDnA+xZWSCoVASbIxjwXmorXEqbP1okH6Nn5yKdE4t15Oa&#10;ydwNXCTJLXeqQ0qwajSP1tT94eQk9O9vfTe+5k3zbNebeVXfcdm9SHl9tTzcA4tmiX8w/Nan6lBR&#10;p6M/oQ5skJBlGZESNkLc0QYiRC5IOpKU7tIMeFXy/yOqHwAAAP//AwBQSwECLQAUAAYACAAAACEA&#10;toM4kv4AAADhAQAAEwAAAAAAAAAAAAAAAAAAAAAAW0NvbnRlbnRfVHlwZXNdLnhtbFBLAQItABQA&#10;BgAIAAAAIQA4/SH/1gAAAJQBAAALAAAAAAAAAAAAAAAAAC8BAABfcmVscy8ucmVsc1BLAQItABQA&#10;BgAIAAAAIQBvFwLrGgIAALQEAAAOAAAAAAAAAAAAAAAAAC4CAABkcnMvZTJvRG9jLnhtbFBLAQIt&#10;ABQABgAIAAAAIQAcOA8f4AAAAAwBAAAPAAAAAAAAAAAAAAAAAHQEAABkcnMvZG93bnJldi54bWxQ&#10;SwUGAAAAAAQABADzAAAAgQUAAAAA&#10;" fillcolor="white [3212]" strokecolor="black [3213]" strokeweight=".25pt">
                      <v:textbox>
                        <w:txbxContent>
                          <w:p w14:paraId="3E00AC3D"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GENERAR ORDEN DE INSTALACIÓN DE DEL SERVICIO</w:t>
                            </w:r>
                          </w:p>
                        </w:txbxContent>
                      </v:textbox>
                    </v:rect>
                  </w:pict>
                </mc:Fallback>
              </mc:AlternateContent>
            </w:r>
            <w:r>
              <w:rPr>
                <w:noProof/>
                <w:lang w:eastAsia="es-MX"/>
              </w:rPr>
              <mc:AlternateContent>
                <mc:Choice Requires="wps">
                  <w:drawing>
                    <wp:anchor distT="0" distB="0" distL="114300" distR="114300" simplePos="0" relativeHeight="251745792" behindDoc="0" locked="0" layoutInCell="1" allowOverlap="1" wp14:anchorId="3C7D65F6" wp14:editId="5F4DAED0">
                      <wp:simplePos x="0" y="0"/>
                      <wp:positionH relativeFrom="column">
                        <wp:posOffset>1010285</wp:posOffset>
                      </wp:positionH>
                      <wp:positionV relativeFrom="paragraph">
                        <wp:posOffset>-1984375</wp:posOffset>
                      </wp:positionV>
                      <wp:extent cx="0" cy="428625"/>
                      <wp:effectExtent l="76200" t="0" r="57150" b="47625"/>
                      <wp:wrapNone/>
                      <wp:docPr id="37076" name="Conector recto de flecha 37076"/>
                      <wp:cNvGraphicFramePr/>
                      <a:graphic xmlns:a="http://schemas.openxmlformats.org/drawingml/2006/main">
                        <a:graphicData uri="http://schemas.microsoft.com/office/word/2010/wordprocessingShape">
                          <wps:wsp>
                            <wps:cNvCnPr/>
                            <wps:spPr>
                              <a:xfrm>
                                <a:off x="0" y="0"/>
                                <a:ext cx="0" cy="4286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218295" id="Conector recto de flecha 37076" o:spid="_x0000_s1026" type="#_x0000_t32" style="position:absolute;margin-left:79.55pt;margin-top:-156.25pt;width:0;height:33.7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wbryAEAAP0DAAAOAAAAZHJzL2Uyb0RvYy54bWysU8uO1DAQvCPxD5bvTDIjWK2iyexhluWC&#10;YAXsB3iddmLJsa12M0n+HtvJJLyEBOLSie2urq5y+3g39oZdAIN2tub7XckZWOkabduaP315eHXL&#10;WSBhG2GchZpPEPjd6eWL4+ArOLjOmQaQxSI2VIOveUfkq6IIsoNehJ3zYOOhctgLiktsiwbFEKv3&#10;pjiU5U0xOGw8OgkhxN37+ZCfcn2lQNJHpQIQMzWPvVGOmONzisXpKKoWhe+0XNoQ/9BFL7SNpGup&#10;e0GCfUX9S6leS3TBKdpJ1xdOKS0ha4hq9uVPaj53wkPWEs0JfrUp/L+y8sPlbB8x2jD4UAX/iEnF&#10;qLBP39gfG7NZ02oWjMTkvCnj7uvD7c3hTfKx2HAeA70D17P0U/NAKHTb0dlZG2/E4T57JS7vA83A&#10;KyCRGpticEY3D9qYvEjjAGeD7CLiRdK4Xwh/yCKhzVvbMJp8nDRCLWxrYMlMVYtNY/6jycDM+AkU&#10;001UNXeWx2/jE1KCpSunsTE7wVTsbgWWWdIfgUt+gkIezb8Br4jM7Cyt4F5bh79j32xSc/7VgVl3&#10;suDZNVO+/WxNnLF8jct7SEP8/TrDt1d7+gYAAP//AwBQSwMEFAAGAAgAAAAhABlD2qjhAAAADQEA&#10;AA8AAABkcnMvZG93bnJldi54bWxMj8FOwzAQRO9I/IO1SNxaJ4ZQGuJUBYmiXlrRIs5uvCQR9jqK&#10;nTbw9bhc4DizT7MzxWK0hh2x960jCek0AYZUOd1SLeFt/zy5B+aDIq2MI5TwhR4W5eVFoXLtTvSK&#10;x12oWQwhnysJTQhdzrmvGrTKT12HFG8frrcqRNnXXPfqFMOt4SJJ7rhVLcUPjerwqcHqczdYCbMX&#10;t2k383ErcBCr5fb7/XFtVlJeX43LB2ABx/AHw7l+rA5l7HRwA2nPTNTZPI2ohMlNKjJgZ+TXOkRL&#10;3GYJ8LLg/1eUPwAAAP//AwBQSwECLQAUAAYACAAAACEAtoM4kv4AAADhAQAAEwAAAAAAAAAAAAAA&#10;AAAAAAAAW0NvbnRlbnRfVHlwZXNdLnhtbFBLAQItABQABgAIAAAAIQA4/SH/1gAAAJQBAAALAAAA&#10;AAAAAAAAAAAAAC8BAABfcmVscy8ucmVsc1BLAQItABQABgAIAAAAIQC8BwbryAEAAP0DAAAOAAAA&#10;AAAAAAAAAAAAAC4CAABkcnMvZTJvRG9jLnhtbFBLAQItABQABgAIAAAAIQAZQ9qo4QAAAA0BAAAP&#10;AAAAAAAAAAAAAAAAACIEAABkcnMvZG93bnJldi54bWxQSwUGAAAAAAQABADzAAAAMAUAAAAA&#10;" strokecolor="black [3213]">
                      <v:stroke endarrow="block"/>
                    </v:shape>
                  </w:pict>
                </mc:Fallback>
              </mc:AlternateContent>
            </w:r>
            <w:r>
              <w:rPr>
                <w:noProof/>
                <w:lang w:eastAsia="es-MX"/>
              </w:rPr>
              <mc:AlternateContent>
                <mc:Choice Requires="wps">
                  <w:drawing>
                    <wp:anchor distT="0" distB="0" distL="114300" distR="114300" simplePos="0" relativeHeight="251740672" behindDoc="0" locked="0" layoutInCell="1" allowOverlap="1" wp14:anchorId="31BD6656" wp14:editId="423846CA">
                      <wp:simplePos x="0" y="0"/>
                      <wp:positionH relativeFrom="column">
                        <wp:posOffset>41910</wp:posOffset>
                      </wp:positionH>
                      <wp:positionV relativeFrom="paragraph">
                        <wp:posOffset>-2887980</wp:posOffset>
                      </wp:positionV>
                      <wp:extent cx="1924050" cy="904875"/>
                      <wp:effectExtent l="0" t="0" r="19050" b="28575"/>
                      <wp:wrapNone/>
                      <wp:docPr id="37075" name="Rectángulo 37075">
                        <a:extLst xmlns:a="http://schemas.openxmlformats.org/drawingml/2006/main">
                          <a:ext uri="{FF2B5EF4-FFF2-40B4-BE49-F238E27FC236}">
                            <a16:creationId xmlns:a16="http://schemas.microsoft.com/office/drawing/2014/main" id="{9FFAD08D-56BE-4C4E-8924-B15C541BFA05}"/>
                          </a:ext>
                        </a:extLst>
                      </wp:docPr>
                      <wp:cNvGraphicFramePr/>
                      <a:graphic xmlns:a="http://schemas.openxmlformats.org/drawingml/2006/main">
                        <a:graphicData uri="http://schemas.microsoft.com/office/word/2010/wordprocessingShape">
                          <wps:wsp>
                            <wps:cNvSpPr/>
                            <wps:spPr>
                              <a:xfrm>
                                <a:off x="0" y="0"/>
                                <a:ext cx="1924050" cy="90487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3E43CD" w14:textId="77777777" w:rsidR="00303DDF" w:rsidRDefault="00303DDF" w:rsidP="006A7E28">
                                  <w:pPr>
                                    <w:jc w:val="center"/>
                                    <w:rPr>
                                      <w:rFonts w:ascii="Century Gothic" w:hAnsi="Century Gothic"/>
                                      <w:color w:val="FFFFFF" w:themeColor="light1"/>
                                      <w:kern w:val="24"/>
                                      <w:sz w:val="18"/>
                                      <w:szCs w:val="18"/>
                                    </w:rPr>
                                  </w:pPr>
                                  <w:r>
                                    <w:rPr>
                                      <w:rFonts w:ascii="Century Gothic" w:hAnsi="Century Gothic"/>
                                      <w:color w:val="000000" w:themeColor="text1"/>
                                      <w:kern w:val="24"/>
                                      <w:sz w:val="18"/>
                                      <w:szCs w:val="18"/>
                                    </w:rPr>
                                    <w:t>COMUNICAR AL USUARIO VÍA TELEFÓNICA, EL DÍA Y HORA QUE DEBERÁ PRESENTARSE EN VENTANILLA PARA LA FIRMA Y PAGO DE SUCONTRATO</w:t>
                                  </w:r>
                                  <w:r>
                                    <w:rPr>
                                      <w:rFonts w:ascii="Century Gothic" w:hAnsi="Century Gothic"/>
                                      <w:color w:val="FFFFFF" w:themeColor="light1"/>
                                      <w:kern w:val="24"/>
                                      <w:sz w:val="18"/>
                                      <w:szCs w:val="18"/>
                                    </w:rPr>
                                    <w:t>RATO.</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31BD6656" id="Rectángulo 37075" o:spid="_x0000_s1213" style="position:absolute;margin-left:3.3pt;margin-top:-227.4pt;width:151.5pt;height:71.2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crxGgIAALQEAAAOAAAAZHJzL2Uyb0RvYy54bWysVF1v0zAUfUfiP1h+p0nKxraq6YQ2jRfE&#10;pg1+gOvYjSXH19huk/LrubaTlI0JJEQfXH+ce+65x75ZXw+dJgfhvAJT02pRUiIMh0aZXU2/fb17&#10;d0mJD8w0TIMRNT0KT683b9+se7sSS2hBN8IRJDF+1duatiHYVVF43oqO+QVYYfBQgutYwKXbFY1j&#10;PbJ3uliW5YeiB9dYB1x4j7u3+ZBuEr+Ugod7Kb0IRNcUtYU0ujRu41hs1my1c8y2io8y2D+o6Jgy&#10;mHSmumWBkb1Tv1F1ijvwIMOCQ1eAlIqLVANWU5UvqnlqmRWpFjTH29km//9o+ZfDk31waENv/crj&#10;NFYxSNfFf9RHhmTWcTZLDIFw3KyulmflOXrK8eyqPLu8OI9uFqdo63z4JKAjcVJTh5eRPGKHzz5k&#10;6ASJyTxo1dwprdMiPgBxox05MLy67a4ayZ+htCF9Td9XmPpvDGF4hQHFaoOaT7WnWThqEfm0eRSS&#10;qAarXeYEz1UxzoUJVT5qWSOy2PMSf5PcKSI5kwgjs8QyZ+6RYEJmkok7+zTiY6hIr3oOLv8kLAfP&#10;ESkzmDAHd8qAe41AY1Vj5oyfTMrWRJfCsB3QG3wIFwkb97bQHB/wyoQL9zhIDXg9XCtLSQvux8u9&#10;Hvuupv77njlBiQv6BnKbMsMRj6EhqzPwcR9AqvRqTolGUdgayd2xjWPv/bpOqNPHZvMTAAD//wMA&#10;UEsDBBQABgAIAAAAIQB6Ei/y4AAAAAsBAAAPAAAAZHJzL2Rvd25yZXYueG1sTI9NT4NAEIbvJv6H&#10;zZh4a5cWSiqyNMbEr4MHq4nXLQwsgZ0l7LbAv3c86XHeefJ+5IfZ9uKCo28dKdisIxBIpataahR8&#10;fT6t9iB80FTp3hEqWNDDobi+ynVWuYk+8HIMjWAT8plWYEIYMil9adBqv3YDEv9qN1od+BwbWY16&#10;YnPby20UpdLqljjB6AEfDZbd8WwVdO9vXTu87uv62Sy7adHfYU5elLq9mR/uQQScwx8Mv/W5OhTc&#10;6eTOVHnRK0hTBhWskl3CExiIozuWTizFm20Mssjl/w3FDwAAAP//AwBQSwECLQAUAAYACAAAACEA&#10;toM4kv4AAADhAQAAEwAAAAAAAAAAAAAAAAAAAAAAW0NvbnRlbnRfVHlwZXNdLnhtbFBLAQItABQA&#10;BgAIAAAAIQA4/SH/1gAAAJQBAAALAAAAAAAAAAAAAAAAAC8BAABfcmVscy8ucmVsc1BLAQItABQA&#10;BgAIAAAAIQDHAcrxGgIAALQEAAAOAAAAAAAAAAAAAAAAAC4CAABkcnMvZTJvRG9jLnhtbFBLAQIt&#10;ABQABgAIAAAAIQB6Ei/y4AAAAAsBAAAPAAAAAAAAAAAAAAAAAHQEAABkcnMvZG93bnJldi54bWxQ&#10;SwUGAAAAAAQABADzAAAAgQUAAAAA&#10;" fillcolor="white [3212]" strokecolor="black [3213]" strokeweight=".25pt">
                      <v:textbox>
                        <w:txbxContent>
                          <w:p w14:paraId="373E43CD" w14:textId="77777777" w:rsidR="00303DDF" w:rsidRDefault="00303DDF" w:rsidP="006A7E28">
                            <w:pPr>
                              <w:jc w:val="center"/>
                              <w:rPr>
                                <w:rFonts w:ascii="Century Gothic" w:hAnsi="Century Gothic"/>
                                <w:color w:val="FFFFFF" w:themeColor="light1"/>
                                <w:kern w:val="24"/>
                                <w:sz w:val="18"/>
                                <w:szCs w:val="18"/>
                              </w:rPr>
                            </w:pPr>
                            <w:r>
                              <w:rPr>
                                <w:rFonts w:ascii="Century Gothic" w:hAnsi="Century Gothic"/>
                                <w:color w:val="000000" w:themeColor="text1"/>
                                <w:kern w:val="24"/>
                                <w:sz w:val="18"/>
                                <w:szCs w:val="18"/>
                              </w:rPr>
                              <w:t>COMUNICAR AL USUARIO VÍA TELEFÓNICA, EL DÍA Y HORA QUE DEBERÁ PRESENTARSE EN VENTANILLA PARA LA FIRMA Y PAGO DE SUCONTRATO</w:t>
                            </w:r>
                            <w:r>
                              <w:rPr>
                                <w:rFonts w:ascii="Century Gothic" w:hAnsi="Century Gothic"/>
                                <w:color w:val="FFFFFF" w:themeColor="light1"/>
                                <w:kern w:val="24"/>
                                <w:sz w:val="18"/>
                                <w:szCs w:val="18"/>
                              </w:rPr>
                              <w:t>RATO.</w:t>
                            </w:r>
                          </w:p>
                        </w:txbxContent>
                      </v:textbox>
                    </v:rect>
                  </w:pict>
                </mc:Fallback>
              </mc:AlternateContent>
            </w:r>
            <w:r>
              <w:rPr>
                <w:noProof/>
                <w:lang w:eastAsia="es-MX"/>
              </w:rPr>
              <mc:AlternateContent>
                <mc:Choice Requires="wps">
                  <w:drawing>
                    <wp:anchor distT="0" distB="0" distL="114300" distR="114300" simplePos="0" relativeHeight="251739648" behindDoc="0" locked="0" layoutInCell="1" allowOverlap="1" wp14:anchorId="4A0BAE29" wp14:editId="04009C70">
                      <wp:simplePos x="0" y="0"/>
                      <wp:positionH relativeFrom="column">
                        <wp:posOffset>38735</wp:posOffset>
                      </wp:positionH>
                      <wp:positionV relativeFrom="paragraph">
                        <wp:posOffset>-4131310</wp:posOffset>
                      </wp:positionV>
                      <wp:extent cx="1828800" cy="1038225"/>
                      <wp:effectExtent l="0" t="0" r="19050" b="28575"/>
                      <wp:wrapNone/>
                      <wp:docPr id="37074" name="Rectángulo 37074"/>
                      <wp:cNvGraphicFramePr/>
                      <a:graphic xmlns:a="http://schemas.openxmlformats.org/drawingml/2006/main">
                        <a:graphicData uri="http://schemas.microsoft.com/office/word/2010/wordprocessingShape">
                          <wps:wsp>
                            <wps:cNvSpPr/>
                            <wps:spPr>
                              <a:xfrm>
                                <a:off x="0" y="0"/>
                                <a:ext cx="1828800" cy="103822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7F4D66"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DAR DE ALTA EN EL SISTEMA COMERCIAL LA NUEVA CUENTA DEL USUARIO, SIENDO ÚNICA CONFORME AL FOLIO ASIGNADO POR EL   SISTEMA</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4A0BAE29" id="Rectángulo 37074" o:spid="_x0000_s1214" style="position:absolute;margin-left:3.05pt;margin-top:-325.3pt;width:2in;height:81.7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lRsIAIAALUEAAAOAAAAZHJzL2Uyb0RvYy54bWysVE1vGyEQvVfqf0Dcm/2I3FiW11GVKL1U&#10;TdSkPwCzgxeJBQrYu+6v7wDrdZ1GPVT1AQMz8+bNG2bXt2OvyAGcl0Y3tLoqKQHNTSv1rqHfXx4+&#10;LCnxgemWKaOhoUfw9Hbz/t16sCuoTWdUC44giParwTa0C8GuisLzDnrmr4wFjUZhXM8CHt2uaB0b&#10;EL1XRV2WH4vBuNY6w8F7vL3PRrpJ+EIAD49CeAhENRS5hbS6tG7jWmzWbLVzzHaSTzTYP7DomdSY&#10;dIa6Z4GRvZN/QPWSO+ONCFfc9IURQnJINWA1VfmqmueOWUi1oDjezjL5/wfLvx6e7ZNDGQbrVx63&#10;sYpRuD7+Iz8yJrGOs1gwBsLxslrWy2WJmnK0VeX1sq4XUc7iHG6dD5/B9CRuGuqwG0kkdvjiQ3Y9&#10;ucRs3ijZPkil0iG+ALhTjhwY9m67qybwCy+lydDQ6+pmkYAvbOkNnRHC+AYCklUaOZ+LT7twVBBJ&#10;KP0NBJEtllvnBJesGOegQ5VNHWshk12U+DvRPUUkZRJgRBZY5ow9AZw8M8gJO+s0+cdQSM96Di7/&#10;RiwHzxEps9FhDu6lNu4tAIVVTZmz/0mkLE1UKYzbEbXB5t/U0TfebU17fMKWgQuPuAhlsD1cSUtJ&#10;Z9zP13cDDl5D/Y89c0CJC+rO5DllmqM/hobMTptP+2CETK/mnGgihbOR1J3mOA7f7+fkdf7abH4B&#10;AAD//wMAUEsDBBQABgAIAAAAIQDx0L6L4QAAAAsBAAAPAAAAZHJzL2Rvd25yZXYueG1sTI/LboMw&#10;EEX3lfoP1lTqLjFEhBKKiapKfS2yaFopWwcbjMBjhJ0Af9/pql3OnaM7Z4r9bHt21aNvHQqI1xEw&#10;jZVTLTYCvr9eVhkwHyQq2TvUAhbtYV/e3hQyV27CT309hoZRCfpcCjAhDDnnvjLaSr92g0ba1W60&#10;MtA4NlyNcqJy2/NNFKXcyhbpgpGDfja66o4XK6A7fHTt8J7V9atZttMiT2FO3oS4v5ufHoEFPYc/&#10;GH71SR1Kcjq7CyrPegFpTKCAVbqNUmAEbHYJRWeKkuwhBl4W/P8P5Q8AAAD//wMAUEsBAi0AFAAG&#10;AAgAAAAhALaDOJL+AAAA4QEAABMAAAAAAAAAAAAAAAAAAAAAAFtDb250ZW50X1R5cGVzXS54bWxQ&#10;SwECLQAUAAYACAAAACEAOP0h/9YAAACUAQAACwAAAAAAAAAAAAAAAAAvAQAAX3JlbHMvLnJlbHNQ&#10;SwECLQAUAAYACAAAACEAEj5UbCACAAC1BAAADgAAAAAAAAAAAAAAAAAuAgAAZHJzL2Uyb0RvYy54&#10;bWxQSwECLQAUAAYACAAAACEA8dC+i+EAAAALAQAADwAAAAAAAAAAAAAAAAB6BAAAZHJzL2Rvd25y&#10;ZXYueG1sUEsFBgAAAAAEAAQA8wAAAIgFAAAAAA==&#10;" fillcolor="white [3212]" strokecolor="black [3213]" strokeweight=".25pt">
                      <v:textbox>
                        <w:txbxContent>
                          <w:p w14:paraId="467F4D66"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DAR DE ALTA EN EL SISTEMA COMERCIAL LA NUEVA CUENTA DEL USUARIO, SIENDO ÚNICA CONFORME AL FOLIO ASIGNADO POR EL   SISTEMA</w:t>
                            </w:r>
                          </w:p>
                        </w:txbxContent>
                      </v:textbox>
                    </v:rect>
                  </w:pict>
                </mc:Fallback>
              </mc:AlternateContent>
            </w:r>
            <w:r>
              <w:rPr>
                <w:noProof/>
                <w:lang w:eastAsia="es-MX"/>
              </w:rPr>
              <mc:AlternateContent>
                <mc:Choice Requires="wps">
                  <w:drawing>
                    <wp:anchor distT="0" distB="0" distL="114300" distR="114300" simplePos="0" relativeHeight="251738624" behindDoc="0" locked="0" layoutInCell="1" allowOverlap="1" wp14:anchorId="3D252839" wp14:editId="267E1B21">
                      <wp:simplePos x="0" y="0"/>
                      <wp:positionH relativeFrom="column">
                        <wp:posOffset>316230</wp:posOffset>
                      </wp:positionH>
                      <wp:positionV relativeFrom="paragraph">
                        <wp:posOffset>-5625465</wp:posOffset>
                      </wp:positionV>
                      <wp:extent cx="1514475" cy="1371600"/>
                      <wp:effectExtent l="0" t="0" r="28575" b="19050"/>
                      <wp:wrapNone/>
                      <wp:docPr id="37073" name="Rectángulo 37073"/>
                      <wp:cNvGraphicFramePr/>
                      <a:graphic xmlns:a="http://schemas.openxmlformats.org/drawingml/2006/main">
                        <a:graphicData uri="http://schemas.microsoft.com/office/word/2010/wordprocessingShape">
                          <wps:wsp>
                            <wps:cNvSpPr/>
                            <wps:spPr>
                              <a:xfrm>
                                <a:off x="0" y="0"/>
                                <a:ext cx="1514475" cy="137160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AAA419"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 xml:space="preserve">LLENAR EL FORMATO DE ESTUDIO DE FACTIBILIDAD, INDICANDO LAS CONDICIONES Y RESULTADOS PARA REMITIRLOS AL ÁREA DE ATENCIÓN A USUARIOS. </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3D252839" id="Rectángulo 37073" o:spid="_x0000_s1215" style="position:absolute;margin-left:24.9pt;margin-top:-442.95pt;width:119.25pt;height:108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bSeHgIAALUEAAAOAAAAZHJzL2Uyb0RvYy54bWysVF1v0zAUfUfiP1h+p0nadUVR0wltGi+I&#10;TQx+gOvYjSXH19huk/LruXY+ysYEEqIPrj/uPfecc+1sb/pWk5NwXoGpaLHIKRGGQ63MoaLfvt6/&#10;e0+JD8zUTIMRFT0LT292b99sO1uKJTSga+EIghhfdraiTQi2zDLPG9EyvwArDB5KcC0LuHSHrHas&#10;Q/RWZ8s8v846cLV1wIX3uHs3HNJdwpdS8PAgpReB6Ioit5BGl8Z9HLPdlpUHx2yj+EiD/QOLlimD&#10;RWeoOxYYOTr1G1SruAMPMiw4tBlIqbhIGlBNkb9Q89QwK5IWNMfb2Sb//2D559OTfXRoQ2d96XEa&#10;VfTStfEf+ZE+mXWezRJ9IBw3i3VxdbVZU8LxrFhtius82Zld0q3z4aOAlsRJRR12I5nETp98wJIY&#10;OoXEah60qu+V1mkRb4C41Y6cGPZufyhirzDjWZQ2pKvoqkAef0MI/SsIiKcNwl7Ep1k4axHxtPki&#10;JFE1yl0OBZ6zYpwLE4rhqGG1GMiuc/xNdKeMRD4BRmSJMmfsEWCKHEAm7EH1GB9TRbrWc3L+J2JD&#10;8pyRKoMJc3KrDLjXADSqGisP8ZNJgzXRpdDve/QGm79Zxdi4t4f6/IgtEy484CA1YHu4VpaSBtyP&#10;l3sdPryK+u9H5gQlLuhbGN4pMxzjMTUM7Ax8OAaQKt2aS6GRFL6N5O74juPj+3Wdoi5fm91PAAAA&#10;//8DAFBLAwQUAAYACAAAACEArKm/rOIAAAAMAQAADwAAAGRycy9kb3ducmV2LnhtbEyPzU7DMBCE&#10;70i8g7VI3FqH0kZOiFMhJP4OPVCQuG5jJ44S21HsNsnbs5zguLOjmW+K/Wx7dtFjaL2TcLdOgGlX&#10;edW6RsLX5/NKAAsRncLeOy1h0QH25fVVgbnyk/vQl2NsGIW4kKMEE+OQcx4qoy2GtR+0o1/tR4uR&#10;zrHhasSJwm3PN0mScoutowaDg34yuuqOZyuhO7x37fAm6vrFLLtpwe84b1+lvL2ZHx+ART3HPzP8&#10;4hM6lMR08menAuslbDMijxJWQuwyYOTYCHEP7ERSmmYZ8LLg/0eUPwAAAP//AwBQSwECLQAUAAYA&#10;CAAAACEAtoM4kv4AAADhAQAAEwAAAAAAAAAAAAAAAAAAAAAAW0NvbnRlbnRfVHlwZXNdLnhtbFBL&#10;AQItABQABgAIAAAAIQA4/SH/1gAAAJQBAAALAAAAAAAAAAAAAAAAAC8BAABfcmVscy8ucmVsc1BL&#10;AQItABQABgAIAAAAIQDcWbSeHgIAALUEAAAOAAAAAAAAAAAAAAAAAC4CAABkcnMvZTJvRG9jLnht&#10;bFBLAQItABQABgAIAAAAIQCsqb+s4gAAAAwBAAAPAAAAAAAAAAAAAAAAAHgEAABkcnMvZG93bnJl&#10;di54bWxQSwUGAAAAAAQABADzAAAAhwUAAAAA&#10;" fillcolor="white [3212]" strokecolor="black [3213]" strokeweight=".25pt">
                      <v:textbox>
                        <w:txbxContent>
                          <w:p w14:paraId="68AAA419"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 xml:space="preserve">LLENAR EL FORMATO DE ESTUDIO DE FACTIBILIDAD, INDICANDO LAS CONDICIONES Y RESULTADOS PARA REMITIRLOS AL ÁREA DE ATENCIÓN A USUARIOS. </w:t>
                            </w:r>
                          </w:p>
                        </w:txbxContent>
                      </v:textbox>
                    </v:rect>
                  </w:pict>
                </mc:Fallback>
              </mc:AlternateContent>
            </w:r>
            <w:r>
              <w:rPr>
                <w:noProof/>
                <w:lang w:eastAsia="es-MX"/>
              </w:rPr>
              <mc:AlternateContent>
                <mc:Choice Requires="wps">
                  <w:drawing>
                    <wp:anchor distT="0" distB="0" distL="114300" distR="114300" simplePos="0" relativeHeight="251744768" behindDoc="0" locked="0" layoutInCell="1" allowOverlap="1" wp14:anchorId="5584D791" wp14:editId="4EE37B6F">
                      <wp:simplePos x="0" y="0"/>
                      <wp:positionH relativeFrom="column">
                        <wp:posOffset>1061085</wp:posOffset>
                      </wp:positionH>
                      <wp:positionV relativeFrom="paragraph">
                        <wp:posOffset>-5989320</wp:posOffset>
                      </wp:positionV>
                      <wp:extent cx="0" cy="339090"/>
                      <wp:effectExtent l="76200" t="0" r="76200" b="60960"/>
                      <wp:wrapNone/>
                      <wp:docPr id="37072" name="Conector recto de flecha 37072"/>
                      <wp:cNvGraphicFramePr/>
                      <a:graphic xmlns:a="http://schemas.openxmlformats.org/drawingml/2006/main">
                        <a:graphicData uri="http://schemas.microsoft.com/office/word/2010/wordprocessingShape">
                          <wps:wsp>
                            <wps:cNvCnPr/>
                            <wps:spPr>
                              <a:xfrm>
                                <a:off x="0" y="0"/>
                                <a:ext cx="0" cy="33909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995053" id="Conector recto de flecha 37072" o:spid="_x0000_s1026" type="#_x0000_t32" style="position:absolute;margin-left:83.55pt;margin-top:-471.6pt;width:0;height:26.7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N+8ygEAAP0DAAAOAAAAZHJzL2Uyb0RvYy54bWysU8tu2zAQvBfoPxC815IToGgMyzk4TS9F&#10;G7TNBzDUUiLAF8itJf19l5Qt9YUCDXJZieTOzs5wub8drWEniEl71/DtpuYMnPStdl3DH7/dv3nH&#10;WULhWmG8g4ZPkPjt4fWr/RB2cOV7b1qIjIq4tBtCw3vEsKuqJHuwIm18AEeHykcrkJaxq9ooBqpu&#10;TXVV12+rwcc2RC8hJdq9mw/5odRXCiR+VioBMtNw6g1LjCU+5Vgd9mLXRRF6Lc9tiGd0YYV2RLqU&#10;uhMo2Peo/yhltYw+eYUb6W3lldISigZSs61/U/O1FwGKFjInhcWm9HJl5afT0T1EsmEIaZfCQ8wq&#10;RhVt/lJ/bCxmTYtZMCKT86ak3evrm/qm+FituBATfgBvWf5peMIodNfj0TtHN+LjtnglTh8TEjMB&#10;L4BMalyOyRvd3mtjyiKPAxxNZCdBF4njNl8c4X7JQqHNe9cynAJNGkYtXGfgnJmrVqvG8oeTgZnx&#10;CyimW1I1d1bGb+UTUoLDC6dxlJ1hirpbgHWR9E/gOT9DoYzm/4AXRGH2Dhew1c7Hv7GvNqk5/+LA&#10;rDtb8OTbqdx+sYZmrLh6fg95iH9eF/j6ag8/AAAA//8DAFBLAwQUAAYACAAAACEAzt+MEuEAAAAN&#10;AQAADwAAAGRycy9kb3ducmV2LnhtbEyPwU7DMBBE70j8g7VI3FqnAbVJiFMVJIq4tKKtOLvxkkTE&#10;6yh22sDXs+UCx5l9mp3Jl6NtxQl73zhSMJtGIJBKZxqqFBz2z5MEhA+ajG4doYIv9LAsrq9ynRl3&#10;pjc87UIlOIR8phXUIXSZlL6s0Wo/dR0S3z5cb3Vg2VfS9PrM4baVcRTNpdUN8Ydad/hUY/m5G6yC&#10;xYvbNJt03MY4xOvV9vv98bVdK3V7M64eQAQcwx8Ml/pcHQrudHQDGS9a1vPFjFEFk/T+LgZxQX6t&#10;I1tJkiYgi1z+X1H8AAAA//8DAFBLAQItABQABgAIAAAAIQC2gziS/gAAAOEBAAATAAAAAAAAAAAA&#10;AAAAAAAAAABbQ29udGVudF9UeXBlc10ueG1sUEsBAi0AFAAGAAgAAAAhADj9If/WAAAAlAEAAAsA&#10;AAAAAAAAAAAAAAAALwEAAF9yZWxzLy5yZWxzUEsBAi0AFAAGAAgAAAAhABNc37zKAQAA/QMAAA4A&#10;AAAAAAAAAAAAAAAALgIAAGRycy9lMm9Eb2MueG1sUEsBAi0AFAAGAAgAAAAhAM7fjBLhAAAADQEA&#10;AA8AAAAAAAAAAAAAAAAAJAQAAGRycy9kb3ducmV2LnhtbFBLBQYAAAAABAAEAPMAAAAyBQAAAAA=&#10;" strokecolor="black [3213]">
                      <v:stroke endarrow="block"/>
                    </v:shape>
                  </w:pict>
                </mc:Fallback>
              </mc:AlternateContent>
            </w:r>
            <w:r>
              <w:rPr>
                <w:noProof/>
                <w:lang w:eastAsia="es-MX"/>
              </w:rPr>
              <mc:AlternateContent>
                <mc:Choice Requires="wps">
                  <w:drawing>
                    <wp:anchor distT="0" distB="0" distL="114300" distR="114300" simplePos="0" relativeHeight="251737600" behindDoc="0" locked="0" layoutInCell="1" allowOverlap="1" wp14:anchorId="644EACBE" wp14:editId="08031EE1">
                      <wp:simplePos x="0" y="0"/>
                      <wp:positionH relativeFrom="column">
                        <wp:posOffset>889000</wp:posOffset>
                      </wp:positionH>
                      <wp:positionV relativeFrom="paragraph">
                        <wp:posOffset>-6449060</wp:posOffset>
                      </wp:positionV>
                      <wp:extent cx="333375" cy="470535"/>
                      <wp:effectExtent l="0" t="0" r="28575" b="24765"/>
                      <wp:wrapNone/>
                      <wp:docPr id="37071" name="Diagrama de flujo: conector fuera de página 37071"/>
                      <wp:cNvGraphicFramePr/>
                      <a:graphic xmlns:a="http://schemas.openxmlformats.org/drawingml/2006/main">
                        <a:graphicData uri="http://schemas.microsoft.com/office/word/2010/wordprocessingShape">
                          <wps:wsp>
                            <wps:cNvSpPr/>
                            <wps:spPr>
                              <a:xfrm>
                                <a:off x="0" y="0"/>
                                <a:ext cx="333375" cy="470535"/>
                              </a:xfrm>
                              <a:prstGeom prst="flowChartOffpageConnector">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9C827B"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1</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644EACBE" id="Diagrama de flujo: conector fuera de página 37071" o:spid="_x0000_s1216" type="#_x0000_t177" style="position:absolute;margin-left:70pt;margin-top:-507.8pt;width:26.25pt;height:37.0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gSjKgIAAMgEAAAOAAAAZHJzL2Uyb0RvYy54bWysVNuO0zAQfUfiHyy/06TdLYuqpivU1fKC&#10;YMUuH+A648aS4zG226R8PWMnTdkFgYTIg+PLzJkzZzxe3/atYUfwQaOt+HxWcgZWYq3tvuJfn+7f&#10;vOMsRGFrYdBCxU8Q+O3m9at151awwAZNDZ4RiA2rzlW8idGtiiLIBloRZujA0qFC34pIS78vai86&#10;Qm9NsSjLt0WHvnYeJYRAu3fDId9kfKVAxs9KBYjMVJy4xTz6PO7SWGzWYrX3wjVajjTEP7BohbYU&#10;dIK6E1Gwg9e/QLVaegyo4kxiW6BSWkLOgbKZly+yeWyEg5wLiRPcJFP4f7Dy0/HRPXiSoXNhFWia&#10;suiVb9Of+LE+i3WaxII+MkmbV/TdLDmTdHR9Uy6vlknM4uLsfIgfAFuWJhVXBrttI3wqiBN72KK1&#10;VB70WTdx/Bji4H/2SwQCGl3fa2PyIl0K2BrPjoLKudvPx4jPrIxlHbGbE7e/IcT+NwiUgbGUyEWP&#10;PIsnAwnP2C+gmK5JgcUQ4DkrISXYOB+OGlHDQHZZ0neme/bIcmXAhKwozQl7BDhbDiBn7EGn0T65&#10;Qr7pk3P5J2KD8+SRI6ONk3Or7ViT3IQXvQ1lNUYe7M8iDdIklWK/60kbeghurpNt2tthfXqgkgFV&#10;noZ0DSoujXacNei/v9zrqBcrHr4dhAfOfDRbHFpXWEn25BqHG2Px/SGi0vnWXAKNpKhdsrpja6d+&#10;/HmdrS4P0OYHAAAA//8DAFBLAwQUAAYACAAAACEA/61LseQAAAAOAQAADwAAAGRycy9kb3ducmV2&#10;LnhtbEyPwW7CMBBE75X6D9ZW6g3soISWNA5CtEi9gASlgqMTu0nUeB3FJqR/3+XUHmd2NPsmW462&#10;ZYPpfeNQQjQVwAyWTjdYSTh+bCbPwHxQqFXr0Ej4MR6W+f1dplLtrrg3wyFUjErQp0pCHUKXcu7L&#10;2ljlp64zSLcv11sVSPYV1726Urlt+UyIObeqQfpQq86sa1N+Hy5Wgt+t7OepOO4223H7tn59eh/i&#10;cyzl48O4egEWzBj+wnDDJ3TIialwF9SetaRjQVuChEkkomQO7JZZzBJgBXmLOEqA5xn/PyP/BQAA&#10;//8DAFBLAQItABQABgAIAAAAIQC2gziS/gAAAOEBAAATAAAAAAAAAAAAAAAAAAAAAABbQ29udGVu&#10;dF9UeXBlc10ueG1sUEsBAi0AFAAGAAgAAAAhADj9If/WAAAAlAEAAAsAAAAAAAAAAAAAAAAALwEA&#10;AF9yZWxzLy5yZWxzUEsBAi0AFAAGAAgAAAAhADMOBKMqAgAAyAQAAA4AAAAAAAAAAAAAAAAALgIA&#10;AGRycy9lMm9Eb2MueG1sUEsBAi0AFAAGAAgAAAAhAP+tS7HkAAAADgEAAA8AAAAAAAAAAAAAAAAA&#10;hAQAAGRycy9kb3ducmV2LnhtbFBLBQYAAAAABAAEAPMAAACVBQAAAAA=&#10;" fillcolor="white [3212]" strokecolor="black [3213]" strokeweight=".25pt">
                      <v:textbox>
                        <w:txbxContent>
                          <w:p w14:paraId="6C9C827B"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1</w:t>
                            </w:r>
                          </w:p>
                        </w:txbxContent>
                      </v:textbox>
                    </v:shape>
                  </w:pict>
                </mc:Fallback>
              </mc:AlternateContent>
            </w:r>
          </w:p>
        </w:tc>
        <w:tc>
          <w:tcPr>
            <w:tcW w:w="3373" w:type="dxa"/>
            <w:tcBorders>
              <w:top w:val="single" w:sz="4" w:space="0" w:color="auto"/>
              <w:left w:val="nil"/>
              <w:bottom w:val="single" w:sz="8" w:space="0" w:color="auto"/>
              <w:right w:val="single" w:sz="4" w:space="0" w:color="auto"/>
            </w:tcBorders>
            <w:noWrap/>
            <w:vAlign w:val="bottom"/>
            <w:hideMark/>
          </w:tcPr>
          <w:p w14:paraId="74A9C903" w14:textId="7CD3D8DC" w:rsidR="006A7E28" w:rsidRDefault="006A7E28">
            <w:pPr>
              <w:spacing w:after="0" w:line="240" w:lineRule="auto"/>
              <w:rPr>
                <w:rFonts w:ascii="Calibri" w:eastAsia="Times New Roman" w:hAnsi="Calibri" w:cs="Calibri"/>
                <w:color w:val="000000"/>
                <w:lang w:eastAsia="es-MX"/>
              </w:rPr>
            </w:pPr>
            <w:r>
              <w:rPr>
                <w:noProof/>
                <w:lang w:eastAsia="es-MX"/>
              </w:rPr>
              <mc:AlternateContent>
                <mc:Choice Requires="wps">
                  <w:drawing>
                    <wp:anchor distT="0" distB="0" distL="114300" distR="114300" simplePos="0" relativeHeight="251750912" behindDoc="0" locked="0" layoutInCell="1" allowOverlap="1" wp14:anchorId="3945D169" wp14:editId="7AC45123">
                      <wp:simplePos x="0" y="0"/>
                      <wp:positionH relativeFrom="column">
                        <wp:posOffset>-244475</wp:posOffset>
                      </wp:positionH>
                      <wp:positionV relativeFrom="paragraph">
                        <wp:posOffset>-2451735</wp:posOffset>
                      </wp:positionV>
                      <wp:extent cx="3238500" cy="0"/>
                      <wp:effectExtent l="38100" t="76200" r="0" b="95250"/>
                      <wp:wrapNone/>
                      <wp:docPr id="37070" name="Conector recto de flecha 37070"/>
                      <wp:cNvGraphicFramePr/>
                      <a:graphic xmlns:a="http://schemas.openxmlformats.org/drawingml/2006/main">
                        <a:graphicData uri="http://schemas.microsoft.com/office/word/2010/wordprocessingShape">
                          <wps:wsp>
                            <wps:cNvCnPr/>
                            <wps:spPr>
                              <a:xfrm flipH="1">
                                <a:off x="0" y="0"/>
                                <a:ext cx="323850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12A405" id="Conector recto de flecha 37070" o:spid="_x0000_s1026" type="#_x0000_t32" style="position:absolute;margin-left:-19.25pt;margin-top:-193.05pt;width:255pt;height:0;flip:x;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EjD0QEAAAgEAAAOAAAAZHJzL2Uyb0RvYy54bWysU9uO0zAQfUfiHyy/06RdgVZR033osvCA&#10;YMXlA7zOOLHkm+yhSf6esdOm3IQE4sXyZc6ZOWfG+7vJGnaCmLR3Ld9uas7ASd9p17f8y+eHF7ec&#10;JRSuE8Y7aPkMid8dnj/bj6GBnR+86SAyInGpGUPLB8TQVFWSA1iRNj6Ao0floxVIx9hXXRQjsVtT&#10;7er6VTX62IXoJaREt/fLIz8UfqVA4gelEiAzLafasKyxrE95rQ570fRRhEHLcxniH6qwQjtKulLd&#10;CxTsa9S/UFkto09e4UZ6W3mltISigdRs65/UfBpEgKKFzElhtSn9P1r5/nR0j5FsGENqUniMWcWk&#10;omXK6PCWelp0UaVsKrbNq20wIZN0ebO7uX1Zk7vy8lYtFJkqxIRvwFuWNy1PGIXuBzx656g5Pi70&#10;4vQuIRVBwAsgg43La/JGdw/amHLIkwFHE9lJUE9x2uYeEu6HKBTavHYdwznQ0GHUwvUGzpGZtbrK&#10;LTucDSwZP4JiuiNZS2VlEq/5hJTg8JLTOIrOMEXVrcC6OPZH4Dk+Q6FM6d+AV0TJ7B2uYKudj7/L&#10;frVJLfEXBxbd2YIn381lEIo1NG7F1fPXyPP8/bnArx/48A0AAP//AwBQSwMEFAAGAAgAAAAhAFLx&#10;68TfAAAADQEAAA8AAABkcnMvZG93bnJldi54bWxMj0FPg0AQhe8m/ofNmHhrF6rWBlkalXgw8VJo&#10;Uo8LOwUiO0vYLcV/72hi9Dbz3subb9LtbHsx4eg7RwriZQQCqXamo0bBvnxZbED4oMno3hEq+EQP&#10;2+zyItWJcWfa4VSERnAJ+UQraEMYEil93aLVfukGJPaObrQ68Do20oz6zOW2l6soWkurO+ILrR7w&#10;ucX6ozhZBSsq3/LcHONq/3p4ksVUvo+HXKnrq/nxAUTAOfyF4Ruf0SFjpsqdyHjRK1jcbO44+jOs&#10;YxAcub2PWap+JZml8v8X2RcAAAD//wMAUEsBAi0AFAAGAAgAAAAhALaDOJL+AAAA4QEAABMAAAAA&#10;AAAAAAAAAAAAAAAAAFtDb250ZW50X1R5cGVzXS54bWxQSwECLQAUAAYACAAAACEAOP0h/9YAAACU&#10;AQAACwAAAAAAAAAAAAAAAAAvAQAAX3JlbHMvLnJlbHNQSwECLQAUAAYACAAAACEAkaRIw9EBAAAI&#10;BAAADgAAAAAAAAAAAAAAAAAuAgAAZHJzL2Uyb0RvYy54bWxQSwECLQAUAAYACAAAACEAUvHrxN8A&#10;AAANAQAADwAAAAAAAAAAAAAAAAArBAAAZHJzL2Rvd25yZXYueG1sUEsFBgAAAAAEAAQA8wAAADcF&#10;AAAAAA==&#10;" strokecolor="black [3213]">
                      <v:stroke endarrow="block"/>
                    </v:shape>
                  </w:pict>
                </mc:Fallback>
              </mc:AlternateContent>
            </w:r>
            <w:r>
              <w:rPr>
                <w:noProof/>
                <w:lang w:eastAsia="es-MX"/>
              </w:rPr>
              <mc:AlternateContent>
                <mc:Choice Requires="wps">
                  <w:drawing>
                    <wp:anchor distT="0" distB="0" distL="114300" distR="114300" simplePos="0" relativeHeight="251748864" behindDoc="0" locked="0" layoutInCell="1" allowOverlap="1" wp14:anchorId="467F818F" wp14:editId="58699CC8">
                      <wp:simplePos x="0" y="0"/>
                      <wp:positionH relativeFrom="column">
                        <wp:posOffset>-387350</wp:posOffset>
                      </wp:positionH>
                      <wp:positionV relativeFrom="paragraph">
                        <wp:posOffset>-3718560</wp:posOffset>
                      </wp:positionV>
                      <wp:extent cx="3390900" cy="0"/>
                      <wp:effectExtent l="0" t="0" r="0" b="0"/>
                      <wp:wrapNone/>
                      <wp:docPr id="37069" name="Conector recto 37069"/>
                      <wp:cNvGraphicFramePr/>
                      <a:graphic xmlns:a="http://schemas.openxmlformats.org/drawingml/2006/main">
                        <a:graphicData uri="http://schemas.microsoft.com/office/word/2010/wordprocessingShape">
                          <wps:wsp>
                            <wps:cNvCnPr/>
                            <wps:spPr>
                              <a:xfrm>
                                <a:off x="0" y="0"/>
                                <a:ext cx="33909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813B88" id="Conector recto 37069" o:spid="_x0000_s1026" style="position:absolute;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5pt,-292.8pt" to="236.5pt,-29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dRrsgEAANQDAAAOAAAAZHJzL2Uyb0RvYy54bWysU01v2zAMvQ/ofxB0b+S0wLAacXpo0V6K&#10;rdjHD1BlKhYgiYKkxs6/H6UkdtENGDbsQosU3yP5RG9uJ2fZHmIy6Du+XjWcgVfYG7/r+I/vD5ef&#10;OEtZ+l5a9NDxAyR+u734sBlDC1c4oO0hMiLxqR1Dx4ecQytEUgM4mVYYwNOlxuhkJjfuRB/lSOzO&#10;iqum+ShGjH2IqCAlit4fL/m28msNKn/ROkFmtuPUW642VvtSrNhuZLuLMgxGndqQ/9CFk8ZT0Znq&#10;XmbJXqP5hcoZFTGhziuFTqDWRkGdgaZZN++m+TbIAHUWEieFWab0/2jV5/2df44kwxhSm8JzLFNM&#10;Orrypf7YVMU6zGLBlJmi4PX1TXPTkKbqfCcWYIgpPwI6Vg4dt8aXOWQr908pUzFKPaeUsPXFJrSm&#10;fzDWVqdsANzZyPaS3i5P6/JWhHuTRV5BiqX1esoHC0fWr6CZ6anZda1et2rhlEqBz2de6ym7wDR1&#10;MAObPwNP+QUKdeP+BjwjamX0eQY74zH+rvoihT7mnxU4zl0keMH+UB+1SkOrU5U7rXnZzbd+hS8/&#10;4/YnAAAA//8DAFBLAwQUAAYACAAAACEA/+dEit8AAAANAQAADwAAAGRycy9kb3ducmV2LnhtbEyP&#10;QU+DQBCF7yb+h82YeGuXaouEsjTG6MV4AXvQ2xamLCk7S9ml4L93PBi9zbx5efO9bDfbTlxw8K0j&#10;BatlBAKpcnVLjYL9+8siAeGDplp3jlDBF3rY5ddXmU5rN1GBlzI0gkPIp1qBCaFPpfSVQav90vVI&#10;fDu6werA69DIetATh9tO3kVRLK1uiT8Y3eOTwepUjlbB6/nN79dx8Vx8nJNy+jyOpnGo1O3N/LgF&#10;EXAOf2b4wWd0yJnp4EaqvegULOIVdwk8bJJNDIIt64d7lg6/kswz+b9F/g0AAP//AwBQSwECLQAU&#10;AAYACAAAACEAtoM4kv4AAADhAQAAEwAAAAAAAAAAAAAAAAAAAAAAW0NvbnRlbnRfVHlwZXNdLnht&#10;bFBLAQItABQABgAIAAAAIQA4/SH/1gAAAJQBAAALAAAAAAAAAAAAAAAAAC8BAABfcmVscy8ucmVs&#10;c1BLAQItABQABgAIAAAAIQB0WdRrsgEAANQDAAAOAAAAAAAAAAAAAAAAAC4CAABkcnMvZTJvRG9j&#10;LnhtbFBLAQItABQABgAIAAAAIQD/50SK3wAAAA0BAAAPAAAAAAAAAAAAAAAAAAwEAABkcnMvZG93&#10;bnJldi54bWxQSwUGAAAAAAQABADzAAAAGAUAAAAA&#10;" strokecolor="black [3213]"/>
                  </w:pict>
                </mc:Fallback>
              </mc:AlternateContent>
            </w:r>
            <w:r>
              <w:rPr>
                <w:rFonts w:ascii="Calibri" w:eastAsia="Times New Roman" w:hAnsi="Calibri" w:cs="Calibri"/>
                <w:color w:val="000000"/>
                <w:lang w:eastAsia="es-MX"/>
              </w:rPr>
              <w:t> </w:t>
            </w:r>
          </w:p>
        </w:tc>
        <w:tc>
          <w:tcPr>
            <w:tcW w:w="3085" w:type="dxa"/>
            <w:tcBorders>
              <w:top w:val="single" w:sz="4" w:space="0" w:color="auto"/>
              <w:left w:val="nil"/>
              <w:bottom w:val="single" w:sz="8" w:space="0" w:color="auto"/>
              <w:right w:val="single" w:sz="8" w:space="0" w:color="auto"/>
            </w:tcBorders>
            <w:noWrap/>
            <w:vAlign w:val="bottom"/>
            <w:hideMark/>
          </w:tcPr>
          <w:p w14:paraId="30915E85" w14:textId="2D018D57" w:rsidR="006A7E28" w:rsidRDefault="006A7E28">
            <w:pPr>
              <w:spacing w:after="0" w:line="240" w:lineRule="auto"/>
              <w:rPr>
                <w:rFonts w:ascii="Calibri" w:eastAsia="Times New Roman" w:hAnsi="Calibri" w:cs="Calibri"/>
                <w:color w:val="000000"/>
                <w:lang w:eastAsia="es-MX"/>
              </w:rPr>
            </w:pPr>
            <w:r>
              <w:rPr>
                <w:noProof/>
                <w:lang w:eastAsia="es-MX"/>
              </w:rPr>
              <mc:AlternateContent>
                <mc:Choice Requires="wps">
                  <w:drawing>
                    <wp:anchor distT="0" distB="0" distL="114300" distR="114300" simplePos="0" relativeHeight="251937280" behindDoc="0" locked="0" layoutInCell="1" allowOverlap="1" wp14:anchorId="249A31AE" wp14:editId="66B0823D">
                      <wp:simplePos x="0" y="0"/>
                      <wp:positionH relativeFrom="column">
                        <wp:posOffset>857885</wp:posOffset>
                      </wp:positionH>
                      <wp:positionV relativeFrom="paragraph">
                        <wp:posOffset>-3195320</wp:posOffset>
                      </wp:positionV>
                      <wp:extent cx="0" cy="571500"/>
                      <wp:effectExtent l="0" t="0" r="38100" b="19050"/>
                      <wp:wrapNone/>
                      <wp:docPr id="37068" name="Conector recto 37068"/>
                      <wp:cNvGraphicFramePr/>
                      <a:graphic xmlns:a="http://schemas.openxmlformats.org/drawingml/2006/main">
                        <a:graphicData uri="http://schemas.microsoft.com/office/word/2010/wordprocessingShape">
                          <wps:wsp>
                            <wps:cNvCnPr/>
                            <wps:spPr>
                              <a:xfrm>
                                <a:off x="0" y="0"/>
                                <a:ext cx="0" cy="5715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A1DF94" id="Conector recto 37068" o:spid="_x0000_s1026" style="position:absolute;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55pt,-251.6pt" to="67.55pt,-20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PuhmAEAAIcDAAAOAAAAZHJzL2Uyb0RvYy54bWysU9uO0zAQfUfiHyy/0yQrLaCo6T7sCl4Q&#10;rLh8gNcZNxa2xxqbJv17xm6bIkAIIV4cX+acmXNmsr1bvBMHoGQxDLLbtFJA0DjasB/kl89vXryW&#10;ImUVRuUwwCCPkOTd7vmz7Rx7uMEJ3QgkmCSkfo6DnHKOfdMkPYFXaYMRAj8aJK8yH2nfjKRmZveu&#10;uWnbl82MNEZCDSnx7cPpUe4qvzGg8wdjEmThBsm15bpSXZ/K2uy2qt+TipPV5zLUP1ThlQ2cdKV6&#10;UFmJb2R/ofJWEyY0eaPRN2iM1VA1sJqu/UnNp0lFqFrYnBRXm9L/o9XvD/fhkdiGOaY+xUcqKhZD&#10;vny5PrFUs46rWbBkoU+Xmm9vX3W3bfWxueIipfwW0IuyGaSzochQvTq8S5lzceglhA/XzHWXjw5K&#10;sAsfwQg7cq6uoutQwL0jcVDczvFrV9rHXDWyQIx1bgW1fwadYwsM6qD8LXCNrhkx5BXobUD6Xda8&#10;XEo1p/iL6pPWIvsJx2PtQ7WDu12VnSezjNOP5wq//j+77wAAAP//AwBQSwMEFAAGAAgAAAAhAPyt&#10;ADjgAAAADQEAAA8AAABkcnMvZG93bnJldi54bWxMj81OwzAQhO9IvIO1SNxaJy2lVRqnQvyc4BAC&#10;hx7deEmixusodpPA07PtBY7z7Wh2Jt1NthUD9r5xpCCeRyCQSmcaqhR8frzMNiB80GR06wgVfKOH&#10;XXZ9lerEuJHecShCJTiEfKIV1CF0iZS+rNFqP3cdEt++XG91YNlX0vR65HDbykUU3UurG+IPte7w&#10;scbyWJysgvXza5F349PbTy7XMs8HFzbHvVK3N9PDFkTAKfyZ4Vyfq0PGnQ7uRMaLlvVyFbNVwWwV&#10;LRcgzpYLOjC6ixnJLJX/V2S/AAAA//8DAFBLAQItABQABgAIAAAAIQC2gziS/gAAAOEBAAATAAAA&#10;AAAAAAAAAAAAAAAAAABbQ29udGVudF9UeXBlc10ueG1sUEsBAi0AFAAGAAgAAAAhADj9If/WAAAA&#10;lAEAAAsAAAAAAAAAAAAAAAAALwEAAF9yZWxzLy5yZWxzUEsBAi0AFAAGAAgAAAAhALk8+6GYAQAA&#10;hwMAAA4AAAAAAAAAAAAAAAAALgIAAGRycy9lMm9Eb2MueG1sUEsBAi0AFAAGAAgAAAAhAPytADjg&#10;AAAADQEAAA8AAAAAAAAAAAAAAAAA8gMAAGRycy9kb3ducmV2LnhtbFBLBQYAAAAABAAEAPMAAAD/&#10;BAAAAAA=&#10;" strokecolor="black [3040]"/>
                  </w:pict>
                </mc:Fallback>
              </mc:AlternateContent>
            </w:r>
            <w:r>
              <w:rPr>
                <w:noProof/>
                <w:lang w:eastAsia="es-MX"/>
              </w:rPr>
              <mc:AlternateContent>
                <mc:Choice Requires="wps">
                  <w:drawing>
                    <wp:anchor distT="0" distB="0" distL="114300" distR="114300" simplePos="0" relativeHeight="251736576" behindDoc="0" locked="0" layoutInCell="1" allowOverlap="1" wp14:anchorId="4A7094CF" wp14:editId="1C815958">
                      <wp:simplePos x="0" y="0"/>
                      <wp:positionH relativeFrom="column">
                        <wp:posOffset>13335</wp:posOffset>
                      </wp:positionH>
                      <wp:positionV relativeFrom="paragraph">
                        <wp:posOffset>-3597275</wp:posOffset>
                      </wp:positionV>
                      <wp:extent cx="1676400" cy="400050"/>
                      <wp:effectExtent l="0" t="0" r="19050" b="19050"/>
                      <wp:wrapNone/>
                      <wp:docPr id="37067" name="Rectángulo 37067">
                        <a:extLst xmlns:a="http://schemas.openxmlformats.org/drawingml/2006/main">
                          <a:ext uri="{FF2B5EF4-FFF2-40B4-BE49-F238E27FC236}">
                            <a16:creationId xmlns:a16="http://schemas.microsoft.com/office/drawing/2014/main" id="{D3FEB265-3EFC-452F-8CBB-C44BDD3875A4}"/>
                          </a:ext>
                        </a:extLst>
                      </wp:docPr>
                      <wp:cNvGraphicFramePr/>
                      <a:graphic xmlns:a="http://schemas.openxmlformats.org/drawingml/2006/main">
                        <a:graphicData uri="http://schemas.microsoft.com/office/word/2010/wordprocessingShape">
                          <wps:wsp>
                            <wps:cNvSpPr/>
                            <wps:spPr>
                              <a:xfrm>
                                <a:off x="0" y="0"/>
                                <a:ext cx="1676400" cy="40005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5CFA25"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SOLICITAR LA FIRMA DEL DIRECTOR</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4A7094CF" id="Rectángulo 37067" o:spid="_x0000_s1217" style="position:absolute;margin-left:1.05pt;margin-top:-283.25pt;width:132pt;height:31.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HPUHQIAALQEAAAOAAAAZHJzL2Uyb0RvYy54bWysVMFu2zAMvQ/YPwi6L7azJR2COMXQorsM&#10;a7F2H6DIVCxAFj1JiZ19/SjZcZYu2GHYRZZE8vHxUfT6tm8MO4DzGm3Ji1nOGViJlba7kn9/eXj3&#10;kTMfhK2EQQslP4Lnt5u3b9Zdu4I51mgqcIxArF91bcnrENpVlnlZQyP8DFuwZFToGhHo6HZZ5URH&#10;6I3J5nm+zDp0VetQgvd0ez8Y+SbhKwUyPCrlITBTcuIW0urSuo1rtlmL1c6JttZypCH+gUUjtKWk&#10;E9S9CILtnf4DqtHSoUcVZhKbDJXSElINVE2Rv6rmuRYtpFpIHN9OMvn/Byu/Hp7bJ0cydK1fedrG&#10;KnrlmvglfqxPYh0nsaAPTNJlsbxZfshJU0k22uSLpGZ2jm6dD58BGxY3JXfUjKSROHzxgTKS68kl&#10;JvNodPWgjUmH+ADgzjh2ENS67a6IraKICy9jWVfy98XNIgFf2NITOiOE/goC4RlLsOfa0y4cDUQS&#10;xn4DxXRF1c6HBJeshJRgQzGYalHBQHZBYpy0mFgk8gkwIisqc8IeAa5jD1WP/jEU0quegvO/ERuC&#10;p4iUGW2Yghtt0V0DMFTVmHnwP4k0SBNVCv22J23oIZD65Bvvtlgdn6hl4MIjLcogtUca3XJWo/v5&#10;+q6juSu5/7EXDjhzwdzhMKbCSvKn0DCws/hpH1Dp9GrOiUZSNBpJ3XGM4+z9fk5e55/N5hcAAAD/&#10;/wMAUEsDBBQABgAIAAAAIQAmzwGR4AAAAAsBAAAPAAAAZHJzL2Rvd25yZXYueG1sTI/LTsMwEEX3&#10;SPyDNUjsWqeBWFWIUyEkHl2woCCxncaTOEpsR7HbJH+PuyrLuXN050yxm03PzjT61lkJm3UCjGzl&#10;VGsbCT/fr6stMB/QKuydJQkLediVtzcF5spN9ovOh9CwWGJ9jhJ0CEPOua80GfRrN5CNu9qNBkMc&#10;x4arEadYbnqeJongBlsbL2gc6EVT1R1ORkL3ue/a4WNb1296yaYFf8P8+C7l/d38/AQs0ByuMFz0&#10;ozqU0enoTlZ51ktINxGUsMqEyIBFIBUiRsdLlDxkwMuC//+h/AMAAP//AwBQSwECLQAUAAYACAAA&#10;ACEAtoM4kv4AAADhAQAAEwAAAAAAAAAAAAAAAAAAAAAAW0NvbnRlbnRfVHlwZXNdLnhtbFBLAQIt&#10;ABQABgAIAAAAIQA4/SH/1gAAAJQBAAALAAAAAAAAAAAAAAAAAC8BAABfcmVscy8ucmVsc1BLAQIt&#10;ABQABgAIAAAAIQCRGHPUHQIAALQEAAAOAAAAAAAAAAAAAAAAAC4CAABkcnMvZTJvRG9jLnhtbFBL&#10;AQItABQABgAIAAAAIQAmzwGR4AAAAAsBAAAPAAAAAAAAAAAAAAAAAHcEAABkcnMvZG93bnJldi54&#10;bWxQSwUGAAAAAAQABADzAAAAhAUAAAAA&#10;" fillcolor="white [3212]" strokecolor="black [3213]" strokeweight=".25pt">
                      <v:textbox>
                        <w:txbxContent>
                          <w:p w14:paraId="6E5CFA25"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SOLICITAR LA FIRMA DEL DIRECTOR</w:t>
                            </w:r>
                          </w:p>
                        </w:txbxContent>
                      </v:textbox>
                    </v:rect>
                  </w:pict>
                </mc:Fallback>
              </mc:AlternateContent>
            </w:r>
            <w:r>
              <w:rPr>
                <w:noProof/>
                <w:lang w:eastAsia="es-MX"/>
              </w:rPr>
              <mc:AlternateContent>
                <mc:Choice Requires="wps">
                  <w:drawing>
                    <wp:anchor distT="0" distB="0" distL="114300" distR="114300" simplePos="0" relativeHeight="251749888" behindDoc="0" locked="0" layoutInCell="1" allowOverlap="1" wp14:anchorId="5C09B6AB" wp14:editId="294D5020">
                      <wp:simplePos x="0" y="0"/>
                      <wp:positionH relativeFrom="column">
                        <wp:posOffset>859790</wp:posOffset>
                      </wp:positionH>
                      <wp:positionV relativeFrom="paragraph">
                        <wp:posOffset>-3889375</wp:posOffset>
                      </wp:positionV>
                      <wp:extent cx="0" cy="276225"/>
                      <wp:effectExtent l="76200" t="0" r="57150" b="47625"/>
                      <wp:wrapNone/>
                      <wp:docPr id="37066" name="Conector recto de flecha 37066"/>
                      <wp:cNvGraphicFramePr/>
                      <a:graphic xmlns:a="http://schemas.openxmlformats.org/drawingml/2006/main">
                        <a:graphicData uri="http://schemas.microsoft.com/office/word/2010/wordprocessingShape">
                          <wps:wsp>
                            <wps:cNvCnPr/>
                            <wps:spPr>
                              <a:xfrm>
                                <a:off x="0" y="0"/>
                                <a:ext cx="0" cy="2762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0C1CF1" id="Conector recto de flecha 37066" o:spid="_x0000_s1026" type="#_x0000_t32" style="position:absolute;margin-left:67.7pt;margin-top:-306.25pt;width:0;height:21.7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XYfyAEAAP0DAAAOAAAAZHJzL2Uyb0RvYy54bWysU8uO3CAQvEfKPyDuGXssZRONxrOH2d1c&#10;omSVxwewuLGRMKCmM7b/PoA9dl6KlGgvbQNdXV1Fc7wde8MugEE7W/P9ruQMrHSNtm3Nv355ePWW&#10;s0DCNsI4CzWfIPDb08sXx8EfoHKdMw0gi0VsOAy+5h2RPxRFkB30IuycBxsPlcNeUFxiWzQohli9&#10;N0VVljfF4LDx6CSEEHfv5kN+yvWVAkkflQpAzNQ89kY5Yo5PKRanozi0KHyn5dKG+I8ueqFtJF1L&#10;3QkS7Bvq30r1WqILTtFOur5wSmkJWUNUsy9/UfO5Ex6ylmhO8KtN4fnKyg+Xs33EaMPgwyH4R0wq&#10;RoV9+sb+2JjNmlazYCQm500Zd6s3N1X1OvlYbDiPgd6B61n6qXkgFLrt6OysjTficJ+9Epf3gWbg&#10;FZBIjU0xOKObB21MXqRxgLNBdhHxImncL4Q/ZZHQ5t42jCYfJ41QC9saWDJT1WLTmP9oMjAzfgLF&#10;dBNVzZ3l8dv4hJRg6cppbMxOMBW7W4FllvRX4JKfoJBH81/AKyIzO0sruNfW4Z/YN5vUnH91YNad&#10;LHhyzZRvP1sTZyxf4/Ie0hD/uM7w7dWevgMAAP//AwBQSwMEFAAGAAgAAAAhAMMYsEvhAAAADQEA&#10;AA8AAABkcnMvZG93bnJldi54bWxMj8FOwzAQRO9I/IO1SNxap4GkNMSpChJFXFrRIs5usiQR9jqK&#10;nTbw9Wy5wHFmn2Zn8uVojThi71tHCmbTCARS6aqWagVv+6fJHQgfNFXaOEIFX+hhWVxe5Dqr3Ile&#10;8bgLteAQ8plW0ITQZVL6skGr/dR1SHz7cL3VgWVfy6rXJw63RsZRlEqrW+IPje7wscHyczdYBfNn&#10;t2k3i3Eb4xCvV9vv94cXs1bq+mpc3YMIOIY/GM71uToU3OngBqq8MKxvkltGFUzSWZyAOCO/1oGt&#10;JF1EIItc/l9R/AAAAP//AwBQSwECLQAUAAYACAAAACEAtoM4kv4AAADhAQAAEwAAAAAAAAAAAAAA&#10;AAAAAAAAW0NvbnRlbnRfVHlwZXNdLnhtbFBLAQItABQABgAIAAAAIQA4/SH/1gAAAJQBAAALAAAA&#10;AAAAAAAAAAAAAC8BAABfcmVscy8ucmVsc1BLAQItABQABgAIAAAAIQCbdXYfyAEAAP0DAAAOAAAA&#10;AAAAAAAAAAAAAC4CAABkcnMvZTJvRG9jLnhtbFBLAQItABQABgAIAAAAIQDDGLBL4QAAAA0BAAAP&#10;AAAAAAAAAAAAAAAAACIEAABkcnMvZG93bnJldi54bWxQSwUGAAAAAAQABADzAAAAMAUAAAAA&#10;" strokecolor="black [3213]">
                      <v:stroke endarrow="block"/>
                    </v:shape>
                  </w:pict>
                </mc:Fallback>
              </mc:AlternateContent>
            </w:r>
          </w:p>
        </w:tc>
      </w:tr>
    </w:tbl>
    <w:p w14:paraId="6634F43E" w14:textId="77777777" w:rsidR="006A7E28" w:rsidRDefault="006A7E28" w:rsidP="006A7E28">
      <w:pPr>
        <w:rPr>
          <w:rFonts w:ascii="Century Gothic" w:hAnsi="Century Gothic"/>
          <w:b/>
        </w:rPr>
      </w:pPr>
    </w:p>
    <w:p w14:paraId="188AD135" w14:textId="77777777" w:rsidR="006A7E28" w:rsidRDefault="006A7E28" w:rsidP="006A7E28">
      <w:pPr>
        <w:rPr>
          <w:rFonts w:ascii="Century Gothic" w:hAnsi="Century Gothic"/>
          <w:b/>
        </w:rPr>
      </w:pPr>
    </w:p>
    <w:p w14:paraId="20889A33" w14:textId="77777777" w:rsidR="006A7E28" w:rsidRDefault="006A7E28" w:rsidP="006A7E28">
      <w:pPr>
        <w:rPr>
          <w:rFonts w:ascii="Century Gothic" w:hAnsi="Century Gothic"/>
          <w:b/>
        </w:rPr>
      </w:pPr>
    </w:p>
    <w:tbl>
      <w:tblPr>
        <w:tblpPr w:leftFromText="141" w:rightFromText="141" w:bottomFromText="200" w:vertAnchor="text" w:horzAnchor="margin" w:tblpXSpec="center" w:tblpY="76"/>
        <w:tblW w:w="10002" w:type="dxa"/>
        <w:tblCellMar>
          <w:left w:w="70" w:type="dxa"/>
          <w:right w:w="70" w:type="dxa"/>
        </w:tblCellMar>
        <w:tblLook w:val="04A0" w:firstRow="1" w:lastRow="0" w:firstColumn="1" w:lastColumn="0" w:noHBand="0" w:noVBand="1"/>
      </w:tblPr>
      <w:tblGrid>
        <w:gridCol w:w="3544"/>
        <w:gridCol w:w="3373"/>
        <w:gridCol w:w="3085"/>
      </w:tblGrid>
      <w:tr w:rsidR="006A7E28" w14:paraId="30C1A8E3" w14:textId="77777777" w:rsidTr="006A7E28">
        <w:trPr>
          <w:trHeight w:val="11344"/>
        </w:trPr>
        <w:tc>
          <w:tcPr>
            <w:tcW w:w="3544" w:type="dxa"/>
            <w:tcBorders>
              <w:top w:val="single" w:sz="4" w:space="0" w:color="auto"/>
              <w:left w:val="single" w:sz="8" w:space="0" w:color="auto"/>
              <w:bottom w:val="single" w:sz="8" w:space="0" w:color="auto"/>
              <w:right w:val="single" w:sz="4" w:space="0" w:color="auto"/>
            </w:tcBorders>
            <w:noWrap/>
            <w:vAlign w:val="bottom"/>
          </w:tcPr>
          <w:p w14:paraId="339055FE" w14:textId="6298503B" w:rsidR="006A7E28" w:rsidRDefault="006A7E28">
            <w:pPr>
              <w:spacing w:after="0" w:line="240" w:lineRule="auto"/>
              <w:rPr>
                <w:rFonts w:ascii="Calibri" w:eastAsia="Times New Roman" w:hAnsi="Calibri" w:cs="Calibri"/>
                <w:color w:val="000000"/>
                <w:lang w:eastAsia="es-MX"/>
              </w:rPr>
            </w:pPr>
            <w:r>
              <w:rPr>
                <w:noProof/>
                <w:lang w:eastAsia="es-MX"/>
              </w:rPr>
              <w:lastRenderedPageBreak/>
              <mc:AlternateContent>
                <mc:Choice Requires="wps">
                  <w:drawing>
                    <wp:anchor distT="0" distB="0" distL="114300" distR="114300" simplePos="0" relativeHeight="251751936" behindDoc="0" locked="0" layoutInCell="1" allowOverlap="1" wp14:anchorId="7BB1A66B" wp14:editId="16079639">
                      <wp:simplePos x="0" y="0"/>
                      <wp:positionH relativeFrom="column">
                        <wp:posOffset>810260</wp:posOffset>
                      </wp:positionH>
                      <wp:positionV relativeFrom="paragraph">
                        <wp:posOffset>-5720080</wp:posOffset>
                      </wp:positionV>
                      <wp:extent cx="407670" cy="456565"/>
                      <wp:effectExtent l="0" t="0" r="11430" b="19685"/>
                      <wp:wrapNone/>
                      <wp:docPr id="37065" name="Diagrama de flujo: conector fuera de página 37065"/>
                      <wp:cNvGraphicFramePr/>
                      <a:graphic xmlns:a="http://schemas.openxmlformats.org/drawingml/2006/main">
                        <a:graphicData uri="http://schemas.microsoft.com/office/word/2010/wordprocessingShape">
                          <wps:wsp>
                            <wps:cNvSpPr/>
                            <wps:spPr>
                              <a:xfrm>
                                <a:off x="0" y="0"/>
                                <a:ext cx="407670" cy="456565"/>
                              </a:xfrm>
                              <a:prstGeom prst="flowChartOffpageConnector">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7B9E46"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2</w:t>
                                  </w:r>
                                </w:p>
                                <w:p w14:paraId="4473DD57" w14:textId="77777777" w:rsidR="00303DDF" w:rsidRDefault="00303DDF" w:rsidP="006A7E28">
                                  <w:pPr>
                                    <w:jc w:val="center"/>
                                    <w:rPr>
                                      <w:rFonts w:hAnsi="Calibri"/>
                                      <w:color w:val="000000" w:themeColor="text1"/>
                                      <w:kern w:val="24"/>
                                      <w:sz w:val="18"/>
                                      <w:szCs w:val="18"/>
                                    </w:rPr>
                                  </w:pPr>
                                </w:p>
                              </w:txbxContent>
                            </wps:txbx>
                            <wps:bodyPr vertOverflow="clip" horzOverflow="clip" wrap="square" rtlCol="0" anchor="ctr"/>
                          </wps:wsp>
                        </a:graphicData>
                      </a:graphic>
                      <wp14:sizeRelH relativeFrom="margin">
                        <wp14:pctWidth>0</wp14:pctWidth>
                      </wp14:sizeRelH>
                      <wp14:sizeRelV relativeFrom="margin">
                        <wp14:pctHeight>0</wp14:pctHeight>
                      </wp14:sizeRelV>
                    </wp:anchor>
                  </w:drawing>
                </mc:Choice>
                <mc:Fallback>
                  <w:pict>
                    <v:shape w14:anchorId="7BB1A66B" id="Diagrama de flujo: conector fuera de página 37065" o:spid="_x0000_s1218" type="#_x0000_t177" style="position:absolute;margin-left:63.8pt;margin-top:-450.4pt;width:32.1pt;height:35.9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BxbIwIAAK4EAAAOAAAAZHJzL2Uyb0RvYy54bWysVMGO2yAQvVfqPyDujZ10k1RRnD1ktb1U&#10;7aq7/QCChxgJAwU2dvr1HcB2mrTqoaotYWBmHm/eMN7e960iJ3BeGl3R+aykBDQ3tdTHin57eXz3&#10;gRIfmK6ZMhoqegZP73dv32w7u4GFaYyqwREE0X7T2Yo2IdhNUXjeQMv8zFjQaBTGtSzg0h2L2rEO&#10;0VtVLMpyVXTG1dYZDt7j7kM20l3CFwJ4+CKEh0BURZFbSKNL4yGOxW7LNkfHbCP5QIP9A4uWSY2H&#10;TlAPLDDy6uRvUK3kzngjwoybtjBCSA4pB8xmXt5k89wwCykXFMfbSSb//2D559OzfXIoQ2f9xuM0&#10;ZtEL18Yv8iN9Eus8iQV9IBw378r1ao2ScjTdLVf4RjGLS7B1PnwE05I4qahQpts3zMWCWHaEvdEa&#10;y2Nc0o2dPvmQ48e4SMAbJetHqVRaxEsBe+XIiWE5D8f5cOKVl9Kkq+j7+XqZgK9s6VpdEEL/BwTM&#10;QGlM5KJHmoWzgkhC6a8giKxRgUU+4JoV4xx0mGdTw2rIZJclPiPdMSLJlQAjssA0J+wBYPTMICN2&#10;1mnwj6GQbvoUXP6NWA6eItLJRocpuJV6qMmNWgqzGk7O/qNIWZqoUugPPWqDP4L1KvrGvYOpz09Y&#10;MsDK4xCvQUW5kpaSxrgft3sd9mJF/fdX5oASF9Te5NZlmqM/hgaXaERsbIqk4dDAset+XSeCl9/M&#10;7icAAAD//wMAUEsDBBQABgAIAAAAIQAjOyar4wAAAA0BAAAPAAAAZHJzL2Rvd25yZXYueG1sTI/B&#10;bsIwEETvlfoP1lbqDWwiBEmIgxAtUi8gQanK0YndJGq8jmIT0r/vcmpvO7uj2TfZerQtG0zvG4cS&#10;ZlMBzGDpdIOVhPP7bhID80GhVq1DI+HHeFjnjw+ZSrW74dEMp1AxCkGfKgl1CF3KuS9rY5Wfus4g&#10;3b5cb1Ug2Vdc9+pG4bblkRALblWD9KFWndnWpvw+Xa0Ef9jYj8/ifNjtx/3r9mX5Nswvcymfn8bN&#10;ClgwY/gzwx2f0CEnpsJdUXvWko6WC7JKmCRCUIm7JZnRUNAqjuIEeJ7x/y3yXwAAAP//AwBQSwEC&#10;LQAUAAYACAAAACEAtoM4kv4AAADhAQAAEwAAAAAAAAAAAAAAAAAAAAAAW0NvbnRlbnRfVHlwZXNd&#10;LnhtbFBLAQItABQABgAIAAAAIQA4/SH/1gAAAJQBAAALAAAAAAAAAAAAAAAAAC8BAABfcmVscy8u&#10;cmVsc1BLAQItABQABgAIAAAAIQBblBxbIwIAAK4EAAAOAAAAAAAAAAAAAAAAAC4CAABkcnMvZTJv&#10;RG9jLnhtbFBLAQItABQABgAIAAAAIQAjOyar4wAAAA0BAAAPAAAAAAAAAAAAAAAAAH0EAABkcnMv&#10;ZG93bnJldi54bWxQSwUGAAAAAAQABADzAAAAjQUAAAAA&#10;" fillcolor="white [3212]" strokecolor="black [3213]" strokeweight=".25pt">
                      <v:textbox>
                        <w:txbxContent>
                          <w:p w14:paraId="7F7B9E46"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2</w:t>
                            </w:r>
                          </w:p>
                          <w:p w14:paraId="4473DD57" w14:textId="77777777" w:rsidR="00303DDF" w:rsidRDefault="00303DDF" w:rsidP="006A7E28">
                            <w:pPr>
                              <w:jc w:val="center"/>
                              <w:rPr>
                                <w:rFonts w:hAnsi="Calibri"/>
                                <w:color w:val="000000" w:themeColor="text1"/>
                                <w:kern w:val="24"/>
                                <w:sz w:val="18"/>
                                <w:szCs w:val="18"/>
                              </w:rPr>
                            </w:pPr>
                          </w:p>
                        </w:txbxContent>
                      </v:textbox>
                    </v:shape>
                  </w:pict>
                </mc:Fallback>
              </mc:AlternateContent>
            </w:r>
            <w:r>
              <w:rPr>
                <w:noProof/>
                <w:lang w:eastAsia="es-MX"/>
              </w:rPr>
              <mc:AlternateContent>
                <mc:Choice Requires="wps">
                  <w:drawing>
                    <wp:anchor distT="0" distB="0" distL="114300" distR="114300" simplePos="0" relativeHeight="251755008" behindDoc="0" locked="0" layoutInCell="1" allowOverlap="1" wp14:anchorId="694A5114" wp14:editId="3C1ABDD5">
                      <wp:simplePos x="0" y="0"/>
                      <wp:positionH relativeFrom="column">
                        <wp:posOffset>314960</wp:posOffset>
                      </wp:positionH>
                      <wp:positionV relativeFrom="paragraph">
                        <wp:posOffset>-3243580</wp:posOffset>
                      </wp:positionV>
                      <wp:extent cx="1590675" cy="704850"/>
                      <wp:effectExtent l="0" t="0" r="28575" b="19050"/>
                      <wp:wrapNone/>
                      <wp:docPr id="37064" name="Rectángulo 37064"/>
                      <wp:cNvGraphicFramePr/>
                      <a:graphic xmlns:a="http://schemas.openxmlformats.org/drawingml/2006/main">
                        <a:graphicData uri="http://schemas.microsoft.com/office/word/2010/wordprocessingShape">
                          <wps:wsp>
                            <wps:cNvSpPr/>
                            <wps:spPr>
                              <a:xfrm>
                                <a:off x="0" y="0"/>
                                <a:ext cx="1590675" cy="70485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A7021F"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VERIFICAR LA INSTALACIÓN DEL SERVICIO Y COLOCAR PRECINTO.</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694A5114" id="Rectángulo 37064" o:spid="_x0000_s1219" style="position:absolute;margin-left:24.8pt;margin-top:-255.4pt;width:125.25pt;height:55.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9kQHQIAALQEAAAOAAAAZHJzL2Uyb0RvYy54bWysVF1v0zAUfUfiP1h+p0kKXUfVdEKbxgti&#10;E4Mf4Dp2Y8nxNbbXpPx6ru0kZWMCCdEH1x/3nnvOsW+2V0OnyVE4r8DUtFqUlAjDoVHmUNNvX2/f&#10;XFLiAzMN02BETU/C06vd61fb3m7EElrQjXAEQYzf9LambQh2UxSet6JjfgFWGDyU4DoWcOkOReNY&#10;j+idLpZleVH04BrrgAvvcfcmH9JdwpdS8HAnpReB6Joit5BGl8Z9HIvdlm0OjtlW8ZEG+wcWHVMG&#10;i85QNyww8ujUb1Cd4g48yLDg0BUgpeIiaUA1VflMzUPLrEha0BxvZ5v8/4Pln48P9t6hDb31G4/T&#10;qGKQrov/yI8MyazTbJYYAuG4Wa3elxfrFSUcz9blu8tVcrM4Z1vnw0cBHYmTmjq8jOQRO37yASti&#10;6BQSi3nQqrlVWqdFfADiWjtyZHh1+0MVrwoznkRpQ/qavq2Qxt8QwvACAuJpg7Bn7WkWTlpEPG2+&#10;CElUg2qXucBTVoxzYUKVj1rWiEx2VeJvojtlJPIJMCJLlDljjwBTZAaZsLPqMT6mivSq5+TyT8Ry&#10;8pyRKoMJc3KnDLiXADSqGivn+MmkbE10KQz7Ab3Bh7Bex9i4t4fmdI9XJly4w0FqwOvhWllKWnA/&#10;nu/12Hc19d8fmROUuKCvIbcpMxzjMTVkdgY+PAaQKr2ac6GRFLZGcnds49h7v65T1Pljs/sJAAD/&#10;/wMAUEsDBBQABgAIAAAAIQClO7eb4QAAAAwBAAAPAAAAZHJzL2Rvd25yZXYueG1sTI9NT4QwEIbv&#10;Jv6HZky87ba4HwGkbIyJXwcPriZeZ2mhBNoS2l3g3zue9DgzT9553uIw255d9Bha7yQkawFMu8qr&#10;1jUSvj6fVimwENEp7L3TEhYd4FBeXxWYKz+5D305xoZRiAs5SjAxDjnnoTLaYlj7QTu61X60GGkc&#10;G65GnCjc9vxOiD232Dr6YHDQj0ZX3fFsJXTvb107vKZ1/WyW3bTgd5y3L1Le3swP98CinuMfDL/6&#10;pA4lOZ382anAegnbbE+khNUuEdSBiI0QCbATrTZZlgIvC/6/RPkDAAD//wMAUEsBAi0AFAAGAAgA&#10;AAAhALaDOJL+AAAA4QEAABMAAAAAAAAAAAAAAAAAAAAAAFtDb250ZW50X1R5cGVzXS54bWxQSwEC&#10;LQAUAAYACAAAACEAOP0h/9YAAACUAQAACwAAAAAAAAAAAAAAAAAvAQAAX3JlbHMvLnJlbHNQSwEC&#10;LQAUAAYACAAAACEAUWvZEB0CAAC0BAAADgAAAAAAAAAAAAAAAAAuAgAAZHJzL2Uyb0RvYy54bWxQ&#10;SwECLQAUAAYACAAAACEApTu3m+EAAAAMAQAADwAAAAAAAAAAAAAAAAB3BAAAZHJzL2Rvd25yZXYu&#10;eG1sUEsFBgAAAAAEAAQA8wAAAIUFAAAAAA==&#10;" fillcolor="white [3212]" strokecolor="black [3213]" strokeweight=".25pt">
                      <v:textbox>
                        <w:txbxContent>
                          <w:p w14:paraId="74A7021F"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VERIFICAR LA INSTALACIÓN DEL SERVICIO Y COLOCAR PRECINTO.</w:t>
                            </w:r>
                          </w:p>
                        </w:txbxContent>
                      </v:textbox>
                    </v:rect>
                  </w:pict>
                </mc:Fallback>
              </mc:AlternateContent>
            </w:r>
            <w:r>
              <w:rPr>
                <w:noProof/>
                <w:lang w:eastAsia="es-MX"/>
              </w:rPr>
              <mc:AlternateContent>
                <mc:Choice Requires="wps">
                  <w:drawing>
                    <wp:anchor distT="0" distB="0" distL="114300" distR="114300" simplePos="0" relativeHeight="251758080" behindDoc="0" locked="0" layoutInCell="1" allowOverlap="1" wp14:anchorId="63154FFE" wp14:editId="68F165E6">
                      <wp:simplePos x="0" y="0"/>
                      <wp:positionH relativeFrom="column">
                        <wp:posOffset>1064260</wp:posOffset>
                      </wp:positionH>
                      <wp:positionV relativeFrom="paragraph">
                        <wp:posOffset>-2535555</wp:posOffset>
                      </wp:positionV>
                      <wp:extent cx="0" cy="1257300"/>
                      <wp:effectExtent l="76200" t="0" r="76200" b="57150"/>
                      <wp:wrapNone/>
                      <wp:docPr id="37063" name="Conector recto de flecha 37063"/>
                      <wp:cNvGraphicFramePr/>
                      <a:graphic xmlns:a="http://schemas.openxmlformats.org/drawingml/2006/main">
                        <a:graphicData uri="http://schemas.microsoft.com/office/word/2010/wordprocessingShape">
                          <wps:wsp>
                            <wps:cNvCnPr/>
                            <wps:spPr>
                              <a:xfrm>
                                <a:off x="0" y="0"/>
                                <a:ext cx="0" cy="12573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710B90" id="Conector recto de flecha 37063" o:spid="_x0000_s1026" type="#_x0000_t32" style="position:absolute;margin-left:83.8pt;margin-top:-199.65pt;width:0;height:99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1LHygEAAP4DAAAOAAAAZHJzL2Uyb0RvYy54bWysU8mOnDAQvUfKP1jc00BHWYSankNPJpco&#10;GWX5AI8pgyVvsisN/H3KphuyKVJGcymwXa9evefy4WYymp0hROVsW9S7qmBgheuU7dvi29e7F28L&#10;FpHbjmtnoS1miMXN8fmzw+gb2LvB6Q4CoyI2NqNviwHRN2UZxQCGx53zYOlQumA40jL0ZRf4SNWN&#10;LvdV9bocXeh8cAJipN3b5bA45vpSgsBPUkZAptuCesMcQ44PKZbHA2/6wP2gxKUN/oguDFeWSNdS&#10;txw5+x7UH6WMEsFFJ3EnnCmdlEpA1kBq6uo3NV8G7iFrIXOiX22KT1dWfDyf7H0gG0Yfm+jvQ1Ix&#10;yWDSl/pjUzZrXs2CCZlYNgXt1vtXb15W2chyA/oQ8T04w9JPW0QMXPUDnpy1dCUu1Nksfv4QkagJ&#10;eAUkVm1TjE6r7k5pnRdpHuCkAztzukmc6nRzhPslC7nS72zHcPY0ahgUt72GS2aqWm4i8x/OGhbG&#10;zyCZ6kjW0lmev42PCwEWr5zaUnaCSepuBVZZ0j+Bl/wEhTyb/wNeEZnZWVzBRlkX/sa+2SSX/KsD&#10;i+5kwYPr5nz92Roasuzq5UGkKf55neHbsz3+AAAA//8DAFBLAwQUAAYACAAAACEAXK3j/+EAAAAN&#10;AQAADwAAAGRycy9kb3ducmV2LnhtbEyPwU7DMBBE70j8g7VI3FqniZSSEKcqSBRxaUVBnN14SSLi&#10;dRQ7beDr2fYCx5l9mp0pVpPtxBEH3zpSsJhHIJAqZ1qqFby/Pc3uQPigyejOESr4Rg+r8vqq0Llx&#10;J3rF4z7UgkPI51pBE0KfS+mrBq32c9cj8e3TDVYHlkMtzaBPHG47GUdRKq1uiT80usfHBquv/WgV&#10;LJ/dtt1m0y7GMd6sdz8fDy/dRqnbm2l9DyLgFP5gONfn6lByp4MbyXjRsU6XKaMKZkmWJSDOyMU6&#10;sBVHiwRkWcj/K8pfAAAA//8DAFBLAQItABQABgAIAAAAIQC2gziS/gAAAOEBAAATAAAAAAAAAAAA&#10;AAAAAAAAAABbQ29udGVudF9UeXBlc10ueG1sUEsBAi0AFAAGAAgAAAAhADj9If/WAAAAlAEAAAsA&#10;AAAAAAAAAAAAAAAALwEAAF9yZWxzLy5yZWxzUEsBAi0AFAAGAAgAAAAhAGx7UsfKAQAA/gMAAA4A&#10;AAAAAAAAAAAAAAAALgIAAGRycy9lMm9Eb2MueG1sUEsBAi0AFAAGAAgAAAAhAFyt4//hAAAADQEA&#10;AA8AAAAAAAAAAAAAAAAAJAQAAGRycy9kb3ducmV2LnhtbFBLBQYAAAAABAAEAPMAAAAyBQAAAAA=&#10;" strokecolor="black [3213]">
                      <v:stroke endarrow="block"/>
                    </v:shape>
                  </w:pict>
                </mc:Fallback>
              </mc:AlternateContent>
            </w:r>
            <w:r>
              <w:rPr>
                <w:noProof/>
                <w:lang w:eastAsia="es-MX"/>
              </w:rPr>
              <mc:AlternateContent>
                <mc:Choice Requires="wps">
                  <w:drawing>
                    <wp:anchor distT="0" distB="0" distL="114300" distR="114300" simplePos="0" relativeHeight="251761152" behindDoc="0" locked="0" layoutInCell="1" allowOverlap="1" wp14:anchorId="43AABA69" wp14:editId="0FDF1A60">
                      <wp:simplePos x="0" y="0"/>
                      <wp:positionH relativeFrom="column">
                        <wp:posOffset>1064895</wp:posOffset>
                      </wp:positionH>
                      <wp:positionV relativeFrom="paragraph">
                        <wp:posOffset>-3714115</wp:posOffset>
                      </wp:positionV>
                      <wp:extent cx="2219325" cy="0"/>
                      <wp:effectExtent l="0" t="0" r="0" b="0"/>
                      <wp:wrapNone/>
                      <wp:docPr id="37062" name="Conector recto 37062"/>
                      <wp:cNvGraphicFramePr/>
                      <a:graphic xmlns:a="http://schemas.openxmlformats.org/drawingml/2006/main">
                        <a:graphicData uri="http://schemas.microsoft.com/office/word/2010/wordprocessingShape">
                          <wps:wsp>
                            <wps:cNvCnPr/>
                            <wps:spPr>
                              <a:xfrm flipH="1">
                                <a:off x="0" y="0"/>
                                <a:ext cx="22193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7F88BF" id="Conector recto 37062" o:spid="_x0000_s1026" style="position:absolute;flip:x;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85pt,-292.45pt" to="258.6pt,-29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fMJuwEAAN4DAAAOAAAAZHJzL2Uyb0RvYy54bWysU02P0zAQvSPxHyzfqdMgEERN97CrhQOC&#10;FR8/wOuMG0u2x7JNk/57xk6brgAhgbhYGXvem3lvJrub2Vl2hJgM+p5vNw1n4BUOxh96/u3r/Ys3&#10;nKUs/SAteuj5CRK/2T9/tptCBy2OaAeIjEh86qbQ8zHn0AmR1AhOpg0G8PSoMTqZKYwHMUQ5Ebuz&#10;om2a12LCOISIClKi27vlke8rv9ag8ietE2Rme0695XrGej6WU+x3sjtEGUajzm3If+jCSeOp6Ep1&#10;J7Nk36P5hcoZFTGhzhuFTqDWRkHVQGq2zU9qvowyQNVC5qSw2pT+H636eLz1D5FsmELqUniIRcWs&#10;o2PamvCeZlp1UadsrradVttgzkzRZdtu375sX3GmLm9ioShUIab8DtCx8tFza3xRJDt5/JAylaXU&#10;S0q5tr6cCa0Z7o21NSi7ALc2sqOkKeZ5W6ZGuCdZFBWkuIqoX/lkYWH9DJqZgZpd5NT9unJKpcDn&#10;C6/1lF1gmjpYgU1t+4/Ac36BQt29vwGviFoZfV7BzniMv6t+tUIv+RcHFt3FgkccTnW81Rpaourc&#10;eeHLlj6NK/z6W+5/AAAA//8DAFBLAwQUAAYACAAAACEAQteSM+EAAAANAQAADwAAAGRycy9kb3du&#10;cmV2LnhtbEyPwU7DMAyG70i8Q2Qkblu6wtZRmk4IaRPitjIJcUsbt6nWOFWTdR1PTzhMcPztT78/&#10;Z5vJdGzEwbWWBCzmETCkyqqWGgGHj+1sDcx5SUp2llDABR1s8tubTKbKnmmPY+EbFkrIpVKA9r5P&#10;OXeVRiPd3PZIYVfbwUgf4tBwNchzKDcdj6NoxY1sKVzQssdXjdWxOBkB27K+fH3vPt/iehfr4/vD&#10;YT8WkRD3d9PLMzCPk/+D4Vc/qEMenEp7IuVYF/IqSQIqYLZcPz4BC8hykcTAyuuI5xn//0X+AwAA&#10;//8DAFBLAQItABQABgAIAAAAIQC2gziS/gAAAOEBAAATAAAAAAAAAAAAAAAAAAAAAABbQ29udGVu&#10;dF9UeXBlc10ueG1sUEsBAi0AFAAGAAgAAAAhADj9If/WAAAAlAEAAAsAAAAAAAAAAAAAAAAALwEA&#10;AF9yZWxzLy5yZWxzUEsBAi0AFAAGAAgAAAAhAGiB8wm7AQAA3gMAAA4AAAAAAAAAAAAAAAAALgIA&#10;AGRycy9lMm9Eb2MueG1sUEsBAi0AFAAGAAgAAAAhAELXkjPhAAAADQEAAA8AAAAAAAAAAAAAAAAA&#10;FQQAAGRycy9kb3ducmV2LnhtbFBLBQYAAAAABAAEAPMAAAAjBQAAAAA=&#10;" strokecolor="black [3213]"/>
                  </w:pict>
                </mc:Fallback>
              </mc:AlternateContent>
            </w:r>
            <w:r>
              <w:rPr>
                <w:noProof/>
                <w:lang w:eastAsia="es-MX"/>
              </w:rPr>
              <mc:AlternateContent>
                <mc:Choice Requires="wps">
                  <w:drawing>
                    <wp:anchor distT="0" distB="0" distL="114300" distR="114300" simplePos="0" relativeHeight="251763200" behindDoc="0" locked="0" layoutInCell="1" allowOverlap="1" wp14:anchorId="07BE20A5" wp14:editId="7D0384FA">
                      <wp:simplePos x="0" y="0"/>
                      <wp:positionH relativeFrom="column">
                        <wp:posOffset>1057910</wp:posOffset>
                      </wp:positionH>
                      <wp:positionV relativeFrom="paragraph">
                        <wp:posOffset>-3717290</wp:posOffset>
                      </wp:positionV>
                      <wp:extent cx="0" cy="428625"/>
                      <wp:effectExtent l="76200" t="0" r="57150" b="47625"/>
                      <wp:wrapNone/>
                      <wp:docPr id="37061" name="Conector recto de flecha 37061"/>
                      <wp:cNvGraphicFramePr/>
                      <a:graphic xmlns:a="http://schemas.openxmlformats.org/drawingml/2006/main">
                        <a:graphicData uri="http://schemas.microsoft.com/office/word/2010/wordprocessingShape">
                          <wps:wsp>
                            <wps:cNvCnPr/>
                            <wps:spPr>
                              <a:xfrm>
                                <a:off x="0" y="0"/>
                                <a:ext cx="0" cy="4286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AE96B0" id="Conector recto de flecha 37061" o:spid="_x0000_s1026" type="#_x0000_t32" style="position:absolute;margin-left:83.3pt;margin-top:-292.7pt;width:0;height:33.7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wbryAEAAP0DAAAOAAAAZHJzL2Uyb0RvYy54bWysU8uO1DAQvCPxD5bvTDIjWK2iyexhluWC&#10;YAXsB3iddmLJsa12M0n+HtvJJLyEBOLSie2urq5y+3g39oZdAIN2tub7XckZWOkabduaP315eHXL&#10;WSBhG2GchZpPEPjd6eWL4+ArOLjOmQaQxSI2VIOveUfkq6IIsoNehJ3zYOOhctgLiktsiwbFEKv3&#10;pjiU5U0xOGw8OgkhxN37+ZCfcn2lQNJHpQIQMzWPvVGOmONzisXpKKoWhe+0XNoQ/9BFL7SNpGup&#10;e0GCfUX9S6leS3TBKdpJ1xdOKS0ha4hq9uVPaj53wkPWEs0JfrUp/L+y8sPlbB8x2jD4UAX/iEnF&#10;qLBP39gfG7NZ02oWjMTkvCnj7uvD7c3hTfKx2HAeA70D17P0U/NAKHTb0dlZG2/E4T57JS7vA83A&#10;KyCRGpticEY3D9qYvEjjAGeD7CLiRdK4Xwh/yCKhzVvbMJp8nDRCLWxrYMlMVYtNY/6jycDM+AkU&#10;001UNXeWx2/jE1KCpSunsTE7wVTsbgWWWdIfgUt+gkIezb8Br4jM7Cyt4F5bh79j32xSc/7VgVl3&#10;suDZNVO+/WxNnLF8jct7SEP8/TrDt1d7+gYAAP//AwBQSwMEFAAGAAgAAAAhADgjnhPhAAAADQEA&#10;AA8AAABkcnMvZG93bnJldi54bWxMj8FuwjAQRO+V+g/WVuoNHKISIMRBtFKpegGVVj2beEmi2uso&#10;diDt19fhAseZfZqdyVa90eyErastCZiMI2BIhVU1lQK+Pl9Hc2DOS1JSW0IBv+hgld/fZTJV9kwf&#10;eNr7koUQcqkUUHnfpJy7okIj3dg2SOF2tK2RPsi25KqV5xBuNI+jKOFG1hQ+VLLBlwqLn31nBMze&#10;7LbeLvpdjF28We/+vp/f9UaIx4d+vQTmsfdXGIb6oTrkodPBdqQc00EnSRJQAaPpfPoEbEAu1mGw&#10;JrMF8DzjtyvyfwAAAP//AwBQSwECLQAUAAYACAAAACEAtoM4kv4AAADhAQAAEwAAAAAAAAAAAAAA&#10;AAAAAAAAW0NvbnRlbnRfVHlwZXNdLnhtbFBLAQItABQABgAIAAAAIQA4/SH/1gAAAJQBAAALAAAA&#10;AAAAAAAAAAAAAC8BAABfcmVscy8ucmVsc1BLAQItABQABgAIAAAAIQC8BwbryAEAAP0DAAAOAAAA&#10;AAAAAAAAAAAAAC4CAABkcnMvZTJvRG9jLnhtbFBLAQItABQABgAIAAAAIQA4I54T4QAAAA0BAAAP&#10;AAAAAAAAAAAAAAAAACIEAABkcnMvZG93bnJldi54bWxQSwUGAAAAAAQABADzAAAAMAUAAAAA&#10;" strokecolor="black [3213]">
                      <v:stroke endarrow="block"/>
                    </v:shape>
                  </w:pict>
                </mc:Fallback>
              </mc:AlternateContent>
            </w:r>
            <w:r>
              <w:rPr>
                <w:noProof/>
                <w:lang w:eastAsia="es-MX"/>
              </w:rPr>
              <mc:AlternateContent>
                <mc:Choice Requires="wps">
                  <w:drawing>
                    <wp:anchor distT="0" distB="0" distL="114300" distR="114300" simplePos="0" relativeHeight="251756032" behindDoc="0" locked="0" layoutInCell="1" allowOverlap="1" wp14:anchorId="23F70CE5" wp14:editId="0B115C31">
                      <wp:simplePos x="0" y="0"/>
                      <wp:positionH relativeFrom="column">
                        <wp:posOffset>353060</wp:posOffset>
                      </wp:positionH>
                      <wp:positionV relativeFrom="paragraph">
                        <wp:posOffset>-1209040</wp:posOffset>
                      </wp:positionV>
                      <wp:extent cx="1409700" cy="400050"/>
                      <wp:effectExtent l="0" t="0" r="19050" b="19050"/>
                      <wp:wrapNone/>
                      <wp:docPr id="37060" name="Rectángulo 37060"/>
                      <wp:cNvGraphicFramePr/>
                      <a:graphic xmlns:a="http://schemas.openxmlformats.org/drawingml/2006/main">
                        <a:graphicData uri="http://schemas.microsoft.com/office/word/2010/wordprocessingShape">
                          <wps:wsp>
                            <wps:cNvSpPr/>
                            <wps:spPr>
                              <a:xfrm>
                                <a:off x="0" y="0"/>
                                <a:ext cx="1409700" cy="40005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4CF93C"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CONCLUSION DEL TRAMITE.</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23F70CE5" id="Rectángulo 37060" o:spid="_x0000_s1220" style="position:absolute;margin-left:27.8pt;margin-top:-95.2pt;width:111pt;height:31.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bEuHgIAALQEAAAOAAAAZHJzL2Uyb0RvYy54bWysVMFu2zAMvQ/YPwi6L7azZumCOMXQorsM&#10;a9FuH6DIVCxAFj1JiZ19/SjZcZau2GHYRZZE8vHxUfT6pm8MO4DzGm3Ji1nOGViJlba7kn//dv/u&#10;mjMfhK2EQQslP4LnN5u3b9Zdu4I51mgqcIxArF91bcnrENpVlnlZQyP8DFuwZFToGhHo6HZZ5URH&#10;6I3J5nn+IevQVa1DCd7T7d1g5JuErxTI8KCUh8BMyYlbSKtL6zau2WYtVjsn2lrLkYb4BxaN0JaS&#10;TlB3Igi2d/oPqEZLhx5VmElsMlRKS0g1UDVF/qKa51q0kGohcXw7yeT/H6z8enhuHx3J0LV+5Wkb&#10;q+iVa+KX+LE+iXWcxII+MEmXxVX+cZmTppJsV3meL5Ka2Tm6dT58BmxY3JTcUTOSRuLwxQfKSK4n&#10;l5jMo9HVvTYmHeIDgFvj2EFQ67a7IraKIi68jGVdyd8Xy0UCvrClJ3RGCP0rCIRnLMGea0+7cDQQ&#10;SRj7BIrpiqqdDwkuWQkpwYZiMNWigoHsgsQ4aTGxSOQTYERWVOaEPQK8jj1UPfrHUEivegrO/0Zs&#10;CJ4iUma0YQputEX3GoChqsbMg/9JpEGaqFLotz1pQw9heR19490Wq+MjtQxceKBFGaT2SKNbzmp0&#10;P1/edTR3Jfc/9sIBZy6YWxzGVFhJ/hQaBnYWP+0DKp1ezTnRSIpGI6k7jnGcvd/Pyev8s9n8AgAA&#10;//8DAFBLAwQUAAYACAAAACEA7BcoeeEAAAAMAQAADwAAAGRycy9kb3ducmV2LnhtbEyPy26DMBBF&#10;95X6D9ZU6i4xQRBSiomqSn0tsmhaqdsJHjAC2wg7Af6+zqpdzp2jO2eK/ax7dqHRtdYI2KwjYGQq&#10;K1vTCPj+elntgDmPRmJvDQlYyMG+vL0pMJd2Mp90OfqGhRLjchSgvB9yzl2lSKNb24FM2NV21OjD&#10;ODZcjjiFct3zOIq2XGNrwgWFAz0rqrrjWQvoDh9dO7zv6vpVLem04I+fkzch7u/mp0dgnmb/B8NV&#10;P6hDGZxO9mykY72ANN0GUsBq8xAlwAIRZ1mITtcozhLgZcH/P1H+AgAA//8DAFBLAQItABQABgAI&#10;AAAAIQC2gziS/gAAAOEBAAATAAAAAAAAAAAAAAAAAAAAAABbQ29udGVudF9UeXBlc10ueG1sUEsB&#10;Ai0AFAAGAAgAAAAhADj9If/WAAAAlAEAAAsAAAAAAAAAAAAAAAAALwEAAF9yZWxzLy5yZWxzUEsB&#10;Ai0AFAAGAAgAAAAhAEM5sS4eAgAAtAQAAA4AAAAAAAAAAAAAAAAALgIAAGRycy9lMm9Eb2MueG1s&#10;UEsBAi0AFAAGAAgAAAAhAOwXKHnhAAAADAEAAA8AAAAAAAAAAAAAAAAAeAQAAGRycy9kb3ducmV2&#10;LnhtbFBLBQYAAAAABAAEAPMAAACGBQAAAAA=&#10;" fillcolor="white [3212]" strokecolor="black [3213]" strokeweight=".25pt">
                      <v:textbox>
                        <w:txbxContent>
                          <w:p w14:paraId="6F4CF93C"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CONCLUSION DEL TRAMITE.</w:t>
                            </w:r>
                          </w:p>
                        </w:txbxContent>
                      </v:textbox>
                    </v:rect>
                  </w:pict>
                </mc:Fallback>
              </mc:AlternateContent>
            </w:r>
          </w:p>
          <w:p w14:paraId="433FC558" w14:textId="77777777" w:rsidR="006A7E28" w:rsidRDefault="006A7E28">
            <w:pPr>
              <w:spacing w:after="0" w:line="240" w:lineRule="auto"/>
              <w:rPr>
                <w:rFonts w:ascii="Calibri" w:eastAsia="Times New Roman" w:hAnsi="Calibri" w:cs="Calibri"/>
                <w:color w:val="000000"/>
                <w:lang w:eastAsia="es-MX"/>
              </w:rPr>
            </w:pPr>
          </w:p>
          <w:p w14:paraId="0082932B" w14:textId="77777777" w:rsidR="006A7E28" w:rsidRDefault="006A7E28">
            <w:pPr>
              <w:spacing w:after="0" w:line="240" w:lineRule="auto"/>
              <w:rPr>
                <w:rFonts w:ascii="Calibri" w:eastAsia="Times New Roman" w:hAnsi="Calibri" w:cs="Calibri"/>
                <w:color w:val="000000"/>
                <w:lang w:eastAsia="es-MX"/>
              </w:rPr>
            </w:pPr>
          </w:p>
          <w:p w14:paraId="2C549610" w14:textId="77777777" w:rsidR="006A7E28" w:rsidRDefault="006A7E28">
            <w:pPr>
              <w:spacing w:after="0" w:line="240" w:lineRule="auto"/>
              <w:rPr>
                <w:rFonts w:ascii="Calibri" w:eastAsia="Times New Roman" w:hAnsi="Calibri" w:cs="Calibri"/>
                <w:color w:val="000000"/>
                <w:lang w:eastAsia="es-MX"/>
              </w:rPr>
            </w:pPr>
          </w:p>
          <w:p w14:paraId="440DBB8E" w14:textId="77777777" w:rsidR="006A7E28" w:rsidRDefault="006A7E28">
            <w:pPr>
              <w:spacing w:after="0" w:line="240" w:lineRule="auto"/>
              <w:rPr>
                <w:rFonts w:ascii="Calibri" w:eastAsia="Times New Roman" w:hAnsi="Calibri" w:cs="Calibri"/>
                <w:color w:val="000000"/>
                <w:lang w:eastAsia="es-MX"/>
              </w:rPr>
            </w:pPr>
          </w:p>
          <w:p w14:paraId="5DE11076" w14:textId="77777777" w:rsidR="006A7E28" w:rsidRDefault="006A7E28">
            <w:pPr>
              <w:spacing w:after="0" w:line="240" w:lineRule="auto"/>
              <w:rPr>
                <w:rFonts w:ascii="Calibri" w:eastAsia="Times New Roman" w:hAnsi="Calibri" w:cs="Calibri"/>
                <w:color w:val="000000"/>
                <w:lang w:eastAsia="es-MX"/>
              </w:rPr>
            </w:pPr>
          </w:p>
        </w:tc>
        <w:tc>
          <w:tcPr>
            <w:tcW w:w="3373" w:type="dxa"/>
            <w:tcBorders>
              <w:top w:val="single" w:sz="4" w:space="0" w:color="auto"/>
              <w:left w:val="nil"/>
              <w:bottom w:val="single" w:sz="8" w:space="0" w:color="auto"/>
              <w:right w:val="single" w:sz="4" w:space="0" w:color="auto"/>
            </w:tcBorders>
            <w:noWrap/>
            <w:vAlign w:val="bottom"/>
            <w:hideMark/>
          </w:tcPr>
          <w:p w14:paraId="1E41672B" w14:textId="56D6BCC8" w:rsidR="006A7E28" w:rsidRDefault="006A7E28">
            <w:pPr>
              <w:spacing w:after="0" w:line="240" w:lineRule="auto"/>
              <w:rPr>
                <w:rFonts w:ascii="Calibri" w:eastAsia="Times New Roman" w:hAnsi="Calibri" w:cs="Calibri"/>
                <w:color w:val="000000"/>
                <w:lang w:eastAsia="es-MX"/>
              </w:rPr>
            </w:pPr>
            <w:r>
              <w:rPr>
                <w:noProof/>
                <w:lang w:eastAsia="es-MX"/>
              </w:rPr>
              <mc:AlternateContent>
                <mc:Choice Requires="wps">
                  <w:drawing>
                    <wp:anchor distT="0" distB="0" distL="114300" distR="114300" simplePos="0" relativeHeight="251938304" behindDoc="0" locked="0" layoutInCell="1" allowOverlap="1" wp14:anchorId="57B67472" wp14:editId="340A7089">
                      <wp:simplePos x="0" y="0"/>
                      <wp:positionH relativeFrom="column">
                        <wp:posOffset>1031240</wp:posOffset>
                      </wp:positionH>
                      <wp:positionV relativeFrom="paragraph">
                        <wp:posOffset>-5009515</wp:posOffset>
                      </wp:positionV>
                      <wp:extent cx="0" cy="438150"/>
                      <wp:effectExtent l="0" t="0" r="38100" b="19050"/>
                      <wp:wrapNone/>
                      <wp:docPr id="37059" name="Conector recto 37059"/>
                      <wp:cNvGraphicFramePr/>
                      <a:graphic xmlns:a="http://schemas.openxmlformats.org/drawingml/2006/main">
                        <a:graphicData uri="http://schemas.microsoft.com/office/word/2010/wordprocessingShape">
                          <wps:wsp>
                            <wps:cNvCnPr/>
                            <wps:spPr>
                              <a:xfrm>
                                <a:off x="0" y="0"/>
                                <a:ext cx="0" cy="4381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29E398" id="Conector recto 37059" o:spid="_x0000_s1026" style="position:absolute;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2pt,-394.45pt" to="81.2pt,-35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f2GmQEAAIcDAAAOAAAAZHJzL2Uyb0RvYy54bWysU01P3DAQvSPxHyzfu0loi1C0WQ4geqla&#10;VOAHGGe8sbA9lu1usv++Y+9uFkGFEOLi+GPem3lvJsvLyRq2gRA1uo43i5ozcBJ77dYdf7i/+XLB&#10;WUzC9cKgg45vIfLL1enJcvQtnOGApofAiMTFdvQdH1LybVVFOYAVcYEeHD0qDFYkOoZ11QcxErs1&#10;1Vldn1cjht4HlBAj3V7vHvmq8CsFMv1WKkJipuNUWyprKOtjXqvVUrTrIPyg5b4M8YEqrNCOks5U&#10;1yIJ9jfoV1RWy4ARVVpItBUqpSUUDaSmqV+ouRuEh6KFzIl+til+Hq38tblyt4FsGH1so78NWcWk&#10;gs1fqo9NxaztbBZMicndpaTbb18vmu/Fx+qI8yGmH4CW5U3HjXZZhmjF5mdMlItCDyF0OGYuu7Q1&#10;kION+wOK6Z5yNQVdhgKuTGAbQe3sn5rcPuIqkRmitDEzqH4btI/NMCiD8l7gHF0yoksz0GqH4X9Z&#10;03QoVe3iD6p3WrPsR+y3pQ/FDup2UbafzDxOz88Ffvx/Vv8AAAD//wMAUEsDBBQABgAIAAAAIQAq&#10;nzch4AAAAA0BAAAPAAAAZHJzL2Rvd25yZXYueG1sTI9Lb4MwEITvkfIfrK3UW2ISVeERTBT1cWoO&#10;lPaQo4O3gILXCDtA++tremmPM/tpdiY9TLplA/a2MSRgsw6AIZVGNVQJ+Hh/WUXArJOkZGsIBXyh&#10;hUO2XKQyUWakNxwKVzEfQjaRAmrnuoRzW9aopV2bDsnfPk2vpfOyr7jq5ejDdcu3QbDjWjbkP9Sy&#10;w8cay2tx0wLC59ci78an03fOQ57ng3HR9SzE/d103ANzOLk/GOb6vjpkvtPF3EhZ1nq92z54VMAq&#10;jKIY2Iz8WpfZ2sQx8Czl/1dkPwAAAP//AwBQSwECLQAUAAYACAAAACEAtoM4kv4AAADhAQAAEwAA&#10;AAAAAAAAAAAAAAAAAAAAW0NvbnRlbnRfVHlwZXNdLnhtbFBLAQItABQABgAIAAAAIQA4/SH/1gAA&#10;AJQBAAALAAAAAAAAAAAAAAAAAC8BAABfcmVscy8ucmVsc1BLAQItABQABgAIAAAAIQAmif2GmQEA&#10;AIcDAAAOAAAAAAAAAAAAAAAAAC4CAABkcnMvZTJvRG9jLnhtbFBLAQItABQABgAIAAAAIQAqnzch&#10;4AAAAA0BAAAPAAAAAAAAAAAAAAAAAPMDAABkcnMvZG93bnJldi54bWxQSwUGAAAAAAQABADzAAAA&#10;AAUAAAAA&#10;" strokecolor="black [3040]"/>
                  </w:pict>
                </mc:Fallback>
              </mc:AlternateContent>
            </w:r>
            <w:r>
              <w:rPr>
                <w:noProof/>
                <w:lang w:eastAsia="es-MX"/>
              </w:rPr>
              <mc:AlternateContent>
                <mc:Choice Requires="wps">
                  <w:drawing>
                    <wp:anchor distT="0" distB="0" distL="114300" distR="114300" simplePos="0" relativeHeight="251753984" behindDoc="0" locked="0" layoutInCell="1" allowOverlap="1" wp14:anchorId="0D9E2FA8" wp14:editId="0F8BFC1B">
                      <wp:simplePos x="0" y="0"/>
                      <wp:positionH relativeFrom="column">
                        <wp:posOffset>241935</wp:posOffset>
                      </wp:positionH>
                      <wp:positionV relativeFrom="paragraph">
                        <wp:posOffset>-5544185</wp:posOffset>
                      </wp:positionV>
                      <wp:extent cx="1571625" cy="542925"/>
                      <wp:effectExtent l="0" t="0" r="28575" b="28575"/>
                      <wp:wrapNone/>
                      <wp:docPr id="37058" name="Rectángulo 37058"/>
                      <wp:cNvGraphicFramePr/>
                      <a:graphic xmlns:a="http://schemas.openxmlformats.org/drawingml/2006/main">
                        <a:graphicData uri="http://schemas.microsoft.com/office/word/2010/wordprocessingShape">
                          <wps:wsp>
                            <wps:cNvSpPr/>
                            <wps:spPr>
                              <a:xfrm>
                                <a:off x="0" y="0"/>
                                <a:ext cx="1571625" cy="54292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1F82E4"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 xml:space="preserve">AGENDAR DÍA Y HORA PARA LA INSTALACIÓN DEL SERVICIO. </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0D9E2FA8" id="Rectángulo 37058" o:spid="_x0000_s1221" style="position:absolute;margin-left:19.05pt;margin-top:-436.55pt;width:123.75pt;height:42.7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4VIIAIAALQEAAAOAAAAZHJzL2Uyb0RvYy54bWysVFFv2yAQfp+0/4B4X2xnS7NGcaqpVfcy&#10;rVW7/QCCjxgJAwMSO/v1O8Bxlq7aw7Q8EODuvvvu487rm6FT5ADOS6NrWs1KSkBz00i9q+n3b/fv&#10;PlLiA9MNU0ZDTY/g6c3m7Zt1b1cwN61RDTiCINqvelvTNgS7KgrPW+iYnxkLGo3CuI4FPLpd0TjW&#10;I3qninlZXhW9cY11hoP3eHuXjXST8IUAHh6E8BCIqilyC2l1ad3Gtdis2WrnmG0lH2mwf2DRMakx&#10;6QR1xwIjeyf/gOokd8YbEWbcdIURQnJINWA1VfmimueWWUi1oDjeTjL5/wfLvx6e7aNDGXrrVx63&#10;sYpBuC7+Iz8yJLGOk1gwBMLxslosq6v5ghKOtsWH+TXuEaY4R1vnw2cwHYmbmjp8jKQRO3zxIbue&#10;XGIyb5Rs7qVS6RAbAG6VIweGT7fdVSP4hZfSpK/p+2q5SMAXttRCZ4QwvIKAZJVGzufa0y4cFUQS&#10;Sj+BILLBauc5wSUrxjnoUGVTyxrIZBcl/k50TxFJmQQYkQWWOWGPACfPDHLCzjqN/jEUUldPweXf&#10;iOXgKSJlNjpMwZ3Uxr0GoLCqMXP2P4mUpYkqhWE7oDbYCMvr6BvvtqY5PuKTgQsPuAhl8Hm4kpaS&#10;1rifL+96nLua+h975oASF9StyWPKNEd/DA2ZnTaf9sEImbrmnGgkhaOR1B3HOM7e7+fkdf7YbH4B&#10;AAD//wMAUEsDBBQABgAIAAAAIQAbg8kW4QAAAAwBAAAPAAAAZHJzL2Rvd25yZXYueG1sTI/LTsMw&#10;EEX3SPyDNUjsWqctTawQp0JIvBYsKEhs3diJo8TjKHab5O8ZVrCbx9GdM8Vhdj27mDG0HiVs1gkw&#10;g5XXLTYSvj6fVgJYiAq16j0aCYsJcCivrwqVaz/hh7kcY8MoBEOuJNgYh5zzUFnjVFj7wSDtaj86&#10;FakdG65HNVG46/k2SVLuVIt0warBPFpTdcezk9C9v3Xt8Crq+tku+2lR33G+e5Hy9mZ+uAcWzRz/&#10;YPjVJ3Uoyenkz6gD6yXsxIZICSuR7agiYiv2KbATjTKRpcDLgv9/ovwBAAD//wMAUEsBAi0AFAAG&#10;AAgAAAAhALaDOJL+AAAA4QEAABMAAAAAAAAAAAAAAAAAAAAAAFtDb250ZW50X1R5cGVzXS54bWxQ&#10;SwECLQAUAAYACAAAACEAOP0h/9YAAACUAQAACwAAAAAAAAAAAAAAAAAvAQAAX3JlbHMvLnJlbHNQ&#10;SwECLQAUAAYACAAAACEA7ueFSCACAAC0BAAADgAAAAAAAAAAAAAAAAAuAgAAZHJzL2Uyb0RvYy54&#10;bWxQSwECLQAUAAYACAAAACEAG4PJFuEAAAAMAQAADwAAAAAAAAAAAAAAAAB6BAAAZHJzL2Rvd25y&#10;ZXYueG1sUEsFBgAAAAAEAAQA8wAAAIgFAAAAAA==&#10;" fillcolor="white [3212]" strokecolor="black [3213]" strokeweight=".25pt">
                      <v:textbox>
                        <w:txbxContent>
                          <w:p w14:paraId="331F82E4" w14:textId="77777777" w:rsidR="00303DDF" w:rsidRDefault="00303DDF" w:rsidP="006A7E28">
                            <w:pPr>
                              <w:jc w:val="center"/>
                              <w:rPr>
                                <w:rFonts w:ascii="Century Gothic" w:hAnsi="Century Gothic"/>
                                <w:color w:val="000000" w:themeColor="text1"/>
                                <w:kern w:val="24"/>
                                <w:sz w:val="18"/>
                                <w:szCs w:val="18"/>
                              </w:rPr>
                            </w:pPr>
                            <w:r>
                              <w:rPr>
                                <w:rFonts w:ascii="Century Gothic" w:hAnsi="Century Gothic"/>
                                <w:color w:val="000000" w:themeColor="text1"/>
                                <w:kern w:val="24"/>
                                <w:sz w:val="18"/>
                                <w:szCs w:val="18"/>
                              </w:rPr>
                              <w:t xml:space="preserve">AGENDAR DÍA Y HORA PARA LA INSTALACIÓN DEL SERVICIO. </w:t>
                            </w:r>
                          </w:p>
                        </w:txbxContent>
                      </v:textbox>
                    </v:rect>
                  </w:pict>
                </mc:Fallback>
              </mc:AlternateContent>
            </w:r>
            <w:r>
              <w:rPr>
                <w:noProof/>
                <w:lang w:eastAsia="es-MX"/>
              </w:rPr>
              <mc:AlternateContent>
                <mc:Choice Requires="wps">
                  <w:drawing>
                    <wp:anchor distT="0" distB="0" distL="114300" distR="114300" simplePos="0" relativeHeight="251760128" behindDoc="0" locked="0" layoutInCell="1" allowOverlap="1" wp14:anchorId="0896E546" wp14:editId="08536477">
                      <wp:simplePos x="0" y="0"/>
                      <wp:positionH relativeFrom="column">
                        <wp:posOffset>1033145</wp:posOffset>
                      </wp:positionH>
                      <wp:positionV relativeFrom="paragraph">
                        <wp:posOffset>-6408420</wp:posOffset>
                      </wp:positionV>
                      <wp:extent cx="0" cy="800100"/>
                      <wp:effectExtent l="76200" t="0" r="57150" b="57150"/>
                      <wp:wrapNone/>
                      <wp:docPr id="37057" name="Conector recto de flecha 37057"/>
                      <wp:cNvGraphicFramePr/>
                      <a:graphic xmlns:a="http://schemas.openxmlformats.org/drawingml/2006/main">
                        <a:graphicData uri="http://schemas.microsoft.com/office/word/2010/wordprocessingShape">
                          <wps:wsp>
                            <wps:cNvCnPr/>
                            <wps:spPr>
                              <a:xfrm>
                                <a:off x="0" y="0"/>
                                <a:ext cx="0" cy="8001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D4C986" id="Conector recto de flecha 37057" o:spid="_x0000_s1026" type="#_x0000_t32" style="position:absolute;margin-left:81.35pt;margin-top:-504.6pt;width:0;height:63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YexwEAAP0DAAAOAAAAZHJzL2Uyb0RvYy54bWysU8mO2zAMvRfoPwi6N3bmUAyMOHPILJei&#10;HXT5AI1M2QK0QWJj++9LyYndDQVa9EJbEh8f3xN1uJusYWeISXvX8v2u5gyc9J12fcu/fH58c8tZ&#10;QuE6YbyDls+Q+N3x9avDGBq48YM3HURGRVxqxtDyATE0VZXkAFaknQ/g6FD5aAXSMvZVF8VI1a2p&#10;bur6bTX62IXoJaREu/fLIT+W+kqBxA9KJUBmWk69YYmxxJccq+NBNH0UYdDy0ob4hy6s0I5I11L3&#10;AgX7GvUvpayW0SevcCe9rbxSWkLRQGr29U9qPg0iQNFC5qSw2pT+X1n5/nxyz5FsGENqUniOWcWk&#10;os1f6o9Nxax5NQsmZHLZlLR7W1Pfxcdqw4WY8Am8Zfmn5Qmj0P2AJ+8c3YiP++KVOL9LSMwEvAIy&#10;qXE5Jm9096iNKYs8DnAykZ0FXSRO+3xxhPshC4U2D65jOAeaNIxauN7AJTNXrTaN5Q9nAwvjR1BM&#10;d6Rq6ayM38YnpASHV07jKDvDFHW3Ausi6Y/AS36GQhnNvwGviMLsHa5gq52Pv2PfbFJL/tWBRXe2&#10;4MV3c7n9Yg3NWHH18h7yEH+/LvDt1R6/AQAA//8DAFBLAwQUAAYACAAAACEAqiXB9OEAAAAOAQAA&#10;DwAAAGRycy9kb3ducmV2LnhtbEyPzU7DMBCE70i8g7VI3Fq7RmrTEKcqSBRxaUVBnN14SSL8E8VO&#10;G3h6tr3AcWY/zc4Uq9FZdsQ+tsErmE0FMPRVMK2vFby/PU0yYDFpb7QNHhV8Y4RVeX1V6NyEk3/F&#10;4z7VjEJ8zLWCJqUu5zxWDTodp6FDT7fP0DudSPY1N70+UbizXAox5063nj40usPHBquv/eAULJ7D&#10;tt0ux53EQW7Wu5+Phxe7Uer2ZlzfA0s4pj8YzvWpOpTU6RAGbyKzpOdyQaiCyUyIpQR2Zi7egbws&#10;u5PAy4L/n1H+AgAA//8DAFBLAQItABQABgAIAAAAIQC2gziS/gAAAOEBAAATAAAAAAAAAAAAAAAA&#10;AAAAAABbQ29udGVudF9UeXBlc10ueG1sUEsBAi0AFAAGAAgAAAAhADj9If/WAAAAlAEAAAsAAAAA&#10;AAAAAAAAAAAALwEAAF9yZWxzLy5yZWxzUEsBAi0AFAAGAAgAAAAhAIIz5h7HAQAA/QMAAA4AAAAA&#10;AAAAAAAAAAAALgIAAGRycy9lMm9Eb2MueG1sUEsBAi0AFAAGAAgAAAAhAKolwfThAAAADgEAAA8A&#10;AAAAAAAAAAAAAAAAIQQAAGRycy9kb3ducmV2LnhtbFBLBQYAAAAABAAEAPMAAAAvBQAAAAA=&#10;" strokecolor="black [3213]">
                      <v:stroke endarrow="block"/>
                    </v:shape>
                  </w:pict>
                </mc:Fallback>
              </mc:AlternateContent>
            </w:r>
            <w:r>
              <w:rPr>
                <w:noProof/>
                <w:lang w:eastAsia="es-MX"/>
              </w:rPr>
              <mc:AlternateContent>
                <mc:Choice Requires="wps">
                  <w:drawing>
                    <wp:anchor distT="0" distB="0" distL="114300" distR="114300" simplePos="0" relativeHeight="251759104" behindDoc="0" locked="0" layoutInCell="1" allowOverlap="1" wp14:anchorId="1FE66C79" wp14:editId="0241D5BE">
                      <wp:simplePos x="0" y="0"/>
                      <wp:positionH relativeFrom="column">
                        <wp:posOffset>-1028065</wp:posOffset>
                      </wp:positionH>
                      <wp:positionV relativeFrom="paragraph">
                        <wp:posOffset>-6409055</wp:posOffset>
                      </wp:positionV>
                      <wp:extent cx="2059305" cy="0"/>
                      <wp:effectExtent l="0" t="0" r="0" b="0"/>
                      <wp:wrapNone/>
                      <wp:docPr id="37056" name="Conector recto 37056"/>
                      <wp:cNvGraphicFramePr/>
                      <a:graphic xmlns:a="http://schemas.openxmlformats.org/drawingml/2006/main">
                        <a:graphicData uri="http://schemas.microsoft.com/office/word/2010/wordprocessingShape">
                          <wps:wsp>
                            <wps:cNvCnPr/>
                            <wps:spPr>
                              <a:xfrm>
                                <a:off x="0" y="0"/>
                                <a:ext cx="205930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C924CD" id="Conector recto 37056" o:spid="_x0000_s1026" style="position:absolute;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0.95pt,-504.65pt" to="81.2pt,-50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OiksgEAANQDAAAOAAAAZHJzL2Uyb0RvYy54bWysU01v2zAMvQ/YfxB0X+RkaLEZcXpo0V6G&#10;tdjHD1BlKhYgiYKkxc6/H6UkdtENGDbsQosU3yP5RG9vJmfZAWIy6Du+XjWcgVfYG7/v+Pdv9+8+&#10;cJay9L206KHjR0j8Zvf2zXYMLWxwQNtDZETiUzuGjg85h1aIpAZwMq0wgKdLjdHJTG7ciz7Kkdid&#10;FZumuRYjxj5EVJASRe9Ol3xX+bUGlR+1TpCZ7Tj1lquN1T4XK3Zb2e6jDINR5zbkP3ThpPFUdKa6&#10;k1myH9H8QuWMiphQ55VCJ1Bro6DOQNOsm1fTfB1kgDoLiZPCLFP6f7Tq8+HWP0WSYQypTeEplikm&#10;HV35Un9sqmIdZ7FgykxRcNNcfXzfXHGmLndiAYaY8gOgY+XQcWt8mUO28vApZSpGqZeUEra+2ITW&#10;9PfG2uqUDYBbG9lB0tvlaV3einAvssgrSLG0Xk/5aOHE+gU0Mz01u67V61YtnFIp8PnCaz1lF5im&#10;DmZg82fgOb9AoW7c34BnRK2MPs9gZzzG31VfpNCn/IsCp7mLBM/YH+ujVmlodapy5zUvu/nSr/Dl&#10;Z9z9BAAA//8DAFBLAwQUAAYACAAAACEAhc2RfOAAAAAQAQAADwAAAGRycy9kb3ducmV2LnhtbEyP&#10;PU/DMBCGdyT+g3WV2Fo7pYraEKdCCBbEktABNje+JlHjcxo7Tfj3OAt0u49H7z2X7ifTsiv2rrEk&#10;IVoJYEil1Q1VEg6fb8stMOcVadVaQgk/6GCf3d+lKtF2pByvha9YCCGXKAm1913CuStrNMqtbIcU&#10;difbG+VD21dc92oM4ablayFiblRD4UKtOnypsTwXg5Hwfvlwh02cv+Zfl20xfp+GurIo5cNien4C&#10;5nHy/zDM+kEdsuB0tANpx1oJyyiOdoGdKyF2j8BmKF5vgB3/ZjxL+e0j2S8AAAD//wMAUEsBAi0A&#10;FAAGAAgAAAAhALaDOJL+AAAA4QEAABMAAAAAAAAAAAAAAAAAAAAAAFtDb250ZW50X1R5cGVzXS54&#10;bWxQSwECLQAUAAYACAAAACEAOP0h/9YAAACUAQAACwAAAAAAAAAAAAAAAAAvAQAAX3JlbHMvLnJl&#10;bHNQSwECLQAUAAYACAAAACEABGTopLIBAADUAwAADgAAAAAAAAAAAAAAAAAuAgAAZHJzL2Uyb0Rv&#10;Yy54bWxQSwECLQAUAAYACAAAACEAhc2RfOAAAAAQAQAADwAAAAAAAAAAAAAAAAAMBAAAZHJzL2Rv&#10;d25yZXYueG1sUEsFBgAAAAAEAAQA8wAAABkFAAAAAA==&#10;" strokecolor="black [3213]"/>
                  </w:pict>
                </mc:Fallback>
              </mc:AlternateContent>
            </w:r>
          </w:p>
        </w:tc>
        <w:tc>
          <w:tcPr>
            <w:tcW w:w="3085" w:type="dxa"/>
            <w:tcBorders>
              <w:top w:val="single" w:sz="4" w:space="0" w:color="auto"/>
              <w:left w:val="nil"/>
              <w:bottom w:val="single" w:sz="8" w:space="0" w:color="auto"/>
              <w:right w:val="single" w:sz="8" w:space="0" w:color="auto"/>
            </w:tcBorders>
            <w:noWrap/>
            <w:vAlign w:val="bottom"/>
            <w:hideMark/>
          </w:tcPr>
          <w:p w14:paraId="4E1FB077" w14:textId="77777777" w:rsidR="006A7E28" w:rsidRDefault="006A7E28">
            <w:pPr>
              <w:spacing w:after="0" w:line="240" w:lineRule="auto"/>
              <w:rPr>
                <w:rFonts w:ascii="Calibri" w:eastAsia="Times New Roman" w:hAnsi="Calibri" w:cs="Calibri"/>
                <w:color w:val="000000"/>
                <w:lang w:eastAsia="es-MX"/>
              </w:rPr>
            </w:pPr>
            <w:r>
              <w:rPr>
                <w:rFonts w:ascii="Calibri" w:eastAsia="Times New Roman" w:hAnsi="Calibri" w:cs="Calibri"/>
                <w:color w:val="000000"/>
                <w:lang w:eastAsia="es-MX"/>
              </w:rPr>
              <w:t> </w:t>
            </w:r>
          </w:p>
        </w:tc>
      </w:tr>
    </w:tbl>
    <w:p w14:paraId="1078D646" w14:textId="77777777" w:rsidR="006A7E28" w:rsidRDefault="006A7E28" w:rsidP="006A7E28">
      <w:pPr>
        <w:rPr>
          <w:rFonts w:ascii="Century Gothic" w:hAnsi="Century Gothic"/>
          <w:b/>
        </w:rPr>
      </w:pPr>
    </w:p>
    <w:p w14:paraId="06C0EBB0" w14:textId="77777777" w:rsidR="006A7E28" w:rsidRDefault="006A7E28" w:rsidP="006A7E28">
      <w:pPr>
        <w:rPr>
          <w:rFonts w:ascii="Century Gothic" w:hAnsi="Century Gothic"/>
          <w:b/>
        </w:rPr>
      </w:pPr>
    </w:p>
    <w:p w14:paraId="321E7184" w14:textId="77777777" w:rsidR="006A7E28" w:rsidRDefault="006A7E28" w:rsidP="006A7E28">
      <w:pPr>
        <w:rPr>
          <w:rFonts w:ascii="Century Gothic" w:hAnsi="Century Gothic"/>
          <w:b/>
        </w:rPr>
      </w:pPr>
    </w:p>
    <w:p w14:paraId="453AB891" w14:textId="77777777" w:rsidR="00F40014" w:rsidRDefault="00F40014" w:rsidP="00F40014">
      <w:pPr>
        <w:rPr>
          <w:rFonts w:ascii="Century Gothic" w:hAnsi="Century Gothic"/>
          <w:b/>
          <w:sz w:val="24"/>
          <w:szCs w:val="24"/>
        </w:rPr>
      </w:pPr>
      <w:r>
        <w:rPr>
          <w:rFonts w:ascii="Century Gothic" w:hAnsi="Century Gothic"/>
          <w:b/>
          <w:sz w:val="24"/>
          <w:szCs w:val="24"/>
        </w:rPr>
        <w:t>FORMATOS UTILIZADOS</w:t>
      </w:r>
    </w:p>
    <w:p w14:paraId="78C76C36" w14:textId="77777777" w:rsidR="00F40014" w:rsidRDefault="00F40014" w:rsidP="00F40014">
      <w:pPr>
        <w:rPr>
          <w:rFonts w:ascii="Century Gothic" w:hAnsi="Century Gothic"/>
        </w:rPr>
      </w:pPr>
      <w:r>
        <w:rPr>
          <w:noProof/>
          <w:lang w:eastAsia="es-MX"/>
        </w:rPr>
        <w:drawing>
          <wp:anchor distT="0" distB="0" distL="114300" distR="114300" simplePos="0" relativeHeight="251957760" behindDoc="0" locked="0" layoutInCell="1" allowOverlap="1" wp14:anchorId="1FB5BB65" wp14:editId="32B18974">
            <wp:simplePos x="0" y="0"/>
            <wp:positionH relativeFrom="column">
              <wp:posOffset>-60325</wp:posOffset>
            </wp:positionH>
            <wp:positionV relativeFrom="paragraph">
              <wp:posOffset>125095</wp:posOffset>
            </wp:positionV>
            <wp:extent cx="5010150" cy="6257925"/>
            <wp:effectExtent l="0" t="0" r="0" b="9525"/>
            <wp:wrapSquare wrapText="bothSides"/>
            <wp:docPr id="37113" name="Imagen 37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10150" cy="6257925"/>
                    </a:xfrm>
                    <a:prstGeom prst="rect">
                      <a:avLst/>
                    </a:prstGeom>
                    <a:noFill/>
                  </pic:spPr>
                </pic:pic>
              </a:graphicData>
            </a:graphic>
            <wp14:sizeRelH relativeFrom="page">
              <wp14:pctWidth>0</wp14:pctWidth>
            </wp14:sizeRelH>
            <wp14:sizeRelV relativeFrom="page">
              <wp14:pctHeight>0</wp14:pctHeight>
            </wp14:sizeRelV>
          </wp:anchor>
        </w:drawing>
      </w:r>
    </w:p>
    <w:p w14:paraId="158F5625" w14:textId="77777777" w:rsidR="00F40014" w:rsidRDefault="00F40014" w:rsidP="00F40014">
      <w:pPr>
        <w:rPr>
          <w:rFonts w:ascii="Century Gothic" w:hAnsi="Century Gothic"/>
        </w:rPr>
      </w:pPr>
    </w:p>
    <w:p w14:paraId="36E88D1A" w14:textId="77777777" w:rsidR="00F40014" w:rsidRDefault="00F40014" w:rsidP="00F40014">
      <w:pPr>
        <w:rPr>
          <w:rFonts w:ascii="Century Gothic" w:hAnsi="Century Gothic"/>
        </w:rPr>
      </w:pPr>
    </w:p>
    <w:p w14:paraId="1279F91D" w14:textId="77777777" w:rsidR="00F40014" w:rsidRDefault="00F40014" w:rsidP="00F40014">
      <w:pPr>
        <w:rPr>
          <w:rFonts w:ascii="Century Gothic" w:hAnsi="Century Gothic"/>
        </w:rPr>
      </w:pPr>
    </w:p>
    <w:p w14:paraId="6C5678C4" w14:textId="77777777" w:rsidR="00F40014" w:rsidRDefault="00F40014" w:rsidP="00F40014">
      <w:pPr>
        <w:rPr>
          <w:rFonts w:ascii="Century Gothic" w:hAnsi="Century Gothic"/>
        </w:rPr>
      </w:pPr>
    </w:p>
    <w:p w14:paraId="4C63EFFD" w14:textId="77777777" w:rsidR="00F40014" w:rsidRDefault="00F40014" w:rsidP="00F40014">
      <w:pPr>
        <w:rPr>
          <w:rFonts w:ascii="Century Gothic" w:hAnsi="Century Gothic"/>
        </w:rPr>
      </w:pPr>
    </w:p>
    <w:p w14:paraId="30FA8F42" w14:textId="77777777" w:rsidR="00F40014" w:rsidRDefault="00F40014" w:rsidP="00F40014">
      <w:pPr>
        <w:rPr>
          <w:rFonts w:ascii="Century Gothic" w:hAnsi="Century Gothic"/>
        </w:rPr>
      </w:pPr>
    </w:p>
    <w:p w14:paraId="1756A25B" w14:textId="77777777" w:rsidR="00F40014" w:rsidRDefault="00F40014" w:rsidP="00F40014">
      <w:pPr>
        <w:rPr>
          <w:rFonts w:ascii="Century Gothic" w:hAnsi="Century Gothic"/>
        </w:rPr>
      </w:pPr>
    </w:p>
    <w:p w14:paraId="719F4C8E" w14:textId="77777777" w:rsidR="00F40014" w:rsidRDefault="00F40014" w:rsidP="00F40014">
      <w:pPr>
        <w:rPr>
          <w:rFonts w:ascii="Century Gothic" w:hAnsi="Century Gothic"/>
        </w:rPr>
      </w:pPr>
    </w:p>
    <w:p w14:paraId="0748D914" w14:textId="77777777" w:rsidR="00F40014" w:rsidRDefault="00F40014" w:rsidP="00F40014">
      <w:pPr>
        <w:rPr>
          <w:rFonts w:ascii="Century Gothic" w:hAnsi="Century Gothic"/>
        </w:rPr>
      </w:pPr>
    </w:p>
    <w:p w14:paraId="10BC808D" w14:textId="77777777" w:rsidR="00F40014" w:rsidRDefault="00F40014" w:rsidP="00F40014">
      <w:pPr>
        <w:rPr>
          <w:rFonts w:ascii="Century Gothic" w:hAnsi="Century Gothic"/>
          <w:b/>
          <w:sz w:val="24"/>
        </w:rPr>
      </w:pPr>
    </w:p>
    <w:p w14:paraId="2A9C621D" w14:textId="77777777" w:rsidR="00F40014" w:rsidRDefault="00F40014" w:rsidP="00F40014">
      <w:pPr>
        <w:rPr>
          <w:rFonts w:ascii="Century Gothic" w:hAnsi="Century Gothic"/>
          <w:b/>
          <w:sz w:val="24"/>
        </w:rPr>
      </w:pPr>
    </w:p>
    <w:p w14:paraId="4C6CB18D" w14:textId="77777777" w:rsidR="00F40014" w:rsidRDefault="00F40014" w:rsidP="00F40014">
      <w:pPr>
        <w:rPr>
          <w:rFonts w:ascii="Century Gothic" w:hAnsi="Century Gothic"/>
          <w:b/>
          <w:sz w:val="24"/>
        </w:rPr>
      </w:pPr>
    </w:p>
    <w:p w14:paraId="00E43EDA" w14:textId="77777777" w:rsidR="00F40014" w:rsidRDefault="00F40014" w:rsidP="00F40014">
      <w:pPr>
        <w:rPr>
          <w:rFonts w:ascii="Century Gothic" w:hAnsi="Century Gothic"/>
          <w:b/>
          <w:sz w:val="24"/>
        </w:rPr>
      </w:pPr>
    </w:p>
    <w:p w14:paraId="4F4BCF64" w14:textId="77777777" w:rsidR="00F40014" w:rsidRDefault="00F40014" w:rsidP="00F40014">
      <w:pPr>
        <w:rPr>
          <w:rFonts w:ascii="Century Gothic" w:hAnsi="Century Gothic"/>
          <w:b/>
          <w:sz w:val="24"/>
        </w:rPr>
      </w:pPr>
    </w:p>
    <w:p w14:paraId="2A6010E3" w14:textId="77777777" w:rsidR="00F40014" w:rsidRDefault="00F40014" w:rsidP="00F40014">
      <w:pPr>
        <w:rPr>
          <w:rFonts w:ascii="Century Gothic" w:hAnsi="Century Gothic"/>
          <w:b/>
          <w:sz w:val="24"/>
        </w:rPr>
      </w:pPr>
    </w:p>
    <w:p w14:paraId="4274A670" w14:textId="77777777" w:rsidR="00F40014" w:rsidRDefault="00F40014" w:rsidP="00F40014">
      <w:pPr>
        <w:rPr>
          <w:rFonts w:ascii="Century Gothic" w:hAnsi="Century Gothic"/>
          <w:b/>
          <w:sz w:val="24"/>
        </w:rPr>
      </w:pPr>
    </w:p>
    <w:p w14:paraId="1021E597" w14:textId="77777777" w:rsidR="00F40014" w:rsidRDefault="00F40014" w:rsidP="00F40014">
      <w:pPr>
        <w:rPr>
          <w:rFonts w:ascii="Century Gothic" w:hAnsi="Century Gothic"/>
          <w:b/>
          <w:sz w:val="24"/>
        </w:rPr>
      </w:pPr>
    </w:p>
    <w:p w14:paraId="7F718F98" w14:textId="77777777" w:rsidR="00F40014" w:rsidRDefault="00F40014" w:rsidP="00F40014">
      <w:pPr>
        <w:rPr>
          <w:rFonts w:ascii="Century Gothic" w:hAnsi="Century Gothic"/>
          <w:b/>
          <w:sz w:val="24"/>
        </w:rPr>
      </w:pPr>
    </w:p>
    <w:p w14:paraId="287809E9" w14:textId="77777777" w:rsidR="00F40014" w:rsidRDefault="00F40014" w:rsidP="00F40014">
      <w:pPr>
        <w:rPr>
          <w:rFonts w:ascii="Century Gothic" w:hAnsi="Century Gothic"/>
          <w:b/>
          <w:sz w:val="24"/>
        </w:rPr>
      </w:pPr>
    </w:p>
    <w:p w14:paraId="2021078A" w14:textId="77777777" w:rsidR="00F40014" w:rsidRDefault="00F40014" w:rsidP="00F40014">
      <w:pPr>
        <w:rPr>
          <w:rFonts w:ascii="Century Gothic" w:hAnsi="Century Gothic"/>
          <w:b/>
          <w:sz w:val="24"/>
        </w:rPr>
      </w:pPr>
    </w:p>
    <w:p w14:paraId="4022CA14" w14:textId="58412C5B" w:rsidR="00F40014" w:rsidRDefault="00F40014" w:rsidP="00F40014">
      <w:pPr>
        <w:rPr>
          <w:rFonts w:ascii="Century Gothic" w:hAnsi="Century Gothic"/>
          <w:b/>
          <w:sz w:val="24"/>
        </w:rPr>
      </w:pPr>
    </w:p>
    <w:p w14:paraId="5981E489" w14:textId="70655510" w:rsidR="00F40014" w:rsidRDefault="00864D6C" w:rsidP="00F40014">
      <w:pPr>
        <w:rPr>
          <w:rFonts w:ascii="Century Gothic" w:hAnsi="Century Gothic"/>
          <w:b/>
          <w:sz w:val="24"/>
        </w:rPr>
      </w:pPr>
      <w:r>
        <w:rPr>
          <w:noProof/>
          <w:lang w:eastAsia="es-MX"/>
        </w:rPr>
        <w:lastRenderedPageBreak/>
        <w:drawing>
          <wp:inline distT="0" distB="0" distL="0" distR="0" wp14:anchorId="5338983E" wp14:editId="45412CED">
            <wp:extent cx="5019675" cy="8258175"/>
            <wp:effectExtent l="0" t="0" r="9525" b="9525"/>
            <wp:docPr id="36895" name="Imagen 3689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95" name="Imagen 36895" descr="Texto&#10;&#10;Descripción generada automáticament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19675" cy="8258175"/>
                    </a:xfrm>
                    <a:prstGeom prst="rect">
                      <a:avLst/>
                    </a:prstGeom>
                    <a:noFill/>
                    <a:ln>
                      <a:noFill/>
                    </a:ln>
                  </pic:spPr>
                </pic:pic>
              </a:graphicData>
            </a:graphic>
          </wp:inline>
        </w:drawing>
      </w:r>
    </w:p>
    <w:p w14:paraId="67293BC0" w14:textId="77777777" w:rsidR="00F40014" w:rsidRDefault="00F40014" w:rsidP="00F40014">
      <w:pPr>
        <w:rPr>
          <w:rFonts w:ascii="Century Gothic" w:hAnsi="Century Gothic"/>
          <w:b/>
          <w:sz w:val="24"/>
        </w:rPr>
      </w:pPr>
      <w:r>
        <w:rPr>
          <w:rFonts w:ascii="Century Gothic" w:hAnsi="Century Gothic"/>
          <w:b/>
          <w:noProof/>
          <w:sz w:val="24"/>
          <w:lang w:eastAsia="es-MX"/>
        </w:rPr>
        <w:lastRenderedPageBreak/>
        <w:drawing>
          <wp:inline distT="0" distB="0" distL="0" distR="0" wp14:anchorId="692EB6F4" wp14:editId="7C0A8C72">
            <wp:extent cx="5610225" cy="7248525"/>
            <wp:effectExtent l="0" t="0" r="9525" b="9525"/>
            <wp:docPr id="36894" name="Imagen 36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10225" cy="7248525"/>
                    </a:xfrm>
                    <a:prstGeom prst="rect">
                      <a:avLst/>
                    </a:prstGeom>
                    <a:noFill/>
                    <a:ln>
                      <a:noFill/>
                    </a:ln>
                  </pic:spPr>
                </pic:pic>
              </a:graphicData>
            </a:graphic>
          </wp:inline>
        </w:drawing>
      </w:r>
    </w:p>
    <w:p w14:paraId="33E628BD" w14:textId="77777777" w:rsidR="00F40014" w:rsidRDefault="00F40014" w:rsidP="00F40014">
      <w:pPr>
        <w:rPr>
          <w:rFonts w:ascii="Century Gothic" w:hAnsi="Century Gothic"/>
          <w:b/>
          <w:sz w:val="24"/>
        </w:rPr>
      </w:pPr>
    </w:p>
    <w:p w14:paraId="1DD263D2" w14:textId="77777777" w:rsidR="00405366" w:rsidRDefault="00405366" w:rsidP="006A7E28">
      <w:pPr>
        <w:rPr>
          <w:rFonts w:ascii="Century Gothic" w:hAnsi="Century Gothic"/>
          <w:b/>
          <w:sz w:val="24"/>
        </w:rPr>
      </w:pPr>
    </w:p>
    <w:p w14:paraId="1FB4E66A" w14:textId="77777777" w:rsidR="00864D6C" w:rsidRDefault="00864D6C" w:rsidP="006A7E28">
      <w:pPr>
        <w:rPr>
          <w:rFonts w:ascii="Century Gothic" w:hAnsi="Century Gothic"/>
          <w:b/>
          <w:sz w:val="24"/>
        </w:rPr>
      </w:pPr>
    </w:p>
    <w:p w14:paraId="605EA320" w14:textId="40DE000E" w:rsidR="006A7E28" w:rsidRDefault="00392B13" w:rsidP="006A7E28">
      <w:pPr>
        <w:rPr>
          <w:rFonts w:ascii="Century Gothic" w:hAnsi="Century Gothic"/>
          <w:b/>
          <w:sz w:val="24"/>
        </w:rPr>
      </w:pPr>
      <w:r>
        <w:rPr>
          <w:rFonts w:ascii="Century Gothic" w:hAnsi="Century Gothic"/>
          <w:b/>
          <w:sz w:val="24"/>
        </w:rPr>
        <w:t xml:space="preserve">3.2 </w:t>
      </w:r>
      <w:r w:rsidR="006A7E28" w:rsidRPr="00F40014">
        <w:rPr>
          <w:rFonts w:ascii="Century Gothic" w:hAnsi="Century Gothic"/>
          <w:b/>
          <w:sz w:val="24"/>
        </w:rPr>
        <w:t>TOMA DE LECTURA</w:t>
      </w:r>
    </w:p>
    <w:p w14:paraId="51339CEB" w14:textId="77777777" w:rsidR="00F40014" w:rsidRDefault="00F40014" w:rsidP="006A7E28">
      <w:pPr>
        <w:rPr>
          <w:rFonts w:ascii="Century Gothic" w:hAnsi="Century Gothic"/>
          <w:b/>
          <w:sz w:val="24"/>
        </w:rPr>
      </w:pPr>
    </w:p>
    <w:p w14:paraId="29A4F1BF" w14:textId="77777777" w:rsidR="006A7E28" w:rsidRPr="00F40014" w:rsidRDefault="006A7E28" w:rsidP="00F40014">
      <w:pPr>
        <w:rPr>
          <w:rFonts w:ascii="Century Gothic" w:hAnsi="Century Gothic"/>
          <w:b/>
          <w:sz w:val="24"/>
        </w:rPr>
      </w:pPr>
      <w:r w:rsidRPr="00F40014">
        <w:rPr>
          <w:rFonts w:ascii="Century Gothic" w:hAnsi="Century Gothic"/>
          <w:b/>
          <w:sz w:val="24"/>
        </w:rPr>
        <w:t>POLITICAS DE OPERACIÓN</w:t>
      </w:r>
    </w:p>
    <w:p w14:paraId="37DAF9A3" w14:textId="5D4F9776" w:rsidR="006A7E28" w:rsidRPr="00F40014" w:rsidRDefault="006A7E28" w:rsidP="00F40014">
      <w:pPr>
        <w:jc w:val="both"/>
        <w:rPr>
          <w:rFonts w:ascii="Century Gothic" w:hAnsi="Century Gothic"/>
          <w:bCs/>
          <w:sz w:val="24"/>
          <w:szCs w:val="24"/>
        </w:rPr>
      </w:pPr>
      <w:r w:rsidRPr="00F40014">
        <w:rPr>
          <w:rFonts w:ascii="Century Gothic" w:hAnsi="Century Gothic"/>
          <w:bCs/>
          <w:sz w:val="24"/>
          <w:szCs w:val="24"/>
        </w:rPr>
        <w:t>Que el Lecturista se constituya física mente donde se encuentra instalado el aparato medidor para la toma de la lectura correcta mes a mes</w:t>
      </w:r>
    </w:p>
    <w:p w14:paraId="467D523F" w14:textId="77777777" w:rsidR="006A7E28" w:rsidRDefault="006A7E28" w:rsidP="00F40014">
      <w:pPr>
        <w:rPr>
          <w:rFonts w:ascii="Century Gothic" w:hAnsi="Century Gothic"/>
          <w:b/>
          <w:sz w:val="24"/>
        </w:rPr>
      </w:pPr>
    </w:p>
    <w:p w14:paraId="50C922F6" w14:textId="77777777" w:rsidR="006A7E28" w:rsidRDefault="006A7E28" w:rsidP="0032732D">
      <w:pPr>
        <w:rPr>
          <w:rFonts w:ascii="Century Gothic" w:hAnsi="Century Gothic"/>
          <w:b/>
          <w:sz w:val="24"/>
        </w:rPr>
      </w:pPr>
      <w:r>
        <w:rPr>
          <w:rFonts w:ascii="Century Gothic" w:hAnsi="Century Gothic"/>
          <w:b/>
          <w:sz w:val="24"/>
        </w:rPr>
        <w:t>DESCRIPCIÓN DEL PROCEDIMIENTO</w:t>
      </w:r>
    </w:p>
    <w:tbl>
      <w:tblPr>
        <w:tblStyle w:val="Tablaconcuadrcula"/>
        <w:tblW w:w="10457" w:type="dxa"/>
        <w:tblInd w:w="-74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82"/>
        <w:gridCol w:w="1591"/>
        <w:gridCol w:w="654"/>
        <w:gridCol w:w="5652"/>
        <w:gridCol w:w="1978"/>
      </w:tblGrid>
      <w:tr w:rsidR="006A7E28" w14:paraId="4B74E8A8" w14:textId="77777777" w:rsidTr="006A7E28">
        <w:trPr>
          <w:trHeight w:val="652"/>
        </w:trPr>
        <w:tc>
          <w:tcPr>
            <w:tcW w:w="2173"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4F4F1CAB" w14:textId="77777777" w:rsidR="006A7E28" w:rsidRDefault="006A7E28">
            <w:pPr>
              <w:jc w:val="center"/>
              <w:rPr>
                <w:rFonts w:ascii="Century Gothic" w:hAnsi="Century Gothic"/>
                <w:b/>
              </w:rPr>
            </w:pPr>
            <w:r>
              <w:rPr>
                <w:rFonts w:ascii="Century Gothic" w:hAnsi="Century Gothic"/>
                <w:b/>
              </w:rPr>
              <w:t>Área Responsable:</w:t>
            </w:r>
          </w:p>
        </w:tc>
        <w:tc>
          <w:tcPr>
            <w:tcW w:w="8284" w:type="dxa"/>
            <w:gridSpan w:val="3"/>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90BBC24" w14:textId="77777777" w:rsidR="006A7E28" w:rsidRDefault="006A7E28">
            <w:pPr>
              <w:rPr>
                <w:rFonts w:ascii="Century Gothic" w:hAnsi="Century Gothic"/>
                <w:sz w:val="24"/>
                <w:szCs w:val="24"/>
              </w:rPr>
            </w:pPr>
          </w:p>
          <w:p w14:paraId="423D79C2" w14:textId="77777777" w:rsidR="006A7E28" w:rsidRDefault="006A7E28">
            <w:pPr>
              <w:rPr>
                <w:rFonts w:ascii="Century Gothic" w:hAnsi="Century Gothic"/>
                <w:sz w:val="24"/>
                <w:szCs w:val="24"/>
              </w:rPr>
            </w:pPr>
            <w:r>
              <w:rPr>
                <w:rFonts w:ascii="Century Gothic" w:hAnsi="Century Gothic"/>
                <w:sz w:val="24"/>
                <w:szCs w:val="24"/>
              </w:rPr>
              <w:t>Comercialización</w:t>
            </w:r>
          </w:p>
        </w:tc>
      </w:tr>
      <w:tr w:rsidR="006A7E28" w14:paraId="359A4AFD" w14:textId="77777777" w:rsidTr="006A7E28">
        <w:trPr>
          <w:trHeight w:val="652"/>
        </w:trPr>
        <w:tc>
          <w:tcPr>
            <w:tcW w:w="2173"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5F0E656C" w14:textId="77777777" w:rsidR="006A7E28" w:rsidRDefault="006A7E28">
            <w:pPr>
              <w:jc w:val="center"/>
              <w:rPr>
                <w:rFonts w:ascii="Century Gothic" w:hAnsi="Century Gothic"/>
                <w:b/>
              </w:rPr>
            </w:pPr>
            <w:r>
              <w:rPr>
                <w:rFonts w:ascii="Century Gothic" w:hAnsi="Century Gothic"/>
                <w:b/>
              </w:rPr>
              <w:t>Puesto:</w:t>
            </w:r>
          </w:p>
        </w:tc>
        <w:tc>
          <w:tcPr>
            <w:tcW w:w="8284" w:type="dxa"/>
            <w:gridSpan w:val="3"/>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655CBC2" w14:textId="77777777" w:rsidR="006A7E28" w:rsidRDefault="006A7E28">
            <w:pPr>
              <w:rPr>
                <w:rFonts w:ascii="Century Gothic" w:hAnsi="Century Gothic"/>
                <w:sz w:val="24"/>
                <w:szCs w:val="24"/>
              </w:rPr>
            </w:pPr>
          </w:p>
          <w:p w14:paraId="64769E0D" w14:textId="77777777" w:rsidR="006A7E28" w:rsidRDefault="006A7E28">
            <w:pPr>
              <w:rPr>
                <w:rFonts w:ascii="Century Gothic" w:hAnsi="Century Gothic"/>
                <w:sz w:val="24"/>
                <w:szCs w:val="24"/>
              </w:rPr>
            </w:pPr>
            <w:r>
              <w:rPr>
                <w:rFonts w:ascii="Century Gothic" w:hAnsi="Century Gothic"/>
                <w:sz w:val="24"/>
                <w:szCs w:val="24"/>
              </w:rPr>
              <w:t>Atención a usuarios.</w:t>
            </w:r>
          </w:p>
        </w:tc>
      </w:tr>
      <w:tr w:rsidR="006A7E28" w14:paraId="798EDA96" w14:textId="77777777" w:rsidTr="006A7E28">
        <w:trPr>
          <w:trHeight w:val="652"/>
        </w:trPr>
        <w:tc>
          <w:tcPr>
            <w:tcW w:w="2173"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7B3BA5D2" w14:textId="77777777" w:rsidR="006A7E28" w:rsidRDefault="006A7E28">
            <w:pPr>
              <w:jc w:val="center"/>
              <w:rPr>
                <w:rFonts w:ascii="Century Gothic" w:hAnsi="Century Gothic"/>
                <w:b/>
              </w:rPr>
            </w:pPr>
            <w:r>
              <w:rPr>
                <w:rFonts w:ascii="Century Gothic" w:hAnsi="Century Gothic"/>
                <w:b/>
              </w:rPr>
              <w:t>Nombre del Procedimiento:</w:t>
            </w:r>
          </w:p>
        </w:tc>
        <w:tc>
          <w:tcPr>
            <w:tcW w:w="8284" w:type="dxa"/>
            <w:gridSpan w:val="3"/>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3A55684B" w14:textId="77777777" w:rsidR="006A7E28" w:rsidRDefault="006A7E28">
            <w:pPr>
              <w:rPr>
                <w:rFonts w:ascii="Century Gothic" w:hAnsi="Century Gothic"/>
                <w:sz w:val="24"/>
                <w:szCs w:val="24"/>
              </w:rPr>
            </w:pPr>
            <w:r>
              <w:rPr>
                <w:rFonts w:ascii="Century Gothic" w:hAnsi="Century Gothic"/>
                <w:sz w:val="24"/>
                <w:szCs w:val="24"/>
              </w:rPr>
              <w:t>Toma de Lecturas en campo</w:t>
            </w:r>
          </w:p>
        </w:tc>
      </w:tr>
      <w:tr w:rsidR="006A7E28" w14:paraId="489E21DB" w14:textId="77777777" w:rsidTr="006A7E28">
        <w:trPr>
          <w:trHeight w:val="326"/>
        </w:trPr>
        <w:tc>
          <w:tcPr>
            <w:tcW w:w="10457" w:type="dxa"/>
            <w:gridSpan w:val="5"/>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864A86C" w14:textId="77777777" w:rsidR="006A7E28" w:rsidRDefault="006A7E28">
            <w:pPr>
              <w:jc w:val="center"/>
              <w:rPr>
                <w:rFonts w:ascii="Century Gothic" w:hAnsi="Century Gothic"/>
              </w:rPr>
            </w:pPr>
          </w:p>
        </w:tc>
      </w:tr>
      <w:tr w:rsidR="006A7E28" w14:paraId="56CDEDC9" w14:textId="77777777" w:rsidTr="006A7E28">
        <w:trPr>
          <w:trHeight w:val="326"/>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7585BAAD" w14:textId="77777777" w:rsidR="006A7E28" w:rsidRDefault="006A7E28">
            <w:pPr>
              <w:jc w:val="center"/>
              <w:rPr>
                <w:rFonts w:ascii="Century Gothic" w:hAnsi="Century Gothic"/>
                <w:b/>
              </w:rPr>
            </w:pPr>
            <w:r>
              <w:rPr>
                <w:rFonts w:ascii="Century Gothic" w:hAnsi="Century Gothic"/>
                <w:b/>
              </w:rPr>
              <w:t>No.</w:t>
            </w:r>
          </w:p>
        </w:tc>
        <w:tc>
          <w:tcPr>
            <w:tcW w:w="224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2657832C" w14:textId="77777777" w:rsidR="006A7E28" w:rsidRDefault="006A7E28">
            <w:pPr>
              <w:jc w:val="center"/>
              <w:rPr>
                <w:rFonts w:ascii="Century Gothic" w:hAnsi="Century Gothic"/>
                <w:b/>
              </w:rPr>
            </w:pPr>
            <w:r>
              <w:rPr>
                <w:rFonts w:ascii="Century Gothic" w:hAnsi="Century Gothic"/>
                <w:b/>
              </w:rPr>
              <w:t>Responsable</w:t>
            </w:r>
          </w:p>
        </w:tc>
        <w:tc>
          <w:tcPr>
            <w:tcW w:w="56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0650006F" w14:textId="77777777" w:rsidR="006A7E28" w:rsidRDefault="006A7E28">
            <w:pPr>
              <w:jc w:val="center"/>
              <w:rPr>
                <w:rFonts w:ascii="Century Gothic" w:hAnsi="Century Gothic"/>
                <w:b/>
              </w:rPr>
            </w:pPr>
            <w:r>
              <w:rPr>
                <w:rFonts w:ascii="Century Gothic" w:hAnsi="Century Gothic"/>
                <w:b/>
              </w:rPr>
              <w:t>Actividad</w:t>
            </w:r>
          </w:p>
        </w:tc>
        <w:tc>
          <w:tcPr>
            <w:tcW w:w="19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462D66CF" w14:textId="77777777" w:rsidR="006A7E28" w:rsidRDefault="006A7E28">
            <w:pPr>
              <w:jc w:val="center"/>
              <w:rPr>
                <w:rFonts w:ascii="Century Gothic" w:hAnsi="Century Gothic"/>
                <w:b/>
              </w:rPr>
            </w:pPr>
            <w:r>
              <w:rPr>
                <w:rFonts w:ascii="Century Gothic" w:hAnsi="Century Gothic"/>
                <w:b/>
              </w:rPr>
              <w:t>Documentos de trabajo</w:t>
            </w:r>
          </w:p>
        </w:tc>
      </w:tr>
      <w:tr w:rsidR="006A7E28" w14:paraId="5B336934" w14:textId="77777777" w:rsidTr="006A7E28">
        <w:trPr>
          <w:trHeight w:val="995"/>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282903" w14:textId="77777777" w:rsidR="006A7E28" w:rsidRDefault="006A7E28">
            <w:pPr>
              <w:rPr>
                <w:rFonts w:ascii="Century Gothic" w:hAnsi="Century Gothic"/>
                <w:sz w:val="24"/>
                <w:szCs w:val="24"/>
              </w:rPr>
            </w:pPr>
          </w:p>
          <w:p w14:paraId="60BA2EA1" w14:textId="77777777" w:rsidR="006A7E28" w:rsidRDefault="006A7E28">
            <w:pPr>
              <w:rPr>
                <w:rFonts w:ascii="Century Gothic" w:hAnsi="Century Gothic"/>
                <w:sz w:val="24"/>
                <w:szCs w:val="24"/>
              </w:rPr>
            </w:pPr>
          </w:p>
          <w:p w14:paraId="619BCED2" w14:textId="77777777" w:rsidR="006A7E28" w:rsidRDefault="006A7E28">
            <w:pPr>
              <w:rPr>
                <w:rFonts w:ascii="Century Gothic" w:hAnsi="Century Gothic"/>
                <w:sz w:val="24"/>
                <w:szCs w:val="24"/>
              </w:rPr>
            </w:pPr>
            <w:r>
              <w:rPr>
                <w:rFonts w:ascii="Century Gothic" w:hAnsi="Century Gothic"/>
                <w:sz w:val="24"/>
                <w:szCs w:val="24"/>
              </w:rPr>
              <w:t>1</w:t>
            </w:r>
          </w:p>
        </w:tc>
        <w:tc>
          <w:tcPr>
            <w:tcW w:w="224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5A438E" w14:textId="77777777" w:rsidR="006A7E28" w:rsidRDefault="006A7E28">
            <w:pPr>
              <w:rPr>
                <w:rFonts w:ascii="Century Gothic" w:hAnsi="Century Gothic"/>
                <w:sz w:val="24"/>
                <w:szCs w:val="24"/>
              </w:rPr>
            </w:pPr>
          </w:p>
          <w:p w14:paraId="6EDE5C53" w14:textId="77777777" w:rsidR="006A7E28" w:rsidRDefault="006A7E28">
            <w:pPr>
              <w:rPr>
                <w:rFonts w:ascii="Century Gothic" w:hAnsi="Century Gothic"/>
                <w:sz w:val="24"/>
                <w:szCs w:val="24"/>
              </w:rPr>
            </w:pPr>
            <w:r>
              <w:rPr>
                <w:rFonts w:ascii="Century Gothic" w:hAnsi="Century Gothic"/>
                <w:sz w:val="24"/>
                <w:szCs w:val="24"/>
              </w:rPr>
              <w:t>Coordinación de Servicios</w:t>
            </w:r>
          </w:p>
        </w:tc>
        <w:tc>
          <w:tcPr>
            <w:tcW w:w="56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88CFC4" w14:textId="77777777" w:rsidR="006A7E28" w:rsidRDefault="006A7E28" w:rsidP="00392B13">
            <w:pPr>
              <w:spacing w:after="160" w:line="256" w:lineRule="auto"/>
              <w:jc w:val="both"/>
              <w:rPr>
                <w:rFonts w:ascii="Century Gothic" w:hAnsi="Century Gothic"/>
                <w:sz w:val="24"/>
                <w:szCs w:val="24"/>
              </w:rPr>
            </w:pPr>
            <w:r>
              <w:rPr>
                <w:rFonts w:ascii="Century Gothic" w:hAnsi="Century Gothic"/>
                <w:sz w:val="24"/>
                <w:szCs w:val="24"/>
              </w:rPr>
              <w:t xml:space="preserve">El Lecturista recibe del responsable de medición el listado de rutas de lectura y realiza en campo lo siguiente: </w:t>
            </w:r>
          </w:p>
          <w:p w14:paraId="12977689" w14:textId="77777777" w:rsidR="006A7E28" w:rsidRDefault="006A7E28" w:rsidP="00392B13">
            <w:pPr>
              <w:jc w:val="both"/>
              <w:rPr>
                <w:rFonts w:ascii="Century Gothic" w:hAnsi="Century Gothic"/>
                <w:sz w:val="24"/>
                <w:szCs w:val="24"/>
              </w:rPr>
            </w:pPr>
          </w:p>
        </w:tc>
        <w:tc>
          <w:tcPr>
            <w:tcW w:w="19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AB2190" w14:textId="77777777" w:rsidR="006A7E28" w:rsidRDefault="006A7E28">
            <w:pPr>
              <w:rPr>
                <w:rFonts w:ascii="Century Gothic" w:hAnsi="Century Gothic"/>
              </w:rPr>
            </w:pPr>
          </w:p>
        </w:tc>
      </w:tr>
      <w:tr w:rsidR="006A7E28" w14:paraId="2BEC9915" w14:textId="77777777" w:rsidTr="006A7E28">
        <w:trPr>
          <w:trHeight w:val="326"/>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57CC33" w14:textId="77777777" w:rsidR="006A7E28" w:rsidRDefault="006A7E28">
            <w:pPr>
              <w:rPr>
                <w:rFonts w:ascii="Century Gothic" w:hAnsi="Century Gothic"/>
                <w:sz w:val="24"/>
                <w:szCs w:val="24"/>
              </w:rPr>
            </w:pPr>
          </w:p>
          <w:p w14:paraId="6941B856" w14:textId="77777777" w:rsidR="006A7E28" w:rsidRDefault="006A7E28">
            <w:pPr>
              <w:rPr>
                <w:rFonts w:ascii="Century Gothic" w:hAnsi="Century Gothic"/>
                <w:sz w:val="24"/>
                <w:szCs w:val="24"/>
              </w:rPr>
            </w:pPr>
            <w:r>
              <w:rPr>
                <w:rFonts w:ascii="Century Gothic" w:hAnsi="Century Gothic"/>
                <w:sz w:val="24"/>
                <w:szCs w:val="24"/>
              </w:rPr>
              <w:t>2</w:t>
            </w:r>
          </w:p>
        </w:tc>
        <w:tc>
          <w:tcPr>
            <w:tcW w:w="224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49A618" w14:textId="77777777" w:rsidR="006A7E28" w:rsidRDefault="006A7E28">
            <w:pPr>
              <w:rPr>
                <w:rFonts w:ascii="Century Gothic" w:hAnsi="Century Gothic"/>
                <w:sz w:val="24"/>
                <w:szCs w:val="24"/>
              </w:rPr>
            </w:pPr>
          </w:p>
          <w:p w14:paraId="39759AF2" w14:textId="77777777" w:rsidR="006A7E28" w:rsidRDefault="006A7E28">
            <w:pPr>
              <w:rPr>
                <w:rFonts w:ascii="Century Gothic" w:hAnsi="Century Gothic"/>
                <w:sz w:val="24"/>
                <w:szCs w:val="24"/>
              </w:rPr>
            </w:pPr>
            <w:r>
              <w:rPr>
                <w:rFonts w:ascii="Century Gothic" w:hAnsi="Century Gothic"/>
                <w:sz w:val="24"/>
                <w:szCs w:val="24"/>
              </w:rPr>
              <w:t>Lecturista</w:t>
            </w:r>
          </w:p>
        </w:tc>
        <w:tc>
          <w:tcPr>
            <w:tcW w:w="56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C6008A" w14:textId="77777777" w:rsidR="006A7E28" w:rsidRDefault="006A7E28" w:rsidP="00392B13">
            <w:pPr>
              <w:spacing w:after="160" w:line="256" w:lineRule="auto"/>
              <w:jc w:val="both"/>
              <w:rPr>
                <w:rFonts w:ascii="Century Gothic" w:hAnsi="Century Gothic"/>
                <w:sz w:val="24"/>
                <w:szCs w:val="24"/>
              </w:rPr>
            </w:pPr>
            <w:r>
              <w:rPr>
                <w:rFonts w:ascii="Century Gothic" w:hAnsi="Century Gothic"/>
                <w:sz w:val="24"/>
                <w:szCs w:val="24"/>
              </w:rPr>
              <w:t xml:space="preserve">Verifica que el predio corresponda a la dirección del listado. </w:t>
            </w:r>
          </w:p>
          <w:p w14:paraId="1A0FAB0A" w14:textId="77777777" w:rsidR="006A7E28" w:rsidRDefault="006A7E28" w:rsidP="00392B13">
            <w:pPr>
              <w:pStyle w:val="Prrafodelista"/>
              <w:jc w:val="both"/>
              <w:rPr>
                <w:rFonts w:ascii="Century Gothic" w:hAnsi="Century Gothic"/>
                <w:sz w:val="24"/>
                <w:szCs w:val="24"/>
              </w:rPr>
            </w:pPr>
          </w:p>
        </w:tc>
        <w:tc>
          <w:tcPr>
            <w:tcW w:w="19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2170AD" w14:textId="77777777" w:rsidR="006A7E28" w:rsidRDefault="006A7E28">
            <w:pPr>
              <w:rPr>
                <w:rFonts w:ascii="Century Gothic" w:hAnsi="Century Gothic"/>
              </w:rPr>
            </w:pPr>
          </w:p>
        </w:tc>
      </w:tr>
      <w:tr w:rsidR="006A7E28" w14:paraId="669E1954" w14:textId="77777777" w:rsidTr="006A7E28">
        <w:trPr>
          <w:trHeight w:val="326"/>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B97440" w14:textId="77777777" w:rsidR="006A7E28" w:rsidRDefault="006A7E28">
            <w:pPr>
              <w:rPr>
                <w:rFonts w:ascii="Century Gothic" w:hAnsi="Century Gothic"/>
                <w:sz w:val="24"/>
                <w:szCs w:val="24"/>
              </w:rPr>
            </w:pPr>
          </w:p>
          <w:p w14:paraId="1BAD88E1" w14:textId="77777777" w:rsidR="006A7E28" w:rsidRDefault="006A7E28">
            <w:pPr>
              <w:rPr>
                <w:rFonts w:ascii="Century Gothic" w:hAnsi="Century Gothic"/>
                <w:sz w:val="24"/>
                <w:szCs w:val="24"/>
              </w:rPr>
            </w:pPr>
            <w:r>
              <w:rPr>
                <w:rFonts w:ascii="Century Gothic" w:hAnsi="Century Gothic"/>
                <w:sz w:val="24"/>
                <w:szCs w:val="24"/>
              </w:rPr>
              <w:t>3</w:t>
            </w:r>
          </w:p>
        </w:tc>
        <w:tc>
          <w:tcPr>
            <w:tcW w:w="224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68DA1B" w14:textId="77777777" w:rsidR="006A7E28" w:rsidRDefault="006A7E28">
            <w:pPr>
              <w:rPr>
                <w:rFonts w:ascii="Century Gothic" w:hAnsi="Century Gothic"/>
                <w:sz w:val="24"/>
                <w:szCs w:val="24"/>
              </w:rPr>
            </w:pPr>
          </w:p>
          <w:p w14:paraId="30842AC1" w14:textId="77777777" w:rsidR="006A7E28" w:rsidRDefault="006A7E28">
            <w:pPr>
              <w:rPr>
                <w:rFonts w:ascii="Century Gothic" w:hAnsi="Century Gothic"/>
                <w:sz w:val="24"/>
                <w:szCs w:val="24"/>
              </w:rPr>
            </w:pPr>
            <w:r>
              <w:rPr>
                <w:rFonts w:ascii="Century Gothic" w:hAnsi="Century Gothic"/>
                <w:sz w:val="24"/>
                <w:szCs w:val="24"/>
              </w:rPr>
              <w:t>Lecturista</w:t>
            </w:r>
          </w:p>
        </w:tc>
        <w:tc>
          <w:tcPr>
            <w:tcW w:w="56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59690C26" w14:textId="77777777" w:rsidR="006A7E28" w:rsidRDefault="006A7E28" w:rsidP="00392B13">
            <w:pPr>
              <w:jc w:val="both"/>
              <w:rPr>
                <w:rFonts w:ascii="Century Gothic" w:hAnsi="Century Gothic"/>
                <w:sz w:val="24"/>
                <w:szCs w:val="24"/>
              </w:rPr>
            </w:pPr>
            <w:r>
              <w:rPr>
                <w:rFonts w:ascii="Century Gothic" w:hAnsi="Century Gothic"/>
                <w:sz w:val="24"/>
                <w:szCs w:val="24"/>
              </w:rPr>
              <w:t>Levanta la tapa del medidor y verifica que el número del medidor corresponda al número registrado en el listado. En caso que la caratula esté empañada, con un paño la limpia.</w:t>
            </w:r>
          </w:p>
        </w:tc>
        <w:tc>
          <w:tcPr>
            <w:tcW w:w="19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03E612" w14:textId="77777777" w:rsidR="006A7E28" w:rsidRDefault="006A7E28">
            <w:pPr>
              <w:rPr>
                <w:rFonts w:ascii="Century Gothic" w:hAnsi="Century Gothic"/>
              </w:rPr>
            </w:pPr>
          </w:p>
        </w:tc>
      </w:tr>
      <w:tr w:rsidR="006A7E28" w14:paraId="76ABF289" w14:textId="77777777" w:rsidTr="006A7E28">
        <w:trPr>
          <w:trHeight w:val="326"/>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3E8EB8" w14:textId="77777777" w:rsidR="006A7E28" w:rsidRDefault="006A7E28">
            <w:pPr>
              <w:rPr>
                <w:rFonts w:ascii="Century Gothic" w:hAnsi="Century Gothic"/>
                <w:sz w:val="24"/>
                <w:szCs w:val="24"/>
              </w:rPr>
            </w:pPr>
          </w:p>
          <w:p w14:paraId="2CF61591" w14:textId="77777777" w:rsidR="006A7E28" w:rsidRDefault="006A7E28">
            <w:pPr>
              <w:rPr>
                <w:rFonts w:ascii="Century Gothic" w:hAnsi="Century Gothic"/>
                <w:sz w:val="24"/>
                <w:szCs w:val="24"/>
              </w:rPr>
            </w:pPr>
            <w:r>
              <w:rPr>
                <w:rFonts w:ascii="Century Gothic" w:hAnsi="Century Gothic"/>
                <w:sz w:val="24"/>
                <w:szCs w:val="24"/>
              </w:rPr>
              <w:t>4</w:t>
            </w:r>
          </w:p>
        </w:tc>
        <w:tc>
          <w:tcPr>
            <w:tcW w:w="224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A624A7" w14:textId="77777777" w:rsidR="006A7E28" w:rsidRDefault="006A7E28">
            <w:pPr>
              <w:rPr>
                <w:rFonts w:ascii="Century Gothic" w:hAnsi="Century Gothic"/>
                <w:sz w:val="24"/>
                <w:szCs w:val="24"/>
              </w:rPr>
            </w:pPr>
          </w:p>
          <w:p w14:paraId="3BD917B9" w14:textId="77777777" w:rsidR="006A7E28" w:rsidRDefault="006A7E28">
            <w:pPr>
              <w:rPr>
                <w:rFonts w:ascii="Century Gothic" w:hAnsi="Century Gothic"/>
                <w:sz w:val="24"/>
                <w:szCs w:val="24"/>
              </w:rPr>
            </w:pPr>
            <w:r>
              <w:rPr>
                <w:rFonts w:ascii="Century Gothic" w:hAnsi="Century Gothic"/>
                <w:sz w:val="24"/>
                <w:szCs w:val="24"/>
              </w:rPr>
              <w:t>Lecturista</w:t>
            </w:r>
          </w:p>
        </w:tc>
        <w:tc>
          <w:tcPr>
            <w:tcW w:w="56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6FF431" w14:textId="77777777" w:rsidR="006A7E28" w:rsidRDefault="006A7E28" w:rsidP="00392B13">
            <w:pPr>
              <w:jc w:val="both"/>
              <w:rPr>
                <w:rFonts w:ascii="Century Gothic" w:hAnsi="Century Gothic"/>
                <w:sz w:val="24"/>
                <w:szCs w:val="24"/>
              </w:rPr>
            </w:pPr>
            <w:r>
              <w:rPr>
                <w:rFonts w:ascii="Century Gothic" w:hAnsi="Century Gothic"/>
                <w:sz w:val="24"/>
                <w:szCs w:val="24"/>
              </w:rPr>
              <w:t xml:space="preserve">Si el número del medidor no corresponde, anota el número del medidor instalado y la lectura, así como la ruta en su libreta de anotaciones. </w:t>
            </w:r>
          </w:p>
          <w:p w14:paraId="6BF7C96D" w14:textId="77777777" w:rsidR="006A7E28" w:rsidRDefault="006A7E28" w:rsidP="00392B13">
            <w:pPr>
              <w:jc w:val="both"/>
              <w:rPr>
                <w:rFonts w:ascii="Century Gothic" w:hAnsi="Century Gothic"/>
                <w:sz w:val="24"/>
                <w:szCs w:val="24"/>
              </w:rPr>
            </w:pPr>
          </w:p>
        </w:tc>
        <w:tc>
          <w:tcPr>
            <w:tcW w:w="19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F73B55" w14:textId="77777777" w:rsidR="006A7E28" w:rsidRDefault="006A7E28">
            <w:pPr>
              <w:rPr>
                <w:rFonts w:ascii="Century Gothic" w:hAnsi="Century Gothic"/>
              </w:rPr>
            </w:pPr>
          </w:p>
        </w:tc>
      </w:tr>
      <w:tr w:rsidR="006A7E28" w14:paraId="4A3618B4" w14:textId="77777777" w:rsidTr="006A7E28">
        <w:trPr>
          <w:trHeight w:val="326"/>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3D8456A0" w14:textId="77777777" w:rsidR="006A7E28" w:rsidRDefault="006A7E28">
            <w:pPr>
              <w:rPr>
                <w:rFonts w:ascii="Century Gothic" w:hAnsi="Century Gothic"/>
                <w:sz w:val="24"/>
                <w:szCs w:val="24"/>
              </w:rPr>
            </w:pPr>
            <w:r>
              <w:rPr>
                <w:rFonts w:ascii="Century Gothic" w:hAnsi="Century Gothic"/>
                <w:sz w:val="24"/>
                <w:szCs w:val="24"/>
              </w:rPr>
              <w:t>5</w:t>
            </w:r>
          </w:p>
        </w:tc>
        <w:tc>
          <w:tcPr>
            <w:tcW w:w="224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18FBFE7C" w14:textId="77777777" w:rsidR="006A7E28" w:rsidRDefault="006A7E28">
            <w:pPr>
              <w:rPr>
                <w:rFonts w:ascii="Century Gothic" w:hAnsi="Century Gothic"/>
                <w:sz w:val="24"/>
                <w:szCs w:val="24"/>
              </w:rPr>
            </w:pPr>
            <w:r>
              <w:rPr>
                <w:rFonts w:ascii="Century Gothic" w:hAnsi="Century Gothic"/>
                <w:sz w:val="24"/>
                <w:szCs w:val="24"/>
              </w:rPr>
              <w:t>Lecturista</w:t>
            </w:r>
          </w:p>
        </w:tc>
        <w:tc>
          <w:tcPr>
            <w:tcW w:w="56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165EA408" w14:textId="77777777" w:rsidR="006A7E28" w:rsidRDefault="006A7E28" w:rsidP="00392B13">
            <w:pPr>
              <w:jc w:val="both"/>
              <w:rPr>
                <w:rFonts w:ascii="Century Gothic" w:hAnsi="Century Gothic"/>
                <w:sz w:val="24"/>
                <w:szCs w:val="24"/>
              </w:rPr>
            </w:pPr>
            <w:r>
              <w:rPr>
                <w:rFonts w:ascii="Century Gothic" w:hAnsi="Century Gothic"/>
                <w:sz w:val="24"/>
                <w:szCs w:val="24"/>
              </w:rPr>
              <w:t>Si el número de medidor corresponde, continúa el proceso.</w:t>
            </w:r>
          </w:p>
        </w:tc>
        <w:tc>
          <w:tcPr>
            <w:tcW w:w="19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7C7773C" w14:textId="77777777" w:rsidR="006A7E28" w:rsidRDefault="006A7E28">
            <w:pPr>
              <w:rPr>
                <w:rFonts w:ascii="Century Gothic" w:hAnsi="Century Gothic"/>
              </w:rPr>
            </w:pPr>
          </w:p>
        </w:tc>
      </w:tr>
      <w:tr w:rsidR="006A7E28" w14:paraId="10CE1341" w14:textId="77777777" w:rsidTr="006A7E28">
        <w:trPr>
          <w:trHeight w:val="326"/>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85E9E6A" w14:textId="77777777" w:rsidR="006A7E28" w:rsidRDefault="006A7E28">
            <w:pPr>
              <w:rPr>
                <w:rFonts w:ascii="Century Gothic" w:hAnsi="Century Gothic"/>
                <w:sz w:val="24"/>
                <w:szCs w:val="24"/>
              </w:rPr>
            </w:pPr>
          </w:p>
          <w:p w14:paraId="00F00701" w14:textId="77777777" w:rsidR="006A7E28" w:rsidRDefault="006A7E28">
            <w:pPr>
              <w:rPr>
                <w:rFonts w:ascii="Century Gothic" w:hAnsi="Century Gothic"/>
                <w:sz w:val="24"/>
                <w:szCs w:val="24"/>
              </w:rPr>
            </w:pPr>
          </w:p>
          <w:p w14:paraId="13495136" w14:textId="77777777" w:rsidR="006A7E28" w:rsidRDefault="006A7E28">
            <w:pPr>
              <w:rPr>
                <w:rFonts w:ascii="Century Gothic" w:hAnsi="Century Gothic"/>
                <w:sz w:val="24"/>
                <w:szCs w:val="24"/>
              </w:rPr>
            </w:pPr>
            <w:r>
              <w:rPr>
                <w:rFonts w:ascii="Century Gothic" w:hAnsi="Century Gothic"/>
                <w:sz w:val="24"/>
                <w:szCs w:val="24"/>
              </w:rPr>
              <w:t>6</w:t>
            </w:r>
          </w:p>
        </w:tc>
        <w:tc>
          <w:tcPr>
            <w:tcW w:w="224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BD3FA9" w14:textId="77777777" w:rsidR="006A7E28" w:rsidRDefault="006A7E28">
            <w:pPr>
              <w:rPr>
                <w:rFonts w:ascii="Century Gothic" w:hAnsi="Century Gothic"/>
                <w:sz w:val="24"/>
                <w:szCs w:val="24"/>
              </w:rPr>
            </w:pPr>
          </w:p>
          <w:p w14:paraId="3D4020D5" w14:textId="77777777" w:rsidR="006A7E28" w:rsidRDefault="006A7E28">
            <w:pPr>
              <w:rPr>
                <w:rFonts w:ascii="Century Gothic" w:hAnsi="Century Gothic"/>
                <w:sz w:val="24"/>
                <w:szCs w:val="24"/>
              </w:rPr>
            </w:pPr>
          </w:p>
          <w:p w14:paraId="603852EF" w14:textId="77777777" w:rsidR="006A7E28" w:rsidRDefault="006A7E28">
            <w:pPr>
              <w:rPr>
                <w:rFonts w:ascii="Century Gothic" w:hAnsi="Century Gothic"/>
                <w:sz w:val="24"/>
                <w:szCs w:val="24"/>
              </w:rPr>
            </w:pPr>
            <w:r>
              <w:rPr>
                <w:rFonts w:ascii="Century Gothic" w:hAnsi="Century Gothic"/>
                <w:sz w:val="24"/>
                <w:szCs w:val="24"/>
              </w:rPr>
              <w:t>Lecturista</w:t>
            </w:r>
          </w:p>
        </w:tc>
        <w:tc>
          <w:tcPr>
            <w:tcW w:w="56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D28692" w14:textId="77777777" w:rsidR="006A7E28" w:rsidRDefault="006A7E28" w:rsidP="00392B13">
            <w:pPr>
              <w:jc w:val="both"/>
              <w:rPr>
                <w:rFonts w:ascii="Century Gothic" w:hAnsi="Century Gothic"/>
                <w:sz w:val="24"/>
                <w:szCs w:val="24"/>
              </w:rPr>
            </w:pPr>
            <w:r>
              <w:rPr>
                <w:rFonts w:ascii="Century Gothic" w:hAnsi="Century Gothic"/>
                <w:sz w:val="24"/>
                <w:szCs w:val="24"/>
              </w:rPr>
              <w:t xml:space="preserve">Toma lectura y la registran en el listado o en su terminal portátil de lectura (TPL) e imprime el aviso de toma de lectura en el momento con metros cúbicos consumidos y cantidad a pagar. </w:t>
            </w:r>
          </w:p>
          <w:p w14:paraId="06817086" w14:textId="77777777" w:rsidR="006A7E28" w:rsidRDefault="006A7E28" w:rsidP="00392B13">
            <w:pPr>
              <w:jc w:val="both"/>
              <w:rPr>
                <w:rFonts w:ascii="Century Gothic" w:hAnsi="Century Gothic"/>
                <w:sz w:val="24"/>
                <w:szCs w:val="24"/>
              </w:rPr>
            </w:pPr>
          </w:p>
        </w:tc>
        <w:tc>
          <w:tcPr>
            <w:tcW w:w="19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C6844C" w14:textId="77777777" w:rsidR="006A7E28" w:rsidRDefault="006A7E28">
            <w:pPr>
              <w:rPr>
                <w:rFonts w:ascii="Century Gothic" w:hAnsi="Century Gothic"/>
              </w:rPr>
            </w:pPr>
          </w:p>
        </w:tc>
      </w:tr>
      <w:tr w:rsidR="006A7E28" w14:paraId="3D2E254D" w14:textId="77777777" w:rsidTr="006A7E28">
        <w:trPr>
          <w:trHeight w:val="326"/>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C56E91" w14:textId="77777777" w:rsidR="006A7E28" w:rsidRDefault="006A7E28">
            <w:pPr>
              <w:rPr>
                <w:rFonts w:ascii="Century Gothic" w:hAnsi="Century Gothic"/>
                <w:sz w:val="24"/>
                <w:szCs w:val="24"/>
              </w:rPr>
            </w:pPr>
          </w:p>
          <w:p w14:paraId="4D2F953B" w14:textId="77777777" w:rsidR="006A7E28" w:rsidRDefault="006A7E28">
            <w:pPr>
              <w:rPr>
                <w:rFonts w:ascii="Century Gothic" w:hAnsi="Century Gothic"/>
                <w:sz w:val="24"/>
                <w:szCs w:val="24"/>
              </w:rPr>
            </w:pPr>
            <w:r>
              <w:rPr>
                <w:rFonts w:ascii="Century Gothic" w:hAnsi="Century Gothic"/>
                <w:sz w:val="24"/>
                <w:szCs w:val="24"/>
              </w:rPr>
              <w:t>7</w:t>
            </w:r>
          </w:p>
        </w:tc>
        <w:tc>
          <w:tcPr>
            <w:tcW w:w="224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7CC922" w14:textId="77777777" w:rsidR="006A7E28" w:rsidRDefault="006A7E28">
            <w:pPr>
              <w:rPr>
                <w:rFonts w:ascii="Century Gothic" w:hAnsi="Century Gothic"/>
                <w:sz w:val="24"/>
                <w:szCs w:val="24"/>
              </w:rPr>
            </w:pPr>
          </w:p>
          <w:p w14:paraId="0F3CE8E2" w14:textId="77777777" w:rsidR="006A7E28" w:rsidRDefault="006A7E28">
            <w:pPr>
              <w:rPr>
                <w:rFonts w:ascii="Century Gothic" w:hAnsi="Century Gothic"/>
                <w:sz w:val="24"/>
                <w:szCs w:val="24"/>
              </w:rPr>
            </w:pPr>
            <w:r>
              <w:rPr>
                <w:rFonts w:ascii="Century Gothic" w:hAnsi="Century Gothic"/>
                <w:sz w:val="24"/>
                <w:szCs w:val="24"/>
              </w:rPr>
              <w:t>Lecturista</w:t>
            </w:r>
          </w:p>
        </w:tc>
        <w:tc>
          <w:tcPr>
            <w:tcW w:w="56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BEDD2D" w14:textId="77777777" w:rsidR="006A7E28" w:rsidRDefault="006A7E28" w:rsidP="00392B13">
            <w:pPr>
              <w:jc w:val="both"/>
              <w:rPr>
                <w:rFonts w:ascii="Century Gothic" w:hAnsi="Century Gothic"/>
                <w:sz w:val="24"/>
                <w:szCs w:val="24"/>
              </w:rPr>
            </w:pPr>
            <w:r>
              <w:rPr>
                <w:rFonts w:ascii="Century Gothic" w:hAnsi="Century Gothic"/>
                <w:sz w:val="24"/>
                <w:szCs w:val="24"/>
              </w:rPr>
              <w:t xml:space="preserve">Anota las “Observaciones” relevantes en la columna correspondiente del listado de Rutas de Lectura, según códigos de observaciones. </w:t>
            </w:r>
          </w:p>
          <w:p w14:paraId="6B37CE3A" w14:textId="77777777" w:rsidR="006A7E28" w:rsidRDefault="006A7E28" w:rsidP="00392B13">
            <w:pPr>
              <w:jc w:val="both"/>
              <w:rPr>
                <w:rFonts w:ascii="Century Gothic" w:hAnsi="Century Gothic"/>
                <w:sz w:val="24"/>
                <w:szCs w:val="24"/>
              </w:rPr>
            </w:pPr>
          </w:p>
        </w:tc>
        <w:tc>
          <w:tcPr>
            <w:tcW w:w="19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EF80D4" w14:textId="77777777" w:rsidR="006A7E28" w:rsidRDefault="006A7E28">
            <w:pPr>
              <w:rPr>
                <w:rFonts w:ascii="Century Gothic" w:hAnsi="Century Gothic"/>
              </w:rPr>
            </w:pPr>
          </w:p>
        </w:tc>
      </w:tr>
      <w:tr w:rsidR="006A7E28" w14:paraId="406D26C5" w14:textId="77777777" w:rsidTr="006A7E28">
        <w:trPr>
          <w:trHeight w:val="326"/>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E59BE1C" w14:textId="77777777" w:rsidR="006A7E28" w:rsidRDefault="006A7E28">
            <w:pPr>
              <w:rPr>
                <w:rFonts w:ascii="Century Gothic" w:hAnsi="Century Gothic"/>
                <w:sz w:val="24"/>
                <w:szCs w:val="24"/>
              </w:rPr>
            </w:pPr>
          </w:p>
          <w:p w14:paraId="43DF086C" w14:textId="77777777" w:rsidR="006A7E28" w:rsidRDefault="006A7E28">
            <w:pPr>
              <w:rPr>
                <w:rFonts w:ascii="Century Gothic" w:hAnsi="Century Gothic"/>
                <w:sz w:val="24"/>
                <w:szCs w:val="24"/>
              </w:rPr>
            </w:pPr>
            <w:r>
              <w:rPr>
                <w:rFonts w:ascii="Century Gothic" w:hAnsi="Century Gothic"/>
                <w:sz w:val="24"/>
                <w:szCs w:val="24"/>
              </w:rPr>
              <w:t>8</w:t>
            </w:r>
          </w:p>
        </w:tc>
        <w:tc>
          <w:tcPr>
            <w:tcW w:w="224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E52DF50" w14:textId="77777777" w:rsidR="006A7E28" w:rsidRDefault="006A7E28">
            <w:pPr>
              <w:rPr>
                <w:rFonts w:ascii="Century Gothic" w:hAnsi="Century Gothic"/>
                <w:sz w:val="24"/>
                <w:szCs w:val="24"/>
              </w:rPr>
            </w:pPr>
          </w:p>
          <w:p w14:paraId="2C4DF63A" w14:textId="77777777" w:rsidR="006A7E28" w:rsidRDefault="006A7E28">
            <w:pPr>
              <w:rPr>
                <w:rFonts w:ascii="Century Gothic" w:hAnsi="Century Gothic"/>
                <w:sz w:val="24"/>
                <w:szCs w:val="24"/>
              </w:rPr>
            </w:pPr>
            <w:r>
              <w:rPr>
                <w:rFonts w:ascii="Century Gothic" w:hAnsi="Century Gothic"/>
                <w:sz w:val="24"/>
                <w:szCs w:val="24"/>
              </w:rPr>
              <w:t>Lecturista</w:t>
            </w:r>
          </w:p>
        </w:tc>
        <w:tc>
          <w:tcPr>
            <w:tcW w:w="56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EBD3B4" w14:textId="77777777" w:rsidR="006A7E28" w:rsidRDefault="006A7E28" w:rsidP="00392B13">
            <w:pPr>
              <w:jc w:val="both"/>
              <w:rPr>
                <w:rFonts w:ascii="Century Gothic" w:hAnsi="Century Gothic"/>
                <w:sz w:val="24"/>
                <w:szCs w:val="24"/>
              </w:rPr>
            </w:pPr>
            <w:r>
              <w:rPr>
                <w:rFonts w:ascii="Century Gothic" w:hAnsi="Century Gothic"/>
                <w:sz w:val="24"/>
                <w:szCs w:val="24"/>
              </w:rPr>
              <w:t xml:space="preserve">Cierra la tapa termoplástica dejando el aviso de toma de lectura impreso previamente. </w:t>
            </w:r>
          </w:p>
          <w:p w14:paraId="032588EB" w14:textId="77777777" w:rsidR="006A7E28" w:rsidRDefault="006A7E28" w:rsidP="00392B13">
            <w:pPr>
              <w:jc w:val="both"/>
              <w:rPr>
                <w:rFonts w:ascii="Century Gothic" w:hAnsi="Century Gothic"/>
                <w:sz w:val="24"/>
                <w:szCs w:val="24"/>
              </w:rPr>
            </w:pPr>
          </w:p>
        </w:tc>
        <w:tc>
          <w:tcPr>
            <w:tcW w:w="19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0261C2" w14:textId="77777777" w:rsidR="006A7E28" w:rsidRDefault="006A7E28">
            <w:pPr>
              <w:rPr>
                <w:rFonts w:ascii="Century Gothic" w:hAnsi="Century Gothic"/>
              </w:rPr>
            </w:pPr>
          </w:p>
        </w:tc>
      </w:tr>
      <w:tr w:rsidR="006A7E28" w14:paraId="347AC610" w14:textId="77777777" w:rsidTr="006A7E28">
        <w:trPr>
          <w:trHeight w:val="326"/>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6753580" w14:textId="77777777" w:rsidR="006A7E28" w:rsidRDefault="006A7E28">
            <w:pPr>
              <w:rPr>
                <w:rFonts w:ascii="Century Gothic" w:hAnsi="Century Gothic"/>
                <w:sz w:val="24"/>
                <w:szCs w:val="24"/>
              </w:rPr>
            </w:pPr>
          </w:p>
          <w:p w14:paraId="4992327C" w14:textId="77777777" w:rsidR="006A7E28" w:rsidRDefault="006A7E28">
            <w:pPr>
              <w:rPr>
                <w:rFonts w:ascii="Century Gothic" w:hAnsi="Century Gothic"/>
                <w:sz w:val="24"/>
                <w:szCs w:val="24"/>
              </w:rPr>
            </w:pPr>
          </w:p>
          <w:p w14:paraId="08A7A7BA" w14:textId="77777777" w:rsidR="006A7E28" w:rsidRDefault="006A7E28">
            <w:pPr>
              <w:rPr>
                <w:rFonts w:ascii="Century Gothic" w:hAnsi="Century Gothic"/>
                <w:sz w:val="24"/>
                <w:szCs w:val="24"/>
              </w:rPr>
            </w:pPr>
            <w:r>
              <w:rPr>
                <w:rFonts w:ascii="Century Gothic" w:hAnsi="Century Gothic"/>
                <w:sz w:val="24"/>
                <w:szCs w:val="24"/>
              </w:rPr>
              <w:t>9</w:t>
            </w:r>
          </w:p>
          <w:p w14:paraId="22DA3488" w14:textId="77777777" w:rsidR="006A7E28" w:rsidRDefault="006A7E28">
            <w:pPr>
              <w:rPr>
                <w:rFonts w:ascii="Century Gothic" w:hAnsi="Century Gothic"/>
                <w:sz w:val="24"/>
                <w:szCs w:val="24"/>
              </w:rPr>
            </w:pPr>
          </w:p>
          <w:p w14:paraId="281E1475" w14:textId="77777777" w:rsidR="006A7E28" w:rsidRDefault="006A7E28">
            <w:pPr>
              <w:rPr>
                <w:rFonts w:ascii="Century Gothic" w:hAnsi="Century Gothic"/>
                <w:sz w:val="24"/>
                <w:szCs w:val="24"/>
              </w:rPr>
            </w:pPr>
          </w:p>
        </w:tc>
        <w:tc>
          <w:tcPr>
            <w:tcW w:w="224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503982F" w14:textId="77777777" w:rsidR="006A7E28" w:rsidRDefault="006A7E28">
            <w:pPr>
              <w:rPr>
                <w:rFonts w:ascii="Century Gothic" w:hAnsi="Century Gothic"/>
                <w:sz w:val="24"/>
                <w:szCs w:val="24"/>
              </w:rPr>
            </w:pPr>
          </w:p>
          <w:p w14:paraId="15F20816" w14:textId="77777777" w:rsidR="006A7E28" w:rsidRDefault="006A7E28">
            <w:pPr>
              <w:rPr>
                <w:rFonts w:ascii="Century Gothic" w:hAnsi="Century Gothic"/>
                <w:sz w:val="24"/>
                <w:szCs w:val="24"/>
              </w:rPr>
            </w:pPr>
            <w:r>
              <w:rPr>
                <w:rFonts w:ascii="Century Gothic" w:hAnsi="Century Gothic"/>
                <w:sz w:val="24"/>
                <w:szCs w:val="24"/>
              </w:rPr>
              <w:t>Coordinación de Servicios</w:t>
            </w:r>
          </w:p>
        </w:tc>
        <w:tc>
          <w:tcPr>
            <w:tcW w:w="56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12CF2A3" w14:textId="77777777" w:rsidR="006A7E28" w:rsidRDefault="006A7E28" w:rsidP="00392B13">
            <w:pPr>
              <w:jc w:val="both"/>
              <w:rPr>
                <w:rFonts w:ascii="Century Gothic" w:hAnsi="Century Gothic"/>
                <w:sz w:val="24"/>
                <w:szCs w:val="24"/>
              </w:rPr>
            </w:pPr>
            <w:r>
              <w:rPr>
                <w:rFonts w:ascii="Century Gothic" w:hAnsi="Century Gothic"/>
                <w:sz w:val="24"/>
                <w:szCs w:val="24"/>
              </w:rPr>
              <w:t>El Lecturista una vez que termina de tomar sus</w:t>
            </w:r>
          </w:p>
          <w:p w14:paraId="346504FF" w14:textId="77777777" w:rsidR="006A7E28" w:rsidRDefault="006A7E28" w:rsidP="00392B13">
            <w:pPr>
              <w:jc w:val="both"/>
              <w:rPr>
                <w:rFonts w:ascii="Century Gothic" w:hAnsi="Century Gothic"/>
                <w:sz w:val="24"/>
                <w:szCs w:val="24"/>
              </w:rPr>
            </w:pPr>
            <w:r>
              <w:rPr>
                <w:rFonts w:ascii="Century Gothic" w:hAnsi="Century Gothic"/>
                <w:sz w:val="24"/>
                <w:szCs w:val="24"/>
              </w:rPr>
              <w:t>lecturas en todas sus rutas asignadas entrega</w:t>
            </w:r>
          </w:p>
          <w:p w14:paraId="227D83CE" w14:textId="77777777" w:rsidR="006A7E28" w:rsidRDefault="006A7E28" w:rsidP="00392B13">
            <w:pPr>
              <w:jc w:val="both"/>
              <w:rPr>
                <w:rFonts w:ascii="Century Gothic" w:hAnsi="Century Gothic"/>
                <w:sz w:val="24"/>
                <w:szCs w:val="24"/>
              </w:rPr>
            </w:pPr>
            <w:r>
              <w:rPr>
                <w:rFonts w:ascii="Century Gothic" w:hAnsi="Century Gothic"/>
                <w:sz w:val="24"/>
                <w:szCs w:val="24"/>
              </w:rPr>
              <w:t xml:space="preserve">su terminal portátil de lectura (TPL) o listado al </w:t>
            </w:r>
          </w:p>
          <w:p w14:paraId="44363AA8" w14:textId="77777777" w:rsidR="006A7E28" w:rsidRDefault="006A7E28" w:rsidP="00392B13">
            <w:pPr>
              <w:jc w:val="both"/>
              <w:rPr>
                <w:rFonts w:ascii="Century Gothic" w:hAnsi="Century Gothic"/>
                <w:sz w:val="24"/>
                <w:szCs w:val="24"/>
              </w:rPr>
            </w:pPr>
            <w:r>
              <w:rPr>
                <w:rFonts w:ascii="Century Gothic" w:hAnsi="Century Gothic"/>
                <w:sz w:val="24"/>
                <w:szCs w:val="24"/>
              </w:rPr>
              <w:t>responsable de medición para descargar las</w:t>
            </w:r>
          </w:p>
          <w:p w14:paraId="6F7525CB" w14:textId="77777777" w:rsidR="006A7E28" w:rsidRDefault="006A7E28" w:rsidP="00392B13">
            <w:pPr>
              <w:jc w:val="both"/>
              <w:rPr>
                <w:rFonts w:ascii="Century Gothic" w:hAnsi="Century Gothic"/>
                <w:sz w:val="24"/>
                <w:szCs w:val="24"/>
              </w:rPr>
            </w:pPr>
            <w:r>
              <w:rPr>
                <w:rFonts w:ascii="Century Gothic" w:hAnsi="Century Gothic"/>
                <w:sz w:val="24"/>
                <w:szCs w:val="24"/>
              </w:rPr>
              <w:t>lecturas tomadas en el sistema comercial</w:t>
            </w:r>
          </w:p>
          <w:p w14:paraId="7C37CE56" w14:textId="77777777" w:rsidR="006A7E28" w:rsidRDefault="006A7E28" w:rsidP="00392B13">
            <w:pPr>
              <w:jc w:val="both"/>
              <w:rPr>
                <w:rFonts w:ascii="Century Gothic" w:hAnsi="Century Gothic"/>
                <w:sz w:val="24"/>
                <w:szCs w:val="24"/>
              </w:rPr>
            </w:pPr>
          </w:p>
        </w:tc>
        <w:tc>
          <w:tcPr>
            <w:tcW w:w="19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3F3A12C" w14:textId="77777777" w:rsidR="006A7E28" w:rsidRDefault="006A7E28">
            <w:pPr>
              <w:rPr>
                <w:rFonts w:ascii="Century Gothic" w:hAnsi="Century Gothic"/>
              </w:rPr>
            </w:pPr>
          </w:p>
        </w:tc>
      </w:tr>
      <w:tr w:rsidR="006A7E28" w14:paraId="14F8140B" w14:textId="77777777" w:rsidTr="006A7E28">
        <w:trPr>
          <w:trHeight w:val="326"/>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E74F6B" w14:textId="77777777" w:rsidR="006A7E28" w:rsidRDefault="006A7E28">
            <w:pPr>
              <w:rPr>
                <w:rFonts w:ascii="Century Gothic" w:hAnsi="Century Gothic"/>
              </w:rPr>
            </w:pPr>
            <w:r>
              <w:rPr>
                <w:rFonts w:ascii="Century Gothic" w:hAnsi="Century Gothic"/>
              </w:rPr>
              <w:t>10</w:t>
            </w:r>
          </w:p>
        </w:tc>
        <w:tc>
          <w:tcPr>
            <w:tcW w:w="2245"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DE8539" w14:textId="77777777" w:rsidR="006A7E28" w:rsidRDefault="006A7E28">
            <w:pPr>
              <w:rPr>
                <w:rFonts w:ascii="Century Gothic" w:hAnsi="Century Gothic"/>
              </w:rPr>
            </w:pPr>
          </w:p>
        </w:tc>
        <w:tc>
          <w:tcPr>
            <w:tcW w:w="56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7CFAD1A" w14:textId="5B3009FC" w:rsidR="006A7E28" w:rsidRPr="00392B13" w:rsidRDefault="006A7E28" w:rsidP="00392B13">
            <w:pPr>
              <w:jc w:val="both"/>
              <w:rPr>
                <w:rFonts w:ascii="Century Gothic" w:hAnsi="Century Gothic"/>
                <w:sz w:val="24"/>
                <w:szCs w:val="24"/>
              </w:rPr>
            </w:pPr>
            <w:r>
              <w:rPr>
                <w:rFonts w:ascii="Century Gothic" w:hAnsi="Century Gothic"/>
                <w:sz w:val="24"/>
                <w:szCs w:val="24"/>
              </w:rPr>
              <w:t>Conclusión del trámite.</w:t>
            </w:r>
          </w:p>
        </w:tc>
        <w:tc>
          <w:tcPr>
            <w:tcW w:w="19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287F613" w14:textId="77777777" w:rsidR="006A7E28" w:rsidRDefault="006A7E28">
            <w:pPr>
              <w:rPr>
                <w:rFonts w:ascii="Century Gothic" w:hAnsi="Century Gothic"/>
              </w:rPr>
            </w:pPr>
          </w:p>
        </w:tc>
      </w:tr>
    </w:tbl>
    <w:p w14:paraId="0C259502" w14:textId="5CFBE768" w:rsidR="006A7E28" w:rsidRDefault="006A7E28" w:rsidP="006A7E28">
      <w:pPr>
        <w:rPr>
          <w:rFonts w:ascii="Century Gothic" w:hAnsi="Century Gothic"/>
          <w:b/>
        </w:rPr>
      </w:pPr>
    </w:p>
    <w:p w14:paraId="07EE11C0" w14:textId="1DAD1702" w:rsidR="006A7E28" w:rsidRDefault="006A7E28" w:rsidP="006A7E28">
      <w:pPr>
        <w:rPr>
          <w:rFonts w:ascii="Century Gothic" w:hAnsi="Century Gothic"/>
          <w:b/>
        </w:rPr>
      </w:pPr>
    </w:p>
    <w:p w14:paraId="14587B93" w14:textId="218973B2" w:rsidR="00F40014" w:rsidRDefault="00F40014" w:rsidP="006A7E28">
      <w:pPr>
        <w:rPr>
          <w:rFonts w:ascii="Century Gothic" w:hAnsi="Century Gothic"/>
          <w:b/>
        </w:rPr>
      </w:pPr>
    </w:p>
    <w:p w14:paraId="31283D78" w14:textId="77777777" w:rsidR="00F40014" w:rsidRDefault="00F40014" w:rsidP="006A7E28">
      <w:pPr>
        <w:rPr>
          <w:rFonts w:ascii="Century Gothic" w:hAnsi="Century Gothic"/>
          <w:b/>
        </w:rPr>
      </w:pPr>
    </w:p>
    <w:p w14:paraId="532BA759" w14:textId="77777777" w:rsidR="006A7E28" w:rsidRDefault="006A7E28" w:rsidP="006A7E28">
      <w:pPr>
        <w:rPr>
          <w:rFonts w:ascii="Century Gothic" w:hAnsi="Century Gothic"/>
          <w:b/>
        </w:rPr>
      </w:pPr>
    </w:p>
    <w:p w14:paraId="7A3916C5" w14:textId="399C8B7B" w:rsidR="006A7E28" w:rsidRDefault="006A7E28" w:rsidP="006A7E28">
      <w:pPr>
        <w:rPr>
          <w:rFonts w:ascii="Century Gothic" w:hAnsi="Century Gothic"/>
          <w:b/>
        </w:rPr>
      </w:pPr>
    </w:p>
    <w:p w14:paraId="459FBEFB" w14:textId="77777777" w:rsidR="00D554D3" w:rsidRDefault="00D554D3" w:rsidP="006A7E28">
      <w:pPr>
        <w:rPr>
          <w:rFonts w:ascii="Century Gothic" w:hAnsi="Century Gothic"/>
          <w:b/>
        </w:rPr>
      </w:pPr>
    </w:p>
    <w:p w14:paraId="4E84F8A9" w14:textId="70DC21D5" w:rsidR="006A7E28" w:rsidRDefault="006A7E28" w:rsidP="006A7E28">
      <w:pPr>
        <w:rPr>
          <w:rFonts w:ascii="Century Gothic" w:hAnsi="Century Gothic"/>
          <w:b/>
        </w:rPr>
      </w:pPr>
    </w:p>
    <w:p w14:paraId="480AE00A" w14:textId="77777777" w:rsidR="00D554D3" w:rsidRDefault="00D554D3" w:rsidP="006A7E28">
      <w:pPr>
        <w:rPr>
          <w:rFonts w:ascii="Century Gothic" w:hAnsi="Century Gothic"/>
          <w:b/>
        </w:rPr>
      </w:pPr>
    </w:p>
    <w:p w14:paraId="5E443C3E" w14:textId="7A7D4643" w:rsidR="006A7E28" w:rsidRDefault="006A7E28" w:rsidP="006A7E28">
      <w:pPr>
        <w:rPr>
          <w:rFonts w:ascii="Century Gothic" w:hAnsi="Century Gothic"/>
          <w:b/>
        </w:rPr>
      </w:pPr>
    </w:p>
    <w:p w14:paraId="7AC7EFFC" w14:textId="79F8355D" w:rsidR="006A7E28" w:rsidRDefault="006A7E28" w:rsidP="006A7E28">
      <w:pPr>
        <w:rPr>
          <w:rFonts w:ascii="Century Gothic" w:hAnsi="Century Gothic"/>
          <w:b/>
        </w:rPr>
      </w:pPr>
    </w:p>
    <w:p w14:paraId="454390E4" w14:textId="77777777" w:rsidR="009266E9" w:rsidRDefault="009266E9" w:rsidP="006A7E28">
      <w:pPr>
        <w:rPr>
          <w:rFonts w:ascii="Century Gothic" w:hAnsi="Century Gothic"/>
          <w:b/>
        </w:rPr>
      </w:pPr>
    </w:p>
    <w:p w14:paraId="29C18F33" w14:textId="77777777" w:rsidR="009266E9" w:rsidRDefault="009266E9" w:rsidP="006A7E28">
      <w:pPr>
        <w:rPr>
          <w:rFonts w:ascii="Century Gothic" w:hAnsi="Century Gothic"/>
          <w:b/>
        </w:rPr>
      </w:pPr>
    </w:p>
    <w:p w14:paraId="72981D35" w14:textId="4C1A587D" w:rsidR="00392B13" w:rsidRDefault="00392B13" w:rsidP="006A7E28">
      <w:pPr>
        <w:rPr>
          <w:rFonts w:ascii="Century Gothic" w:hAnsi="Century Gothic"/>
          <w:b/>
        </w:rPr>
      </w:pPr>
      <w:r>
        <w:rPr>
          <w:rFonts w:ascii="Century Gothic" w:hAnsi="Century Gothic"/>
          <w:b/>
        </w:rPr>
        <w:lastRenderedPageBreak/>
        <w:t>DIAGRAMA DE FLUJO</w:t>
      </w:r>
    </w:p>
    <w:tbl>
      <w:tblPr>
        <w:tblStyle w:val="Tablaconcuadrcula"/>
        <w:tblW w:w="0" w:type="auto"/>
        <w:tblInd w:w="-5" w:type="dxa"/>
        <w:tblLayout w:type="fixed"/>
        <w:tblLook w:val="04A0" w:firstRow="1" w:lastRow="0" w:firstColumn="1" w:lastColumn="0" w:noHBand="0" w:noVBand="1"/>
      </w:tblPr>
      <w:tblGrid>
        <w:gridCol w:w="3122"/>
        <w:gridCol w:w="3512"/>
      </w:tblGrid>
      <w:tr w:rsidR="006A7E28" w14:paraId="0E872AAC" w14:textId="77777777" w:rsidTr="00D554D3">
        <w:trPr>
          <w:trHeight w:val="386"/>
        </w:trPr>
        <w:tc>
          <w:tcPr>
            <w:tcW w:w="3122" w:type="dxa"/>
            <w:tcBorders>
              <w:top w:val="single" w:sz="4" w:space="0" w:color="auto"/>
              <w:left w:val="single" w:sz="4" w:space="0" w:color="auto"/>
              <w:bottom w:val="single" w:sz="4" w:space="0" w:color="auto"/>
              <w:right w:val="single" w:sz="4" w:space="0" w:color="auto"/>
            </w:tcBorders>
            <w:hideMark/>
          </w:tcPr>
          <w:p w14:paraId="5847DD84" w14:textId="77777777" w:rsidR="006A7E28" w:rsidRPr="00D554D3" w:rsidRDefault="006A7E28">
            <w:pPr>
              <w:jc w:val="center"/>
              <w:rPr>
                <w:rFonts w:ascii="Century Gothic" w:hAnsi="Century Gothic"/>
                <w:b/>
                <w:sz w:val="20"/>
                <w:szCs w:val="20"/>
              </w:rPr>
            </w:pPr>
            <w:r w:rsidRPr="00D554D3">
              <w:rPr>
                <w:rFonts w:ascii="Century Gothic" w:eastAsia="Times New Roman" w:hAnsi="Century Gothic" w:cs="Calibri"/>
                <w:b/>
                <w:bCs/>
                <w:color w:val="000000"/>
                <w:sz w:val="20"/>
                <w:szCs w:val="20"/>
                <w:lang w:eastAsia="es-MX"/>
              </w:rPr>
              <w:t>COORDINADOR DE SERVICIOS</w:t>
            </w:r>
          </w:p>
        </w:tc>
        <w:tc>
          <w:tcPr>
            <w:tcW w:w="3512" w:type="dxa"/>
            <w:tcBorders>
              <w:top w:val="single" w:sz="4" w:space="0" w:color="auto"/>
              <w:left w:val="single" w:sz="4" w:space="0" w:color="auto"/>
              <w:bottom w:val="single" w:sz="4" w:space="0" w:color="auto"/>
              <w:right w:val="single" w:sz="4" w:space="0" w:color="auto"/>
            </w:tcBorders>
            <w:hideMark/>
          </w:tcPr>
          <w:p w14:paraId="5809E446" w14:textId="77777777" w:rsidR="006A7E28" w:rsidRPr="00D554D3" w:rsidRDefault="006A7E28">
            <w:pPr>
              <w:jc w:val="center"/>
              <w:rPr>
                <w:rFonts w:ascii="Century Gothic" w:hAnsi="Century Gothic"/>
                <w:b/>
                <w:sz w:val="20"/>
                <w:szCs w:val="20"/>
              </w:rPr>
            </w:pPr>
            <w:r w:rsidRPr="00D554D3">
              <w:rPr>
                <w:rFonts w:ascii="Century Gothic" w:hAnsi="Century Gothic"/>
                <w:b/>
                <w:sz w:val="20"/>
                <w:szCs w:val="20"/>
              </w:rPr>
              <w:t>LECTURISTAS</w:t>
            </w:r>
          </w:p>
        </w:tc>
      </w:tr>
      <w:tr w:rsidR="006A7E28" w14:paraId="041B7A68" w14:textId="77777777" w:rsidTr="00D554D3">
        <w:trPr>
          <w:trHeight w:val="11837"/>
        </w:trPr>
        <w:tc>
          <w:tcPr>
            <w:tcW w:w="3122" w:type="dxa"/>
            <w:tcBorders>
              <w:top w:val="single" w:sz="4" w:space="0" w:color="auto"/>
              <w:left w:val="single" w:sz="4" w:space="0" w:color="auto"/>
              <w:bottom w:val="single" w:sz="4" w:space="0" w:color="auto"/>
              <w:right w:val="single" w:sz="4" w:space="0" w:color="auto"/>
            </w:tcBorders>
            <w:hideMark/>
          </w:tcPr>
          <w:p w14:paraId="727CC8C5" w14:textId="1B6C183C" w:rsidR="006A7E28" w:rsidRDefault="006A7E28">
            <w:pPr>
              <w:rPr>
                <w:rFonts w:ascii="Century Gothic" w:hAnsi="Century Gothic"/>
                <w:b/>
              </w:rPr>
            </w:pPr>
            <w:r>
              <w:rPr>
                <w:noProof/>
                <w:lang w:eastAsia="es-MX"/>
              </w:rPr>
              <mc:AlternateContent>
                <mc:Choice Requires="wps">
                  <w:drawing>
                    <wp:anchor distT="0" distB="0" distL="114300" distR="114300" simplePos="0" relativeHeight="251627008" behindDoc="0" locked="0" layoutInCell="1" allowOverlap="1" wp14:anchorId="48E0069D" wp14:editId="3BBAE2B5">
                      <wp:simplePos x="0" y="0"/>
                      <wp:positionH relativeFrom="column">
                        <wp:posOffset>-24765</wp:posOffset>
                      </wp:positionH>
                      <wp:positionV relativeFrom="paragraph">
                        <wp:posOffset>1631950</wp:posOffset>
                      </wp:positionV>
                      <wp:extent cx="1590675" cy="1047750"/>
                      <wp:effectExtent l="0" t="0" r="28575" b="19050"/>
                      <wp:wrapNone/>
                      <wp:docPr id="37054" name="Rectángulo 37054"/>
                      <wp:cNvGraphicFramePr/>
                      <a:graphic xmlns:a="http://schemas.openxmlformats.org/drawingml/2006/main">
                        <a:graphicData uri="http://schemas.microsoft.com/office/word/2010/wordprocessingShape">
                          <wps:wsp>
                            <wps:cNvSpPr/>
                            <wps:spPr>
                              <a:xfrm>
                                <a:off x="0" y="0"/>
                                <a:ext cx="1590675" cy="104775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879A73" w14:textId="77777777" w:rsidR="00303DDF" w:rsidRDefault="00303DDF" w:rsidP="006A7E28">
                                  <w:pPr>
                                    <w:spacing w:after="160" w:line="256" w:lineRule="auto"/>
                                    <w:jc w:val="center"/>
                                    <w:rPr>
                                      <w:rFonts w:ascii="Century Gothic" w:hAnsi="Century Gothic"/>
                                      <w:color w:val="000000" w:themeColor="text1"/>
                                      <w:sz w:val="16"/>
                                      <w:szCs w:val="16"/>
                                    </w:rPr>
                                  </w:pPr>
                                  <w:r>
                                    <w:rPr>
                                      <w:rFonts w:ascii="Century Gothic" w:hAnsi="Century Gothic"/>
                                      <w:color w:val="000000" w:themeColor="text1"/>
                                      <w:sz w:val="18"/>
                                      <w:szCs w:val="18"/>
                                    </w:rPr>
                                    <w:t>EL LECTURISTA RECIBE DEL RESPONSABLE DE MEDICIÓN EL LISTADO DE RUTAS DE LECTURA EN SU TABLET Y REALIZA EN CAMPO LO</w:t>
                                  </w:r>
                                  <w:r>
                                    <w:rPr>
                                      <w:rFonts w:ascii="Century Gothic" w:hAnsi="Century Gothic"/>
                                      <w:color w:val="000000" w:themeColor="text1"/>
                                      <w:sz w:val="16"/>
                                      <w:szCs w:val="16"/>
                                    </w:rPr>
                                    <w:t xml:space="preserve"> SIGUIENTE:</w:t>
                                  </w:r>
                                </w:p>
                                <w:p w14:paraId="083D2571" w14:textId="77777777" w:rsidR="00303DDF" w:rsidRDefault="00303DDF" w:rsidP="006A7E28">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E0069D" id="Rectángulo 37054" o:spid="_x0000_s1222" style="position:absolute;margin-left:-1.95pt;margin-top:128.5pt;width:125.25pt;height:82.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JHmkQIAAJwFAAAOAAAAZHJzL2Uyb0RvYy54bWysVE1v2zAMvQ/YfxB0X21nSdMGdYqgRYcB&#10;RVusHXpWZCkWIEsapSTOfv0o+SNtV2zAMB9kSSQfySeSF5dto8lOgFfWlLQ4ySkRhttKmU1Jvz/d&#10;fDqjxAdmKqatESU9CE8vlx8/XOzdQkxsbXUlgCCI8Yu9K2kdgltkmee1aJg/sU4YFEoLDQt4hE1W&#10;AdsjeqOzSZ6fZnsLlQPLhfd4e90J6TLhSyl4uJfSi0B0STG2kFZI6zqu2fKCLTbAXK14Hwb7hyga&#10;pgw6HaGuWWBkC+o3qEZxsN7KcMJtk1kpFRcpB8ymyN9k81gzJ1IuSI53I03+/8Hyu92jewCkYe/8&#10;wuM2ZtFKaOIf4yNtIuswkiXaQDheFrPz/HQ+o4SjrMin8/ks0ZkdzR348EXYhsRNSQFfI5HEdrc+&#10;oEtUHVSiN2+1qm6U1ukQK0BcaSA7hm+33hTxrdDilZY2ZF/SzwXG8TeE0L6DgHjaIOwx+bQLBy0i&#10;njbfhCSqwnQnnYPXUTHOhQlFJ6pZJbpgZzl+Q7iDRQo+AUZkiWmO2D3AoNmBDNhd1r1+NBWprEfj&#10;/E+BdcajRfJsTRiNG2UsvAegMavec6c/kNRRE1kK7bpFbvDxz1Ky8W5tq8MDELBdo3nHbxS+/S3z&#10;4YEBdhb2IE6LcI+L1BbfjmvlKKkt/Hx7F/Ww0FFCyR47tKT+x5aBoER/NdgC58V0Gls6Haaz+QQP&#10;8FKyfikx2+bKYiEVOI8cT9uoH/SwlWCbZxwmq+gVRcxw9I0BBhgOV6GbHDiOuFitkhq2sWPh1jw6&#10;HsEjw7Gmn9pnBq4v/IA9c2eHbmaLN/Xf6UZLY1fbYKVKzXHks+ceR0Aqon5cxRnz8py0jkN1+QsA&#10;AP//AwBQSwMEFAAGAAgAAAAhALfXzI3hAAAACgEAAA8AAABkcnMvZG93bnJldi54bWxMj8tOwzAQ&#10;RfdI/IM1SOxaB5OGEuJUCIlHFywoSGynsRNHie0odpvk7xlWsBzN0b3nFrvZ9uysx9B6J+FmnQDT&#10;rvKqdY2Er8/n1RZYiOgU9t5pCYsOsCsvLwrMlZ/chz4fYsMoxIUcJZgYh5zzUBltMaz9oB39aj9a&#10;jHSODVcjThRuey6SJOMWW0cNBgf9ZHTVHU5WQve+79rhbVvXL2bZTAt+xzl9lfL6an58ABb1HP9g&#10;+NUndSjJ6ehPTgXWS1jd3hMpQWzuaBMBIs0yYEcJqRAJ8LLg/yeUPwAAAP//AwBQSwECLQAUAAYA&#10;CAAAACEAtoM4kv4AAADhAQAAEwAAAAAAAAAAAAAAAAAAAAAAW0NvbnRlbnRfVHlwZXNdLnhtbFBL&#10;AQItABQABgAIAAAAIQA4/SH/1gAAAJQBAAALAAAAAAAAAAAAAAAAAC8BAABfcmVscy8ucmVsc1BL&#10;AQItABQABgAIAAAAIQCMtJHmkQIAAJwFAAAOAAAAAAAAAAAAAAAAAC4CAABkcnMvZTJvRG9jLnht&#10;bFBLAQItABQABgAIAAAAIQC318yN4QAAAAoBAAAPAAAAAAAAAAAAAAAAAOsEAABkcnMvZG93bnJl&#10;di54bWxQSwUGAAAAAAQABADzAAAA+QUAAAAA&#10;" fillcolor="white [3212]" strokecolor="black [3213]" strokeweight=".25pt">
                      <v:textbox>
                        <w:txbxContent>
                          <w:p w14:paraId="57879A73" w14:textId="77777777" w:rsidR="00303DDF" w:rsidRDefault="00303DDF" w:rsidP="006A7E28">
                            <w:pPr>
                              <w:spacing w:after="160" w:line="256" w:lineRule="auto"/>
                              <w:jc w:val="center"/>
                              <w:rPr>
                                <w:rFonts w:ascii="Century Gothic" w:hAnsi="Century Gothic"/>
                                <w:color w:val="000000" w:themeColor="text1"/>
                                <w:sz w:val="16"/>
                                <w:szCs w:val="16"/>
                              </w:rPr>
                            </w:pPr>
                            <w:r>
                              <w:rPr>
                                <w:rFonts w:ascii="Century Gothic" w:hAnsi="Century Gothic"/>
                                <w:color w:val="000000" w:themeColor="text1"/>
                                <w:sz w:val="18"/>
                                <w:szCs w:val="18"/>
                              </w:rPr>
                              <w:t>EL LECTURISTA RECIBE DEL RESPONSABLE DE MEDICIÓN EL LISTADO DE RUTAS DE LECTURA EN SU TABLET Y REALIZA EN CAMPO LO</w:t>
                            </w:r>
                            <w:r>
                              <w:rPr>
                                <w:rFonts w:ascii="Century Gothic" w:hAnsi="Century Gothic"/>
                                <w:color w:val="000000" w:themeColor="text1"/>
                                <w:sz w:val="16"/>
                                <w:szCs w:val="16"/>
                              </w:rPr>
                              <w:t xml:space="preserve"> SIGUIENTE:</w:t>
                            </w:r>
                          </w:p>
                          <w:p w14:paraId="083D2571" w14:textId="77777777" w:rsidR="00303DDF" w:rsidRDefault="00303DDF" w:rsidP="006A7E28">
                            <w:pPr>
                              <w:jc w:val="center"/>
                            </w:pPr>
                          </w:p>
                        </w:txbxContent>
                      </v:textbox>
                    </v:rect>
                  </w:pict>
                </mc:Fallback>
              </mc:AlternateContent>
            </w:r>
            <w:r>
              <w:rPr>
                <w:noProof/>
                <w:lang w:eastAsia="es-MX"/>
              </w:rPr>
              <mc:AlternateContent>
                <mc:Choice Requires="wps">
                  <w:drawing>
                    <wp:anchor distT="0" distB="0" distL="114300" distR="114300" simplePos="0" relativeHeight="251652608" behindDoc="0" locked="0" layoutInCell="1" allowOverlap="1" wp14:anchorId="556A91B8" wp14:editId="0B9805CF">
                      <wp:simplePos x="0" y="0"/>
                      <wp:positionH relativeFrom="column">
                        <wp:posOffset>1734185</wp:posOffset>
                      </wp:positionH>
                      <wp:positionV relativeFrom="paragraph">
                        <wp:posOffset>586105</wp:posOffset>
                      </wp:positionV>
                      <wp:extent cx="276225" cy="0"/>
                      <wp:effectExtent l="0" t="76200" r="9525" b="95250"/>
                      <wp:wrapNone/>
                      <wp:docPr id="37053" name="Conector recto de flecha 37053"/>
                      <wp:cNvGraphicFramePr/>
                      <a:graphic xmlns:a="http://schemas.openxmlformats.org/drawingml/2006/main">
                        <a:graphicData uri="http://schemas.microsoft.com/office/word/2010/wordprocessingShape">
                          <wps:wsp>
                            <wps:cNvCnPr/>
                            <wps:spPr>
                              <a:xfrm>
                                <a:off x="0" y="0"/>
                                <a:ext cx="2762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417E66E" id="Conector recto de flecha 37053" o:spid="_x0000_s1026" type="#_x0000_t32" style="position:absolute;margin-left:136.55pt;margin-top:46.15pt;width:21.75pt;height:0;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qi4twEAAL4DAAAOAAAAZHJzL2Uyb0RvYy54bWysU9uO0zAQfUfiHyy/06SRWFDUdB+6wAuC&#10;FbAf4HXGiYVvsoem+XvGTpsiLhJa7cvElzkz5xxPdrcna9gRYtLedXy7qTkDJ32v3dDxh2/vX73l&#10;LKFwvTDeQcdnSPx2//LFbgotNH70pofIqIhL7RQ6PiKGtqqSHMGKtPEBHF0qH61A2sah6qOYqLo1&#10;VVPXN9XkYx+il5ASnd4tl3xf6isFEj8rlQCZ6ThxwxJjiY85VvudaIcowqjlmYZ4AgsrtKOma6k7&#10;gYL9iPqPUlbL6JNXuJHeVl4pLaFoIDXb+jc1X0cRoGghc1JYbUrPV1Z+Oh7cfSQbppDaFO5jVnFS&#10;0eYv8WOnYta8mgUnZJIOmzc3TfOaM3m5qq64EBN+AG9ZXnQ8YRR6GPHgnaMX8XFbvBLHjwmpMwEv&#10;gNzUuBxRaPPO9QznQGODUQs3GMjvRek5pboSLiucDSzwL6CY7oni0qbMEhxMZEdBU9B/365VKDND&#10;lDZmBdWF2z9B59wMgzJf/wtcs0tH73AFWu18/FtXPF2oqiX/onrRmmU/+n4uz1fsoCEp/pwHOk/h&#10;r/sCv/52+58AAAD//wMAUEsDBBQABgAIAAAAIQBW6yQB3QAAAAkBAAAPAAAAZHJzL2Rvd25yZXYu&#10;eG1sTI9BTsMwEEX3SNzBGiQ2FbWTQGhCnApFQqxbOIATT5MIe5zGbpveHiMWsJyZpz/vV9vFGnbG&#10;2Y+OJCRrAQypc3qkXsLnx9vDBpgPirQyjlDCFT1s69ubSpXaXWiH533oWQwhXyoJQwhTybnvBrTK&#10;r92EFG8HN1sV4jj3XM/qEsOt4akQObdqpPhhUBM2A3Zf+5OVsGse2+Q6N+Lp3YjiuDoWq0wVUt7f&#10;La8vwAIu4Q+GH/2oDnV0at2JtGdGQvqcJRGVUKQZsAhkSZ4Da38XvK74/wb1NwAAAP//AwBQSwEC&#10;LQAUAAYACAAAACEAtoM4kv4AAADhAQAAEwAAAAAAAAAAAAAAAAAAAAAAW0NvbnRlbnRfVHlwZXNd&#10;LnhtbFBLAQItABQABgAIAAAAIQA4/SH/1gAAAJQBAAALAAAAAAAAAAAAAAAAAC8BAABfcmVscy8u&#10;cmVsc1BLAQItABQABgAIAAAAIQB4Pqi4twEAAL4DAAAOAAAAAAAAAAAAAAAAAC4CAABkcnMvZTJv&#10;RG9jLnhtbFBLAQItABQABgAIAAAAIQBW6yQB3QAAAAkBAAAPAAAAAAAAAAAAAAAAABEEAABkcnMv&#10;ZG93bnJldi54bWxQSwUGAAAAAAQABADzAAAAGwUAAAAA&#10;" strokecolor="black [3040]">
                      <v:stroke endarrow="block"/>
                    </v:shape>
                  </w:pict>
                </mc:Fallback>
              </mc:AlternateContent>
            </w:r>
            <w:r>
              <w:rPr>
                <w:noProof/>
                <w:lang w:eastAsia="es-MX"/>
              </w:rPr>
              <mc:AlternateContent>
                <mc:Choice Requires="wps">
                  <w:drawing>
                    <wp:anchor distT="0" distB="0" distL="114300" distR="114300" simplePos="0" relativeHeight="251648512" behindDoc="0" locked="0" layoutInCell="1" allowOverlap="1" wp14:anchorId="74653421" wp14:editId="622397AF">
                      <wp:simplePos x="0" y="0"/>
                      <wp:positionH relativeFrom="column">
                        <wp:posOffset>1734185</wp:posOffset>
                      </wp:positionH>
                      <wp:positionV relativeFrom="paragraph">
                        <wp:posOffset>586105</wp:posOffset>
                      </wp:positionV>
                      <wp:extent cx="0" cy="1495425"/>
                      <wp:effectExtent l="0" t="0" r="38100" b="9525"/>
                      <wp:wrapNone/>
                      <wp:docPr id="37052" name="Conector recto 37052"/>
                      <wp:cNvGraphicFramePr/>
                      <a:graphic xmlns:a="http://schemas.openxmlformats.org/drawingml/2006/main">
                        <a:graphicData uri="http://schemas.microsoft.com/office/word/2010/wordprocessingShape">
                          <wps:wsp>
                            <wps:cNvCnPr/>
                            <wps:spPr>
                              <a:xfrm flipV="1">
                                <a:off x="0" y="0"/>
                                <a:ext cx="0" cy="14954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1A75FD7" id="Conector recto 37052" o:spid="_x0000_s1026" style="position:absolute;flip:y;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6.55pt,46.15pt" to="136.55pt,16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bWQoQEAAJIDAAAOAAAAZHJzL2Uyb0RvYy54bWysU8tu2zAQvBfIPxC815KNJGgFyzkkaC9F&#10;GzSPO0MtLSJ8Ycla8t9nSdlKkLZAEORC8LEzuzO7XF+M1rAdYNTetXy5qDkDJ32n3bbld7ffPn/h&#10;LCbhOmG8g5bvIfKLzcmn9RAaWPnemw6QEYmLzRBa3qcUmqqKsgcr4sIHcPSoPFqR6IjbqkMxELs1&#10;1aquz6vBYxfQS4iRbq+mR74p/EqBTL+UipCYaTnVlsqKZX3Ia7VZi2aLIvRaHsoQ76jCCu0o6Ux1&#10;JZJgf1D/RWW1RB+9SgvpbeWV0hKKBlKzrF+puelFgKKFzIlhtil+HK38ubt010g2DCE2MVxjVjEq&#10;tEwZHe6pp0UXVcrGYtt+tg3GxOR0Kel2efr17HR1li2tJopMFTCm7+Aty5uWG+2yItGI3Y+YptBj&#10;COGeiyi7tDeQg437DYrpjpJN5ZT5gEuDbCeos93j8pC2RGaI0sbMoLqk/C/oEJthUGbmrcA5umT0&#10;Ls1Aq53Hf2VN47FUNcUfVU9as+wH3+1LS4od1Phi6GFI82S9PBf481faPAEAAP//AwBQSwMEFAAG&#10;AAgAAAAhAA4yA4jfAAAACgEAAA8AAABkcnMvZG93bnJldi54bWxMj0FOwzAQRfdI3MEaJDYVdZqI&#10;Jg1xKlSJDSwopQdw4iGJsMchdlP39hixgOXMPP15v9oGo9mMkxssCVgtE2BIrVUDdQKO7093BTDn&#10;JSmpLaGACzrY1tdXlSyVPdMbzgffsRhCrpQCeu/HknPX9mikW9oRKd4+7GSkj+PUcTXJcww3mqdJ&#10;suZGDhQ/9HLEXY/t5+FkBDy/7heXNKwXX/l9swtzocOL00Lc3oTHB2Aeg/+D4Uc/qkMdnRp7IuWY&#10;FpDm2SqiAjZpBiwCv4tGQJbmBfC64v8r1N8AAAD//wMAUEsBAi0AFAAGAAgAAAAhALaDOJL+AAAA&#10;4QEAABMAAAAAAAAAAAAAAAAAAAAAAFtDb250ZW50X1R5cGVzXS54bWxQSwECLQAUAAYACAAAACEA&#10;OP0h/9YAAACUAQAACwAAAAAAAAAAAAAAAAAvAQAAX3JlbHMvLnJlbHNQSwECLQAUAAYACAAAACEA&#10;+nm1kKEBAACSAwAADgAAAAAAAAAAAAAAAAAuAgAAZHJzL2Uyb0RvYy54bWxQSwECLQAUAAYACAAA&#10;ACEADjIDiN8AAAAKAQAADwAAAAAAAAAAAAAAAAD7AwAAZHJzL2Rvd25yZXYueG1sUEsFBgAAAAAE&#10;AAQA8wAAAAcFAAAAAA==&#10;" strokecolor="black [3040]"/>
                  </w:pict>
                </mc:Fallback>
              </mc:AlternateContent>
            </w:r>
            <w:r>
              <w:rPr>
                <w:noProof/>
                <w:lang w:eastAsia="es-MX"/>
              </w:rPr>
              <mc:AlternateContent>
                <mc:Choice Requires="wps">
                  <w:drawing>
                    <wp:anchor distT="0" distB="0" distL="114300" distR="114300" simplePos="0" relativeHeight="251646464" behindDoc="0" locked="0" layoutInCell="1" allowOverlap="1" wp14:anchorId="698DD298" wp14:editId="0A7F0B57">
                      <wp:simplePos x="0" y="0"/>
                      <wp:positionH relativeFrom="column">
                        <wp:posOffset>1562735</wp:posOffset>
                      </wp:positionH>
                      <wp:positionV relativeFrom="paragraph">
                        <wp:posOffset>2081530</wp:posOffset>
                      </wp:positionV>
                      <wp:extent cx="171450" cy="0"/>
                      <wp:effectExtent l="0" t="0" r="0" b="0"/>
                      <wp:wrapNone/>
                      <wp:docPr id="37051" name="Conector recto 37051"/>
                      <wp:cNvGraphicFramePr/>
                      <a:graphic xmlns:a="http://schemas.openxmlformats.org/drawingml/2006/main">
                        <a:graphicData uri="http://schemas.microsoft.com/office/word/2010/wordprocessingShape">
                          <wps:wsp>
                            <wps:cNvCnPr/>
                            <wps:spPr>
                              <a:xfrm>
                                <a:off x="0" y="0"/>
                                <a:ext cx="1714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E8945B3" id="Conector recto 37051" o:spid="_x0000_s1026" style="position:absolute;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05pt,163.9pt" to="136.55pt,16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9iElwEAAIcDAAAOAAAAZHJzL2Uyb0RvYy54bWysU9uO0zAQfUfiHyy/0yQrboqa7sOu4AXB&#10;issHeJ1xY2F7rLFp0r9n7LYpAoQQ4sXx5Zwzc2Ym29vFO3EAShbDILtNKwUEjaMN+0F++fzm2Wsp&#10;UlZhVA4DDPIISd7unj7ZzrGHG5zQjUCCRULq5zjIKefYN03SE3iVNhgh8KNB8irzkfbNSGpmde+a&#10;m7Z92cxIYyTUkBLf3p8e5a7qGwM6fzAmQRZukJxbrivV9bGszW6r+j2pOFl9TkP9QxZe2cBBV6l7&#10;lZX4RvYXKW81YUKTNxp9g8ZYDdUDu+nan9x8mlSE6oWLk+JapvT/ZPX7w114IC7DHFOf4gMVF4sh&#10;X76cn1hqsY5rsWDJQvNl96p7/oJLqi9PzZUXKeW3gF6UzSCdDcWG6tXhXcoci6EXCB+ukesuHx0U&#10;sAsfwQg7lliVXYcC7hyJg+J2jl+70j7WqshCMda5ldT+mXTGFhrUQflb4oquETHklehtQPpd1Lxc&#10;UjUn/MX1yWux/YjjsfahloO7XZ2dJ7OM04/nSr/+P7vvAAAA//8DAFBLAwQUAAYACAAAACEAGyzQ&#10;Et4AAAALAQAADwAAAGRycy9kb3ducmV2LnhtbEyPTU+DQBCG7yb+h82Y9GaXUlMaZGmMtic9IHrw&#10;uGVHIGVnCbsF6q93TEz0OO88eT+y3Ww7MeLgW0cKVssIBFLlTEu1gve3w+0WhA+ajO4coYILetjl&#10;11eZTo2b6BXHMtSCTcinWkETQp9K6asGrfZL1yPx79MNVgc+h1qaQU9sbjsZR9FGWt0SJzS6x8cG&#10;q1N5tgqS/XNZ9NPTy1chE1kUowvb04dSi5v54R5EwDn8wfBTn6tDzp2O7kzGi05BfLdZMapgHSe8&#10;gYk4WbNy/FVknsn/G/JvAAAA//8DAFBLAQItABQABgAIAAAAIQC2gziS/gAAAOEBAAATAAAAAAAA&#10;AAAAAAAAAAAAAABbQ29udGVudF9UeXBlc10ueG1sUEsBAi0AFAAGAAgAAAAhADj9If/WAAAAlAEA&#10;AAsAAAAAAAAAAAAAAAAALwEAAF9yZWxzLy5yZWxzUEsBAi0AFAAGAAgAAAAhAF7v2ISXAQAAhwMA&#10;AA4AAAAAAAAAAAAAAAAALgIAAGRycy9lMm9Eb2MueG1sUEsBAi0AFAAGAAgAAAAhABss0BLeAAAA&#10;CwEAAA8AAAAAAAAAAAAAAAAA8QMAAGRycy9kb3ducmV2LnhtbFBLBQYAAAAABAAEAPMAAAD8BAAA&#10;AAA=&#10;" strokecolor="black [3040]"/>
                  </w:pict>
                </mc:Fallback>
              </mc:AlternateContent>
            </w:r>
            <w:r>
              <w:rPr>
                <w:noProof/>
                <w:lang w:eastAsia="es-MX"/>
              </w:rPr>
              <mc:AlternateContent>
                <mc:Choice Requires="wps">
                  <w:drawing>
                    <wp:anchor distT="0" distB="0" distL="114300" distR="114300" simplePos="0" relativeHeight="251643392" behindDoc="0" locked="0" layoutInCell="1" allowOverlap="1" wp14:anchorId="00D4EDC2" wp14:editId="46E2B843">
                      <wp:simplePos x="0" y="0"/>
                      <wp:positionH relativeFrom="column">
                        <wp:posOffset>817880</wp:posOffset>
                      </wp:positionH>
                      <wp:positionV relativeFrom="paragraph">
                        <wp:posOffset>757555</wp:posOffset>
                      </wp:positionV>
                      <wp:extent cx="0" cy="828675"/>
                      <wp:effectExtent l="76200" t="0" r="57150" b="47625"/>
                      <wp:wrapNone/>
                      <wp:docPr id="37050" name="Conector recto de flecha 37050"/>
                      <wp:cNvGraphicFramePr/>
                      <a:graphic xmlns:a="http://schemas.openxmlformats.org/drawingml/2006/main">
                        <a:graphicData uri="http://schemas.microsoft.com/office/word/2010/wordprocessingShape">
                          <wps:wsp>
                            <wps:cNvCnPr/>
                            <wps:spPr>
                              <a:xfrm>
                                <a:off x="0" y="0"/>
                                <a:ext cx="0" cy="8286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072611C" id="Conector recto de flecha 37050" o:spid="_x0000_s1026" type="#_x0000_t32" style="position:absolute;margin-left:64.4pt;margin-top:59.65pt;width:0;height:65.2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2wUtAEAAL4DAAAOAAAAZHJzL2Uyb0RvYy54bWysU8uu0zAQ3SPxD5b3NGklLlXU9C56gQ2C&#10;Kx4f4OuMEwu/NB6a5O+xnTZFPCSE2Ez8mDNzzvHkcD9Zw86AUXvX8u2m5gyc9J12fcu/fH7zYs9Z&#10;JOE6YbyDls8Q+f3x+bPDGBrY+cGbDpClIi42Y2j5QBSaqopyACvixgdw6VJ5tILSFvuqQzGm6tZU&#10;u7q+q0aPXUAvIcZ0+rBc8mOprxRI+qBUBGKm5YkblYglPuVYHQ+i6VGEQcsLDfEPLKzQLjVdSz0I&#10;Euwb6l9KWS3RR69oI72tvFJaQtGQ1Gzrn9R8GkSAoiWZE8NqU/x/ZeX788k9YrJhDLGJ4RGzikmh&#10;zd/Ej03FrHk1CyZicjmU6XS/29+9epl9rG64gJHegrcsL1oeCYXuBzp559KLeNwWr8T5XaQFeAXk&#10;psblSEKb165jNIc0NoRauN7ApU9OqW6Ey4pmAwv8Iyimu0RxaVNmCU4G2VmkKei+btcqKTNDlDZm&#10;BdWF2x9Bl9wMgzJffwtcs0tH72gFWu08/q4rTVeqasm/ql60ZtlPvpvL8xU70pCUd7gMdJ7CH/cF&#10;fvvtjt8BAAD//wMAUEsDBBQABgAIAAAAIQDcitn43QAAAAsBAAAPAAAAZHJzL2Rvd25yZXYueG1s&#10;TI/BTsMwEETvSPyDtUhcKmonLSgOcSoUCXFuywc4sZtEtdep7bbp3+NygdvO7mj2TbWZrSEX7cPo&#10;UEC2ZEA0dk6N2Av43n++FEBClKikcagF3HSATf34UMlSuStu9WUXe5JCMJRSwBDjVFIaukFbGZZu&#10;0phuB+etjEn6niovryncGpoz9katHDF9GOSkm0F3x93ZCtg26za7+Ya9fhnGT4sTX6wkF+L5af54&#10;BxL1HP/McMdP6FAnptadUQViks6LhB7TkPEVkLvjd9MKyNe8AFpX9H+H+gcAAP//AwBQSwECLQAU&#10;AAYACAAAACEAtoM4kv4AAADhAQAAEwAAAAAAAAAAAAAAAAAAAAAAW0NvbnRlbnRfVHlwZXNdLnht&#10;bFBLAQItABQABgAIAAAAIQA4/SH/1gAAAJQBAAALAAAAAAAAAAAAAAAAAC8BAABfcmVscy8ucmVs&#10;c1BLAQItABQABgAIAAAAIQAju2wUtAEAAL4DAAAOAAAAAAAAAAAAAAAAAC4CAABkcnMvZTJvRG9j&#10;LnhtbFBLAQItABQABgAIAAAAIQDcitn43QAAAAsBAAAPAAAAAAAAAAAAAAAAAA4EAABkcnMvZG93&#10;bnJldi54bWxQSwUGAAAAAAQABADzAAAAGAUAAAAA&#10;" strokecolor="black [3040]">
                      <v:stroke endarrow="block"/>
                    </v:shape>
                  </w:pict>
                </mc:Fallback>
              </mc:AlternateContent>
            </w:r>
            <w:r>
              <w:rPr>
                <w:noProof/>
                <w:lang w:eastAsia="es-MX"/>
              </w:rPr>
              <mc:AlternateContent>
                <mc:Choice Requires="wps">
                  <w:drawing>
                    <wp:anchor distT="0" distB="0" distL="114300" distR="114300" simplePos="0" relativeHeight="251623936" behindDoc="0" locked="0" layoutInCell="1" allowOverlap="1" wp14:anchorId="03B1EB78" wp14:editId="02C3A9E7">
                      <wp:simplePos x="0" y="0"/>
                      <wp:positionH relativeFrom="column">
                        <wp:posOffset>448310</wp:posOffset>
                      </wp:positionH>
                      <wp:positionV relativeFrom="paragraph">
                        <wp:posOffset>319405</wp:posOffset>
                      </wp:positionV>
                      <wp:extent cx="790575" cy="438150"/>
                      <wp:effectExtent l="0" t="0" r="28575" b="19050"/>
                      <wp:wrapNone/>
                      <wp:docPr id="37049" name="Elipse 37049"/>
                      <wp:cNvGraphicFramePr/>
                      <a:graphic xmlns:a="http://schemas.openxmlformats.org/drawingml/2006/main">
                        <a:graphicData uri="http://schemas.microsoft.com/office/word/2010/wordprocessingShape">
                          <wps:wsp>
                            <wps:cNvSpPr/>
                            <wps:spPr>
                              <a:xfrm>
                                <a:off x="0" y="0"/>
                                <a:ext cx="790575" cy="438150"/>
                              </a:xfrm>
                              <a:prstGeom prst="ellipse">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B9CE6A" w14:textId="77777777" w:rsidR="00303DDF" w:rsidRDefault="00303DDF" w:rsidP="006A7E28">
                                  <w:pPr>
                                    <w:jc w:val="center"/>
                                    <w:rPr>
                                      <w:rFonts w:ascii="Century Gothic" w:hAnsi="Century Gothic"/>
                                      <w:color w:val="000000" w:themeColor="text1"/>
                                      <w:sz w:val="18"/>
                                      <w:szCs w:val="18"/>
                                    </w:rPr>
                                  </w:pPr>
                                  <w:r>
                                    <w:rPr>
                                      <w:rFonts w:ascii="Century Gothic" w:hAnsi="Century Gothic"/>
                                      <w:color w:val="000000" w:themeColor="text1"/>
                                      <w:sz w:val="18"/>
                                      <w:szCs w:val="18"/>
                                    </w:rPr>
                                    <w:t>INICIO</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B1EB78" id="Elipse 37049" o:spid="_x0000_s1223" style="position:absolute;margin-left:35.3pt;margin-top:25.15pt;width:62.25pt;height:34.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cJnkQIAAJ0FAAAOAAAAZHJzL2Uyb0RvYy54bWysVNtu2zAMfR+wfxD0vtpOk7UN6hRBiw4D&#10;irZoO/RZkaVYgCxqkpI4+/pR8iW9YQOG+UGWRPKQPCJ5ftE2mmyF8wpMSYujnBJhOFTKrEv64+n6&#10;yyklPjBTMQ1GlHQvPL1YfP50vrNzMYEadCUcQRDj5ztb0joEO88yz2vRMH8EVhgUSnANC3h066xy&#10;bIfojc4mef4124GrrAMuvMfbq05IFwlfSsHDnZReBKJLirGFtLq0ruKaLc7ZfO2YrRXvw2D/EEXD&#10;lEGnI9QVC4xsnHoH1SjuwIMMRxyaDKRUXKQcMJsif5PNY82sSLkgOd6ONPn/B8tvt4/23iENO+vn&#10;Hrcxi1a6Jv4xPtImsvYjWaINhOPlyVk+O5lRwlE0PT4tZonM7GBsnQ/fBDQkbkoqtFbWx3TYnG1v&#10;fECfqD1oxWsPWlXXSut0iCUgLrUjW4aPt1oX8bHQ4pWWNmRX0uMCI/kbQmg/QEA8bRD2kH3ahb0W&#10;EU+bByGJqjDfSefgdVSMc2FC0YlqVoku2FmO3xDuYJGCT4ARWWKaI3YPMGh2IAN2l3WvH01FquvR&#10;OP9TYJ3xaJE8gwmjcaMMuI8ANGbVe+70B5I6aiJLoV21yA22/WnSjXcrqPb3jjjoOs1bfq3w+W+Y&#10;D/fMYWthE+K4CHe4SA34dhzLgpIa3K+3d1EPKx0llOywRUvqf26YE5To7wZ74KyYTmNPp8N0djLB&#10;g3spWb2UmE1zCVhIBQ4ky9M26gc9bKWD5hmnyTJ6RREzHH1jgMENh8vQjQ6cR1wsl0kN+9iycGMe&#10;LY/gkeFY00/tM3O2r/2ATXMLQzu/q/9ON1oaWG4CSJWa48Bnzz3OgFRE/byKQ+blOWkdpuriNwAA&#10;AP//AwBQSwMEFAAGAAgAAAAhAM86C7bgAAAACQEAAA8AAABkcnMvZG93bnJldi54bWxMj8FOwzAQ&#10;RO9I/IO1SNyoHaqUNsSpChJCoF4IqBU3J17iqPE6it00/XvcE9xmNaOZt/l6sh0bcfCtIwnJTABD&#10;qp1uqZHw9flytwTmgyKtOkco4Ywe1sX1Va4y7U70gWMZGhZLyGdKggmhzzj3tUGr/Mz1SNH7cYNV&#10;IZ5Dw/WgTrHcdvxeiAW3qqW4YFSPzwbrQ3m0Epbb8b08mO/wtHnd6XHfp9XZv0l5ezNtHoEFnMJf&#10;GC74ER2KyFS5I2nPOgkPYhGTElIxB3bxV2kCrIoiWc2BFzn//0HxCwAA//8DAFBLAQItABQABgAI&#10;AAAAIQC2gziS/gAAAOEBAAATAAAAAAAAAAAAAAAAAAAAAABbQ29udGVudF9UeXBlc10ueG1sUEsB&#10;Ai0AFAAGAAgAAAAhADj9If/WAAAAlAEAAAsAAAAAAAAAAAAAAAAALwEAAF9yZWxzLy5yZWxzUEsB&#10;Ai0AFAAGAAgAAAAhAClFwmeRAgAAnQUAAA4AAAAAAAAAAAAAAAAALgIAAGRycy9lMm9Eb2MueG1s&#10;UEsBAi0AFAAGAAgAAAAhAM86C7bgAAAACQEAAA8AAAAAAAAAAAAAAAAA6wQAAGRycy9kb3ducmV2&#10;LnhtbFBLBQYAAAAABAAEAPMAAAD4BQAAAAA=&#10;" fillcolor="white [3212]" strokecolor="black [3213]" strokeweight=".25pt">
                      <v:textbox>
                        <w:txbxContent>
                          <w:p w14:paraId="12B9CE6A" w14:textId="77777777" w:rsidR="00303DDF" w:rsidRDefault="00303DDF" w:rsidP="006A7E28">
                            <w:pPr>
                              <w:jc w:val="center"/>
                              <w:rPr>
                                <w:rFonts w:ascii="Century Gothic" w:hAnsi="Century Gothic"/>
                                <w:color w:val="000000" w:themeColor="text1"/>
                                <w:sz w:val="18"/>
                                <w:szCs w:val="18"/>
                              </w:rPr>
                            </w:pPr>
                            <w:r>
                              <w:rPr>
                                <w:rFonts w:ascii="Century Gothic" w:hAnsi="Century Gothic"/>
                                <w:color w:val="000000" w:themeColor="text1"/>
                                <w:sz w:val="18"/>
                                <w:szCs w:val="18"/>
                              </w:rPr>
                              <w:t>INICIO</w:t>
                            </w:r>
                          </w:p>
                        </w:txbxContent>
                      </v:textbox>
                    </v:oval>
                  </w:pict>
                </mc:Fallback>
              </mc:AlternateContent>
            </w:r>
          </w:p>
        </w:tc>
        <w:tc>
          <w:tcPr>
            <w:tcW w:w="3512" w:type="dxa"/>
            <w:tcBorders>
              <w:top w:val="single" w:sz="4" w:space="0" w:color="auto"/>
              <w:left w:val="single" w:sz="4" w:space="0" w:color="auto"/>
              <w:bottom w:val="single" w:sz="4" w:space="0" w:color="auto"/>
              <w:right w:val="single" w:sz="4" w:space="0" w:color="auto"/>
            </w:tcBorders>
            <w:hideMark/>
          </w:tcPr>
          <w:p w14:paraId="382F27ED" w14:textId="1A1C75C6" w:rsidR="006A7E28" w:rsidRDefault="006A7E28">
            <w:pPr>
              <w:rPr>
                <w:rFonts w:ascii="Century Gothic" w:hAnsi="Century Gothic"/>
                <w:b/>
              </w:rPr>
            </w:pPr>
            <w:r>
              <w:rPr>
                <w:noProof/>
                <w:lang w:eastAsia="es-MX"/>
              </w:rPr>
              <mc:AlternateContent>
                <mc:Choice Requires="wps">
                  <w:drawing>
                    <wp:anchor distT="0" distB="0" distL="114300" distR="114300" simplePos="0" relativeHeight="251676160" behindDoc="0" locked="0" layoutInCell="1" allowOverlap="1" wp14:anchorId="5BA312B7" wp14:editId="2759A1F1">
                      <wp:simplePos x="0" y="0"/>
                      <wp:positionH relativeFrom="column">
                        <wp:posOffset>916940</wp:posOffset>
                      </wp:positionH>
                      <wp:positionV relativeFrom="paragraph">
                        <wp:posOffset>5022850</wp:posOffset>
                      </wp:positionV>
                      <wp:extent cx="0" cy="209550"/>
                      <wp:effectExtent l="76200" t="0" r="57150" b="57150"/>
                      <wp:wrapNone/>
                      <wp:docPr id="37048" name="Conector recto de flecha 37048"/>
                      <wp:cNvGraphicFramePr/>
                      <a:graphic xmlns:a="http://schemas.openxmlformats.org/drawingml/2006/main">
                        <a:graphicData uri="http://schemas.microsoft.com/office/word/2010/wordprocessingShape">
                          <wps:wsp>
                            <wps:cNvCnPr/>
                            <wps:spPr>
                              <a:xfrm>
                                <a:off x="0" y="0"/>
                                <a:ext cx="0" cy="2095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B3B277C" id="Conector recto de flecha 37048" o:spid="_x0000_s1026" type="#_x0000_t32" style="position:absolute;margin-left:72.2pt;margin-top:395.5pt;width:0;height:16.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wTFtgEAAL4DAAAOAAAAZHJzL2Uyb0RvYy54bWysU9uO0zAQfUfiHyy/06SVFkHUdB+6wAuC&#10;FbAf4HXsxMI3jYcm+XvGTpsiLhJa7cvElzkz5xxP9reTs+ykIJngW77d1JwpL0NnfN/yh2/vX73h&#10;LKHwnbDBq5bPKvHbw8sX+zE2aheGYDsFjIr41Iyx5QNibKoqyUE5kTYhKk+XOoATSFvoqw7ESNWd&#10;rXZ1/boaA3QRglQp0endcskPpb7WSuJnrZNCZltO3LBEKPExx+qwF00PIg5GnmmIJ7Bwwnhqupa6&#10;EyjYDzB/lHJGQkhB40YGVwWtjVRFA6nZ1r+p+TqIqIoWMifF1ab0fGXlp9PR3wPZMMbUpHgPWcWk&#10;weUv8WNTMWtezVITMrkcSjrd1W9vboqP1RUXIeEHFRzLi5YnBGH6AY/Be3qRANvilTh9TEidCXgB&#10;5KbW54jC2He+YzhHGhsEI3xvVX4vSs8p1ZVwWeFs1QL/ojQzHVFc2pRZUkcL7CRoCrrv27UKZWaI&#10;NtauoLpw+yfonJthqszX/wLX7NIxeFyBzvgAf+uK04WqXvIvqhetWfZj6ObyfMUOGpLiz3mg8xT+&#10;ui/w6293+AkAAP//AwBQSwMEFAAGAAgAAAAhAKDXz57dAAAACwEAAA8AAABkcnMvZG93bnJldi54&#10;bWxMj81OwzAQhO9IvIO1SFwqaqcEaEKcCkVCnFt4ACdekgj/pLbbpm/Plgs9zuyn2ZlqM1vDjhji&#10;6J2EbCmAoeu8Hl0v4evz/WENLCbltDLeoYQzRtjUtzeVKrU/uS0ed6lnFOJiqSQMKU0l57Eb0Kq4&#10;9BM6un37YFUiGXqugzpRuDV8JcQzt2p09GFQEzYDdj+7g5WwbfI2O4dGPH0YUewX+2LxqAop7+/m&#10;t1dgCef0D8OlPlWHmjq1/uB0ZIZ0nueESngpMhp1If6cVsJ6lQvgdcWvN9S/AAAA//8DAFBLAQIt&#10;ABQABgAIAAAAIQC2gziS/gAAAOEBAAATAAAAAAAAAAAAAAAAAAAAAABbQ29udGVudF9UeXBlc10u&#10;eG1sUEsBAi0AFAAGAAgAAAAhADj9If/WAAAAlAEAAAsAAAAAAAAAAAAAAAAALwEAAF9yZWxzLy5y&#10;ZWxzUEsBAi0AFAAGAAgAAAAhAJdbBMW2AQAAvgMAAA4AAAAAAAAAAAAAAAAALgIAAGRycy9lMm9E&#10;b2MueG1sUEsBAi0AFAAGAAgAAAAhAKDXz57dAAAACwEAAA8AAAAAAAAAAAAAAAAAEAQAAGRycy9k&#10;b3ducmV2LnhtbFBLBQYAAAAABAAEAPMAAAAaBQAAAAA=&#10;" strokecolor="black [3040]">
                      <v:stroke endarrow="block"/>
                    </v:shape>
                  </w:pict>
                </mc:Fallback>
              </mc:AlternateContent>
            </w:r>
            <w:r>
              <w:rPr>
                <w:noProof/>
                <w:lang w:eastAsia="es-MX"/>
              </w:rPr>
              <mc:AlternateContent>
                <mc:Choice Requires="wps">
                  <w:drawing>
                    <wp:anchor distT="0" distB="0" distL="114300" distR="114300" simplePos="0" relativeHeight="251671040" behindDoc="0" locked="0" layoutInCell="1" allowOverlap="1" wp14:anchorId="1A11DDB1" wp14:editId="34A655AC">
                      <wp:simplePos x="0" y="0"/>
                      <wp:positionH relativeFrom="column">
                        <wp:posOffset>916940</wp:posOffset>
                      </wp:positionH>
                      <wp:positionV relativeFrom="paragraph">
                        <wp:posOffset>4108450</wp:posOffset>
                      </wp:positionV>
                      <wp:extent cx="0" cy="171450"/>
                      <wp:effectExtent l="76200" t="0" r="57150" b="57150"/>
                      <wp:wrapNone/>
                      <wp:docPr id="37047" name="Conector recto de flecha 37047"/>
                      <wp:cNvGraphicFramePr/>
                      <a:graphic xmlns:a="http://schemas.openxmlformats.org/drawingml/2006/main">
                        <a:graphicData uri="http://schemas.microsoft.com/office/word/2010/wordprocessingShape">
                          <wps:wsp>
                            <wps:cNvCnPr/>
                            <wps:spPr>
                              <a:xfrm>
                                <a:off x="0" y="0"/>
                                <a:ext cx="0" cy="1714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209350E" id="Conector recto de flecha 37047" o:spid="_x0000_s1026" type="#_x0000_t32" style="position:absolute;margin-left:72.2pt;margin-top:323.5pt;width:0;height:13.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lOCtQEAAL4DAAAOAAAAZHJzL2Uyb0RvYy54bWysU8mO1DAQvSPxD5bvdJIRm6JOz6EHuCAY&#10;wfABHqecWHiTXXSSv6fsdKcRi4QQl4qXelXvPVf2t7M17AQxae863uxqzsBJ32s3dPzLw9tnrzlL&#10;KFwvjHfQ8QUSvz08fbKfQgs3fvSmh8ioiEvtFDo+Ioa2qpIcwYq08wEcXSofrUDaxqHqo5ioujXV&#10;TV2/rCYf+xC9hJTo9G695IdSXymQ+FGpBMhMx4kblhhLfMyxOuxFO0QRRi3PNMQ/sLBCO2q6lboT&#10;KNi3qH8pZbWMPnmFO+lt5ZXSEooGUtPUP6n5PIoARQuZk8JmU/p/ZeWH09HdR7JhCqlN4T5mFbOK&#10;Nn+JH5uLWctmFszI5Hoo6bR51Tx/UXysrrgQE74Db1ledDxhFHoY8eidoxfxsSleidP7hNSZgBdA&#10;bmpcjii0eeN6hkugscGohRsM5Pei9JxSXQmXFS4GVvgnUEz3RHFtU2YJjiayk6Ap6L82WxXKzBCl&#10;jdlAdeH2R9A5N8OgzNffArfs0tE73IBWOx9/1xXnC1W15l9Ur1qz7EffL+X5ih00JMWf80DnKfxx&#10;X+DX3+7wHQAA//8DAFBLAwQUAAYACAAAACEAS8rNWtwAAAALAQAADwAAAGRycy9kb3ducmV2Lnht&#10;bEyPzU7DMBCE70i8g7VIXCpqF0zbhDgVioQ4t/AAm9hNIvyTxm6bvj1bLvQ4s59mZ4rN5Cw7mTH2&#10;wStYzAUw45uge98q+P76eFoDiwm9Rhu8UXAxETbl/V2BuQ5nvzWnXWoZhfiYo4IupSHnPDadcRjn&#10;YTCebvswOkwkx5brEc8U7ix/FmLJHfaePnQ4mKozzc/u6BRsK1kvLmMlXj+tyA6zQzZ7wUypx4fp&#10;/Q1YMlP6h+Fan6pDSZ3qcPQ6MktaSkmogqVc0agr8efU5KykAF4W/HZD+QsAAP//AwBQSwECLQAU&#10;AAYACAAAACEAtoM4kv4AAADhAQAAEwAAAAAAAAAAAAAAAAAAAAAAW0NvbnRlbnRfVHlwZXNdLnht&#10;bFBLAQItABQABgAIAAAAIQA4/SH/1gAAAJQBAAALAAAAAAAAAAAAAAAAAC8BAABfcmVscy8ucmVs&#10;c1BLAQItABQABgAIAAAAIQDYTlOCtQEAAL4DAAAOAAAAAAAAAAAAAAAAAC4CAABkcnMvZTJvRG9j&#10;LnhtbFBLAQItABQABgAIAAAAIQBLys1a3AAAAAsBAAAPAAAAAAAAAAAAAAAAAA8EAABkcnMvZG93&#10;bnJldi54bWxQSwUGAAAAAAQABADzAAAAGAUAAAAA&#10;" strokecolor="black [3040]">
                      <v:stroke endarrow="block"/>
                    </v:shape>
                  </w:pict>
                </mc:Fallback>
              </mc:AlternateContent>
            </w:r>
            <w:r>
              <w:rPr>
                <w:noProof/>
                <w:lang w:eastAsia="es-MX"/>
              </w:rPr>
              <mc:AlternateContent>
                <mc:Choice Requires="wps">
                  <w:drawing>
                    <wp:anchor distT="0" distB="0" distL="114300" distR="114300" simplePos="0" relativeHeight="251637248" behindDoc="0" locked="0" layoutInCell="1" allowOverlap="1" wp14:anchorId="3A729669" wp14:editId="6C317E06">
                      <wp:simplePos x="0" y="0"/>
                      <wp:positionH relativeFrom="column">
                        <wp:posOffset>107315</wp:posOffset>
                      </wp:positionH>
                      <wp:positionV relativeFrom="paragraph">
                        <wp:posOffset>4279900</wp:posOffset>
                      </wp:positionV>
                      <wp:extent cx="1590675" cy="742950"/>
                      <wp:effectExtent l="0" t="0" r="28575" b="19050"/>
                      <wp:wrapNone/>
                      <wp:docPr id="37046" name="Rectángulo 37046"/>
                      <wp:cNvGraphicFramePr/>
                      <a:graphic xmlns:a="http://schemas.openxmlformats.org/drawingml/2006/main">
                        <a:graphicData uri="http://schemas.microsoft.com/office/word/2010/wordprocessingShape">
                          <wps:wsp>
                            <wps:cNvSpPr/>
                            <wps:spPr>
                              <a:xfrm>
                                <a:off x="0" y="0"/>
                                <a:ext cx="1590675" cy="74295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06ED8D" w14:textId="77777777" w:rsidR="00303DDF" w:rsidRDefault="00303DDF" w:rsidP="006A7E28">
                                  <w:pPr>
                                    <w:jc w:val="center"/>
                                    <w:rPr>
                                      <w:color w:val="000000" w:themeColor="text1"/>
                                      <w:sz w:val="18"/>
                                      <w:szCs w:val="18"/>
                                    </w:rPr>
                                  </w:pPr>
                                  <w:r>
                                    <w:rPr>
                                      <w:rFonts w:ascii="Century Gothic" w:hAnsi="Century Gothic"/>
                                      <w:color w:val="000000" w:themeColor="text1"/>
                                      <w:sz w:val="18"/>
                                      <w:szCs w:val="18"/>
                                    </w:rPr>
                                    <w:t>SI EL NÚMERO DE MEDIDOR CORRESPONDE, CONTINÚA EL PROCESO.</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729669" id="Rectángulo 37046" o:spid="_x0000_s1224" style="position:absolute;margin-left:8.45pt;margin-top:337pt;width:125.25pt;height:58.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wHHkgIAAJsFAAAOAAAAZHJzL2Uyb0RvYy54bWysVE1v2zAMvQ/YfxB0X21nST+COkXQosOA&#10;og3WDj0rshQLkCWNUmJnv36UHDttV2zAMB9kSSQfySeSl1ddo8lOgFfWlLQ4ySkRhttKmU1Jvz/d&#10;fjqnxAdmKqatESXdC0+vFh8/XLZuLia2troSQBDE+HnrSlqH4OZZ5nktGuZPrBMGhdJCwwIeYZNV&#10;wFpEb3Q2yfPTrLVQObBceI+3N72QLhK+lIKHBym9CESXFGMLaYW0ruOaLS7ZfAPM1YofwmD/EEXD&#10;lEGnI9QNC4xsQf0G1SgO1lsZTrhtMiul4iLlgNkU+ZtsHmvmRMoFyfFupMn/P1h+v3t0K0AaWufn&#10;Hrcxi05CE/8YH+kSWfuRLNEFwvGymF3kp2czSjjKzqaTi1liMztaO/Dhi7ANiZuSAj5G4ojt7nxA&#10;j6g6qERn3mpV3Sqt0yEWgLjWQHYMn269KeJTocUrLW1IW9LPBYbxN4TQvYOAeNog7DH3tAt7LSKe&#10;Nt+EJKrCbCe9g9dRMc6FCUUvqlkl+mBnOX5DuINFCj4BRmSJaY7YB4BBswcZsPusD/rRVKSqHo3z&#10;PwXWG48WybM1YTRulLHwHoDGrA6ee/2BpJ6ayFLo1h1yg4VwPom68W5tq/0KCNi+z7zjtwrf/o75&#10;sGKAjYUtiMMiPOAitcW341o5SmoLP9/eRT2sc5RQ0mKDltT/2DIQlOivBjvgophOY0enw3R2NsED&#10;vJSsX0rMtrm2WEgFjiPH0zbqBz1sJdjmGWfJMnpFETMcfWOAAYbDdegHB04jLpbLpIZd7Fi4M4+O&#10;R/DIcKzpp+6ZgTsUfsCWubdDM7P5m/rvdaOlscttsFKl5jjyeeAeJ0AqosO0iiPm5TlpHWfq4hcA&#10;AAD//wMAUEsDBBQABgAIAAAAIQBvPw7n3wAAAAoBAAAPAAAAZHJzL2Rvd25yZXYueG1sTI/LTsMw&#10;EEX3SPyDNUjsqNOqpG2IUyEkXosuKEhsp/EkjhLbUew2yd8zrGA3V3N0H/l+sp240BAa7xQsFwkI&#10;cqXXjasVfH0+321BhIhOY+cdKZgpwL64vsox0350H3Q5xlqwiQsZKjAx9pmUoTRkMSx8T45/lR8s&#10;RpZDLfWAI5vbTq6SJJUWG8cJBnt6MlS2x7NV0B7e26Z/21bVi5nvxxm/47R+Ver2Znp8ABFpin8w&#10;/Nbn6lBwp5M/Ox1ExzrdMakg3ax5EwMrvkCcFGx2ywRkkcv/E4ofAAAA//8DAFBLAQItABQABgAI&#10;AAAAIQC2gziS/gAAAOEBAAATAAAAAAAAAAAAAAAAAAAAAABbQ29udGVudF9UeXBlc10ueG1sUEsB&#10;Ai0AFAAGAAgAAAAhADj9If/WAAAAlAEAAAsAAAAAAAAAAAAAAAAALwEAAF9yZWxzLy5yZWxzUEsB&#10;Ai0AFAAGAAgAAAAhAGHvAceSAgAAmwUAAA4AAAAAAAAAAAAAAAAALgIAAGRycy9lMm9Eb2MueG1s&#10;UEsBAi0AFAAGAAgAAAAhAG8/DuffAAAACgEAAA8AAAAAAAAAAAAAAAAA7AQAAGRycy9kb3ducmV2&#10;LnhtbFBLBQYAAAAABAAEAPMAAAD4BQAAAAA=&#10;" fillcolor="white [3212]" strokecolor="black [3213]" strokeweight=".25pt">
                      <v:textbox>
                        <w:txbxContent>
                          <w:p w14:paraId="4906ED8D" w14:textId="77777777" w:rsidR="00303DDF" w:rsidRDefault="00303DDF" w:rsidP="006A7E28">
                            <w:pPr>
                              <w:jc w:val="center"/>
                              <w:rPr>
                                <w:color w:val="000000" w:themeColor="text1"/>
                                <w:sz w:val="18"/>
                                <w:szCs w:val="18"/>
                              </w:rPr>
                            </w:pPr>
                            <w:r>
                              <w:rPr>
                                <w:rFonts w:ascii="Century Gothic" w:hAnsi="Century Gothic"/>
                                <w:color w:val="000000" w:themeColor="text1"/>
                                <w:sz w:val="18"/>
                                <w:szCs w:val="18"/>
                              </w:rPr>
                              <w:t>SI EL NÚMERO DE MEDIDOR CORRESPONDE, CONTINÚA EL PROCESO.</w:t>
                            </w:r>
                          </w:p>
                        </w:txbxContent>
                      </v:textbox>
                    </v:rect>
                  </w:pict>
                </mc:Fallback>
              </mc:AlternateContent>
            </w:r>
            <w:r>
              <w:rPr>
                <w:noProof/>
                <w:lang w:eastAsia="es-MX"/>
              </w:rPr>
              <mc:AlternateContent>
                <mc:Choice Requires="wps">
                  <w:drawing>
                    <wp:anchor distT="0" distB="0" distL="114300" distR="114300" simplePos="0" relativeHeight="251659776" behindDoc="0" locked="0" layoutInCell="1" allowOverlap="1" wp14:anchorId="5900FC15" wp14:editId="41BCA484">
                      <wp:simplePos x="0" y="0"/>
                      <wp:positionH relativeFrom="column">
                        <wp:posOffset>821690</wp:posOffset>
                      </wp:positionH>
                      <wp:positionV relativeFrom="paragraph">
                        <wp:posOffset>7082155</wp:posOffset>
                      </wp:positionV>
                      <wp:extent cx="285750" cy="381000"/>
                      <wp:effectExtent l="0" t="0" r="19050" b="19050"/>
                      <wp:wrapNone/>
                      <wp:docPr id="37045" name="Diagrama de flujo: conector fuera de página 37045"/>
                      <wp:cNvGraphicFramePr/>
                      <a:graphic xmlns:a="http://schemas.openxmlformats.org/drawingml/2006/main">
                        <a:graphicData uri="http://schemas.microsoft.com/office/word/2010/wordprocessingShape">
                          <wps:wsp>
                            <wps:cNvSpPr/>
                            <wps:spPr>
                              <a:xfrm>
                                <a:off x="0" y="0"/>
                                <a:ext cx="285750" cy="381000"/>
                              </a:xfrm>
                              <a:prstGeom prst="flowChartOffpageConnector">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54C405" w14:textId="77777777" w:rsidR="00303DDF" w:rsidRDefault="00303DDF" w:rsidP="006A7E28">
                                  <w:pPr>
                                    <w:jc w:val="center"/>
                                    <w:rPr>
                                      <w:rFonts w:ascii="Century Gothic" w:hAnsi="Century Gothic"/>
                                      <w:color w:val="000000" w:themeColor="text1"/>
                                      <w:sz w:val="18"/>
                                      <w:szCs w:val="18"/>
                                    </w:rPr>
                                  </w:pPr>
                                  <w:r>
                                    <w:rPr>
                                      <w:rFonts w:ascii="Century Gothic" w:hAnsi="Century Gothic"/>
                                      <w:color w:val="000000" w:themeColor="text1"/>
                                      <w:sz w:val="18"/>
                                      <w:szCs w:val="18"/>
                                    </w:rPr>
                                    <w:t>1</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0FC15" id="Diagrama de flujo: conector fuera de página 37045" o:spid="_x0000_s1225" type="#_x0000_t177" style="position:absolute;margin-left:64.7pt;margin-top:557.65pt;width:22.5pt;height:30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cnxoAIAAK8FAAAOAAAAZHJzL2Uyb0RvYy54bWysVFFv2yAQfp+0/4B4X22nzZpFdaooVadJ&#10;VRutnfpMMMRImGNAYme/fgd2nLar9jDtxQbu7uO7j7u7uu4aTfbCeQWmpMVZTokwHCpltiX98XT7&#10;aUaJD8xUTIMRJT0IT68XHz9ctXYuJlCDroQjCGL8vLUlrUOw8yzzvBYN82dghUGjBNewgFu3zSrH&#10;WkRvdDbJ889ZC66yDrjwHk9veiNdJHwpBQ8PUnoRiC4pcgvp69J3E7/Z4orNt47ZWvGBBvsHFg1T&#10;Bi8doW5YYGTn1B9QjeIOPMhwxqHJQErFRcoBsynyN9k81syKlAuK4+0ok/9/sPx+/2jXDmVorZ97&#10;XMYsOuma+Ed+pEtiHUaxRBcIx8PJbHo5RUk5ms5nRZ4nMbNTsHU+fBXQkLgoqdTQrmrm4oNYthUr&#10;MAafB1zSje3vfEAWGH+MiwQ8aFXdKq3TJhaFWGlH9gyfc7Mt4vNhxCsvbUiLjIrLaQJ+ZUtldUII&#10;3TsIiKcNwp70SKtw0CKS0Oa7kERVUYH+gtesGOfChKI31awSPdkp6nMUaGSRyCfAiCwxzRF7AHgf&#10;u8968I+hIlX6GJz/jVgfPEakm8GEMbhRZniTkWefgsashpt7/6NIvTRRpdBtOtQGB8HsPPrGsw1U&#10;h7UjDvre85bfKiyIO+bDmjlsNqwhHCDhAT+xRkrKtbKU1OB+vT2Lflj7aKGkxaYtqf+5Y05Qor8Z&#10;7IovxcVF7PK0uZheTnDjXlo2Ly1m16wAC6nAEWV5Wkb/oI9L6aB5xvmyjLeiiRmOdyPB4I6bVeiH&#10;CU4oLpbL5IadbVm4M4+WR/CocKzpp+6ZOTt0Q8A2uodjg7P5m/rvfWOkgeUugFSpOU56DtrjVEhF&#10;NEywOHZe7pPXac4ufgMAAP//AwBQSwMEFAAGAAgAAAAhAMmyhEzhAAAADQEAAA8AAABkcnMvZG93&#10;bnJldi54bWxMj0FPg0AQhe8m/ofNmHizCxWlIkvTVJt4aRPbGj0uMAKRnSXsluK/73DS27w3L2++&#10;SZejacWAvWssKQhnAQikwpYNVQqOh83dAoTzmkrdWkIFv+hgmV1fpTop7Znecdj7SnAJuUQrqL3v&#10;EildUaPRbmY7JN59295oz7KvZNnrM5ebVs6D4FEa3RBfqHWH6xqLn/3JKHC7lfn4zI+7zXbcvq5f&#10;4rch+oqUur0ZV88gPI7+LwwTPqNDxky5PVHpRMt6/hRxlIcwfLgHMUXiiK18smK2ZJbK/19kFwAA&#10;AP//AwBQSwECLQAUAAYACAAAACEAtoM4kv4AAADhAQAAEwAAAAAAAAAAAAAAAAAAAAAAW0NvbnRl&#10;bnRfVHlwZXNdLnhtbFBLAQItABQABgAIAAAAIQA4/SH/1gAAAJQBAAALAAAAAAAAAAAAAAAAAC8B&#10;AABfcmVscy8ucmVsc1BLAQItABQABgAIAAAAIQCf3cnxoAIAAK8FAAAOAAAAAAAAAAAAAAAAAC4C&#10;AABkcnMvZTJvRG9jLnhtbFBLAQItABQABgAIAAAAIQDJsoRM4QAAAA0BAAAPAAAAAAAAAAAAAAAA&#10;APoEAABkcnMvZG93bnJldi54bWxQSwUGAAAAAAQABADzAAAACAYAAAAA&#10;" fillcolor="white [3212]" strokecolor="black [3213]" strokeweight=".25pt">
                      <v:textbox>
                        <w:txbxContent>
                          <w:p w14:paraId="4754C405" w14:textId="77777777" w:rsidR="00303DDF" w:rsidRDefault="00303DDF" w:rsidP="006A7E28">
                            <w:pPr>
                              <w:jc w:val="center"/>
                              <w:rPr>
                                <w:rFonts w:ascii="Century Gothic" w:hAnsi="Century Gothic"/>
                                <w:color w:val="000000" w:themeColor="text1"/>
                                <w:sz w:val="18"/>
                                <w:szCs w:val="18"/>
                              </w:rPr>
                            </w:pPr>
                            <w:r>
                              <w:rPr>
                                <w:rFonts w:ascii="Century Gothic" w:hAnsi="Century Gothic"/>
                                <w:color w:val="000000" w:themeColor="text1"/>
                                <w:sz w:val="18"/>
                                <w:szCs w:val="18"/>
                              </w:rPr>
                              <w:t>1</w:t>
                            </w:r>
                          </w:p>
                        </w:txbxContent>
                      </v:textbox>
                    </v:shape>
                  </w:pict>
                </mc:Fallback>
              </mc:AlternateContent>
            </w:r>
            <w:r>
              <w:rPr>
                <w:noProof/>
                <w:lang w:eastAsia="es-MX"/>
              </w:rPr>
              <mc:AlternateContent>
                <mc:Choice Requires="wps">
                  <w:drawing>
                    <wp:anchor distT="0" distB="0" distL="114300" distR="114300" simplePos="0" relativeHeight="251666944" behindDoc="0" locked="0" layoutInCell="1" allowOverlap="1" wp14:anchorId="15D3857A" wp14:editId="7D002B00">
                      <wp:simplePos x="0" y="0"/>
                      <wp:positionH relativeFrom="column">
                        <wp:posOffset>974090</wp:posOffset>
                      </wp:positionH>
                      <wp:positionV relativeFrom="paragraph">
                        <wp:posOffset>6899275</wp:posOffset>
                      </wp:positionV>
                      <wp:extent cx="0" cy="171450"/>
                      <wp:effectExtent l="76200" t="0" r="57150" b="57150"/>
                      <wp:wrapNone/>
                      <wp:docPr id="37044" name="Conector recto de flecha 37044"/>
                      <wp:cNvGraphicFramePr/>
                      <a:graphic xmlns:a="http://schemas.openxmlformats.org/drawingml/2006/main">
                        <a:graphicData uri="http://schemas.microsoft.com/office/word/2010/wordprocessingShape">
                          <wps:wsp>
                            <wps:cNvCnPr/>
                            <wps:spPr>
                              <a:xfrm>
                                <a:off x="0" y="0"/>
                                <a:ext cx="0" cy="1714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F06500F" id="Conector recto de flecha 37044" o:spid="_x0000_s1026" type="#_x0000_t32" style="position:absolute;margin-left:76.7pt;margin-top:543.25pt;width:0;height:13.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lOCtQEAAL4DAAAOAAAAZHJzL2Uyb0RvYy54bWysU8mO1DAQvSPxD5bvdJIRm6JOz6EHuCAY&#10;wfABHqecWHiTXXSSv6fsdKcRi4QQl4qXelXvPVf2t7M17AQxae863uxqzsBJ32s3dPzLw9tnrzlL&#10;KFwvjHfQ8QUSvz08fbKfQgs3fvSmh8ioiEvtFDo+Ioa2qpIcwYq08wEcXSofrUDaxqHqo5ioujXV&#10;TV2/rCYf+xC9hJTo9G695IdSXymQ+FGpBMhMx4kblhhLfMyxOuxFO0QRRi3PNMQ/sLBCO2q6lboT&#10;KNi3qH8pZbWMPnmFO+lt5ZXSEooGUtPUP6n5PIoARQuZk8JmU/p/ZeWH09HdR7JhCqlN4T5mFbOK&#10;Nn+JH5uLWctmFszI5Hoo6bR51Tx/UXysrrgQE74Db1ledDxhFHoY8eidoxfxsSleidP7hNSZgBdA&#10;bmpcjii0eeN6hkugscGohRsM5Pei9JxSXQmXFS4GVvgnUEz3RHFtU2YJjiayk6Ap6L82WxXKzBCl&#10;jdlAdeH2R9A5N8OgzNffArfs0tE73IBWOx9/1xXnC1W15l9Ur1qz7EffL+X5ih00JMWf80DnKfxx&#10;X+DX3+7wHQAA//8DAFBLAwQUAAYACAAAACEAS6Ynsd4AAAANAQAADwAAAGRycy9kb3ducmV2Lnht&#10;bEyPzW6DMBCE75X6DtZW6iVqbEqIAsVEFVLVc9I+wIJdQPUPwU5C3r6bXNLbzO5o9ttyO1vDTnoK&#10;g3cSkqUApl3r1eA6Cd9fHy8bYCGiU2i80xIuOsC2enwosVD+7Hb6tI8doxIXCpTQxzgWnIe21xbD&#10;0o/a0e7HTxYj2anjasIzlVvDX4VYc4uDows9jrrudfu7P1oJu3rVJJepFtmnEflhccgXKeZSPj/N&#10;72/Aop7jPQxXfEKHipgaf3QqMEM+S1cUJSE26wzYNXIbNSSSJM2AVyX//0X1BwAA//8DAFBLAQIt&#10;ABQABgAIAAAAIQC2gziS/gAAAOEBAAATAAAAAAAAAAAAAAAAAAAAAABbQ29udGVudF9UeXBlc10u&#10;eG1sUEsBAi0AFAAGAAgAAAAhADj9If/WAAAAlAEAAAsAAAAAAAAAAAAAAAAALwEAAF9yZWxzLy5y&#10;ZWxzUEsBAi0AFAAGAAgAAAAhANhOU4K1AQAAvgMAAA4AAAAAAAAAAAAAAAAALgIAAGRycy9lMm9E&#10;b2MueG1sUEsBAi0AFAAGAAgAAAAhAEumJ7HeAAAADQEAAA8AAAAAAAAAAAAAAAAADwQAAGRycy9k&#10;b3ducmV2LnhtbFBLBQYAAAAABAAEAPMAAAAaBQAAAAA=&#10;" strokecolor="black [3040]">
                      <v:stroke endarrow="block"/>
                    </v:shape>
                  </w:pict>
                </mc:Fallback>
              </mc:AlternateContent>
            </w:r>
            <w:r>
              <w:rPr>
                <w:noProof/>
                <w:lang w:eastAsia="es-MX"/>
              </w:rPr>
              <mc:AlternateContent>
                <mc:Choice Requires="wps">
                  <w:drawing>
                    <wp:anchor distT="0" distB="0" distL="114300" distR="114300" simplePos="0" relativeHeight="251635200" behindDoc="0" locked="0" layoutInCell="1" allowOverlap="1" wp14:anchorId="6EB4569C" wp14:editId="0A7E910B">
                      <wp:simplePos x="0" y="0"/>
                      <wp:positionH relativeFrom="column">
                        <wp:posOffset>183515</wp:posOffset>
                      </wp:positionH>
                      <wp:positionV relativeFrom="paragraph">
                        <wp:posOffset>2755900</wp:posOffset>
                      </wp:positionV>
                      <wp:extent cx="1524000" cy="1352550"/>
                      <wp:effectExtent l="0" t="0" r="19050" b="19050"/>
                      <wp:wrapNone/>
                      <wp:docPr id="37043" name="Rectángulo 37043"/>
                      <wp:cNvGraphicFramePr/>
                      <a:graphic xmlns:a="http://schemas.openxmlformats.org/drawingml/2006/main">
                        <a:graphicData uri="http://schemas.microsoft.com/office/word/2010/wordprocessingShape">
                          <wps:wsp>
                            <wps:cNvSpPr/>
                            <wps:spPr>
                              <a:xfrm>
                                <a:off x="0" y="0"/>
                                <a:ext cx="1524000" cy="135255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817288" w14:textId="77777777" w:rsidR="00303DDF" w:rsidRDefault="00303DDF" w:rsidP="006A7E28">
                                  <w:pPr>
                                    <w:jc w:val="center"/>
                                    <w:rPr>
                                      <w:rFonts w:ascii="Century Gothic" w:hAnsi="Century Gothic"/>
                                      <w:color w:val="000000" w:themeColor="text1"/>
                                      <w:sz w:val="16"/>
                                      <w:szCs w:val="16"/>
                                    </w:rPr>
                                  </w:pPr>
                                  <w:r>
                                    <w:rPr>
                                      <w:rFonts w:ascii="Century Gothic" w:hAnsi="Century Gothic"/>
                                      <w:color w:val="000000" w:themeColor="text1"/>
                                      <w:sz w:val="18"/>
                                      <w:szCs w:val="18"/>
                                    </w:rPr>
                                    <w:t>SI EL NÚMERO DEL MEDIDOR NO CORRESPONDE, ANOTA EL NÚMERO DEL MEDIDOR INSTALADO Y LA LECTURA, ASÍ COMO LA RUTA EN SU LIBRETA DE ANOTACIONES</w:t>
                                  </w:r>
                                  <w:r>
                                    <w:rPr>
                                      <w:rFonts w:ascii="Century Gothic" w:hAnsi="Century Gothic"/>
                                      <w:color w:val="000000" w:themeColor="text1"/>
                                      <w:sz w:val="16"/>
                                      <w:szCs w:val="16"/>
                                    </w:rPr>
                                    <w:t>.</w:t>
                                  </w:r>
                                </w:p>
                                <w:p w14:paraId="6F139967" w14:textId="77777777" w:rsidR="00303DDF" w:rsidRDefault="00303DDF" w:rsidP="006A7E28">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B4569C" id="Rectángulo 37043" o:spid="_x0000_s1226" style="position:absolute;margin-left:14.45pt;margin-top:217pt;width:120pt;height:106.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9VHkgIAAJwFAAAOAAAAZHJzL2Uyb0RvYy54bWysVMFu2zAMvQ/YPwi6r7bTeO2COkXQosOA&#10;oi3WDj0rshQLkCWNUmJnXz9Kdpy2K3YYdrFFkXwkn0heXPatJjsBXllT0eIkp0QYbmtlNhX98XTz&#10;6ZwSH5ipmbZGVHQvPL1cfvxw0bmFmNnG6loAQRDjF52raBOCW2SZ541omT+xThhUSgstCyjCJquB&#10;dYje6myW55+zzkLtwHLhPd5eD0q6TPhSCh7upfQiEF1RzC2kL6TvOn6z5QVbbIC5RvExDfYPWbRM&#10;GQw6QV2zwMgW1B9QreJgvZXhhNs2s1IqLlINWE2Rv6nmsWFOpFqQHO8mmvz/g+V3u0f3AEhD5/zC&#10;4zFW0Uto4x/zI30iaz+RJfpAOF4W5Wye58gpR11xWs7KMtGZHd0d+PBV2JbEQ0UBXyORxHa3PmBI&#10;ND2YxGjealXfKK2TEDtAXGkgO4Zvt94U8a3Q45WVNqSr6GlxVibgV7rUQ0eE0L+DgHjaIOyx+HQK&#10;ey1iEtp8F5KoGsudDQFeZ8U4FyYUg6phtRiSLZGXAxdTFin5BBiRJZY5YY8A72MPVY/20VWktp6c&#10;878lNjhPHimyNWFybpWx8B6AxqrGyIP9gaSBmshS6Nc9coOPfz6PtvFubev9AxCww6B5x28Uvv0t&#10;8+GBAU4W9gtui3CPH6ktvh3XylHSWPj19i7aYaOjhpIOJ7Si/ueWgaBEfzM4Al+K+TyOdBLm5dkM&#10;BXipWb/UmG17ZbGRCtxHjqdjtA/6cJRg22dcJqsYFVXMcIyNCQY4CFdh2By4jrhYrZIZjrFj4dY8&#10;Oh7BI8Oxp5/6ZwZubPyAM3NnD9PMFm/6f7CNnsautsFKlYbjyOfIPa6A1ETjuoo75qWcrI5Ldfkb&#10;AAD//wMAUEsDBBQABgAIAAAAIQBMMJH53wAAAAoBAAAPAAAAZHJzL2Rvd25yZXYueG1sTI9NT4Qw&#10;EIbvJv6HZky8uUVERKRsjIlfBw+uJl67MFACnRLaXeDfO3vS48w8eed5i+1iB3HEyXeOFFxvIhBI&#10;las7ahV8fz1fZSB80FTrwREqWNHDtjw/K3Reu5k+8bgLreAQ8rlWYEIYcyl9ZdBqv3EjEt8aN1kd&#10;eJxaWU965nA7yDiKUml1R/zB6BGfDFb97mAV9B/vfTe+ZU3zYtbbedU/YUlelbq8WB4fQARcwh8M&#10;J31Wh5Kd9u5AtReDgji7Z1JBcpNwJwbi9LTZK0iTuwhkWcj/FcpfAAAA//8DAFBLAQItABQABgAI&#10;AAAAIQC2gziS/gAAAOEBAAATAAAAAAAAAAAAAAAAAAAAAABbQ29udGVudF9UeXBlc10ueG1sUEsB&#10;Ai0AFAAGAAgAAAAhADj9If/WAAAAlAEAAAsAAAAAAAAAAAAAAAAALwEAAF9yZWxzLy5yZWxzUEsB&#10;Ai0AFAAGAAgAAAAhAJa/1UeSAgAAnAUAAA4AAAAAAAAAAAAAAAAALgIAAGRycy9lMm9Eb2MueG1s&#10;UEsBAi0AFAAGAAgAAAAhAEwwkfnfAAAACgEAAA8AAAAAAAAAAAAAAAAA7AQAAGRycy9kb3ducmV2&#10;LnhtbFBLBQYAAAAABAAEAPMAAAD4BQAAAAA=&#10;" fillcolor="white [3212]" strokecolor="black [3213]" strokeweight=".25pt">
                      <v:textbox>
                        <w:txbxContent>
                          <w:p w14:paraId="46817288" w14:textId="77777777" w:rsidR="00303DDF" w:rsidRDefault="00303DDF" w:rsidP="006A7E28">
                            <w:pPr>
                              <w:jc w:val="center"/>
                              <w:rPr>
                                <w:rFonts w:ascii="Century Gothic" w:hAnsi="Century Gothic"/>
                                <w:color w:val="000000" w:themeColor="text1"/>
                                <w:sz w:val="16"/>
                                <w:szCs w:val="16"/>
                              </w:rPr>
                            </w:pPr>
                            <w:r>
                              <w:rPr>
                                <w:rFonts w:ascii="Century Gothic" w:hAnsi="Century Gothic"/>
                                <w:color w:val="000000" w:themeColor="text1"/>
                                <w:sz w:val="18"/>
                                <w:szCs w:val="18"/>
                              </w:rPr>
                              <w:t>SI EL NÚMERO DEL MEDIDOR NO CORRESPONDE, ANOTA EL NÚMERO DEL MEDIDOR INSTALADO Y LA LECTURA, ASÍ COMO LA RUTA EN SU LIBRETA DE ANOTACIONES</w:t>
                            </w:r>
                            <w:r>
                              <w:rPr>
                                <w:rFonts w:ascii="Century Gothic" w:hAnsi="Century Gothic"/>
                                <w:color w:val="000000" w:themeColor="text1"/>
                                <w:sz w:val="16"/>
                                <w:szCs w:val="16"/>
                              </w:rPr>
                              <w:t>.</w:t>
                            </w:r>
                          </w:p>
                          <w:p w14:paraId="6F139967" w14:textId="77777777" w:rsidR="00303DDF" w:rsidRDefault="00303DDF" w:rsidP="006A7E28">
                            <w:pPr>
                              <w:jc w:val="center"/>
                            </w:pPr>
                          </w:p>
                        </w:txbxContent>
                      </v:textbox>
                    </v:rect>
                  </w:pict>
                </mc:Fallback>
              </mc:AlternateContent>
            </w:r>
            <w:r>
              <w:rPr>
                <w:noProof/>
                <w:lang w:eastAsia="es-MX"/>
              </w:rPr>
              <mc:AlternateContent>
                <mc:Choice Requires="wps">
                  <w:drawing>
                    <wp:anchor distT="0" distB="0" distL="114300" distR="114300" simplePos="0" relativeHeight="251663872" behindDoc="0" locked="0" layoutInCell="1" allowOverlap="1" wp14:anchorId="176B8ED8" wp14:editId="348F1828">
                      <wp:simplePos x="0" y="0"/>
                      <wp:positionH relativeFrom="column">
                        <wp:posOffset>974090</wp:posOffset>
                      </wp:positionH>
                      <wp:positionV relativeFrom="paragraph">
                        <wp:posOffset>2498725</wp:posOffset>
                      </wp:positionV>
                      <wp:extent cx="0" cy="228600"/>
                      <wp:effectExtent l="76200" t="0" r="57150" b="57150"/>
                      <wp:wrapNone/>
                      <wp:docPr id="37042" name="Conector recto de flecha 37042"/>
                      <wp:cNvGraphicFramePr/>
                      <a:graphic xmlns:a="http://schemas.openxmlformats.org/drawingml/2006/main">
                        <a:graphicData uri="http://schemas.microsoft.com/office/word/2010/wordprocessingShape">
                          <wps:wsp>
                            <wps:cNvCnPr/>
                            <wps:spPr>
                              <a:xfrm>
                                <a:off x="0" y="0"/>
                                <a:ext cx="0" cy="228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4A18A87" id="Conector recto de flecha 37042" o:spid="_x0000_s1026" type="#_x0000_t32" style="position:absolute;margin-left:76.7pt;margin-top:196.75pt;width:0;height:18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kBOtQEAAL4DAAAOAAAAZHJzL2Uyb0RvYy54bWysU8mO2zAMvRfoPwi+N3ZyGAyCOHPItL0U&#10;7aDLB2hkyhaqDRQb239fSk6cogtQFL3QWvjI957ow8PkrDgDJhN8W203TSXAq9AZ37fVl89vXt1X&#10;IpH0nbTBQ1vNkKqH48sXhzHuYReGYDtAwUV82o+xrQaiuK/rpAZwMm1CBM+XOqCTxFvs6w7lyNWd&#10;rXdNc1ePAbuIQUFKfPq4XFbHUl9rUPRB6wQkbFsxNyoRS3zOsT4e5L5HGQejLjTkP7Bw0nhuupZ6&#10;lCTFNzS/lHJGYUhB00YFVwetjYKigdVsm5/UfBpkhKKFzUlxtSn9v7Lq/fnkn5BtGGPap/iEWcWk&#10;0eUv8xNTMWtezYKJhFoOFZ/udvd3TfGxvuEiJnoLwYm8aKtEKE0/0Cl4zy8ScFu8kud3ibgzA6+A&#10;3NT6HEka+9p3gubIY0NopO8t5Pfi9JxS3wiXFc0WFvhH0MJ0THFpU2YJThbFWfIUdF+3axXOzBBt&#10;rF1BTeH2R9AlN8OgzNffAtfs0jF4WoHO+IC/60rTlape8q+qF61Z9nPo5vJ8xQ4ekuLPZaDzFP64&#10;L/Dbb3f8DgAA//8DAFBLAwQUAAYACAAAACEAXiYdO90AAAALAQAADwAAAGRycy9kb3ducmV2Lnht&#10;bEyPy07DMBBF90j8gzVIbCpqt0kQDnEqFAmxbssHTGI3iepHartt+ve4bGB5Z47unKk2s9HkonwY&#10;nRWwWjIgynZOjrYX8L3/fHkDEiJaidpZJeCmAmzqx4cKS+mudqsuu9iTVGJDiQKGGKeS0tANymBY&#10;uknZtDs4bzCm6HsqPV5TudF0zdgrNTjadGHASTWD6o67sxGwbfJ2dfMNK74046fFiS8y5EI8P80f&#10;70CimuMfDHf9pA51cmrd2cpAdMpFlidUQMazAsid+J20AvI1L4DWFf3/Q/0DAAD//wMAUEsBAi0A&#10;FAAGAAgAAAAhALaDOJL+AAAA4QEAABMAAAAAAAAAAAAAAAAAAAAAAFtDb250ZW50X1R5cGVzXS54&#10;bWxQSwECLQAUAAYACAAAACEAOP0h/9YAAACUAQAACwAAAAAAAAAAAAAAAAAvAQAAX3JlbHMvLnJl&#10;bHNQSwECLQAUAAYACAAAACEAkmJATrUBAAC+AwAADgAAAAAAAAAAAAAAAAAuAgAAZHJzL2Uyb0Rv&#10;Yy54bWxQSwECLQAUAAYACAAAACEAXiYdO90AAAALAQAADwAAAAAAAAAAAAAAAAAPBAAAZHJzL2Rv&#10;d25yZXYueG1sUEsFBgAAAAAEAAQA8wAAABkFAAAAAA==&#10;" strokecolor="black [3040]">
                      <v:stroke endarrow="block"/>
                    </v:shape>
                  </w:pict>
                </mc:Fallback>
              </mc:AlternateContent>
            </w:r>
            <w:r>
              <w:rPr>
                <w:noProof/>
                <w:lang w:eastAsia="es-MX"/>
              </w:rPr>
              <mc:AlternateContent>
                <mc:Choice Requires="wps">
                  <w:drawing>
                    <wp:anchor distT="0" distB="0" distL="114300" distR="114300" simplePos="0" relativeHeight="251632128" behindDoc="0" locked="0" layoutInCell="1" allowOverlap="1" wp14:anchorId="1453A4CD" wp14:editId="709E831B">
                      <wp:simplePos x="0" y="0"/>
                      <wp:positionH relativeFrom="column">
                        <wp:posOffset>78740</wp:posOffset>
                      </wp:positionH>
                      <wp:positionV relativeFrom="paragraph">
                        <wp:posOffset>1002665</wp:posOffset>
                      </wp:positionV>
                      <wp:extent cx="1685925" cy="1495425"/>
                      <wp:effectExtent l="0" t="0" r="28575" b="28575"/>
                      <wp:wrapNone/>
                      <wp:docPr id="37041" name="Rectángulo 37041"/>
                      <wp:cNvGraphicFramePr/>
                      <a:graphic xmlns:a="http://schemas.openxmlformats.org/drawingml/2006/main">
                        <a:graphicData uri="http://schemas.microsoft.com/office/word/2010/wordprocessingShape">
                          <wps:wsp>
                            <wps:cNvSpPr/>
                            <wps:spPr>
                              <a:xfrm>
                                <a:off x="0" y="0"/>
                                <a:ext cx="1685925" cy="149542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CC739E" w14:textId="77777777" w:rsidR="00303DDF" w:rsidRDefault="00303DDF" w:rsidP="006A7E28">
                                  <w:pPr>
                                    <w:jc w:val="center"/>
                                    <w:rPr>
                                      <w:color w:val="000000" w:themeColor="text1"/>
                                      <w:sz w:val="18"/>
                                      <w:szCs w:val="18"/>
                                    </w:rPr>
                                  </w:pPr>
                                  <w:r>
                                    <w:rPr>
                                      <w:rFonts w:ascii="Century Gothic" w:hAnsi="Century Gothic"/>
                                      <w:color w:val="000000" w:themeColor="text1"/>
                                      <w:sz w:val="18"/>
                                      <w:szCs w:val="18"/>
                                    </w:rPr>
                                    <w:t>LEVANTA LA TAPA DEL MEDIDOR Y VERIFICA QUE EL NÚMERO DEL MEDIDOR CORRESPONDA AL NÚMERO REGISTRADO EN EL LISTADO. EN CASO QUE LA CARATULA ESTÉ EMPAÑADA, CON UN PAÑO LA LIMPIA.</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53A4CD" id="Rectángulo 37041" o:spid="_x0000_s1227" style="position:absolute;margin-left:6.2pt;margin-top:78.95pt;width:132.75pt;height:117.7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pkllAIAAJwFAAAOAAAAZHJzL2Uyb0RvYy54bWysVEtv2zAMvg/YfxB0Xx1nSR9BnSJo0WFA&#10;0QZth54VWYoFyKImKbGzXz9KfqTtih2G5aCIJvmR/ETy8qqtNdkL5xWYguYnE0qE4VAqsy3oj+fb&#10;L+eU+MBMyTQYUdCD8PRq+fnTZWMXYgoV6FI4giDGLxpb0CoEu8gyzytRM38CVhhUSnA1Cyi6bVY6&#10;1iB6rbPpZHKaNeBK64AL7/HrTaeky4QvpeDhQUovAtEFxdxCOl06N/HMlpdssXXMVor3abB/yKJm&#10;ymDQEeqGBUZ2Tv0BVSvuwIMMJxzqDKRUXKQasJp88q6ap4pZkWpBcrwdafL/D5bf75/s2iENjfUL&#10;j9dYRStdHf8xP9Imsg4jWaINhOPH/PR8fjGdU8JRl88u5jMUECc7ulvnwzcBNYmXgjp8jUQS29/5&#10;0JkOJjGaB63KW6V1EmIHiGvtyJ7h2222eQ/+xkob0hT0a342T8BvdKmHjgih/QABk9UGcz4Wn27h&#10;oEVMQptHIYkqsdxpF+BtVoxzYULeqSpWii7Z+QR/Q7qDR2ImAUZkiWWO2D3AYNmBDNgdT719dBWp&#10;rUfnyd8S65xHjxQZTBida2XAfQSgsao+cmc/kNRRE1kK7aZFbvDxz9PDx28bKA9rRxx0g+Ytv1X4&#10;9nfMhzVzOFk4g7gtwgMeUgO+HdfKUlKB+/X+W7TDRkcNJQ1OaEH9zx1zghL93eAIXOSzWRzpJMzm&#10;Z1MU3GvN5rXG7OprwEbKcR9Znq7RPujhKh3UL7hMVjEqqpjhGBsTDG4QrkO3OXAdcbFaJTMcY8vC&#10;nXmyPIJHhmNPP7cvzNm+8QPOzD0M08wW7/q/s42eBla7AFKl4Tjy2XOPKyA1Ub+u4o55LSer41Jd&#10;/gYAAP//AwBQSwMEFAAGAAgAAAAhANqDkLXgAAAACgEAAA8AAABkcnMvZG93bnJldi54bWxMj0tP&#10;wzAQhO9I/AdrkbhRhzSlbYhTISQePXCgIHHdxs5DiddR7DbJv2d7gtPuaEaz32a7yXbibAbfOFJw&#10;v4hAGCqcbqhS8P31crcB4QOSxs6RUTAbD7v8+irDVLuRPs35ECrBJeRTVFCH0KdS+qI2Fv3C9YbY&#10;K91gMbAcKqkHHLncdjKOogdpsSG+UGNvnmtTtIeTVdB+7Numf9+U5Ws9r8YZf8KUvCl1ezM9PYII&#10;Zgp/YbjgMzrkzHR0J9JedKzjhJM8V+stCA7E68tyVLDcLhOQeSb/v5D/AgAA//8DAFBLAQItABQA&#10;BgAIAAAAIQC2gziS/gAAAOEBAAATAAAAAAAAAAAAAAAAAAAAAABbQ29udGVudF9UeXBlc10ueG1s&#10;UEsBAi0AFAAGAAgAAAAhADj9If/WAAAAlAEAAAsAAAAAAAAAAAAAAAAALwEAAF9yZWxzLy5yZWxz&#10;UEsBAi0AFAAGAAgAAAAhADRSmSWUAgAAnAUAAA4AAAAAAAAAAAAAAAAALgIAAGRycy9lMm9Eb2Mu&#10;eG1sUEsBAi0AFAAGAAgAAAAhANqDkLXgAAAACgEAAA8AAAAAAAAAAAAAAAAA7gQAAGRycy9kb3du&#10;cmV2LnhtbFBLBQYAAAAABAAEAPMAAAD7BQAAAAA=&#10;" fillcolor="white [3212]" strokecolor="black [3213]" strokeweight=".25pt">
                      <v:textbox>
                        <w:txbxContent>
                          <w:p w14:paraId="02CC739E" w14:textId="77777777" w:rsidR="00303DDF" w:rsidRDefault="00303DDF" w:rsidP="006A7E28">
                            <w:pPr>
                              <w:jc w:val="center"/>
                              <w:rPr>
                                <w:color w:val="000000" w:themeColor="text1"/>
                                <w:sz w:val="18"/>
                                <w:szCs w:val="18"/>
                              </w:rPr>
                            </w:pPr>
                            <w:r>
                              <w:rPr>
                                <w:rFonts w:ascii="Century Gothic" w:hAnsi="Century Gothic"/>
                                <w:color w:val="000000" w:themeColor="text1"/>
                                <w:sz w:val="18"/>
                                <w:szCs w:val="18"/>
                              </w:rPr>
                              <w:t>LEVANTA LA TAPA DEL MEDIDOR Y VERIFICA QUE EL NÚMERO DEL MEDIDOR CORRESPONDA AL NÚMERO REGISTRADO EN EL LISTADO. EN CASO QUE LA CARATULA ESTÉ EMPAÑADA, CON UN PAÑO LA LIMPIA.</w:t>
                            </w:r>
                          </w:p>
                        </w:txbxContent>
                      </v:textbox>
                    </v:rect>
                  </w:pict>
                </mc:Fallback>
              </mc:AlternateContent>
            </w:r>
            <w:r>
              <w:rPr>
                <w:noProof/>
                <w:lang w:eastAsia="es-MX"/>
              </w:rPr>
              <mc:AlternateContent>
                <mc:Choice Requires="wps">
                  <w:drawing>
                    <wp:anchor distT="0" distB="0" distL="114300" distR="114300" simplePos="0" relativeHeight="251656704" behindDoc="0" locked="0" layoutInCell="1" allowOverlap="1" wp14:anchorId="67E60604" wp14:editId="0C189514">
                      <wp:simplePos x="0" y="0"/>
                      <wp:positionH relativeFrom="column">
                        <wp:posOffset>970915</wp:posOffset>
                      </wp:positionH>
                      <wp:positionV relativeFrom="paragraph">
                        <wp:posOffset>757555</wp:posOffset>
                      </wp:positionV>
                      <wp:extent cx="0" cy="228600"/>
                      <wp:effectExtent l="76200" t="0" r="57150" b="57150"/>
                      <wp:wrapNone/>
                      <wp:docPr id="37040" name="Conector recto de flecha 37040"/>
                      <wp:cNvGraphicFramePr/>
                      <a:graphic xmlns:a="http://schemas.openxmlformats.org/drawingml/2006/main">
                        <a:graphicData uri="http://schemas.microsoft.com/office/word/2010/wordprocessingShape">
                          <wps:wsp>
                            <wps:cNvCnPr/>
                            <wps:spPr>
                              <a:xfrm>
                                <a:off x="0" y="0"/>
                                <a:ext cx="0" cy="228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2479071" id="Conector recto de flecha 37040" o:spid="_x0000_s1026" type="#_x0000_t32" style="position:absolute;margin-left:76.45pt;margin-top:59.65pt;width:0;height:18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kBOtQEAAL4DAAAOAAAAZHJzL2Uyb0RvYy54bWysU8mO2zAMvRfoPwi+N3ZyGAyCOHPItL0U&#10;7aDLB2hkyhaqDRQb239fSk6cogtQFL3QWvjI957ow8PkrDgDJhN8W203TSXAq9AZ37fVl89vXt1X&#10;IpH0nbTBQ1vNkKqH48sXhzHuYReGYDtAwUV82o+xrQaiuK/rpAZwMm1CBM+XOqCTxFvs6w7lyNWd&#10;rXdNc1ePAbuIQUFKfPq4XFbHUl9rUPRB6wQkbFsxNyoRS3zOsT4e5L5HGQejLjTkP7Bw0nhuupZ6&#10;lCTFNzS/lHJGYUhB00YFVwetjYKigdVsm5/UfBpkhKKFzUlxtSn9v7Lq/fnkn5BtGGPap/iEWcWk&#10;0eUv8xNTMWtezYKJhFoOFZ/udvd3TfGxvuEiJnoLwYm8aKtEKE0/0Cl4zy8ScFu8kud3ibgzA6+A&#10;3NT6HEka+9p3gubIY0NopO8t5Pfi9JxS3wiXFc0WFvhH0MJ0THFpU2YJThbFWfIUdF+3axXOzBBt&#10;rF1BTeH2R9AlN8OgzNffAtfs0jF4WoHO+IC/60rTlape8q+qF61Z9nPo5vJ8xQ4ekuLPZaDzFP64&#10;L/Dbb3f8DgAA//8DAFBLAwQUAAYACAAAACEA7X36G9wAAAALAQAADwAAAGRycy9kb3ducmV2Lnht&#10;bEyPzU7DMBCE70i8g7VIXCpqpyGoDnEqFAlxbuEBnHibRPgntd02fXscLnCb2R3NflvtZqPJBX0Y&#10;nRWQrRkQtJ1To+0FfH2+P22BhCitktpZFHDDALv6/q6SpXJXu8fLIfYkldhQSgFDjFNJaegGNDKs&#10;3YQ27Y7OGxmT9T1VXl5TudF0w9gLNXK06cIgJ2wG7L4PZyNg3zy32c03rPjQjJ9WJ77KJRfi8WF+&#10;ewUScY5/YVjwEzrUial1Z6sC0ckXG56iSWQ8B7IkfiftIoocaF3R/z/UPwAAAP//AwBQSwECLQAU&#10;AAYACAAAACEAtoM4kv4AAADhAQAAEwAAAAAAAAAAAAAAAAAAAAAAW0NvbnRlbnRfVHlwZXNdLnht&#10;bFBLAQItABQABgAIAAAAIQA4/SH/1gAAAJQBAAALAAAAAAAAAAAAAAAAAC8BAABfcmVscy8ucmVs&#10;c1BLAQItABQABgAIAAAAIQCSYkBOtQEAAL4DAAAOAAAAAAAAAAAAAAAAAC4CAABkcnMvZTJvRG9j&#10;LnhtbFBLAQItABQABgAIAAAAIQDtffob3AAAAAsBAAAPAAAAAAAAAAAAAAAAAA8EAABkcnMvZG93&#10;bnJldi54bWxQSwUGAAAAAAQABADzAAAAGAUAAAAA&#10;" strokecolor="black [3040]">
                      <v:stroke endarrow="block"/>
                    </v:shape>
                  </w:pict>
                </mc:Fallback>
              </mc:AlternateContent>
            </w:r>
            <w:r>
              <w:rPr>
                <w:noProof/>
                <w:lang w:eastAsia="es-MX"/>
              </w:rPr>
              <mc:AlternateContent>
                <mc:Choice Requires="wps">
                  <w:drawing>
                    <wp:anchor distT="0" distB="0" distL="114300" distR="114300" simplePos="0" relativeHeight="251630080" behindDoc="0" locked="0" layoutInCell="1" allowOverlap="1" wp14:anchorId="7E81B478" wp14:editId="261BD3E5">
                      <wp:simplePos x="0" y="0"/>
                      <wp:positionH relativeFrom="column">
                        <wp:posOffset>202565</wp:posOffset>
                      </wp:positionH>
                      <wp:positionV relativeFrom="paragraph">
                        <wp:posOffset>50800</wp:posOffset>
                      </wp:positionV>
                      <wp:extent cx="1552575" cy="704850"/>
                      <wp:effectExtent l="0" t="0" r="28575" b="19050"/>
                      <wp:wrapNone/>
                      <wp:docPr id="37039" name="Rectángulo 37039"/>
                      <wp:cNvGraphicFramePr/>
                      <a:graphic xmlns:a="http://schemas.openxmlformats.org/drawingml/2006/main">
                        <a:graphicData uri="http://schemas.microsoft.com/office/word/2010/wordprocessingShape">
                          <wps:wsp>
                            <wps:cNvSpPr/>
                            <wps:spPr>
                              <a:xfrm>
                                <a:off x="0" y="0"/>
                                <a:ext cx="1552575" cy="704850"/>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F5A3D5" w14:textId="77777777" w:rsidR="00303DDF" w:rsidRDefault="00303DDF" w:rsidP="006A7E28">
                                  <w:pPr>
                                    <w:spacing w:after="160" w:line="256" w:lineRule="auto"/>
                                    <w:jc w:val="center"/>
                                    <w:rPr>
                                      <w:rFonts w:ascii="Century Gothic" w:hAnsi="Century Gothic"/>
                                      <w:color w:val="000000" w:themeColor="text1"/>
                                      <w:sz w:val="18"/>
                                      <w:szCs w:val="18"/>
                                    </w:rPr>
                                  </w:pPr>
                                  <w:r>
                                    <w:rPr>
                                      <w:rFonts w:ascii="Century Gothic" w:hAnsi="Century Gothic"/>
                                      <w:color w:val="000000" w:themeColor="text1"/>
                                      <w:sz w:val="18"/>
                                      <w:szCs w:val="18"/>
                                    </w:rPr>
                                    <w:t>VERIFICA QUE EL PREDIO CORRESPONDA A LA DIRECCIÓN DEL LISTADO.</w:t>
                                  </w:r>
                                </w:p>
                                <w:p w14:paraId="409B001D" w14:textId="77777777" w:rsidR="00303DDF" w:rsidRDefault="00303DDF" w:rsidP="006A7E28">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81B478" id="Rectángulo 37039" o:spid="_x0000_s1228" style="position:absolute;margin-left:15.95pt;margin-top:4pt;width:122.25pt;height:55.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R15kQIAAJsFAAAOAAAAZHJzL2Uyb0RvYy54bWysVE1v2zAMvQ/YfxB0Xx1ncdsFdYqgRYcB&#10;RVesHXpWZCkWIIuapMTOfv0o+SNtV2zAMB9kSSQfySeSF5ddo8leOK/AlDQ/mVEiDIdKmW1Jvz/e&#10;fDinxAdmKqbBiJIehKeXq/fvLlq7FHOoQVfCEQQxftnaktYh2GWWeV6LhvkTsMKgUIJrWMCj22aV&#10;Yy2iNzqbz2anWQuusg648B5vr3shXSV8KQUPX6X0IhBdUowtpNWldRPXbHXBllvHbK34EAb7hyga&#10;pgw6naCuWWBk59RvUI3iDjzIcMKhyUBKxUXKAbPJZ6+yeaiZFSkXJMfbiSb//2D53f7B3jukobV+&#10;6XEbs+ika+If4yNdIuswkSW6QDhe5kUxL84KSjjKzmaL8yKxmR2trfPhs4CGxE1JHT5G4ojtb31A&#10;j6g6qkRnHrSqbpTW6RALQFxpR/YMn26zzeNTocULLW1IW9KPOYbxN4TQvYGAeNog7DH3tAsHLSKe&#10;Nt+EJKrCbOe9g5dRMc6FCXkvqlkl+mCLGX5juKNFCj4BRmSJaU7YA8Co2YOM2H3Wg340FamqJ+PZ&#10;nwLrjSeL5BlMmIwbZcC9BaAxq8Fzrz+S1FMTWQrdpkNusBDOT6NuvNtAdbh3xEHfZ97yG4Vvf8t8&#10;uGcOGwtbEIdF+IqL1IBvx7WylNTgfr6+i3pY5yihpMUGLan/sWNOUKK/GOyAT/liETs6HRbF2RwP&#10;7rlk81xids0VYCHlOI4sT9uoH/S4lQ6aJ5wl6+gVRcxw9I0BBjcerkI/OHAacbFeJzXsYsvCrXmw&#10;PIJHhmNNP3ZPzNmh8AO2zB2MzcyWr+q/142WBta7AFKl5jjyOXCPEyAV0TCt4oh5fk5ax5m6+gUA&#10;AP//AwBQSwMEFAAGAAgAAAAhAFoHUC/fAAAACAEAAA8AAABkcnMvZG93bnJldi54bWxMj01Pg0AQ&#10;hu8m/ofNmHizC7VWiiyNMfGjBw+2TbxOYWAJ7C5htwX+veNJj5P3yTvPm20n04kLDb5xVkG8iECQ&#10;LVzZ2FrB8fB6l4DwAW2JnbOkYCYP2/z6KsO0dKP9oss+1IJLrE9RgQ6hT6X0hSaDfuF6spxVbjAY&#10;+BxqWQ44crnp5DKK1tJgY/mDxp5eNBXt/mwUtJ+7tuk/kqp60/PDOON3mFbvSt3eTM9PIAJN4Q+G&#10;X31Wh5ydTu5sSy86BffxhkkFCS/iePm4XoE4MRdvIpB5Jv8PyH8AAAD//wMAUEsBAi0AFAAGAAgA&#10;AAAhALaDOJL+AAAA4QEAABMAAAAAAAAAAAAAAAAAAAAAAFtDb250ZW50X1R5cGVzXS54bWxQSwEC&#10;LQAUAAYACAAAACEAOP0h/9YAAACUAQAACwAAAAAAAAAAAAAAAAAvAQAAX3JlbHMvLnJlbHNQSwEC&#10;LQAUAAYACAAAACEATaUdeZECAACbBQAADgAAAAAAAAAAAAAAAAAuAgAAZHJzL2Uyb0RvYy54bWxQ&#10;SwECLQAUAAYACAAAACEAWgdQL98AAAAIAQAADwAAAAAAAAAAAAAAAADrBAAAZHJzL2Rvd25yZXYu&#10;eG1sUEsFBgAAAAAEAAQA8wAAAPcFAAAAAA==&#10;" fillcolor="white [3212]" strokecolor="black [3213]" strokeweight=".25pt">
                      <v:textbox>
                        <w:txbxContent>
                          <w:p w14:paraId="4EF5A3D5" w14:textId="77777777" w:rsidR="00303DDF" w:rsidRDefault="00303DDF" w:rsidP="006A7E28">
                            <w:pPr>
                              <w:spacing w:after="160" w:line="256" w:lineRule="auto"/>
                              <w:jc w:val="center"/>
                              <w:rPr>
                                <w:rFonts w:ascii="Century Gothic" w:hAnsi="Century Gothic"/>
                                <w:color w:val="000000" w:themeColor="text1"/>
                                <w:sz w:val="18"/>
                                <w:szCs w:val="18"/>
                              </w:rPr>
                            </w:pPr>
                            <w:r>
                              <w:rPr>
                                <w:rFonts w:ascii="Century Gothic" w:hAnsi="Century Gothic"/>
                                <w:color w:val="000000" w:themeColor="text1"/>
                                <w:sz w:val="18"/>
                                <w:szCs w:val="18"/>
                              </w:rPr>
                              <w:t>VERIFICA QUE EL PREDIO CORRESPONDA A LA DIRECCIÓN DEL LISTADO.</w:t>
                            </w:r>
                          </w:p>
                          <w:p w14:paraId="409B001D" w14:textId="77777777" w:rsidR="00303DDF" w:rsidRDefault="00303DDF" w:rsidP="006A7E28">
                            <w:pPr>
                              <w:jc w:val="center"/>
                            </w:pPr>
                          </w:p>
                        </w:txbxContent>
                      </v:textbox>
                    </v:rect>
                  </w:pict>
                </mc:Fallback>
              </mc:AlternateContent>
            </w:r>
            <w:r>
              <w:rPr>
                <w:noProof/>
                <w:lang w:eastAsia="es-MX"/>
              </w:rPr>
              <mc:AlternateContent>
                <mc:Choice Requires="wps">
                  <w:drawing>
                    <wp:anchor distT="0" distB="0" distL="114300" distR="114300" simplePos="0" relativeHeight="251639296" behindDoc="0" locked="0" layoutInCell="1" allowOverlap="1" wp14:anchorId="50F56ACF" wp14:editId="149CB171">
                      <wp:simplePos x="0" y="0"/>
                      <wp:positionH relativeFrom="column">
                        <wp:posOffset>78740</wp:posOffset>
                      </wp:positionH>
                      <wp:positionV relativeFrom="paragraph">
                        <wp:posOffset>5232400</wp:posOffset>
                      </wp:positionV>
                      <wp:extent cx="1657350" cy="1666875"/>
                      <wp:effectExtent l="0" t="0" r="19050" b="28575"/>
                      <wp:wrapNone/>
                      <wp:docPr id="37038" name="Rectángulo 37038"/>
                      <wp:cNvGraphicFramePr/>
                      <a:graphic xmlns:a="http://schemas.openxmlformats.org/drawingml/2006/main">
                        <a:graphicData uri="http://schemas.microsoft.com/office/word/2010/wordprocessingShape">
                          <wps:wsp>
                            <wps:cNvSpPr/>
                            <wps:spPr>
                              <a:xfrm>
                                <a:off x="0" y="0"/>
                                <a:ext cx="1657350" cy="166687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CF6F29" w14:textId="77777777" w:rsidR="00303DDF" w:rsidRDefault="00303DDF" w:rsidP="006A7E28">
                                  <w:pPr>
                                    <w:jc w:val="center"/>
                                    <w:rPr>
                                      <w:rFonts w:ascii="Century Gothic" w:hAnsi="Century Gothic"/>
                                      <w:color w:val="000000" w:themeColor="text1"/>
                                      <w:sz w:val="18"/>
                                      <w:szCs w:val="18"/>
                                    </w:rPr>
                                  </w:pPr>
                                  <w:r>
                                    <w:rPr>
                                      <w:rFonts w:ascii="Century Gothic" w:hAnsi="Century Gothic"/>
                                      <w:color w:val="000000" w:themeColor="text1"/>
                                      <w:sz w:val="18"/>
                                      <w:szCs w:val="18"/>
                                    </w:rPr>
                                    <w:t>TOMA LECTURA Y LA REGISTRAN EN EL LISTADO O EN SU TERMINAL PORTÁTIL DE LECTURA (TPL) E IMPRIME EL AVISO DE TOMA DE LECTURA EN EL MOMENTO CON METROS CÚBICOS CONSUMIDOS Y CANTIDAD A PAGAR.</w:t>
                                  </w:r>
                                </w:p>
                                <w:p w14:paraId="5BE8333D" w14:textId="77777777" w:rsidR="00303DDF" w:rsidRDefault="00303DDF" w:rsidP="006A7E28">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F56ACF" id="Rectángulo 37038" o:spid="_x0000_s1229" style="position:absolute;margin-left:6.2pt;margin-top:412pt;width:130.5pt;height:131.2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gepkAIAAJwFAAAOAAAAZHJzL2Uyb0RvYy54bWysVE1v2zAMvQ/YfxB0Xx2nTdIFdYqgRYcB&#10;RVusHXpWZCkWIIuapMTOfv0o+SNtV2zAMB9kSSQfySeSF5dtrcleOK/AFDQ/mVAiDIdSmW1Bvz/d&#10;fDqnxAdmSqbBiIIehKeXq48fLhq7FFOoQJfCEQQxftnYglYh2GWWeV6JmvkTsMKgUIKrWcCj22al&#10;Yw2i1zqbTibzrAFXWgdceI+3152QrhK+lIKHeym9CEQXFGMLaXVp3cQ1W12w5dYxWyneh8H+IYqa&#10;KYNOR6hrFhjZOfUbVK24Aw8ynHCoM5BScZFywGzyyZtsHitmRcoFyfF2pMn/P1h+t3+0Dw5paKxf&#10;etzGLFrp6vjH+EibyDqMZIk2EI6X+Xy2OJ0hpxxl+Xw+P1/MIp3Z0dw6H74IqEncFNThaySS2P7W&#10;h051UInePGhV3iit0yFWgLjSjuwZvt1mm/fgr7S0IU1BT3N0/TeE0L6DgMFqgzEfk0+7cNAi4mnz&#10;TUiiSkx32jl4HRXjXJiQd6KKlaILdjbBbwh3sEjMJMCILDHNEbsHGDQ7kAG746nXj6YilfVoPPlT&#10;YJ3xaJE8gwmjca0MuPcANGbVe+70B5I6aiJLod20yA0+/vki6sa7DZSHB0ccdI3mLb9R+Pa3zIcH&#10;5rCzsF5wWoR7XKQGfDuulaWkAvfz7V3Uw0JHCSUNdmhB/Y8dc4IS/dVgC3zOz85iS6fD2WwxxYN7&#10;Kdm8lJhdfQVYSDnOI8vTNuoHPWylg/oZh8k6ekURMxx9Y4DBDYer0E0OHEdcrNdJDdvYsnBrHi2P&#10;4JHhWNNP7TNzti/8gD1zB0M3s+Wb+u90o6WB9S6AVKk5jnz23OMISEXUj6s4Y16ek9ZxqK5+AQAA&#10;//8DAFBLAwQUAAYACAAAACEAQ66vKt8AAAALAQAADwAAAGRycy9kb3ducmV2LnhtbEyPzW6DMBCE&#10;75X6DtZW6q0xpSRFBBNVlfp3yKFppVw3YDACrxF2Arx9t6f2ODuj2W/y3Wx7cdGjbx0puF9FIDSV&#10;rmqpUfD99XKXgvABqcLekVawaA+74voqx6xyE33qyyE0gkvIZ6jAhDBkUvrSaIt+5QZN7NVutBhY&#10;jo2sRpy43PYyjqKNtNgSfzA46Gejy+5wtgq6/UfXDu9pXb+aZT0teAxz8qbU7c38tAUR9Bz+wvCL&#10;z+hQMNPJnanyomcdJ5xUkMYJb+JA/PjAlxM7UbpZgyxy+X9D8QMAAP//AwBQSwECLQAUAAYACAAA&#10;ACEAtoM4kv4AAADhAQAAEwAAAAAAAAAAAAAAAAAAAAAAW0NvbnRlbnRfVHlwZXNdLnhtbFBLAQIt&#10;ABQABgAIAAAAIQA4/SH/1gAAAJQBAAALAAAAAAAAAAAAAAAAAC8BAABfcmVscy8ucmVsc1BLAQIt&#10;ABQABgAIAAAAIQAg3gepkAIAAJwFAAAOAAAAAAAAAAAAAAAAAC4CAABkcnMvZTJvRG9jLnhtbFBL&#10;AQItABQABgAIAAAAIQBDrq8q3wAAAAsBAAAPAAAAAAAAAAAAAAAAAOoEAABkcnMvZG93bnJldi54&#10;bWxQSwUGAAAAAAQABADzAAAA9gUAAAAA&#10;" fillcolor="white [3212]" strokecolor="black [3213]" strokeweight=".25pt">
                      <v:textbox>
                        <w:txbxContent>
                          <w:p w14:paraId="27CF6F29" w14:textId="77777777" w:rsidR="00303DDF" w:rsidRDefault="00303DDF" w:rsidP="006A7E28">
                            <w:pPr>
                              <w:jc w:val="center"/>
                              <w:rPr>
                                <w:rFonts w:ascii="Century Gothic" w:hAnsi="Century Gothic"/>
                                <w:color w:val="000000" w:themeColor="text1"/>
                                <w:sz w:val="18"/>
                                <w:szCs w:val="18"/>
                              </w:rPr>
                            </w:pPr>
                            <w:r>
                              <w:rPr>
                                <w:rFonts w:ascii="Century Gothic" w:hAnsi="Century Gothic"/>
                                <w:color w:val="000000" w:themeColor="text1"/>
                                <w:sz w:val="18"/>
                                <w:szCs w:val="18"/>
                              </w:rPr>
                              <w:t>TOMA LECTURA Y LA REGISTRAN EN EL LISTADO O EN SU TERMINAL PORTÁTIL DE LECTURA (TPL) E IMPRIME EL AVISO DE TOMA DE LECTURA EN EL MOMENTO CON METROS CÚBICOS CONSUMIDOS Y CANTIDAD A PAGAR.</w:t>
                            </w:r>
                          </w:p>
                          <w:p w14:paraId="5BE8333D" w14:textId="77777777" w:rsidR="00303DDF" w:rsidRDefault="00303DDF" w:rsidP="006A7E28">
                            <w:pPr>
                              <w:jc w:val="center"/>
                            </w:pPr>
                          </w:p>
                        </w:txbxContent>
                      </v:textbox>
                    </v:rect>
                  </w:pict>
                </mc:Fallback>
              </mc:AlternateContent>
            </w:r>
          </w:p>
        </w:tc>
      </w:tr>
    </w:tbl>
    <w:tbl>
      <w:tblPr>
        <w:tblStyle w:val="Tablaconcuadrcula"/>
        <w:tblpPr w:leftFromText="141" w:rightFromText="141" w:vertAnchor="text" w:horzAnchor="margin" w:tblpY="200"/>
        <w:tblW w:w="0" w:type="auto"/>
        <w:tblLook w:val="04A0" w:firstRow="1" w:lastRow="0" w:firstColumn="1" w:lastColumn="0" w:noHBand="0" w:noVBand="1"/>
      </w:tblPr>
      <w:tblGrid>
        <w:gridCol w:w="3759"/>
        <w:gridCol w:w="3764"/>
      </w:tblGrid>
      <w:tr w:rsidR="009266E9" w14:paraId="00D90D87" w14:textId="77777777" w:rsidTr="009266E9">
        <w:trPr>
          <w:trHeight w:val="12443"/>
        </w:trPr>
        <w:tc>
          <w:tcPr>
            <w:tcW w:w="3759" w:type="dxa"/>
            <w:tcBorders>
              <w:top w:val="single" w:sz="4" w:space="0" w:color="auto"/>
              <w:left w:val="single" w:sz="4" w:space="0" w:color="auto"/>
              <w:bottom w:val="single" w:sz="4" w:space="0" w:color="auto"/>
              <w:right w:val="single" w:sz="4" w:space="0" w:color="auto"/>
            </w:tcBorders>
          </w:tcPr>
          <w:p w14:paraId="1C166F0C" w14:textId="77777777" w:rsidR="009266E9" w:rsidRDefault="009266E9" w:rsidP="009266E9"/>
        </w:tc>
        <w:tc>
          <w:tcPr>
            <w:tcW w:w="3764" w:type="dxa"/>
            <w:tcBorders>
              <w:top w:val="single" w:sz="4" w:space="0" w:color="auto"/>
              <w:left w:val="single" w:sz="4" w:space="0" w:color="auto"/>
              <w:bottom w:val="single" w:sz="4" w:space="0" w:color="auto"/>
              <w:right w:val="single" w:sz="4" w:space="0" w:color="auto"/>
            </w:tcBorders>
          </w:tcPr>
          <w:p w14:paraId="23AEE139" w14:textId="77777777" w:rsidR="009266E9" w:rsidRDefault="009266E9" w:rsidP="009266E9">
            <w:r>
              <w:rPr>
                <w:noProof/>
                <w:lang w:eastAsia="es-MX"/>
              </w:rPr>
              <mc:AlternateContent>
                <mc:Choice Requires="wps">
                  <w:drawing>
                    <wp:anchor distT="0" distB="0" distL="114300" distR="114300" simplePos="0" relativeHeight="252035584" behindDoc="0" locked="0" layoutInCell="1" allowOverlap="1" wp14:anchorId="21E8B575" wp14:editId="778612EF">
                      <wp:simplePos x="0" y="0"/>
                      <wp:positionH relativeFrom="column">
                        <wp:posOffset>876935</wp:posOffset>
                      </wp:positionH>
                      <wp:positionV relativeFrom="paragraph">
                        <wp:posOffset>155575</wp:posOffset>
                      </wp:positionV>
                      <wp:extent cx="295275" cy="428625"/>
                      <wp:effectExtent l="0" t="0" r="28575" b="47625"/>
                      <wp:wrapNone/>
                      <wp:docPr id="37037" name="Diagrama de flujo: conector fuera de página 37037"/>
                      <wp:cNvGraphicFramePr/>
                      <a:graphic xmlns:a="http://schemas.openxmlformats.org/drawingml/2006/main">
                        <a:graphicData uri="http://schemas.microsoft.com/office/word/2010/wordprocessingShape">
                          <wps:wsp>
                            <wps:cNvSpPr/>
                            <wps:spPr>
                              <a:xfrm>
                                <a:off x="0" y="0"/>
                                <a:ext cx="295275" cy="428625"/>
                              </a:xfrm>
                              <a:prstGeom prst="flowChartOffpageConnector">
                                <a:avLst/>
                              </a:prstGeom>
                              <a:solidFill>
                                <a:sysClr val="window" lastClr="FFFFFF"/>
                              </a:solidFill>
                              <a:ln w="3175" cap="flat" cmpd="sng" algn="ctr">
                                <a:solidFill>
                                  <a:sysClr val="windowText" lastClr="000000"/>
                                </a:solidFill>
                                <a:prstDash val="solid"/>
                                <a:miter lim="800000"/>
                              </a:ln>
                              <a:effectLst/>
                            </wps:spPr>
                            <wps:txbx>
                              <w:txbxContent>
                                <w:p w14:paraId="51DD7912" w14:textId="77777777" w:rsidR="009266E9" w:rsidRDefault="009266E9" w:rsidP="009266E9">
                                  <w:pPr>
                                    <w:jc w:val="center"/>
                                    <w:rPr>
                                      <w:color w:val="000000" w:themeColor="text1"/>
                                    </w:rPr>
                                  </w:pPr>
                                  <w:r>
                                    <w:rPr>
                                      <w:color w:val="000000" w:themeColor="text1"/>
                                    </w:rPr>
                                    <w:t>1</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E8B575" id="_x0000_t177" coordsize="21600,21600" o:spt="177" path="m,l21600,r,17255l10800,21600,,17255xe">
                      <v:stroke joinstyle="miter"/>
                      <v:path gradientshapeok="t" o:connecttype="rect" textboxrect="0,0,21600,17255"/>
                    </v:shapetype>
                    <v:shape id="Diagrama de flujo: conector fuera de página 37037" o:spid="_x0000_s1231" type="#_x0000_t177" style="position:absolute;margin-left:69.05pt;margin-top:12.25pt;width:23.25pt;height:33.75pt;z-index:2520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lC8ewIAAA4FAAAOAAAAZHJzL2Uyb0RvYy54bWysVEtPGzEQvlfqf7B8L5tsEwgrNigKSlUJ&#10;ARIgzhOvnbXkV20nu+mv79gbSICequ7B6/F4Xt9846vrXiuy4z5Ia2o6PhtRwg2zjTSbmj4/rb7N&#10;KAkRTAPKGl7TPQ/0ev71y1XnKl7a1qqGe4JOTKg6V9M2RlcVRWAt1xDOrOMGlcJ6DRFFvykaDx16&#10;16ooR6PzorO+cd4yHgKe3gxKOs/+heAs3gsReCSqpphbzKvP6zqtxfwKqo0H10p2SAP+IQsN0mDQ&#10;N1c3EIFsvfzkSkvmbbAinjGrCyuEZDzXgNWMRx+qeWzB8VwLghPcG0zh/7lld7tH9+ARhs6FKuA2&#10;VdELr9Mf8yN9Bmv/BhbvI2F4WF5Oy4spJQxVk3J2Xk4TmMXR2PkQf3CrSdrUVCjbLVvwqSEONnxp&#10;jcH2WJ9xg91tiIP9q11KIFglm5VUKgv7sFSe7AB7iRRobEeJghDxsKar/B1SeGemDOlq+n2ckwXk&#10;mFAQMW/tmpoGs6EE1AbJy+KQyjvj8CnmEwJwEneUv7/FTXXcQGiHhLPXdA0qLSNyXkld09mptTJJ&#10;yzNrD2gcm5J2sV/3RGLW49ksuUpna9vsHzzxdqB2cGwlMfAt4vIAHrmMrMf5jPe4pBZgnUo6Slrr&#10;f388S/eQWqihpMOZQHh+bcFzLPenQdJdjieTNERZmEwvShT8qWZ9qjFbvbTYqjG+AI7lbbof1etW&#10;eKtfcHwXKSqqwDCMPTTiICzjMKv4ADC+WORrODgO4q15dCw5T5glqJ/6F/DuQLaITbqzr/MD1Qd6&#10;DXeTpbGLbbRCZu4d8UQiJwGHLlP68ECkqT6V863jMzb/AwAA//8DAFBLAwQUAAYACAAAACEASEhI&#10;Ft4AAAAJAQAADwAAAGRycy9kb3ducmV2LnhtbEyPy07DMBBF90j8gzVIbCrqJKQlhDhVhcSGx4IC&#10;+0ls4gh7HMVumv593VVZXs3RvWeqzWwNm9Toe0cC0mUCTFHrZE+dgO+vl7sCmA9IEo0jJeCoPGzq&#10;66sKS+kO9KmmXehYLCFfogAdwlBy7lutLPqlGxTF268bLYYYx47LEQ+x3BqeJcmaW+wpLmgc1LNW&#10;7d9ubwU028XPIv14fdCr/D0/SqS3yZAQtzfz9glYUHO4wHDWj+pQR6fG7Ul6ZmK+L9KICsjyFbAz&#10;UORrYI2AxywBXlf8/wf1CQAA//8DAFBLAQItABQABgAIAAAAIQC2gziS/gAAAOEBAAATAAAAAAAA&#10;AAAAAAAAAAAAAABbQ29udGVudF9UeXBlc10ueG1sUEsBAi0AFAAGAAgAAAAhADj9If/WAAAAlAEA&#10;AAsAAAAAAAAAAAAAAAAALwEAAF9yZWxzLy5yZWxzUEsBAi0AFAAGAAgAAAAhAG5iULx7AgAADgUA&#10;AA4AAAAAAAAAAAAAAAAALgIAAGRycy9lMm9Eb2MueG1sUEsBAi0AFAAGAAgAAAAhAEhISBbeAAAA&#10;CQEAAA8AAAAAAAAAAAAAAAAA1QQAAGRycy9kb3ducmV2LnhtbFBLBQYAAAAABAAEAPMAAADgBQAA&#10;AAA=&#10;" fillcolor="window" strokecolor="windowText" strokeweight=".25pt">
                      <v:textbox>
                        <w:txbxContent>
                          <w:p w14:paraId="51DD7912" w14:textId="77777777" w:rsidR="009266E9" w:rsidRDefault="009266E9" w:rsidP="009266E9">
                            <w:pPr>
                              <w:jc w:val="center"/>
                              <w:rPr>
                                <w:color w:val="000000" w:themeColor="text1"/>
                              </w:rPr>
                            </w:pPr>
                            <w:r>
                              <w:rPr>
                                <w:color w:val="000000" w:themeColor="text1"/>
                              </w:rPr>
                              <w:t>1</w:t>
                            </w:r>
                          </w:p>
                        </w:txbxContent>
                      </v:textbox>
                    </v:shape>
                  </w:pict>
                </mc:Fallback>
              </mc:AlternateContent>
            </w:r>
            <w:r>
              <w:rPr>
                <w:noProof/>
                <w:lang w:eastAsia="es-MX"/>
              </w:rPr>
              <mc:AlternateContent>
                <mc:Choice Requires="wps">
                  <w:drawing>
                    <wp:anchor distT="0" distB="0" distL="114300" distR="114300" simplePos="0" relativeHeight="252036608" behindDoc="0" locked="0" layoutInCell="1" allowOverlap="1" wp14:anchorId="6D914076" wp14:editId="7862EB2C">
                      <wp:simplePos x="0" y="0"/>
                      <wp:positionH relativeFrom="column">
                        <wp:posOffset>156845</wp:posOffset>
                      </wp:positionH>
                      <wp:positionV relativeFrom="paragraph">
                        <wp:posOffset>1069975</wp:posOffset>
                      </wp:positionV>
                      <wp:extent cx="1600200" cy="1533525"/>
                      <wp:effectExtent l="0" t="0" r="19050" b="28575"/>
                      <wp:wrapNone/>
                      <wp:docPr id="37036" name="Rectángulo 37036"/>
                      <wp:cNvGraphicFramePr/>
                      <a:graphic xmlns:a="http://schemas.openxmlformats.org/drawingml/2006/main">
                        <a:graphicData uri="http://schemas.microsoft.com/office/word/2010/wordprocessingShape">
                          <wps:wsp>
                            <wps:cNvSpPr/>
                            <wps:spPr>
                              <a:xfrm>
                                <a:off x="0" y="0"/>
                                <a:ext cx="1600200" cy="1533525"/>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387A84AD" w14:textId="77777777" w:rsidR="009266E9" w:rsidRDefault="009266E9" w:rsidP="009266E9">
                                  <w:pPr>
                                    <w:jc w:val="center"/>
                                    <w:rPr>
                                      <w:rFonts w:ascii="Century Gothic" w:hAnsi="Century Gothic"/>
                                      <w:color w:val="000000" w:themeColor="text1"/>
                                      <w:sz w:val="18"/>
                                      <w:szCs w:val="18"/>
                                    </w:rPr>
                                  </w:pPr>
                                  <w:r>
                                    <w:rPr>
                                      <w:rFonts w:ascii="Century Gothic" w:hAnsi="Century Gothic"/>
                                      <w:color w:val="000000" w:themeColor="text1"/>
                                      <w:sz w:val="18"/>
                                      <w:szCs w:val="18"/>
                                    </w:rPr>
                                    <w:t>ANOTA LAS “OBSERVACIONES” RELEVANTES EN LA COLUMNA CORRESPONDIENTE DEL LISTADO DE RUTAS DE LECTURA, SEGÚN CÓDIGOS DE OBSERVACIONES.</w:t>
                                  </w:r>
                                </w:p>
                                <w:p w14:paraId="4F40B238" w14:textId="77777777" w:rsidR="009266E9" w:rsidRDefault="009266E9" w:rsidP="009266E9">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914076" id="Rectángulo 37036" o:spid="_x0000_s1232" style="position:absolute;margin-left:12.35pt;margin-top:84.25pt;width:126pt;height:120.75pt;z-index:2520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0LcQIAAPsEAAAOAAAAZHJzL2Uyb0RvYy54bWysVEtv2zAMvg/YfxB0X22nTR9GnSJokWFA&#10;0QZoh54ZWYoF6DVJiZ39+lFy2qTtTsNyUEiR4uPjR1/fDFqRLfdBWtPQ6qSkhBtmW2nWDf35vPh2&#10;SUmIYFpQ1vCG7nigN7OvX657V/OJ7axquScYxIS6dw3tYnR1UQTWcQ3hxDpu0Cis1xBR9eui9dBj&#10;dK2KSVmeF731rfOW8RDw9m400lmOLwRn8VGIwCNRDcXaYj59PlfpLGbXUK89uE6yfRnwD1VokAaT&#10;voW6gwhk4+WnUFoyb4MV8YRZXVghJOO5B+ymKj9089SB47kXBCe4N5jC/wvLHrZPbukRht6FOqCY&#10;uhiE1+kf6yNDBmv3BhYfImF4WZ2XJU6AEoa2anp6Op1ME5zF4bnzIX7nVpMkNNTjNDJIsL0PcXR9&#10;dUnZglWyXUilsrILt8qTLeDgcN6t7SlRECJeNnSRf/ts754pQ/qGnlYXUywMkFBCQURRu7ahwawp&#10;AbVGprLocynvHodPOZ+x26O8Zf79LW/q4w5CNxacoyY3qLWMSHAldUMvj18rk6w8U3SPxmECSYrD&#10;aiASq64ur1KodLey7W7pibcjj4NjC4mJ7xGXJXgkLo4DlzE+4iGURSSYko6SzvrfH++SH/IILZT0&#10;uAAIz68NeI7t/jDIsKvq7CxtTFbOphcTVPyxZXVsMRt9a3FUFa67Y1lM/lG9isJb/YK7Ok9Z0QSG&#10;Ye5xEHvlNo6LidvO+Hye3XBLHMR78+RYCp4wS1A/Dy/g3Z5XEYf0YF+XBeoP9Bp900tj55tohczc&#10;O+CJnE0Kblhm7/5rkFb4WM9eh2/W7A8AAAD//wMAUEsDBBQABgAIAAAAIQBVzJtS3gAAAAoBAAAP&#10;AAAAZHJzL2Rvd25yZXYueG1sTI/BTsMwDIbvSLxDZCRuLFkZ3VSaTghpl2kXOpA4po3XFhqnNFlX&#10;3h5zgqN/f/r9Od/OrhcTjqHzpGG5UCCQam87ajS8Hnd3GxAhGrKm94QavjHAtri+yk1m/YVecCpj&#10;I7iEQmY0tDEOmZShbtGZsPADEu9OfnQm8jg20o7mwuWul4lSqXSmI77QmgGfW6w/y7PTsH+bPtAd&#10;qvf94d6bsrPua3dyWt/ezE+PICLO8Q+GX31Wh4KdKn8mG0SvIVmtmeQ83TyAYCBZp5xUGlZLpUAW&#10;ufz/QvEDAAD//wMAUEsBAi0AFAAGAAgAAAAhALaDOJL+AAAA4QEAABMAAAAAAAAAAAAAAAAAAAAA&#10;AFtDb250ZW50X1R5cGVzXS54bWxQSwECLQAUAAYACAAAACEAOP0h/9YAAACUAQAACwAAAAAAAAAA&#10;AAAAAAAvAQAAX3JlbHMvLnJlbHNQSwECLQAUAAYACAAAACEA/s89C3ECAAD7BAAADgAAAAAAAAAA&#10;AAAAAAAuAgAAZHJzL2Uyb0RvYy54bWxQSwECLQAUAAYACAAAACEAVcybUt4AAAAKAQAADwAAAAAA&#10;AAAAAAAAAADLBAAAZHJzL2Rvd25yZXYueG1sUEsFBgAAAAAEAAQA8wAAANYFAAAAAA==&#10;" fillcolor="window" strokecolor="windowText" strokeweight=".25pt">
                      <v:textbox>
                        <w:txbxContent>
                          <w:p w14:paraId="387A84AD" w14:textId="77777777" w:rsidR="009266E9" w:rsidRDefault="009266E9" w:rsidP="009266E9">
                            <w:pPr>
                              <w:jc w:val="center"/>
                              <w:rPr>
                                <w:rFonts w:ascii="Century Gothic" w:hAnsi="Century Gothic"/>
                                <w:color w:val="000000" w:themeColor="text1"/>
                                <w:sz w:val="18"/>
                                <w:szCs w:val="18"/>
                              </w:rPr>
                            </w:pPr>
                            <w:r>
                              <w:rPr>
                                <w:rFonts w:ascii="Century Gothic" w:hAnsi="Century Gothic"/>
                                <w:color w:val="000000" w:themeColor="text1"/>
                                <w:sz w:val="18"/>
                                <w:szCs w:val="18"/>
                              </w:rPr>
                              <w:t>ANOTA LAS “OBSERVACIONES” RELEVANTES EN LA COLUMNA CORRESPONDIENTE DEL LISTADO DE RUTAS DE LECTURA, SEGÚN CÓDIGOS DE OBSERVACIONES.</w:t>
                            </w:r>
                          </w:p>
                          <w:p w14:paraId="4F40B238" w14:textId="77777777" w:rsidR="009266E9" w:rsidRDefault="009266E9" w:rsidP="009266E9">
                            <w:pPr>
                              <w:jc w:val="center"/>
                            </w:pPr>
                          </w:p>
                        </w:txbxContent>
                      </v:textbox>
                    </v:rect>
                  </w:pict>
                </mc:Fallback>
              </mc:AlternateContent>
            </w:r>
            <w:r>
              <w:rPr>
                <w:noProof/>
                <w:lang w:eastAsia="es-MX"/>
              </w:rPr>
              <mc:AlternateContent>
                <mc:Choice Requires="wps">
                  <w:drawing>
                    <wp:anchor distT="0" distB="0" distL="114300" distR="114300" simplePos="0" relativeHeight="252039680" behindDoc="0" locked="0" layoutInCell="1" allowOverlap="1" wp14:anchorId="05E4DE04" wp14:editId="3825E9A3">
                      <wp:simplePos x="0" y="0"/>
                      <wp:positionH relativeFrom="column">
                        <wp:posOffset>943610</wp:posOffset>
                      </wp:positionH>
                      <wp:positionV relativeFrom="paragraph">
                        <wp:posOffset>4193540</wp:posOffset>
                      </wp:positionV>
                      <wp:extent cx="0" cy="295275"/>
                      <wp:effectExtent l="76200" t="0" r="57150" b="47625"/>
                      <wp:wrapNone/>
                      <wp:docPr id="37035" name="Conector recto de flecha 37035"/>
                      <wp:cNvGraphicFramePr/>
                      <a:graphic xmlns:a="http://schemas.openxmlformats.org/drawingml/2006/main">
                        <a:graphicData uri="http://schemas.microsoft.com/office/word/2010/wordprocessingShape">
                          <wps:wsp>
                            <wps:cNvCnPr/>
                            <wps:spPr>
                              <a:xfrm>
                                <a:off x="0" y="0"/>
                                <a:ext cx="0" cy="2952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w14:anchorId="4E2F2A6C" id="_x0000_t32" coordsize="21600,21600" o:spt="32" o:oned="t" path="m,l21600,21600e" filled="f">
                      <v:path arrowok="t" fillok="f" o:connecttype="none"/>
                      <o:lock v:ext="edit" shapetype="t"/>
                    </v:shapetype>
                    <v:shape id="Conector recto de flecha 37035" o:spid="_x0000_s1026" type="#_x0000_t32" style="position:absolute;margin-left:74.3pt;margin-top:330.2pt;width:0;height:23.25pt;z-index:2520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KC3ygEAAIIDAAAOAAAAZHJzL2Uyb0RvYy54bWysU02P0zAQvSPxHyzfadqiLkvUdA8tywXB&#10;Suz+gFnHSSz5S56haf49Yyd0F7ghcnDGHs3zmzfP+7uLs+KsE5rgG7lZraXQXoXW+L6RT4/3726l&#10;QALfgg1eN3LSKO8Ob9/sx1jrbRiCbXUSDOKxHmMjB6JYVxWqQTvAVYjac7ILyQHxNvVVm2BkdGer&#10;7Xp9U40htTEFpRH59DQn5aHgd51W9K3rUJOwjWRuVNZU1ue8Voc91H2COBi10IB/YOHAeL70CnUC&#10;AvEjmb+gnFEpYOhopYKrQtcZpUsP3M1m/Uc33weIuvTC4mC8yoT/D1Z9PR/9Q2IZxog1xoeUu7h0&#10;yeU/8xOXItZ0FUtfSKj5UPHp9uNu+2GXdaxe6mJC+qyDEzloJFIC0w90DN7zRELaFK3g/AVpLvxV&#10;kC/14d5YWwZjvRgbefN+x6NTwPboLBCHLraM6nspwPbsO0WpIGKwps3VGQcnPNokzsCjZ8e0YXxk&#10;7lJYQOIEN1S+hfpvpZnOCXCYi0tqdoozxHa1xjXy9loNNYGxn3wraIrscUoGfG/1gmx9ZqOLGZeG&#10;X7TO0XNopzKCKu940EXLxZTZSa/3HL9+OoefAAAA//8DAFBLAwQUAAYACAAAACEAH2oiS90AAAAL&#10;AQAADwAAAGRycy9kb3ducmV2LnhtbEyPwU7DMAyG70i8Q2QkLoglgymM0nSakDgNqWLwAF5j0kLj&#10;VE22FZ6ejAscf/vT78/lavK9ONAYu8AG5jMFgrgJtmNn4O316XoJIiZki31gMvBFEVbV+VmJhQ1H&#10;fqHDNjmRSzgWaKBNaSikjE1LHuMsDMR59x5GjynH0Uk74jGX+17eKKWlx47zhRYHemyp+dzuvQG6&#10;Qq7ntfr+eK7TcOvWtdtspDGXF9P6AUSiKf3BcNLP6lBlp13Ys42iz3mx1Bk1oLVagDgRv5OdgTul&#10;70FWpfz/Q/UDAAD//wMAUEsBAi0AFAAGAAgAAAAhALaDOJL+AAAA4QEAABMAAAAAAAAAAAAAAAAA&#10;AAAAAFtDb250ZW50X1R5cGVzXS54bWxQSwECLQAUAAYACAAAACEAOP0h/9YAAACUAQAACwAAAAAA&#10;AAAAAAAAAAAvAQAAX3JlbHMvLnJlbHNQSwECLQAUAAYACAAAACEANeSgt8oBAACCAwAADgAAAAAA&#10;AAAAAAAAAAAuAgAAZHJzL2Uyb0RvYy54bWxQSwECLQAUAAYACAAAACEAH2oiS90AAAALAQAADwAA&#10;AAAAAAAAAAAAAAAkBAAAZHJzL2Rvd25yZXYueG1sUEsFBgAAAAAEAAQA8wAAAC4FAAAAAA==&#10;" strokecolor="windowText" strokeweight=".5pt">
                      <v:stroke endarrow="block" joinstyle="miter"/>
                    </v:shape>
                  </w:pict>
                </mc:Fallback>
              </mc:AlternateContent>
            </w:r>
            <w:r>
              <w:rPr>
                <w:noProof/>
                <w:lang w:eastAsia="es-MX"/>
              </w:rPr>
              <mc:AlternateContent>
                <mc:Choice Requires="wps">
                  <w:drawing>
                    <wp:anchor distT="0" distB="0" distL="114300" distR="114300" simplePos="0" relativeHeight="252040704" behindDoc="0" locked="0" layoutInCell="1" allowOverlap="1" wp14:anchorId="2180F62C" wp14:editId="6B70B54C">
                      <wp:simplePos x="0" y="0"/>
                      <wp:positionH relativeFrom="column">
                        <wp:posOffset>99695</wp:posOffset>
                      </wp:positionH>
                      <wp:positionV relativeFrom="paragraph">
                        <wp:posOffset>4523740</wp:posOffset>
                      </wp:positionV>
                      <wp:extent cx="1647825" cy="2028825"/>
                      <wp:effectExtent l="0" t="0" r="28575" b="28575"/>
                      <wp:wrapNone/>
                      <wp:docPr id="37034" name="Rectángulo 37034"/>
                      <wp:cNvGraphicFramePr/>
                      <a:graphic xmlns:a="http://schemas.openxmlformats.org/drawingml/2006/main">
                        <a:graphicData uri="http://schemas.microsoft.com/office/word/2010/wordprocessingShape">
                          <wps:wsp>
                            <wps:cNvSpPr/>
                            <wps:spPr>
                              <a:xfrm>
                                <a:off x="0" y="0"/>
                                <a:ext cx="1647825" cy="2028825"/>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0001F23A" w14:textId="77777777" w:rsidR="009266E9" w:rsidRDefault="009266E9" w:rsidP="009266E9">
                                  <w:pPr>
                                    <w:jc w:val="center"/>
                                    <w:rPr>
                                      <w:rFonts w:ascii="Century Gothic" w:hAnsi="Century Gothic"/>
                                      <w:color w:val="000000" w:themeColor="text1"/>
                                      <w:sz w:val="18"/>
                                      <w:szCs w:val="18"/>
                                    </w:rPr>
                                  </w:pPr>
                                  <w:r>
                                    <w:rPr>
                                      <w:rFonts w:ascii="Century Gothic" w:hAnsi="Century Gothic"/>
                                      <w:color w:val="000000" w:themeColor="text1"/>
                                      <w:sz w:val="18"/>
                                      <w:szCs w:val="18"/>
                                    </w:rPr>
                                    <w:t>EL LECTURISTA UNA VEZ QUE TERMINA DE TOMAR SUS LECTURAS EN TODAS SUS RUTAS ASIGNADAS ENTREGA SU TERMINAL PORTÁTIL DE LECTURA (TPL) O LISTADO AL RESPONSABLE DE MEDICIÓN PARA DESCARGAR LAS LECTURAS TOMADAS EN EL SISTEMA COMERCIAL</w:t>
                                  </w:r>
                                </w:p>
                                <w:p w14:paraId="65B6536A" w14:textId="77777777" w:rsidR="009266E9" w:rsidRDefault="009266E9" w:rsidP="009266E9">
                                  <w:pPr>
                                    <w:jc w:val="center"/>
                                    <w:rPr>
                                      <w:sz w:val="16"/>
                                      <w:szCs w:val="16"/>
                                    </w:rP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80F62C" id="Rectángulo 37034" o:spid="_x0000_s1233" style="position:absolute;margin-left:7.85pt;margin-top:356.2pt;width:129.75pt;height:159.75pt;z-index:25204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d4bwIAAPsEAAAOAAAAZHJzL2Uyb0RvYy54bWysVEtPGzEQvlfqf7B8L5tNA4QVGxQFpaqE&#10;AAkQ54nXzlryq7aT3fTXd+wNSYCequbgzHjG8/jmm72+6bUiW+6DtKam5dmIEm6YbaRZ1/Tleflt&#10;SkmIYBpQ1vCa7nigN7OvX647V/Gxba1quCcYxISqczVtY3RVUQTWcg3hzDpu0Cis1xBR9eui8dBh&#10;dK2K8Wh0UXTWN85bxkPA29vBSGc5vhCcxQchAo9E1RRri/n0+Vyls5hdQ7X24FrJ9mXAP1ShQRpM&#10;egh1CxHIxstPobRk3gYr4hmzurBCSMZzD9hNOfrQzVMLjudeEJzgDjCF/xeW3W+f3KNHGDoXqoBi&#10;6qIXXqd/rI/0GazdASzeR8LwsryYXE7H55QwtI1H42lSME5xfO58iD+41SQJNfU4jQwSbO9CHFzf&#10;XFK2YJVsllKprOzCQnmyBRwczruxHSUKQsTLmi7zb5/t3TNlSFfT7+VlKgyQUEJBRFG7pqbBrCkB&#10;tUamsuhzKe8eh085n7Hbk7yj/Ptb3tTHLYR2KDhHTW5QaRmR4Erqmk5PXyuTrDxTdI/GcQJJiv2q&#10;JxKrLq8yTdPdyja7R0+8HXgcHFtKTHyHuDyCR+IixXEZ4wMeQllEginpKGmt//3xLvkhj9BCSYcL&#10;gPD82oDn2O5Pgwy7KieTtDFZmZxfjlHxp5bVqcVs9MLiqEpcd8eymPyjehOFt/oVd3WesqIJDMPc&#10;wyD2yiIOi4nbzvh8nt1wSxzEO/PkWAqeMEtQP/ev4N2eVxGHdG/flgWqD/QafNNLY+ebaIXM3Dvi&#10;iZxNCm5YZu/+a5BW+FTPXsdv1uwPAAAA//8DAFBLAwQUAAYACAAAACEA5uVPpt8AAAALAQAADwAA&#10;AGRycy9kb3ducmV2LnhtbEyPQU+DQBCF7yb+h82YeLML1EpFlsaY9NL0ImrS48BOAWV3kd1S/PeO&#10;p3p8eV/efJNvZtOLiUbfOasgXkQgyNZOd7ZR8P62vVuD8AGtxt5ZUvBDHjbF9VWOmXZn+0pTGRrB&#10;I9ZnqKANYcik9HVLBv3CDWS5O7rRYOA4NlKPeOZx08skih6kwc7yhRYHemmp/ipPRsHuY/oks68O&#10;u/3SYdlp8709GqVub+bnJxCB5nCB4U+f1aFgp8qdrPai57xKmVSQxsk9CAaSdJWAqLiJlvEjyCKX&#10;/38ofgEAAP//AwBQSwECLQAUAAYACAAAACEAtoM4kv4AAADhAQAAEwAAAAAAAAAAAAAAAAAAAAAA&#10;W0NvbnRlbnRfVHlwZXNdLnhtbFBLAQItABQABgAIAAAAIQA4/SH/1gAAAJQBAAALAAAAAAAAAAAA&#10;AAAAAC8BAABfcmVscy8ucmVsc1BLAQItABQABgAIAAAAIQDY+8d4bwIAAPsEAAAOAAAAAAAAAAAA&#10;AAAAAC4CAABkcnMvZTJvRG9jLnhtbFBLAQItABQABgAIAAAAIQDm5U+m3wAAAAsBAAAPAAAAAAAA&#10;AAAAAAAAAMkEAABkcnMvZG93bnJldi54bWxQSwUGAAAAAAQABADzAAAA1QUAAAAA&#10;" fillcolor="window" strokecolor="windowText" strokeweight=".25pt">
                      <v:textbox>
                        <w:txbxContent>
                          <w:p w14:paraId="0001F23A" w14:textId="77777777" w:rsidR="009266E9" w:rsidRDefault="009266E9" w:rsidP="009266E9">
                            <w:pPr>
                              <w:jc w:val="center"/>
                              <w:rPr>
                                <w:rFonts w:ascii="Century Gothic" w:hAnsi="Century Gothic"/>
                                <w:color w:val="000000" w:themeColor="text1"/>
                                <w:sz w:val="18"/>
                                <w:szCs w:val="18"/>
                              </w:rPr>
                            </w:pPr>
                            <w:r>
                              <w:rPr>
                                <w:rFonts w:ascii="Century Gothic" w:hAnsi="Century Gothic"/>
                                <w:color w:val="000000" w:themeColor="text1"/>
                                <w:sz w:val="18"/>
                                <w:szCs w:val="18"/>
                              </w:rPr>
                              <w:t>EL LECTURISTA UNA VEZ QUE TERMINA DE TOMAR SUS LECTURAS EN TODAS SUS RUTAS ASIGNADAS ENTREGA SU TERMINAL PORTÁTIL DE LECTURA (TPL) O LISTADO AL RESPONSABLE DE MEDICIÓN PARA DESCARGAR LAS LECTURAS TOMADAS EN EL SISTEMA COMERCIAL</w:t>
                            </w:r>
                          </w:p>
                          <w:p w14:paraId="65B6536A" w14:textId="77777777" w:rsidR="009266E9" w:rsidRDefault="009266E9" w:rsidP="009266E9">
                            <w:pPr>
                              <w:jc w:val="center"/>
                              <w:rPr>
                                <w:sz w:val="16"/>
                                <w:szCs w:val="16"/>
                              </w:rPr>
                            </w:pPr>
                          </w:p>
                        </w:txbxContent>
                      </v:textbox>
                    </v:rect>
                  </w:pict>
                </mc:Fallback>
              </mc:AlternateContent>
            </w:r>
            <w:r>
              <w:rPr>
                <w:noProof/>
                <w:lang w:eastAsia="es-MX"/>
              </w:rPr>
              <mc:AlternateContent>
                <mc:Choice Requires="wps">
                  <w:drawing>
                    <wp:anchor distT="0" distB="0" distL="114300" distR="114300" simplePos="0" relativeHeight="252043776" behindDoc="0" locked="0" layoutInCell="1" allowOverlap="1" wp14:anchorId="5DE8111B" wp14:editId="2AE51340">
                      <wp:simplePos x="0" y="0"/>
                      <wp:positionH relativeFrom="column">
                        <wp:posOffset>1033145</wp:posOffset>
                      </wp:positionH>
                      <wp:positionV relativeFrom="paragraph">
                        <wp:posOffset>612140</wp:posOffset>
                      </wp:positionV>
                      <wp:extent cx="0" cy="390525"/>
                      <wp:effectExtent l="76200" t="0" r="57150" b="47625"/>
                      <wp:wrapNone/>
                      <wp:docPr id="37033" name="Conector recto de flecha 37033"/>
                      <wp:cNvGraphicFramePr/>
                      <a:graphic xmlns:a="http://schemas.openxmlformats.org/drawingml/2006/main">
                        <a:graphicData uri="http://schemas.microsoft.com/office/word/2010/wordprocessingShape">
                          <wps:wsp>
                            <wps:cNvCnPr/>
                            <wps:spPr>
                              <a:xfrm>
                                <a:off x="0" y="0"/>
                                <a:ext cx="0" cy="390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41737AF" id="Conector recto de flecha 37033" o:spid="_x0000_s1026" type="#_x0000_t32" style="position:absolute;margin-left:81.35pt;margin-top:48.2pt;width:0;height:30.75pt;z-index:25204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R8otAEAAL4DAAAOAAAAZHJzL2Uyb0RvYy54bWysU9uO0zAQfUfiHyy/06RFiyBqug9d4AXB&#10;issHeJ1xYuGbxkOT/D2206aIi4RW+zLxZc7MOceT/e1kDTsBRu1dy7ebmjNw0nfa9S3/9vXdi9ec&#10;RRKuE8Y7aPkMkd8enj/bj6GBnR+86QBZKuJiM4aWD0ShqaooB7AibnwAly6VRysobbGvOhRjqm5N&#10;tavrV9XosQvoJcSYTu+WS34o9ZUCSZ+UikDMtDxxoxKxxIccq8NeND2KMGh5piEewcIK7VLTtdSd&#10;IMF+oP6jlNUSffSKNtLbyiulJRQNSc22/k3Nl0EEKFqSOTGsNsWnKys/no7uHpMNY4hNDPeYVUwK&#10;bf4mfmwqZs2rWTARk8uhTKcv39Q3u5vsY3XFBYz0HrxledHySCh0P9DRO5dexOO2eCVOHyItwAsg&#10;NzUuRxLavHUdozmksSHUwvUGzn1ySnUlXFY0G1jgn0Ex3SWKS5syS3A0yE4iTUH3fbtWSZkZorQx&#10;K6gu3P4JOudmGJT5+l/gml06ekcr0Grn8W9dabpQVUv+RfWiNct+8N1cnq/YkYakvMN5oPMU/rov&#10;8Otvd/gJAAD//wMAUEsDBBQABgAIAAAAIQAO3xxk3QAAAAoBAAAPAAAAZHJzL2Rvd25yZXYueG1s&#10;TI/NTsMwEITvSLyDtUhcKmq3tCkOcSoUCXFu4QE2sUki/JPGbpu+PVsu9LazO5r9pthOzrKTGWMf&#10;vILFXAAzvgm6962Cr8/3pxdgMaHXaIM3Ci4mwra8vysw1+Hsd+a0Ty2jEB9zVNClNOScx6YzDuM8&#10;DMbT7TuMDhPJseV6xDOFO8uXQmTcYe/pQ4eDqTrT/OyPTsGuWtWLy1iJ9YcV8jA7yNkzSqUeH6a3&#10;V2DJTOnfDFd8QoeSmOpw9DoySzpbbsiqQGYrYFfD36KmYb2RwMuC31YofwEAAP//AwBQSwECLQAU&#10;AAYACAAAACEAtoM4kv4AAADhAQAAEwAAAAAAAAAAAAAAAAAAAAAAW0NvbnRlbnRfVHlwZXNdLnht&#10;bFBLAQItABQABgAIAAAAIQA4/SH/1gAAAJQBAAALAAAAAAAAAAAAAAAAAC8BAABfcmVscy8ucmVs&#10;c1BLAQItABQABgAIAAAAIQAHSR8otAEAAL4DAAAOAAAAAAAAAAAAAAAAAC4CAABkcnMvZTJvRG9j&#10;LnhtbFBLAQItABQABgAIAAAAIQAO3xxk3QAAAAoBAAAPAAAAAAAAAAAAAAAAAA4EAABkcnMvZG93&#10;bnJldi54bWxQSwUGAAAAAAQABADzAAAAGAUAAAAA&#10;" strokecolor="black [3040]">
                      <v:stroke endarrow="block"/>
                    </v:shape>
                  </w:pict>
                </mc:Fallback>
              </mc:AlternateContent>
            </w:r>
            <w:r>
              <w:rPr>
                <w:noProof/>
                <w:lang w:eastAsia="es-MX"/>
              </w:rPr>
              <mc:AlternateContent>
                <mc:Choice Requires="wps">
                  <w:drawing>
                    <wp:anchor distT="0" distB="0" distL="114300" distR="114300" simplePos="0" relativeHeight="252041728" behindDoc="0" locked="0" layoutInCell="1" allowOverlap="1" wp14:anchorId="31203AF1" wp14:editId="3C820E56">
                      <wp:simplePos x="0" y="0"/>
                      <wp:positionH relativeFrom="column">
                        <wp:posOffset>109220</wp:posOffset>
                      </wp:positionH>
                      <wp:positionV relativeFrom="paragraph">
                        <wp:posOffset>7013575</wp:posOffset>
                      </wp:positionV>
                      <wp:extent cx="1562100" cy="419100"/>
                      <wp:effectExtent l="0" t="0" r="19050" b="19050"/>
                      <wp:wrapNone/>
                      <wp:docPr id="37032" name="Rectángulo 37032"/>
                      <wp:cNvGraphicFramePr/>
                      <a:graphic xmlns:a="http://schemas.openxmlformats.org/drawingml/2006/main">
                        <a:graphicData uri="http://schemas.microsoft.com/office/word/2010/wordprocessingShape">
                          <wps:wsp>
                            <wps:cNvSpPr/>
                            <wps:spPr>
                              <a:xfrm>
                                <a:off x="0" y="0"/>
                                <a:ext cx="1562100" cy="419100"/>
                              </a:xfrm>
                              <a:prstGeom prst="rect">
                                <a:avLst/>
                              </a:prstGeom>
                              <a:noFill/>
                              <a:ln w="3175" cap="flat" cmpd="sng" algn="ctr">
                                <a:solidFill>
                                  <a:sysClr val="windowText" lastClr="000000"/>
                                </a:solidFill>
                                <a:prstDash val="solid"/>
                                <a:miter lim="800000"/>
                              </a:ln>
                              <a:effectLst/>
                            </wps:spPr>
                            <wps:txbx>
                              <w:txbxContent>
                                <w:p w14:paraId="1EAAFA21" w14:textId="77777777" w:rsidR="009266E9" w:rsidRDefault="009266E9" w:rsidP="009266E9">
                                  <w:pPr>
                                    <w:jc w:val="center"/>
                                    <w:rPr>
                                      <w:rFonts w:ascii="Century Gothic" w:hAnsi="Century Gothic"/>
                                      <w:color w:val="000000" w:themeColor="text1"/>
                                      <w:sz w:val="18"/>
                                      <w:szCs w:val="18"/>
                                    </w:rPr>
                                  </w:pPr>
                                  <w:r>
                                    <w:rPr>
                                      <w:rFonts w:ascii="Century Gothic" w:hAnsi="Century Gothic"/>
                                      <w:color w:val="000000" w:themeColor="text1"/>
                                      <w:sz w:val="18"/>
                                      <w:szCs w:val="18"/>
                                    </w:rPr>
                                    <w:t>CONCLUSIÓN DEL TRÁMITE.</w:t>
                                  </w:r>
                                </w:p>
                                <w:p w14:paraId="204A858E" w14:textId="77777777" w:rsidR="009266E9" w:rsidRDefault="009266E9" w:rsidP="009266E9">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203AF1" id="Rectángulo 37032" o:spid="_x0000_s1234" style="position:absolute;margin-left:8.6pt;margin-top:552.25pt;width:123pt;height:33pt;z-index:25204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RFWYgIAAMEEAAAOAAAAZHJzL2Uyb0RvYy54bWysVE1vGyEQvVfqf0Dcm/W6zpeVdWQlSlUp&#10;SiIlVc6YBS8SXwXsXffX98E6sZveqvqAB2Z4M/N4s1fXg9FkK0JUzja0PplQIix3rbLrhv54ufty&#10;QUlMzLZMOysauhORXi8+f7rq/VxMXed0KwIBiI3z3je0S8nPqyryThgWT5wXFk7pgmEJ27Cu2sB6&#10;oBtdTSeTs6p3ofXBcREjTm9HJ10UfCkFT49SRpGIbihqS2UNZV3ltVpcsfk6MN8pvi+D/UMVhimL&#10;pO9QtywxsgnqLyijeHDRyXTCnamclIqL0gO6qScfunnumBelF5AT/TtN8f/B8ofts38KoKH3cR5h&#10;5i4GGUz+R31kKGTt3skSQyIch/Xp2bSegFMO36y+zDZgqsNtH2L6Jpwh2WhowGMUjtj2PqYx9C0k&#10;J7PuTmldHkRb0jf0a31+CngGWUjNEkzj24ZGu6aE6TX0xlMoiNFp1ebbGSfu4o0OZMvw5FBK6/oX&#10;1EyJZjHBgUbKb1/sH1dzObcsduPl4hoVYlSCTLUyDb04vq1tziiK0PZNHXjMVhpWA1GoGgRlqHy2&#10;cu3uKZDgRjVGz+8UEt+jvicWID+QipFKj1ikdmCCa+Up6Vz49fEsx0EN8FDSQ8ag5+eGBYF2v1vo&#10;5LKezbLuy2Z2ej7FJhx7VsceuzE3DrTVGFrPi5njk34zZXDmFRO3zFnhYpYj9/gQ+81NGscLM8vF&#10;clnCoHXP0r199jyDZ84y1S/DKwt+L4+ER3pwb5Jn8w8qGWNHnSw3yUlVJHTgE9LLG8xJEeF+pvMg&#10;Hu9L1OHLs/gNAAD//wMAUEsDBBQABgAIAAAAIQDWEZ7M4AAAAAwBAAAPAAAAZHJzL2Rvd25yZXYu&#10;eG1sTI/BTsMwEETvSPyDtUjcqN1A0iqNU6EgEBJcaLlwc5NtHCW2o9itw9+zPdHTamZHs2+L7WwG&#10;dsbJd85KWC4EMLS1azrbSvjevz6sgfmgbKMGZ1HCL3rYlrc3hcobF+0XnnehZVRifa4k6BDGnHNf&#10;azTKL9yIlnZHNxkVSE4tbyYVqdwMPBEi40Z1li5oNWKlse53JyPh5239GasYNfKU9/v3SmQfL72U&#10;93fz8wZYwDn8h+GCT+hQEtPBnWzj2UB6lVCS5lI8pcAokWSPZB0u1kqkwMuCXz9R/gEAAP//AwBQ&#10;SwECLQAUAAYACAAAACEAtoM4kv4AAADhAQAAEwAAAAAAAAAAAAAAAAAAAAAAW0NvbnRlbnRfVHlw&#10;ZXNdLnhtbFBLAQItABQABgAIAAAAIQA4/SH/1gAAAJQBAAALAAAAAAAAAAAAAAAAAC8BAABfcmVs&#10;cy8ucmVsc1BLAQItABQABgAIAAAAIQBqPRFWYgIAAMEEAAAOAAAAAAAAAAAAAAAAAC4CAABkcnMv&#10;ZTJvRG9jLnhtbFBLAQItABQABgAIAAAAIQDWEZ7M4AAAAAwBAAAPAAAAAAAAAAAAAAAAALwEAABk&#10;cnMvZG93bnJldi54bWxQSwUGAAAAAAQABADzAAAAyQUAAAAA&#10;" filled="f" strokecolor="windowText" strokeweight=".25pt">
                      <v:textbox>
                        <w:txbxContent>
                          <w:p w14:paraId="1EAAFA21" w14:textId="77777777" w:rsidR="009266E9" w:rsidRDefault="009266E9" w:rsidP="009266E9">
                            <w:pPr>
                              <w:jc w:val="center"/>
                              <w:rPr>
                                <w:rFonts w:ascii="Century Gothic" w:hAnsi="Century Gothic"/>
                                <w:color w:val="000000" w:themeColor="text1"/>
                                <w:sz w:val="18"/>
                                <w:szCs w:val="18"/>
                              </w:rPr>
                            </w:pPr>
                            <w:r>
                              <w:rPr>
                                <w:rFonts w:ascii="Century Gothic" w:hAnsi="Century Gothic"/>
                                <w:color w:val="000000" w:themeColor="text1"/>
                                <w:sz w:val="18"/>
                                <w:szCs w:val="18"/>
                              </w:rPr>
                              <w:t>CONCLUSIÓN DEL TRÁMITE.</w:t>
                            </w:r>
                          </w:p>
                          <w:p w14:paraId="204A858E" w14:textId="77777777" w:rsidR="009266E9" w:rsidRDefault="009266E9" w:rsidP="009266E9">
                            <w:pPr>
                              <w:jc w:val="center"/>
                            </w:pPr>
                          </w:p>
                        </w:txbxContent>
                      </v:textbox>
                    </v:rect>
                  </w:pict>
                </mc:Fallback>
              </mc:AlternateContent>
            </w:r>
            <w:r>
              <w:rPr>
                <w:noProof/>
                <w:lang w:eastAsia="es-MX"/>
              </w:rPr>
              <mc:AlternateContent>
                <mc:Choice Requires="wps">
                  <w:drawing>
                    <wp:anchor distT="0" distB="0" distL="114300" distR="114300" simplePos="0" relativeHeight="252042752" behindDoc="0" locked="0" layoutInCell="1" allowOverlap="1" wp14:anchorId="646CCA76" wp14:editId="3CA00D2C">
                      <wp:simplePos x="0" y="0"/>
                      <wp:positionH relativeFrom="column">
                        <wp:posOffset>905510</wp:posOffset>
                      </wp:positionH>
                      <wp:positionV relativeFrom="paragraph">
                        <wp:posOffset>6682740</wp:posOffset>
                      </wp:positionV>
                      <wp:extent cx="0" cy="295275"/>
                      <wp:effectExtent l="76200" t="0" r="57150" b="47625"/>
                      <wp:wrapNone/>
                      <wp:docPr id="37031" name="Conector recto de flecha 37031"/>
                      <wp:cNvGraphicFramePr/>
                      <a:graphic xmlns:a="http://schemas.openxmlformats.org/drawingml/2006/main">
                        <a:graphicData uri="http://schemas.microsoft.com/office/word/2010/wordprocessingShape">
                          <wps:wsp>
                            <wps:cNvCnPr/>
                            <wps:spPr>
                              <a:xfrm>
                                <a:off x="0" y="0"/>
                                <a:ext cx="0" cy="2952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5E139572" id="Conector recto de flecha 37031" o:spid="_x0000_s1026" type="#_x0000_t32" style="position:absolute;margin-left:71.3pt;margin-top:526.2pt;width:0;height:23.25pt;z-index:25204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KC3ygEAAIIDAAAOAAAAZHJzL2Uyb0RvYy54bWysU02P0zAQvSPxHyzfadqiLkvUdA8tywXB&#10;Suz+gFnHSSz5S56haf49Yyd0F7ghcnDGHs3zmzfP+7uLs+KsE5rgG7lZraXQXoXW+L6RT4/3726l&#10;QALfgg1eN3LSKO8Ob9/sx1jrbRiCbXUSDOKxHmMjB6JYVxWqQTvAVYjac7ILyQHxNvVVm2BkdGer&#10;7Xp9U40htTEFpRH59DQn5aHgd51W9K3rUJOwjWRuVNZU1ue8Voc91H2COBi10IB/YOHAeL70CnUC&#10;AvEjmb+gnFEpYOhopYKrQtcZpUsP3M1m/Uc33weIuvTC4mC8yoT/D1Z9PR/9Q2IZxog1xoeUu7h0&#10;yeU/8xOXItZ0FUtfSKj5UPHp9uNu+2GXdaxe6mJC+qyDEzloJFIC0w90DN7zRELaFK3g/AVpLvxV&#10;kC/14d5YWwZjvRgbefN+x6NTwPboLBCHLraM6nspwPbsO0WpIGKwps3VGQcnPNokzsCjZ8e0YXxk&#10;7lJYQOIEN1S+hfpvpZnOCXCYi0tqdoozxHa1xjXy9loNNYGxn3wraIrscUoGfG/1gmx9ZqOLGZeG&#10;X7TO0XNopzKCKu940EXLxZTZSa/3HL9+OoefAAAA//8DAFBLAwQUAAYACAAAACEAu9pqed8AAAAN&#10;AQAADwAAAGRycy9kb3ducmV2LnhtbEyPwU7DMBBE70j8g7VIXBC1G0rVhjhVhcSpSBGFD3DjxQnE&#10;6yh228DXs+ECt53Z0ezbYjP6TpxwiG0gDfOZAoFUB9uS0/D2+nS7AhGTIWu6QKjhCyNsysuLwuQ2&#10;nOkFT/vkBJdQzI2GJqU+lzLWDXoTZ6FH4t17GLxJLAcn7WDOXO47mSm1lN60xBca0+Njg/Xn/ug1&#10;4I2hal6p74/nKvV3blu53U5qfX01bh9AJBzTXxgmfEaHkpkO4Ug2io71IltylAd1ny1ATJFf6zBZ&#10;69UaZFnI/1+UPwAAAP//AwBQSwECLQAUAAYACAAAACEAtoM4kv4AAADhAQAAEwAAAAAAAAAAAAAA&#10;AAAAAAAAW0NvbnRlbnRfVHlwZXNdLnhtbFBLAQItABQABgAIAAAAIQA4/SH/1gAAAJQBAAALAAAA&#10;AAAAAAAAAAAAAC8BAABfcmVscy8ucmVsc1BLAQItABQABgAIAAAAIQA15KC3ygEAAIIDAAAOAAAA&#10;AAAAAAAAAAAAAC4CAABkcnMvZTJvRG9jLnhtbFBLAQItABQABgAIAAAAIQC72mp53wAAAA0BAAAP&#10;AAAAAAAAAAAAAAAAACQEAABkcnMvZG93bnJldi54bWxQSwUGAAAAAAQABADzAAAAMAUAAAAA&#10;" strokecolor="windowText" strokeweight=".5pt">
                      <v:stroke endarrow="block" joinstyle="miter"/>
                    </v:shape>
                  </w:pict>
                </mc:Fallback>
              </mc:AlternateContent>
            </w:r>
            <w:r>
              <w:rPr>
                <w:noProof/>
                <w:lang w:eastAsia="es-MX"/>
              </w:rPr>
              <mc:AlternateContent>
                <mc:Choice Requires="wps">
                  <w:drawing>
                    <wp:anchor distT="0" distB="0" distL="114300" distR="114300" simplePos="0" relativeHeight="252037632" behindDoc="0" locked="0" layoutInCell="1" allowOverlap="1" wp14:anchorId="632637EF" wp14:editId="4C3CBBB1">
                      <wp:simplePos x="0" y="0"/>
                      <wp:positionH relativeFrom="column">
                        <wp:posOffset>943610</wp:posOffset>
                      </wp:positionH>
                      <wp:positionV relativeFrom="paragraph">
                        <wp:posOffset>2700655</wp:posOffset>
                      </wp:positionV>
                      <wp:extent cx="0" cy="304800"/>
                      <wp:effectExtent l="76200" t="0" r="57150" b="57150"/>
                      <wp:wrapNone/>
                      <wp:docPr id="37030" name="Conector recto de flecha 37030"/>
                      <wp:cNvGraphicFramePr/>
                      <a:graphic xmlns:a="http://schemas.openxmlformats.org/drawingml/2006/main">
                        <a:graphicData uri="http://schemas.microsoft.com/office/word/2010/wordprocessingShape">
                          <wps:wsp>
                            <wps:cNvCnPr/>
                            <wps:spPr>
                              <a:xfrm>
                                <a:off x="0" y="0"/>
                                <a:ext cx="0" cy="3048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00A6B1CA" id="Conector recto de flecha 37030" o:spid="_x0000_s1026" type="#_x0000_t32" style="position:absolute;margin-left:74.3pt;margin-top:212.65pt;width:0;height:24pt;z-index:2520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8jEzAEAAIIDAAAOAAAAZHJzL2Uyb0RvYy54bWysU01v2zAMvQ/ofxB0b+y0W1EYcXpI1l2G&#10;rcC6H8BKsi1AXxC5OP73o5Qs7bbbMB1kigKf3iOfNw9H78TBZLQx9HK9aqUwQUVtw9jL78+P1/dS&#10;IEHQ4GIwvVwMyoft1bvNnDpzE6fotMmCQQJ2c+rlRJS6pkE1GQ+4iskEvhxi9kB8zGOjM8yM7l1z&#10;07Z3zRyzTjkqg8jZ/elSbiv+MBhFX4cBDQnXS+ZGdc91fyl7s91AN2ZIk1VnGvAPLDzYwI9eoPZA&#10;IH5k+xeUtypHjAOtVPRNHAarTNXAatbtH2q+TZBM1cLNwXRpE/4/WPXlsAtPmdswJ+wwPeWi4jhk&#10;X77MTxxrs5ZLs8yRhDolFWdv2/f3be1j81qXMtInE70oQS+RMthxol0MgScS87r2Cg6fkfhlLvxV&#10;UB4N8dE6Vwfjgph7eXf7gUengO0xOCAOfdKMGkYpwI3sO0W5ImJ0VpfqgoML7lwWB+DRs2N0nJ+Z&#10;uxQOkPiCBdVVLMAMfistdPaA06m4Xp2c4i2xXZ31vWTVvE5pAus+Bi1oSexxyhbC6MwZ2YXCxlQz&#10;ngW/9rpEL1EvdQRNOfGgK6GzKYuT3p45fvvrbH8CAAD//wMAUEsDBBQABgAIAAAAIQAw6YXL3gAA&#10;AAsBAAAPAAAAZHJzL2Rvd25yZXYueG1sTI/BTsMwEETvSPyDtUhcEHXalFKFOFWFxKmVIgofsE0W&#10;JxCvo9htA1/Plks5zuzT7Ey+Gl2njjSE1rOB6SQBRVz5umVr4P3t5X4JKkTkGjvPZOCbAqyK66sc&#10;s9qf+JWOu2iVhHDI0EATY59pHaqGHIaJ74nl9uEHh1HkYHU94EnCXadnSbLQDluWDw329NxQ9bU7&#10;OAN0h1xOy+Tnc1vGPrXr0m422pjbm3H9BCrSGC8wnOtLdSik094fuA6qEz1fLgQ1MJ89pKDOxJ+z&#10;F+cxTUEXuf6/ofgFAAD//wMAUEsBAi0AFAAGAAgAAAAhALaDOJL+AAAA4QEAABMAAAAAAAAAAAAA&#10;AAAAAAAAAFtDb250ZW50X1R5cGVzXS54bWxQSwECLQAUAAYACAAAACEAOP0h/9YAAACUAQAACwAA&#10;AAAAAAAAAAAAAAAvAQAAX3JlbHMvLnJlbHNQSwECLQAUAAYACAAAACEA+8vIxMwBAACCAwAADgAA&#10;AAAAAAAAAAAAAAAuAgAAZHJzL2Uyb0RvYy54bWxQSwECLQAUAAYACAAAACEAMOmFy94AAAALAQAA&#10;DwAAAAAAAAAAAAAAAAAmBAAAZHJzL2Rvd25yZXYueG1sUEsFBgAAAAAEAAQA8wAAADEFAAAAAA==&#10;" strokecolor="windowText" strokeweight=".5pt">
                      <v:stroke endarrow="block" joinstyle="miter"/>
                    </v:shape>
                  </w:pict>
                </mc:Fallback>
              </mc:AlternateContent>
            </w:r>
            <w:r>
              <w:rPr>
                <w:noProof/>
                <w:lang w:eastAsia="es-MX"/>
              </w:rPr>
              <mc:AlternateContent>
                <mc:Choice Requires="wps">
                  <w:drawing>
                    <wp:anchor distT="0" distB="0" distL="114300" distR="114300" simplePos="0" relativeHeight="252038656" behindDoc="0" locked="0" layoutInCell="1" allowOverlap="1" wp14:anchorId="50F95668" wp14:editId="0874BD36">
                      <wp:simplePos x="0" y="0"/>
                      <wp:positionH relativeFrom="column">
                        <wp:posOffset>223520</wp:posOffset>
                      </wp:positionH>
                      <wp:positionV relativeFrom="paragraph">
                        <wp:posOffset>3054350</wp:posOffset>
                      </wp:positionV>
                      <wp:extent cx="1457325" cy="1057275"/>
                      <wp:effectExtent l="0" t="0" r="28575" b="28575"/>
                      <wp:wrapNone/>
                      <wp:docPr id="37029" name="Rectángulo 37029"/>
                      <wp:cNvGraphicFramePr/>
                      <a:graphic xmlns:a="http://schemas.openxmlformats.org/drawingml/2006/main">
                        <a:graphicData uri="http://schemas.microsoft.com/office/word/2010/wordprocessingShape">
                          <wps:wsp>
                            <wps:cNvSpPr/>
                            <wps:spPr>
                              <a:xfrm>
                                <a:off x="0" y="0"/>
                                <a:ext cx="1457325" cy="1057275"/>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65F24996" w14:textId="77777777" w:rsidR="009266E9" w:rsidRDefault="009266E9" w:rsidP="009266E9">
                                  <w:pPr>
                                    <w:jc w:val="center"/>
                                    <w:rPr>
                                      <w:rFonts w:ascii="Century Gothic" w:hAnsi="Century Gothic"/>
                                      <w:color w:val="000000" w:themeColor="text1"/>
                                      <w:sz w:val="18"/>
                                      <w:szCs w:val="18"/>
                                    </w:rPr>
                                  </w:pPr>
                                  <w:r>
                                    <w:rPr>
                                      <w:rFonts w:ascii="Century Gothic" w:hAnsi="Century Gothic"/>
                                      <w:color w:val="000000" w:themeColor="text1"/>
                                      <w:sz w:val="18"/>
                                      <w:szCs w:val="18"/>
                                    </w:rPr>
                                    <w:t>CIERRA LA TAPA TERMOPLÁSTICA DEJANDO EL AVISO DE TOMA DE LECTURA IMPRESO PREVIAMENTE.</w:t>
                                  </w:r>
                                </w:p>
                                <w:p w14:paraId="1AFDF7C1" w14:textId="77777777" w:rsidR="009266E9" w:rsidRDefault="009266E9" w:rsidP="009266E9">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F95668" id="Rectángulo 37029" o:spid="_x0000_s1235" style="position:absolute;margin-left:17.6pt;margin-top:240.5pt;width:114.75pt;height:83.25pt;z-index:25203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ji4cAIAAPsEAAAOAAAAZHJzL2Uyb0RvYy54bWysVEtPGzEQvlfqf7B8L5sNpMAqGxSBUlVC&#10;EAkQ54nXzlryq7aT3fTXd+wNJISequbgzHjG8/jmm53e9FqRLfdBWlPT8mxECTfMNtKsa/ryvPh2&#10;RUmIYBpQ1vCa7nigN7OvX6adq/jYtlY13BMMYkLVuZq2MbqqKAJruYZwZh03aBTWa4io+nXReOgw&#10;ulbFeDT6XnTWN85bxkPA27vBSGc5vhCcxUchAo9E1RRri/n0+Vyls5hNoVp7cK1k+zLgH6rQIA0m&#10;fQ91BxHIxstPobRk3gYr4hmzurBCSMZzD9hNOTrp5qkFx3MvCE5w7zCF/xeWPWyf3NIjDJ0LVUAx&#10;ddELr9M/1kf6DNbuHSzeR8LwsryYXJ6PJ5QwtJWjyeX4cpLgLA7PnQ/xB7eaJKGmHqeRQYLtfYiD&#10;65tLyhasks1CKpWVXbhVnmwBB4fzbmxHiYIQ8bKmi/zbZ/vwTBnS1fS8xFoIAySUUBBR1K6paTBr&#10;SkCtkaks+lzKh8fhU85n7PYo7yj//pY39XEHoR0KzlGTG1RaRiS4krqmV8evlUlWnim6R+MwgSTF&#10;ftUTiVWX1+MUKt2tbLNbeuLtwOPg2EJi4nvEZQkeiYsUx2WMj3gIZREJpqSjpLX+9+ld8kMeoYWS&#10;DhcA4fm1Ac+x3Z8GGXZdXlykjckKznqMij+2rI4tZqNvLY6qxHV3LIvJP6o3UXirX3FX5ykrmsAw&#10;zD0MYq/cxmExcdsZn8+zG26Jg3hvnhxLwRNmCern/hW82/Mq4pAe7NuyQHVCr8E3vTR2volWyMy9&#10;A57I2aTghmX27r8GaYWP9ex1+GbN/gAAAP//AwBQSwMEFAAGAAgAAAAhAM4TDBXfAAAACgEAAA8A&#10;AABkcnMvZG93bnJldi54bWxMj01PwzAMhu9I/IfISNxYuu6DqdSdENIu0y4MkDimjdcWGqc0WVf+&#10;PeYEJ8vyo9fPm28n16mRhtB6RpjPElDElbct1wivL7u7DagQDVvTeSaEbwqwLa6vcpNZf+FnGo+x&#10;VhLCITMITYx9pnWoGnImzHxPLLeTH5yJsg61toO5SLjrdJoka+1My/KhMT09NVR9Hs8OYf82fpA7&#10;lO/7w8KbY2vd1+7kEG9vpscHUJGm+AfDr76oQyFOpT+zDapDWKxSIRGWm7l0EiBdL+9BlQgyV6CL&#10;XP+vUPwAAAD//wMAUEsBAi0AFAAGAAgAAAAhALaDOJL+AAAA4QEAABMAAAAAAAAAAAAAAAAAAAAA&#10;AFtDb250ZW50X1R5cGVzXS54bWxQSwECLQAUAAYACAAAACEAOP0h/9YAAACUAQAACwAAAAAAAAAA&#10;AAAAAAAvAQAAX3JlbHMvLnJlbHNQSwECLQAUAAYACAAAACEAZrY4uHACAAD7BAAADgAAAAAAAAAA&#10;AAAAAAAuAgAAZHJzL2Uyb0RvYy54bWxQSwECLQAUAAYACAAAACEAzhMMFd8AAAAKAQAADwAAAAAA&#10;AAAAAAAAAADKBAAAZHJzL2Rvd25yZXYueG1sUEsFBgAAAAAEAAQA8wAAANYFAAAAAA==&#10;" fillcolor="window" strokecolor="windowText" strokeweight=".25pt">
                      <v:textbox>
                        <w:txbxContent>
                          <w:p w14:paraId="65F24996" w14:textId="77777777" w:rsidR="009266E9" w:rsidRDefault="009266E9" w:rsidP="009266E9">
                            <w:pPr>
                              <w:jc w:val="center"/>
                              <w:rPr>
                                <w:rFonts w:ascii="Century Gothic" w:hAnsi="Century Gothic"/>
                                <w:color w:val="000000" w:themeColor="text1"/>
                                <w:sz w:val="18"/>
                                <w:szCs w:val="18"/>
                              </w:rPr>
                            </w:pPr>
                            <w:r>
                              <w:rPr>
                                <w:rFonts w:ascii="Century Gothic" w:hAnsi="Century Gothic"/>
                                <w:color w:val="000000" w:themeColor="text1"/>
                                <w:sz w:val="18"/>
                                <w:szCs w:val="18"/>
                              </w:rPr>
                              <w:t>CIERRA LA TAPA TERMOPLÁSTICA DEJANDO EL AVISO DE TOMA DE LECTURA IMPRESO PREVIAMENTE.</w:t>
                            </w:r>
                          </w:p>
                          <w:p w14:paraId="1AFDF7C1" w14:textId="77777777" w:rsidR="009266E9" w:rsidRDefault="009266E9" w:rsidP="009266E9">
                            <w:pPr>
                              <w:jc w:val="center"/>
                            </w:pPr>
                          </w:p>
                        </w:txbxContent>
                      </v:textbox>
                    </v:rect>
                  </w:pict>
                </mc:Fallback>
              </mc:AlternateContent>
            </w:r>
          </w:p>
          <w:p w14:paraId="07031496" w14:textId="77777777" w:rsidR="009266E9" w:rsidRDefault="009266E9" w:rsidP="009266E9"/>
          <w:p w14:paraId="1C397FE8" w14:textId="77777777" w:rsidR="009266E9" w:rsidRDefault="009266E9" w:rsidP="009266E9"/>
          <w:p w14:paraId="64ECB0B6" w14:textId="77777777" w:rsidR="009266E9" w:rsidRDefault="009266E9" w:rsidP="009266E9"/>
          <w:p w14:paraId="67441041" w14:textId="77777777" w:rsidR="009266E9" w:rsidRDefault="009266E9" w:rsidP="009266E9"/>
          <w:p w14:paraId="39307B29" w14:textId="77777777" w:rsidR="009266E9" w:rsidRDefault="009266E9" w:rsidP="009266E9"/>
          <w:p w14:paraId="13F19CCE" w14:textId="77777777" w:rsidR="009266E9" w:rsidRDefault="009266E9" w:rsidP="009266E9"/>
          <w:p w14:paraId="37193432" w14:textId="77777777" w:rsidR="009266E9" w:rsidRDefault="009266E9" w:rsidP="009266E9"/>
          <w:p w14:paraId="5CF44631" w14:textId="77777777" w:rsidR="009266E9" w:rsidRDefault="009266E9" w:rsidP="009266E9"/>
          <w:p w14:paraId="2235B273" w14:textId="77777777" w:rsidR="009266E9" w:rsidRDefault="009266E9" w:rsidP="009266E9"/>
          <w:p w14:paraId="010BA7CB" w14:textId="77777777" w:rsidR="009266E9" w:rsidRDefault="009266E9" w:rsidP="009266E9"/>
          <w:p w14:paraId="3730CB32" w14:textId="77777777" w:rsidR="009266E9" w:rsidRDefault="009266E9" w:rsidP="009266E9"/>
          <w:p w14:paraId="65F01CB2" w14:textId="77777777" w:rsidR="009266E9" w:rsidRDefault="009266E9" w:rsidP="009266E9"/>
          <w:p w14:paraId="4789D4AC" w14:textId="77777777" w:rsidR="009266E9" w:rsidRDefault="009266E9" w:rsidP="009266E9"/>
          <w:p w14:paraId="0DB09591" w14:textId="77777777" w:rsidR="009266E9" w:rsidRDefault="009266E9" w:rsidP="009266E9"/>
          <w:p w14:paraId="4A668F4D" w14:textId="77777777" w:rsidR="009266E9" w:rsidRDefault="009266E9" w:rsidP="009266E9"/>
          <w:p w14:paraId="5B945C94" w14:textId="77777777" w:rsidR="009266E9" w:rsidRDefault="009266E9" w:rsidP="009266E9"/>
          <w:p w14:paraId="65B09146" w14:textId="77777777" w:rsidR="009266E9" w:rsidRDefault="009266E9" w:rsidP="009266E9"/>
          <w:p w14:paraId="41C21FC5" w14:textId="77777777" w:rsidR="009266E9" w:rsidRDefault="009266E9" w:rsidP="009266E9"/>
          <w:p w14:paraId="4F498D46" w14:textId="77777777" w:rsidR="009266E9" w:rsidRDefault="009266E9" w:rsidP="009266E9"/>
          <w:p w14:paraId="53BDA5EC" w14:textId="77777777" w:rsidR="009266E9" w:rsidRDefault="009266E9" w:rsidP="009266E9"/>
          <w:p w14:paraId="2D93335D" w14:textId="77777777" w:rsidR="009266E9" w:rsidRDefault="009266E9" w:rsidP="009266E9"/>
          <w:p w14:paraId="03264E75" w14:textId="77777777" w:rsidR="009266E9" w:rsidRDefault="009266E9" w:rsidP="009266E9"/>
          <w:p w14:paraId="6F9C7F8B" w14:textId="77777777" w:rsidR="009266E9" w:rsidRDefault="009266E9" w:rsidP="009266E9"/>
          <w:p w14:paraId="61D5FBAC" w14:textId="77777777" w:rsidR="009266E9" w:rsidRDefault="009266E9" w:rsidP="009266E9"/>
          <w:p w14:paraId="6924CFEC" w14:textId="77777777" w:rsidR="009266E9" w:rsidRDefault="009266E9" w:rsidP="009266E9"/>
          <w:p w14:paraId="444973CA" w14:textId="77777777" w:rsidR="009266E9" w:rsidRDefault="009266E9" w:rsidP="009266E9"/>
          <w:p w14:paraId="50EBEB2B" w14:textId="77777777" w:rsidR="009266E9" w:rsidRDefault="009266E9" w:rsidP="009266E9"/>
          <w:p w14:paraId="05A9A1D9" w14:textId="77777777" w:rsidR="009266E9" w:rsidRDefault="009266E9" w:rsidP="009266E9"/>
          <w:p w14:paraId="57B2B169" w14:textId="77777777" w:rsidR="009266E9" w:rsidRDefault="009266E9" w:rsidP="009266E9"/>
          <w:p w14:paraId="7D4CF018" w14:textId="77777777" w:rsidR="009266E9" w:rsidRDefault="009266E9" w:rsidP="009266E9"/>
          <w:p w14:paraId="0BA3B897" w14:textId="77777777" w:rsidR="009266E9" w:rsidRDefault="009266E9" w:rsidP="009266E9"/>
          <w:p w14:paraId="22ED33AD" w14:textId="77777777" w:rsidR="009266E9" w:rsidRDefault="009266E9" w:rsidP="009266E9"/>
          <w:p w14:paraId="00E43DE2" w14:textId="77777777" w:rsidR="009266E9" w:rsidRDefault="009266E9" w:rsidP="009266E9"/>
          <w:p w14:paraId="4F26A5E6" w14:textId="77777777" w:rsidR="009266E9" w:rsidRDefault="009266E9" w:rsidP="009266E9"/>
          <w:p w14:paraId="18B73523" w14:textId="77777777" w:rsidR="009266E9" w:rsidRDefault="009266E9" w:rsidP="009266E9"/>
          <w:p w14:paraId="477E30B8" w14:textId="77777777" w:rsidR="009266E9" w:rsidRDefault="009266E9" w:rsidP="009266E9"/>
          <w:p w14:paraId="4F1FD4BD" w14:textId="77777777" w:rsidR="009266E9" w:rsidRDefault="009266E9" w:rsidP="009266E9"/>
          <w:p w14:paraId="133144F5" w14:textId="77777777" w:rsidR="009266E9" w:rsidRDefault="009266E9" w:rsidP="009266E9"/>
          <w:p w14:paraId="642F2CDD" w14:textId="77777777" w:rsidR="009266E9" w:rsidRDefault="009266E9" w:rsidP="009266E9"/>
        </w:tc>
      </w:tr>
    </w:tbl>
    <w:p w14:paraId="76440CD6" w14:textId="77777777" w:rsidR="006A7E28" w:rsidRDefault="006A7E28" w:rsidP="009266E9">
      <w:pPr>
        <w:rPr>
          <w:rFonts w:ascii="Century Gothic" w:hAnsi="Century Gothic"/>
          <w:b/>
        </w:rPr>
      </w:pPr>
    </w:p>
    <w:p w14:paraId="2BAD5A8A" w14:textId="77777777" w:rsidR="006A7E28" w:rsidRDefault="006A7E28" w:rsidP="006A7E28">
      <w:pPr>
        <w:jc w:val="center"/>
        <w:rPr>
          <w:rFonts w:ascii="Century Gothic" w:hAnsi="Century Gothic"/>
          <w:b/>
        </w:rPr>
      </w:pPr>
    </w:p>
    <w:p w14:paraId="34773015" w14:textId="77777777" w:rsidR="006A7E28" w:rsidRDefault="006A7E28" w:rsidP="006A7E28">
      <w:pPr>
        <w:rPr>
          <w:rFonts w:ascii="Century Gothic" w:hAnsi="Century Gothic"/>
          <w:b/>
          <w:sz w:val="24"/>
        </w:rPr>
      </w:pPr>
    </w:p>
    <w:p w14:paraId="5B7C6833" w14:textId="77777777" w:rsidR="006A7E28" w:rsidRDefault="006A7E28" w:rsidP="006A7E28">
      <w:pPr>
        <w:rPr>
          <w:rFonts w:ascii="Century Gothic" w:hAnsi="Century Gothic"/>
          <w:b/>
          <w:sz w:val="24"/>
        </w:rPr>
      </w:pPr>
    </w:p>
    <w:p w14:paraId="4EB64CCF" w14:textId="77777777" w:rsidR="006A7E28" w:rsidRDefault="006A7E28" w:rsidP="006A7E28">
      <w:pPr>
        <w:rPr>
          <w:rFonts w:ascii="Century Gothic" w:hAnsi="Century Gothic"/>
          <w:b/>
          <w:sz w:val="24"/>
        </w:rPr>
      </w:pPr>
    </w:p>
    <w:p w14:paraId="42AD8AB3" w14:textId="77777777" w:rsidR="006A7E28" w:rsidRDefault="006A7E28" w:rsidP="006A7E28">
      <w:pPr>
        <w:rPr>
          <w:rFonts w:ascii="Century Gothic" w:hAnsi="Century Gothic"/>
          <w:b/>
          <w:sz w:val="24"/>
        </w:rPr>
      </w:pPr>
    </w:p>
    <w:p w14:paraId="16AEC547" w14:textId="77777777" w:rsidR="006A7E28" w:rsidRDefault="006A7E28" w:rsidP="006A7E28">
      <w:pPr>
        <w:rPr>
          <w:rFonts w:ascii="Century Gothic" w:hAnsi="Century Gothic"/>
          <w:b/>
          <w:sz w:val="24"/>
        </w:rPr>
      </w:pPr>
    </w:p>
    <w:p w14:paraId="49D2FCE0" w14:textId="77777777" w:rsidR="006A7E28" w:rsidRDefault="006A7E28" w:rsidP="006A7E28">
      <w:pPr>
        <w:rPr>
          <w:rFonts w:ascii="Century Gothic" w:hAnsi="Century Gothic"/>
          <w:b/>
          <w:sz w:val="24"/>
        </w:rPr>
      </w:pPr>
    </w:p>
    <w:p w14:paraId="3E3BED2D" w14:textId="77777777" w:rsidR="006A7E28" w:rsidRDefault="006A7E28" w:rsidP="006A7E28">
      <w:pPr>
        <w:rPr>
          <w:rFonts w:ascii="Century Gothic" w:hAnsi="Century Gothic"/>
          <w:b/>
          <w:sz w:val="24"/>
        </w:rPr>
      </w:pPr>
    </w:p>
    <w:p w14:paraId="1C069BFC" w14:textId="77777777" w:rsidR="006A7E28" w:rsidRDefault="006A7E28" w:rsidP="006A7E28">
      <w:pPr>
        <w:rPr>
          <w:rFonts w:ascii="Century Gothic" w:hAnsi="Century Gothic"/>
          <w:b/>
          <w:sz w:val="24"/>
        </w:rPr>
      </w:pPr>
    </w:p>
    <w:p w14:paraId="449AD4B5" w14:textId="77777777" w:rsidR="006A7E28" w:rsidRDefault="006A7E28" w:rsidP="006A7E28">
      <w:pPr>
        <w:rPr>
          <w:rFonts w:ascii="Century Gothic" w:hAnsi="Century Gothic"/>
          <w:b/>
          <w:sz w:val="24"/>
        </w:rPr>
      </w:pPr>
    </w:p>
    <w:p w14:paraId="02DF0C82" w14:textId="77777777" w:rsidR="006A7E28" w:rsidRDefault="006A7E28" w:rsidP="006A7E28">
      <w:pPr>
        <w:rPr>
          <w:rFonts w:ascii="Century Gothic" w:hAnsi="Century Gothic"/>
          <w:b/>
          <w:sz w:val="24"/>
        </w:rPr>
      </w:pPr>
    </w:p>
    <w:p w14:paraId="41EF8828" w14:textId="77777777" w:rsidR="006A7E28" w:rsidRDefault="006A7E28" w:rsidP="006A7E28">
      <w:pPr>
        <w:rPr>
          <w:rFonts w:ascii="Century Gothic" w:hAnsi="Century Gothic"/>
          <w:b/>
          <w:sz w:val="24"/>
        </w:rPr>
      </w:pPr>
    </w:p>
    <w:p w14:paraId="1D473177" w14:textId="77777777" w:rsidR="006A7E28" w:rsidRDefault="006A7E28" w:rsidP="006A7E28">
      <w:pPr>
        <w:rPr>
          <w:rFonts w:ascii="Century Gothic" w:hAnsi="Century Gothic"/>
          <w:b/>
          <w:sz w:val="24"/>
        </w:rPr>
      </w:pPr>
    </w:p>
    <w:p w14:paraId="4F415EEC" w14:textId="77777777" w:rsidR="006A7E28" w:rsidRDefault="006A7E28" w:rsidP="006A7E28">
      <w:pPr>
        <w:rPr>
          <w:rFonts w:ascii="Century Gothic" w:hAnsi="Century Gothic"/>
          <w:b/>
          <w:sz w:val="24"/>
        </w:rPr>
      </w:pPr>
    </w:p>
    <w:p w14:paraId="19E36285" w14:textId="77777777" w:rsidR="006A7E28" w:rsidRDefault="006A7E28" w:rsidP="006A7E28">
      <w:pPr>
        <w:rPr>
          <w:rFonts w:ascii="Century Gothic" w:hAnsi="Century Gothic"/>
          <w:b/>
          <w:sz w:val="24"/>
        </w:rPr>
      </w:pPr>
    </w:p>
    <w:p w14:paraId="4347598A" w14:textId="77777777" w:rsidR="006A7E28" w:rsidRDefault="006A7E28" w:rsidP="006A7E28">
      <w:pPr>
        <w:rPr>
          <w:rFonts w:ascii="Century Gothic" w:hAnsi="Century Gothic"/>
          <w:b/>
          <w:sz w:val="24"/>
        </w:rPr>
      </w:pPr>
    </w:p>
    <w:p w14:paraId="2342D914" w14:textId="77777777" w:rsidR="006A7E28" w:rsidRDefault="006A7E28" w:rsidP="006A7E28">
      <w:pPr>
        <w:rPr>
          <w:rFonts w:ascii="Century Gothic" w:hAnsi="Century Gothic"/>
          <w:b/>
          <w:sz w:val="24"/>
        </w:rPr>
      </w:pPr>
    </w:p>
    <w:p w14:paraId="129DB91E" w14:textId="77777777" w:rsidR="00F40014" w:rsidRDefault="00F40014" w:rsidP="006A7E28">
      <w:pPr>
        <w:rPr>
          <w:rFonts w:ascii="Century Gothic" w:hAnsi="Century Gothic"/>
          <w:b/>
          <w:sz w:val="24"/>
        </w:rPr>
      </w:pPr>
    </w:p>
    <w:p w14:paraId="373537D8" w14:textId="77777777" w:rsidR="00F40014" w:rsidRDefault="00F40014" w:rsidP="00F40014">
      <w:pPr>
        <w:rPr>
          <w:rFonts w:ascii="Century Gothic" w:hAnsi="Century Gothic"/>
          <w:b/>
        </w:rPr>
      </w:pPr>
      <w:r>
        <w:rPr>
          <w:rFonts w:ascii="Century Gothic" w:hAnsi="Century Gothic"/>
          <w:b/>
        </w:rPr>
        <w:lastRenderedPageBreak/>
        <w:t>FORMATOS UTILIZADOS</w:t>
      </w:r>
    </w:p>
    <w:p w14:paraId="0FAC17F6" w14:textId="77777777" w:rsidR="00F40014" w:rsidRDefault="00F40014" w:rsidP="00F40014">
      <w:pPr>
        <w:rPr>
          <w:rFonts w:ascii="Century Gothic" w:hAnsi="Century Gothic"/>
          <w:b/>
        </w:rPr>
      </w:pPr>
      <w:r>
        <w:rPr>
          <w:noProof/>
          <w:lang w:eastAsia="es-MX"/>
        </w:rPr>
        <w:drawing>
          <wp:inline distT="0" distB="0" distL="0" distR="0" wp14:anchorId="76EE9A21" wp14:editId="6B193456">
            <wp:extent cx="5010150" cy="4181475"/>
            <wp:effectExtent l="0" t="0" r="0" b="9525"/>
            <wp:docPr id="36893" name="Imagen 36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59" cstate="print">
                      <a:extLst>
                        <a:ext uri="{28A0092B-C50C-407E-A947-70E740481C1C}">
                          <a14:useLocalDpi xmlns:a14="http://schemas.microsoft.com/office/drawing/2010/main" val="0"/>
                        </a:ext>
                      </a:extLst>
                    </a:blip>
                    <a:srcRect b="49254"/>
                    <a:stretch>
                      <a:fillRect/>
                    </a:stretch>
                  </pic:blipFill>
                  <pic:spPr bwMode="auto">
                    <a:xfrm>
                      <a:off x="0" y="0"/>
                      <a:ext cx="5010150" cy="4181475"/>
                    </a:xfrm>
                    <a:prstGeom prst="rect">
                      <a:avLst/>
                    </a:prstGeom>
                    <a:noFill/>
                    <a:ln>
                      <a:noFill/>
                    </a:ln>
                  </pic:spPr>
                </pic:pic>
              </a:graphicData>
            </a:graphic>
          </wp:inline>
        </w:drawing>
      </w:r>
    </w:p>
    <w:p w14:paraId="581FFE93" w14:textId="77777777" w:rsidR="00F40014" w:rsidRDefault="00F40014" w:rsidP="00F40014">
      <w:pPr>
        <w:rPr>
          <w:rFonts w:ascii="Century Gothic" w:hAnsi="Century Gothic"/>
          <w:b/>
        </w:rPr>
      </w:pPr>
    </w:p>
    <w:p w14:paraId="5E762ECF" w14:textId="77777777" w:rsidR="00F40014" w:rsidRDefault="00F40014" w:rsidP="00F40014">
      <w:pPr>
        <w:rPr>
          <w:rFonts w:ascii="Century Gothic" w:hAnsi="Century Gothic"/>
          <w:b/>
        </w:rPr>
      </w:pPr>
    </w:p>
    <w:p w14:paraId="13B8E4FB" w14:textId="77777777" w:rsidR="00F40014" w:rsidRDefault="00F40014" w:rsidP="006A7E28">
      <w:pPr>
        <w:rPr>
          <w:rFonts w:ascii="Century Gothic" w:hAnsi="Century Gothic"/>
          <w:b/>
          <w:sz w:val="24"/>
        </w:rPr>
      </w:pPr>
    </w:p>
    <w:p w14:paraId="7D277A45" w14:textId="77777777" w:rsidR="00F40014" w:rsidRDefault="00F40014" w:rsidP="00F40014">
      <w:pPr>
        <w:rPr>
          <w:rFonts w:ascii="Century Gothic" w:hAnsi="Century Gothic"/>
          <w:b/>
          <w:sz w:val="24"/>
        </w:rPr>
      </w:pPr>
    </w:p>
    <w:p w14:paraId="5A4459F3" w14:textId="77777777" w:rsidR="00F40014" w:rsidRDefault="00F40014" w:rsidP="00F40014">
      <w:pPr>
        <w:rPr>
          <w:rFonts w:ascii="Century Gothic" w:hAnsi="Century Gothic"/>
          <w:b/>
          <w:sz w:val="24"/>
        </w:rPr>
      </w:pPr>
    </w:p>
    <w:p w14:paraId="0B9E40D8" w14:textId="77777777" w:rsidR="00F40014" w:rsidRDefault="00F40014" w:rsidP="00F40014">
      <w:pPr>
        <w:rPr>
          <w:rFonts w:ascii="Century Gothic" w:hAnsi="Century Gothic"/>
          <w:b/>
          <w:sz w:val="24"/>
        </w:rPr>
      </w:pPr>
    </w:p>
    <w:p w14:paraId="6259A2C5" w14:textId="77777777" w:rsidR="00F40014" w:rsidRDefault="00F40014" w:rsidP="00F40014">
      <w:pPr>
        <w:rPr>
          <w:rFonts w:ascii="Century Gothic" w:hAnsi="Century Gothic"/>
          <w:b/>
          <w:sz w:val="24"/>
        </w:rPr>
      </w:pPr>
    </w:p>
    <w:p w14:paraId="09D0F736" w14:textId="77777777" w:rsidR="00F40014" w:rsidRDefault="00F40014" w:rsidP="00F40014">
      <w:pPr>
        <w:rPr>
          <w:rFonts w:ascii="Century Gothic" w:hAnsi="Century Gothic"/>
          <w:b/>
          <w:sz w:val="24"/>
        </w:rPr>
      </w:pPr>
    </w:p>
    <w:p w14:paraId="4C77D507" w14:textId="018B638A" w:rsidR="00F40014" w:rsidRDefault="00F40014" w:rsidP="00F40014">
      <w:pPr>
        <w:rPr>
          <w:rFonts w:ascii="Century Gothic" w:hAnsi="Century Gothic"/>
          <w:b/>
          <w:sz w:val="24"/>
        </w:rPr>
      </w:pPr>
    </w:p>
    <w:p w14:paraId="5B764AF8" w14:textId="642701E1" w:rsidR="009266E9" w:rsidRDefault="009266E9" w:rsidP="00F40014">
      <w:pPr>
        <w:rPr>
          <w:rFonts w:ascii="Century Gothic" w:hAnsi="Century Gothic"/>
          <w:b/>
          <w:sz w:val="24"/>
        </w:rPr>
      </w:pPr>
    </w:p>
    <w:p w14:paraId="47800EB9" w14:textId="77777777" w:rsidR="009266E9" w:rsidRDefault="009266E9" w:rsidP="00F40014">
      <w:pPr>
        <w:rPr>
          <w:rFonts w:ascii="Century Gothic" w:hAnsi="Century Gothic"/>
          <w:b/>
          <w:sz w:val="24"/>
        </w:rPr>
      </w:pPr>
    </w:p>
    <w:p w14:paraId="6BC725CB" w14:textId="364ABEE9" w:rsidR="006A7E28" w:rsidRPr="00F40014" w:rsidRDefault="00392B13" w:rsidP="00F40014">
      <w:pPr>
        <w:rPr>
          <w:rFonts w:ascii="Century Gothic" w:hAnsi="Century Gothic"/>
          <w:b/>
          <w:sz w:val="24"/>
        </w:rPr>
      </w:pPr>
      <w:r>
        <w:rPr>
          <w:rFonts w:ascii="Century Gothic" w:hAnsi="Century Gothic"/>
          <w:b/>
          <w:sz w:val="24"/>
        </w:rPr>
        <w:t xml:space="preserve">3.3 </w:t>
      </w:r>
      <w:r w:rsidR="006A7E28" w:rsidRPr="00F40014">
        <w:rPr>
          <w:rFonts w:ascii="Century Gothic" w:hAnsi="Century Gothic"/>
          <w:b/>
          <w:sz w:val="24"/>
        </w:rPr>
        <w:t>COBRO DE SERVICIOS EN CAJAS</w:t>
      </w:r>
    </w:p>
    <w:p w14:paraId="68C8FB50" w14:textId="4B028F44" w:rsidR="006A7E28" w:rsidRDefault="006A7E28" w:rsidP="00F40014">
      <w:pPr>
        <w:pStyle w:val="Prrafodelista"/>
        <w:ind w:left="993"/>
        <w:rPr>
          <w:rFonts w:ascii="Century Gothic" w:hAnsi="Century Gothic"/>
          <w:b/>
          <w:sz w:val="24"/>
        </w:rPr>
      </w:pPr>
      <w:r>
        <w:rPr>
          <w:rFonts w:ascii="Century Gothic" w:hAnsi="Century Gothic"/>
          <w:b/>
          <w:sz w:val="24"/>
        </w:rPr>
        <w:t xml:space="preserve">     </w:t>
      </w:r>
    </w:p>
    <w:p w14:paraId="5DEF198B" w14:textId="77777777" w:rsidR="006A7E28" w:rsidRPr="00F40014" w:rsidRDefault="006A7E28" w:rsidP="00F40014">
      <w:pPr>
        <w:rPr>
          <w:rFonts w:ascii="Century Gothic" w:hAnsi="Century Gothic"/>
          <w:b/>
          <w:sz w:val="24"/>
        </w:rPr>
      </w:pPr>
      <w:r w:rsidRPr="00F40014">
        <w:rPr>
          <w:rFonts w:ascii="Century Gothic" w:hAnsi="Century Gothic"/>
          <w:b/>
          <w:sz w:val="24"/>
        </w:rPr>
        <w:t>POLÍTICAS DE OPERACIÓN</w:t>
      </w:r>
    </w:p>
    <w:p w14:paraId="6765CD41" w14:textId="009EF8C0" w:rsidR="006A7E28" w:rsidRPr="00F40014" w:rsidRDefault="006A7E28" w:rsidP="00F40014">
      <w:pPr>
        <w:pStyle w:val="Prrafodelista"/>
        <w:numPr>
          <w:ilvl w:val="0"/>
          <w:numId w:val="18"/>
        </w:numPr>
        <w:jc w:val="both"/>
        <w:rPr>
          <w:rFonts w:ascii="Century Gothic" w:hAnsi="Century Gothic"/>
          <w:bCs/>
          <w:sz w:val="24"/>
          <w:szCs w:val="24"/>
        </w:rPr>
      </w:pPr>
      <w:r w:rsidRPr="00F40014">
        <w:rPr>
          <w:rFonts w:ascii="Century Gothic" w:hAnsi="Century Gothic"/>
          <w:bCs/>
          <w:sz w:val="24"/>
        </w:rPr>
        <w:t>E</w:t>
      </w:r>
      <w:r w:rsidRPr="00F40014">
        <w:rPr>
          <w:rFonts w:ascii="Century Gothic" w:hAnsi="Century Gothic"/>
          <w:bCs/>
          <w:sz w:val="24"/>
          <w:szCs w:val="24"/>
        </w:rPr>
        <w:t>n las instalaciones del Organismo se deberá contar con un espacio físico destinado exclusivamente para el manejo de valores, esté será denominado como caja fuerte.</w:t>
      </w:r>
    </w:p>
    <w:p w14:paraId="1800F86F" w14:textId="7C810D02" w:rsidR="006A7E28" w:rsidRPr="00F40014" w:rsidRDefault="006A7E28" w:rsidP="00F40014">
      <w:pPr>
        <w:pStyle w:val="Prrafodelista"/>
        <w:numPr>
          <w:ilvl w:val="0"/>
          <w:numId w:val="18"/>
        </w:numPr>
        <w:jc w:val="both"/>
        <w:rPr>
          <w:rFonts w:ascii="Century Gothic" w:hAnsi="Century Gothic"/>
          <w:bCs/>
          <w:sz w:val="24"/>
          <w:szCs w:val="24"/>
        </w:rPr>
      </w:pPr>
      <w:r w:rsidRPr="00F40014">
        <w:rPr>
          <w:rFonts w:ascii="Century Gothic" w:hAnsi="Century Gothic"/>
          <w:bCs/>
          <w:sz w:val="24"/>
          <w:szCs w:val="24"/>
        </w:rPr>
        <w:t>La caja fuerte deberá estar ubicada en lugar que ofrezca las mejores</w:t>
      </w:r>
      <w:r w:rsidR="00F40014" w:rsidRPr="00F40014">
        <w:rPr>
          <w:rFonts w:ascii="Century Gothic" w:hAnsi="Century Gothic"/>
          <w:bCs/>
          <w:sz w:val="24"/>
          <w:szCs w:val="24"/>
        </w:rPr>
        <w:t xml:space="preserve"> </w:t>
      </w:r>
      <w:r w:rsidRPr="00F40014">
        <w:rPr>
          <w:rFonts w:ascii="Century Gothic" w:hAnsi="Century Gothic"/>
          <w:bCs/>
          <w:sz w:val="24"/>
          <w:szCs w:val="24"/>
        </w:rPr>
        <w:t>condiciones de seguridad de preferencia debe estar aislada de las áreas generales de trabajo, y que el acceso este restringido.</w:t>
      </w:r>
    </w:p>
    <w:p w14:paraId="78478254" w14:textId="77777777" w:rsidR="006A7E28" w:rsidRPr="00F40014" w:rsidRDefault="006A7E28" w:rsidP="00F40014">
      <w:pPr>
        <w:pStyle w:val="Prrafodelista"/>
        <w:numPr>
          <w:ilvl w:val="0"/>
          <w:numId w:val="18"/>
        </w:numPr>
        <w:jc w:val="both"/>
        <w:rPr>
          <w:rFonts w:ascii="Century Gothic" w:hAnsi="Century Gothic"/>
          <w:bCs/>
          <w:sz w:val="24"/>
          <w:szCs w:val="24"/>
        </w:rPr>
      </w:pPr>
      <w:r w:rsidRPr="00F40014">
        <w:rPr>
          <w:rFonts w:ascii="Century Gothic" w:hAnsi="Century Gothic"/>
          <w:bCs/>
          <w:sz w:val="24"/>
          <w:szCs w:val="24"/>
        </w:rPr>
        <w:t>Sera responsabilidad del titular que se cuenten con medidas de protección que garanticen en forma adecuada las condiciones de la caja fuerte.</w:t>
      </w:r>
    </w:p>
    <w:p w14:paraId="6A5FBFB5" w14:textId="77777777" w:rsidR="006A7E28" w:rsidRPr="00F40014" w:rsidRDefault="006A7E28" w:rsidP="00F40014">
      <w:pPr>
        <w:pStyle w:val="Prrafodelista"/>
        <w:numPr>
          <w:ilvl w:val="0"/>
          <w:numId w:val="18"/>
        </w:numPr>
        <w:jc w:val="both"/>
        <w:rPr>
          <w:rFonts w:ascii="Century Gothic" w:hAnsi="Century Gothic"/>
          <w:bCs/>
          <w:sz w:val="24"/>
          <w:szCs w:val="24"/>
        </w:rPr>
      </w:pPr>
      <w:r w:rsidRPr="00F40014">
        <w:rPr>
          <w:rFonts w:ascii="Century Gothic" w:hAnsi="Century Gothic"/>
          <w:bCs/>
          <w:sz w:val="24"/>
          <w:szCs w:val="24"/>
        </w:rPr>
        <w:t>Solo podrá tener acceso al área de la caja el personal responsable de su operación.</w:t>
      </w:r>
    </w:p>
    <w:p w14:paraId="764A71DF" w14:textId="77777777" w:rsidR="006A7E28" w:rsidRPr="00F40014" w:rsidRDefault="006A7E28" w:rsidP="00F40014">
      <w:pPr>
        <w:pStyle w:val="Prrafodelista"/>
        <w:numPr>
          <w:ilvl w:val="0"/>
          <w:numId w:val="18"/>
        </w:numPr>
        <w:jc w:val="both"/>
        <w:rPr>
          <w:rFonts w:ascii="Century Gothic" w:hAnsi="Century Gothic"/>
          <w:bCs/>
          <w:sz w:val="24"/>
          <w:szCs w:val="24"/>
        </w:rPr>
      </w:pPr>
      <w:r w:rsidRPr="00F40014">
        <w:rPr>
          <w:rFonts w:ascii="Century Gothic" w:hAnsi="Century Gothic"/>
          <w:bCs/>
          <w:sz w:val="24"/>
          <w:szCs w:val="24"/>
        </w:rPr>
        <w:t xml:space="preserve">En un lugar visible del área de la caja se indicarán los días y los horarios de atención a los usuarios </w:t>
      </w:r>
    </w:p>
    <w:p w14:paraId="20FF602A" w14:textId="77777777" w:rsidR="006A7E28" w:rsidRPr="00F40014" w:rsidRDefault="006A7E28" w:rsidP="00F40014">
      <w:pPr>
        <w:pStyle w:val="Prrafodelista"/>
        <w:numPr>
          <w:ilvl w:val="0"/>
          <w:numId w:val="18"/>
        </w:numPr>
        <w:jc w:val="both"/>
        <w:rPr>
          <w:rFonts w:ascii="Century Gothic" w:hAnsi="Century Gothic"/>
          <w:bCs/>
          <w:sz w:val="24"/>
          <w:szCs w:val="24"/>
        </w:rPr>
      </w:pPr>
      <w:r w:rsidRPr="00F40014">
        <w:rPr>
          <w:rFonts w:ascii="Century Gothic" w:hAnsi="Century Gothic"/>
          <w:bCs/>
          <w:sz w:val="24"/>
          <w:szCs w:val="24"/>
        </w:rPr>
        <w:t>Se realizará un corte de caja del día para depositar lo de el corte al día siguiente.</w:t>
      </w:r>
    </w:p>
    <w:p w14:paraId="0018F152" w14:textId="77777777" w:rsidR="006A7E28" w:rsidRPr="00F40014" w:rsidRDefault="006A7E28" w:rsidP="00F40014">
      <w:pPr>
        <w:pStyle w:val="Prrafodelista"/>
        <w:numPr>
          <w:ilvl w:val="0"/>
          <w:numId w:val="18"/>
        </w:numPr>
        <w:jc w:val="both"/>
        <w:rPr>
          <w:rFonts w:ascii="Century Gothic" w:hAnsi="Century Gothic"/>
          <w:bCs/>
          <w:sz w:val="24"/>
        </w:rPr>
      </w:pPr>
      <w:r w:rsidRPr="00F40014">
        <w:rPr>
          <w:rFonts w:ascii="Century Gothic" w:hAnsi="Century Gothic"/>
          <w:bCs/>
          <w:sz w:val="24"/>
        </w:rPr>
        <w:t>El personal encargado de cajas tendrá que checar 10 minutos antes del horario estipulado para checar el servicio de cobro y empezar en el horario establecido de 8:30 a 4:00 de la tarde y sábados de 9:00 a 12:30 pm.</w:t>
      </w:r>
    </w:p>
    <w:p w14:paraId="57EE83E5" w14:textId="77777777" w:rsidR="006A7E28" w:rsidRPr="00F40014" w:rsidRDefault="006A7E28" w:rsidP="00F40014">
      <w:pPr>
        <w:pStyle w:val="Prrafodelista"/>
        <w:numPr>
          <w:ilvl w:val="0"/>
          <w:numId w:val="18"/>
        </w:numPr>
        <w:jc w:val="both"/>
        <w:rPr>
          <w:rFonts w:ascii="Century Gothic" w:hAnsi="Century Gothic"/>
          <w:bCs/>
          <w:sz w:val="24"/>
        </w:rPr>
      </w:pPr>
      <w:r w:rsidRPr="00F40014">
        <w:rPr>
          <w:rFonts w:ascii="Century Gothic" w:hAnsi="Century Gothic"/>
          <w:bCs/>
          <w:sz w:val="24"/>
        </w:rPr>
        <w:t xml:space="preserve">Checar previamente que el usuario que cuenta con el beneficio del descuento como es el Inapam y jubilados presenten su copia fotostática para realizar el cobro del 50% sin copia no se podrá realizar su cobro.  </w:t>
      </w:r>
    </w:p>
    <w:p w14:paraId="7446CF5E" w14:textId="77777777" w:rsidR="006A7E28" w:rsidRDefault="006A7E28" w:rsidP="006A7E28">
      <w:pPr>
        <w:pStyle w:val="Prrafodelista"/>
        <w:ind w:left="426"/>
        <w:rPr>
          <w:rFonts w:ascii="Century Gothic" w:hAnsi="Century Gothic"/>
          <w:b/>
          <w:sz w:val="24"/>
        </w:rPr>
      </w:pPr>
    </w:p>
    <w:p w14:paraId="5B8E3532" w14:textId="77777777" w:rsidR="006A7E28" w:rsidRDefault="006A7E28" w:rsidP="006A7E28">
      <w:pPr>
        <w:pStyle w:val="Prrafodelista"/>
        <w:ind w:left="426"/>
        <w:rPr>
          <w:rFonts w:ascii="Century Gothic" w:hAnsi="Century Gothic"/>
          <w:b/>
          <w:sz w:val="24"/>
        </w:rPr>
      </w:pPr>
    </w:p>
    <w:p w14:paraId="799B964D" w14:textId="77777777" w:rsidR="006A7E28" w:rsidRDefault="006A7E28" w:rsidP="006A7E28">
      <w:pPr>
        <w:pStyle w:val="Prrafodelista"/>
        <w:ind w:left="426"/>
        <w:rPr>
          <w:rFonts w:ascii="Century Gothic" w:hAnsi="Century Gothic"/>
          <w:b/>
          <w:sz w:val="24"/>
        </w:rPr>
      </w:pPr>
    </w:p>
    <w:p w14:paraId="60E211B0" w14:textId="77777777" w:rsidR="006A7E28" w:rsidRDefault="006A7E28" w:rsidP="006A7E28">
      <w:pPr>
        <w:pStyle w:val="Prrafodelista"/>
        <w:ind w:left="426"/>
        <w:rPr>
          <w:rFonts w:ascii="Century Gothic" w:hAnsi="Century Gothic"/>
          <w:b/>
          <w:sz w:val="24"/>
        </w:rPr>
      </w:pPr>
    </w:p>
    <w:p w14:paraId="5BCD87BE" w14:textId="77777777" w:rsidR="006A7E28" w:rsidRDefault="006A7E28" w:rsidP="006A7E28">
      <w:pPr>
        <w:pStyle w:val="Prrafodelista"/>
        <w:ind w:left="426"/>
        <w:rPr>
          <w:rFonts w:ascii="Century Gothic" w:hAnsi="Century Gothic"/>
          <w:b/>
          <w:sz w:val="24"/>
        </w:rPr>
      </w:pPr>
    </w:p>
    <w:p w14:paraId="76DD790F" w14:textId="77777777" w:rsidR="006A7E28" w:rsidRDefault="006A7E28" w:rsidP="006A7E28">
      <w:pPr>
        <w:pStyle w:val="Prrafodelista"/>
        <w:ind w:left="426"/>
        <w:rPr>
          <w:rFonts w:ascii="Century Gothic" w:hAnsi="Century Gothic"/>
          <w:b/>
          <w:sz w:val="24"/>
        </w:rPr>
      </w:pPr>
    </w:p>
    <w:p w14:paraId="297A2A03" w14:textId="77777777" w:rsidR="006A7E28" w:rsidRDefault="006A7E28" w:rsidP="006A7E28">
      <w:pPr>
        <w:pStyle w:val="Prrafodelista"/>
        <w:ind w:left="426"/>
        <w:rPr>
          <w:rFonts w:ascii="Century Gothic" w:hAnsi="Century Gothic"/>
          <w:b/>
          <w:sz w:val="24"/>
        </w:rPr>
      </w:pPr>
    </w:p>
    <w:p w14:paraId="6D20B957" w14:textId="77777777" w:rsidR="006A7E28" w:rsidRDefault="006A7E28" w:rsidP="00F40014">
      <w:pPr>
        <w:rPr>
          <w:rFonts w:ascii="Century Gothic" w:hAnsi="Century Gothic"/>
          <w:b/>
          <w:sz w:val="24"/>
        </w:rPr>
      </w:pPr>
    </w:p>
    <w:p w14:paraId="1B732DF4" w14:textId="77777777" w:rsidR="006A7E28" w:rsidRDefault="006A7E28" w:rsidP="0032732D">
      <w:pPr>
        <w:rPr>
          <w:rFonts w:ascii="Century Gothic" w:hAnsi="Century Gothic"/>
          <w:b/>
          <w:sz w:val="24"/>
        </w:rPr>
      </w:pPr>
      <w:r>
        <w:rPr>
          <w:rFonts w:ascii="Century Gothic" w:hAnsi="Century Gothic"/>
          <w:b/>
          <w:sz w:val="24"/>
        </w:rPr>
        <w:lastRenderedPageBreak/>
        <w:t>DESCRIPCIÓN DEL PROCEDIMIENTO</w:t>
      </w:r>
    </w:p>
    <w:tbl>
      <w:tblPr>
        <w:tblStyle w:val="Tablaconcuadrcula"/>
        <w:tblW w:w="10381" w:type="dxa"/>
        <w:tblInd w:w="-74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82"/>
        <w:gridCol w:w="1580"/>
        <w:gridCol w:w="647"/>
        <w:gridCol w:w="5607"/>
        <w:gridCol w:w="1965"/>
      </w:tblGrid>
      <w:tr w:rsidR="006A7E28" w14:paraId="444B3527" w14:textId="77777777" w:rsidTr="006A7E28">
        <w:trPr>
          <w:trHeight w:val="645"/>
        </w:trPr>
        <w:tc>
          <w:tcPr>
            <w:tcW w:w="2162"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2CB69A1F" w14:textId="77777777" w:rsidR="006A7E28" w:rsidRDefault="006A7E28">
            <w:pPr>
              <w:jc w:val="center"/>
              <w:rPr>
                <w:rFonts w:ascii="Century Gothic" w:hAnsi="Century Gothic"/>
                <w:b/>
              </w:rPr>
            </w:pPr>
            <w:r>
              <w:rPr>
                <w:rFonts w:ascii="Century Gothic" w:hAnsi="Century Gothic"/>
                <w:b/>
              </w:rPr>
              <w:t>Área Responsable:</w:t>
            </w:r>
          </w:p>
        </w:tc>
        <w:tc>
          <w:tcPr>
            <w:tcW w:w="8219" w:type="dxa"/>
            <w:gridSpan w:val="3"/>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4435EBE" w14:textId="77777777" w:rsidR="006A7E28" w:rsidRDefault="006A7E28">
            <w:pPr>
              <w:rPr>
                <w:rFonts w:ascii="Century Gothic" w:hAnsi="Century Gothic"/>
                <w:sz w:val="24"/>
                <w:szCs w:val="24"/>
              </w:rPr>
            </w:pPr>
          </w:p>
          <w:p w14:paraId="579683CD" w14:textId="77777777" w:rsidR="006A7E28" w:rsidRDefault="006A7E28">
            <w:pPr>
              <w:rPr>
                <w:rFonts w:ascii="Century Gothic" w:hAnsi="Century Gothic"/>
                <w:sz w:val="24"/>
                <w:szCs w:val="24"/>
              </w:rPr>
            </w:pPr>
            <w:r>
              <w:rPr>
                <w:rFonts w:ascii="Century Gothic" w:hAnsi="Century Gothic"/>
                <w:sz w:val="24"/>
                <w:szCs w:val="24"/>
              </w:rPr>
              <w:t>Comercialización</w:t>
            </w:r>
          </w:p>
        </w:tc>
      </w:tr>
      <w:tr w:rsidR="006A7E28" w14:paraId="08952551" w14:textId="77777777" w:rsidTr="006A7E28">
        <w:trPr>
          <w:trHeight w:val="645"/>
        </w:trPr>
        <w:tc>
          <w:tcPr>
            <w:tcW w:w="2162"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1442DF4E" w14:textId="77777777" w:rsidR="006A7E28" w:rsidRDefault="006A7E28">
            <w:pPr>
              <w:jc w:val="center"/>
              <w:rPr>
                <w:rFonts w:ascii="Century Gothic" w:hAnsi="Century Gothic"/>
                <w:b/>
              </w:rPr>
            </w:pPr>
            <w:r>
              <w:rPr>
                <w:rFonts w:ascii="Century Gothic" w:hAnsi="Century Gothic"/>
                <w:b/>
              </w:rPr>
              <w:t>Puesto:</w:t>
            </w:r>
          </w:p>
        </w:tc>
        <w:tc>
          <w:tcPr>
            <w:tcW w:w="8219" w:type="dxa"/>
            <w:gridSpan w:val="3"/>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47D6769" w14:textId="77777777" w:rsidR="006A7E28" w:rsidRDefault="006A7E28">
            <w:pPr>
              <w:rPr>
                <w:rFonts w:ascii="Century Gothic" w:hAnsi="Century Gothic"/>
                <w:sz w:val="24"/>
                <w:szCs w:val="24"/>
              </w:rPr>
            </w:pPr>
          </w:p>
          <w:p w14:paraId="39F50A33" w14:textId="77777777" w:rsidR="006A7E28" w:rsidRDefault="006A7E28">
            <w:pPr>
              <w:rPr>
                <w:rFonts w:ascii="Century Gothic" w:hAnsi="Century Gothic"/>
                <w:sz w:val="24"/>
                <w:szCs w:val="24"/>
              </w:rPr>
            </w:pPr>
            <w:proofErr w:type="spellStart"/>
            <w:r>
              <w:rPr>
                <w:rFonts w:ascii="Century Gothic" w:hAnsi="Century Gothic"/>
                <w:sz w:val="24"/>
                <w:szCs w:val="24"/>
              </w:rPr>
              <w:t>Cajer</w:t>
            </w:r>
            <w:proofErr w:type="spellEnd"/>
            <w:r>
              <w:rPr>
                <w:rFonts w:ascii="Century Gothic" w:hAnsi="Century Gothic"/>
                <w:sz w:val="24"/>
                <w:szCs w:val="24"/>
              </w:rPr>
              <w:t>@</w:t>
            </w:r>
          </w:p>
        </w:tc>
      </w:tr>
      <w:tr w:rsidR="006A7E28" w14:paraId="7186FAD1" w14:textId="77777777" w:rsidTr="006A7E28">
        <w:trPr>
          <w:trHeight w:val="645"/>
        </w:trPr>
        <w:tc>
          <w:tcPr>
            <w:tcW w:w="2162"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5CC53F49" w14:textId="77777777" w:rsidR="006A7E28" w:rsidRDefault="006A7E28">
            <w:pPr>
              <w:jc w:val="center"/>
              <w:rPr>
                <w:rFonts w:ascii="Century Gothic" w:hAnsi="Century Gothic"/>
                <w:b/>
              </w:rPr>
            </w:pPr>
            <w:r>
              <w:rPr>
                <w:rFonts w:ascii="Century Gothic" w:hAnsi="Century Gothic"/>
                <w:b/>
              </w:rPr>
              <w:t>Nombre del Procedimiento:</w:t>
            </w:r>
          </w:p>
        </w:tc>
        <w:tc>
          <w:tcPr>
            <w:tcW w:w="8219" w:type="dxa"/>
            <w:gridSpan w:val="3"/>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1619A977" w14:textId="77777777" w:rsidR="006A7E28" w:rsidRDefault="006A7E28">
            <w:pPr>
              <w:rPr>
                <w:rFonts w:ascii="Century Gothic" w:hAnsi="Century Gothic"/>
                <w:sz w:val="24"/>
                <w:szCs w:val="24"/>
              </w:rPr>
            </w:pPr>
            <w:r>
              <w:rPr>
                <w:rFonts w:ascii="Century Gothic" w:hAnsi="Century Gothic"/>
                <w:sz w:val="24"/>
                <w:szCs w:val="24"/>
              </w:rPr>
              <w:t>Cobro de servicios en cajas</w:t>
            </w:r>
          </w:p>
        </w:tc>
      </w:tr>
      <w:tr w:rsidR="006A7E28" w14:paraId="5B7133ED" w14:textId="77777777" w:rsidTr="006A7E28">
        <w:trPr>
          <w:trHeight w:val="322"/>
        </w:trPr>
        <w:tc>
          <w:tcPr>
            <w:tcW w:w="10381" w:type="dxa"/>
            <w:gridSpan w:val="5"/>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25113CB" w14:textId="77777777" w:rsidR="006A7E28" w:rsidRDefault="006A7E28">
            <w:pPr>
              <w:jc w:val="center"/>
              <w:rPr>
                <w:rFonts w:ascii="Century Gothic" w:hAnsi="Century Gothic"/>
              </w:rPr>
            </w:pPr>
          </w:p>
        </w:tc>
      </w:tr>
      <w:tr w:rsidR="006A7E28" w14:paraId="3CFA00B4" w14:textId="77777777" w:rsidTr="006A7E28">
        <w:trPr>
          <w:trHeight w:val="322"/>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20E1FB7E" w14:textId="77777777" w:rsidR="006A7E28" w:rsidRDefault="006A7E28">
            <w:pPr>
              <w:jc w:val="center"/>
              <w:rPr>
                <w:rFonts w:ascii="Century Gothic" w:hAnsi="Century Gothic"/>
                <w:b/>
              </w:rPr>
            </w:pPr>
            <w:r>
              <w:rPr>
                <w:rFonts w:ascii="Century Gothic" w:hAnsi="Century Gothic"/>
                <w:b/>
              </w:rPr>
              <w:t>No.</w:t>
            </w:r>
          </w:p>
        </w:tc>
        <w:tc>
          <w:tcPr>
            <w:tcW w:w="2227"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1879D5EF" w14:textId="77777777" w:rsidR="006A7E28" w:rsidRDefault="006A7E28">
            <w:pPr>
              <w:jc w:val="center"/>
              <w:rPr>
                <w:rFonts w:ascii="Century Gothic" w:hAnsi="Century Gothic"/>
                <w:b/>
              </w:rPr>
            </w:pPr>
            <w:r>
              <w:rPr>
                <w:rFonts w:ascii="Century Gothic" w:hAnsi="Century Gothic"/>
                <w:b/>
              </w:rPr>
              <w:t>Responsable</w:t>
            </w:r>
          </w:p>
        </w:tc>
        <w:tc>
          <w:tcPr>
            <w:tcW w:w="560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1510FE67" w14:textId="77777777" w:rsidR="006A7E28" w:rsidRDefault="006A7E28">
            <w:pPr>
              <w:jc w:val="center"/>
              <w:rPr>
                <w:rFonts w:ascii="Century Gothic" w:hAnsi="Century Gothic"/>
                <w:b/>
              </w:rPr>
            </w:pPr>
            <w:r>
              <w:rPr>
                <w:rFonts w:ascii="Century Gothic" w:hAnsi="Century Gothic"/>
                <w:b/>
              </w:rPr>
              <w:t>Actividad</w:t>
            </w:r>
          </w:p>
        </w:tc>
        <w:tc>
          <w:tcPr>
            <w:tcW w:w="196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47FC8152" w14:textId="77777777" w:rsidR="006A7E28" w:rsidRDefault="006A7E28">
            <w:pPr>
              <w:jc w:val="center"/>
              <w:rPr>
                <w:rFonts w:ascii="Century Gothic" w:hAnsi="Century Gothic"/>
                <w:b/>
              </w:rPr>
            </w:pPr>
            <w:r>
              <w:rPr>
                <w:rFonts w:ascii="Century Gothic" w:hAnsi="Century Gothic"/>
                <w:b/>
              </w:rPr>
              <w:t>Documentos de trabajo</w:t>
            </w:r>
          </w:p>
        </w:tc>
      </w:tr>
      <w:tr w:rsidR="006A7E28" w14:paraId="33BD3EAF" w14:textId="77777777" w:rsidTr="006A7E28">
        <w:trPr>
          <w:trHeight w:val="3407"/>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F9D207" w14:textId="77777777" w:rsidR="006A7E28" w:rsidRDefault="006A7E28">
            <w:pPr>
              <w:rPr>
                <w:rFonts w:ascii="Century Gothic" w:hAnsi="Century Gothic"/>
              </w:rPr>
            </w:pPr>
          </w:p>
          <w:p w14:paraId="53FB522C" w14:textId="77777777" w:rsidR="006A7E28" w:rsidRDefault="006A7E28">
            <w:pPr>
              <w:rPr>
                <w:rFonts w:ascii="Century Gothic" w:hAnsi="Century Gothic"/>
              </w:rPr>
            </w:pPr>
          </w:p>
          <w:p w14:paraId="6B8C56F2" w14:textId="77777777" w:rsidR="006A7E28" w:rsidRDefault="006A7E28">
            <w:pPr>
              <w:rPr>
                <w:rFonts w:ascii="Century Gothic" w:hAnsi="Century Gothic"/>
              </w:rPr>
            </w:pPr>
          </w:p>
          <w:p w14:paraId="01F07083" w14:textId="77777777" w:rsidR="006A7E28" w:rsidRDefault="006A7E28">
            <w:pPr>
              <w:rPr>
                <w:rFonts w:ascii="Century Gothic" w:hAnsi="Century Gothic"/>
              </w:rPr>
            </w:pPr>
          </w:p>
          <w:p w14:paraId="001908F7" w14:textId="77777777" w:rsidR="006A7E28" w:rsidRDefault="006A7E28">
            <w:pPr>
              <w:rPr>
                <w:rFonts w:ascii="Century Gothic" w:hAnsi="Century Gothic"/>
              </w:rPr>
            </w:pPr>
          </w:p>
          <w:p w14:paraId="5B79A820" w14:textId="77777777" w:rsidR="006A7E28" w:rsidRDefault="006A7E28">
            <w:pPr>
              <w:rPr>
                <w:rFonts w:ascii="Century Gothic" w:hAnsi="Century Gothic"/>
              </w:rPr>
            </w:pPr>
          </w:p>
          <w:p w14:paraId="6533AD88" w14:textId="77777777" w:rsidR="006A7E28" w:rsidRDefault="006A7E28">
            <w:pPr>
              <w:jc w:val="center"/>
              <w:rPr>
                <w:rFonts w:ascii="Century Gothic" w:hAnsi="Century Gothic"/>
              </w:rPr>
            </w:pPr>
            <w:r>
              <w:rPr>
                <w:rFonts w:ascii="Century Gothic" w:hAnsi="Century Gothic"/>
              </w:rPr>
              <w:t>1</w:t>
            </w:r>
          </w:p>
        </w:tc>
        <w:tc>
          <w:tcPr>
            <w:tcW w:w="2227"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A95287B" w14:textId="77777777" w:rsidR="006A7E28" w:rsidRDefault="006A7E28">
            <w:pPr>
              <w:jc w:val="center"/>
              <w:rPr>
                <w:rFonts w:asciiTheme="majorHAnsi" w:hAnsiTheme="majorHAnsi" w:cstheme="minorHAnsi"/>
                <w:sz w:val="28"/>
                <w:szCs w:val="28"/>
              </w:rPr>
            </w:pPr>
          </w:p>
          <w:p w14:paraId="173EA3A5" w14:textId="77777777" w:rsidR="006A7E28" w:rsidRDefault="006A7E28">
            <w:pPr>
              <w:jc w:val="center"/>
              <w:rPr>
                <w:rFonts w:asciiTheme="majorHAnsi" w:hAnsiTheme="majorHAnsi" w:cstheme="minorHAnsi"/>
                <w:sz w:val="28"/>
                <w:szCs w:val="28"/>
              </w:rPr>
            </w:pPr>
          </w:p>
          <w:p w14:paraId="5918A3D1" w14:textId="77777777" w:rsidR="006A7E28" w:rsidRDefault="006A7E28">
            <w:pPr>
              <w:jc w:val="center"/>
              <w:rPr>
                <w:rFonts w:asciiTheme="majorHAnsi" w:hAnsiTheme="majorHAnsi" w:cstheme="minorHAnsi"/>
                <w:sz w:val="28"/>
                <w:szCs w:val="28"/>
              </w:rPr>
            </w:pPr>
          </w:p>
          <w:p w14:paraId="21516F94" w14:textId="77777777" w:rsidR="006A7E28" w:rsidRDefault="006A7E28">
            <w:pPr>
              <w:jc w:val="center"/>
              <w:rPr>
                <w:rFonts w:asciiTheme="majorHAnsi" w:hAnsiTheme="majorHAnsi" w:cstheme="minorHAnsi"/>
                <w:sz w:val="28"/>
                <w:szCs w:val="28"/>
              </w:rPr>
            </w:pPr>
          </w:p>
          <w:p w14:paraId="4C3254C3" w14:textId="77777777" w:rsidR="006A7E28" w:rsidRDefault="006A7E28">
            <w:pPr>
              <w:jc w:val="center"/>
              <w:rPr>
                <w:rFonts w:asciiTheme="majorHAnsi" w:hAnsiTheme="majorHAnsi" w:cstheme="minorHAnsi"/>
                <w:sz w:val="28"/>
                <w:szCs w:val="28"/>
              </w:rPr>
            </w:pPr>
          </w:p>
          <w:p w14:paraId="41EA8811" w14:textId="77777777" w:rsidR="006A7E28" w:rsidRDefault="006A7E28">
            <w:pPr>
              <w:rPr>
                <w:rFonts w:asciiTheme="majorHAnsi" w:hAnsiTheme="majorHAnsi" w:cstheme="minorHAnsi"/>
                <w:sz w:val="28"/>
                <w:szCs w:val="28"/>
              </w:rPr>
            </w:pPr>
            <w:r w:rsidRPr="00F40014">
              <w:rPr>
                <w:rFonts w:ascii="Century Gothic" w:hAnsi="Century Gothic"/>
                <w:sz w:val="24"/>
                <w:szCs w:val="24"/>
              </w:rPr>
              <w:t xml:space="preserve">           </w:t>
            </w:r>
            <w:proofErr w:type="spellStart"/>
            <w:r w:rsidRPr="00F40014">
              <w:rPr>
                <w:rFonts w:ascii="Century Gothic" w:hAnsi="Century Gothic"/>
                <w:sz w:val="24"/>
                <w:szCs w:val="24"/>
              </w:rPr>
              <w:t>Cajer</w:t>
            </w:r>
            <w:proofErr w:type="spellEnd"/>
            <w:r w:rsidRPr="00F40014">
              <w:rPr>
                <w:rFonts w:ascii="Century Gothic" w:hAnsi="Century Gothic"/>
                <w:sz w:val="24"/>
                <w:szCs w:val="24"/>
              </w:rPr>
              <w:t>@</w:t>
            </w:r>
          </w:p>
        </w:tc>
        <w:tc>
          <w:tcPr>
            <w:tcW w:w="560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D72DC1A" w14:textId="77777777" w:rsidR="006A7E28" w:rsidRDefault="006A7E28" w:rsidP="00392B13">
            <w:pPr>
              <w:jc w:val="both"/>
              <w:rPr>
                <w:rFonts w:ascii="Century Gothic" w:hAnsi="Century Gothic"/>
                <w:sz w:val="24"/>
                <w:szCs w:val="24"/>
              </w:rPr>
            </w:pPr>
            <w:r>
              <w:rPr>
                <w:rFonts w:ascii="Century Gothic" w:hAnsi="Century Gothic"/>
                <w:sz w:val="24"/>
                <w:szCs w:val="24"/>
              </w:rPr>
              <w:t>Recibe a usuarios para hacer el cobro por los siguientes servicios:</w:t>
            </w:r>
          </w:p>
          <w:p w14:paraId="1A72A8D0" w14:textId="77777777" w:rsidR="006A7E28" w:rsidRDefault="006A7E28" w:rsidP="00392B13">
            <w:pPr>
              <w:jc w:val="both"/>
              <w:rPr>
                <w:rFonts w:ascii="Century Gothic" w:hAnsi="Century Gothic"/>
                <w:sz w:val="24"/>
                <w:szCs w:val="24"/>
              </w:rPr>
            </w:pPr>
            <w:r>
              <w:rPr>
                <w:rFonts w:ascii="Century Gothic" w:hAnsi="Century Gothic"/>
                <w:sz w:val="24"/>
                <w:szCs w:val="24"/>
              </w:rPr>
              <w:t>a) Agua potable y alcantarillado.</w:t>
            </w:r>
          </w:p>
          <w:p w14:paraId="3BC30576" w14:textId="77777777" w:rsidR="006A7E28" w:rsidRDefault="006A7E28" w:rsidP="00392B13">
            <w:pPr>
              <w:jc w:val="both"/>
              <w:rPr>
                <w:rFonts w:ascii="Century Gothic" w:hAnsi="Century Gothic"/>
                <w:sz w:val="24"/>
                <w:szCs w:val="24"/>
              </w:rPr>
            </w:pPr>
            <w:r>
              <w:rPr>
                <w:rFonts w:ascii="Century Gothic" w:hAnsi="Century Gothic"/>
                <w:sz w:val="24"/>
                <w:szCs w:val="24"/>
              </w:rPr>
              <w:t>b) Reconexión de servicios.</w:t>
            </w:r>
          </w:p>
          <w:p w14:paraId="43B547CC" w14:textId="77777777" w:rsidR="006A7E28" w:rsidRDefault="006A7E28" w:rsidP="00392B13">
            <w:pPr>
              <w:jc w:val="both"/>
              <w:rPr>
                <w:rFonts w:ascii="Century Gothic" w:hAnsi="Century Gothic"/>
                <w:sz w:val="24"/>
                <w:szCs w:val="24"/>
              </w:rPr>
            </w:pPr>
            <w:r>
              <w:rPr>
                <w:rFonts w:ascii="Century Gothic" w:hAnsi="Century Gothic"/>
                <w:sz w:val="24"/>
                <w:szCs w:val="24"/>
              </w:rPr>
              <w:t xml:space="preserve">c) Convenios con los usuarios. </w:t>
            </w:r>
          </w:p>
          <w:p w14:paraId="1C904556" w14:textId="77777777" w:rsidR="006A7E28" w:rsidRDefault="006A7E28" w:rsidP="00392B13">
            <w:pPr>
              <w:jc w:val="both"/>
              <w:rPr>
                <w:rFonts w:ascii="Century Gothic" w:hAnsi="Century Gothic"/>
                <w:sz w:val="24"/>
                <w:szCs w:val="24"/>
              </w:rPr>
            </w:pPr>
            <w:r>
              <w:rPr>
                <w:rFonts w:ascii="Century Gothic" w:hAnsi="Century Gothic"/>
                <w:sz w:val="24"/>
                <w:szCs w:val="24"/>
              </w:rPr>
              <w:t>d) Cartas de no adeudo.</w:t>
            </w:r>
          </w:p>
          <w:p w14:paraId="65C0C11E" w14:textId="77777777" w:rsidR="006A7E28" w:rsidRDefault="006A7E28" w:rsidP="00392B13">
            <w:pPr>
              <w:jc w:val="both"/>
              <w:rPr>
                <w:rFonts w:ascii="Century Gothic" w:hAnsi="Century Gothic"/>
                <w:sz w:val="24"/>
                <w:szCs w:val="24"/>
              </w:rPr>
            </w:pPr>
            <w:r>
              <w:rPr>
                <w:rFonts w:ascii="Century Gothic" w:hAnsi="Century Gothic"/>
                <w:sz w:val="24"/>
                <w:szCs w:val="24"/>
              </w:rPr>
              <w:t>e) Contratos de agua y drenaje.</w:t>
            </w:r>
          </w:p>
          <w:p w14:paraId="2EBD83AD" w14:textId="77777777" w:rsidR="006A7E28" w:rsidRDefault="006A7E28" w:rsidP="00392B13">
            <w:pPr>
              <w:jc w:val="both"/>
              <w:rPr>
                <w:rFonts w:ascii="Century Gothic" w:hAnsi="Century Gothic"/>
                <w:sz w:val="24"/>
                <w:szCs w:val="24"/>
              </w:rPr>
            </w:pPr>
            <w:r>
              <w:rPr>
                <w:rFonts w:ascii="Century Gothic" w:hAnsi="Century Gothic"/>
                <w:sz w:val="24"/>
                <w:szCs w:val="24"/>
              </w:rPr>
              <w:t>f) Venta de medidores.</w:t>
            </w:r>
          </w:p>
          <w:p w14:paraId="37714D47" w14:textId="77777777" w:rsidR="006A7E28" w:rsidRDefault="006A7E28" w:rsidP="00392B13">
            <w:pPr>
              <w:jc w:val="both"/>
              <w:rPr>
                <w:rFonts w:ascii="Century Gothic" w:hAnsi="Century Gothic"/>
                <w:sz w:val="24"/>
                <w:szCs w:val="24"/>
              </w:rPr>
            </w:pPr>
            <w:r>
              <w:rPr>
                <w:rFonts w:ascii="Century Gothic" w:hAnsi="Century Gothic"/>
                <w:sz w:val="24"/>
                <w:szCs w:val="24"/>
              </w:rPr>
              <w:t>g) Cambio de nombre de usuario en el contrato.</w:t>
            </w:r>
          </w:p>
          <w:p w14:paraId="10AE76EF" w14:textId="77777777" w:rsidR="006A7E28" w:rsidRDefault="006A7E28" w:rsidP="00392B13">
            <w:pPr>
              <w:jc w:val="both"/>
              <w:rPr>
                <w:rFonts w:ascii="Century Gothic" w:hAnsi="Century Gothic"/>
                <w:sz w:val="24"/>
                <w:szCs w:val="24"/>
              </w:rPr>
            </w:pPr>
            <w:r>
              <w:rPr>
                <w:rFonts w:ascii="Century Gothic" w:hAnsi="Century Gothic"/>
                <w:sz w:val="24"/>
                <w:szCs w:val="24"/>
              </w:rPr>
              <w:t>h) Venta de viajes de agua en pipa.</w:t>
            </w:r>
          </w:p>
          <w:p w14:paraId="10157602" w14:textId="77777777" w:rsidR="006A7E28" w:rsidRDefault="006A7E28" w:rsidP="00392B13">
            <w:pPr>
              <w:jc w:val="both"/>
              <w:rPr>
                <w:rFonts w:ascii="Century Gothic" w:hAnsi="Century Gothic"/>
                <w:sz w:val="24"/>
                <w:szCs w:val="24"/>
              </w:rPr>
            </w:pPr>
            <w:r>
              <w:rPr>
                <w:rFonts w:ascii="Century Gothic" w:hAnsi="Century Gothic"/>
                <w:sz w:val="24"/>
                <w:szCs w:val="24"/>
              </w:rPr>
              <w:t>I) Cobro de desazolve.</w:t>
            </w:r>
          </w:p>
          <w:p w14:paraId="225CF3A2" w14:textId="77777777" w:rsidR="006A7E28" w:rsidRDefault="006A7E28" w:rsidP="00392B13">
            <w:pPr>
              <w:jc w:val="both"/>
              <w:rPr>
                <w:rFonts w:ascii="Century Gothic" w:hAnsi="Century Gothic"/>
                <w:sz w:val="24"/>
                <w:szCs w:val="24"/>
              </w:rPr>
            </w:pPr>
            <w:r>
              <w:rPr>
                <w:rFonts w:ascii="Century Gothic" w:hAnsi="Century Gothic"/>
                <w:sz w:val="24"/>
                <w:szCs w:val="24"/>
              </w:rPr>
              <w:t xml:space="preserve">J) Bajas temporales anuales. </w:t>
            </w:r>
          </w:p>
          <w:p w14:paraId="62FB5D93" w14:textId="77777777" w:rsidR="006A7E28" w:rsidRDefault="006A7E28" w:rsidP="00392B13">
            <w:pPr>
              <w:jc w:val="both"/>
              <w:rPr>
                <w:rFonts w:ascii="Century Gothic" w:hAnsi="Century Gothic"/>
                <w:b/>
                <w:sz w:val="24"/>
                <w:szCs w:val="24"/>
              </w:rPr>
            </w:pPr>
            <w:r>
              <w:rPr>
                <w:rFonts w:ascii="Century Gothic" w:hAnsi="Century Gothic"/>
                <w:sz w:val="24"/>
                <w:szCs w:val="24"/>
              </w:rPr>
              <w:t>K) Multas y otros cargos</w:t>
            </w:r>
          </w:p>
          <w:p w14:paraId="6041B46E" w14:textId="77777777" w:rsidR="006A7E28" w:rsidRDefault="006A7E28" w:rsidP="00392B13">
            <w:pPr>
              <w:jc w:val="both"/>
              <w:rPr>
                <w:rFonts w:ascii="Century Gothic" w:hAnsi="Century Gothic"/>
              </w:rPr>
            </w:pPr>
          </w:p>
        </w:tc>
        <w:tc>
          <w:tcPr>
            <w:tcW w:w="196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B3CC9B" w14:textId="77777777" w:rsidR="006A7E28" w:rsidRDefault="006A7E28">
            <w:pPr>
              <w:rPr>
                <w:rFonts w:ascii="Century Gothic" w:hAnsi="Century Gothic"/>
              </w:rPr>
            </w:pPr>
          </w:p>
        </w:tc>
      </w:tr>
      <w:tr w:rsidR="006A7E28" w14:paraId="2EA88402" w14:textId="77777777" w:rsidTr="006A7E28">
        <w:trPr>
          <w:trHeight w:val="322"/>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1A9A62" w14:textId="77777777" w:rsidR="006A7E28" w:rsidRDefault="006A7E28">
            <w:pPr>
              <w:jc w:val="center"/>
              <w:rPr>
                <w:rFonts w:ascii="Century Gothic" w:hAnsi="Century Gothic"/>
              </w:rPr>
            </w:pPr>
          </w:p>
          <w:p w14:paraId="5DA1A77F" w14:textId="77777777" w:rsidR="006A7E28" w:rsidRDefault="006A7E28">
            <w:pPr>
              <w:jc w:val="center"/>
              <w:rPr>
                <w:rFonts w:ascii="Century Gothic" w:hAnsi="Century Gothic"/>
              </w:rPr>
            </w:pPr>
            <w:r>
              <w:rPr>
                <w:rFonts w:ascii="Century Gothic" w:hAnsi="Century Gothic"/>
              </w:rPr>
              <w:t>2</w:t>
            </w:r>
          </w:p>
        </w:tc>
        <w:tc>
          <w:tcPr>
            <w:tcW w:w="2227"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A3A3C2" w14:textId="77777777" w:rsidR="006A7E28" w:rsidRDefault="006A7E28">
            <w:pPr>
              <w:jc w:val="center"/>
              <w:rPr>
                <w:rFonts w:ascii="Century Gothic" w:hAnsi="Century Gothic" w:cstheme="minorHAnsi"/>
                <w:sz w:val="24"/>
                <w:szCs w:val="24"/>
              </w:rPr>
            </w:pPr>
          </w:p>
          <w:p w14:paraId="29CDFD2E" w14:textId="77777777" w:rsidR="006A7E28" w:rsidRDefault="006A7E28">
            <w:pPr>
              <w:jc w:val="center"/>
              <w:rPr>
                <w:rFonts w:ascii="Century Gothic" w:hAnsi="Century Gothic" w:cstheme="minorHAnsi"/>
                <w:sz w:val="24"/>
                <w:szCs w:val="24"/>
              </w:rPr>
            </w:pPr>
            <w:proofErr w:type="spellStart"/>
            <w:r>
              <w:rPr>
                <w:rFonts w:ascii="Century Gothic" w:hAnsi="Century Gothic" w:cstheme="minorHAnsi"/>
                <w:sz w:val="24"/>
                <w:szCs w:val="24"/>
              </w:rPr>
              <w:t>Cajer</w:t>
            </w:r>
            <w:proofErr w:type="spellEnd"/>
            <w:r>
              <w:rPr>
                <w:rFonts w:ascii="Century Gothic" w:hAnsi="Century Gothic" w:cstheme="minorHAnsi"/>
                <w:sz w:val="24"/>
                <w:szCs w:val="24"/>
              </w:rPr>
              <w:t>@</w:t>
            </w:r>
          </w:p>
        </w:tc>
        <w:tc>
          <w:tcPr>
            <w:tcW w:w="560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2F8A21" w14:textId="6C8AC323" w:rsidR="006A7E28" w:rsidRDefault="006A7E28" w:rsidP="00392B13">
            <w:pPr>
              <w:jc w:val="both"/>
              <w:rPr>
                <w:rFonts w:ascii="Century Gothic" w:hAnsi="Century Gothic"/>
                <w:sz w:val="24"/>
                <w:szCs w:val="24"/>
              </w:rPr>
            </w:pPr>
            <w:r>
              <w:rPr>
                <w:rFonts w:ascii="Century Gothic" w:hAnsi="Century Gothic"/>
                <w:sz w:val="24"/>
                <w:szCs w:val="24"/>
              </w:rPr>
              <w:t xml:space="preserve">Efectuar diariamente el corte de caja, se imprimen una serie de reportes del sistema de cobro.  </w:t>
            </w:r>
          </w:p>
        </w:tc>
        <w:tc>
          <w:tcPr>
            <w:tcW w:w="196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BD2BCFA" w14:textId="77777777" w:rsidR="006A7E28" w:rsidRDefault="006A7E28">
            <w:pPr>
              <w:rPr>
                <w:rFonts w:ascii="Century Gothic" w:hAnsi="Century Gothic"/>
              </w:rPr>
            </w:pPr>
          </w:p>
        </w:tc>
      </w:tr>
      <w:tr w:rsidR="006A7E28" w14:paraId="28A18F3A" w14:textId="77777777" w:rsidTr="006A7E28">
        <w:trPr>
          <w:trHeight w:val="322"/>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1DD1B9E" w14:textId="77777777" w:rsidR="006A7E28" w:rsidRDefault="006A7E28">
            <w:pPr>
              <w:jc w:val="center"/>
              <w:rPr>
                <w:rFonts w:ascii="Century Gothic" w:hAnsi="Century Gothic"/>
              </w:rPr>
            </w:pPr>
          </w:p>
          <w:p w14:paraId="6A793C89" w14:textId="77777777" w:rsidR="006A7E28" w:rsidRDefault="006A7E28">
            <w:pPr>
              <w:jc w:val="center"/>
              <w:rPr>
                <w:rFonts w:ascii="Century Gothic" w:hAnsi="Century Gothic"/>
              </w:rPr>
            </w:pPr>
            <w:r>
              <w:rPr>
                <w:rFonts w:ascii="Century Gothic" w:hAnsi="Century Gothic"/>
              </w:rPr>
              <w:t>3</w:t>
            </w:r>
          </w:p>
        </w:tc>
        <w:tc>
          <w:tcPr>
            <w:tcW w:w="2227"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8144031" w14:textId="77777777" w:rsidR="006A7E28" w:rsidRDefault="006A7E28">
            <w:pPr>
              <w:jc w:val="center"/>
              <w:rPr>
                <w:rFonts w:ascii="Century Gothic" w:hAnsi="Century Gothic"/>
                <w:sz w:val="24"/>
                <w:szCs w:val="24"/>
              </w:rPr>
            </w:pPr>
          </w:p>
          <w:p w14:paraId="4BEF6B45" w14:textId="77777777" w:rsidR="006A7E28" w:rsidRDefault="006A7E28">
            <w:pPr>
              <w:jc w:val="center"/>
              <w:rPr>
                <w:rFonts w:ascii="Century Gothic" w:hAnsi="Century Gothic"/>
                <w:sz w:val="24"/>
                <w:szCs w:val="24"/>
              </w:rPr>
            </w:pPr>
            <w:proofErr w:type="spellStart"/>
            <w:r>
              <w:rPr>
                <w:rFonts w:ascii="Century Gothic" w:hAnsi="Century Gothic"/>
                <w:sz w:val="24"/>
                <w:szCs w:val="24"/>
              </w:rPr>
              <w:t>Cajer</w:t>
            </w:r>
            <w:proofErr w:type="spellEnd"/>
            <w:r>
              <w:rPr>
                <w:rFonts w:ascii="Century Gothic" w:hAnsi="Century Gothic"/>
                <w:sz w:val="24"/>
                <w:szCs w:val="24"/>
              </w:rPr>
              <w:t>@</w:t>
            </w:r>
          </w:p>
        </w:tc>
        <w:tc>
          <w:tcPr>
            <w:tcW w:w="560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BB5B1F0" w14:textId="226D1565" w:rsidR="006A7E28" w:rsidRDefault="006A7E28" w:rsidP="00392B13">
            <w:pPr>
              <w:jc w:val="both"/>
              <w:rPr>
                <w:rFonts w:ascii="Century Gothic" w:hAnsi="Century Gothic"/>
                <w:sz w:val="24"/>
                <w:szCs w:val="24"/>
              </w:rPr>
            </w:pPr>
            <w:r>
              <w:rPr>
                <w:rFonts w:ascii="Century Gothic" w:hAnsi="Century Gothic"/>
                <w:sz w:val="24"/>
                <w:szCs w:val="24"/>
              </w:rPr>
              <w:t>Al día siguiente se realiza el depósito y se agrega la ficha de depósito al reporte y al corte diario.</w:t>
            </w:r>
          </w:p>
        </w:tc>
        <w:tc>
          <w:tcPr>
            <w:tcW w:w="196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77F292" w14:textId="77777777" w:rsidR="006A7E28" w:rsidRDefault="006A7E28">
            <w:pPr>
              <w:rPr>
                <w:rFonts w:ascii="Century Gothic" w:hAnsi="Century Gothic"/>
              </w:rPr>
            </w:pPr>
          </w:p>
        </w:tc>
      </w:tr>
      <w:tr w:rsidR="006A7E28" w14:paraId="5133FC08" w14:textId="77777777" w:rsidTr="006A7E28">
        <w:trPr>
          <w:trHeight w:val="322"/>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0062C9" w14:textId="77777777" w:rsidR="006A7E28" w:rsidRDefault="006A7E28">
            <w:pPr>
              <w:jc w:val="center"/>
              <w:rPr>
                <w:rFonts w:ascii="Century Gothic" w:hAnsi="Century Gothic"/>
              </w:rPr>
            </w:pPr>
          </w:p>
          <w:p w14:paraId="7EDA9421" w14:textId="77777777" w:rsidR="006A7E28" w:rsidRDefault="006A7E28">
            <w:pPr>
              <w:jc w:val="center"/>
              <w:rPr>
                <w:rFonts w:ascii="Century Gothic" w:hAnsi="Century Gothic"/>
              </w:rPr>
            </w:pPr>
            <w:r>
              <w:rPr>
                <w:rFonts w:ascii="Century Gothic" w:hAnsi="Century Gothic"/>
              </w:rPr>
              <w:t>4</w:t>
            </w:r>
          </w:p>
        </w:tc>
        <w:tc>
          <w:tcPr>
            <w:tcW w:w="2227"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2271B166" w14:textId="77777777" w:rsidR="006A7E28" w:rsidRDefault="006A7E28">
            <w:pPr>
              <w:jc w:val="center"/>
              <w:rPr>
                <w:rFonts w:ascii="Century Gothic" w:hAnsi="Century Gothic"/>
                <w:bCs/>
                <w:sz w:val="24"/>
                <w:szCs w:val="24"/>
              </w:rPr>
            </w:pPr>
            <w:r>
              <w:rPr>
                <w:rFonts w:ascii="Century Gothic" w:hAnsi="Century Gothic"/>
                <w:bCs/>
                <w:sz w:val="24"/>
                <w:szCs w:val="24"/>
              </w:rPr>
              <w:t>Directora administrativa comercial</w:t>
            </w:r>
          </w:p>
        </w:tc>
        <w:tc>
          <w:tcPr>
            <w:tcW w:w="560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6962D37" w14:textId="5914E869" w:rsidR="006A7E28" w:rsidRDefault="006A7E28" w:rsidP="00392B13">
            <w:pPr>
              <w:jc w:val="both"/>
              <w:rPr>
                <w:rFonts w:ascii="Century Gothic" w:hAnsi="Century Gothic"/>
                <w:sz w:val="24"/>
                <w:szCs w:val="24"/>
              </w:rPr>
            </w:pPr>
            <w:r>
              <w:rPr>
                <w:rFonts w:ascii="Century Gothic" w:hAnsi="Century Gothic"/>
                <w:sz w:val="24"/>
                <w:szCs w:val="24"/>
              </w:rPr>
              <w:t xml:space="preserve">Se entrega el reporte al área de </w:t>
            </w:r>
            <w:r w:rsidR="00AA39F8">
              <w:rPr>
                <w:rFonts w:ascii="Century Gothic" w:hAnsi="Century Gothic"/>
                <w:sz w:val="24"/>
                <w:szCs w:val="24"/>
              </w:rPr>
              <w:t>subdirector</w:t>
            </w:r>
            <w:r>
              <w:rPr>
                <w:rFonts w:ascii="Century Gothic" w:hAnsi="Century Gothic"/>
                <w:sz w:val="24"/>
                <w:szCs w:val="24"/>
              </w:rPr>
              <w:t xml:space="preserve"> administrativo comercial para firma.</w:t>
            </w:r>
          </w:p>
        </w:tc>
        <w:tc>
          <w:tcPr>
            <w:tcW w:w="196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516F9E" w14:textId="77777777" w:rsidR="006A7E28" w:rsidRDefault="006A7E28">
            <w:pPr>
              <w:rPr>
                <w:rFonts w:ascii="Century Gothic" w:hAnsi="Century Gothic"/>
              </w:rPr>
            </w:pPr>
          </w:p>
        </w:tc>
      </w:tr>
      <w:tr w:rsidR="006A7E28" w14:paraId="7446B3C1" w14:textId="77777777" w:rsidTr="006A7E28">
        <w:trPr>
          <w:trHeight w:val="322"/>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588D81" w14:textId="77777777" w:rsidR="006A7E28" w:rsidRDefault="006A7E28">
            <w:pPr>
              <w:jc w:val="center"/>
              <w:rPr>
                <w:rFonts w:ascii="Century Gothic" w:hAnsi="Century Gothic"/>
              </w:rPr>
            </w:pPr>
          </w:p>
          <w:p w14:paraId="2A397C76" w14:textId="77777777" w:rsidR="006A7E28" w:rsidRDefault="006A7E28">
            <w:pPr>
              <w:jc w:val="center"/>
              <w:rPr>
                <w:rFonts w:ascii="Century Gothic" w:hAnsi="Century Gothic"/>
              </w:rPr>
            </w:pPr>
            <w:r>
              <w:rPr>
                <w:rFonts w:ascii="Century Gothic" w:hAnsi="Century Gothic"/>
              </w:rPr>
              <w:t>5</w:t>
            </w:r>
          </w:p>
        </w:tc>
        <w:tc>
          <w:tcPr>
            <w:tcW w:w="2227"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A68723C" w14:textId="77777777" w:rsidR="006A7E28" w:rsidRDefault="006A7E28">
            <w:pPr>
              <w:jc w:val="center"/>
              <w:rPr>
                <w:rFonts w:ascii="Century Gothic" w:hAnsi="Century Gothic"/>
                <w:sz w:val="24"/>
                <w:szCs w:val="24"/>
              </w:rPr>
            </w:pPr>
          </w:p>
          <w:p w14:paraId="13F370EB" w14:textId="77777777" w:rsidR="006A7E28" w:rsidRDefault="006A7E28">
            <w:pPr>
              <w:jc w:val="center"/>
              <w:rPr>
                <w:rFonts w:ascii="Century Gothic" w:hAnsi="Century Gothic"/>
                <w:sz w:val="24"/>
                <w:szCs w:val="24"/>
              </w:rPr>
            </w:pPr>
            <w:proofErr w:type="spellStart"/>
            <w:r>
              <w:rPr>
                <w:rFonts w:ascii="Century Gothic" w:hAnsi="Century Gothic"/>
                <w:sz w:val="24"/>
                <w:szCs w:val="24"/>
              </w:rPr>
              <w:t>Cajer</w:t>
            </w:r>
            <w:proofErr w:type="spellEnd"/>
            <w:r>
              <w:rPr>
                <w:rFonts w:ascii="Century Gothic" w:hAnsi="Century Gothic"/>
                <w:sz w:val="24"/>
                <w:szCs w:val="24"/>
              </w:rPr>
              <w:t>@</w:t>
            </w:r>
          </w:p>
        </w:tc>
        <w:tc>
          <w:tcPr>
            <w:tcW w:w="560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E7A2D9C" w14:textId="54115C26" w:rsidR="006A7E28" w:rsidRDefault="006A7E28" w:rsidP="00392B13">
            <w:pPr>
              <w:jc w:val="both"/>
              <w:rPr>
                <w:rFonts w:ascii="Century Gothic" w:hAnsi="Century Gothic"/>
                <w:sz w:val="24"/>
                <w:szCs w:val="24"/>
              </w:rPr>
            </w:pPr>
            <w:r>
              <w:rPr>
                <w:rFonts w:ascii="Century Gothic" w:hAnsi="Century Gothic"/>
                <w:sz w:val="24"/>
                <w:szCs w:val="24"/>
              </w:rPr>
              <w:t>Se archiva en una carpeta el reporte diario correspondiente a la caja ya firmado.</w:t>
            </w:r>
          </w:p>
        </w:tc>
        <w:tc>
          <w:tcPr>
            <w:tcW w:w="196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345FAA" w14:textId="77777777" w:rsidR="006A7E28" w:rsidRDefault="006A7E28">
            <w:pPr>
              <w:rPr>
                <w:rFonts w:ascii="Century Gothic" w:hAnsi="Century Gothic"/>
              </w:rPr>
            </w:pPr>
          </w:p>
        </w:tc>
      </w:tr>
      <w:tr w:rsidR="006A7E28" w14:paraId="28E3956E" w14:textId="77777777" w:rsidTr="006A7E28">
        <w:trPr>
          <w:trHeight w:val="322"/>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76AD964" w14:textId="77777777" w:rsidR="006A7E28" w:rsidRDefault="006A7E28">
            <w:pPr>
              <w:jc w:val="center"/>
              <w:rPr>
                <w:rFonts w:ascii="Century Gothic" w:hAnsi="Century Gothic"/>
              </w:rPr>
            </w:pPr>
          </w:p>
          <w:p w14:paraId="384FEC4A" w14:textId="39090FC5" w:rsidR="006A7E28" w:rsidRDefault="006A7E28" w:rsidP="00392B13">
            <w:pPr>
              <w:jc w:val="center"/>
              <w:rPr>
                <w:rFonts w:ascii="Century Gothic" w:hAnsi="Century Gothic"/>
              </w:rPr>
            </w:pPr>
            <w:r>
              <w:rPr>
                <w:rFonts w:ascii="Century Gothic" w:hAnsi="Century Gothic"/>
              </w:rPr>
              <w:t>6</w:t>
            </w:r>
          </w:p>
        </w:tc>
        <w:tc>
          <w:tcPr>
            <w:tcW w:w="2227"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28A394" w14:textId="77777777" w:rsidR="006A7E28" w:rsidRDefault="006A7E28">
            <w:pPr>
              <w:jc w:val="center"/>
              <w:rPr>
                <w:rFonts w:ascii="Century Gothic" w:hAnsi="Century Gothic"/>
                <w:sz w:val="24"/>
                <w:szCs w:val="24"/>
              </w:rPr>
            </w:pPr>
          </w:p>
          <w:p w14:paraId="4B1856A8" w14:textId="77777777" w:rsidR="006A7E28" w:rsidRDefault="006A7E28">
            <w:pPr>
              <w:jc w:val="center"/>
              <w:rPr>
                <w:rFonts w:ascii="Century Gothic" w:hAnsi="Century Gothic"/>
                <w:sz w:val="24"/>
                <w:szCs w:val="24"/>
              </w:rPr>
            </w:pPr>
            <w:proofErr w:type="spellStart"/>
            <w:r>
              <w:rPr>
                <w:rFonts w:ascii="Century Gothic" w:hAnsi="Century Gothic"/>
                <w:sz w:val="24"/>
                <w:szCs w:val="24"/>
              </w:rPr>
              <w:t>Cajer</w:t>
            </w:r>
            <w:proofErr w:type="spellEnd"/>
            <w:r>
              <w:rPr>
                <w:rFonts w:ascii="Century Gothic" w:hAnsi="Century Gothic"/>
                <w:sz w:val="24"/>
                <w:szCs w:val="24"/>
              </w:rPr>
              <w:t>@</w:t>
            </w:r>
          </w:p>
        </w:tc>
        <w:tc>
          <w:tcPr>
            <w:tcW w:w="560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05EA7A" w14:textId="77777777" w:rsidR="006A7E28" w:rsidRDefault="006A7E28" w:rsidP="00392B13">
            <w:pPr>
              <w:jc w:val="both"/>
              <w:rPr>
                <w:rFonts w:ascii="Century Gothic" w:hAnsi="Century Gothic"/>
                <w:sz w:val="24"/>
                <w:szCs w:val="24"/>
              </w:rPr>
            </w:pPr>
            <w:r>
              <w:rPr>
                <w:rFonts w:ascii="Century Gothic" w:hAnsi="Century Gothic"/>
                <w:sz w:val="24"/>
                <w:szCs w:val="24"/>
              </w:rPr>
              <w:t>Se pasa el reporte de Corte diario a contabilidad con el baucher correspondiente.</w:t>
            </w:r>
          </w:p>
        </w:tc>
        <w:tc>
          <w:tcPr>
            <w:tcW w:w="196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011DDE" w14:textId="77777777" w:rsidR="006A7E28" w:rsidRDefault="006A7E28">
            <w:pPr>
              <w:rPr>
                <w:rFonts w:ascii="Century Gothic" w:hAnsi="Century Gothic"/>
              </w:rPr>
            </w:pPr>
          </w:p>
        </w:tc>
      </w:tr>
      <w:tr w:rsidR="006A7E28" w14:paraId="1FDFD9A1" w14:textId="77777777" w:rsidTr="006A7E28">
        <w:trPr>
          <w:trHeight w:val="322"/>
        </w:trPr>
        <w:tc>
          <w:tcPr>
            <w:tcW w:w="5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33A75F" w14:textId="77777777" w:rsidR="006A7E28" w:rsidRDefault="006A7E28" w:rsidP="00392B13">
            <w:pPr>
              <w:jc w:val="center"/>
              <w:rPr>
                <w:rFonts w:ascii="Century Gothic" w:hAnsi="Century Gothic"/>
              </w:rPr>
            </w:pPr>
            <w:r>
              <w:rPr>
                <w:rFonts w:ascii="Century Gothic" w:hAnsi="Century Gothic"/>
              </w:rPr>
              <w:t>7</w:t>
            </w:r>
          </w:p>
          <w:p w14:paraId="4AA8A82D" w14:textId="77777777" w:rsidR="006A7E28" w:rsidRDefault="006A7E28" w:rsidP="00392B13">
            <w:pPr>
              <w:rPr>
                <w:rFonts w:ascii="Century Gothic" w:hAnsi="Century Gothic"/>
              </w:rPr>
            </w:pPr>
          </w:p>
          <w:p w14:paraId="434896D2" w14:textId="77777777" w:rsidR="006A7E28" w:rsidRDefault="006A7E28">
            <w:pPr>
              <w:jc w:val="center"/>
              <w:rPr>
                <w:rFonts w:ascii="Century Gothic" w:hAnsi="Century Gothic"/>
              </w:rPr>
            </w:pPr>
          </w:p>
        </w:tc>
        <w:tc>
          <w:tcPr>
            <w:tcW w:w="2227"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8C0E3A" w14:textId="77777777" w:rsidR="006A7E28" w:rsidRDefault="006A7E28" w:rsidP="00392B13">
            <w:pPr>
              <w:jc w:val="center"/>
              <w:rPr>
                <w:rFonts w:ascii="Century Gothic" w:hAnsi="Century Gothic"/>
                <w:sz w:val="24"/>
                <w:szCs w:val="24"/>
              </w:rPr>
            </w:pPr>
            <w:proofErr w:type="spellStart"/>
            <w:r>
              <w:rPr>
                <w:rFonts w:ascii="Century Gothic" w:hAnsi="Century Gothic" w:cstheme="minorHAnsi"/>
                <w:sz w:val="24"/>
                <w:szCs w:val="24"/>
              </w:rPr>
              <w:t>Cajer</w:t>
            </w:r>
            <w:proofErr w:type="spellEnd"/>
            <w:r>
              <w:rPr>
                <w:rFonts w:ascii="Century Gothic" w:hAnsi="Century Gothic" w:cstheme="minorHAnsi"/>
                <w:sz w:val="24"/>
                <w:szCs w:val="24"/>
              </w:rPr>
              <w:t>@</w:t>
            </w:r>
          </w:p>
        </w:tc>
        <w:tc>
          <w:tcPr>
            <w:tcW w:w="560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893CC3" w14:textId="77777777" w:rsidR="006A7E28" w:rsidRDefault="006A7E28" w:rsidP="00392B13">
            <w:pPr>
              <w:jc w:val="both"/>
              <w:rPr>
                <w:rFonts w:ascii="Century Gothic" w:hAnsi="Century Gothic"/>
                <w:sz w:val="24"/>
                <w:szCs w:val="24"/>
              </w:rPr>
            </w:pPr>
            <w:r>
              <w:rPr>
                <w:rFonts w:ascii="Century Gothic" w:hAnsi="Century Gothic"/>
                <w:sz w:val="24"/>
                <w:szCs w:val="24"/>
              </w:rPr>
              <w:t>Conclusión del tramite</w:t>
            </w:r>
          </w:p>
        </w:tc>
        <w:tc>
          <w:tcPr>
            <w:tcW w:w="196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ECD623" w14:textId="77777777" w:rsidR="006A7E28" w:rsidRDefault="006A7E28">
            <w:pPr>
              <w:rPr>
                <w:rFonts w:ascii="Century Gothic" w:hAnsi="Century Gothic"/>
              </w:rPr>
            </w:pPr>
          </w:p>
        </w:tc>
      </w:tr>
    </w:tbl>
    <w:p w14:paraId="2CC71AF6" w14:textId="49EB0A30" w:rsidR="00F40014" w:rsidRDefault="002D346A" w:rsidP="00F40014">
      <w:pPr>
        <w:rPr>
          <w:rFonts w:ascii="Century Gothic" w:hAnsi="Century Gothic"/>
          <w:b/>
        </w:rPr>
      </w:pPr>
      <w:r>
        <w:rPr>
          <w:rFonts w:ascii="Century Gothic" w:hAnsi="Century Gothic"/>
          <w:b/>
        </w:rPr>
        <w:t>DIAGRAMA DE FLUJO</w:t>
      </w:r>
    </w:p>
    <w:tbl>
      <w:tblPr>
        <w:tblStyle w:val="Tablaconcuadrcula"/>
        <w:tblW w:w="0" w:type="auto"/>
        <w:tblLook w:val="04A0" w:firstRow="1" w:lastRow="0" w:firstColumn="1" w:lastColumn="0" w:noHBand="0" w:noVBand="1"/>
      </w:tblPr>
      <w:tblGrid>
        <w:gridCol w:w="2942"/>
        <w:gridCol w:w="2943"/>
        <w:gridCol w:w="2943"/>
      </w:tblGrid>
      <w:tr w:rsidR="006A7E28" w14:paraId="2A5895A1" w14:textId="77777777" w:rsidTr="006A7E28">
        <w:trPr>
          <w:trHeight w:val="395"/>
        </w:trPr>
        <w:tc>
          <w:tcPr>
            <w:tcW w:w="2942" w:type="dxa"/>
            <w:tcBorders>
              <w:top w:val="single" w:sz="4" w:space="0" w:color="auto"/>
              <w:left w:val="single" w:sz="4" w:space="0" w:color="auto"/>
              <w:bottom w:val="single" w:sz="4" w:space="0" w:color="auto"/>
              <w:right w:val="single" w:sz="4" w:space="0" w:color="auto"/>
            </w:tcBorders>
          </w:tcPr>
          <w:p w14:paraId="1FD67FE5" w14:textId="77777777" w:rsidR="006A7E28" w:rsidRDefault="006A7E28">
            <w:pPr>
              <w:rPr>
                <w:rFonts w:ascii="Century Gothic" w:hAnsi="Century Gothic"/>
                <w:b/>
                <w:bCs/>
                <w:sz w:val="24"/>
                <w:szCs w:val="24"/>
              </w:rPr>
            </w:pPr>
          </w:p>
          <w:p w14:paraId="02F5323C" w14:textId="77777777" w:rsidR="006A7E28" w:rsidRDefault="006A7E28">
            <w:pPr>
              <w:jc w:val="center"/>
              <w:rPr>
                <w:rFonts w:ascii="Century Gothic" w:hAnsi="Century Gothic"/>
                <w:b/>
                <w:bCs/>
                <w:sz w:val="24"/>
                <w:szCs w:val="24"/>
              </w:rPr>
            </w:pPr>
            <w:r>
              <w:rPr>
                <w:rFonts w:ascii="Century Gothic" w:hAnsi="Century Gothic"/>
                <w:b/>
                <w:bCs/>
                <w:sz w:val="24"/>
                <w:szCs w:val="24"/>
              </w:rPr>
              <w:t>CAJAS</w:t>
            </w:r>
          </w:p>
        </w:tc>
        <w:tc>
          <w:tcPr>
            <w:tcW w:w="2943" w:type="dxa"/>
            <w:tcBorders>
              <w:top w:val="single" w:sz="4" w:space="0" w:color="auto"/>
              <w:left w:val="single" w:sz="4" w:space="0" w:color="auto"/>
              <w:bottom w:val="single" w:sz="4" w:space="0" w:color="auto"/>
              <w:right w:val="single" w:sz="4" w:space="0" w:color="auto"/>
            </w:tcBorders>
          </w:tcPr>
          <w:p w14:paraId="1394EA90" w14:textId="77777777" w:rsidR="006A7E28" w:rsidRDefault="006A7E28">
            <w:pPr>
              <w:jc w:val="center"/>
              <w:rPr>
                <w:rFonts w:ascii="Century Gothic" w:hAnsi="Century Gothic"/>
                <w:b/>
                <w:sz w:val="24"/>
                <w:szCs w:val="24"/>
              </w:rPr>
            </w:pPr>
          </w:p>
          <w:p w14:paraId="52F743B8" w14:textId="77777777" w:rsidR="006A7E28" w:rsidRDefault="006A7E28">
            <w:pPr>
              <w:jc w:val="center"/>
              <w:rPr>
                <w:rFonts w:ascii="Century Gothic" w:hAnsi="Century Gothic"/>
                <w:b/>
                <w:sz w:val="24"/>
                <w:szCs w:val="24"/>
              </w:rPr>
            </w:pPr>
            <w:r>
              <w:rPr>
                <w:rFonts w:ascii="Century Gothic" w:hAnsi="Century Gothic"/>
                <w:b/>
                <w:sz w:val="24"/>
                <w:szCs w:val="24"/>
              </w:rPr>
              <w:t>COMERCIAL</w:t>
            </w:r>
          </w:p>
        </w:tc>
        <w:tc>
          <w:tcPr>
            <w:tcW w:w="2943" w:type="dxa"/>
            <w:tcBorders>
              <w:top w:val="single" w:sz="4" w:space="0" w:color="auto"/>
              <w:left w:val="single" w:sz="4" w:space="0" w:color="auto"/>
              <w:bottom w:val="single" w:sz="4" w:space="0" w:color="auto"/>
              <w:right w:val="single" w:sz="4" w:space="0" w:color="auto"/>
            </w:tcBorders>
            <w:hideMark/>
          </w:tcPr>
          <w:p w14:paraId="72EDDD88" w14:textId="77777777" w:rsidR="006A7E28" w:rsidRDefault="006A7E28">
            <w:pPr>
              <w:jc w:val="center"/>
              <w:rPr>
                <w:rFonts w:ascii="Century Gothic" w:hAnsi="Century Gothic"/>
                <w:b/>
                <w:sz w:val="24"/>
                <w:szCs w:val="24"/>
              </w:rPr>
            </w:pPr>
            <w:r>
              <w:rPr>
                <w:rFonts w:ascii="Century Gothic" w:hAnsi="Century Gothic"/>
                <w:b/>
                <w:sz w:val="24"/>
                <w:szCs w:val="24"/>
              </w:rPr>
              <w:t xml:space="preserve">DIRECCION ADMINISTRATIVA </w:t>
            </w:r>
          </w:p>
        </w:tc>
      </w:tr>
      <w:tr w:rsidR="006A7E28" w14:paraId="7049EC4B" w14:textId="77777777" w:rsidTr="006A7E28">
        <w:trPr>
          <w:trHeight w:val="331"/>
        </w:trPr>
        <w:tc>
          <w:tcPr>
            <w:tcW w:w="2942" w:type="dxa"/>
            <w:tcBorders>
              <w:top w:val="single" w:sz="4" w:space="0" w:color="auto"/>
              <w:left w:val="single" w:sz="4" w:space="0" w:color="auto"/>
              <w:bottom w:val="single" w:sz="4" w:space="0" w:color="auto"/>
              <w:right w:val="single" w:sz="4" w:space="0" w:color="auto"/>
            </w:tcBorders>
          </w:tcPr>
          <w:p w14:paraId="237118A2" w14:textId="77777777" w:rsidR="006A7E28" w:rsidRDefault="006A7E28">
            <w:pPr>
              <w:rPr>
                <w:rFonts w:ascii="Century Gothic" w:hAnsi="Century Gothic"/>
                <w:bCs/>
              </w:rPr>
            </w:pPr>
          </w:p>
          <w:p w14:paraId="44CABBD8" w14:textId="2AC01677" w:rsidR="006A7E28" w:rsidRDefault="006A7E28">
            <w:pPr>
              <w:jc w:val="center"/>
              <w:rPr>
                <w:rFonts w:ascii="Century Gothic" w:hAnsi="Century Gothic"/>
                <w:bCs/>
              </w:rPr>
            </w:pPr>
            <w:r>
              <w:rPr>
                <w:noProof/>
                <w:lang w:eastAsia="es-MX"/>
              </w:rPr>
              <mc:AlternateContent>
                <mc:Choice Requires="wps">
                  <w:drawing>
                    <wp:anchor distT="0" distB="0" distL="114300" distR="114300" simplePos="0" relativeHeight="251767296" behindDoc="0" locked="0" layoutInCell="1" allowOverlap="1" wp14:anchorId="10A94836" wp14:editId="40F9A9B3">
                      <wp:simplePos x="0" y="0"/>
                      <wp:positionH relativeFrom="column">
                        <wp:posOffset>476885</wp:posOffset>
                      </wp:positionH>
                      <wp:positionV relativeFrom="paragraph">
                        <wp:posOffset>33655</wp:posOffset>
                      </wp:positionV>
                      <wp:extent cx="809625" cy="504825"/>
                      <wp:effectExtent l="0" t="0" r="28575" b="28575"/>
                      <wp:wrapNone/>
                      <wp:docPr id="37028" name="Elipse 37028"/>
                      <wp:cNvGraphicFramePr/>
                      <a:graphic xmlns:a="http://schemas.openxmlformats.org/drawingml/2006/main">
                        <a:graphicData uri="http://schemas.microsoft.com/office/word/2010/wordprocessingShape">
                          <wps:wsp>
                            <wps:cNvSpPr/>
                            <wps:spPr>
                              <a:xfrm>
                                <a:off x="0" y="0"/>
                                <a:ext cx="809625" cy="504825"/>
                              </a:xfrm>
                              <a:prstGeom prst="ellipse">
                                <a:avLst/>
                              </a:prstGeom>
                              <a:ln w="3175"/>
                            </wps:spPr>
                            <wps:style>
                              <a:lnRef idx="2">
                                <a:schemeClr val="dk1"/>
                              </a:lnRef>
                              <a:fillRef idx="1">
                                <a:schemeClr val="lt1"/>
                              </a:fillRef>
                              <a:effectRef idx="0">
                                <a:schemeClr val="dk1"/>
                              </a:effectRef>
                              <a:fontRef idx="minor">
                                <a:schemeClr val="dk1"/>
                              </a:fontRef>
                            </wps:style>
                            <wps:txbx>
                              <w:txbxContent>
                                <w:p w14:paraId="22818BBC" w14:textId="77777777" w:rsidR="00303DDF" w:rsidRDefault="00303DDF" w:rsidP="006A7E28">
                                  <w:pPr>
                                    <w:jc w:val="center"/>
                                    <w:rPr>
                                      <w:rFonts w:ascii="Century Gothic" w:hAnsi="Century Gothic"/>
                                      <w:sz w:val="18"/>
                                      <w:szCs w:val="18"/>
                                    </w:rPr>
                                  </w:pPr>
                                  <w:r>
                                    <w:rPr>
                                      <w:rFonts w:ascii="Century Gothic" w:hAnsi="Century Gothic"/>
                                      <w:sz w:val="18"/>
                                      <w:szCs w:val="18"/>
                                    </w:rPr>
                                    <w:t>INICIO</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A94836" id="Elipse 37028" o:spid="_x0000_s1235" style="position:absolute;left:0;text-align:left;margin-left:37.55pt;margin-top:2.65pt;width:63.75pt;height:39.7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2wvWwIAAAIFAAAOAAAAZHJzL2Uyb0RvYy54bWysVFFv2yAQfp+0/4B4X22nSZtGcaqoVadJ&#10;URutnfpMMCRomGNAYme/fgdOnKit9jDtBR/cd8fd+fuY3ra1JjvhvAJT0uIip0QYDpUy65L+eHn4&#10;MqbEB2YqpsGIku6Fp7ezz5+mjZ2IAWxAV8IRTGL8pLEl3YRgJ1nm+UbUzF+AFQadElzNAm7dOqsc&#10;azB7rbNBnl9lDbjKOuDCezy975x0lvJLKXh4ktKLQHRJsbaQVpfWVVyz2ZRN1o7ZjeKHMtg/VFEz&#10;ZfDSPtU9C4xsnXqXqlbcgQcZLjjUGUipuEg9YDdF/qab5w2zIvWCw/G2H5P/f2n54+7ZLh2OobF+&#10;4tGMXbTS1fGL9ZE2DWvfD0u0gXA8HOc3V4MRJRxdo3w4RhuzZKdg63z4KqAm0Sip0FpZH9thE7Zb&#10;+NChj6h4rA1pSnpZXHepThUlK+y16FDfhSSqwhoGKVsii7jTjuwY/ubqZ3GoRBtExhCptO6Dio+C&#10;dDgGHbAxTCQC9YH5R4Gn23p0uhFM6ANrZcD9PVh2eBzgWa/RDO2qxWZRWzeXsa14toJqv3TEQUdn&#10;b/mDwhkvmA9L5pC/yHTUZHjCRWrAmXKcPSUbcL/fnkUc0gk9lDSog5L6X1vmBCX6m0Gi3RTDYRRO&#10;2gxH1wPcuHPP6txjtvUd4D8oUPWWJzPigz6a0kH9ipKdx1vRxQzHu7HA4I6bu9DpE0XPxXyeYCgW&#10;y8LCPFsek8cJR+K8tK/M2QPBAjLzEY6aeUeyDhsjDcy3AaRKDDzN8zB7FFqi8eFRiEo+3yfU6ema&#10;/QEAAP//AwBQSwMEFAAGAAgAAAAhAGlicjPdAAAABwEAAA8AAABkcnMvZG93bnJldi54bWxMjk1P&#10;wzAQRO9I/AdrkbhRJ4G6IcSpEBIHToiC+Lht4yWJiNdR7DbJv8ecynE0ozev3M62F0cafedYQ7pK&#10;QBDXznTcaHh7fbzKQfiAbLB3TBoW8rCtzs9KLIyb+IWOu9CICGFfoIY2hKGQ0tctWfQrNxDH7tuN&#10;FkOMYyPNiFOE215mSaKkxY7jQ4sDPbRU/+wOVoP6VM+pXaZcNU9h83H7hby8K60vL+b7OxCB5nAa&#10;w59+VIcqOu3dgY0XvYbNOo1LDetrELHOkkyB2GvIb3KQVSn/+1e/AAAA//8DAFBLAQItABQABgAI&#10;AAAAIQC2gziS/gAAAOEBAAATAAAAAAAAAAAAAAAAAAAAAABbQ29udGVudF9UeXBlc10ueG1sUEsB&#10;Ai0AFAAGAAgAAAAhADj9If/WAAAAlAEAAAsAAAAAAAAAAAAAAAAALwEAAF9yZWxzLy5yZWxzUEsB&#10;Ai0AFAAGAAgAAAAhAK/LbC9bAgAAAgUAAA4AAAAAAAAAAAAAAAAALgIAAGRycy9lMm9Eb2MueG1s&#10;UEsBAi0AFAAGAAgAAAAhAGlicjPdAAAABwEAAA8AAAAAAAAAAAAAAAAAtQQAAGRycy9kb3ducmV2&#10;LnhtbFBLBQYAAAAABAAEAPMAAAC/BQAAAAA=&#10;" fillcolor="white [3201]" strokecolor="black [3200]" strokeweight=".25pt">
                      <v:textbox>
                        <w:txbxContent>
                          <w:p w14:paraId="22818BBC" w14:textId="77777777" w:rsidR="00303DDF" w:rsidRDefault="00303DDF" w:rsidP="006A7E28">
                            <w:pPr>
                              <w:jc w:val="center"/>
                              <w:rPr>
                                <w:rFonts w:ascii="Century Gothic" w:hAnsi="Century Gothic"/>
                                <w:sz w:val="18"/>
                                <w:szCs w:val="18"/>
                              </w:rPr>
                            </w:pPr>
                            <w:r>
                              <w:rPr>
                                <w:rFonts w:ascii="Century Gothic" w:hAnsi="Century Gothic"/>
                                <w:sz w:val="18"/>
                                <w:szCs w:val="18"/>
                              </w:rPr>
                              <w:t>INICIO</w:t>
                            </w:r>
                          </w:p>
                        </w:txbxContent>
                      </v:textbox>
                    </v:oval>
                  </w:pict>
                </mc:Fallback>
              </mc:AlternateContent>
            </w:r>
          </w:p>
          <w:p w14:paraId="309521C4" w14:textId="77777777" w:rsidR="006A7E28" w:rsidRDefault="006A7E28">
            <w:pPr>
              <w:jc w:val="center"/>
              <w:rPr>
                <w:rFonts w:ascii="Century Gothic" w:hAnsi="Century Gothic"/>
                <w:bCs/>
              </w:rPr>
            </w:pPr>
          </w:p>
          <w:p w14:paraId="643D1CF0" w14:textId="77777777" w:rsidR="006A7E28" w:rsidRDefault="006A7E28">
            <w:pPr>
              <w:jc w:val="center"/>
              <w:rPr>
                <w:rFonts w:ascii="Century Gothic" w:hAnsi="Century Gothic"/>
                <w:bCs/>
              </w:rPr>
            </w:pPr>
            <w:r>
              <w:rPr>
                <w:rFonts w:ascii="Century Gothic" w:hAnsi="Century Gothic"/>
                <w:bCs/>
              </w:rPr>
              <w:t xml:space="preserve">  </w:t>
            </w:r>
          </w:p>
          <w:p w14:paraId="178C20FF" w14:textId="4CF05031" w:rsidR="006A7E28" w:rsidRDefault="006A7E28">
            <w:pPr>
              <w:jc w:val="center"/>
              <w:rPr>
                <w:rFonts w:ascii="Century Gothic" w:hAnsi="Century Gothic"/>
                <w:bCs/>
              </w:rPr>
            </w:pPr>
            <w:r>
              <w:rPr>
                <w:noProof/>
                <w:lang w:eastAsia="es-MX"/>
              </w:rPr>
              <mc:AlternateContent>
                <mc:Choice Requires="wps">
                  <w:drawing>
                    <wp:anchor distT="0" distB="0" distL="114300" distR="114300" simplePos="0" relativeHeight="251769344" behindDoc="0" locked="0" layoutInCell="1" allowOverlap="1" wp14:anchorId="4943FF15" wp14:editId="44F00594">
                      <wp:simplePos x="0" y="0"/>
                      <wp:positionH relativeFrom="column">
                        <wp:posOffset>876935</wp:posOffset>
                      </wp:positionH>
                      <wp:positionV relativeFrom="paragraph">
                        <wp:posOffset>24765</wp:posOffset>
                      </wp:positionV>
                      <wp:extent cx="0" cy="581025"/>
                      <wp:effectExtent l="76200" t="0" r="57150" b="47625"/>
                      <wp:wrapNone/>
                      <wp:docPr id="37027" name="Conector recto de flecha 37027"/>
                      <wp:cNvGraphicFramePr/>
                      <a:graphic xmlns:a="http://schemas.openxmlformats.org/drawingml/2006/main">
                        <a:graphicData uri="http://schemas.microsoft.com/office/word/2010/wordprocessingShape">
                          <wps:wsp>
                            <wps:cNvCnPr/>
                            <wps:spPr>
                              <a:xfrm>
                                <a:off x="0" y="0"/>
                                <a:ext cx="0" cy="5810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76801C" id="Conector recto de flecha 37027" o:spid="_x0000_s1026" type="#_x0000_t32" style="position:absolute;margin-left:69.05pt;margin-top:1.95pt;width:0;height:45.75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dPYtAEAAL4DAAAOAAAAZHJzL2Uyb0RvYy54bWysU9uO0zAQfUfiHyy/0ySVFq2ipvvQBV4Q&#10;rLh8gNcZJxa+aTw06d9jO22KFpDQal8mvsyZOed4srubrWFHwKi963izqTkDJ32v3dDx79/ev7nl&#10;LJJwvTDeQcdPEPnd/vWr3RRa2PrRmx6QpSIutlPo+EgU2qqKcgQr4sYHcOlSebSC0haHqkcxperW&#10;VNu6fltNHvuAXkKM6fR+ueT7Ul8pkPRZqQjETMcTNyoRS3zMsdrvRDugCKOWZxriGSys0C41XUvd&#10;CxLsJ+o/Slkt0UevaCO9rbxSWkLRkNQ09RM1X0cRoGhJ5sSw2hRfrqz8dDy4B0w2TCG2MTxgVjEr&#10;tPmb+LG5mHVazYKZmFwOZTq9uW3q7U32sbriAkb6AN6yvOh4JBR6GOngnUsv4rEpXonjx0gL8ALI&#10;TY3LkYQ271zP6BTS2BBq4QYD5z45pboSLis6GVjgX0Ax3SeKS5syS3AwyI4iTUH/o1mrpMwMUdqY&#10;FVQXbv8EnXMzDMp8/S9wzS4dvaMVaLXz+LeuNF+oqiX/onrRmmU/+v5Unq/YkYakvMN5oPMU/r4v&#10;8Otvt/8FAAD//wMAUEsDBBQABgAIAAAAIQDzjmcS2gAAAAgBAAAPAAAAZHJzL2Rvd25yZXYueG1s&#10;TI9BTsMwEEX3SNzBGiQ2FbVDWlSHOBWKhFi35QCT2CQR9jiN3Ta9PS4bWD79rz9vyu3sLDubKQye&#10;FGRLAcxQ6/VAnYLPw/vTBliISBqtJ6PgagJsq/u7EgvtL7Qz533sWBqhUKCCPsax4Dy0vXEYln40&#10;lLIvPzmMCaeO6wkvadxZ/izEC3c4ULrQ42jq3rTf+5NTsKtXTXadarH+sEIeF0e5yFEq9fgwv70C&#10;i2aOf2W46Sd1qJJT40+kA7OJ802WqgpyCeyW/3KjQK5XwKuS/3+g+gEAAP//AwBQSwECLQAUAAYA&#10;CAAAACEAtoM4kv4AAADhAQAAEwAAAAAAAAAAAAAAAAAAAAAAW0NvbnRlbnRfVHlwZXNdLnhtbFBL&#10;AQItABQABgAIAAAAIQA4/SH/1gAAAJQBAAALAAAAAAAAAAAAAAAAAC8BAABfcmVscy8ucmVsc1BL&#10;AQItABQABgAIAAAAIQCdWdPYtAEAAL4DAAAOAAAAAAAAAAAAAAAAAC4CAABkcnMvZTJvRG9jLnht&#10;bFBLAQItABQABgAIAAAAIQDzjmcS2gAAAAgBAAAPAAAAAAAAAAAAAAAAAA4EAABkcnMvZG93bnJl&#10;di54bWxQSwUGAAAAAAQABADzAAAAFQUAAAAA&#10;" strokecolor="black [3040]">
                      <v:stroke endarrow="block"/>
                    </v:shape>
                  </w:pict>
                </mc:Fallback>
              </mc:AlternateContent>
            </w:r>
            <w:r>
              <w:rPr>
                <w:noProof/>
                <w:lang w:eastAsia="es-MX"/>
              </w:rPr>
              <mc:AlternateContent>
                <mc:Choice Requires="wps">
                  <w:drawing>
                    <wp:anchor distT="0" distB="0" distL="114300" distR="114300" simplePos="0" relativeHeight="251768320" behindDoc="0" locked="0" layoutInCell="1" allowOverlap="1" wp14:anchorId="509D9CB3" wp14:editId="4712D888">
                      <wp:simplePos x="0" y="0"/>
                      <wp:positionH relativeFrom="column">
                        <wp:posOffset>-8890</wp:posOffset>
                      </wp:positionH>
                      <wp:positionV relativeFrom="paragraph">
                        <wp:posOffset>673100</wp:posOffset>
                      </wp:positionV>
                      <wp:extent cx="1733550" cy="5353050"/>
                      <wp:effectExtent l="0" t="0" r="19050" b="19050"/>
                      <wp:wrapNone/>
                      <wp:docPr id="37026" name="Rectángulo 37026"/>
                      <wp:cNvGraphicFramePr/>
                      <a:graphic xmlns:a="http://schemas.openxmlformats.org/drawingml/2006/main">
                        <a:graphicData uri="http://schemas.microsoft.com/office/word/2010/wordprocessingShape">
                          <wps:wsp>
                            <wps:cNvSpPr/>
                            <wps:spPr>
                              <a:xfrm>
                                <a:off x="0" y="0"/>
                                <a:ext cx="1733550" cy="5353050"/>
                              </a:xfrm>
                              <a:prstGeom prst="rect">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7F692A70" w14:textId="77777777" w:rsidR="00303DDF" w:rsidRDefault="00303DDF" w:rsidP="006A7E28">
                                  <w:pPr>
                                    <w:jc w:val="center"/>
                                    <w:rPr>
                                      <w:rFonts w:ascii="Century Gothic" w:hAnsi="Century Gothic"/>
                                      <w:sz w:val="18"/>
                                      <w:szCs w:val="18"/>
                                    </w:rPr>
                                  </w:pPr>
                                  <w:r>
                                    <w:rPr>
                                      <w:rFonts w:ascii="Century Gothic" w:hAnsi="Century Gothic"/>
                                      <w:sz w:val="18"/>
                                      <w:szCs w:val="18"/>
                                    </w:rPr>
                                    <w:t>Recibe a usuarios para hacer el cobro por los siguientes servicios:</w:t>
                                  </w:r>
                                </w:p>
                                <w:p w14:paraId="008DF803" w14:textId="77777777" w:rsidR="00303DDF" w:rsidRDefault="00303DDF" w:rsidP="006A7E28">
                                  <w:pPr>
                                    <w:jc w:val="center"/>
                                    <w:rPr>
                                      <w:rFonts w:ascii="Century Gothic" w:hAnsi="Century Gothic"/>
                                      <w:sz w:val="18"/>
                                      <w:szCs w:val="18"/>
                                    </w:rPr>
                                  </w:pPr>
                                  <w:r>
                                    <w:rPr>
                                      <w:rFonts w:ascii="Century Gothic" w:hAnsi="Century Gothic"/>
                                      <w:sz w:val="18"/>
                                      <w:szCs w:val="18"/>
                                    </w:rPr>
                                    <w:t>a) Agua potable y alcantarillado.</w:t>
                                  </w:r>
                                </w:p>
                                <w:p w14:paraId="61703F2A" w14:textId="77777777" w:rsidR="00303DDF" w:rsidRDefault="00303DDF" w:rsidP="006A7E28">
                                  <w:pPr>
                                    <w:jc w:val="center"/>
                                    <w:rPr>
                                      <w:rFonts w:ascii="Century Gothic" w:hAnsi="Century Gothic"/>
                                      <w:sz w:val="18"/>
                                      <w:szCs w:val="18"/>
                                    </w:rPr>
                                  </w:pPr>
                                  <w:r>
                                    <w:rPr>
                                      <w:rFonts w:ascii="Century Gothic" w:hAnsi="Century Gothic"/>
                                      <w:sz w:val="18"/>
                                      <w:szCs w:val="18"/>
                                    </w:rPr>
                                    <w:t>b) Reconexión de servicios.</w:t>
                                  </w:r>
                                </w:p>
                                <w:p w14:paraId="2A341151" w14:textId="77777777" w:rsidR="00303DDF" w:rsidRDefault="00303DDF" w:rsidP="006A7E28">
                                  <w:pPr>
                                    <w:jc w:val="center"/>
                                    <w:rPr>
                                      <w:rFonts w:ascii="Century Gothic" w:hAnsi="Century Gothic"/>
                                      <w:sz w:val="18"/>
                                      <w:szCs w:val="18"/>
                                    </w:rPr>
                                  </w:pPr>
                                  <w:r>
                                    <w:rPr>
                                      <w:rFonts w:ascii="Century Gothic" w:hAnsi="Century Gothic"/>
                                      <w:sz w:val="18"/>
                                      <w:szCs w:val="18"/>
                                    </w:rPr>
                                    <w:t xml:space="preserve">c) Convenios con los usuarios. </w:t>
                                  </w:r>
                                </w:p>
                                <w:p w14:paraId="2A891450" w14:textId="77777777" w:rsidR="00303DDF" w:rsidRDefault="00303DDF" w:rsidP="006A7E28">
                                  <w:pPr>
                                    <w:jc w:val="center"/>
                                    <w:rPr>
                                      <w:rFonts w:ascii="Century Gothic" w:hAnsi="Century Gothic"/>
                                      <w:sz w:val="18"/>
                                      <w:szCs w:val="18"/>
                                    </w:rPr>
                                  </w:pPr>
                                  <w:r>
                                    <w:rPr>
                                      <w:rFonts w:ascii="Century Gothic" w:hAnsi="Century Gothic"/>
                                      <w:sz w:val="18"/>
                                      <w:szCs w:val="18"/>
                                    </w:rPr>
                                    <w:t>d) Cartas de no adeudo.</w:t>
                                  </w:r>
                                </w:p>
                                <w:p w14:paraId="67DD0A44" w14:textId="77777777" w:rsidR="00303DDF" w:rsidRDefault="00303DDF" w:rsidP="006A7E28">
                                  <w:pPr>
                                    <w:jc w:val="center"/>
                                    <w:rPr>
                                      <w:rFonts w:ascii="Century Gothic" w:hAnsi="Century Gothic"/>
                                      <w:sz w:val="18"/>
                                      <w:szCs w:val="18"/>
                                    </w:rPr>
                                  </w:pPr>
                                  <w:r>
                                    <w:rPr>
                                      <w:rFonts w:ascii="Century Gothic" w:hAnsi="Century Gothic"/>
                                      <w:sz w:val="18"/>
                                      <w:szCs w:val="18"/>
                                    </w:rPr>
                                    <w:t>e) Contratos de agua y drenaje.</w:t>
                                  </w:r>
                                </w:p>
                                <w:p w14:paraId="25DFBE4D" w14:textId="77777777" w:rsidR="00303DDF" w:rsidRDefault="00303DDF" w:rsidP="006A7E28">
                                  <w:pPr>
                                    <w:jc w:val="center"/>
                                    <w:rPr>
                                      <w:rFonts w:ascii="Century Gothic" w:hAnsi="Century Gothic"/>
                                      <w:sz w:val="18"/>
                                      <w:szCs w:val="18"/>
                                    </w:rPr>
                                  </w:pPr>
                                  <w:r>
                                    <w:rPr>
                                      <w:rFonts w:ascii="Century Gothic" w:hAnsi="Century Gothic"/>
                                      <w:sz w:val="18"/>
                                      <w:szCs w:val="18"/>
                                    </w:rPr>
                                    <w:t>f) Venta de medidores.</w:t>
                                  </w:r>
                                </w:p>
                                <w:p w14:paraId="13946385" w14:textId="77777777" w:rsidR="00303DDF" w:rsidRDefault="00303DDF" w:rsidP="006A7E28">
                                  <w:pPr>
                                    <w:jc w:val="center"/>
                                    <w:rPr>
                                      <w:rFonts w:ascii="Century Gothic" w:hAnsi="Century Gothic"/>
                                      <w:sz w:val="18"/>
                                      <w:szCs w:val="18"/>
                                    </w:rPr>
                                  </w:pPr>
                                  <w:r>
                                    <w:rPr>
                                      <w:rFonts w:ascii="Century Gothic" w:hAnsi="Century Gothic"/>
                                      <w:sz w:val="18"/>
                                      <w:szCs w:val="18"/>
                                    </w:rPr>
                                    <w:t>g) Cambio de nombre de usuario en el contrato.</w:t>
                                  </w:r>
                                </w:p>
                                <w:p w14:paraId="3EBAAD19" w14:textId="77777777" w:rsidR="00303DDF" w:rsidRDefault="00303DDF" w:rsidP="006A7E28">
                                  <w:pPr>
                                    <w:jc w:val="center"/>
                                    <w:rPr>
                                      <w:rFonts w:ascii="Century Gothic" w:hAnsi="Century Gothic"/>
                                      <w:sz w:val="18"/>
                                      <w:szCs w:val="18"/>
                                    </w:rPr>
                                  </w:pPr>
                                  <w:r>
                                    <w:rPr>
                                      <w:rFonts w:ascii="Century Gothic" w:hAnsi="Century Gothic"/>
                                      <w:sz w:val="18"/>
                                      <w:szCs w:val="18"/>
                                    </w:rPr>
                                    <w:t>h) Venta de viajes de agua en pipa.</w:t>
                                  </w:r>
                                </w:p>
                                <w:p w14:paraId="1A8F7260" w14:textId="77777777" w:rsidR="00303DDF" w:rsidRDefault="00303DDF" w:rsidP="006A7E28">
                                  <w:pPr>
                                    <w:jc w:val="center"/>
                                    <w:rPr>
                                      <w:rFonts w:ascii="Century Gothic" w:hAnsi="Century Gothic"/>
                                      <w:sz w:val="18"/>
                                      <w:szCs w:val="18"/>
                                    </w:rPr>
                                  </w:pPr>
                                  <w:r>
                                    <w:rPr>
                                      <w:rFonts w:ascii="Century Gothic" w:hAnsi="Century Gothic"/>
                                      <w:sz w:val="18"/>
                                      <w:szCs w:val="18"/>
                                    </w:rPr>
                                    <w:t>I) Cobro de desazolve.</w:t>
                                  </w:r>
                                </w:p>
                                <w:p w14:paraId="0C237BA2" w14:textId="77777777" w:rsidR="00303DDF" w:rsidRDefault="00303DDF" w:rsidP="006A7E28">
                                  <w:pPr>
                                    <w:jc w:val="center"/>
                                    <w:rPr>
                                      <w:rFonts w:ascii="Century Gothic" w:hAnsi="Century Gothic"/>
                                      <w:sz w:val="18"/>
                                      <w:szCs w:val="18"/>
                                    </w:rPr>
                                  </w:pPr>
                                  <w:r>
                                    <w:rPr>
                                      <w:rFonts w:ascii="Century Gothic" w:hAnsi="Century Gothic"/>
                                      <w:sz w:val="18"/>
                                      <w:szCs w:val="18"/>
                                    </w:rPr>
                                    <w:t xml:space="preserve">J) Bajas temporales anuales. </w:t>
                                  </w:r>
                                </w:p>
                                <w:p w14:paraId="484AB684" w14:textId="77777777" w:rsidR="00303DDF" w:rsidRDefault="00303DDF" w:rsidP="006A7E28">
                                  <w:pPr>
                                    <w:jc w:val="center"/>
                                    <w:rPr>
                                      <w:rFonts w:ascii="Century Gothic" w:hAnsi="Century Gothic"/>
                                      <w:b/>
                                      <w:sz w:val="18"/>
                                      <w:szCs w:val="18"/>
                                    </w:rPr>
                                  </w:pPr>
                                  <w:r>
                                    <w:rPr>
                                      <w:rFonts w:ascii="Century Gothic" w:hAnsi="Century Gothic"/>
                                      <w:sz w:val="18"/>
                                      <w:szCs w:val="18"/>
                                    </w:rPr>
                                    <w:t>K) Multas y otros cargos</w:t>
                                  </w:r>
                                </w:p>
                                <w:p w14:paraId="7548B66C" w14:textId="77777777" w:rsidR="00303DDF" w:rsidRDefault="00303DDF" w:rsidP="006A7E28">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9D9CB3" id="Rectángulo 37026" o:spid="_x0000_s1236" style="position:absolute;left:0;text-align:left;margin-left:-.7pt;margin-top:53pt;width:136.5pt;height:421.5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E/LbgIAADQFAAAOAAAAZHJzL2Uyb0RvYy54bWysVEtv2zAMvg/YfxB0Xx3nsa5BnSJo0WFA&#10;0RZrh54VWUqEyaJGKbGzXz9KSZysK3YYdrFF8ePrI6nLq66xbKMwGHAVL88GnCknoTZuWfFvz7cf&#10;PnEWonC1sOBUxbcq8KvZ+3eXrZ+qIazA1goZOXFh2vqKr2L006IIcqUaEc7AK0dKDdiISCIuixpF&#10;S94bWwwHg49FC1h7BKlCoNubnZLPsn+tlYwPWgcVma045RbzF/N3kb7F7FJMlyj8ysh9GuIfsmiE&#10;cRS0d3UjomBrNH+4aoxECKDjmYSmAK2NVLkGqqYcvKrmaSW8yrUQOcH3NIX/51beb578IxINrQ/T&#10;QMdURaexSX/Kj3WZrG1Pluoik3RZno9GkwlxKkk3GU1GAxLIT3E09xjiZwUNS4eKI3UjkyQ2dyHu&#10;oAdIihbAmvrWWJuFNAHq2iLbCOrdYlnunf+Gso61FR+V55OsPdaQT3FrVfJl3Velmakp62FOII/X&#10;0Xn9/eA8I5OJpjR6o/ItIxsPRntsMlN55HrDwVuGx2g9OkcEF3vDxjjAvxvrHZ4IP6k1HWO36KhY&#10;6tDFOLGS7hZQbx+RIewWIHh5a6gndyLER4E08dRH2uL4QB9tgTiV1njOVoA/X98lHA0gaThraXMq&#10;Hn6sBSrO7BdHo3lRjsdp1bIwnpwPScBTzeJU49bNNVCDS3onvMzHhI/2cNQIzQst+TxFJZVwkmJT&#10;ghEPwnXcbTQ9E1LN5xlG6+VFvHNPXibnieE0a8/di0C/H8hIs3wPhy0T01dzucMmSwfzdQRt8tAe&#10;+dxzT6uZx37/jKTdP5Uz6vjYzX4BAAD//wMAUEsDBBQABgAIAAAAIQAbkL743AAAAAoBAAAPAAAA&#10;ZHJzL2Rvd25yZXYueG1sTI9NT8MwDIbvSPyHyEjctqSjKrQ0nSYkbrtswD1rTFtonKrJ+vHvMSc4&#10;2n70+nnL/eJ6MeEYOk8akq0CgVR721Gj4f3tdfMEIkRD1vSeUMOKAfbV7U1pCutnOuF0jo3gEAqF&#10;0dDGOBRShrpFZ8LWD0h8+/SjM5HHsZF2NDOHu17ulMqkMx3xh9YM+NJi/X2+Og0qzst6TM0DHqa8&#10;/zit+dcxRK3v75bDM4iIS/yD4Vef1aFip4u/kg2i17BJUiZ5rzLuxMDuMclAXDTkaa5AVqX8X6H6&#10;AQAA//8DAFBLAQItABQABgAIAAAAIQC2gziS/gAAAOEBAAATAAAAAAAAAAAAAAAAAAAAAABbQ29u&#10;dGVudF9UeXBlc10ueG1sUEsBAi0AFAAGAAgAAAAhADj9If/WAAAAlAEAAAsAAAAAAAAAAAAAAAAA&#10;LwEAAF9yZWxzLy5yZWxzUEsBAi0AFAAGAAgAAAAhAAM4T8tuAgAANAUAAA4AAAAAAAAAAAAAAAAA&#10;LgIAAGRycy9lMm9Eb2MueG1sUEsBAi0AFAAGAAgAAAAhABuQvvjcAAAACgEAAA8AAAAAAAAAAAAA&#10;AAAAyAQAAGRycy9kb3ducmV2LnhtbFBLBQYAAAAABAAEAPMAAADRBQAAAAA=&#10;" fillcolor="white [3212]" strokecolor="black [3200]" strokeweight=".25pt">
                      <v:textbox>
                        <w:txbxContent>
                          <w:p w14:paraId="7F692A70" w14:textId="77777777" w:rsidR="00303DDF" w:rsidRDefault="00303DDF" w:rsidP="006A7E28">
                            <w:pPr>
                              <w:jc w:val="center"/>
                              <w:rPr>
                                <w:rFonts w:ascii="Century Gothic" w:hAnsi="Century Gothic"/>
                                <w:sz w:val="18"/>
                                <w:szCs w:val="18"/>
                              </w:rPr>
                            </w:pPr>
                            <w:r>
                              <w:rPr>
                                <w:rFonts w:ascii="Century Gothic" w:hAnsi="Century Gothic"/>
                                <w:sz w:val="18"/>
                                <w:szCs w:val="18"/>
                              </w:rPr>
                              <w:t>Recibe a usuarios para hacer el cobro por los siguientes servicios:</w:t>
                            </w:r>
                          </w:p>
                          <w:p w14:paraId="008DF803" w14:textId="77777777" w:rsidR="00303DDF" w:rsidRDefault="00303DDF" w:rsidP="006A7E28">
                            <w:pPr>
                              <w:jc w:val="center"/>
                              <w:rPr>
                                <w:rFonts w:ascii="Century Gothic" w:hAnsi="Century Gothic"/>
                                <w:sz w:val="18"/>
                                <w:szCs w:val="18"/>
                              </w:rPr>
                            </w:pPr>
                            <w:r>
                              <w:rPr>
                                <w:rFonts w:ascii="Century Gothic" w:hAnsi="Century Gothic"/>
                                <w:sz w:val="18"/>
                                <w:szCs w:val="18"/>
                              </w:rPr>
                              <w:t>a) Agua potable y alcantarillado.</w:t>
                            </w:r>
                          </w:p>
                          <w:p w14:paraId="61703F2A" w14:textId="77777777" w:rsidR="00303DDF" w:rsidRDefault="00303DDF" w:rsidP="006A7E28">
                            <w:pPr>
                              <w:jc w:val="center"/>
                              <w:rPr>
                                <w:rFonts w:ascii="Century Gothic" w:hAnsi="Century Gothic"/>
                                <w:sz w:val="18"/>
                                <w:szCs w:val="18"/>
                              </w:rPr>
                            </w:pPr>
                            <w:r>
                              <w:rPr>
                                <w:rFonts w:ascii="Century Gothic" w:hAnsi="Century Gothic"/>
                                <w:sz w:val="18"/>
                                <w:szCs w:val="18"/>
                              </w:rPr>
                              <w:t>b) Reconexión de servicios.</w:t>
                            </w:r>
                          </w:p>
                          <w:p w14:paraId="2A341151" w14:textId="77777777" w:rsidR="00303DDF" w:rsidRDefault="00303DDF" w:rsidP="006A7E28">
                            <w:pPr>
                              <w:jc w:val="center"/>
                              <w:rPr>
                                <w:rFonts w:ascii="Century Gothic" w:hAnsi="Century Gothic"/>
                                <w:sz w:val="18"/>
                                <w:szCs w:val="18"/>
                              </w:rPr>
                            </w:pPr>
                            <w:r>
                              <w:rPr>
                                <w:rFonts w:ascii="Century Gothic" w:hAnsi="Century Gothic"/>
                                <w:sz w:val="18"/>
                                <w:szCs w:val="18"/>
                              </w:rPr>
                              <w:t xml:space="preserve">c) Convenios con los usuarios. </w:t>
                            </w:r>
                          </w:p>
                          <w:p w14:paraId="2A891450" w14:textId="77777777" w:rsidR="00303DDF" w:rsidRDefault="00303DDF" w:rsidP="006A7E28">
                            <w:pPr>
                              <w:jc w:val="center"/>
                              <w:rPr>
                                <w:rFonts w:ascii="Century Gothic" w:hAnsi="Century Gothic"/>
                                <w:sz w:val="18"/>
                                <w:szCs w:val="18"/>
                              </w:rPr>
                            </w:pPr>
                            <w:r>
                              <w:rPr>
                                <w:rFonts w:ascii="Century Gothic" w:hAnsi="Century Gothic"/>
                                <w:sz w:val="18"/>
                                <w:szCs w:val="18"/>
                              </w:rPr>
                              <w:t>d) Cartas de no adeudo.</w:t>
                            </w:r>
                          </w:p>
                          <w:p w14:paraId="67DD0A44" w14:textId="77777777" w:rsidR="00303DDF" w:rsidRDefault="00303DDF" w:rsidP="006A7E28">
                            <w:pPr>
                              <w:jc w:val="center"/>
                              <w:rPr>
                                <w:rFonts w:ascii="Century Gothic" w:hAnsi="Century Gothic"/>
                                <w:sz w:val="18"/>
                                <w:szCs w:val="18"/>
                              </w:rPr>
                            </w:pPr>
                            <w:r>
                              <w:rPr>
                                <w:rFonts w:ascii="Century Gothic" w:hAnsi="Century Gothic"/>
                                <w:sz w:val="18"/>
                                <w:szCs w:val="18"/>
                              </w:rPr>
                              <w:t>e) Contratos de agua y drenaje.</w:t>
                            </w:r>
                          </w:p>
                          <w:p w14:paraId="25DFBE4D" w14:textId="77777777" w:rsidR="00303DDF" w:rsidRDefault="00303DDF" w:rsidP="006A7E28">
                            <w:pPr>
                              <w:jc w:val="center"/>
                              <w:rPr>
                                <w:rFonts w:ascii="Century Gothic" w:hAnsi="Century Gothic"/>
                                <w:sz w:val="18"/>
                                <w:szCs w:val="18"/>
                              </w:rPr>
                            </w:pPr>
                            <w:r>
                              <w:rPr>
                                <w:rFonts w:ascii="Century Gothic" w:hAnsi="Century Gothic"/>
                                <w:sz w:val="18"/>
                                <w:szCs w:val="18"/>
                              </w:rPr>
                              <w:t>f) Venta de medidores.</w:t>
                            </w:r>
                          </w:p>
                          <w:p w14:paraId="13946385" w14:textId="77777777" w:rsidR="00303DDF" w:rsidRDefault="00303DDF" w:rsidP="006A7E28">
                            <w:pPr>
                              <w:jc w:val="center"/>
                              <w:rPr>
                                <w:rFonts w:ascii="Century Gothic" w:hAnsi="Century Gothic"/>
                                <w:sz w:val="18"/>
                                <w:szCs w:val="18"/>
                              </w:rPr>
                            </w:pPr>
                            <w:r>
                              <w:rPr>
                                <w:rFonts w:ascii="Century Gothic" w:hAnsi="Century Gothic"/>
                                <w:sz w:val="18"/>
                                <w:szCs w:val="18"/>
                              </w:rPr>
                              <w:t>g) Cambio de nombre de usuario en el contrato.</w:t>
                            </w:r>
                          </w:p>
                          <w:p w14:paraId="3EBAAD19" w14:textId="77777777" w:rsidR="00303DDF" w:rsidRDefault="00303DDF" w:rsidP="006A7E28">
                            <w:pPr>
                              <w:jc w:val="center"/>
                              <w:rPr>
                                <w:rFonts w:ascii="Century Gothic" w:hAnsi="Century Gothic"/>
                                <w:sz w:val="18"/>
                                <w:szCs w:val="18"/>
                              </w:rPr>
                            </w:pPr>
                            <w:r>
                              <w:rPr>
                                <w:rFonts w:ascii="Century Gothic" w:hAnsi="Century Gothic"/>
                                <w:sz w:val="18"/>
                                <w:szCs w:val="18"/>
                              </w:rPr>
                              <w:t>h) Venta de viajes de agua en pipa.</w:t>
                            </w:r>
                          </w:p>
                          <w:p w14:paraId="1A8F7260" w14:textId="77777777" w:rsidR="00303DDF" w:rsidRDefault="00303DDF" w:rsidP="006A7E28">
                            <w:pPr>
                              <w:jc w:val="center"/>
                              <w:rPr>
                                <w:rFonts w:ascii="Century Gothic" w:hAnsi="Century Gothic"/>
                                <w:sz w:val="18"/>
                                <w:szCs w:val="18"/>
                              </w:rPr>
                            </w:pPr>
                            <w:r>
                              <w:rPr>
                                <w:rFonts w:ascii="Century Gothic" w:hAnsi="Century Gothic"/>
                                <w:sz w:val="18"/>
                                <w:szCs w:val="18"/>
                              </w:rPr>
                              <w:t>I) Cobro de desazolve.</w:t>
                            </w:r>
                          </w:p>
                          <w:p w14:paraId="0C237BA2" w14:textId="77777777" w:rsidR="00303DDF" w:rsidRDefault="00303DDF" w:rsidP="006A7E28">
                            <w:pPr>
                              <w:jc w:val="center"/>
                              <w:rPr>
                                <w:rFonts w:ascii="Century Gothic" w:hAnsi="Century Gothic"/>
                                <w:sz w:val="18"/>
                                <w:szCs w:val="18"/>
                              </w:rPr>
                            </w:pPr>
                            <w:r>
                              <w:rPr>
                                <w:rFonts w:ascii="Century Gothic" w:hAnsi="Century Gothic"/>
                                <w:sz w:val="18"/>
                                <w:szCs w:val="18"/>
                              </w:rPr>
                              <w:t xml:space="preserve">J) Bajas temporales anuales. </w:t>
                            </w:r>
                          </w:p>
                          <w:p w14:paraId="484AB684" w14:textId="77777777" w:rsidR="00303DDF" w:rsidRDefault="00303DDF" w:rsidP="006A7E28">
                            <w:pPr>
                              <w:jc w:val="center"/>
                              <w:rPr>
                                <w:rFonts w:ascii="Century Gothic" w:hAnsi="Century Gothic"/>
                                <w:b/>
                                <w:sz w:val="18"/>
                                <w:szCs w:val="18"/>
                              </w:rPr>
                            </w:pPr>
                            <w:r>
                              <w:rPr>
                                <w:rFonts w:ascii="Century Gothic" w:hAnsi="Century Gothic"/>
                                <w:sz w:val="18"/>
                                <w:szCs w:val="18"/>
                              </w:rPr>
                              <w:t>K) Multas y otros cargos</w:t>
                            </w:r>
                          </w:p>
                          <w:p w14:paraId="7548B66C" w14:textId="77777777" w:rsidR="00303DDF" w:rsidRDefault="00303DDF" w:rsidP="006A7E28">
                            <w:pPr>
                              <w:jc w:val="center"/>
                            </w:pPr>
                          </w:p>
                        </w:txbxContent>
                      </v:textbox>
                    </v:rect>
                  </w:pict>
                </mc:Fallback>
              </mc:AlternateContent>
            </w:r>
            <w:r>
              <w:rPr>
                <w:noProof/>
                <w:lang w:eastAsia="es-MX"/>
              </w:rPr>
              <mc:AlternateContent>
                <mc:Choice Requires="wps">
                  <w:drawing>
                    <wp:anchor distT="0" distB="0" distL="114300" distR="114300" simplePos="0" relativeHeight="251771392" behindDoc="0" locked="0" layoutInCell="1" allowOverlap="1" wp14:anchorId="49915139" wp14:editId="3909A41C">
                      <wp:simplePos x="0" y="0"/>
                      <wp:positionH relativeFrom="column">
                        <wp:posOffset>1724660</wp:posOffset>
                      </wp:positionH>
                      <wp:positionV relativeFrom="paragraph">
                        <wp:posOffset>1270635</wp:posOffset>
                      </wp:positionV>
                      <wp:extent cx="238125" cy="2381250"/>
                      <wp:effectExtent l="0" t="76200" r="0" b="19050"/>
                      <wp:wrapNone/>
                      <wp:docPr id="37025" name="Conector: angular 37025"/>
                      <wp:cNvGraphicFramePr/>
                      <a:graphic xmlns:a="http://schemas.openxmlformats.org/drawingml/2006/main">
                        <a:graphicData uri="http://schemas.microsoft.com/office/word/2010/wordprocessingShape">
                          <wps:wsp>
                            <wps:cNvCnPr/>
                            <wps:spPr>
                              <a:xfrm flipV="1">
                                <a:off x="0" y="0"/>
                                <a:ext cx="238125" cy="2381250"/>
                              </a:xfrm>
                              <a:prstGeom prst="bentConnector3">
                                <a:avLst/>
                              </a:prstGeom>
                              <a:ln w="31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A8F0E72" id="Conector: angular 37025" o:spid="_x0000_s1026" type="#_x0000_t34" style="position:absolute;margin-left:135.8pt;margin-top:100.05pt;width:18.75pt;height:187.5pt;flip:y;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J4hxgEAANMDAAAOAAAAZHJzL2Uyb0RvYy54bWysU02P0zAQvSPxHyzfaZJWC6uo6R66wAXB&#10;ChburjNuLPwl2zTpv2c8abOIDwkhLo4/5r2Z92ayvZusYSeISXvX8WZVcwZO+l67Y8c/P755cctZ&#10;ysL1wngHHT9D4ne758+2Y2hh7QdveogMSVxqx9DxIefQVlWSA1iRVj6Aw0floxUZj/FY9VGMyG5N&#10;ta7rl9XoYx+il5AS3t7Pj3xH/EqBzB+USpCZ6TjWlmmNtB7KWu22oj1GEQYtL2WIf6jCCu0w6UJ1&#10;L7Jg36L+hcpqGX3yKq+kt5VXSksgDaimqX9S82kQAUgLmpPCYlP6f7Ty/WnvHiLaMIbUpvAQi4pJ&#10;RcuU0eEL9pR0YaVsItvOi20wZSbxcr25bdY3nEl8mvfkazXzFL4QU34L3rKy6fgBXN5757A7Pm6I&#10;X5zepYxVIOgaXIDGsbHjm+bVDUVloc1r17N8DjhLOWrhjgZKExFnHH6eVNAunw3MPB9BMd1jtbMe&#10;GjDYm8hOAkej/9osLBhZIEobs4BqSv9H0CW2wICG7m+BSzRl9C4vQKudj7/LmqdrqWqOv6qetRbZ&#10;B9+fqadkB04O+XOZ8jKaP54J/vQv7r4DAAD//wMAUEsDBBQABgAIAAAAIQDuRsky4wAAAAsBAAAP&#10;AAAAZHJzL2Rvd25yZXYueG1sTI/BTgIxEIbvJr5DMybepF0U0HW7xGg0Er0AJuqtbIfthm27tgUW&#10;nt7xJLd/Ml/++aaY9rZlOwyx8U5CNhDA0FVeN66W8LF8vroFFpNyWrXeoYQDRpiW52eFyrXfuznu&#10;FqlmVOJiriSYlLqc81gZtCoOfIeOdmsfrEo0hprroPZUbls+FGLMrWocXTCqw0eD1WaxtRLevt7X&#10;/fH1+9OEjbiZPf0c/exlKeXlRf9wDyxhn/5h+NMndSjJaeW3TkfWShhOsjGhFITIgBFxLe4orCSM&#10;JqMMeFnw0x/KXwAAAP//AwBQSwECLQAUAAYACAAAACEAtoM4kv4AAADhAQAAEwAAAAAAAAAAAAAA&#10;AAAAAAAAW0NvbnRlbnRfVHlwZXNdLnhtbFBLAQItABQABgAIAAAAIQA4/SH/1gAAAJQBAAALAAAA&#10;AAAAAAAAAAAAAC8BAABfcmVscy8ucmVsc1BLAQItABQABgAIAAAAIQDzwJ4hxgEAANMDAAAOAAAA&#10;AAAAAAAAAAAAAC4CAABkcnMvZTJvRG9jLnhtbFBLAQItABQABgAIAAAAIQDuRsky4wAAAAsBAAAP&#10;AAAAAAAAAAAAAAAAACAEAABkcnMvZG93bnJldi54bWxQSwUGAAAAAAQABADzAAAAMAUAAAAA&#10;" strokecolor="black [3040]" strokeweight=".25pt">
                      <v:stroke endarrow="block"/>
                    </v:shape>
                  </w:pict>
                </mc:Fallback>
              </mc:AlternateContent>
            </w:r>
          </w:p>
          <w:p w14:paraId="75DA8923" w14:textId="77777777" w:rsidR="006A7E28" w:rsidRDefault="006A7E28">
            <w:pPr>
              <w:jc w:val="center"/>
              <w:rPr>
                <w:rFonts w:ascii="Century Gothic" w:hAnsi="Century Gothic"/>
                <w:bCs/>
              </w:rPr>
            </w:pPr>
          </w:p>
          <w:p w14:paraId="5BCBEDE3" w14:textId="77777777" w:rsidR="006A7E28" w:rsidRDefault="006A7E28">
            <w:pPr>
              <w:jc w:val="center"/>
              <w:rPr>
                <w:rFonts w:ascii="Century Gothic" w:hAnsi="Century Gothic"/>
                <w:bCs/>
              </w:rPr>
            </w:pPr>
          </w:p>
          <w:p w14:paraId="39720624" w14:textId="77777777" w:rsidR="006A7E28" w:rsidRDefault="006A7E28">
            <w:pPr>
              <w:jc w:val="center"/>
              <w:rPr>
                <w:rFonts w:ascii="Century Gothic" w:hAnsi="Century Gothic"/>
                <w:bCs/>
              </w:rPr>
            </w:pPr>
          </w:p>
          <w:p w14:paraId="66626366" w14:textId="77777777" w:rsidR="006A7E28" w:rsidRDefault="006A7E28">
            <w:pPr>
              <w:jc w:val="center"/>
              <w:rPr>
                <w:rFonts w:ascii="Century Gothic" w:hAnsi="Century Gothic"/>
                <w:bCs/>
              </w:rPr>
            </w:pPr>
          </w:p>
          <w:p w14:paraId="678C3577" w14:textId="77777777" w:rsidR="006A7E28" w:rsidRDefault="006A7E28">
            <w:pPr>
              <w:jc w:val="center"/>
              <w:rPr>
                <w:rFonts w:ascii="Century Gothic" w:hAnsi="Century Gothic"/>
                <w:bCs/>
              </w:rPr>
            </w:pPr>
          </w:p>
          <w:p w14:paraId="08EC0846" w14:textId="77777777" w:rsidR="006A7E28" w:rsidRDefault="006A7E28">
            <w:pPr>
              <w:jc w:val="center"/>
              <w:rPr>
                <w:rFonts w:ascii="Century Gothic" w:hAnsi="Century Gothic"/>
                <w:bCs/>
              </w:rPr>
            </w:pPr>
          </w:p>
          <w:p w14:paraId="62062A70" w14:textId="77777777" w:rsidR="006A7E28" w:rsidRDefault="006A7E28">
            <w:pPr>
              <w:jc w:val="center"/>
              <w:rPr>
                <w:rFonts w:ascii="Century Gothic" w:hAnsi="Century Gothic"/>
                <w:bCs/>
              </w:rPr>
            </w:pPr>
          </w:p>
          <w:p w14:paraId="2196EFB1" w14:textId="77777777" w:rsidR="006A7E28" w:rsidRDefault="006A7E28">
            <w:pPr>
              <w:jc w:val="center"/>
              <w:rPr>
                <w:rFonts w:ascii="Century Gothic" w:hAnsi="Century Gothic"/>
                <w:bCs/>
              </w:rPr>
            </w:pPr>
          </w:p>
          <w:p w14:paraId="36762D72" w14:textId="77777777" w:rsidR="006A7E28" w:rsidRDefault="006A7E28">
            <w:pPr>
              <w:jc w:val="center"/>
              <w:rPr>
                <w:rFonts w:ascii="Century Gothic" w:hAnsi="Century Gothic"/>
                <w:bCs/>
              </w:rPr>
            </w:pPr>
          </w:p>
          <w:p w14:paraId="6EBA4794" w14:textId="77777777" w:rsidR="006A7E28" w:rsidRDefault="006A7E28">
            <w:pPr>
              <w:jc w:val="center"/>
              <w:rPr>
                <w:rFonts w:ascii="Century Gothic" w:hAnsi="Century Gothic"/>
                <w:bCs/>
              </w:rPr>
            </w:pPr>
          </w:p>
          <w:p w14:paraId="7B58D872" w14:textId="77777777" w:rsidR="006A7E28" w:rsidRDefault="006A7E28">
            <w:pPr>
              <w:jc w:val="center"/>
              <w:rPr>
                <w:rFonts w:ascii="Century Gothic" w:hAnsi="Century Gothic"/>
                <w:bCs/>
              </w:rPr>
            </w:pPr>
          </w:p>
          <w:p w14:paraId="1A748BF8" w14:textId="77777777" w:rsidR="006A7E28" w:rsidRDefault="006A7E28">
            <w:pPr>
              <w:jc w:val="center"/>
              <w:rPr>
                <w:rFonts w:ascii="Century Gothic" w:hAnsi="Century Gothic"/>
                <w:bCs/>
              </w:rPr>
            </w:pPr>
          </w:p>
          <w:p w14:paraId="042A7AFF" w14:textId="77777777" w:rsidR="006A7E28" w:rsidRDefault="006A7E28">
            <w:pPr>
              <w:jc w:val="center"/>
              <w:rPr>
                <w:rFonts w:ascii="Century Gothic" w:hAnsi="Century Gothic"/>
                <w:bCs/>
              </w:rPr>
            </w:pPr>
          </w:p>
          <w:p w14:paraId="6CBD2A34" w14:textId="77777777" w:rsidR="006A7E28" w:rsidRDefault="006A7E28">
            <w:pPr>
              <w:jc w:val="center"/>
              <w:rPr>
                <w:rFonts w:ascii="Century Gothic" w:hAnsi="Century Gothic"/>
                <w:bCs/>
              </w:rPr>
            </w:pPr>
          </w:p>
          <w:p w14:paraId="3008F51E" w14:textId="77777777" w:rsidR="006A7E28" w:rsidRDefault="006A7E28">
            <w:pPr>
              <w:jc w:val="center"/>
              <w:rPr>
                <w:rFonts w:ascii="Century Gothic" w:hAnsi="Century Gothic"/>
                <w:bCs/>
              </w:rPr>
            </w:pPr>
          </w:p>
          <w:p w14:paraId="62B04CD9" w14:textId="77777777" w:rsidR="006A7E28" w:rsidRDefault="006A7E28">
            <w:pPr>
              <w:jc w:val="center"/>
              <w:rPr>
                <w:rFonts w:ascii="Century Gothic" w:hAnsi="Century Gothic"/>
                <w:bCs/>
              </w:rPr>
            </w:pPr>
          </w:p>
          <w:p w14:paraId="20810F94" w14:textId="77777777" w:rsidR="006A7E28" w:rsidRDefault="006A7E28">
            <w:pPr>
              <w:jc w:val="center"/>
              <w:rPr>
                <w:rFonts w:ascii="Century Gothic" w:hAnsi="Century Gothic"/>
                <w:bCs/>
              </w:rPr>
            </w:pPr>
          </w:p>
          <w:p w14:paraId="123F6614" w14:textId="77777777" w:rsidR="006A7E28" w:rsidRDefault="006A7E28">
            <w:pPr>
              <w:jc w:val="center"/>
              <w:rPr>
                <w:rFonts w:ascii="Century Gothic" w:hAnsi="Century Gothic"/>
                <w:bCs/>
              </w:rPr>
            </w:pPr>
          </w:p>
          <w:p w14:paraId="253BC16B" w14:textId="77777777" w:rsidR="006A7E28" w:rsidRDefault="006A7E28">
            <w:pPr>
              <w:jc w:val="center"/>
              <w:rPr>
                <w:rFonts w:ascii="Century Gothic" w:hAnsi="Century Gothic"/>
                <w:bCs/>
              </w:rPr>
            </w:pPr>
          </w:p>
          <w:p w14:paraId="0077E989" w14:textId="77777777" w:rsidR="006A7E28" w:rsidRDefault="006A7E28">
            <w:pPr>
              <w:jc w:val="center"/>
              <w:rPr>
                <w:rFonts w:ascii="Century Gothic" w:hAnsi="Century Gothic"/>
                <w:bCs/>
              </w:rPr>
            </w:pPr>
          </w:p>
          <w:p w14:paraId="1346E113" w14:textId="77777777" w:rsidR="006A7E28" w:rsidRDefault="006A7E28">
            <w:pPr>
              <w:jc w:val="center"/>
              <w:rPr>
                <w:rFonts w:ascii="Century Gothic" w:hAnsi="Century Gothic"/>
                <w:bCs/>
              </w:rPr>
            </w:pPr>
          </w:p>
          <w:p w14:paraId="21354124" w14:textId="77777777" w:rsidR="006A7E28" w:rsidRDefault="006A7E28">
            <w:pPr>
              <w:jc w:val="center"/>
              <w:rPr>
                <w:rFonts w:ascii="Century Gothic" w:hAnsi="Century Gothic"/>
                <w:bCs/>
              </w:rPr>
            </w:pPr>
          </w:p>
          <w:p w14:paraId="1310B9A4" w14:textId="77777777" w:rsidR="006A7E28" w:rsidRDefault="006A7E28">
            <w:pPr>
              <w:jc w:val="center"/>
              <w:rPr>
                <w:rFonts w:ascii="Century Gothic" w:hAnsi="Century Gothic"/>
                <w:bCs/>
              </w:rPr>
            </w:pPr>
          </w:p>
          <w:p w14:paraId="03AE8337" w14:textId="77777777" w:rsidR="006A7E28" w:rsidRDefault="006A7E28">
            <w:pPr>
              <w:jc w:val="center"/>
              <w:rPr>
                <w:rFonts w:ascii="Century Gothic" w:hAnsi="Century Gothic"/>
                <w:bCs/>
              </w:rPr>
            </w:pPr>
          </w:p>
          <w:p w14:paraId="58EC7A68" w14:textId="77777777" w:rsidR="006A7E28" w:rsidRDefault="006A7E28">
            <w:pPr>
              <w:jc w:val="center"/>
              <w:rPr>
                <w:rFonts w:ascii="Century Gothic" w:hAnsi="Century Gothic"/>
                <w:bCs/>
              </w:rPr>
            </w:pPr>
          </w:p>
          <w:p w14:paraId="0320CA6E" w14:textId="77777777" w:rsidR="006A7E28" w:rsidRDefault="006A7E28">
            <w:pPr>
              <w:jc w:val="center"/>
              <w:rPr>
                <w:rFonts w:ascii="Century Gothic" w:hAnsi="Century Gothic"/>
                <w:bCs/>
              </w:rPr>
            </w:pPr>
          </w:p>
          <w:p w14:paraId="1C028347" w14:textId="77777777" w:rsidR="006A7E28" w:rsidRDefault="006A7E28">
            <w:pPr>
              <w:jc w:val="center"/>
              <w:rPr>
                <w:rFonts w:ascii="Century Gothic" w:hAnsi="Century Gothic"/>
                <w:bCs/>
              </w:rPr>
            </w:pPr>
          </w:p>
          <w:p w14:paraId="2772FFCE" w14:textId="77777777" w:rsidR="006A7E28" w:rsidRDefault="006A7E28">
            <w:pPr>
              <w:jc w:val="center"/>
              <w:rPr>
                <w:rFonts w:ascii="Century Gothic" w:hAnsi="Century Gothic"/>
                <w:bCs/>
              </w:rPr>
            </w:pPr>
          </w:p>
          <w:p w14:paraId="01CC577C" w14:textId="77777777" w:rsidR="006A7E28" w:rsidRDefault="006A7E28">
            <w:pPr>
              <w:jc w:val="center"/>
              <w:rPr>
                <w:rFonts w:ascii="Century Gothic" w:hAnsi="Century Gothic"/>
                <w:bCs/>
              </w:rPr>
            </w:pPr>
          </w:p>
          <w:p w14:paraId="1744D4C4" w14:textId="77777777" w:rsidR="006A7E28" w:rsidRDefault="006A7E28">
            <w:pPr>
              <w:jc w:val="center"/>
              <w:rPr>
                <w:rFonts w:ascii="Century Gothic" w:hAnsi="Century Gothic"/>
                <w:bCs/>
              </w:rPr>
            </w:pPr>
          </w:p>
          <w:p w14:paraId="46A316D5" w14:textId="77777777" w:rsidR="006A7E28" w:rsidRDefault="006A7E28">
            <w:pPr>
              <w:jc w:val="center"/>
              <w:rPr>
                <w:rFonts w:ascii="Century Gothic" w:hAnsi="Century Gothic"/>
                <w:bCs/>
              </w:rPr>
            </w:pPr>
          </w:p>
          <w:p w14:paraId="79AFB9A0" w14:textId="77777777" w:rsidR="006A7E28" w:rsidRDefault="006A7E28">
            <w:pPr>
              <w:jc w:val="center"/>
              <w:rPr>
                <w:rFonts w:ascii="Century Gothic" w:hAnsi="Century Gothic"/>
                <w:bCs/>
              </w:rPr>
            </w:pPr>
          </w:p>
          <w:p w14:paraId="65711D91" w14:textId="77777777" w:rsidR="006A7E28" w:rsidRDefault="006A7E28">
            <w:pPr>
              <w:jc w:val="center"/>
              <w:rPr>
                <w:rFonts w:ascii="Century Gothic" w:hAnsi="Century Gothic"/>
                <w:bCs/>
              </w:rPr>
            </w:pPr>
          </w:p>
          <w:p w14:paraId="3F8839FD" w14:textId="77777777" w:rsidR="006A7E28" w:rsidRDefault="006A7E28">
            <w:pPr>
              <w:jc w:val="center"/>
              <w:rPr>
                <w:rFonts w:ascii="Century Gothic" w:hAnsi="Century Gothic"/>
                <w:bCs/>
              </w:rPr>
            </w:pPr>
          </w:p>
          <w:p w14:paraId="6825717B" w14:textId="77777777" w:rsidR="006A7E28" w:rsidRDefault="006A7E28">
            <w:pPr>
              <w:jc w:val="center"/>
              <w:rPr>
                <w:rFonts w:ascii="Century Gothic" w:hAnsi="Century Gothic"/>
                <w:bCs/>
              </w:rPr>
            </w:pPr>
          </w:p>
          <w:p w14:paraId="7F7F5BF7" w14:textId="77777777" w:rsidR="006A7E28" w:rsidRDefault="006A7E28">
            <w:pPr>
              <w:jc w:val="center"/>
              <w:rPr>
                <w:rFonts w:ascii="Century Gothic" w:hAnsi="Century Gothic"/>
                <w:bCs/>
              </w:rPr>
            </w:pPr>
          </w:p>
          <w:p w14:paraId="53F7FC3B" w14:textId="58F2B3DE" w:rsidR="006A7E28" w:rsidRDefault="006A7E28">
            <w:pPr>
              <w:jc w:val="center"/>
              <w:rPr>
                <w:rFonts w:ascii="Century Gothic" w:hAnsi="Century Gothic"/>
                <w:bCs/>
              </w:rPr>
            </w:pPr>
          </w:p>
          <w:p w14:paraId="71EB4315" w14:textId="69796AFF" w:rsidR="002D346A" w:rsidRDefault="002D346A">
            <w:pPr>
              <w:jc w:val="center"/>
              <w:rPr>
                <w:rFonts w:ascii="Century Gothic" w:hAnsi="Century Gothic"/>
                <w:bCs/>
              </w:rPr>
            </w:pPr>
          </w:p>
          <w:p w14:paraId="720AA7E7" w14:textId="1DD83F02" w:rsidR="002D346A" w:rsidRDefault="002D346A">
            <w:pPr>
              <w:jc w:val="center"/>
              <w:rPr>
                <w:rFonts w:ascii="Century Gothic" w:hAnsi="Century Gothic"/>
                <w:bCs/>
              </w:rPr>
            </w:pPr>
          </w:p>
          <w:p w14:paraId="0BF5ED65" w14:textId="77777777" w:rsidR="002D346A" w:rsidRDefault="002D346A" w:rsidP="002D346A">
            <w:pPr>
              <w:rPr>
                <w:rFonts w:ascii="Century Gothic" w:hAnsi="Century Gothic"/>
                <w:bCs/>
              </w:rPr>
            </w:pPr>
          </w:p>
          <w:p w14:paraId="6B9433AE" w14:textId="77777777" w:rsidR="006A7E28" w:rsidRDefault="006A7E28">
            <w:pPr>
              <w:jc w:val="center"/>
              <w:rPr>
                <w:rFonts w:ascii="Century Gothic" w:hAnsi="Century Gothic"/>
                <w:b/>
                <w:sz w:val="24"/>
                <w:szCs w:val="24"/>
              </w:rPr>
            </w:pPr>
            <w:r>
              <w:rPr>
                <w:rFonts w:ascii="Century Gothic" w:hAnsi="Century Gothic"/>
                <w:b/>
                <w:sz w:val="24"/>
                <w:szCs w:val="24"/>
              </w:rPr>
              <w:lastRenderedPageBreak/>
              <w:t>CAJAS</w:t>
            </w:r>
          </w:p>
          <w:p w14:paraId="2F8F88A8" w14:textId="4BF4CA28" w:rsidR="006A7E28" w:rsidRDefault="006A7E28">
            <w:pPr>
              <w:jc w:val="center"/>
              <w:rPr>
                <w:rFonts w:ascii="Century Gothic" w:hAnsi="Century Gothic"/>
                <w:bCs/>
              </w:rPr>
            </w:pPr>
            <w:r>
              <w:rPr>
                <w:noProof/>
                <w:lang w:eastAsia="es-MX"/>
              </w:rPr>
              <mc:AlternateContent>
                <mc:Choice Requires="wps">
                  <w:drawing>
                    <wp:anchor distT="0" distB="0" distL="114300" distR="114300" simplePos="0" relativeHeight="251776512" behindDoc="0" locked="0" layoutInCell="1" allowOverlap="1" wp14:anchorId="66E5DB82" wp14:editId="41E9A3AF">
                      <wp:simplePos x="0" y="0"/>
                      <wp:positionH relativeFrom="column">
                        <wp:posOffset>657860</wp:posOffset>
                      </wp:positionH>
                      <wp:positionV relativeFrom="paragraph">
                        <wp:posOffset>472440</wp:posOffset>
                      </wp:positionV>
                      <wp:extent cx="409575" cy="523875"/>
                      <wp:effectExtent l="0" t="0" r="28575" b="28575"/>
                      <wp:wrapNone/>
                      <wp:docPr id="37024" name="Diagrama de flujo: conector fuera de página 37024"/>
                      <wp:cNvGraphicFramePr/>
                      <a:graphic xmlns:a="http://schemas.openxmlformats.org/drawingml/2006/main">
                        <a:graphicData uri="http://schemas.microsoft.com/office/word/2010/wordprocessingShape">
                          <wps:wsp>
                            <wps:cNvSpPr/>
                            <wps:spPr>
                              <a:xfrm>
                                <a:off x="0" y="0"/>
                                <a:ext cx="409575" cy="523875"/>
                              </a:xfrm>
                              <a:prstGeom prst="flowChartOffpageConnector">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589F4E00" w14:textId="77777777" w:rsidR="00303DDF" w:rsidRDefault="00303DDF" w:rsidP="006A7E28">
                                  <w:pPr>
                                    <w:jc w:val="center"/>
                                  </w:pPr>
                                  <w:r>
                                    <w:t>1</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5DB82" id="Diagrama de flujo: conector fuera de página 37024" o:spid="_x0000_s1237" type="#_x0000_t177" style="position:absolute;left:0;text-align:left;margin-left:51.8pt;margin-top:37.2pt;width:32.25pt;height:41.2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xfPeQIAAEcFAAAOAAAAZHJzL2Uyb0RvYy54bWysVN9v2jAQfp+0/8Hy+xpCYW0RoUJUnSZV&#10;LWo79dk4NrHm+DzbkLC/fmcTAmPdy7SX5M533/l+fZ7etrUmW+G8AlPQ/GJAiTAcSmXWBf32ev/p&#10;mhIfmCmZBiMKuhOe3s4+fpg2diKGUIEuhSMYxPhJYwtahWAnWeZ5JWrmL8AKg0YJrmYBVbfOSsca&#10;jF7rbDgYfM4acKV1wIX3eHq3N9JZii+l4OFJSi8C0QXF3EL6uvRdxW82m7LJ2jFbKd6lwf4hi5op&#10;g5f2oe5YYGTj1B+hasUdeJDhgkOdgZSKi1QDVpMPzqp5qZgVqRZsjrd9m/z/C8sfty926bANjfUT&#10;j2KsopWujn/Mj7SpWbu+WaINhOPhaHAzvhpTwtE0Hl5eo4xRsiPYOh++CKhJFAoqNTSLirk4EMvW&#10;YgHG4HjApb6x7YMPe/wBFxPwoFV5r7ROSlwKsdCObBmOc7XOuxt/89KGNAW9zLt8jmUlKey0iLG0&#10;eRaSqBILGaYE0sYdg5ffD8GTZ4RITKMH5e+BdDiAOt8IE2kLe+DgPeDxtt473Qgm9MBama5Xf01V&#10;7v1xCie1RjG0qxaLRYLepCnFsxWUu6UjDvac8JbfKxzUA/NhyRySAOmCxA5P+ImzKyjXylJSgft5&#10;fhb9cCfRQkmDZCqo/7FhTlCivxrc1pt8NIrsS8pofDVExZ1aVqcWs6kXgAPO8emwPInRP+iDKB3U&#10;b8j7ebwVTcxwvBsTDO6gLMKe5PhycDGfJzdknGXhwbxYHoPHDsdde23fmLPdlgZc70c4EI9NzvZy&#10;7xuRBuabAFKlpT32s+s9sjVxoXtZ4nNwqiev4/s3+wUAAP//AwBQSwMEFAAGAAgAAAAhAHy4JpLh&#10;AAAACgEAAA8AAABkcnMvZG93bnJldi54bWxMj0FPwzAMhe9I/IfISFwQSwdb2UrTCTF1QojLOsTZ&#10;a7K2onGqJt3Kfj3eCW5+8vPz99LVaFtxNL1vHCmYTiIQhkqnG6oUfO7y+wUIH5A0to6Mgh/jYZVd&#10;X6WYaHeirTkWoRIcQj5BBXUIXSKlL2tj0U9cZ4h3B9dbDCz7SuoeTxxuW/kQRbG02BB/qLEzr7Up&#10;v4vBMsbu8FUMW1y/r88fy/nmLpdvXa7U7c348gwimDH8meGCzzeQMdPeDaS9aFlHjzFbFTzNZiAu&#10;hngxBbHnYR4vQWap/F8h+wUAAP//AwBQSwECLQAUAAYACAAAACEAtoM4kv4AAADhAQAAEwAAAAAA&#10;AAAAAAAAAAAAAAAAW0NvbnRlbnRfVHlwZXNdLnhtbFBLAQItABQABgAIAAAAIQA4/SH/1gAAAJQB&#10;AAALAAAAAAAAAAAAAAAAAC8BAABfcmVscy8ucmVsc1BLAQItABQABgAIAAAAIQCMoxfPeQIAAEcF&#10;AAAOAAAAAAAAAAAAAAAAAC4CAABkcnMvZTJvRG9jLnhtbFBLAQItABQABgAIAAAAIQB8uCaS4QAA&#10;AAoBAAAPAAAAAAAAAAAAAAAAANMEAABkcnMvZG93bnJldi54bWxQSwUGAAAAAAQABADzAAAA4QUA&#10;AAAA&#10;" fillcolor="white [3212]" strokecolor="black [3200]" strokeweight=".25pt">
                      <v:textbox>
                        <w:txbxContent>
                          <w:p w14:paraId="589F4E00" w14:textId="77777777" w:rsidR="00303DDF" w:rsidRDefault="00303DDF" w:rsidP="006A7E28">
                            <w:pPr>
                              <w:jc w:val="center"/>
                            </w:pPr>
                            <w:r>
                              <w:t>1</w:t>
                            </w:r>
                          </w:p>
                        </w:txbxContent>
                      </v:textbox>
                    </v:shape>
                  </w:pict>
                </mc:Fallback>
              </mc:AlternateContent>
            </w:r>
            <w:r>
              <w:rPr>
                <w:noProof/>
                <w:lang w:eastAsia="es-MX"/>
              </w:rPr>
              <mc:AlternateContent>
                <mc:Choice Requires="wps">
                  <w:drawing>
                    <wp:anchor distT="0" distB="0" distL="114300" distR="114300" simplePos="0" relativeHeight="251777536" behindDoc="0" locked="0" layoutInCell="1" allowOverlap="1" wp14:anchorId="1B230855" wp14:editId="3B393E6D">
                      <wp:simplePos x="0" y="0"/>
                      <wp:positionH relativeFrom="column">
                        <wp:posOffset>857885</wp:posOffset>
                      </wp:positionH>
                      <wp:positionV relativeFrom="paragraph">
                        <wp:posOffset>1016000</wp:posOffset>
                      </wp:positionV>
                      <wp:extent cx="0" cy="847725"/>
                      <wp:effectExtent l="76200" t="0" r="57150" b="47625"/>
                      <wp:wrapNone/>
                      <wp:docPr id="37023" name="Conector recto de flecha 37023"/>
                      <wp:cNvGraphicFramePr/>
                      <a:graphic xmlns:a="http://schemas.openxmlformats.org/drawingml/2006/main">
                        <a:graphicData uri="http://schemas.microsoft.com/office/word/2010/wordprocessingShape">
                          <wps:wsp>
                            <wps:cNvCnPr/>
                            <wps:spPr>
                              <a:xfrm>
                                <a:off x="0" y="0"/>
                                <a:ext cx="0" cy="8477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7546890" id="Conector recto de flecha 37023" o:spid="_x0000_s1026" type="#_x0000_t32" style="position:absolute;margin-left:67.55pt;margin-top:80pt;width:0;height:66.7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2+RtAEAAL4DAAAOAAAAZHJzL2Uyb0RvYy54bWysU9uO0zAQfUfiHyy/06QVsKuo6T50gRcE&#10;K1g+wOuMEwvfNB6a5O+xnTZFXCSEeJn4MmfmnOPJ/m6yhp0Ao/au5dtNzRk46Tvt+pZ/eXz74paz&#10;SMJ1wngHLZ8h8rvD82f7MTSw84M3HSBLRVxsxtDygSg0VRXlAFbEjQ/g0qXyaAWlLfZVh2JM1a2p&#10;dnX9uho9dgG9hBjT6f1yyQ+lvlIg6aNSEYiZliduVCKW+JRjddiLpkcRBi3PNMQ/sLBCu9R0LXUv&#10;SLBvqH8pZbVEH72ijfS28kppCUVDUrOtf1LzeRABipZkTgyrTfH/lZUfTkf3gMmGMcQmhgfMKiaF&#10;Nn8TPzYVs+bVLJiIyeVQptPblzc3u1fZx+qKCxjpHXjL8qLlkVDofqCjdy69iMdt8Uqc3kdagBdA&#10;bmpcjiS0eeM6RnNIY0OohesNnPvklOpKuKxoNrDAP4FiuksUlzZlluBokJ1EmoLu63atkjIzRGlj&#10;VlBduP0RdM7NMCjz9bfANbt09I5WoNXO4++60nShqpb8i+pFa5b95Lu5PF+xIw1JeYfzQOcp/HFf&#10;4Nff7vAdAAD//wMAUEsDBBQABgAIAAAAIQBhYK8o3QAAAAsBAAAPAAAAZHJzL2Rvd25yZXYueG1s&#10;TI/NboMwEITvlfoO1lbqJWpsQokKwUQVUtVzkj7Agl1A8Q/BTkLevpte2tvO7mj2m3I7W8MuegqD&#10;dxKSpQCmXevV4DoJX4ePlzdgIaJTaLzTEm46wLZ6fCixUP7qdvqyjx2jEBcKlNDHOBach7bXFsPS&#10;j9rR7dtPFiPJqeNqwiuFW8NXQqy5xcHRhx5HXfe6Pe7PVsKufm2S21SL7NOI/LQ45YsUcymfn+b3&#10;DbCo5/hnhjs+oUNFTI0/OxWYIZ1mCVlpWAsqdXf8bhoJqzzNgFcl/9+h+gEAAP//AwBQSwECLQAU&#10;AAYACAAAACEAtoM4kv4AAADhAQAAEwAAAAAAAAAAAAAAAAAAAAAAW0NvbnRlbnRfVHlwZXNdLnht&#10;bFBLAQItABQABgAIAAAAIQA4/SH/1gAAAJQBAAALAAAAAAAAAAAAAAAAAC8BAABfcmVscy8ucmVs&#10;c1BLAQItABQABgAIAAAAIQAqp2+RtAEAAL4DAAAOAAAAAAAAAAAAAAAAAC4CAABkcnMvZTJvRG9j&#10;LnhtbFBLAQItABQABgAIAAAAIQBhYK8o3QAAAAsBAAAPAAAAAAAAAAAAAAAAAA4EAABkcnMvZG93&#10;bnJldi54bWxQSwUGAAAAAAQABADzAAAAGAUAAAAA&#10;" strokecolor="black [3040]">
                      <v:stroke endarrow="block"/>
                    </v:shape>
                  </w:pict>
                </mc:Fallback>
              </mc:AlternateContent>
            </w:r>
            <w:r>
              <w:rPr>
                <w:noProof/>
                <w:lang w:eastAsia="es-MX"/>
              </w:rPr>
              <mc:AlternateContent>
                <mc:Choice Requires="wps">
                  <w:drawing>
                    <wp:anchor distT="0" distB="0" distL="114300" distR="114300" simplePos="0" relativeHeight="251778560" behindDoc="0" locked="0" layoutInCell="1" allowOverlap="1" wp14:anchorId="2A037341" wp14:editId="1E1CAAE0">
                      <wp:simplePos x="0" y="0"/>
                      <wp:positionH relativeFrom="column">
                        <wp:posOffset>57785</wp:posOffset>
                      </wp:positionH>
                      <wp:positionV relativeFrom="paragraph">
                        <wp:posOffset>1997710</wp:posOffset>
                      </wp:positionV>
                      <wp:extent cx="1609725" cy="1162050"/>
                      <wp:effectExtent l="0" t="0" r="28575" b="19050"/>
                      <wp:wrapNone/>
                      <wp:docPr id="37022" name="Rectángulo 37022"/>
                      <wp:cNvGraphicFramePr/>
                      <a:graphic xmlns:a="http://schemas.openxmlformats.org/drawingml/2006/main">
                        <a:graphicData uri="http://schemas.microsoft.com/office/word/2010/wordprocessingShape">
                          <wps:wsp>
                            <wps:cNvSpPr/>
                            <wps:spPr>
                              <a:xfrm>
                                <a:off x="0" y="0"/>
                                <a:ext cx="1609725" cy="1162050"/>
                              </a:xfrm>
                              <a:prstGeom prst="rect">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3E80DCA9" w14:textId="77777777" w:rsidR="00303DDF" w:rsidRDefault="00303DDF" w:rsidP="006A7E28">
                                  <w:pPr>
                                    <w:jc w:val="center"/>
                                    <w:rPr>
                                      <w:rFonts w:ascii="Century Gothic" w:hAnsi="Century Gothic"/>
                                      <w:sz w:val="18"/>
                                      <w:szCs w:val="18"/>
                                    </w:rPr>
                                  </w:pPr>
                                  <w:r>
                                    <w:rPr>
                                      <w:rFonts w:ascii="Century Gothic" w:hAnsi="Century Gothic"/>
                                      <w:sz w:val="18"/>
                                      <w:szCs w:val="18"/>
                                    </w:rPr>
                                    <w:t>Se archiva en una carpeta el reporte diario correspondiente a la caja ya firmado</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037341" id="Rectángulo 37022" o:spid="_x0000_s1238" style="position:absolute;left:0;text-align:left;margin-left:4.55pt;margin-top:157.3pt;width:126.75pt;height:91.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EqcgIAADQFAAAOAAAAZHJzL2Uyb0RvYy54bWysVE1v2zAMvQ/YfxB0Xx1nTboGdYqgRYcB&#10;RRusHXpWZCkRJosapcTOfv0oJXGyrthh2MUWRT5+PJK6uu4ayzYKgwFX8fJswJlyEmrjlhX/9nz3&#10;4RNnIQpXCwtOVXyrAr+evn931fqJGsIKbK2QkRMXJq2v+CpGPymKIFeqEeEMvHKk1ICNiCTisqhR&#10;tOS9scVwMBgXLWDtEaQKgW5vd0o+zf61VjI+ah1UZLbilFvMX8zfRfoW0ysxWaLwKyP3aYh/yKIR&#10;xlHQ3tWtiIKt0fzhqjESIYCOZxKaArQ2UuUaqJpy8Kqap5XwKtdC5ATf0xT+n1v5sHnycyQaWh8m&#10;gY6pik5jk/6UH+syWdueLNVFJumyHA8uL4YjziTpynI8HIwyncUR7jHEzwoalg4VR+pGJkls7kOk&#10;kGR6MEnRAlhT3xlrs5AmQN1YZBtBvVssy9QrQvxmZR1rK/6xvBhl7bGGfIpbq5Iv674qzUxNWQ9z&#10;Anm8js7r7wfn2TJBNKXRg8q3QDYeQHvbBFN55Hrg4C3gMVpvnSOCiz2wMQ7w72C9sydOTmpNx9gt&#10;OiqWmnI5TqykuwXU2zkyhN0CBC/vDPXkXoQ4F0gTT7tBWxwf6aMtEKfSGs/ZCvDn67tkRwNIGs5a&#10;2pyKhx9rgYoz+8XRaF6W5+dp1bJwProYkoCnmsWpxq2bG6AGl/ROeJmPyT7aw1EjNC+05LMUlVTC&#10;SYpNCUY8CDdxt9H0TEg1m2UzWi8v4r178jI5TwynWXvuXgT6/UBGmuUHOGyZmLyay51tQjqYrSNo&#10;k4f2yOeee1rNPJn7ZyTt/qmcrY6P3fQXAAAA//8DAFBLAwQUAAYACAAAACEAgy1lttwAAAAJAQAA&#10;DwAAAGRycy9kb3ducmV2LnhtbEyPO0/DQBCEeyT+w2mR6MjZjmWw8TqKkOjSJEB/sRfbyT0s38WP&#10;f89SQTerGc18W+4Wo8VEo++dRYg3EQiytWt62yJ8frw/vYDwQdlGaWcJYSUPu+r+rlRF42Z7pOkU&#10;WsEl1hcKoQthKKT0dUdG+Y0byLL37UajAp9jK5tRzVxutEyiKJNG9ZYXOjXQW0f19XQzCFGYl/WQ&#10;qi3tp1x/Hdf8cvAB8fFh2b+CCLSEvzD84jM6VMx0djfbeKER8piDCNs4zUCwn2QJizNCmj9nIKtS&#10;/v+g+gEAAP//AwBQSwECLQAUAAYACAAAACEAtoM4kv4AAADhAQAAEwAAAAAAAAAAAAAAAAAAAAAA&#10;W0NvbnRlbnRfVHlwZXNdLnhtbFBLAQItABQABgAIAAAAIQA4/SH/1gAAAJQBAAALAAAAAAAAAAAA&#10;AAAAAC8BAABfcmVscy8ucmVsc1BLAQItABQABgAIAAAAIQBAY/EqcgIAADQFAAAOAAAAAAAAAAAA&#10;AAAAAC4CAABkcnMvZTJvRG9jLnhtbFBLAQItABQABgAIAAAAIQCDLWW23AAAAAkBAAAPAAAAAAAA&#10;AAAAAAAAAMwEAABkcnMvZG93bnJldi54bWxQSwUGAAAAAAQABADzAAAA1QUAAAAA&#10;" fillcolor="white [3212]" strokecolor="black [3200]" strokeweight=".25pt">
                      <v:textbox>
                        <w:txbxContent>
                          <w:p w14:paraId="3E80DCA9" w14:textId="77777777" w:rsidR="00303DDF" w:rsidRDefault="00303DDF" w:rsidP="006A7E28">
                            <w:pPr>
                              <w:jc w:val="center"/>
                              <w:rPr>
                                <w:rFonts w:ascii="Century Gothic" w:hAnsi="Century Gothic"/>
                                <w:sz w:val="18"/>
                                <w:szCs w:val="18"/>
                              </w:rPr>
                            </w:pPr>
                            <w:r>
                              <w:rPr>
                                <w:rFonts w:ascii="Century Gothic" w:hAnsi="Century Gothic"/>
                                <w:sz w:val="18"/>
                                <w:szCs w:val="18"/>
                              </w:rPr>
                              <w:t>Se archiva en una carpeta el reporte diario correspondiente a la caja ya firmado</w:t>
                            </w:r>
                          </w:p>
                        </w:txbxContent>
                      </v:textbox>
                    </v:rect>
                  </w:pict>
                </mc:Fallback>
              </mc:AlternateContent>
            </w:r>
            <w:r>
              <w:rPr>
                <w:noProof/>
                <w:lang w:eastAsia="es-MX"/>
              </w:rPr>
              <mc:AlternateContent>
                <mc:Choice Requires="wps">
                  <w:drawing>
                    <wp:anchor distT="0" distB="0" distL="114300" distR="114300" simplePos="0" relativeHeight="251779584" behindDoc="0" locked="0" layoutInCell="1" allowOverlap="1" wp14:anchorId="61695E4D" wp14:editId="4CD40D98">
                      <wp:simplePos x="0" y="0"/>
                      <wp:positionH relativeFrom="column">
                        <wp:posOffset>1667510</wp:posOffset>
                      </wp:positionH>
                      <wp:positionV relativeFrom="paragraph">
                        <wp:posOffset>1295400</wp:posOffset>
                      </wp:positionV>
                      <wp:extent cx="447675" cy="990600"/>
                      <wp:effectExtent l="0" t="76200" r="0" b="19050"/>
                      <wp:wrapNone/>
                      <wp:docPr id="37021" name="Conector: angular 37021"/>
                      <wp:cNvGraphicFramePr/>
                      <a:graphic xmlns:a="http://schemas.openxmlformats.org/drawingml/2006/main">
                        <a:graphicData uri="http://schemas.microsoft.com/office/word/2010/wordprocessingShape">
                          <wps:wsp>
                            <wps:cNvCnPr/>
                            <wps:spPr>
                              <a:xfrm flipV="1">
                                <a:off x="0" y="0"/>
                                <a:ext cx="447675" cy="990600"/>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F7EC211" id="Conector: angular 37021" o:spid="_x0000_s1026" type="#_x0000_t34" style="position:absolute;margin-left:131.3pt;margin-top:102pt;width:35.25pt;height:78pt;flip:y;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gbhwgEAAMkDAAAOAAAAZHJzL2Uyb0RvYy54bWysU02P0zAQvSPxHyzfadJl6bJR0z10gQuC&#10;FV931xk3Fv7S2DTJv2fstFnEh4QQF8ux5z2/92ayvRutYSfAqL1r+XpVcwZO+k67Y8s/f3r97CVn&#10;MQnXCeMdtHyCyO92T59sh9DAle+96QAZkbjYDKHlfUqhqaooe7AirnwAR5fKoxWJPvFYdSgGYrem&#10;uqrrTTV47AJ6CTHS6f18yXeFXymQ6b1SERIzLSdtqaxY1kNeq91WNEcUodfyLEP8gwortKNHF6p7&#10;kQT7hvoXKqsl+uhVWklvK6+UllA8kJt1/ZObj70IULxQODEsMcX/RyvfnfbuASmGIcQmhgfMLkaF&#10;limjwxfqafFFStlYYpuW2GBMTNLh9fXN5uYFZ5Kubm/rTV1irWaaTBcwpjfgLcublh/Apb13jprj&#10;8XmhF6e3MZEIAl2KM9C4vCahzSvXsTQFmqCEWrijgdw6Ks8l1aP2skuTgRn+ARTTHWmcXZSxgr1B&#10;dhI0EN3X9cJClRmitDELqC7a/gg612YYlFH7W+BSXV70Li1Aq53H372axotUNddfXM9es+2D76bS&#10;yRIHzUvJ5zzbeSB//C7wxz9w9x0AAP//AwBQSwMEFAAGAAgAAAAhAHf9Ao7eAAAACwEAAA8AAABk&#10;cnMvZG93bnJldi54bWxMj8FOwzAQRO9I/IO1SNyo3SQyKMSpAIGAG234ADc2SUS8jmw3Sf+e5QS3&#10;Ge3T7Ey1W93IZhvi4FHBdiOAWWy9GbBT8Nm83NwBi0mj0aNHq+BsI+zqy4tKl8YvuLfzIXWMQjCW&#10;WkGf0lRyHtveOh03frJIty8fnE5kQ8dN0AuFu5FnQkju9ID0odeTfept+304OQX75rkI7cft8voe&#10;9fw4Y9HI85tS11frwz2wZNf0B8NvfaoONXU6+hOayEYFmcwkoSREQaOIyPN8C+xIQgoBvK74/w31&#10;DwAAAP//AwBQSwECLQAUAAYACAAAACEAtoM4kv4AAADhAQAAEwAAAAAAAAAAAAAAAAAAAAAAW0Nv&#10;bnRlbnRfVHlwZXNdLnhtbFBLAQItABQABgAIAAAAIQA4/SH/1gAAAJQBAAALAAAAAAAAAAAAAAAA&#10;AC8BAABfcmVscy8ucmVsc1BLAQItABQABgAIAAAAIQCL0gbhwgEAAMkDAAAOAAAAAAAAAAAAAAAA&#10;AC4CAABkcnMvZTJvRG9jLnhtbFBLAQItABQABgAIAAAAIQB3/QKO3gAAAAsBAAAPAAAAAAAAAAAA&#10;AAAAABwEAABkcnMvZG93bnJldi54bWxQSwUGAAAAAAQABADzAAAAJwUAAAAA&#10;" strokecolor="black [3040]">
                      <v:stroke endarrow="block"/>
                    </v:shape>
                  </w:pict>
                </mc:Fallback>
              </mc:AlternateContent>
            </w:r>
            <w:r>
              <w:rPr>
                <w:noProof/>
                <w:lang w:eastAsia="es-MX"/>
              </w:rPr>
              <mc:AlternateContent>
                <mc:Choice Requires="wps">
                  <w:drawing>
                    <wp:anchor distT="0" distB="0" distL="114300" distR="114300" simplePos="0" relativeHeight="251782656" behindDoc="0" locked="0" layoutInCell="1" allowOverlap="1" wp14:anchorId="22539A13" wp14:editId="7E1A5F39">
                      <wp:simplePos x="0" y="0"/>
                      <wp:positionH relativeFrom="column">
                        <wp:posOffset>857885</wp:posOffset>
                      </wp:positionH>
                      <wp:positionV relativeFrom="paragraph">
                        <wp:posOffset>3853815</wp:posOffset>
                      </wp:positionV>
                      <wp:extent cx="2019300" cy="0"/>
                      <wp:effectExtent l="0" t="0" r="0" b="0"/>
                      <wp:wrapNone/>
                      <wp:docPr id="37020" name="Conector recto 37020"/>
                      <wp:cNvGraphicFramePr/>
                      <a:graphic xmlns:a="http://schemas.openxmlformats.org/drawingml/2006/main">
                        <a:graphicData uri="http://schemas.microsoft.com/office/word/2010/wordprocessingShape">
                          <wps:wsp>
                            <wps:cNvCnPr/>
                            <wps:spPr>
                              <a:xfrm flipH="1">
                                <a:off x="0" y="0"/>
                                <a:ext cx="20193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0AD2C10" id="Conector recto 37020" o:spid="_x0000_s1026" style="position:absolute;flip:x;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7.55pt,303.45pt" to="226.55pt,30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Y45ogEAAJIDAAAOAAAAZHJzL2Uyb0RvYy54bWysU8uO1DAQvCPxD5bvTDKLhCCazB52BRwQ&#10;rHh8gNdpT6y13VbbTDJ/T9uZySIeEkJ7sfzoqq7qbu+uZ+/EEShZDL3cblopIGgcbDj08tvXty9e&#10;S5GyCoNyGKCXJ0jyev/82W6KHVzhiG4AEkwSUjfFXo45x65pkh7Bq7TBCIEfDZJXmY90aAZSE7N7&#10;11y17atmQhoioYaU+PZ2eZT7ym8M6PzJmARZuF6ytlxXqut9WZv9TnUHUnG0+ixD/YcKr2zgpCvV&#10;rcpKfCf7G5W3mjChyRuNvkFjrIbqgd1s21/cfBlVhOqFi5PiWqb0dLT64/Em3BGXYYqpS/GOiovZ&#10;kBfG2fiee1p9sVIx17Kd1rLBnIXmS1b+5mXL1dWXt2ahKFSRUn4H6EXZ9NLZUBypTh0/pMxpOfQS&#10;wodHEXWXTw5KsAufwQg7cLJFTp0PuHEkjoo7OzxsSyeZq0YWiLHOraC2pvwr6BxbYFBn5l+Ba3TN&#10;iCGvQG8D0p+y5vki1SzxF9eL12L7HodTbUktBze+OjsPaZmsn88V/viV9j8AAAD//wMAUEsDBBQA&#10;BgAIAAAAIQBQHmfc3gAAAAsBAAAPAAAAZHJzL2Rvd25yZXYueG1sTI/BTsMwEETvSPyDtUhcqtZp&#10;S0IJcSpUiQscgJYPcJIlibDXIXZT9+9ZJCQ4zuzT7EyxjdaICUffO1KwXCQgkGrX9NQqeD88zjcg&#10;fNDUaOMIFZzRw7a8vCh03rgTveG0D63gEPK5VtCFMORS+rpDq/3CDUh8+3Cj1YHl2Mpm1CcOt0au&#10;kiSTVvfEHzo94K7D+nN/tAqeXl5n51XMZl+3abWL08bEZ2+Uur6KD/cgAsbwB8NPfa4OJXeq3JEa&#10;LwzrdbpkVEGWZHcgmLhJ1+xUv44sC/l/Q/kNAAD//wMAUEsBAi0AFAAGAAgAAAAhALaDOJL+AAAA&#10;4QEAABMAAAAAAAAAAAAAAAAAAAAAAFtDb250ZW50X1R5cGVzXS54bWxQSwECLQAUAAYACAAAACEA&#10;OP0h/9YAAACUAQAACwAAAAAAAAAAAAAAAAAvAQAAX3JlbHMvLnJlbHNQSwECLQAUAAYACAAAACEA&#10;nTWOOaIBAACSAwAADgAAAAAAAAAAAAAAAAAuAgAAZHJzL2Uyb0RvYy54bWxQSwECLQAUAAYACAAA&#10;ACEAUB5n3N4AAAALAQAADwAAAAAAAAAAAAAAAAD8AwAAZHJzL2Rvd25yZXYueG1sUEsFBgAAAAAE&#10;AAQA8wAAAAcFAAAAAA==&#10;" strokecolor="black [3040]"/>
                  </w:pict>
                </mc:Fallback>
              </mc:AlternateContent>
            </w:r>
            <w:r>
              <w:rPr>
                <w:noProof/>
                <w:lang w:eastAsia="es-MX"/>
              </w:rPr>
              <mc:AlternateContent>
                <mc:Choice Requires="wps">
                  <w:drawing>
                    <wp:anchor distT="0" distB="0" distL="114300" distR="114300" simplePos="0" relativeHeight="251783680" behindDoc="0" locked="0" layoutInCell="1" allowOverlap="1" wp14:anchorId="7C4A862B" wp14:editId="54C41A32">
                      <wp:simplePos x="0" y="0"/>
                      <wp:positionH relativeFrom="column">
                        <wp:posOffset>857885</wp:posOffset>
                      </wp:positionH>
                      <wp:positionV relativeFrom="paragraph">
                        <wp:posOffset>3853815</wp:posOffset>
                      </wp:positionV>
                      <wp:extent cx="0" cy="695325"/>
                      <wp:effectExtent l="76200" t="0" r="57150" b="47625"/>
                      <wp:wrapNone/>
                      <wp:docPr id="37019" name="Conector recto de flecha 37019"/>
                      <wp:cNvGraphicFramePr/>
                      <a:graphic xmlns:a="http://schemas.openxmlformats.org/drawingml/2006/main">
                        <a:graphicData uri="http://schemas.microsoft.com/office/word/2010/wordprocessingShape">
                          <wps:wsp>
                            <wps:cNvCnPr/>
                            <wps:spPr>
                              <a:xfrm>
                                <a:off x="0" y="0"/>
                                <a:ext cx="0" cy="6953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D94B625" id="Conector recto de flecha 37019" o:spid="_x0000_s1026" type="#_x0000_t32" style="position:absolute;margin-left:67.55pt;margin-top:303.45pt;width:0;height:54.75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D80tAEAAL4DAAAOAAAAZHJzL2Uyb0RvYy54bWysU9uO0zAQfUfiHyy/06RFu4Ko6T50gRcE&#10;K1g+wOuMEwvfNB6a5O+xnTZFXCSEeJn4MmfmnOPJ/m6yhp0Ao/au5dtNzRk46Tvt+pZ/eXz74hVn&#10;kYTrhPEOWj5D5HeH58/2Y2hg5wdvOkCWirjYjKHlA1FoqirKAayIGx/ApUvl0QpKW+yrDsWYqltT&#10;7er6tho9dgG9hBjT6f1yyQ+lvlIg6aNSEYiZliduVCKW+JRjddiLpkcRBi3PNMQ/sLBCu9R0LXUv&#10;SLBvqH8pZbVEH72ijfS28kppCUVDUrOtf1LzeRABipZkTgyrTfH/lZUfTkf3gMmGMcQmhgfMKiaF&#10;Nn8TPzYVs+bVLJiIyeVQptPb1zcvdzfZx+qKCxjpHXjL8qLlkVDofqCjdy69iMdt8Uqc3kdagBdA&#10;bmpcjiS0eeM6RnNIY0OohesNnPvklOpKuKxoNrDAP4FiuksUlzZlluBokJ1EmoLu63atkjIzRGlj&#10;VlBduP0RdM7NMCjz9bfANbt09I5WoNXO4++60nShqpb8i+pFa5b95Lu5PF+xIw1JeYfzQOcp/HFf&#10;4Nff7vAdAAD//wMAUEsDBBQABgAIAAAAIQDfuED73QAAAAsBAAAPAAAAZHJzL2Rvd25yZXYueG1s&#10;TI/LTsMwEEX3SPyDNUhsKmqHtoGEOBWKhFi38AGTeEgi/Ehtt03/HpcNLO/M0Z0z1XY2mp3Ih9FZ&#10;CdlSACPbOTXaXsLnx9vDM7AQ0SrUzpKECwXY1rc3FZbKne2OTvvYs1RiQ4kShhinkvPQDWQwLN1E&#10;Nu2+nDcYU/Q9Vx7Pqdxo/ihEzg2ONl0YcKJmoO57fzQSds26zS6+EZt3LYrD4lAsVlhIeX83v74A&#10;izTHPxiu+kkd6uTUuqNVgemUV5ssoRJykRfArsTvpJXwlOVr4HXF//9Q/wAAAP//AwBQSwECLQAU&#10;AAYACAAAACEAtoM4kv4AAADhAQAAEwAAAAAAAAAAAAAAAAAAAAAAW0NvbnRlbnRfVHlwZXNdLnht&#10;bFBLAQItABQABgAIAAAAIQA4/SH/1gAAAJQBAAALAAAAAAAAAAAAAAAAAC8BAABfcmVscy8ucmVs&#10;c1BLAQItABQABgAIAAAAIQANyD80tAEAAL4DAAAOAAAAAAAAAAAAAAAAAC4CAABkcnMvZTJvRG9j&#10;LnhtbFBLAQItABQABgAIAAAAIQDfuED73QAAAAsBAAAPAAAAAAAAAAAAAAAAAA4EAABkcnMvZG93&#10;bnJldi54bWxQSwUGAAAAAAQABADzAAAAGAUAAAAA&#10;" strokecolor="black [3040]">
                      <v:stroke endarrow="block"/>
                    </v:shape>
                  </w:pict>
                </mc:Fallback>
              </mc:AlternateContent>
            </w:r>
            <w:r>
              <w:rPr>
                <w:noProof/>
                <w:lang w:eastAsia="es-MX"/>
              </w:rPr>
              <mc:AlternateContent>
                <mc:Choice Requires="wps">
                  <w:drawing>
                    <wp:anchor distT="0" distB="0" distL="114300" distR="114300" simplePos="0" relativeHeight="251788800" behindDoc="0" locked="0" layoutInCell="1" allowOverlap="1" wp14:anchorId="520A1376" wp14:editId="022DE030">
                      <wp:simplePos x="0" y="0"/>
                      <wp:positionH relativeFrom="column">
                        <wp:posOffset>-85090</wp:posOffset>
                      </wp:positionH>
                      <wp:positionV relativeFrom="paragraph">
                        <wp:posOffset>135890</wp:posOffset>
                      </wp:positionV>
                      <wp:extent cx="5610225" cy="0"/>
                      <wp:effectExtent l="0" t="0" r="0" b="0"/>
                      <wp:wrapNone/>
                      <wp:docPr id="37018" name="Conector recto 37018"/>
                      <wp:cNvGraphicFramePr/>
                      <a:graphic xmlns:a="http://schemas.openxmlformats.org/drawingml/2006/main">
                        <a:graphicData uri="http://schemas.microsoft.com/office/word/2010/wordprocessingShape">
                          <wps:wsp>
                            <wps:cNvCnPr/>
                            <wps:spPr>
                              <a:xfrm>
                                <a:off x="0" y="0"/>
                                <a:ext cx="56102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AB5DFC9" id="Conector recto 37018" o:spid="_x0000_s1026" style="position:absolute;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6.7pt,10.7pt" to="435.05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QUkmQEAAIgDAAAOAAAAZHJzL2Uyb0RvYy54bWysU9tO4zAQfV+Jf7D8TpNUAqGoKQ8geEG7&#10;aIEPMM64sfBNY9Okf79jt01XgFar1b44vpxzZs7MZHU9WcO2gFF71/FmUXMGTvpeu03HX57vzq84&#10;i0m4XhjvoOM7iPx6ffZtNYYWln7wpgdkJOJiO4aODymFtqqiHMCKuPABHD0qj1YkOuKm6lGMpG5N&#10;tazry2r02Af0EmKk29v9I18XfaVAph9KRUjMdJxyS2XFsr7mtVqvRLtBEQYtD2mIf8jCCu0o6Cx1&#10;K5Jg76g/SVkt0Uev0kJ6W3mltITigdw09Qc3T4MIULxQcWKYyxT/n6z8vr1xj0hlGENsY3jE7GJS&#10;aPOX8mNTKdZuLhZMiUm6vLhs6uXygjN5fKtOxIAx3YO3LG86brTLPkQrtg8xUTCCHiF0OIUuu7Qz&#10;kMHG/QTFdE/BmsIuUwE3BtlWUD/7tyb3j7QKMlOUNmYm1X8mHbCZBmVS/pY4o0tE79JMtNp5/Cpq&#10;mo6pqj3+6HrvNdt+9f2uNKKUg9pdnB1GM8/T7+dCP/1A618AAAD//wMAUEsDBBQABgAIAAAAIQBy&#10;3nhK3gAAAAkBAAAPAAAAZHJzL2Rvd25yZXYueG1sTI9NT8MwDIbvSPyHyEjctrQD0aprOiE+TnDo&#10;CgeOWeO11RqnarK28Osx4gAny/aj14/z3WJ7MeHoO0cK4nUEAql2pqNGwfvb8yoF4YMmo3tHqOAT&#10;PeyKy4tcZ8bNtMepCo3gEPKZVtCGMGRS+rpFq/3aDUi8O7rR6sDt2Egz6pnDbS83UXQnre6IL7R6&#10;wIcW61N1tgqSp5eqHObH169SJrIsJxfS04dS11fL/RZEwCX8wfCjz+pQsNPBncl40StYxTe3jCrY&#10;xFwZSJMoBnH4Hcgil/8/KL4BAAD//wMAUEsBAi0AFAAGAAgAAAAhALaDOJL+AAAA4QEAABMAAAAA&#10;AAAAAAAAAAAAAAAAAFtDb250ZW50X1R5cGVzXS54bWxQSwECLQAUAAYACAAAACEAOP0h/9YAAACU&#10;AQAACwAAAAAAAAAAAAAAAAAvAQAAX3JlbHMvLnJlbHNQSwECLQAUAAYACAAAACEA77kFJJkBAACI&#10;AwAADgAAAAAAAAAAAAAAAAAuAgAAZHJzL2Uyb0RvYy54bWxQSwECLQAUAAYACAAAACEAct54St4A&#10;AAAJAQAADwAAAAAAAAAAAAAAAADzAwAAZHJzL2Rvd25yZXYueG1sUEsFBgAAAAAEAAQA8wAAAP4E&#10;AAAAAA==&#10;" strokecolor="black [3040]"/>
                  </w:pict>
                </mc:Fallback>
              </mc:AlternateContent>
            </w:r>
            <w:r>
              <w:rPr>
                <w:noProof/>
                <w:lang w:eastAsia="es-MX"/>
              </w:rPr>
              <mc:AlternateContent>
                <mc:Choice Requires="wps">
                  <w:drawing>
                    <wp:anchor distT="0" distB="0" distL="114300" distR="114300" simplePos="0" relativeHeight="251784704" behindDoc="0" locked="0" layoutInCell="1" allowOverlap="1" wp14:anchorId="679968D0" wp14:editId="34FE33C1">
                      <wp:simplePos x="0" y="0"/>
                      <wp:positionH relativeFrom="column">
                        <wp:posOffset>57785</wp:posOffset>
                      </wp:positionH>
                      <wp:positionV relativeFrom="paragraph">
                        <wp:posOffset>4705350</wp:posOffset>
                      </wp:positionV>
                      <wp:extent cx="1609725" cy="400050"/>
                      <wp:effectExtent l="0" t="0" r="28575" b="19050"/>
                      <wp:wrapNone/>
                      <wp:docPr id="37017" name="Rectángulo 37017"/>
                      <wp:cNvGraphicFramePr/>
                      <a:graphic xmlns:a="http://schemas.openxmlformats.org/drawingml/2006/main">
                        <a:graphicData uri="http://schemas.microsoft.com/office/word/2010/wordprocessingShape">
                          <wps:wsp>
                            <wps:cNvSpPr/>
                            <wps:spPr>
                              <a:xfrm>
                                <a:off x="0" y="0"/>
                                <a:ext cx="1609725" cy="400050"/>
                              </a:xfrm>
                              <a:prstGeom prst="rect">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79CE0066" w14:textId="77777777" w:rsidR="00303DDF" w:rsidRDefault="00303DDF" w:rsidP="006A7E28">
                                  <w:pPr>
                                    <w:jc w:val="center"/>
                                    <w:rPr>
                                      <w:rFonts w:ascii="Century Gothic" w:hAnsi="Century Gothic"/>
                                      <w:sz w:val="18"/>
                                      <w:szCs w:val="18"/>
                                    </w:rPr>
                                  </w:pPr>
                                  <w:r>
                                    <w:rPr>
                                      <w:rFonts w:ascii="Century Gothic" w:hAnsi="Century Gothic"/>
                                      <w:sz w:val="18"/>
                                      <w:szCs w:val="18"/>
                                    </w:rPr>
                                    <w:t>Conclusión del trámite</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79968D0" id="Rectángulo 37017" o:spid="_x0000_s1239" style="position:absolute;left:0;text-align:left;margin-left:4.55pt;margin-top:370.5pt;width:126.75pt;height:31.5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wlwbgIAADMFAAAOAAAAZHJzL2Uyb0RvYy54bWysVEtvEzEQviPxHyzf6e6GpKFRN1XUqgip&#10;aita1LPjtRMLr8eMneyGX8/YeVIqDojLrsfz/uYbX171rWVrhcGAq3l1VnKmnITGuEXNvz3ffvjE&#10;WYjCNcKCUzXfqMCvpu/fXXZ+ogawBNsoZBTEhUnna76M0U+KIsilakU4A68cKTVgKyKJuCgaFB1F&#10;b20xKMvzogNsPIJUIdDtzVbJpzm+1krGB62DiszWnGqL+Yv5O0/fYnopJgsUfmnkrgzxD1W0wjhK&#10;egh1I6JgKzR/hGqNRAig45mEtgCtjVS5B+qmKl9187QUXuVeCJzgDzCF/xdW3q+f/CMSDJ0Pk0DH&#10;1EWvsU1/qo/1GazNASzVRybpsjovL8aDEWeSdMOyLEcZzeLo7THEzwpalg41RxpGxkis70KkjGS6&#10;N0nJAljT3Bprs5AIoK4tsrWg0c0XVRoVefxmZR3rav6xGo+y9thCPsWNVSmWdV+VZqahoge5gMyu&#10;Y/Dm+z54tkwumso4OFVvOdm4d9rZJjeVGXdwLN9yPGY7WOeM4OLBsTUO8O/OemtPmJz0mo6xn/fU&#10;LA3oYpxQSXdzaDaPyBC2/A9e3hqayZ0I8VEgEZ5Wg5Y4PtBHWyBMpTWesyXgz9d3yY74RxrOOlqc&#10;mocfK4GKM/vFETMvquEwbVoWhqPxgAQ81cxPNW7VXgMNuKJnwst8TPbR7o8aoX2hHZ+lrKQSTlJu&#10;KjDiXriO24WmV0Kq2Syb0XZ5Ee/ck5cpeEI4ce25fxHod4SMROV72C+ZmLzi5dY2eTqYrSJok0l7&#10;xHOHPW1mZubuFUmrfypnq+NbN/0FAAD//wMAUEsDBBQABgAIAAAAIQBISn3G3AAAAAkBAAAPAAAA&#10;ZHJzL2Rvd25yZXYueG1sTI/LTsMwFET3SPyDdZHYUTshCk0ap6qQ2HXTAns3viQpfkSxm8ffc1nB&#10;cjSjmTPVfrGGTTiG3jsJyUYAQ9d43btWwsf729MWWIjKaWW8QwkrBtjX93eVKrWf3Qmnc2wZlbhQ&#10;KgldjEPJeWg6tCps/ICOvC8/WhVJji3Xo5qp3BqeCpFzq3pHC50a8LXD5vt8sxJEnJf1mKlnPEyF&#10;+TytxfUYopSPD8thByziEv/C8ItP6FAT08XfnA7MSCgSCkp4yRK6RH6apzmwi4StyATwuuL/H9Q/&#10;AAAA//8DAFBLAQItABQABgAIAAAAIQC2gziS/gAAAOEBAAATAAAAAAAAAAAAAAAAAAAAAABbQ29u&#10;dGVudF9UeXBlc10ueG1sUEsBAi0AFAAGAAgAAAAhADj9If/WAAAAlAEAAAsAAAAAAAAAAAAAAAAA&#10;LwEAAF9yZWxzLy5yZWxzUEsBAi0AFAAGAAgAAAAhAFgfCXBuAgAAMwUAAA4AAAAAAAAAAAAAAAAA&#10;LgIAAGRycy9lMm9Eb2MueG1sUEsBAi0AFAAGAAgAAAAhAEhKfcbcAAAACQEAAA8AAAAAAAAAAAAA&#10;AAAAyAQAAGRycy9kb3ducmV2LnhtbFBLBQYAAAAABAAEAPMAAADRBQAAAAA=&#10;" fillcolor="white [3212]" strokecolor="black [3200]" strokeweight=".25pt">
                      <v:textbox>
                        <w:txbxContent>
                          <w:p w14:paraId="79CE0066" w14:textId="77777777" w:rsidR="00303DDF" w:rsidRDefault="00303DDF" w:rsidP="006A7E28">
                            <w:pPr>
                              <w:jc w:val="center"/>
                              <w:rPr>
                                <w:rFonts w:ascii="Century Gothic" w:hAnsi="Century Gothic"/>
                                <w:sz w:val="18"/>
                                <w:szCs w:val="18"/>
                              </w:rPr>
                            </w:pPr>
                            <w:r>
                              <w:rPr>
                                <w:rFonts w:ascii="Century Gothic" w:hAnsi="Century Gothic"/>
                                <w:sz w:val="18"/>
                                <w:szCs w:val="18"/>
                              </w:rPr>
                              <w:t>Conclusión del trámite</w:t>
                            </w:r>
                          </w:p>
                        </w:txbxContent>
                      </v:textbox>
                    </v:rect>
                  </w:pict>
                </mc:Fallback>
              </mc:AlternateContent>
            </w:r>
            <w:r>
              <w:rPr>
                <w:noProof/>
                <w:lang w:eastAsia="es-MX"/>
              </w:rPr>
              <mc:AlternateContent>
                <mc:Choice Requires="wps">
                  <w:drawing>
                    <wp:anchor distT="0" distB="0" distL="114300" distR="114300" simplePos="0" relativeHeight="251780608" behindDoc="0" locked="0" layoutInCell="1" allowOverlap="1" wp14:anchorId="0356D054" wp14:editId="1714544D">
                      <wp:simplePos x="0" y="0"/>
                      <wp:positionH relativeFrom="column">
                        <wp:posOffset>2172335</wp:posOffset>
                      </wp:positionH>
                      <wp:positionV relativeFrom="paragraph">
                        <wp:posOffset>716915</wp:posOffset>
                      </wp:positionV>
                      <wp:extent cx="1400175" cy="1133475"/>
                      <wp:effectExtent l="0" t="0" r="28575" b="28575"/>
                      <wp:wrapNone/>
                      <wp:docPr id="37016" name="Rectángulo 37016"/>
                      <wp:cNvGraphicFramePr/>
                      <a:graphic xmlns:a="http://schemas.openxmlformats.org/drawingml/2006/main">
                        <a:graphicData uri="http://schemas.microsoft.com/office/word/2010/wordprocessingShape">
                          <wps:wsp>
                            <wps:cNvSpPr/>
                            <wps:spPr>
                              <a:xfrm>
                                <a:off x="0" y="0"/>
                                <a:ext cx="1400175" cy="1133475"/>
                              </a:xfrm>
                              <a:prstGeom prst="rect">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6110ADCA" w14:textId="77777777" w:rsidR="00303DDF" w:rsidRDefault="00303DDF" w:rsidP="006A7E28">
                                  <w:pPr>
                                    <w:jc w:val="center"/>
                                    <w:rPr>
                                      <w:rFonts w:ascii="Century Gothic" w:hAnsi="Century Gothic"/>
                                      <w:sz w:val="18"/>
                                      <w:szCs w:val="18"/>
                                    </w:rPr>
                                  </w:pPr>
                                  <w:r>
                                    <w:rPr>
                                      <w:rFonts w:ascii="Century Gothic" w:hAnsi="Century Gothic"/>
                                      <w:sz w:val="18"/>
                                      <w:szCs w:val="18"/>
                                    </w:rPr>
                                    <w:t>Se pasa el reporte de Corte diario a contabilidad con el baucher correspondiente</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56D054" id="Rectángulo 37016" o:spid="_x0000_s1240" style="position:absolute;left:0;text-align:left;margin-left:171.05pt;margin-top:56.45pt;width:110.25pt;height:89.25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JLEbgIAADQFAAAOAAAAZHJzL2Uyb0RvYy54bWysVFFv2yAQfp+0/4B4X2yn6dpGcaqoVadJ&#10;UVu1nfpMMCRoGNhBYme/fgeOnayr9jDtxea47z7uju+YXbe1JjsBXllT0mKUUyIMt5Uy65J+e7n7&#10;dEmJD8xUTFsjSroXnl7PP36YNW4qxnZjdSWAIInx08aVdBOCm2aZ5xtRMz+yThh0Sgs1C2jCOquA&#10;Nche62yc55+zxkLlwHLhPe7edk46T/xSCh4epPQiEF1SzC2kL6TvKn6z+YxN18DcRvFDGuwfsqiZ&#10;MnjoQHXLAiNbUH9Q1YqD9VaGEbd1ZqVUXKQasJoif1PN84Y5kWrB5ng3tMn/P1p+v3t2j4BtaJyf&#10;elzGKloJdfxjfqRNzdoPzRJtIBw3i0meFxfnlHD0FcXZ2QQN5MmO4Q58+CJsTeKipIC3kZrEdksf&#10;OmgPiad5q1V1p7RORlSAuNFAdgzvbrUuDuS/obQhTUnPYh6R71hDWoW9FpFLmychiaow63FKIMnr&#10;SF5978kTMoZITGMIKt4L0qEPOmBjmEiSGwLz9wKPpw3odKI1YQislbHw92DZ4fuqu1pj2aFdtVgs&#10;XsrVZexK3FvZav8IBGw3AN7xO4V3smQ+PDJAxeNs4BSHB/xIbbGnXCtHycbCz7d7EYcCRA8lDU5O&#10;Sf2PLQNBif5qUJpXxWQSRy0Zk/OLMRpw6lmdesy2vrF4wQW+E46nZcQH3S8l2PoVh3wRT0UXMxzP&#10;xgQD9MZN6CYanwkuFosEw/FyLCzNs+ORPHY4au2lfWXgDoIMqOV7208Zm77RZYeNkcYutsFKlUR7&#10;7Oeh9ziaSfaHZyTO/qmdUMfHbv4LAAD//wMAUEsDBBQABgAIAAAAIQACSz1/3QAAAAsBAAAPAAAA&#10;ZHJzL2Rvd25yZXYueG1sTI/LTsMwEEX3SPyDNUjsqBM3RCSNU1VI7Lppgf00HpIUP6LYzePvMStY&#10;ju7RvWeq/WI0m2j0vbMS0k0CjGzjVG9bCR/vb08vwHxAq1A7SxJW8rCv7+8qLJWb7Ymmc2hZLLG+&#10;RAldCEPJuW86Mug3biAbsy83GgzxHFuuRpxjudFcJEnODfY2LnQ40GtHzff5ZiQkYV7WY4ZbOkyF&#10;/jytxfXog5SPD8thByzQEv5g+NWP6lBHp4u7WeWZlrDNRBrRGKSiABaJ51zkwC4SRJFmwOuK//+h&#10;/gEAAP//AwBQSwECLQAUAAYACAAAACEAtoM4kv4AAADhAQAAEwAAAAAAAAAAAAAAAAAAAAAAW0Nv&#10;bnRlbnRfVHlwZXNdLnhtbFBLAQItABQABgAIAAAAIQA4/SH/1gAAAJQBAAALAAAAAAAAAAAAAAAA&#10;AC8BAABfcmVscy8ucmVsc1BLAQItABQABgAIAAAAIQD1YJLEbgIAADQFAAAOAAAAAAAAAAAAAAAA&#10;AC4CAABkcnMvZTJvRG9jLnhtbFBLAQItABQABgAIAAAAIQACSz1/3QAAAAsBAAAPAAAAAAAAAAAA&#10;AAAAAMgEAABkcnMvZG93bnJldi54bWxQSwUGAAAAAAQABADzAAAA0gUAAAAA&#10;" fillcolor="white [3212]" strokecolor="black [3200]" strokeweight=".25pt">
                      <v:textbox>
                        <w:txbxContent>
                          <w:p w14:paraId="6110ADCA" w14:textId="77777777" w:rsidR="00303DDF" w:rsidRDefault="00303DDF" w:rsidP="006A7E28">
                            <w:pPr>
                              <w:jc w:val="center"/>
                              <w:rPr>
                                <w:rFonts w:ascii="Century Gothic" w:hAnsi="Century Gothic"/>
                                <w:sz w:val="18"/>
                                <w:szCs w:val="18"/>
                              </w:rPr>
                            </w:pPr>
                            <w:r>
                              <w:rPr>
                                <w:rFonts w:ascii="Century Gothic" w:hAnsi="Century Gothic"/>
                                <w:sz w:val="18"/>
                                <w:szCs w:val="18"/>
                              </w:rPr>
                              <w:t>Se pasa el reporte de Corte diario a contabilidad con el baucher correspondiente</w:t>
                            </w:r>
                          </w:p>
                        </w:txbxContent>
                      </v:textbox>
                    </v:rect>
                  </w:pict>
                </mc:Fallback>
              </mc:AlternateContent>
            </w:r>
            <w:r>
              <w:rPr>
                <w:noProof/>
                <w:lang w:eastAsia="es-MX"/>
              </w:rPr>
              <mc:AlternateContent>
                <mc:Choice Requires="wps">
                  <w:drawing>
                    <wp:anchor distT="0" distB="0" distL="114300" distR="114300" simplePos="0" relativeHeight="251781632" behindDoc="0" locked="0" layoutInCell="1" allowOverlap="1" wp14:anchorId="3482D50C" wp14:editId="01F2C8A5">
                      <wp:simplePos x="0" y="0"/>
                      <wp:positionH relativeFrom="column">
                        <wp:posOffset>2877185</wp:posOffset>
                      </wp:positionH>
                      <wp:positionV relativeFrom="paragraph">
                        <wp:posOffset>1889760</wp:posOffset>
                      </wp:positionV>
                      <wp:extent cx="0" cy="1885950"/>
                      <wp:effectExtent l="0" t="0" r="38100" b="19050"/>
                      <wp:wrapNone/>
                      <wp:docPr id="37015" name="Conector recto 37015"/>
                      <wp:cNvGraphicFramePr/>
                      <a:graphic xmlns:a="http://schemas.openxmlformats.org/drawingml/2006/main">
                        <a:graphicData uri="http://schemas.microsoft.com/office/word/2010/wordprocessingShape">
                          <wps:wsp>
                            <wps:cNvCnPr/>
                            <wps:spPr>
                              <a:xfrm>
                                <a:off x="0" y="0"/>
                                <a:ext cx="0" cy="18859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13EC38" id="Conector recto 37015" o:spid="_x0000_s1026" style="position:absolute;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55pt,148.8pt" to="226.55pt,29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qABmQEAAIgDAAAOAAAAZHJzL2Uyb0RvYy54bWysU9tO4zAQfV+Jf7D8TpMgsepGTXkAwQta&#10;0F4+wDjjxsI32aZJ/57xtE0Ru1qtEC+OL3POzDkzWV1N1rAtxKS963izqDkDJ32v3abjv3/dni85&#10;S1m4XhjvoOM7SPxqffZlNYYWLvzgTQ+RIYlL7Rg6PuQc2qpKcgAr0sIHcPiofLQi4zFuqj6KEdmt&#10;qS7q+ms1+tiH6CWkhLc3+0e+Jn6lQOYHpRJkZjqOtWVaI61PZa3WK9FuogiDlocyxAeqsEI7TDpT&#10;3Ygs2EvUf1BZLaNPXuWF9LbySmkJpAHVNPU7NT8HEYC0oDkpzDalz6OV37fX7jGiDWNIbQqPsaiY&#10;VLTli/WxiczazWbBlJncX0q8bZbLy2+XZGR1AoaY8h14y8qm40a7okO0YnufMibD0GMIHk6paZd3&#10;BkqwcT9AMd1jsobQNBVwbSLbCuxn/9yU/iEXRRaI0sbMoPrfoENsgQFNyv8C52jK6F2egVY7H/+W&#10;NU/HUtU+/qh6r7XIfvL9jhpBdmC7SdlhNMs8vT0T/PQDrV8BAAD//wMAUEsDBBQABgAIAAAAIQCp&#10;Oofp4AAAAAsBAAAPAAAAZHJzL2Rvd25yZXYueG1sTI9NT4NAEIbvJv6HzZh4s0trCy0yNMaPkx4Q&#10;PXjcsiOQsrOE3QL6613jQY8z8+Sd5832s+nESINrLSMsFxEI4srqlmuEt9fHqy0I5xVr1VkmhE9y&#10;sM/PzzKVajvxC42lr0UIYZcqhMb7PpXSVQ0Z5Ra2Jw63DzsY5cM41FIPagrhppOrKIqlUS2HD43q&#10;6a6h6lieDELy8FQW/XT//FXIRBbFaP32+I54eTHf3oDwNPs/GH70gzrkwelgT6yd6BDWm+tlQBFW&#10;uyQGEYjfzQFhs1vHIPNM/u+QfwMAAP//AwBQSwECLQAUAAYACAAAACEAtoM4kv4AAADhAQAAEwAA&#10;AAAAAAAAAAAAAAAAAAAAW0NvbnRlbnRfVHlwZXNdLnhtbFBLAQItABQABgAIAAAAIQA4/SH/1gAA&#10;AJQBAAALAAAAAAAAAAAAAAAAAC8BAABfcmVscy8ucmVsc1BLAQItABQABgAIAAAAIQCb7qABmQEA&#10;AIgDAAAOAAAAAAAAAAAAAAAAAC4CAABkcnMvZTJvRG9jLnhtbFBLAQItABQABgAIAAAAIQCpOofp&#10;4AAAAAsBAAAPAAAAAAAAAAAAAAAAAPMDAABkcnMvZG93bnJldi54bWxQSwUGAAAAAAQABADzAAAA&#10;AAUAAAAA&#10;" strokecolor="black [3040]"/>
                  </w:pict>
                </mc:Fallback>
              </mc:AlternateContent>
            </w:r>
          </w:p>
          <w:p w14:paraId="307A64FB" w14:textId="03BAA555" w:rsidR="006A7E28" w:rsidRDefault="006A7E28">
            <w:pPr>
              <w:jc w:val="center"/>
              <w:rPr>
                <w:rFonts w:ascii="Century Gothic" w:hAnsi="Century Gothic"/>
                <w:bCs/>
              </w:rPr>
            </w:pPr>
          </w:p>
          <w:p w14:paraId="2A6556DE" w14:textId="0CC243D7" w:rsidR="00F40014" w:rsidRDefault="00F40014">
            <w:pPr>
              <w:jc w:val="center"/>
              <w:rPr>
                <w:rFonts w:ascii="Century Gothic" w:hAnsi="Century Gothic"/>
                <w:bCs/>
              </w:rPr>
            </w:pPr>
          </w:p>
          <w:p w14:paraId="13B143A2" w14:textId="77777777" w:rsidR="00F40014" w:rsidRDefault="00F40014">
            <w:pPr>
              <w:jc w:val="center"/>
              <w:rPr>
                <w:rFonts w:ascii="Century Gothic" w:hAnsi="Century Gothic"/>
                <w:bCs/>
              </w:rPr>
            </w:pPr>
          </w:p>
          <w:p w14:paraId="6280C3C1" w14:textId="77777777" w:rsidR="006A7E28" w:rsidRDefault="006A7E28">
            <w:pPr>
              <w:jc w:val="center"/>
              <w:rPr>
                <w:rFonts w:ascii="Century Gothic" w:hAnsi="Century Gothic"/>
                <w:bCs/>
              </w:rPr>
            </w:pPr>
          </w:p>
          <w:p w14:paraId="00E2A366" w14:textId="77777777" w:rsidR="006A7E28" w:rsidRDefault="006A7E28">
            <w:pPr>
              <w:jc w:val="center"/>
              <w:rPr>
                <w:rFonts w:ascii="Century Gothic" w:hAnsi="Century Gothic"/>
                <w:bCs/>
              </w:rPr>
            </w:pPr>
          </w:p>
          <w:p w14:paraId="11A34332" w14:textId="77777777" w:rsidR="006A7E28" w:rsidRDefault="006A7E28">
            <w:pPr>
              <w:jc w:val="center"/>
              <w:rPr>
                <w:rFonts w:ascii="Century Gothic" w:hAnsi="Century Gothic"/>
                <w:bCs/>
              </w:rPr>
            </w:pPr>
          </w:p>
          <w:p w14:paraId="3F557F0D" w14:textId="77777777" w:rsidR="006A7E28" w:rsidRDefault="006A7E28">
            <w:pPr>
              <w:jc w:val="center"/>
              <w:rPr>
                <w:rFonts w:ascii="Century Gothic" w:hAnsi="Century Gothic"/>
                <w:bCs/>
              </w:rPr>
            </w:pPr>
          </w:p>
          <w:p w14:paraId="4DF7E94E" w14:textId="77777777" w:rsidR="006A7E28" w:rsidRDefault="006A7E28">
            <w:pPr>
              <w:jc w:val="center"/>
              <w:rPr>
                <w:rFonts w:ascii="Century Gothic" w:hAnsi="Century Gothic"/>
                <w:bCs/>
              </w:rPr>
            </w:pPr>
          </w:p>
          <w:p w14:paraId="3ABE33BF" w14:textId="77777777" w:rsidR="006A7E28" w:rsidRDefault="006A7E28">
            <w:pPr>
              <w:jc w:val="center"/>
              <w:rPr>
                <w:rFonts w:ascii="Century Gothic" w:hAnsi="Century Gothic"/>
                <w:bCs/>
              </w:rPr>
            </w:pPr>
          </w:p>
          <w:p w14:paraId="2DD3FB22" w14:textId="77777777" w:rsidR="006A7E28" w:rsidRDefault="006A7E28">
            <w:pPr>
              <w:jc w:val="center"/>
              <w:rPr>
                <w:rFonts w:ascii="Century Gothic" w:hAnsi="Century Gothic"/>
                <w:bCs/>
              </w:rPr>
            </w:pPr>
          </w:p>
          <w:p w14:paraId="38560B89" w14:textId="77777777" w:rsidR="006A7E28" w:rsidRDefault="006A7E28">
            <w:pPr>
              <w:jc w:val="center"/>
              <w:rPr>
                <w:rFonts w:ascii="Century Gothic" w:hAnsi="Century Gothic"/>
                <w:bCs/>
              </w:rPr>
            </w:pPr>
          </w:p>
          <w:p w14:paraId="58056BD9" w14:textId="77777777" w:rsidR="006A7E28" w:rsidRDefault="006A7E28">
            <w:pPr>
              <w:jc w:val="center"/>
              <w:rPr>
                <w:rFonts w:ascii="Century Gothic" w:hAnsi="Century Gothic"/>
                <w:bCs/>
              </w:rPr>
            </w:pPr>
          </w:p>
          <w:p w14:paraId="63073EF1" w14:textId="77777777" w:rsidR="006A7E28" w:rsidRDefault="006A7E28">
            <w:pPr>
              <w:jc w:val="center"/>
              <w:rPr>
                <w:rFonts w:ascii="Century Gothic" w:hAnsi="Century Gothic"/>
                <w:bCs/>
              </w:rPr>
            </w:pPr>
          </w:p>
          <w:p w14:paraId="28069EF6" w14:textId="77777777" w:rsidR="006A7E28" w:rsidRDefault="006A7E28">
            <w:pPr>
              <w:jc w:val="center"/>
              <w:rPr>
                <w:rFonts w:ascii="Century Gothic" w:hAnsi="Century Gothic"/>
                <w:bCs/>
              </w:rPr>
            </w:pPr>
          </w:p>
          <w:p w14:paraId="210CFD10" w14:textId="77777777" w:rsidR="006A7E28" w:rsidRDefault="006A7E28">
            <w:pPr>
              <w:jc w:val="center"/>
              <w:rPr>
                <w:rFonts w:ascii="Century Gothic" w:hAnsi="Century Gothic"/>
                <w:bCs/>
              </w:rPr>
            </w:pPr>
          </w:p>
          <w:p w14:paraId="0A552369" w14:textId="77777777" w:rsidR="006A7E28" w:rsidRDefault="006A7E28">
            <w:pPr>
              <w:jc w:val="center"/>
              <w:rPr>
                <w:rFonts w:ascii="Century Gothic" w:hAnsi="Century Gothic"/>
                <w:bCs/>
              </w:rPr>
            </w:pPr>
          </w:p>
          <w:p w14:paraId="7F3C2964" w14:textId="77777777" w:rsidR="006A7E28" w:rsidRDefault="006A7E28">
            <w:pPr>
              <w:jc w:val="center"/>
              <w:rPr>
                <w:rFonts w:ascii="Century Gothic" w:hAnsi="Century Gothic"/>
                <w:bCs/>
              </w:rPr>
            </w:pPr>
          </w:p>
          <w:p w14:paraId="420CCEA6" w14:textId="77777777" w:rsidR="006A7E28" w:rsidRDefault="006A7E28">
            <w:pPr>
              <w:jc w:val="center"/>
              <w:rPr>
                <w:rFonts w:ascii="Century Gothic" w:hAnsi="Century Gothic"/>
                <w:bCs/>
              </w:rPr>
            </w:pPr>
          </w:p>
          <w:p w14:paraId="006090BF" w14:textId="77777777" w:rsidR="006A7E28" w:rsidRDefault="006A7E28">
            <w:pPr>
              <w:jc w:val="center"/>
              <w:rPr>
                <w:rFonts w:ascii="Century Gothic" w:hAnsi="Century Gothic"/>
                <w:bCs/>
              </w:rPr>
            </w:pPr>
          </w:p>
          <w:p w14:paraId="139DAC15" w14:textId="77777777" w:rsidR="006A7E28" w:rsidRDefault="006A7E28">
            <w:pPr>
              <w:jc w:val="center"/>
              <w:rPr>
                <w:rFonts w:ascii="Century Gothic" w:hAnsi="Century Gothic"/>
                <w:bCs/>
              </w:rPr>
            </w:pPr>
          </w:p>
          <w:p w14:paraId="22DF5A0E" w14:textId="77777777" w:rsidR="006A7E28" w:rsidRDefault="006A7E28">
            <w:pPr>
              <w:jc w:val="center"/>
              <w:rPr>
                <w:rFonts w:ascii="Century Gothic" w:hAnsi="Century Gothic"/>
                <w:bCs/>
              </w:rPr>
            </w:pPr>
          </w:p>
          <w:p w14:paraId="6D8E844F" w14:textId="77777777" w:rsidR="006A7E28" w:rsidRDefault="006A7E28">
            <w:pPr>
              <w:jc w:val="center"/>
              <w:rPr>
                <w:rFonts w:ascii="Century Gothic" w:hAnsi="Century Gothic"/>
                <w:bCs/>
              </w:rPr>
            </w:pPr>
          </w:p>
          <w:p w14:paraId="0F76CA15" w14:textId="77777777" w:rsidR="006A7E28" w:rsidRDefault="006A7E28">
            <w:pPr>
              <w:jc w:val="center"/>
              <w:rPr>
                <w:rFonts w:ascii="Century Gothic" w:hAnsi="Century Gothic"/>
                <w:bCs/>
              </w:rPr>
            </w:pPr>
          </w:p>
          <w:p w14:paraId="5B333303" w14:textId="77777777" w:rsidR="006A7E28" w:rsidRDefault="006A7E28">
            <w:pPr>
              <w:jc w:val="center"/>
              <w:rPr>
                <w:rFonts w:ascii="Century Gothic" w:hAnsi="Century Gothic"/>
                <w:bCs/>
              </w:rPr>
            </w:pPr>
          </w:p>
          <w:p w14:paraId="5638DA72" w14:textId="77777777" w:rsidR="006A7E28" w:rsidRDefault="006A7E28">
            <w:pPr>
              <w:jc w:val="center"/>
              <w:rPr>
                <w:rFonts w:ascii="Century Gothic" w:hAnsi="Century Gothic"/>
                <w:bCs/>
              </w:rPr>
            </w:pPr>
          </w:p>
          <w:p w14:paraId="5E2137E1" w14:textId="77777777" w:rsidR="006A7E28" w:rsidRDefault="006A7E28">
            <w:pPr>
              <w:jc w:val="center"/>
              <w:rPr>
                <w:rFonts w:ascii="Century Gothic" w:hAnsi="Century Gothic"/>
                <w:bCs/>
              </w:rPr>
            </w:pPr>
          </w:p>
          <w:p w14:paraId="3B69A53B" w14:textId="77777777" w:rsidR="006A7E28" w:rsidRDefault="006A7E28">
            <w:pPr>
              <w:jc w:val="center"/>
              <w:rPr>
                <w:rFonts w:ascii="Century Gothic" w:hAnsi="Century Gothic"/>
                <w:bCs/>
              </w:rPr>
            </w:pPr>
          </w:p>
          <w:p w14:paraId="5EF490E3" w14:textId="77777777" w:rsidR="006A7E28" w:rsidRDefault="006A7E28">
            <w:pPr>
              <w:jc w:val="center"/>
              <w:rPr>
                <w:rFonts w:ascii="Century Gothic" w:hAnsi="Century Gothic"/>
                <w:bCs/>
              </w:rPr>
            </w:pPr>
          </w:p>
          <w:p w14:paraId="6767471A" w14:textId="77777777" w:rsidR="006A7E28" w:rsidRDefault="006A7E28">
            <w:pPr>
              <w:jc w:val="center"/>
              <w:rPr>
                <w:rFonts w:ascii="Century Gothic" w:hAnsi="Century Gothic"/>
                <w:bCs/>
              </w:rPr>
            </w:pPr>
          </w:p>
          <w:p w14:paraId="001FAD35" w14:textId="77777777" w:rsidR="006A7E28" w:rsidRDefault="006A7E28">
            <w:pPr>
              <w:jc w:val="center"/>
              <w:rPr>
                <w:rFonts w:ascii="Century Gothic" w:hAnsi="Century Gothic"/>
                <w:bCs/>
              </w:rPr>
            </w:pPr>
          </w:p>
          <w:p w14:paraId="5A4467ED" w14:textId="77777777" w:rsidR="006A7E28" w:rsidRDefault="006A7E28">
            <w:pPr>
              <w:jc w:val="center"/>
              <w:rPr>
                <w:rFonts w:ascii="Century Gothic" w:hAnsi="Century Gothic"/>
                <w:bCs/>
              </w:rPr>
            </w:pPr>
          </w:p>
          <w:p w14:paraId="0D53C63F" w14:textId="77777777" w:rsidR="006A7E28" w:rsidRDefault="006A7E28">
            <w:pPr>
              <w:jc w:val="center"/>
              <w:rPr>
                <w:rFonts w:ascii="Century Gothic" w:hAnsi="Century Gothic"/>
                <w:bCs/>
              </w:rPr>
            </w:pPr>
          </w:p>
          <w:p w14:paraId="61E903E6" w14:textId="77777777" w:rsidR="006A7E28" w:rsidRDefault="006A7E28">
            <w:pPr>
              <w:jc w:val="center"/>
              <w:rPr>
                <w:rFonts w:ascii="Century Gothic" w:hAnsi="Century Gothic"/>
                <w:bCs/>
              </w:rPr>
            </w:pPr>
          </w:p>
          <w:p w14:paraId="4347846B" w14:textId="77777777" w:rsidR="006A7E28" w:rsidRDefault="006A7E28">
            <w:pPr>
              <w:jc w:val="center"/>
              <w:rPr>
                <w:rFonts w:ascii="Century Gothic" w:hAnsi="Century Gothic"/>
                <w:bCs/>
              </w:rPr>
            </w:pPr>
          </w:p>
          <w:p w14:paraId="29AFCBFF" w14:textId="77777777" w:rsidR="006A7E28" w:rsidRDefault="006A7E28">
            <w:pPr>
              <w:jc w:val="center"/>
              <w:rPr>
                <w:rFonts w:ascii="Century Gothic" w:hAnsi="Century Gothic"/>
                <w:bCs/>
              </w:rPr>
            </w:pPr>
          </w:p>
          <w:p w14:paraId="5831C848" w14:textId="77777777" w:rsidR="006A7E28" w:rsidRDefault="006A7E28">
            <w:pPr>
              <w:jc w:val="center"/>
              <w:rPr>
                <w:rFonts w:ascii="Century Gothic" w:hAnsi="Century Gothic"/>
                <w:bCs/>
              </w:rPr>
            </w:pPr>
          </w:p>
          <w:p w14:paraId="08DD5969" w14:textId="77777777" w:rsidR="006A7E28" w:rsidRDefault="006A7E28">
            <w:pPr>
              <w:jc w:val="center"/>
              <w:rPr>
                <w:rFonts w:ascii="Century Gothic" w:hAnsi="Century Gothic"/>
                <w:bCs/>
              </w:rPr>
            </w:pPr>
          </w:p>
          <w:p w14:paraId="4B6803E0" w14:textId="77777777" w:rsidR="006A7E28" w:rsidRDefault="006A7E28">
            <w:pPr>
              <w:rPr>
                <w:rFonts w:ascii="Century Gothic" w:hAnsi="Century Gothic"/>
                <w:bCs/>
              </w:rPr>
            </w:pPr>
          </w:p>
          <w:p w14:paraId="70698A01" w14:textId="77777777" w:rsidR="006A7E28" w:rsidRDefault="006A7E28">
            <w:pPr>
              <w:rPr>
                <w:rFonts w:ascii="Century Gothic" w:hAnsi="Century Gothic"/>
                <w:bCs/>
              </w:rPr>
            </w:pPr>
          </w:p>
          <w:p w14:paraId="1BE03C34" w14:textId="77777777" w:rsidR="006A7E28" w:rsidRDefault="006A7E28">
            <w:pPr>
              <w:rPr>
                <w:rFonts w:ascii="Century Gothic" w:hAnsi="Century Gothic"/>
                <w:bCs/>
              </w:rPr>
            </w:pPr>
          </w:p>
          <w:p w14:paraId="047269D7" w14:textId="77777777" w:rsidR="006A7E28" w:rsidRDefault="006A7E28">
            <w:pPr>
              <w:rPr>
                <w:rFonts w:ascii="Century Gothic" w:hAnsi="Century Gothic"/>
                <w:bCs/>
              </w:rPr>
            </w:pPr>
          </w:p>
          <w:p w14:paraId="34531381" w14:textId="5A166439" w:rsidR="006A7E28" w:rsidRDefault="006A7E28">
            <w:pPr>
              <w:rPr>
                <w:rFonts w:ascii="Century Gothic" w:hAnsi="Century Gothic"/>
                <w:bCs/>
              </w:rPr>
            </w:pPr>
            <w:r>
              <w:rPr>
                <w:noProof/>
                <w:lang w:eastAsia="es-MX"/>
              </w:rPr>
              <mc:AlternateContent>
                <mc:Choice Requires="wps">
                  <w:drawing>
                    <wp:anchor distT="0" distB="0" distL="114300" distR="114300" simplePos="0" relativeHeight="251785728" behindDoc="0" locked="0" layoutInCell="1" allowOverlap="1" wp14:anchorId="1A33FF7C" wp14:editId="5A081E08">
                      <wp:simplePos x="0" y="0"/>
                      <wp:positionH relativeFrom="column">
                        <wp:posOffset>-85090</wp:posOffset>
                      </wp:positionH>
                      <wp:positionV relativeFrom="paragraph">
                        <wp:posOffset>57150</wp:posOffset>
                      </wp:positionV>
                      <wp:extent cx="0" cy="0"/>
                      <wp:effectExtent l="0" t="0" r="0" b="0"/>
                      <wp:wrapNone/>
                      <wp:docPr id="37014" name="Conector recto 37014"/>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F443ADA" id="Conector recto 37014" o:spid="_x0000_s1026" style="position:absolute;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7pt,4.5pt" to="-6.7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Wk1lAEAAI4DAAAOAAAAZHJzL2Uyb0RvYy54bWysU01v2zAMvQ/YfxB0X+z0UAxGnB5abJei&#10;K9rtB6gyFQuQRIFSY+ffl1ISZ9gKDBt2kfXB98j3SG9uZu/EHihZDL1cr1opIGgcbNj18sf3L58+&#10;S5GyCoNyGKCXB0jyZvvxw2aKHVzhiG4AEkwSUjfFXo45x65pkh7Bq7TCCIEfDZJXmY+0awZSE7N7&#10;11y17XUzIQ2RUENKfHt3fJTbym8M6PzNmARZuF5ybbmuVNeXsjbbjep2pOJo9akM9Q9VeGUDJ12o&#10;7lRW4pXsb1TeasKEJq80+gaNsRqqBlazbn9R8zyqCFULm5PiYlP6f7T6YX8bHoltmGLqUnykomI2&#10;5MuX6xNzNeuwmAVzFvp4qc+3zQUSKeWvgF6UTS+dDUWB6tT+PmVOw6HnED5cktZdPjgowS48gRF2&#10;4DTriq7zALeOxF5xJ5XWEPK6dI/5anSBGevcAmz/DDzFFyjUWfkb8IKomTHkBextQHove57PJZtj&#10;/NmBo+5iwQsOh9qOag03vSo8DWiZqp/PFX75jbZvAAAA//8DAFBLAwQUAAYACAAAACEAGSiZRdwA&#10;AAAHAQAADwAAAGRycy9kb3ducmV2LnhtbEyP0U7CQBBF30n8h82Y+GJgC4KB2i0RE8KDGiPlA5bu&#10;2DZ2Z5vuthS/3lEf5PHk3tw5k6wHW4seW185UjCdRCCQcmcqKhQcsu14CcIHTUbXjlDBGT2s06tR&#10;omPjTvSO/T4UgkfIx1pBGUITS+nzEq32E9cgcfbhWqsDY1tI0+oTj9tazqLoXlpdEV8odYNPJeaf&#10;+84q2G03+Lw4d8XcLHbZbZ+9vH69LZW6uR4eH0AEHMJ/GX70WR1Sdjq6jowXtYLx9G7OVQUrfonz&#10;Pz7+skwTeemffgMAAP//AwBQSwECLQAUAAYACAAAACEAtoM4kv4AAADhAQAAEwAAAAAAAAAAAAAA&#10;AAAAAAAAW0NvbnRlbnRfVHlwZXNdLnhtbFBLAQItABQABgAIAAAAIQA4/SH/1gAAAJQBAAALAAAA&#10;AAAAAAAAAAAAAC8BAABfcmVscy8ucmVsc1BLAQItABQABgAIAAAAIQB6SWk1lAEAAI4DAAAOAAAA&#10;AAAAAAAAAAAAAC4CAABkcnMvZTJvRG9jLnhtbFBLAQItABQABgAIAAAAIQAZKJlF3AAAAAcBAAAP&#10;AAAAAAAAAAAAAAAAAO4DAABkcnMvZG93bnJldi54bWxQSwUGAAAAAAQABADzAAAA9wQAAAAA&#10;" strokecolor="#4579b8 [3044]"/>
                  </w:pict>
                </mc:Fallback>
              </mc:AlternateContent>
            </w:r>
          </w:p>
        </w:tc>
        <w:tc>
          <w:tcPr>
            <w:tcW w:w="2943" w:type="dxa"/>
            <w:tcBorders>
              <w:top w:val="single" w:sz="4" w:space="0" w:color="auto"/>
              <w:left w:val="single" w:sz="4" w:space="0" w:color="auto"/>
              <w:bottom w:val="single" w:sz="4" w:space="0" w:color="auto"/>
              <w:right w:val="single" w:sz="4" w:space="0" w:color="auto"/>
            </w:tcBorders>
          </w:tcPr>
          <w:p w14:paraId="722010C1" w14:textId="77777777" w:rsidR="006A7E28" w:rsidRDefault="006A7E28">
            <w:pPr>
              <w:jc w:val="center"/>
            </w:pPr>
          </w:p>
          <w:p w14:paraId="532FB499" w14:textId="77777777" w:rsidR="006A7E28" w:rsidRDefault="006A7E28">
            <w:pPr>
              <w:jc w:val="center"/>
            </w:pPr>
          </w:p>
          <w:p w14:paraId="68302E6B" w14:textId="495B2B03" w:rsidR="006A7E28" w:rsidRDefault="006A7E28">
            <w:pPr>
              <w:jc w:val="center"/>
              <w:rPr>
                <w:rFonts w:ascii="Century Gothic" w:hAnsi="Century Gothic"/>
                <w:b/>
                <w:sz w:val="18"/>
                <w:szCs w:val="18"/>
              </w:rPr>
            </w:pPr>
            <w:r>
              <w:rPr>
                <w:noProof/>
                <w:lang w:eastAsia="es-MX"/>
              </w:rPr>
              <mc:AlternateContent>
                <mc:Choice Requires="wps">
                  <w:drawing>
                    <wp:anchor distT="0" distB="0" distL="114300" distR="114300" simplePos="0" relativeHeight="251820544" behindDoc="0" locked="0" layoutInCell="1" allowOverlap="1" wp14:anchorId="57DCEE85" wp14:editId="04750CAD">
                      <wp:simplePos x="0" y="0"/>
                      <wp:positionH relativeFrom="column">
                        <wp:posOffset>1618615</wp:posOffset>
                      </wp:positionH>
                      <wp:positionV relativeFrom="paragraph">
                        <wp:posOffset>2512695</wp:posOffset>
                      </wp:positionV>
                      <wp:extent cx="466725" cy="638175"/>
                      <wp:effectExtent l="0" t="76200" r="0" b="28575"/>
                      <wp:wrapNone/>
                      <wp:docPr id="37013" name="Conector: angular 37013"/>
                      <wp:cNvGraphicFramePr/>
                      <a:graphic xmlns:a="http://schemas.openxmlformats.org/drawingml/2006/main">
                        <a:graphicData uri="http://schemas.microsoft.com/office/word/2010/wordprocessingShape">
                          <wps:wsp>
                            <wps:cNvCnPr/>
                            <wps:spPr>
                              <a:xfrm flipV="1">
                                <a:off x="0" y="0"/>
                                <a:ext cx="466725" cy="638175"/>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1C1678D" id="Conector: angular 37013" o:spid="_x0000_s1026" type="#_x0000_t34" style="position:absolute;margin-left:127.45pt;margin-top:197.85pt;width:36.75pt;height:50.25pt;flip:y;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4BfwgEAAMkDAAAOAAAAZHJzL2Uyb0RvYy54bWysU02P0zAQvSPxHyzfadIu211FTffQBS4I&#10;Vnzs3XXGjYW/NDZN+u8ZO20WwSIhxGXk2PPevDcz2dyN1rAjYNTetXy5qDkDJ32n3aHlX7+8fXXL&#10;WUzCdcJ4By0/QeR325cvNkNoYOV7bzpARiQuNkNoeZ9SaKoqyh6siAsfwNGj8mhFok88VB2Kgdit&#10;qVZ1va4Gj11ALyFGur2fHvm28CsFMn1UKkJipuWkLZWIJe5zrLYb0RxQhF7LswzxDyqs0I6KzlT3&#10;Ign2HfVvVFZL9NGrtJDeVl4pLaF4IDfL+hc3n3sRoHih5sQwtyn+P1r54bhzD0htGEJsYnjA7GJU&#10;aJkyOjzSTIsvUsrG0rbT3DYYE5N0+Xq9vlldcybpaX11u7y5zm2tJppMFzCmd+Aty4eW78GlnXeO&#10;huPxqtCL4/uYJtAlOQONyzEJbd64jqVToA1KqIU7GDjXyCnVk/ZySicDE/wTKKY70ji5KGsFO4Ps&#10;KGghum/LmYUyM0RpY2ZQXbT9EXTOzTAoq/a3wDm7VPQuzUCrncfnqqbxIlVN+RfXk9dse++7U5lk&#10;aQftS5nBebfzQv78XeBPf+D2BwAAAP//AwBQSwMEFAAGAAgAAAAhABPVNSDgAAAACwEAAA8AAABk&#10;cnMvZG93bnJldi54bWxMj0FOwzAQRfdI3MEaJHbUIXXTJo1TAQJRdrThAG48TSLicRS7SXp7zAqW&#10;o//0/5t8N5uOjTi41pKEx0UEDKmyuqVawlf59rAB5rwirTpLKOGKDnbF7U2uMm0nOuB49DULJeQy&#10;JaHxvs84d1WDRrmF7ZFCdraDUT6cQ831oKZQbjoeR1HCjWopLDSqx5cGq+/jxUg4lK9iqD7X0/uH&#10;U+PzSKJMrnsp7+/mpy0wj7P/g+FXP6hDEZxO9kLasU5CvBJpQCUs09UaWCCW8UYAO0kQaRIDL3L+&#10;/4fiBwAA//8DAFBLAQItABQABgAIAAAAIQC2gziS/gAAAOEBAAATAAAAAAAAAAAAAAAAAAAAAABb&#10;Q29udGVudF9UeXBlc10ueG1sUEsBAi0AFAAGAAgAAAAhADj9If/WAAAAlAEAAAsAAAAAAAAAAAAA&#10;AAAALwEAAF9yZWxzLy5yZWxzUEsBAi0AFAAGAAgAAAAhAKm3gF/CAQAAyQMAAA4AAAAAAAAAAAAA&#10;AAAALgIAAGRycy9lMm9Eb2MueG1sUEsBAi0AFAAGAAgAAAAhABPVNSDgAAAACwEAAA8AAAAAAAAA&#10;AAAAAAAAHAQAAGRycy9kb3ducmV2LnhtbFBLBQYAAAAABAAEAPMAAAApBQAAAAA=&#10;" strokecolor="black [3040]">
                      <v:stroke endarrow="block"/>
                    </v:shape>
                  </w:pict>
                </mc:Fallback>
              </mc:AlternateContent>
            </w:r>
            <w:r>
              <w:rPr>
                <w:noProof/>
                <w:lang w:eastAsia="es-MX"/>
              </w:rPr>
              <mc:AlternateContent>
                <mc:Choice Requires="wps">
                  <w:drawing>
                    <wp:anchor distT="0" distB="0" distL="114300" distR="114300" simplePos="0" relativeHeight="251773440" behindDoc="0" locked="0" layoutInCell="1" allowOverlap="1" wp14:anchorId="51B7402E" wp14:editId="19740551">
                      <wp:simplePos x="0" y="0"/>
                      <wp:positionH relativeFrom="column">
                        <wp:posOffset>218440</wp:posOffset>
                      </wp:positionH>
                      <wp:positionV relativeFrom="paragraph">
                        <wp:posOffset>2664460</wp:posOffset>
                      </wp:positionV>
                      <wp:extent cx="1400175" cy="1095375"/>
                      <wp:effectExtent l="0" t="0" r="28575" b="28575"/>
                      <wp:wrapNone/>
                      <wp:docPr id="37012" name="Rectángulo 37012"/>
                      <wp:cNvGraphicFramePr/>
                      <a:graphic xmlns:a="http://schemas.openxmlformats.org/drawingml/2006/main">
                        <a:graphicData uri="http://schemas.microsoft.com/office/word/2010/wordprocessingShape">
                          <wps:wsp>
                            <wps:cNvSpPr/>
                            <wps:spPr>
                              <a:xfrm>
                                <a:off x="0" y="0"/>
                                <a:ext cx="1400175" cy="109537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7BA2D7ED" w14:textId="77777777" w:rsidR="00303DDF" w:rsidRDefault="00303DDF" w:rsidP="006A7E28">
                                  <w:pPr>
                                    <w:jc w:val="center"/>
                                    <w:rPr>
                                      <w:rFonts w:ascii="Century Gothic" w:hAnsi="Century Gothic"/>
                                      <w:sz w:val="18"/>
                                      <w:szCs w:val="18"/>
                                    </w:rPr>
                                  </w:pPr>
                                  <w:r>
                                    <w:rPr>
                                      <w:rFonts w:ascii="Century Gothic" w:hAnsi="Century Gothic"/>
                                      <w:sz w:val="18"/>
                                      <w:szCs w:val="18"/>
                                    </w:rPr>
                                    <w:t>Al día siguiente se realiza el depósito y se agrega la ficha de depósito al reporte y al corte diario</w:t>
                                  </w:r>
                                </w:p>
                                <w:p w14:paraId="31428693" w14:textId="77777777" w:rsidR="00303DDF" w:rsidRDefault="00303DDF" w:rsidP="006A7E28">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1B7402E" id="Rectángulo 37012" o:spid="_x0000_s1241" style="position:absolute;left:0;text-align:left;margin-left:17.2pt;margin-top:209.8pt;width:110.25pt;height:86.2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X9yWwIAAAEFAAAOAAAAZHJzL2Uyb0RvYy54bWysVMFu2zAMvQ/YPwi6r7bTdF2COkXQosOA&#10;oivWDj0rstQIk0WNUmJnXz9KTpyiK3YYdpFF8ZEinx59cdm3lm0VBgOu5tVJyZlyEhrjnmv+/fHm&#10;wyfOQhSuERacqvlOBX65eP/uovNzNYE12EYhoyQuzDtf83WMfl4UQa5VK8IJeOXIqQFbEcnE56JB&#10;0VH21haTsvxYdICNR5AqBDq9Hpx8kfNrrWT8qnVQkdmaU20xr5jXVVqLxYWYP6PwayP3ZYh/qKIV&#10;xtGlY6prEQXboPkjVWskQgAdTyS0BWhtpMo9UDdV+aqbh7XwKvdC5AQ/0hT+X1p5t33w90g0dD7M&#10;A21TF73GNn2pPtZnsnYjWaqPTNJhNS3L6vyMM0m+qpydnZJBeYpjuMcQPytoWdrUHOk1Mkliexvi&#10;AD1A0m3Wsa7mpylpch4Lyru4s2pAfVOamYZKmORsWSvqyiLbCnrl5ke1L8M6QqYQbawdg6q3gmw8&#10;BO2xKUxl/YyB5VuBx9tGdL4RXBwDW+MA/x6sB/yh66HX1HbsVz01SwzPZqmtdLaCZnePDGFQc/Dy&#10;xhDBtyLEe4EkXxI6jWT8Sou2QJxKazxna8Bfr88SjtREHs46GoOah58bgYoz+8WRzmbVdJrmJhvT&#10;s/MJGfjSs3rpcZv2CugNKhp6L/M24aM9bDVC+0QTu0y3kks4SXdTgREPxlUcxpNmXqrlMsNoVryI&#10;t+7By5Q8MZyE89g/CfR7dUUS5h0cRkbMX4lswKZIB8tNBG2yAo987rmnOcsa3v8T0iC/tDPq+Oda&#10;/AYAAP//AwBQSwMEFAAGAAgAAAAhAK5yivrfAAAACgEAAA8AAABkcnMvZG93bnJldi54bWxMj8tO&#10;wzAQRfdI/IM1SOyo83ArEjKpUAQ7Nm1ZdOnGQ5IS28F22/D3NSu6HN2je89U61mP7EzOD9YgpIsE&#10;GJnWqsF0CJ+796dnYD5Io+RoDSH8kod1fX9XyVLZi9nQeRs6FkuMLyVCH8JUcu7bnrT0CzuRidmX&#10;dVqGeLqOKycvsVyPPEuSFddyMHGhlxM1PbXf25NG+Jiawf0c88TvB7ETfp+/Nccc8fFhfn0BFmgO&#10;/zD86Ud1qKPTwZ6M8mxEyIWIJIJIixWwCGRLUQA7ICyLLAVeV/z2hfoKAAD//wMAUEsBAi0AFAAG&#10;AAgAAAAhALaDOJL+AAAA4QEAABMAAAAAAAAAAAAAAAAAAAAAAFtDb250ZW50X1R5cGVzXS54bWxQ&#10;SwECLQAUAAYACAAAACEAOP0h/9YAAACUAQAACwAAAAAAAAAAAAAAAAAvAQAAX3JlbHMvLnJlbHNQ&#10;SwECLQAUAAYACAAAACEAiT1/clsCAAABBQAADgAAAAAAAAAAAAAAAAAuAgAAZHJzL2Uyb0RvYy54&#10;bWxQSwECLQAUAAYACAAAACEArnKK+t8AAAAKAQAADwAAAAAAAAAAAAAAAAC1BAAAZHJzL2Rvd25y&#10;ZXYueG1sUEsFBgAAAAAEAAQA8wAAAMEFAAAAAA==&#10;" fillcolor="white [3201]" strokecolor="black [3200]" strokeweight=".25pt">
                      <v:textbox>
                        <w:txbxContent>
                          <w:p w14:paraId="7BA2D7ED" w14:textId="77777777" w:rsidR="00303DDF" w:rsidRDefault="00303DDF" w:rsidP="006A7E28">
                            <w:pPr>
                              <w:jc w:val="center"/>
                              <w:rPr>
                                <w:rFonts w:ascii="Century Gothic" w:hAnsi="Century Gothic"/>
                                <w:sz w:val="18"/>
                                <w:szCs w:val="18"/>
                              </w:rPr>
                            </w:pPr>
                            <w:r>
                              <w:rPr>
                                <w:rFonts w:ascii="Century Gothic" w:hAnsi="Century Gothic"/>
                                <w:sz w:val="18"/>
                                <w:szCs w:val="18"/>
                              </w:rPr>
                              <w:t>Al día siguiente se realiza el depósito y se agrega la ficha de depósito al reporte y al corte diario</w:t>
                            </w:r>
                          </w:p>
                          <w:p w14:paraId="31428693" w14:textId="77777777" w:rsidR="00303DDF" w:rsidRDefault="00303DDF" w:rsidP="006A7E28">
                            <w:pPr>
                              <w:jc w:val="center"/>
                            </w:pPr>
                          </w:p>
                        </w:txbxContent>
                      </v:textbox>
                    </v:rect>
                  </w:pict>
                </mc:Fallback>
              </mc:AlternateContent>
            </w:r>
            <w:r>
              <w:rPr>
                <w:noProof/>
                <w:lang w:eastAsia="es-MX"/>
              </w:rPr>
              <mc:AlternateContent>
                <mc:Choice Requires="wps">
                  <w:drawing>
                    <wp:anchor distT="0" distB="0" distL="114300" distR="114300" simplePos="0" relativeHeight="251772416" behindDoc="0" locked="0" layoutInCell="1" allowOverlap="1" wp14:anchorId="7E25F2B5" wp14:editId="12FCBE4F">
                      <wp:simplePos x="0" y="0"/>
                      <wp:positionH relativeFrom="column">
                        <wp:posOffset>913765</wp:posOffset>
                      </wp:positionH>
                      <wp:positionV relativeFrom="paragraph">
                        <wp:posOffset>2197735</wp:posOffset>
                      </wp:positionV>
                      <wp:extent cx="0" cy="314325"/>
                      <wp:effectExtent l="76200" t="0" r="57150" b="47625"/>
                      <wp:wrapNone/>
                      <wp:docPr id="37011" name="Conector recto de flecha 37011"/>
                      <wp:cNvGraphicFramePr/>
                      <a:graphic xmlns:a="http://schemas.openxmlformats.org/drawingml/2006/main">
                        <a:graphicData uri="http://schemas.microsoft.com/office/word/2010/wordprocessingShape">
                          <wps:wsp>
                            <wps:cNvCnPr/>
                            <wps:spPr>
                              <a:xfrm>
                                <a:off x="0" y="0"/>
                                <a:ext cx="0" cy="3143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1E0A399" id="Conector recto de flecha 37011" o:spid="_x0000_s1026" type="#_x0000_t32" style="position:absolute;margin-left:71.95pt;margin-top:173.05pt;width:0;height:24.7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N9htAEAAL4DAAAOAAAAZHJzL2Uyb0RvYy54bWysU9uO0zAQfUfiHyy/0zRdQChqug9d4AXB&#10;issHeJ1xYuGbxkOT/D2206aIi4RW+zLxZc7MOceT/e1kDTsBRu1dy+vNljNw0nfa9S3/9vXdizec&#10;RRKuE8Y7aPkMkd8enj/bj6GBnR+86QBZKuJiM4aWD0ShqaooB7AibnwAly6VRysobbGvOhRjqm5N&#10;tdtuX1ejxy6glxBjOr1bLvmh1FcKJH1SKgIx0/LEjUrEEh9yrA570fQowqDlmYZ4BAsrtEtN11J3&#10;ggT7gfqPUlZL9NEr2khvK6+UllA0JDX19jc1XwYRoGhJ5sSw2hSfrqz8eDq6e0w2jCE2MdxjVjEp&#10;tPmb+LGpmDWvZsFETC6HMp3e1C9vdq+yj9UVFzDSe/CW5UXLI6HQ/UBH71x6EY918UqcPkRagBdA&#10;bmpcjiS0ees6RnNIY0OohesNnPvklOpKuKxoNrDAP4NiuksUlzZlluBokJ1EmoLue71WSZkZorQx&#10;K2hbuP0TdM7NMCjz9b/ANbt09I5WoNXO49+60nShqpb8i+pFa5b94Lu5PF+xIw1JeYfzQOcp/HVf&#10;4Nff7vATAAD//wMAUEsDBBQABgAIAAAAIQDJxwhm3QAAAAsBAAAPAAAAZHJzL2Rvd25yZXYueG1s&#10;TI/NTsMwEITvSLyDtUhcKmqHpBEOcSoUCXFuywM4sUki/JPabpu+PVsucJzZT7Mz9Xaxhpx1iJN3&#10;ArI1A6Jd79XkBgGfh/enFyAxSaek8U4LuOoI2+b+rpaV8he30+d9GgiGuFhJAWNKc0Vp7EdtZVz7&#10;WTu8fflgZUIZBqqCvGC4NfSZsZJaOTn8MMpZt6Puv/cnK2DXFl12DS3bfBjGj6sjX+WSC/H4sLy9&#10;Akl6SX8w3OpjdWiwU+dPTkViUBc5R1RAXpQZkBvx63To8E0JtKnp/w3NDwAAAP//AwBQSwECLQAU&#10;AAYACAAAACEAtoM4kv4AAADhAQAAEwAAAAAAAAAAAAAAAAAAAAAAW0NvbnRlbnRfVHlwZXNdLnht&#10;bFBLAQItABQABgAIAAAAIQA4/SH/1gAAAJQBAAALAAAAAAAAAAAAAAAAAC8BAABfcmVscy8ucmVs&#10;c1BLAQItABQABgAIAAAAIQBfJN9htAEAAL4DAAAOAAAAAAAAAAAAAAAAAC4CAABkcnMvZTJvRG9j&#10;LnhtbFBLAQItABQABgAIAAAAIQDJxwhm3QAAAAsBAAAPAAAAAAAAAAAAAAAAAA4EAABkcnMvZG93&#10;bnJldi54bWxQSwUGAAAAAAQABADzAAAAGAUAAAAA&#10;" strokecolor="black [3040]">
                      <v:stroke endarrow="block"/>
                    </v:shape>
                  </w:pict>
                </mc:Fallback>
              </mc:AlternateContent>
            </w:r>
            <w:r>
              <w:rPr>
                <w:noProof/>
                <w:lang w:eastAsia="es-MX"/>
              </w:rPr>
              <mc:AlternateContent>
                <mc:Choice Requires="wps">
                  <w:drawing>
                    <wp:anchor distT="0" distB="0" distL="114300" distR="114300" simplePos="0" relativeHeight="251770368" behindDoc="0" locked="0" layoutInCell="1" allowOverlap="1" wp14:anchorId="10DD0D55" wp14:editId="051D93ED">
                      <wp:simplePos x="0" y="0"/>
                      <wp:positionH relativeFrom="column">
                        <wp:posOffset>142240</wp:posOffset>
                      </wp:positionH>
                      <wp:positionV relativeFrom="paragraph">
                        <wp:posOffset>1064260</wp:posOffset>
                      </wp:positionV>
                      <wp:extent cx="1600200" cy="1133475"/>
                      <wp:effectExtent l="0" t="0" r="19050" b="28575"/>
                      <wp:wrapNone/>
                      <wp:docPr id="37010" name="Rectángulo 37010"/>
                      <wp:cNvGraphicFramePr/>
                      <a:graphic xmlns:a="http://schemas.openxmlformats.org/drawingml/2006/main">
                        <a:graphicData uri="http://schemas.microsoft.com/office/word/2010/wordprocessingShape">
                          <wps:wsp>
                            <wps:cNvSpPr/>
                            <wps:spPr>
                              <a:xfrm>
                                <a:off x="0" y="0"/>
                                <a:ext cx="1600200" cy="113347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6770D948" w14:textId="77777777" w:rsidR="00303DDF" w:rsidRDefault="00303DDF" w:rsidP="006A7E28">
                                  <w:pPr>
                                    <w:jc w:val="center"/>
                                    <w:rPr>
                                      <w:rFonts w:ascii="Century Gothic" w:hAnsi="Century Gothic"/>
                                      <w:sz w:val="18"/>
                                      <w:szCs w:val="18"/>
                                    </w:rPr>
                                  </w:pPr>
                                  <w:r>
                                    <w:rPr>
                                      <w:rFonts w:ascii="Century Gothic" w:hAnsi="Century Gothic"/>
                                      <w:sz w:val="18"/>
                                      <w:szCs w:val="18"/>
                                    </w:rPr>
                                    <w:t>Efectuar diariamente el corte de caja, se imprimen una serie de reportes del sistema de cobro</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DD0D55" id="Rectángulo 37010" o:spid="_x0000_s1242" style="position:absolute;left:0;text-align:left;margin-left:11.2pt;margin-top:83.8pt;width:126pt;height:89.25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JCUWQIAAAEFAAAOAAAAZHJzL2Uyb0RvYy54bWysVN9v2jAQfp+0/8Hy+0hCabuhhgq16jQJ&#10;tah06rNx7GLNsb2zIWF//c5OCIhVe5j24px9v7/7Lje3ba3JToBX1pS0GOWUCMNtpcxbSb+/PHz6&#10;TIkPzFRMWyNKuhee3s4+frhp3FSM7cbqSgDBIMZPG1fSTQhummWeb0TN/Mg6YVApLdQs4BXesgpY&#10;g9FrnY3z/CprLFQOLBfe4+t9p6SzFF9KwcOTlF4EokuKtYV0QjrX8cxmN2z6BsxtFO/LYP9QRc2U&#10;waRDqHsWGNmC+iNUrThYb2UYcVtnVkrFReoBuynys25WG+ZE6gXB8W6Ayf+/sPxxt3JLQBga56ce&#10;xdhFK6GOX6yPtAms/QCWaAPh+Fhc5TlOgBKOuqK4uJhcX0Y4s6O7Ax++CluTKJQUcBoJJLZb+NCZ&#10;HkxiNm1IU9KLoo9zLChJYa9FZ/UsJFEVljBO0RJXxJ0GsmM45epH0ZehDVpGF6m0HpyK95x0ODj1&#10;ttFNJP4Mjvl7jsdsg3XKaE0YHGtlLPzdWXb2iN5Jr1EM7brFZrFXhLqf0tpW+yUQsB2bveMPCgFe&#10;MB+WDJC+OBRcyfCEh9QWMeVaOUo2Fn6dv0U7ZBNqKGlwDUrqf24ZCEr0N4M8+1JMJnFv0mVyeT3G&#10;C5xq1qcas63vLM6gwKV3PInRPuiDKMHWr7ix85gVVcxwzI0FBjhc7kK3nrjzXMznyQx3xbGwMCvH&#10;Y/CIcCTOS/vKwPXsCkjMR3tYGTY9I1lnGz2NnW+DlSoxMGLc4dljj3uWONz/E+Iin96T1fHPNfsN&#10;AAD//wMAUEsDBBQABgAIAAAAIQCopCfs3gAAAAoBAAAPAAAAZHJzL2Rvd25yZXYueG1sTI+xTsMw&#10;EIZ3JN7BOiQ26jSxUpTGqVAEGwtth45ubBK38TnYbhvenmOC8f779N939WZ2I7uaEK1HCctFBsxg&#10;57XFXsJ+9/b0DCwmhVqNHo2EbxNh09zf1arS/oYf5rpNPaMSjJWSMKQ0VZzHbjBOxYWfDNLu0wen&#10;Eo2h5zqoG5W7kedZVnKnLNKFQU2mHUx33l6chPepteHrVGTxYMVOxEPx2p4KKR8f5pc1sGTm9AfD&#10;rz6pQ0NOR39BHdkoIc8FkZSXqxIYAflKUHKUUIhyCbyp+f8Xmh8AAAD//wMAUEsBAi0AFAAGAAgA&#10;AAAhALaDOJL+AAAA4QEAABMAAAAAAAAAAAAAAAAAAAAAAFtDb250ZW50X1R5cGVzXS54bWxQSwEC&#10;LQAUAAYACAAAACEAOP0h/9YAAACUAQAACwAAAAAAAAAAAAAAAAAvAQAAX3JlbHMvLnJlbHNQSwEC&#10;LQAUAAYACAAAACEAMByQlFkCAAABBQAADgAAAAAAAAAAAAAAAAAuAgAAZHJzL2Uyb0RvYy54bWxQ&#10;SwECLQAUAAYACAAAACEAqKQn7N4AAAAKAQAADwAAAAAAAAAAAAAAAACzBAAAZHJzL2Rvd25yZXYu&#10;eG1sUEsFBgAAAAAEAAQA8wAAAL4FAAAAAA==&#10;" fillcolor="white [3201]" strokecolor="black [3200]" strokeweight=".25pt">
                      <v:textbox>
                        <w:txbxContent>
                          <w:p w14:paraId="6770D948" w14:textId="77777777" w:rsidR="00303DDF" w:rsidRDefault="00303DDF" w:rsidP="006A7E28">
                            <w:pPr>
                              <w:jc w:val="center"/>
                              <w:rPr>
                                <w:rFonts w:ascii="Century Gothic" w:hAnsi="Century Gothic"/>
                                <w:sz w:val="18"/>
                                <w:szCs w:val="18"/>
                              </w:rPr>
                            </w:pPr>
                            <w:r>
                              <w:rPr>
                                <w:rFonts w:ascii="Century Gothic" w:hAnsi="Century Gothic"/>
                                <w:sz w:val="18"/>
                                <w:szCs w:val="18"/>
                              </w:rPr>
                              <w:t>Efectuar diariamente el corte de caja, se imprimen una serie de reportes del sistema de cobro</w:t>
                            </w:r>
                          </w:p>
                        </w:txbxContent>
                      </v:textbox>
                    </v:rect>
                  </w:pict>
                </mc:Fallback>
              </mc:AlternateContent>
            </w:r>
          </w:p>
        </w:tc>
        <w:tc>
          <w:tcPr>
            <w:tcW w:w="2943" w:type="dxa"/>
            <w:tcBorders>
              <w:top w:val="single" w:sz="4" w:space="0" w:color="auto"/>
              <w:left w:val="single" w:sz="4" w:space="0" w:color="auto"/>
              <w:bottom w:val="single" w:sz="4" w:space="0" w:color="auto"/>
              <w:right w:val="single" w:sz="4" w:space="0" w:color="auto"/>
            </w:tcBorders>
            <w:hideMark/>
          </w:tcPr>
          <w:p w14:paraId="1B719ABC" w14:textId="2E7F9A5F" w:rsidR="006A7E28" w:rsidRDefault="006A7E28">
            <w:pPr>
              <w:jc w:val="center"/>
              <w:rPr>
                <w:rFonts w:ascii="Century Gothic" w:hAnsi="Century Gothic"/>
                <w:b/>
              </w:rPr>
            </w:pPr>
            <w:r>
              <w:rPr>
                <w:noProof/>
                <w:lang w:eastAsia="es-MX"/>
              </w:rPr>
              <mc:AlternateContent>
                <mc:Choice Requires="wps">
                  <w:drawing>
                    <wp:anchor distT="0" distB="0" distL="114300" distR="114300" simplePos="0" relativeHeight="251775488" behindDoc="0" locked="0" layoutInCell="1" allowOverlap="1" wp14:anchorId="0B5527DC" wp14:editId="5AC0998D">
                      <wp:simplePos x="0" y="0"/>
                      <wp:positionH relativeFrom="column">
                        <wp:posOffset>768985</wp:posOffset>
                      </wp:positionH>
                      <wp:positionV relativeFrom="paragraph">
                        <wp:posOffset>4520565</wp:posOffset>
                      </wp:positionV>
                      <wp:extent cx="390525" cy="447675"/>
                      <wp:effectExtent l="0" t="0" r="28575" b="28575"/>
                      <wp:wrapNone/>
                      <wp:docPr id="37009" name="Diagrama de flujo: conector fuera de página 37009"/>
                      <wp:cNvGraphicFramePr/>
                      <a:graphic xmlns:a="http://schemas.openxmlformats.org/drawingml/2006/main">
                        <a:graphicData uri="http://schemas.microsoft.com/office/word/2010/wordprocessingShape">
                          <wps:wsp>
                            <wps:cNvSpPr/>
                            <wps:spPr>
                              <a:xfrm>
                                <a:off x="0" y="0"/>
                                <a:ext cx="390525" cy="447675"/>
                              </a:xfrm>
                              <a:prstGeom prst="flowChartOffpageConnector">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65E707FE" w14:textId="77777777" w:rsidR="00303DDF" w:rsidRDefault="00303DDF" w:rsidP="006A7E28">
                                  <w:pPr>
                                    <w:rPr>
                                      <w:rFonts w:ascii="Century Gothic" w:hAnsi="Century Gothic"/>
                                      <w:sz w:val="18"/>
                                      <w:szCs w:val="18"/>
                                    </w:rPr>
                                  </w:pPr>
                                  <w:r>
                                    <w:t xml:space="preserve">  </w:t>
                                  </w:r>
                                  <w:r>
                                    <w:rPr>
                                      <w:rFonts w:ascii="Century Gothic" w:hAnsi="Century Gothic"/>
                                      <w:sz w:val="18"/>
                                      <w:szCs w:val="18"/>
                                    </w:rPr>
                                    <w:t xml:space="preserve">1  </w:t>
                                  </w:r>
                                </w:p>
                                <w:p w14:paraId="6B2A93AE" w14:textId="77777777" w:rsidR="00303DDF" w:rsidRDefault="00303DDF" w:rsidP="006A7E28"/>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527DC" id="Diagrama de flujo: conector fuera de página 37009" o:spid="_x0000_s1243" type="#_x0000_t177" style="position:absolute;left:0;text-align:left;margin-left:60.55pt;margin-top:355.95pt;width:30.75pt;height:35.2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6TieQIAAEcFAAAOAAAAZHJzL2Uyb0RvYy54bWysVFtv2yAUfp+0/4B4X2xnSbtGdaooVaZJ&#10;VVutnfpMMMRomMOAxM5+/Q7EcbKue5n2YnM4t+9cPq5vukaTnXBegSlpMcopEYZDpcympN+eVx8+&#10;UeIDMxXTYERJ98LTm/n7d9etnYkx1KAr4QgGMX7W2pLWIdhZlnlei4b5EVhhUCnBNSyg6DZZ5ViL&#10;0RudjfP8ImvBVdYBF97j7e1BSecpvpSChwcpvQhElxSxhfR16buO32x+zWYbx2yteA+D/QOKhimD&#10;SYdQtywwsnXqj1CN4g48yDDi0GQgpeIi1YDVFPmrap5qZkWqBZvj7dAm///C8vvdk3102IbW+pnH&#10;Y6yik66Jf8RHutSs/dAs0QXC8fLjVT4dTynhqJpMLi8up7GZ2cnZOh8+C2hIPJRUamiXNXNxIJZt&#10;xBKMwfGAS31juzsfDv5HvwjAg1bVSmmdhLgUYqkd2TEc53pT9Bl/s9KGtIiu6PGcykqnsNcixtLm&#10;q5BEVVjIOAFIG3cKXn0/Bk+W0UUijMGpeMtJh6NTbxvdRNrCwTF/y/GUbbBOGcGEwbFRpu/VX6HK&#10;gz1O4azWeAzdusNisdY8IYx3a6j2j444OHDCW75SOKg75sMjc0gCpAsSOzzgJ86upFwrS0kN7ufr&#10;u2iHO4kaSlokU0n9jy1zghL9xeC2XhWTSWRfEibTyzEK7lyzPteYbbMEHHCBT4fl6Rjtgz4epYPm&#10;BXm/iFlRxQzH3AgwuKOwDAeS48vBxWKRzJBxloU782R5DB47HHftuXthzvZbGnC97+FIPDZ7tZcH&#10;2+hpYLENIFVa2lM/+94jWxMX+pclPgfncrI6vX/zXwAAAP//AwBQSwMEFAAGAAgAAAAhALAXcejh&#10;AAAACwEAAA8AAABkcnMvZG93bnJldi54bWxMj0FPg0AQhe8m/ofNmHgxdoFopcjSGBuMMV5Kjecp&#10;uwUiO0vYpUV/vdOTHt/Mmzffy9ez7cXRjL5zpCBeRCAM1U531Cj42JW3KQgfkDT2joyCb+NhXVxe&#10;5Jhpd6KtOVahERxCPkMFbQhDJqWvW2PRL9xgiHcHN1oMLMdG6hFPHG57mUTRUlrsiD+0OJjn1tRf&#10;1WQZY3f4rKYtbt42P++r+5ebUr4OpVLXV/PTI4hg5vBnhjM+30DBTHs3kfaiZ53EMVsVPMTxCsTZ&#10;kSZLEHuepMkdyCKX/zsUvwAAAP//AwBQSwECLQAUAAYACAAAACEAtoM4kv4AAADhAQAAEwAAAAAA&#10;AAAAAAAAAAAAAAAAW0NvbnRlbnRfVHlwZXNdLnhtbFBLAQItABQABgAIAAAAIQA4/SH/1gAAAJQB&#10;AAALAAAAAAAAAAAAAAAAAC8BAABfcmVscy8ucmVsc1BLAQItABQABgAIAAAAIQB1C6TieQIAAEcF&#10;AAAOAAAAAAAAAAAAAAAAAC4CAABkcnMvZTJvRG9jLnhtbFBLAQItABQABgAIAAAAIQCwF3Ho4QAA&#10;AAsBAAAPAAAAAAAAAAAAAAAAANMEAABkcnMvZG93bnJldi54bWxQSwUGAAAAAAQABADzAAAA4QUA&#10;AAAA&#10;" fillcolor="white [3212]" strokecolor="black [3200]" strokeweight=".25pt">
                      <v:textbox>
                        <w:txbxContent>
                          <w:p w14:paraId="65E707FE" w14:textId="77777777" w:rsidR="00303DDF" w:rsidRDefault="00303DDF" w:rsidP="006A7E28">
                            <w:pPr>
                              <w:rPr>
                                <w:rFonts w:ascii="Century Gothic" w:hAnsi="Century Gothic"/>
                                <w:sz w:val="18"/>
                                <w:szCs w:val="18"/>
                              </w:rPr>
                            </w:pPr>
                            <w:r>
                              <w:t xml:space="preserve">  </w:t>
                            </w:r>
                            <w:r>
                              <w:rPr>
                                <w:rFonts w:ascii="Century Gothic" w:hAnsi="Century Gothic"/>
                                <w:sz w:val="18"/>
                                <w:szCs w:val="18"/>
                              </w:rPr>
                              <w:t xml:space="preserve">1  </w:t>
                            </w:r>
                          </w:p>
                          <w:p w14:paraId="6B2A93AE" w14:textId="77777777" w:rsidR="00303DDF" w:rsidRDefault="00303DDF" w:rsidP="006A7E28"/>
                        </w:txbxContent>
                      </v:textbox>
                    </v:shape>
                  </w:pict>
                </mc:Fallback>
              </mc:AlternateContent>
            </w:r>
            <w:r>
              <w:rPr>
                <w:noProof/>
                <w:lang w:eastAsia="es-MX"/>
              </w:rPr>
              <mc:AlternateContent>
                <mc:Choice Requires="wps">
                  <w:drawing>
                    <wp:anchor distT="0" distB="0" distL="114300" distR="114300" simplePos="0" relativeHeight="251819520" behindDoc="0" locked="0" layoutInCell="1" allowOverlap="1" wp14:anchorId="5CE6DC51" wp14:editId="29CFA7BE">
                      <wp:simplePos x="0" y="0"/>
                      <wp:positionH relativeFrom="column">
                        <wp:posOffset>959485</wp:posOffset>
                      </wp:positionH>
                      <wp:positionV relativeFrom="paragraph">
                        <wp:posOffset>3415030</wp:posOffset>
                      </wp:positionV>
                      <wp:extent cx="0" cy="1019175"/>
                      <wp:effectExtent l="76200" t="0" r="57150" b="47625"/>
                      <wp:wrapNone/>
                      <wp:docPr id="37008" name="Conector recto de flecha 37008"/>
                      <wp:cNvGraphicFramePr/>
                      <a:graphic xmlns:a="http://schemas.openxmlformats.org/drawingml/2006/main">
                        <a:graphicData uri="http://schemas.microsoft.com/office/word/2010/wordprocessingShape">
                          <wps:wsp>
                            <wps:cNvCnPr/>
                            <wps:spPr>
                              <a:xfrm>
                                <a:off x="0" y="0"/>
                                <a:ext cx="0" cy="1019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2ABD40A" id="Conector recto de flecha 37008" o:spid="_x0000_s1026" type="#_x0000_t32" style="position:absolute;margin-left:75.55pt;margin-top:268.9pt;width:0;height:80.25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aNtAEAAL8DAAAOAAAAZHJzL2Uyb0RvYy54bWysU8mO1DAQvSPxD5bvdJKR2KJOz6EHuCAY&#10;wfABHqecWHhTuegkf4/tdKcRi4QQl4qXelXvPVf2t7M17AQYtXcdb3Y1Z+Ck77UbOv7l4e2zV5xF&#10;Eq4Xxjvo+AKR3x6ePtlPoYUbP3rTA7JUxMV2Ch0fiUJbVVGOYEXc+QAuXSqPVlDa4lD1KKZU3Zrq&#10;pq5fVJPHPqCXEGM6vVsv+aHUVwokfVQqAjHT8cSNSsQSH3OsDnvRDijCqOWZhvgHFlZol5pupe4E&#10;CfYN9S+lrJboo1e0k95WXiktoWhIapr6JzWfRxGgaEnmxLDZFP9fWfnhdHT3mGyYQmxjuMesYlZo&#10;8zfxY3Mxa9nMgpmYXA9lOm3q5nXz8nk2sroCA0Z6B96yvOh4JBR6GOnonUtP4rEpZonT+0gr8ALI&#10;XY3LkYQ2b1zPaAlpbgi1cIOBc5+cUl0ZlxUtBlb4J1BM94nj2qYMExwNspNIY9B/bbYqKTNDlDZm&#10;A9WF2x9B59wMgzJgfwvcsktH72gDWu08/q4rzReqas2/qF61ZtmPvl/K+xU70pSUdzhPdB7DH/cF&#10;fv3vDt8BAAD//wMAUEsDBBQABgAIAAAAIQA3Oh5D3QAAAAsBAAAPAAAAZHJzL2Rvd25yZXYueG1s&#10;TI/BTsMwEETvSPyDtUhcKmqHkLYJcSoUCXFu4QM2sZtE2Os0dtv073G5wHFmn2Znyu1sDTvryQ+O&#10;JCRLAUxT69RAnYSvz/enDTAfkBQaR1rCVXvYVvd3JRbKXWinz/vQsRhCvkAJfQhjwblve23RL92o&#10;Kd4ObrIYopw6ria8xHBr+LMQK25xoPihx1HXvW6/9ycrYVe/NMl1qkX2YUR+XBzzRYq5lI8P89sr&#10;sKDn8AfDrX6sDlXs1LgTKc9M1FmSRFRClq7jhhvx6zQSVvkmBV6V/P+G6gcAAP//AwBQSwECLQAU&#10;AAYACAAAACEAtoM4kv4AAADhAQAAEwAAAAAAAAAAAAAAAAAAAAAAW0NvbnRlbnRfVHlwZXNdLnht&#10;bFBLAQItABQABgAIAAAAIQA4/SH/1gAAAJQBAAALAAAAAAAAAAAAAAAAAC8BAABfcmVscy8ucmVs&#10;c1BLAQItABQABgAIAAAAIQC/p0aNtAEAAL8DAAAOAAAAAAAAAAAAAAAAAC4CAABkcnMvZTJvRG9j&#10;LnhtbFBLAQItABQABgAIAAAAIQA3Oh5D3QAAAAsBAAAPAAAAAAAAAAAAAAAAAA4EAABkcnMvZG93&#10;bnJldi54bWxQSwUGAAAAAAQABADzAAAAGAUAAAAA&#10;" strokecolor="black [3040]">
                      <v:stroke endarrow="block"/>
                    </v:shape>
                  </w:pict>
                </mc:Fallback>
              </mc:AlternateContent>
            </w:r>
            <w:r>
              <w:rPr>
                <w:noProof/>
                <w:lang w:eastAsia="es-MX"/>
              </w:rPr>
              <mc:AlternateContent>
                <mc:Choice Requires="wps">
                  <w:drawing>
                    <wp:anchor distT="0" distB="0" distL="114300" distR="114300" simplePos="0" relativeHeight="251774464" behindDoc="0" locked="0" layoutInCell="1" allowOverlap="1" wp14:anchorId="1F9EEE83" wp14:editId="1E62DE9F">
                      <wp:simplePos x="0" y="0"/>
                      <wp:positionH relativeFrom="column">
                        <wp:posOffset>245110</wp:posOffset>
                      </wp:positionH>
                      <wp:positionV relativeFrom="paragraph">
                        <wp:posOffset>2319655</wp:posOffset>
                      </wp:positionV>
                      <wp:extent cx="1428750" cy="1095375"/>
                      <wp:effectExtent l="0" t="0" r="19050" b="28575"/>
                      <wp:wrapNone/>
                      <wp:docPr id="37007" name="Rectángulo 37007"/>
                      <wp:cNvGraphicFramePr/>
                      <a:graphic xmlns:a="http://schemas.openxmlformats.org/drawingml/2006/main">
                        <a:graphicData uri="http://schemas.microsoft.com/office/word/2010/wordprocessingShape">
                          <wps:wsp>
                            <wps:cNvSpPr/>
                            <wps:spPr>
                              <a:xfrm>
                                <a:off x="0" y="0"/>
                                <a:ext cx="1428750" cy="109537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047CAD30" w14:textId="77777777" w:rsidR="00303DDF" w:rsidRDefault="00303DDF" w:rsidP="006A7E28">
                                  <w:pPr>
                                    <w:jc w:val="center"/>
                                    <w:rPr>
                                      <w:rFonts w:ascii="Century Gothic" w:hAnsi="Century Gothic"/>
                                      <w:sz w:val="18"/>
                                      <w:szCs w:val="18"/>
                                    </w:rPr>
                                  </w:pPr>
                                  <w:r>
                                    <w:rPr>
                                      <w:rFonts w:ascii="Century Gothic" w:hAnsi="Century Gothic"/>
                                      <w:sz w:val="18"/>
                                      <w:szCs w:val="18"/>
                                    </w:rPr>
                                    <w:t xml:space="preserve">Se entrega el reporte al área de </w:t>
                                  </w:r>
                                  <w:proofErr w:type="gramStart"/>
                                  <w:r>
                                    <w:rPr>
                                      <w:rFonts w:ascii="Century Gothic" w:hAnsi="Century Gothic"/>
                                      <w:sz w:val="18"/>
                                      <w:szCs w:val="18"/>
                                    </w:rPr>
                                    <w:t>sub director</w:t>
                                  </w:r>
                                  <w:proofErr w:type="gramEnd"/>
                                  <w:r>
                                    <w:rPr>
                                      <w:rFonts w:ascii="Century Gothic" w:hAnsi="Century Gothic"/>
                                      <w:sz w:val="18"/>
                                      <w:szCs w:val="18"/>
                                    </w:rPr>
                                    <w:t xml:space="preserve"> administrativo comercial para firma del reporte</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9EEE83" id="Rectángulo 37007" o:spid="_x0000_s1244" style="position:absolute;left:0;text-align:left;margin-left:19.3pt;margin-top:182.65pt;width:112.5pt;height:86.2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rulWgIAAAEFAAAOAAAAZHJzL2Uyb0RvYy54bWysVF1v2yAUfZ+0/4B4X2ynydpGdaqoVadJ&#10;URstnfpMMDRoGNiFxM5+/S7YcaKu2sO0Fwzcc78O5/rmtq012QvwypqSFqOcEmG4rZR5Len354dP&#10;V5T4wEzFtDWipAfh6e3844ebxs3E2G6trgQQDGL8rHEl3YbgZlnm+VbUzI+sEwaN0kLNAh7hNauA&#10;NRi91tk4zz9njYXKgeXCe7y974x0nuJLKXh4ktKLQHRJsbaQVkjrJq7Z/IbNXoG5reJ9GewfqqiZ&#10;Mph0CHXPAiM7UH+EqhUH660MI27rzEqpuEg9YDdF/qab9ZY5kXpBcrwbaPL/Lyx/3K/dCpCGxvmZ&#10;x23sopVQxy/WR9pE1mEgS7SBcLwsJuOryylyytFW5NfTi8tppDM7uTvw4YuwNYmbkgK+RiKJ7Zc+&#10;dNAjJGbThjQlvSj6OKeC0i4ctOhQ34QkqsISxila0oq400D2DF+5+lH0ZWiDyOgildaDU/Gekw5H&#10;px4b3UTSz+CYv+d4yjagU0ZrwuBYK2Ph786ywyN7Z73GbWg3LTaLvebj2Fa829jqsAICtlOzd/xB&#10;IcFL5sOKAcoXHwVHMjzhIrVFTrlWjpKthV9v7yIO1YQWShocg5L6nzsGghL91aDOrovJJM5NOkym&#10;l2M8wLllc24xu/rO4hsUOPSOp23EB33cSrD1C07sImZFEzMcc2OBAY6Hu9CNJ848F4tFguGsOBaW&#10;Zu14DB4ZjsJ5bl8YuF5dAYX5aI8jw2ZvRNZho6exi12wUiUFnvjsucc5Sxru/wlxkM/PCXX6c81/&#10;AwAA//8DAFBLAwQUAAYACAAAACEAFMq5x94AAAAKAQAADwAAAGRycy9kb3ducmV2LnhtbEyPwU7D&#10;MAyG70i8Q2Qkbixl2UpVmk6oghsXNg47Zo1pMxqnNNlW3h5zgpNl+9Pvz9Vm9oM44xRdIA33iwwE&#10;Uhuso07D++7lrgARkyFrhkCo4RsjbOrrq8qUNlzoDc/b1AkOoVgaDX1KYyllbHv0Ji7CiMS7jzB5&#10;k7idOmknc+FwP8hlluXSG0d8oTcjNj22n9uT1/A6Nm76Oqos7t1qt4p79dwclda3N/PTI4iEc/qD&#10;4Vef1aFmp0M4kY1i0KCKnEmu+VqBYGCZK54cNKzVQwGyruT/F+ofAAAA//8DAFBLAQItABQABgAI&#10;AAAAIQC2gziS/gAAAOEBAAATAAAAAAAAAAAAAAAAAAAAAABbQ29udGVudF9UeXBlc10ueG1sUEsB&#10;Ai0AFAAGAAgAAAAhADj9If/WAAAAlAEAAAsAAAAAAAAAAAAAAAAALwEAAF9yZWxzLy5yZWxzUEsB&#10;Ai0AFAAGAAgAAAAhAFO2u6VaAgAAAQUAAA4AAAAAAAAAAAAAAAAALgIAAGRycy9lMm9Eb2MueG1s&#10;UEsBAi0AFAAGAAgAAAAhABTKucfeAAAACgEAAA8AAAAAAAAAAAAAAAAAtAQAAGRycy9kb3ducmV2&#10;LnhtbFBLBQYAAAAABAAEAPMAAAC/BQAAAAA=&#10;" fillcolor="white [3201]" strokecolor="black [3200]" strokeweight=".25pt">
                      <v:textbox>
                        <w:txbxContent>
                          <w:p w14:paraId="047CAD30" w14:textId="77777777" w:rsidR="00303DDF" w:rsidRDefault="00303DDF" w:rsidP="006A7E28">
                            <w:pPr>
                              <w:jc w:val="center"/>
                              <w:rPr>
                                <w:rFonts w:ascii="Century Gothic" w:hAnsi="Century Gothic"/>
                                <w:sz w:val="18"/>
                                <w:szCs w:val="18"/>
                              </w:rPr>
                            </w:pPr>
                            <w:r>
                              <w:rPr>
                                <w:rFonts w:ascii="Century Gothic" w:hAnsi="Century Gothic"/>
                                <w:sz w:val="18"/>
                                <w:szCs w:val="18"/>
                              </w:rPr>
                              <w:t>Se entrega el reporte al área de sub director administrativo comercial para firma del reporte</w:t>
                            </w:r>
                          </w:p>
                        </w:txbxContent>
                      </v:textbox>
                    </v:rect>
                  </w:pict>
                </mc:Fallback>
              </mc:AlternateContent>
            </w:r>
          </w:p>
        </w:tc>
      </w:tr>
    </w:tbl>
    <w:p w14:paraId="5EFAFCD2" w14:textId="77777777" w:rsidR="006A7E28" w:rsidRDefault="006A7E28" w:rsidP="006A7E28">
      <w:pPr>
        <w:rPr>
          <w:noProof/>
        </w:rPr>
      </w:pPr>
    </w:p>
    <w:p w14:paraId="1CD5962D" w14:textId="77777777" w:rsidR="009266E9" w:rsidRDefault="009266E9" w:rsidP="00A2442E">
      <w:pPr>
        <w:rPr>
          <w:rFonts w:ascii="Century Gothic" w:hAnsi="Century Gothic"/>
          <w:b/>
          <w:sz w:val="24"/>
        </w:rPr>
      </w:pPr>
    </w:p>
    <w:p w14:paraId="10CC8AD4" w14:textId="77777777" w:rsidR="009266E9" w:rsidRDefault="009266E9" w:rsidP="00A2442E">
      <w:pPr>
        <w:rPr>
          <w:rFonts w:ascii="Century Gothic" w:hAnsi="Century Gothic"/>
          <w:b/>
          <w:sz w:val="24"/>
        </w:rPr>
      </w:pPr>
    </w:p>
    <w:p w14:paraId="140BFB22" w14:textId="48EEEB7A" w:rsidR="006A7E28" w:rsidRPr="00A2442E" w:rsidRDefault="002D346A" w:rsidP="00A2442E">
      <w:pPr>
        <w:rPr>
          <w:rFonts w:ascii="Century Gothic" w:hAnsi="Century Gothic"/>
          <w:b/>
          <w:sz w:val="24"/>
        </w:rPr>
      </w:pPr>
      <w:r>
        <w:rPr>
          <w:rFonts w:ascii="Century Gothic" w:hAnsi="Century Gothic"/>
          <w:b/>
          <w:sz w:val="24"/>
        </w:rPr>
        <w:t xml:space="preserve">3.4 </w:t>
      </w:r>
      <w:r w:rsidR="006A7E28" w:rsidRPr="00A2442E">
        <w:rPr>
          <w:rFonts w:ascii="Century Gothic" w:hAnsi="Century Gothic"/>
          <w:b/>
          <w:sz w:val="24"/>
        </w:rPr>
        <w:t>INSPECCION Y EJECUCION</w:t>
      </w:r>
    </w:p>
    <w:p w14:paraId="352D6370" w14:textId="77777777" w:rsidR="00405366" w:rsidRDefault="00405366" w:rsidP="00A2442E">
      <w:pPr>
        <w:rPr>
          <w:rFonts w:ascii="Century Gothic" w:hAnsi="Century Gothic"/>
          <w:b/>
          <w:sz w:val="24"/>
        </w:rPr>
      </w:pPr>
    </w:p>
    <w:p w14:paraId="7AEBDC0F" w14:textId="08E786DC" w:rsidR="006A7E28" w:rsidRPr="00A2442E" w:rsidRDefault="006A7E28" w:rsidP="00A2442E">
      <w:pPr>
        <w:rPr>
          <w:rFonts w:ascii="Century Gothic" w:hAnsi="Century Gothic"/>
          <w:b/>
          <w:sz w:val="24"/>
        </w:rPr>
      </w:pPr>
      <w:r w:rsidRPr="00A2442E">
        <w:rPr>
          <w:rFonts w:ascii="Century Gothic" w:hAnsi="Century Gothic"/>
          <w:b/>
          <w:sz w:val="24"/>
        </w:rPr>
        <w:t>POLÍTICAS DE OPERACIÓN</w:t>
      </w:r>
    </w:p>
    <w:p w14:paraId="357928A0" w14:textId="73A8C45A" w:rsidR="006A7E28" w:rsidRDefault="006A7E28" w:rsidP="006A7E28">
      <w:pPr>
        <w:pStyle w:val="Prrafodelista"/>
        <w:numPr>
          <w:ilvl w:val="0"/>
          <w:numId w:val="20"/>
        </w:numPr>
        <w:jc w:val="both"/>
        <w:rPr>
          <w:rFonts w:ascii="Century Gothic" w:hAnsi="Century Gothic"/>
          <w:bCs/>
          <w:sz w:val="24"/>
        </w:rPr>
      </w:pPr>
      <w:r w:rsidRPr="00A2442E">
        <w:rPr>
          <w:rFonts w:ascii="Century Gothic" w:hAnsi="Century Gothic"/>
          <w:bCs/>
          <w:sz w:val="24"/>
        </w:rPr>
        <w:t>Que en cada inspección que realice el inspector ejecutor deberá de identificarse con credencial que lo acredite como inspector la credencial deberá estar firmada por el director general así mismo deberá portar el uniforme del organismo operador.</w:t>
      </w:r>
    </w:p>
    <w:p w14:paraId="2C81A50F" w14:textId="294C9E66" w:rsidR="00A2442E" w:rsidRDefault="00A2442E" w:rsidP="00A2442E">
      <w:pPr>
        <w:pStyle w:val="Prrafodelista"/>
        <w:jc w:val="both"/>
        <w:rPr>
          <w:rFonts w:ascii="Century Gothic" w:hAnsi="Century Gothic"/>
          <w:bCs/>
          <w:sz w:val="24"/>
        </w:rPr>
      </w:pPr>
    </w:p>
    <w:p w14:paraId="7B65794E" w14:textId="77777777" w:rsidR="00405366" w:rsidRPr="00A2442E" w:rsidRDefault="00405366" w:rsidP="00A2442E">
      <w:pPr>
        <w:pStyle w:val="Prrafodelista"/>
        <w:jc w:val="both"/>
        <w:rPr>
          <w:rFonts w:ascii="Century Gothic" w:hAnsi="Century Gothic"/>
          <w:bCs/>
          <w:sz w:val="24"/>
        </w:rPr>
      </w:pPr>
    </w:p>
    <w:p w14:paraId="041862A3" w14:textId="77777777" w:rsidR="006A7E28" w:rsidRDefault="006A7E28" w:rsidP="0032732D">
      <w:pPr>
        <w:rPr>
          <w:rFonts w:ascii="Century Gothic" w:hAnsi="Century Gothic"/>
          <w:b/>
          <w:sz w:val="24"/>
        </w:rPr>
      </w:pPr>
      <w:r>
        <w:rPr>
          <w:rFonts w:ascii="Century Gothic" w:hAnsi="Century Gothic"/>
          <w:b/>
          <w:sz w:val="24"/>
        </w:rPr>
        <w:t>DESCRIPCIÓN DEL PROCEDIMIENTO</w:t>
      </w:r>
    </w:p>
    <w:tbl>
      <w:tblPr>
        <w:tblStyle w:val="Tablaconcuadrcula"/>
        <w:tblW w:w="10576" w:type="dxa"/>
        <w:tblInd w:w="-74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15"/>
        <w:gridCol w:w="2209"/>
        <w:gridCol w:w="644"/>
        <w:gridCol w:w="5158"/>
        <w:gridCol w:w="1950"/>
      </w:tblGrid>
      <w:tr w:rsidR="006A7E28" w14:paraId="3582A431" w14:textId="77777777" w:rsidTr="006A7E28">
        <w:trPr>
          <w:trHeight w:val="569"/>
        </w:trPr>
        <w:tc>
          <w:tcPr>
            <w:tcW w:w="2824"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368CB8E5" w14:textId="77777777" w:rsidR="006A7E28" w:rsidRDefault="006A7E28">
            <w:pPr>
              <w:jc w:val="center"/>
              <w:rPr>
                <w:rFonts w:ascii="Century Gothic" w:hAnsi="Century Gothic"/>
                <w:b/>
              </w:rPr>
            </w:pPr>
            <w:r>
              <w:rPr>
                <w:rFonts w:ascii="Century Gothic" w:hAnsi="Century Gothic"/>
                <w:b/>
              </w:rPr>
              <w:t>Área Responsable:</w:t>
            </w:r>
          </w:p>
        </w:tc>
        <w:tc>
          <w:tcPr>
            <w:tcW w:w="7752" w:type="dxa"/>
            <w:gridSpan w:val="3"/>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9DED13" w14:textId="77777777" w:rsidR="006A7E28" w:rsidRDefault="006A7E28">
            <w:pPr>
              <w:rPr>
                <w:rFonts w:ascii="Century Gothic" w:hAnsi="Century Gothic"/>
                <w:sz w:val="24"/>
                <w:szCs w:val="24"/>
              </w:rPr>
            </w:pPr>
          </w:p>
          <w:p w14:paraId="789CE178" w14:textId="77777777" w:rsidR="006A7E28" w:rsidRDefault="006A7E28">
            <w:pPr>
              <w:rPr>
                <w:rFonts w:ascii="Century Gothic" w:hAnsi="Century Gothic"/>
                <w:sz w:val="24"/>
                <w:szCs w:val="24"/>
              </w:rPr>
            </w:pPr>
            <w:r>
              <w:rPr>
                <w:rFonts w:ascii="Century Gothic" w:hAnsi="Century Gothic"/>
                <w:sz w:val="24"/>
                <w:szCs w:val="24"/>
              </w:rPr>
              <w:t>Comercialización</w:t>
            </w:r>
          </w:p>
        </w:tc>
      </w:tr>
      <w:tr w:rsidR="006A7E28" w14:paraId="6925A683" w14:textId="77777777" w:rsidTr="006A7E28">
        <w:trPr>
          <w:trHeight w:val="569"/>
        </w:trPr>
        <w:tc>
          <w:tcPr>
            <w:tcW w:w="2824"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6FE1BF58" w14:textId="77777777" w:rsidR="006A7E28" w:rsidRDefault="006A7E28">
            <w:pPr>
              <w:jc w:val="center"/>
              <w:rPr>
                <w:rFonts w:ascii="Century Gothic" w:hAnsi="Century Gothic"/>
                <w:b/>
              </w:rPr>
            </w:pPr>
            <w:r>
              <w:rPr>
                <w:rFonts w:ascii="Century Gothic" w:hAnsi="Century Gothic"/>
                <w:b/>
              </w:rPr>
              <w:t>Puesto:</w:t>
            </w:r>
          </w:p>
        </w:tc>
        <w:tc>
          <w:tcPr>
            <w:tcW w:w="7752" w:type="dxa"/>
            <w:gridSpan w:val="3"/>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276811D" w14:textId="77777777" w:rsidR="006A7E28" w:rsidRDefault="006A7E28">
            <w:pPr>
              <w:rPr>
                <w:rFonts w:ascii="Century Gothic" w:hAnsi="Century Gothic"/>
                <w:sz w:val="24"/>
                <w:szCs w:val="24"/>
              </w:rPr>
            </w:pPr>
          </w:p>
          <w:p w14:paraId="57440FF9" w14:textId="77777777" w:rsidR="006A7E28" w:rsidRDefault="006A7E28">
            <w:pPr>
              <w:rPr>
                <w:rFonts w:ascii="Century Gothic" w:hAnsi="Century Gothic"/>
                <w:sz w:val="24"/>
                <w:szCs w:val="24"/>
              </w:rPr>
            </w:pPr>
            <w:r>
              <w:rPr>
                <w:rFonts w:ascii="Century Gothic" w:hAnsi="Century Gothic"/>
                <w:sz w:val="24"/>
                <w:szCs w:val="24"/>
              </w:rPr>
              <w:t>INSPECCION Y EJECUCION</w:t>
            </w:r>
          </w:p>
        </w:tc>
      </w:tr>
      <w:tr w:rsidR="006A7E28" w14:paraId="121B3707" w14:textId="77777777" w:rsidTr="006A7E28">
        <w:trPr>
          <w:trHeight w:val="569"/>
        </w:trPr>
        <w:tc>
          <w:tcPr>
            <w:tcW w:w="2824"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6471CE5F" w14:textId="77777777" w:rsidR="006A7E28" w:rsidRDefault="006A7E28">
            <w:pPr>
              <w:jc w:val="center"/>
              <w:rPr>
                <w:rFonts w:ascii="Century Gothic" w:hAnsi="Century Gothic"/>
                <w:b/>
              </w:rPr>
            </w:pPr>
            <w:r>
              <w:rPr>
                <w:rFonts w:ascii="Century Gothic" w:hAnsi="Century Gothic"/>
                <w:b/>
              </w:rPr>
              <w:t>Nombre del Procedimiento:</w:t>
            </w:r>
          </w:p>
        </w:tc>
        <w:tc>
          <w:tcPr>
            <w:tcW w:w="7752" w:type="dxa"/>
            <w:gridSpan w:val="3"/>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7D070A18" w14:textId="77777777" w:rsidR="006A7E28" w:rsidRDefault="006A7E28">
            <w:pPr>
              <w:rPr>
                <w:rFonts w:ascii="Century Gothic" w:hAnsi="Century Gothic"/>
                <w:sz w:val="24"/>
                <w:szCs w:val="24"/>
              </w:rPr>
            </w:pPr>
            <w:r>
              <w:rPr>
                <w:rFonts w:ascii="Century Gothic" w:hAnsi="Century Gothic"/>
                <w:sz w:val="24"/>
                <w:szCs w:val="24"/>
              </w:rPr>
              <w:t xml:space="preserve">INSPECCIONES </w:t>
            </w:r>
          </w:p>
        </w:tc>
      </w:tr>
      <w:tr w:rsidR="006A7E28" w14:paraId="537F69BA" w14:textId="77777777" w:rsidTr="006A7E28">
        <w:trPr>
          <w:trHeight w:val="284"/>
        </w:trPr>
        <w:tc>
          <w:tcPr>
            <w:tcW w:w="10576" w:type="dxa"/>
            <w:gridSpan w:val="5"/>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91AC835" w14:textId="77777777" w:rsidR="006A7E28" w:rsidRDefault="006A7E28">
            <w:pPr>
              <w:jc w:val="center"/>
              <w:rPr>
                <w:rFonts w:ascii="Century Gothic" w:hAnsi="Century Gothic"/>
              </w:rPr>
            </w:pPr>
          </w:p>
        </w:tc>
      </w:tr>
      <w:tr w:rsidR="006A7E28" w14:paraId="3B4356CA" w14:textId="77777777" w:rsidTr="006A7E28">
        <w:trPr>
          <w:trHeight w:val="284"/>
        </w:trPr>
        <w:tc>
          <w:tcPr>
            <w:tcW w:w="61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5A07E18E" w14:textId="77777777" w:rsidR="006A7E28" w:rsidRDefault="006A7E28">
            <w:pPr>
              <w:jc w:val="center"/>
              <w:rPr>
                <w:rFonts w:ascii="Century Gothic" w:hAnsi="Century Gothic"/>
                <w:b/>
              </w:rPr>
            </w:pPr>
            <w:r>
              <w:rPr>
                <w:rFonts w:ascii="Century Gothic" w:hAnsi="Century Gothic"/>
                <w:b/>
              </w:rPr>
              <w:t>No.</w:t>
            </w:r>
          </w:p>
        </w:tc>
        <w:tc>
          <w:tcPr>
            <w:tcW w:w="2853"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7B64EE62" w14:textId="77777777" w:rsidR="006A7E28" w:rsidRDefault="006A7E28">
            <w:pPr>
              <w:jc w:val="center"/>
              <w:rPr>
                <w:rFonts w:ascii="Century Gothic" w:hAnsi="Century Gothic"/>
                <w:b/>
              </w:rPr>
            </w:pPr>
            <w:r>
              <w:rPr>
                <w:rFonts w:ascii="Century Gothic" w:hAnsi="Century Gothic"/>
                <w:b/>
              </w:rPr>
              <w:t>Responsable</w:t>
            </w:r>
          </w:p>
        </w:tc>
        <w:tc>
          <w:tcPr>
            <w:tcW w:w="51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6A1A11B9" w14:textId="77777777" w:rsidR="006A7E28" w:rsidRDefault="006A7E28">
            <w:pPr>
              <w:jc w:val="center"/>
              <w:rPr>
                <w:rFonts w:ascii="Century Gothic" w:hAnsi="Century Gothic"/>
                <w:b/>
              </w:rPr>
            </w:pPr>
            <w:r>
              <w:rPr>
                <w:rFonts w:ascii="Century Gothic" w:hAnsi="Century Gothic"/>
                <w:b/>
              </w:rPr>
              <w:t>Actividad</w:t>
            </w:r>
          </w:p>
        </w:tc>
        <w:tc>
          <w:tcPr>
            <w:tcW w:w="195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0526C43F" w14:textId="77777777" w:rsidR="006A7E28" w:rsidRDefault="006A7E28">
            <w:pPr>
              <w:jc w:val="center"/>
              <w:rPr>
                <w:rFonts w:ascii="Century Gothic" w:hAnsi="Century Gothic"/>
                <w:b/>
              </w:rPr>
            </w:pPr>
            <w:r>
              <w:rPr>
                <w:rFonts w:ascii="Century Gothic" w:hAnsi="Century Gothic"/>
                <w:b/>
              </w:rPr>
              <w:t>Documentos de trabajo</w:t>
            </w:r>
          </w:p>
        </w:tc>
      </w:tr>
      <w:tr w:rsidR="006A7E28" w14:paraId="4AF5014E" w14:textId="77777777" w:rsidTr="00405366">
        <w:trPr>
          <w:trHeight w:val="703"/>
        </w:trPr>
        <w:tc>
          <w:tcPr>
            <w:tcW w:w="61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655C2D" w14:textId="77777777" w:rsidR="006A7E28" w:rsidRDefault="006A7E28">
            <w:pPr>
              <w:jc w:val="center"/>
              <w:rPr>
                <w:rFonts w:ascii="Century Gothic" w:hAnsi="Century Gothic"/>
              </w:rPr>
            </w:pPr>
          </w:p>
          <w:p w14:paraId="06EB092A" w14:textId="77777777" w:rsidR="006A7E28" w:rsidRDefault="006A7E28" w:rsidP="002D346A">
            <w:pPr>
              <w:rPr>
                <w:rFonts w:ascii="Century Gothic" w:hAnsi="Century Gothic"/>
              </w:rPr>
            </w:pPr>
            <w:r>
              <w:rPr>
                <w:rFonts w:ascii="Century Gothic" w:hAnsi="Century Gothic"/>
              </w:rPr>
              <w:t>1</w:t>
            </w:r>
          </w:p>
        </w:tc>
        <w:tc>
          <w:tcPr>
            <w:tcW w:w="2853"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B6B9211" w14:textId="77777777" w:rsidR="006A7E28" w:rsidRDefault="006A7E28" w:rsidP="00405366">
            <w:pPr>
              <w:jc w:val="center"/>
              <w:rPr>
                <w:rFonts w:ascii="Century Gothic" w:hAnsi="Century Gothic" w:cstheme="minorHAnsi"/>
                <w:sz w:val="24"/>
                <w:szCs w:val="24"/>
              </w:rPr>
            </w:pPr>
            <w:r>
              <w:rPr>
                <w:rFonts w:ascii="Century Gothic" w:hAnsi="Century Gothic" w:cstheme="minorHAnsi"/>
                <w:sz w:val="24"/>
                <w:szCs w:val="24"/>
              </w:rPr>
              <w:t>INSPECCION Y EJECUCION</w:t>
            </w:r>
          </w:p>
        </w:tc>
        <w:tc>
          <w:tcPr>
            <w:tcW w:w="51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51F4D54" w14:textId="08CB7151" w:rsidR="006A7E28" w:rsidRDefault="006A7E28" w:rsidP="002D346A">
            <w:pPr>
              <w:jc w:val="both"/>
              <w:rPr>
                <w:rFonts w:ascii="Century Gothic" w:hAnsi="Century Gothic"/>
                <w:sz w:val="24"/>
                <w:szCs w:val="24"/>
              </w:rPr>
            </w:pPr>
            <w:r>
              <w:rPr>
                <w:rFonts w:ascii="Century Gothic" w:hAnsi="Century Gothic"/>
                <w:sz w:val="24"/>
                <w:szCs w:val="24"/>
              </w:rPr>
              <w:t xml:space="preserve">Recibe formato de inspecciones o verificaciones y las realiza. </w:t>
            </w:r>
          </w:p>
        </w:tc>
        <w:tc>
          <w:tcPr>
            <w:tcW w:w="195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E6526E" w14:textId="77777777" w:rsidR="006A7E28" w:rsidRDefault="006A7E28">
            <w:pPr>
              <w:rPr>
                <w:rFonts w:ascii="Century Gothic" w:hAnsi="Century Gothic"/>
              </w:rPr>
            </w:pPr>
          </w:p>
        </w:tc>
      </w:tr>
      <w:tr w:rsidR="006A7E28" w14:paraId="5B0E5A71" w14:textId="77777777" w:rsidTr="00405366">
        <w:trPr>
          <w:trHeight w:val="284"/>
        </w:trPr>
        <w:tc>
          <w:tcPr>
            <w:tcW w:w="61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3FE1C8" w14:textId="77777777" w:rsidR="006A7E28" w:rsidRDefault="006A7E28">
            <w:pPr>
              <w:rPr>
                <w:rFonts w:ascii="Century Gothic" w:hAnsi="Century Gothic"/>
              </w:rPr>
            </w:pPr>
          </w:p>
          <w:p w14:paraId="11C58456" w14:textId="77777777" w:rsidR="006A7E28" w:rsidRDefault="006A7E28">
            <w:pPr>
              <w:jc w:val="center"/>
              <w:rPr>
                <w:rFonts w:ascii="Century Gothic" w:hAnsi="Century Gothic"/>
              </w:rPr>
            </w:pPr>
            <w:r>
              <w:rPr>
                <w:rFonts w:ascii="Century Gothic" w:hAnsi="Century Gothic"/>
              </w:rPr>
              <w:t>2</w:t>
            </w:r>
          </w:p>
        </w:tc>
        <w:tc>
          <w:tcPr>
            <w:tcW w:w="2853"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0A858E2" w14:textId="7EEBA5C2" w:rsidR="006A7E28" w:rsidRPr="002D346A" w:rsidRDefault="006A7E28" w:rsidP="00405366">
            <w:pPr>
              <w:jc w:val="center"/>
              <w:rPr>
                <w:rFonts w:ascii="Century Gothic" w:hAnsi="Century Gothic"/>
                <w:bCs/>
                <w:sz w:val="24"/>
                <w:szCs w:val="24"/>
              </w:rPr>
            </w:pPr>
            <w:r>
              <w:rPr>
                <w:rFonts w:ascii="Century Gothic" w:hAnsi="Century Gothic"/>
                <w:bCs/>
                <w:sz w:val="24"/>
                <w:szCs w:val="24"/>
              </w:rPr>
              <w:t>COMERCIALIZACIÓN</w:t>
            </w:r>
          </w:p>
          <w:p w14:paraId="556692DE" w14:textId="77777777" w:rsidR="006A7E28" w:rsidRDefault="006A7E28" w:rsidP="00405366">
            <w:pPr>
              <w:jc w:val="center"/>
              <w:rPr>
                <w:rFonts w:ascii="Century Gothic" w:hAnsi="Century Gothic" w:cstheme="minorHAnsi"/>
                <w:sz w:val="24"/>
                <w:szCs w:val="24"/>
              </w:rPr>
            </w:pPr>
          </w:p>
        </w:tc>
        <w:tc>
          <w:tcPr>
            <w:tcW w:w="51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5430DA" w14:textId="6E36DF9C" w:rsidR="006A7E28" w:rsidRDefault="006A7E28" w:rsidP="002D346A">
            <w:pPr>
              <w:jc w:val="both"/>
              <w:rPr>
                <w:rFonts w:ascii="Century Gothic" w:hAnsi="Century Gothic"/>
                <w:sz w:val="24"/>
                <w:szCs w:val="24"/>
              </w:rPr>
            </w:pPr>
            <w:r>
              <w:rPr>
                <w:rFonts w:ascii="Century Gothic" w:hAnsi="Century Gothic"/>
                <w:sz w:val="24"/>
                <w:szCs w:val="24"/>
              </w:rPr>
              <w:t>Describe comentarios de la inspección o verificación para lo procedent</w:t>
            </w:r>
            <w:r w:rsidR="002D346A">
              <w:rPr>
                <w:rFonts w:ascii="Century Gothic" w:hAnsi="Century Gothic"/>
                <w:sz w:val="24"/>
                <w:szCs w:val="24"/>
              </w:rPr>
              <w:t>e</w:t>
            </w:r>
          </w:p>
        </w:tc>
        <w:tc>
          <w:tcPr>
            <w:tcW w:w="195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E2C78E" w14:textId="77777777" w:rsidR="006A7E28" w:rsidRDefault="006A7E28">
            <w:pPr>
              <w:rPr>
                <w:rFonts w:ascii="Century Gothic" w:hAnsi="Century Gothic"/>
              </w:rPr>
            </w:pPr>
          </w:p>
        </w:tc>
      </w:tr>
      <w:tr w:rsidR="006A7E28" w14:paraId="55E94BCD" w14:textId="77777777" w:rsidTr="00405366">
        <w:trPr>
          <w:trHeight w:val="284"/>
        </w:trPr>
        <w:tc>
          <w:tcPr>
            <w:tcW w:w="61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0B0824F" w14:textId="77777777" w:rsidR="006A7E28" w:rsidRDefault="006A7E28">
            <w:pPr>
              <w:jc w:val="center"/>
              <w:rPr>
                <w:rFonts w:ascii="Century Gothic" w:hAnsi="Century Gothic"/>
              </w:rPr>
            </w:pPr>
          </w:p>
          <w:p w14:paraId="1E83E1B3" w14:textId="77777777" w:rsidR="006A7E28" w:rsidRDefault="006A7E28">
            <w:pPr>
              <w:jc w:val="center"/>
              <w:rPr>
                <w:rFonts w:ascii="Century Gothic" w:hAnsi="Century Gothic"/>
              </w:rPr>
            </w:pPr>
            <w:r>
              <w:rPr>
                <w:rFonts w:ascii="Century Gothic" w:hAnsi="Century Gothic"/>
              </w:rPr>
              <w:t>3</w:t>
            </w:r>
          </w:p>
        </w:tc>
        <w:tc>
          <w:tcPr>
            <w:tcW w:w="2853"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A10C621" w14:textId="77777777" w:rsidR="006A7E28" w:rsidRDefault="006A7E28" w:rsidP="00405366">
            <w:pPr>
              <w:jc w:val="center"/>
              <w:rPr>
                <w:rFonts w:ascii="Century Gothic" w:hAnsi="Century Gothic"/>
                <w:sz w:val="24"/>
                <w:szCs w:val="24"/>
              </w:rPr>
            </w:pPr>
            <w:r>
              <w:rPr>
                <w:rFonts w:ascii="Century Gothic" w:hAnsi="Century Gothic"/>
                <w:bCs/>
                <w:sz w:val="24"/>
                <w:szCs w:val="24"/>
              </w:rPr>
              <w:t>COMERCIALIZACIÓN</w:t>
            </w:r>
          </w:p>
        </w:tc>
        <w:tc>
          <w:tcPr>
            <w:tcW w:w="51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26297CE" w14:textId="4AA536D0" w:rsidR="006A7E28" w:rsidRPr="002D346A" w:rsidRDefault="006A7E28" w:rsidP="002D346A">
            <w:pPr>
              <w:jc w:val="both"/>
              <w:rPr>
                <w:rFonts w:ascii="Century Gothic" w:hAnsi="Century Gothic"/>
                <w:b/>
                <w:sz w:val="24"/>
                <w:szCs w:val="24"/>
              </w:rPr>
            </w:pPr>
            <w:r>
              <w:rPr>
                <w:rFonts w:ascii="Century Gothic" w:hAnsi="Century Gothic"/>
                <w:sz w:val="24"/>
                <w:szCs w:val="24"/>
              </w:rPr>
              <w:t>Se elabora una orden de trabajo en el “sistema de órdenes de trabajo”</w:t>
            </w:r>
          </w:p>
        </w:tc>
        <w:tc>
          <w:tcPr>
            <w:tcW w:w="195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667D7E" w14:textId="77777777" w:rsidR="006A7E28" w:rsidRDefault="006A7E28">
            <w:pPr>
              <w:rPr>
                <w:rFonts w:ascii="Century Gothic" w:hAnsi="Century Gothic"/>
              </w:rPr>
            </w:pPr>
          </w:p>
        </w:tc>
      </w:tr>
      <w:tr w:rsidR="006A7E28" w14:paraId="751F75E1" w14:textId="77777777" w:rsidTr="00405366">
        <w:trPr>
          <w:trHeight w:val="284"/>
        </w:trPr>
        <w:tc>
          <w:tcPr>
            <w:tcW w:w="61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20DC937" w14:textId="77777777" w:rsidR="006A7E28" w:rsidRDefault="006A7E28">
            <w:pPr>
              <w:jc w:val="center"/>
              <w:rPr>
                <w:rFonts w:ascii="Century Gothic" w:hAnsi="Century Gothic"/>
              </w:rPr>
            </w:pPr>
          </w:p>
          <w:p w14:paraId="15ED49B4" w14:textId="77777777" w:rsidR="006A7E28" w:rsidRDefault="006A7E28">
            <w:pPr>
              <w:jc w:val="center"/>
              <w:rPr>
                <w:rFonts w:ascii="Century Gothic" w:hAnsi="Century Gothic"/>
              </w:rPr>
            </w:pPr>
            <w:r>
              <w:rPr>
                <w:rFonts w:ascii="Century Gothic" w:hAnsi="Century Gothic"/>
              </w:rPr>
              <w:t>4</w:t>
            </w:r>
          </w:p>
        </w:tc>
        <w:tc>
          <w:tcPr>
            <w:tcW w:w="2853"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B3148A5" w14:textId="77777777" w:rsidR="006A7E28" w:rsidRDefault="006A7E28" w:rsidP="00405366">
            <w:pPr>
              <w:jc w:val="center"/>
              <w:rPr>
                <w:rFonts w:ascii="Century Gothic" w:hAnsi="Century Gothic" w:cstheme="minorHAnsi"/>
                <w:sz w:val="24"/>
                <w:szCs w:val="24"/>
              </w:rPr>
            </w:pPr>
          </w:p>
          <w:p w14:paraId="3CBCBC01" w14:textId="77777777" w:rsidR="006A7E28" w:rsidRDefault="006A7E28" w:rsidP="00405366">
            <w:pPr>
              <w:jc w:val="center"/>
              <w:rPr>
                <w:rFonts w:ascii="Century Gothic" w:hAnsi="Century Gothic"/>
                <w:bCs/>
                <w:sz w:val="24"/>
                <w:szCs w:val="24"/>
              </w:rPr>
            </w:pPr>
            <w:r>
              <w:rPr>
                <w:rFonts w:ascii="Century Gothic" w:hAnsi="Century Gothic" w:cstheme="minorHAnsi"/>
                <w:sz w:val="24"/>
                <w:szCs w:val="24"/>
              </w:rPr>
              <w:t>INSPECCION Y EJECUCION</w:t>
            </w:r>
          </w:p>
        </w:tc>
        <w:tc>
          <w:tcPr>
            <w:tcW w:w="51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84E171E" w14:textId="3F34AF04" w:rsidR="006A7E28" w:rsidRPr="002D346A" w:rsidRDefault="006A7E28" w:rsidP="002D346A">
            <w:pPr>
              <w:jc w:val="both"/>
              <w:rPr>
                <w:rFonts w:ascii="Century Gothic" w:hAnsi="Century Gothic"/>
                <w:b/>
                <w:sz w:val="24"/>
                <w:szCs w:val="24"/>
              </w:rPr>
            </w:pPr>
            <w:r>
              <w:rPr>
                <w:rFonts w:ascii="Century Gothic" w:hAnsi="Century Gothic"/>
                <w:sz w:val="24"/>
                <w:szCs w:val="24"/>
              </w:rPr>
              <w:t xml:space="preserve">Recibe lista de cortes y distribuye el trabajo a los </w:t>
            </w:r>
            <w:proofErr w:type="spellStart"/>
            <w:r>
              <w:rPr>
                <w:rFonts w:ascii="Century Gothic" w:hAnsi="Century Gothic"/>
                <w:sz w:val="24"/>
                <w:szCs w:val="24"/>
              </w:rPr>
              <w:t>lecturistas</w:t>
            </w:r>
            <w:proofErr w:type="spellEnd"/>
            <w:r>
              <w:rPr>
                <w:rFonts w:ascii="Century Gothic" w:hAnsi="Century Gothic"/>
                <w:sz w:val="24"/>
                <w:szCs w:val="24"/>
              </w:rPr>
              <w:t xml:space="preserve"> para el procedimiento de corte lista de cortes.</w:t>
            </w:r>
          </w:p>
        </w:tc>
        <w:tc>
          <w:tcPr>
            <w:tcW w:w="195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6D99B16" w14:textId="77777777" w:rsidR="006A7E28" w:rsidRDefault="006A7E28">
            <w:pPr>
              <w:rPr>
                <w:rFonts w:ascii="Century Gothic" w:hAnsi="Century Gothic"/>
              </w:rPr>
            </w:pPr>
          </w:p>
        </w:tc>
      </w:tr>
      <w:tr w:rsidR="006A7E28" w14:paraId="799D2793" w14:textId="77777777" w:rsidTr="00405366">
        <w:trPr>
          <w:trHeight w:val="1116"/>
        </w:trPr>
        <w:tc>
          <w:tcPr>
            <w:tcW w:w="61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FA1F3D" w14:textId="77777777" w:rsidR="006A7E28" w:rsidRDefault="006A7E28">
            <w:pPr>
              <w:jc w:val="center"/>
              <w:rPr>
                <w:rFonts w:ascii="Century Gothic" w:hAnsi="Century Gothic"/>
              </w:rPr>
            </w:pPr>
          </w:p>
          <w:p w14:paraId="28CC4E9A" w14:textId="77777777" w:rsidR="006A7E28" w:rsidRDefault="006A7E28" w:rsidP="002D346A">
            <w:pPr>
              <w:rPr>
                <w:rFonts w:ascii="Century Gothic" w:hAnsi="Century Gothic"/>
              </w:rPr>
            </w:pPr>
            <w:r>
              <w:rPr>
                <w:rFonts w:ascii="Century Gothic" w:hAnsi="Century Gothic"/>
              </w:rPr>
              <w:t>5</w:t>
            </w:r>
          </w:p>
        </w:tc>
        <w:tc>
          <w:tcPr>
            <w:tcW w:w="2853"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8A532E3" w14:textId="77777777" w:rsidR="006A7E28" w:rsidRDefault="006A7E28" w:rsidP="00405366">
            <w:pPr>
              <w:jc w:val="center"/>
              <w:rPr>
                <w:rFonts w:ascii="Century Gothic" w:hAnsi="Century Gothic"/>
                <w:sz w:val="24"/>
                <w:szCs w:val="24"/>
              </w:rPr>
            </w:pPr>
            <w:r>
              <w:rPr>
                <w:rFonts w:ascii="Century Gothic" w:hAnsi="Century Gothic" w:cstheme="minorHAnsi"/>
                <w:sz w:val="24"/>
                <w:szCs w:val="24"/>
              </w:rPr>
              <w:t>INSPECCION Y EJECUCION</w:t>
            </w:r>
          </w:p>
        </w:tc>
        <w:tc>
          <w:tcPr>
            <w:tcW w:w="51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C50757" w14:textId="632B040B" w:rsidR="006A7E28" w:rsidRPr="002D346A" w:rsidRDefault="006A7E28" w:rsidP="002D346A">
            <w:pPr>
              <w:jc w:val="both"/>
              <w:rPr>
                <w:rFonts w:ascii="Century Gothic" w:hAnsi="Century Gothic"/>
                <w:b/>
                <w:sz w:val="24"/>
                <w:szCs w:val="24"/>
              </w:rPr>
            </w:pPr>
            <w:r>
              <w:rPr>
                <w:rFonts w:ascii="Century Gothic" w:hAnsi="Century Gothic"/>
                <w:sz w:val="24"/>
                <w:szCs w:val="24"/>
              </w:rPr>
              <w:t>Recibe órdenes de trabajo y la ejecuta describiendo comentarios y los materiales que se utilizaron.</w:t>
            </w:r>
          </w:p>
        </w:tc>
        <w:tc>
          <w:tcPr>
            <w:tcW w:w="195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B7434A" w14:textId="77777777" w:rsidR="006A7E28" w:rsidRDefault="006A7E28">
            <w:pPr>
              <w:rPr>
                <w:rFonts w:ascii="Century Gothic" w:hAnsi="Century Gothic"/>
              </w:rPr>
            </w:pPr>
          </w:p>
        </w:tc>
      </w:tr>
      <w:tr w:rsidR="006A7E28" w14:paraId="36ED36FB" w14:textId="77777777" w:rsidTr="00405366">
        <w:trPr>
          <w:trHeight w:val="473"/>
        </w:trPr>
        <w:tc>
          <w:tcPr>
            <w:tcW w:w="61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042D5D" w14:textId="77777777" w:rsidR="006A7E28" w:rsidRDefault="006A7E28">
            <w:pPr>
              <w:rPr>
                <w:rFonts w:ascii="Century Gothic" w:hAnsi="Century Gothic"/>
              </w:rPr>
            </w:pPr>
          </w:p>
          <w:p w14:paraId="444CFF1C" w14:textId="77777777" w:rsidR="006A7E28" w:rsidRDefault="006A7E28">
            <w:pPr>
              <w:jc w:val="center"/>
              <w:rPr>
                <w:rFonts w:ascii="Century Gothic" w:hAnsi="Century Gothic"/>
              </w:rPr>
            </w:pPr>
            <w:r>
              <w:rPr>
                <w:rFonts w:ascii="Century Gothic" w:hAnsi="Century Gothic"/>
              </w:rPr>
              <w:t>6</w:t>
            </w:r>
          </w:p>
        </w:tc>
        <w:tc>
          <w:tcPr>
            <w:tcW w:w="2853"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8E3A319" w14:textId="77777777" w:rsidR="006A7E28" w:rsidRDefault="006A7E28" w:rsidP="00405366">
            <w:pPr>
              <w:jc w:val="center"/>
              <w:rPr>
                <w:rFonts w:ascii="Century Gothic" w:hAnsi="Century Gothic" w:cstheme="minorHAnsi"/>
                <w:sz w:val="24"/>
                <w:szCs w:val="24"/>
              </w:rPr>
            </w:pPr>
          </w:p>
          <w:p w14:paraId="2FF4CC53" w14:textId="77777777" w:rsidR="006A7E28" w:rsidRDefault="006A7E28" w:rsidP="00405366">
            <w:pPr>
              <w:jc w:val="center"/>
              <w:rPr>
                <w:rFonts w:ascii="Century Gothic" w:hAnsi="Century Gothic" w:cstheme="minorHAnsi"/>
                <w:sz w:val="24"/>
                <w:szCs w:val="24"/>
              </w:rPr>
            </w:pPr>
            <w:r>
              <w:rPr>
                <w:rFonts w:ascii="Century Gothic" w:hAnsi="Century Gothic" w:cstheme="minorHAnsi"/>
                <w:sz w:val="24"/>
                <w:szCs w:val="24"/>
              </w:rPr>
              <w:t>INSPECCION Y EJECUCION</w:t>
            </w:r>
          </w:p>
          <w:p w14:paraId="5D4F689D" w14:textId="77777777" w:rsidR="006A7E28" w:rsidRDefault="006A7E28" w:rsidP="00405366">
            <w:pPr>
              <w:jc w:val="center"/>
              <w:rPr>
                <w:rFonts w:ascii="Century Gothic" w:hAnsi="Century Gothic" w:cstheme="minorHAnsi"/>
                <w:sz w:val="24"/>
                <w:szCs w:val="24"/>
              </w:rPr>
            </w:pPr>
          </w:p>
        </w:tc>
        <w:tc>
          <w:tcPr>
            <w:tcW w:w="51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99AA17A" w14:textId="044700CD" w:rsidR="006A7E28" w:rsidRDefault="006A7E28" w:rsidP="002D346A">
            <w:pPr>
              <w:jc w:val="both"/>
              <w:rPr>
                <w:rFonts w:ascii="Century Gothic" w:hAnsi="Century Gothic"/>
                <w:sz w:val="24"/>
                <w:szCs w:val="24"/>
              </w:rPr>
            </w:pPr>
            <w:r>
              <w:rPr>
                <w:rFonts w:ascii="Century Gothic" w:hAnsi="Century Gothic"/>
                <w:sz w:val="24"/>
                <w:szCs w:val="24"/>
              </w:rPr>
              <w:t>Se realizan ordenes de trabajo de aforos e instalaciones de medidores, así como cambio de llave de paso e instalaciones de válvulas de expulsión de aire.</w:t>
            </w:r>
          </w:p>
        </w:tc>
        <w:tc>
          <w:tcPr>
            <w:tcW w:w="195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C31A0A9" w14:textId="77777777" w:rsidR="006A7E28" w:rsidRDefault="006A7E28">
            <w:pPr>
              <w:rPr>
                <w:rFonts w:ascii="Century Gothic" w:hAnsi="Century Gothic"/>
              </w:rPr>
            </w:pPr>
          </w:p>
        </w:tc>
      </w:tr>
      <w:tr w:rsidR="006A7E28" w14:paraId="62306E27" w14:textId="77777777" w:rsidTr="00405366">
        <w:trPr>
          <w:trHeight w:val="947"/>
        </w:trPr>
        <w:tc>
          <w:tcPr>
            <w:tcW w:w="61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DF24F8" w14:textId="77777777" w:rsidR="006A7E28" w:rsidRDefault="006A7E28">
            <w:pPr>
              <w:rPr>
                <w:rFonts w:ascii="Century Gothic" w:hAnsi="Century Gothic"/>
                <w:sz w:val="24"/>
                <w:szCs w:val="24"/>
              </w:rPr>
            </w:pPr>
          </w:p>
          <w:p w14:paraId="179A3CF3" w14:textId="77777777" w:rsidR="006A7E28" w:rsidRDefault="006A7E28">
            <w:pPr>
              <w:jc w:val="center"/>
              <w:rPr>
                <w:rFonts w:ascii="Century Gothic" w:hAnsi="Century Gothic"/>
                <w:sz w:val="24"/>
                <w:szCs w:val="24"/>
              </w:rPr>
            </w:pPr>
            <w:r>
              <w:rPr>
                <w:rFonts w:ascii="Century Gothic" w:hAnsi="Century Gothic"/>
                <w:sz w:val="24"/>
                <w:szCs w:val="24"/>
              </w:rPr>
              <w:t>7</w:t>
            </w:r>
          </w:p>
        </w:tc>
        <w:tc>
          <w:tcPr>
            <w:tcW w:w="2853"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320FDB0" w14:textId="77777777" w:rsidR="006A7E28" w:rsidRDefault="006A7E28" w:rsidP="00405366">
            <w:pPr>
              <w:jc w:val="center"/>
              <w:rPr>
                <w:rFonts w:ascii="Century Gothic" w:hAnsi="Century Gothic" w:cstheme="minorHAnsi"/>
                <w:sz w:val="24"/>
                <w:szCs w:val="24"/>
              </w:rPr>
            </w:pPr>
          </w:p>
          <w:p w14:paraId="73B10062" w14:textId="77777777" w:rsidR="006A7E28" w:rsidRDefault="006A7E28" w:rsidP="00405366">
            <w:pPr>
              <w:jc w:val="center"/>
              <w:rPr>
                <w:rFonts w:ascii="Century Gothic" w:hAnsi="Century Gothic" w:cstheme="minorHAnsi"/>
                <w:sz w:val="24"/>
                <w:szCs w:val="24"/>
              </w:rPr>
            </w:pPr>
            <w:r>
              <w:rPr>
                <w:rFonts w:ascii="Century Gothic" w:hAnsi="Century Gothic" w:cstheme="minorHAnsi"/>
                <w:sz w:val="24"/>
                <w:szCs w:val="24"/>
              </w:rPr>
              <w:t>ASESOR JURIDICO</w:t>
            </w:r>
          </w:p>
          <w:p w14:paraId="68689953" w14:textId="77777777" w:rsidR="006A7E28" w:rsidRDefault="006A7E28" w:rsidP="00405366">
            <w:pPr>
              <w:jc w:val="center"/>
              <w:rPr>
                <w:rFonts w:ascii="Century Gothic" w:hAnsi="Century Gothic" w:cstheme="minorHAnsi"/>
                <w:sz w:val="24"/>
                <w:szCs w:val="24"/>
              </w:rPr>
            </w:pPr>
          </w:p>
        </w:tc>
        <w:tc>
          <w:tcPr>
            <w:tcW w:w="51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3407AF" w14:textId="32F6740B" w:rsidR="006A7E28" w:rsidRDefault="006A7E28" w:rsidP="002D346A">
            <w:pPr>
              <w:jc w:val="both"/>
              <w:rPr>
                <w:rFonts w:ascii="Century Gothic" w:hAnsi="Century Gothic"/>
                <w:sz w:val="24"/>
                <w:szCs w:val="24"/>
              </w:rPr>
            </w:pPr>
            <w:r>
              <w:rPr>
                <w:rFonts w:ascii="Century Gothic" w:hAnsi="Century Gothic"/>
                <w:sz w:val="24"/>
                <w:szCs w:val="24"/>
              </w:rPr>
              <w:t>Se entrega la evidencia el acta circunstanciada con la orden de inspección y de trabajo.</w:t>
            </w:r>
          </w:p>
        </w:tc>
        <w:tc>
          <w:tcPr>
            <w:tcW w:w="195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C17A561" w14:textId="77777777" w:rsidR="006A7E28" w:rsidRDefault="006A7E28">
            <w:pPr>
              <w:rPr>
                <w:rFonts w:ascii="Century Gothic" w:hAnsi="Century Gothic"/>
              </w:rPr>
            </w:pPr>
          </w:p>
        </w:tc>
      </w:tr>
      <w:tr w:rsidR="006A7E28" w14:paraId="135CBA98" w14:textId="77777777" w:rsidTr="00405366">
        <w:trPr>
          <w:trHeight w:val="473"/>
        </w:trPr>
        <w:tc>
          <w:tcPr>
            <w:tcW w:w="61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6FEA801" w14:textId="77777777" w:rsidR="006A7E28" w:rsidRDefault="006A7E28">
            <w:pPr>
              <w:rPr>
                <w:rFonts w:ascii="Century Gothic" w:hAnsi="Century Gothic"/>
                <w:sz w:val="24"/>
                <w:szCs w:val="24"/>
              </w:rPr>
            </w:pPr>
          </w:p>
          <w:p w14:paraId="22802667" w14:textId="77777777" w:rsidR="006A7E28" w:rsidRDefault="006A7E28">
            <w:pPr>
              <w:rPr>
                <w:rFonts w:ascii="Century Gothic" w:hAnsi="Century Gothic"/>
                <w:sz w:val="24"/>
                <w:szCs w:val="24"/>
              </w:rPr>
            </w:pPr>
            <w:r>
              <w:rPr>
                <w:rFonts w:ascii="Century Gothic" w:hAnsi="Century Gothic"/>
                <w:sz w:val="24"/>
                <w:szCs w:val="24"/>
              </w:rPr>
              <w:t xml:space="preserve">  8</w:t>
            </w:r>
          </w:p>
        </w:tc>
        <w:tc>
          <w:tcPr>
            <w:tcW w:w="2853"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94DF099" w14:textId="77777777" w:rsidR="006A7E28" w:rsidRDefault="006A7E28" w:rsidP="00405366">
            <w:pPr>
              <w:jc w:val="center"/>
              <w:rPr>
                <w:rFonts w:ascii="Century Gothic" w:hAnsi="Century Gothic" w:cstheme="minorHAnsi"/>
                <w:sz w:val="24"/>
                <w:szCs w:val="24"/>
              </w:rPr>
            </w:pPr>
            <w:r>
              <w:rPr>
                <w:rFonts w:ascii="Century Gothic" w:hAnsi="Century Gothic" w:cstheme="minorHAnsi"/>
                <w:sz w:val="24"/>
                <w:szCs w:val="24"/>
              </w:rPr>
              <w:t>ASESOR JURIDICO</w:t>
            </w:r>
          </w:p>
          <w:p w14:paraId="2E13D362" w14:textId="77777777" w:rsidR="006A7E28" w:rsidRDefault="006A7E28" w:rsidP="00405366">
            <w:pPr>
              <w:jc w:val="center"/>
              <w:rPr>
                <w:rFonts w:ascii="Century Gothic" w:hAnsi="Century Gothic" w:cstheme="minorHAnsi"/>
                <w:sz w:val="24"/>
                <w:szCs w:val="24"/>
              </w:rPr>
            </w:pPr>
          </w:p>
        </w:tc>
        <w:tc>
          <w:tcPr>
            <w:tcW w:w="51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791963" w14:textId="33CE8CFC" w:rsidR="006A7E28" w:rsidRDefault="006A7E28" w:rsidP="002D346A">
            <w:pPr>
              <w:jc w:val="both"/>
              <w:rPr>
                <w:rFonts w:ascii="Century Gothic" w:hAnsi="Century Gothic"/>
                <w:sz w:val="24"/>
                <w:szCs w:val="24"/>
              </w:rPr>
            </w:pPr>
            <w:r>
              <w:rPr>
                <w:rFonts w:ascii="Century Gothic" w:hAnsi="Century Gothic"/>
                <w:sz w:val="24"/>
                <w:szCs w:val="24"/>
              </w:rPr>
              <w:t>Él se encargará de calificar la multa correspondiente a lo encontrado en la toma o en el servicio.</w:t>
            </w:r>
          </w:p>
        </w:tc>
        <w:tc>
          <w:tcPr>
            <w:tcW w:w="195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ECF9DFE" w14:textId="77777777" w:rsidR="006A7E28" w:rsidRDefault="006A7E28">
            <w:pPr>
              <w:rPr>
                <w:rFonts w:ascii="Century Gothic" w:hAnsi="Century Gothic"/>
              </w:rPr>
            </w:pPr>
          </w:p>
          <w:p w14:paraId="3DECE780" w14:textId="77777777" w:rsidR="006A7E28" w:rsidRDefault="006A7E28">
            <w:pPr>
              <w:rPr>
                <w:rFonts w:ascii="Century Gothic" w:hAnsi="Century Gothic"/>
              </w:rPr>
            </w:pPr>
          </w:p>
          <w:p w14:paraId="4479E541" w14:textId="77777777" w:rsidR="006A7E28" w:rsidRDefault="006A7E28">
            <w:pPr>
              <w:rPr>
                <w:rFonts w:ascii="Century Gothic" w:hAnsi="Century Gothic"/>
              </w:rPr>
            </w:pPr>
          </w:p>
        </w:tc>
      </w:tr>
      <w:tr w:rsidR="006A7E28" w14:paraId="0D88D218" w14:textId="77777777" w:rsidTr="00405366">
        <w:trPr>
          <w:trHeight w:val="473"/>
        </w:trPr>
        <w:tc>
          <w:tcPr>
            <w:tcW w:w="61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76F13BC" w14:textId="77777777" w:rsidR="006A7E28" w:rsidRDefault="006A7E28">
            <w:pPr>
              <w:jc w:val="center"/>
              <w:rPr>
                <w:rFonts w:ascii="Century Gothic" w:hAnsi="Century Gothic"/>
                <w:sz w:val="24"/>
                <w:szCs w:val="24"/>
              </w:rPr>
            </w:pPr>
          </w:p>
          <w:p w14:paraId="2B550E2E" w14:textId="77777777" w:rsidR="006A7E28" w:rsidRDefault="006A7E28">
            <w:pPr>
              <w:jc w:val="center"/>
              <w:rPr>
                <w:rFonts w:ascii="Century Gothic" w:hAnsi="Century Gothic"/>
                <w:sz w:val="24"/>
                <w:szCs w:val="24"/>
              </w:rPr>
            </w:pPr>
            <w:r>
              <w:rPr>
                <w:rFonts w:ascii="Century Gothic" w:hAnsi="Century Gothic"/>
                <w:sz w:val="24"/>
                <w:szCs w:val="24"/>
              </w:rPr>
              <w:t>9</w:t>
            </w:r>
          </w:p>
        </w:tc>
        <w:tc>
          <w:tcPr>
            <w:tcW w:w="2853"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90DD05A" w14:textId="77777777" w:rsidR="006A7E28" w:rsidRDefault="006A7E28" w:rsidP="00405366">
            <w:pPr>
              <w:jc w:val="center"/>
              <w:rPr>
                <w:rFonts w:ascii="Century Gothic" w:hAnsi="Century Gothic" w:cstheme="minorHAnsi"/>
                <w:sz w:val="24"/>
                <w:szCs w:val="24"/>
              </w:rPr>
            </w:pPr>
          </w:p>
          <w:p w14:paraId="21FEFE24" w14:textId="77777777" w:rsidR="006A7E28" w:rsidRDefault="006A7E28" w:rsidP="00405366">
            <w:pPr>
              <w:jc w:val="center"/>
              <w:rPr>
                <w:rFonts w:ascii="Century Gothic" w:hAnsi="Century Gothic" w:cstheme="minorHAnsi"/>
                <w:sz w:val="24"/>
                <w:szCs w:val="24"/>
              </w:rPr>
            </w:pPr>
            <w:r>
              <w:rPr>
                <w:rFonts w:ascii="Century Gothic" w:hAnsi="Century Gothic"/>
                <w:bCs/>
                <w:sz w:val="24"/>
                <w:szCs w:val="24"/>
              </w:rPr>
              <w:t>COMERCIALIZACIÓN</w:t>
            </w:r>
          </w:p>
        </w:tc>
        <w:tc>
          <w:tcPr>
            <w:tcW w:w="51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514530" w14:textId="160361DC" w:rsidR="006A7E28" w:rsidRDefault="006A7E28" w:rsidP="002D346A">
            <w:pPr>
              <w:jc w:val="both"/>
              <w:rPr>
                <w:rFonts w:ascii="Century Gothic" w:hAnsi="Century Gothic"/>
                <w:sz w:val="24"/>
                <w:szCs w:val="24"/>
              </w:rPr>
            </w:pPr>
            <w:r>
              <w:rPr>
                <w:rFonts w:ascii="Century Gothic" w:hAnsi="Century Gothic"/>
                <w:sz w:val="24"/>
                <w:szCs w:val="24"/>
              </w:rPr>
              <w:t>Una vez calificado regresa a el área comercial para realizar la orden de trabajo correspondiente.</w:t>
            </w:r>
          </w:p>
        </w:tc>
        <w:tc>
          <w:tcPr>
            <w:tcW w:w="195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4D8001B" w14:textId="77777777" w:rsidR="006A7E28" w:rsidRDefault="006A7E28">
            <w:pPr>
              <w:rPr>
                <w:rFonts w:ascii="Century Gothic" w:hAnsi="Century Gothic"/>
              </w:rPr>
            </w:pPr>
          </w:p>
        </w:tc>
      </w:tr>
      <w:tr w:rsidR="006A7E28" w14:paraId="327BCE89" w14:textId="77777777" w:rsidTr="00405366">
        <w:trPr>
          <w:trHeight w:val="473"/>
        </w:trPr>
        <w:tc>
          <w:tcPr>
            <w:tcW w:w="61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4F0A4BB" w14:textId="77777777" w:rsidR="006A7E28" w:rsidRDefault="006A7E28">
            <w:pPr>
              <w:jc w:val="center"/>
              <w:rPr>
                <w:rFonts w:ascii="Century Gothic" w:hAnsi="Century Gothic"/>
                <w:sz w:val="24"/>
                <w:szCs w:val="24"/>
              </w:rPr>
            </w:pPr>
          </w:p>
          <w:p w14:paraId="2EEC74C0" w14:textId="77777777" w:rsidR="006A7E28" w:rsidRDefault="006A7E28">
            <w:pPr>
              <w:rPr>
                <w:rFonts w:ascii="Century Gothic" w:hAnsi="Century Gothic"/>
                <w:sz w:val="24"/>
                <w:szCs w:val="24"/>
              </w:rPr>
            </w:pPr>
            <w:r>
              <w:rPr>
                <w:rFonts w:ascii="Century Gothic" w:hAnsi="Century Gothic"/>
                <w:sz w:val="24"/>
                <w:szCs w:val="24"/>
              </w:rPr>
              <w:t>10</w:t>
            </w:r>
          </w:p>
        </w:tc>
        <w:tc>
          <w:tcPr>
            <w:tcW w:w="2853"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74201EB" w14:textId="77777777" w:rsidR="006A7E28" w:rsidRDefault="006A7E28" w:rsidP="00405366">
            <w:pPr>
              <w:jc w:val="center"/>
              <w:rPr>
                <w:rFonts w:ascii="Century Gothic" w:hAnsi="Century Gothic" w:cstheme="minorHAnsi"/>
                <w:sz w:val="24"/>
                <w:szCs w:val="24"/>
              </w:rPr>
            </w:pPr>
            <w:r>
              <w:rPr>
                <w:rFonts w:ascii="Century Gothic" w:hAnsi="Century Gothic" w:cstheme="minorHAnsi"/>
                <w:sz w:val="24"/>
                <w:szCs w:val="24"/>
              </w:rPr>
              <w:t>INSPECCION Y EJECUCION</w:t>
            </w:r>
          </w:p>
          <w:p w14:paraId="5A50411A" w14:textId="77777777" w:rsidR="006A7E28" w:rsidRDefault="006A7E28" w:rsidP="00405366">
            <w:pPr>
              <w:jc w:val="center"/>
              <w:rPr>
                <w:rFonts w:ascii="Century Gothic" w:hAnsi="Century Gothic" w:cstheme="minorHAnsi"/>
                <w:sz w:val="24"/>
                <w:szCs w:val="24"/>
              </w:rPr>
            </w:pPr>
          </w:p>
        </w:tc>
        <w:tc>
          <w:tcPr>
            <w:tcW w:w="51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3DB8EA7" w14:textId="1ACE053F" w:rsidR="006A7E28" w:rsidRDefault="006A7E28" w:rsidP="002D346A">
            <w:pPr>
              <w:jc w:val="both"/>
              <w:rPr>
                <w:rFonts w:ascii="Century Gothic" w:hAnsi="Century Gothic"/>
                <w:sz w:val="24"/>
                <w:szCs w:val="24"/>
              </w:rPr>
            </w:pPr>
            <w:r>
              <w:rPr>
                <w:rFonts w:ascii="Century Gothic" w:hAnsi="Century Gothic"/>
                <w:sz w:val="24"/>
                <w:szCs w:val="24"/>
              </w:rPr>
              <w:t>Se entrega la orden de trabajo para ser realizada al área de inspección.</w:t>
            </w:r>
          </w:p>
        </w:tc>
        <w:tc>
          <w:tcPr>
            <w:tcW w:w="195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FC4F51" w14:textId="77777777" w:rsidR="006A7E28" w:rsidRDefault="006A7E28">
            <w:pPr>
              <w:rPr>
                <w:rFonts w:ascii="Century Gothic" w:hAnsi="Century Gothic"/>
              </w:rPr>
            </w:pPr>
          </w:p>
        </w:tc>
      </w:tr>
      <w:tr w:rsidR="006A7E28" w14:paraId="2AC337A3" w14:textId="77777777" w:rsidTr="00405366">
        <w:trPr>
          <w:trHeight w:val="473"/>
        </w:trPr>
        <w:tc>
          <w:tcPr>
            <w:tcW w:w="61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2AF3E20" w14:textId="77777777" w:rsidR="006A7E28" w:rsidRDefault="006A7E28">
            <w:pPr>
              <w:jc w:val="center"/>
              <w:rPr>
                <w:rFonts w:ascii="Century Gothic" w:hAnsi="Century Gothic"/>
                <w:sz w:val="24"/>
                <w:szCs w:val="24"/>
              </w:rPr>
            </w:pPr>
          </w:p>
          <w:p w14:paraId="27EF4218" w14:textId="77777777" w:rsidR="006A7E28" w:rsidRDefault="006A7E28">
            <w:pPr>
              <w:rPr>
                <w:rFonts w:ascii="Century Gothic" w:hAnsi="Century Gothic"/>
                <w:sz w:val="24"/>
                <w:szCs w:val="24"/>
              </w:rPr>
            </w:pPr>
            <w:r>
              <w:rPr>
                <w:rFonts w:ascii="Century Gothic" w:hAnsi="Century Gothic"/>
                <w:sz w:val="24"/>
                <w:szCs w:val="24"/>
              </w:rPr>
              <w:t>11</w:t>
            </w:r>
          </w:p>
        </w:tc>
        <w:tc>
          <w:tcPr>
            <w:tcW w:w="2853"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0C75ED9" w14:textId="77777777" w:rsidR="006A7E28" w:rsidRDefault="006A7E28" w:rsidP="00405366">
            <w:pPr>
              <w:jc w:val="center"/>
              <w:rPr>
                <w:rFonts w:ascii="Century Gothic" w:hAnsi="Century Gothic" w:cstheme="minorHAnsi"/>
                <w:sz w:val="24"/>
                <w:szCs w:val="24"/>
              </w:rPr>
            </w:pPr>
          </w:p>
          <w:p w14:paraId="1B8E734A" w14:textId="77777777" w:rsidR="006A7E28" w:rsidRDefault="006A7E28" w:rsidP="00405366">
            <w:pPr>
              <w:jc w:val="center"/>
              <w:rPr>
                <w:rFonts w:ascii="Century Gothic" w:hAnsi="Century Gothic" w:cstheme="minorHAnsi"/>
                <w:sz w:val="24"/>
                <w:szCs w:val="24"/>
              </w:rPr>
            </w:pPr>
            <w:r>
              <w:rPr>
                <w:rFonts w:ascii="Century Gothic" w:hAnsi="Century Gothic" w:cstheme="minorHAnsi"/>
                <w:sz w:val="24"/>
                <w:szCs w:val="24"/>
              </w:rPr>
              <w:t>INSPECCION Y EJECUCION</w:t>
            </w:r>
          </w:p>
          <w:p w14:paraId="42E9AA29" w14:textId="77777777" w:rsidR="006A7E28" w:rsidRDefault="006A7E28" w:rsidP="00405366">
            <w:pPr>
              <w:jc w:val="center"/>
              <w:rPr>
                <w:rFonts w:ascii="Century Gothic" w:hAnsi="Century Gothic" w:cstheme="minorHAnsi"/>
                <w:sz w:val="24"/>
                <w:szCs w:val="24"/>
              </w:rPr>
            </w:pPr>
          </w:p>
        </w:tc>
        <w:tc>
          <w:tcPr>
            <w:tcW w:w="51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CCA584" w14:textId="6CAC10EF" w:rsidR="006A7E28" w:rsidRDefault="006A7E28" w:rsidP="002D346A">
            <w:pPr>
              <w:jc w:val="both"/>
              <w:rPr>
                <w:rFonts w:ascii="Century Gothic" w:hAnsi="Century Gothic"/>
                <w:sz w:val="24"/>
                <w:szCs w:val="24"/>
              </w:rPr>
            </w:pPr>
            <w:r>
              <w:rPr>
                <w:rFonts w:ascii="Century Gothic" w:hAnsi="Century Gothic"/>
                <w:sz w:val="24"/>
                <w:szCs w:val="24"/>
              </w:rPr>
              <w:t>Se captura la orden de trabajo en el “sistema de órdenes de trabajo”, carga cobro por materiales extra que se hayan utilizado</w:t>
            </w:r>
          </w:p>
        </w:tc>
        <w:tc>
          <w:tcPr>
            <w:tcW w:w="195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F675F2" w14:textId="77777777" w:rsidR="006A7E28" w:rsidRDefault="006A7E28">
            <w:pPr>
              <w:rPr>
                <w:rFonts w:ascii="Century Gothic" w:hAnsi="Century Gothic"/>
              </w:rPr>
            </w:pPr>
          </w:p>
          <w:p w14:paraId="1B179936" w14:textId="77777777" w:rsidR="006A7E28" w:rsidRDefault="006A7E28">
            <w:pPr>
              <w:rPr>
                <w:rFonts w:ascii="Century Gothic" w:hAnsi="Century Gothic"/>
              </w:rPr>
            </w:pPr>
          </w:p>
          <w:p w14:paraId="735D78D1" w14:textId="77777777" w:rsidR="006A7E28" w:rsidRDefault="006A7E28">
            <w:pPr>
              <w:rPr>
                <w:rFonts w:ascii="Century Gothic" w:hAnsi="Century Gothic"/>
              </w:rPr>
            </w:pPr>
          </w:p>
          <w:p w14:paraId="63F0DFB6" w14:textId="77777777" w:rsidR="006A7E28" w:rsidRDefault="006A7E28">
            <w:pPr>
              <w:rPr>
                <w:rFonts w:ascii="Century Gothic" w:hAnsi="Century Gothic"/>
              </w:rPr>
            </w:pPr>
          </w:p>
        </w:tc>
      </w:tr>
      <w:tr w:rsidR="006A7E28" w14:paraId="5B82E78E" w14:textId="77777777" w:rsidTr="00405366">
        <w:trPr>
          <w:trHeight w:val="473"/>
        </w:trPr>
        <w:tc>
          <w:tcPr>
            <w:tcW w:w="61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3A3EFC" w14:textId="77777777" w:rsidR="006A7E28" w:rsidRDefault="006A7E28">
            <w:pPr>
              <w:jc w:val="center"/>
              <w:rPr>
                <w:rFonts w:ascii="Century Gothic" w:hAnsi="Century Gothic"/>
                <w:sz w:val="24"/>
                <w:szCs w:val="24"/>
              </w:rPr>
            </w:pPr>
          </w:p>
          <w:p w14:paraId="3B8F0A10" w14:textId="77777777" w:rsidR="006A7E28" w:rsidRDefault="006A7E28">
            <w:pPr>
              <w:jc w:val="center"/>
              <w:rPr>
                <w:rFonts w:ascii="Century Gothic" w:hAnsi="Century Gothic"/>
                <w:sz w:val="24"/>
                <w:szCs w:val="24"/>
              </w:rPr>
            </w:pPr>
            <w:r>
              <w:rPr>
                <w:rFonts w:ascii="Century Gothic" w:hAnsi="Century Gothic"/>
                <w:sz w:val="24"/>
                <w:szCs w:val="24"/>
              </w:rPr>
              <w:t>12</w:t>
            </w:r>
          </w:p>
        </w:tc>
        <w:tc>
          <w:tcPr>
            <w:tcW w:w="2853"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33C9D90" w14:textId="77777777" w:rsidR="006A7E28" w:rsidRDefault="006A7E28" w:rsidP="00405366">
            <w:pPr>
              <w:jc w:val="center"/>
              <w:rPr>
                <w:rFonts w:ascii="Century Gothic" w:hAnsi="Century Gothic" w:cstheme="minorHAnsi"/>
                <w:sz w:val="24"/>
                <w:szCs w:val="24"/>
              </w:rPr>
            </w:pPr>
            <w:r>
              <w:rPr>
                <w:rFonts w:ascii="Century Gothic" w:hAnsi="Century Gothic" w:cstheme="minorHAnsi"/>
                <w:sz w:val="24"/>
                <w:szCs w:val="24"/>
              </w:rPr>
              <w:t>INSPECCION Y EJECUCION</w:t>
            </w:r>
          </w:p>
          <w:p w14:paraId="47756013" w14:textId="77777777" w:rsidR="006A7E28" w:rsidRDefault="006A7E28" w:rsidP="00405366">
            <w:pPr>
              <w:jc w:val="center"/>
              <w:rPr>
                <w:rFonts w:ascii="Century Gothic" w:hAnsi="Century Gothic" w:cstheme="minorHAnsi"/>
                <w:sz w:val="24"/>
                <w:szCs w:val="24"/>
              </w:rPr>
            </w:pPr>
          </w:p>
        </w:tc>
        <w:tc>
          <w:tcPr>
            <w:tcW w:w="515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F38CAC" w14:textId="77777777" w:rsidR="006A7E28" w:rsidRDefault="006A7E28" w:rsidP="002D346A">
            <w:pPr>
              <w:jc w:val="both"/>
              <w:rPr>
                <w:rFonts w:ascii="Century Gothic" w:hAnsi="Century Gothic"/>
                <w:sz w:val="24"/>
                <w:szCs w:val="24"/>
              </w:rPr>
            </w:pPr>
          </w:p>
          <w:p w14:paraId="15560136" w14:textId="476078D1" w:rsidR="006A7E28" w:rsidRDefault="006A7E28" w:rsidP="002D346A">
            <w:pPr>
              <w:jc w:val="both"/>
              <w:rPr>
                <w:rFonts w:ascii="Century Gothic" w:hAnsi="Century Gothic"/>
                <w:sz w:val="24"/>
                <w:szCs w:val="24"/>
              </w:rPr>
            </w:pPr>
            <w:r>
              <w:rPr>
                <w:rFonts w:ascii="Century Gothic" w:hAnsi="Century Gothic"/>
                <w:sz w:val="24"/>
                <w:szCs w:val="24"/>
              </w:rPr>
              <w:t>Conclusión del trámite.</w:t>
            </w:r>
          </w:p>
        </w:tc>
        <w:tc>
          <w:tcPr>
            <w:tcW w:w="195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F792553" w14:textId="77777777" w:rsidR="006A7E28" w:rsidRDefault="006A7E28">
            <w:pPr>
              <w:rPr>
                <w:rFonts w:ascii="Century Gothic" w:hAnsi="Century Gothic"/>
              </w:rPr>
            </w:pPr>
          </w:p>
          <w:p w14:paraId="0599972E" w14:textId="77777777" w:rsidR="006A7E28" w:rsidRDefault="006A7E28">
            <w:pPr>
              <w:rPr>
                <w:rFonts w:ascii="Century Gothic" w:hAnsi="Century Gothic"/>
              </w:rPr>
            </w:pPr>
          </w:p>
          <w:p w14:paraId="6B2091B6" w14:textId="77777777" w:rsidR="006A7E28" w:rsidRDefault="006A7E28">
            <w:pPr>
              <w:rPr>
                <w:rFonts w:ascii="Century Gothic" w:hAnsi="Century Gothic"/>
              </w:rPr>
            </w:pPr>
          </w:p>
        </w:tc>
      </w:tr>
    </w:tbl>
    <w:p w14:paraId="51A961FF" w14:textId="77777777" w:rsidR="00737A97" w:rsidRDefault="00737A97" w:rsidP="006A7E28">
      <w:pPr>
        <w:rPr>
          <w:rFonts w:ascii="Century Gothic" w:hAnsi="Century Gothic"/>
          <w:b/>
        </w:rPr>
      </w:pPr>
    </w:p>
    <w:p w14:paraId="1E99E579" w14:textId="77777777" w:rsidR="00737A97" w:rsidRDefault="00737A97" w:rsidP="006A7E28">
      <w:pPr>
        <w:rPr>
          <w:rFonts w:ascii="Century Gothic" w:hAnsi="Century Gothic"/>
          <w:b/>
        </w:rPr>
      </w:pPr>
    </w:p>
    <w:p w14:paraId="09D7565C" w14:textId="77777777" w:rsidR="00737A97" w:rsidRDefault="00737A97" w:rsidP="006A7E28">
      <w:pPr>
        <w:rPr>
          <w:rFonts w:ascii="Century Gothic" w:hAnsi="Century Gothic"/>
          <w:b/>
        </w:rPr>
      </w:pPr>
    </w:p>
    <w:p w14:paraId="429E4604" w14:textId="77777777" w:rsidR="00737A97" w:rsidRDefault="00737A97" w:rsidP="006A7E28">
      <w:pPr>
        <w:rPr>
          <w:rFonts w:ascii="Century Gothic" w:hAnsi="Century Gothic"/>
          <w:b/>
        </w:rPr>
      </w:pPr>
    </w:p>
    <w:p w14:paraId="5221F358" w14:textId="77777777" w:rsidR="00737A97" w:rsidRDefault="00737A97" w:rsidP="006A7E28">
      <w:pPr>
        <w:rPr>
          <w:rFonts w:ascii="Century Gothic" w:hAnsi="Century Gothic"/>
          <w:b/>
        </w:rPr>
      </w:pPr>
    </w:p>
    <w:p w14:paraId="2E58C098" w14:textId="77777777" w:rsidR="00737A97" w:rsidRDefault="00737A97" w:rsidP="006A7E28">
      <w:pPr>
        <w:rPr>
          <w:rFonts w:ascii="Century Gothic" w:hAnsi="Century Gothic"/>
          <w:b/>
        </w:rPr>
      </w:pPr>
    </w:p>
    <w:p w14:paraId="65B50367" w14:textId="77777777" w:rsidR="00737A97" w:rsidRDefault="00737A97" w:rsidP="006A7E28">
      <w:pPr>
        <w:rPr>
          <w:rFonts w:ascii="Century Gothic" w:hAnsi="Century Gothic"/>
          <w:b/>
        </w:rPr>
      </w:pPr>
    </w:p>
    <w:p w14:paraId="63F3C55A" w14:textId="77777777" w:rsidR="00737A97" w:rsidRDefault="00737A97" w:rsidP="006A7E28">
      <w:pPr>
        <w:rPr>
          <w:rFonts w:ascii="Century Gothic" w:hAnsi="Century Gothic"/>
          <w:b/>
        </w:rPr>
      </w:pPr>
    </w:p>
    <w:p w14:paraId="4CE82670" w14:textId="77777777" w:rsidR="00737A97" w:rsidRDefault="00737A97" w:rsidP="006A7E28">
      <w:pPr>
        <w:rPr>
          <w:rFonts w:ascii="Century Gothic" w:hAnsi="Century Gothic"/>
          <w:b/>
        </w:rPr>
      </w:pPr>
    </w:p>
    <w:p w14:paraId="7BA67850" w14:textId="77777777" w:rsidR="00737A97" w:rsidRDefault="00737A97" w:rsidP="006A7E28">
      <w:pPr>
        <w:rPr>
          <w:rFonts w:ascii="Century Gothic" w:hAnsi="Century Gothic"/>
          <w:b/>
        </w:rPr>
      </w:pPr>
    </w:p>
    <w:p w14:paraId="2EF398BF" w14:textId="77777777" w:rsidR="00737A97" w:rsidRDefault="00737A97" w:rsidP="006A7E28">
      <w:pPr>
        <w:rPr>
          <w:rFonts w:ascii="Century Gothic" w:hAnsi="Century Gothic"/>
          <w:b/>
        </w:rPr>
      </w:pPr>
    </w:p>
    <w:p w14:paraId="3BAB45DC" w14:textId="77777777" w:rsidR="00737A97" w:rsidRDefault="00737A97" w:rsidP="006A7E28">
      <w:pPr>
        <w:rPr>
          <w:rFonts w:ascii="Century Gothic" w:hAnsi="Century Gothic"/>
          <w:b/>
        </w:rPr>
      </w:pPr>
    </w:p>
    <w:p w14:paraId="0A8D6F10" w14:textId="77777777" w:rsidR="00737A97" w:rsidRDefault="00737A97" w:rsidP="006A7E28">
      <w:pPr>
        <w:rPr>
          <w:rFonts w:ascii="Century Gothic" w:hAnsi="Century Gothic"/>
          <w:b/>
        </w:rPr>
      </w:pPr>
    </w:p>
    <w:p w14:paraId="1F555064" w14:textId="77777777" w:rsidR="00737A97" w:rsidRDefault="00737A97" w:rsidP="006A7E28">
      <w:pPr>
        <w:rPr>
          <w:rFonts w:ascii="Century Gothic" w:hAnsi="Century Gothic"/>
          <w:b/>
        </w:rPr>
      </w:pPr>
    </w:p>
    <w:p w14:paraId="47F21012" w14:textId="7A796CF1" w:rsidR="006A7E28" w:rsidRDefault="00A2442E" w:rsidP="006A7E28">
      <w:pPr>
        <w:rPr>
          <w:rFonts w:ascii="Century Gothic" w:hAnsi="Century Gothic"/>
          <w:b/>
        </w:rPr>
      </w:pPr>
      <w:r>
        <w:rPr>
          <w:rFonts w:ascii="Century Gothic" w:hAnsi="Century Gothic"/>
          <w:b/>
        </w:rPr>
        <w:lastRenderedPageBreak/>
        <w:t>DIAGRAMA DE FLUJO</w:t>
      </w:r>
    </w:p>
    <w:tbl>
      <w:tblPr>
        <w:tblStyle w:val="Tablaconcuadrcula"/>
        <w:tblW w:w="0" w:type="auto"/>
        <w:tblLook w:val="04A0" w:firstRow="1" w:lastRow="0" w:firstColumn="1" w:lastColumn="0" w:noHBand="0" w:noVBand="1"/>
      </w:tblPr>
      <w:tblGrid>
        <w:gridCol w:w="2942"/>
        <w:gridCol w:w="2943"/>
        <w:gridCol w:w="2943"/>
      </w:tblGrid>
      <w:tr w:rsidR="006A7E28" w14:paraId="04668999" w14:textId="77777777" w:rsidTr="006A7E28">
        <w:tc>
          <w:tcPr>
            <w:tcW w:w="2942" w:type="dxa"/>
            <w:tcBorders>
              <w:top w:val="single" w:sz="4" w:space="0" w:color="auto"/>
              <w:left w:val="single" w:sz="4" w:space="0" w:color="auto"/>
              <w:bottom w:val="single" w:sz="4" w:space="0" w:color="auto"/>
              <w:right w:val="single" w:sz="4" w:space="0" w:color="auto"/>
            </w:tcBorders>
          </w:tcPr>
          <w:p w14:paraId="2C5F5842" w14:textId="77777777" w:rsidR="006A7E28" w:rsidRDefault="006A7E28">
            <w:pPr>
              <w:rPr>
                <w:rFonts w:ascii="Century Gothic" w:hAnsi="Century Gothic"/>
                <w:b/>
                <w:sz w:val="24"/>
                <w:szCs w:val="24"/>
              </w:rPr>
            </w:pPr>
          </w:p>
          <w:p w14:paraId="60C9AE05" w14:textId="77777777" w:rsidR="006A7E28" w:rsidRDefault="006A7E28">
            <w:pPr>
              <w:jc w:val="center"/>
              <w:rPr>
                <w:rFonts w:ascii="Century Gothic" w:hAnsi="Century Gothic"/>
                <w:b/>
                <w:sz w:val="24"/>
                <w:szCs w:val="24"/>
              </w:rPr>
            </w:pPr>
            <w:r>
              <w:rPr>
                <w:rFonts w:ascii="Century Gothic" w:hAnsi="Century Gothic"/>
                <w:b/>
                <w:sz w:val="24"/>
                <w:szCs w:val="24"/>
              </w:rPr>
              <w:t>INSPECCION Y EJECUCION</w:t>
            </w:r>
          </w:p>
        </w:tc>
        <w:tc>
          <w:tcPr>
            <w:tcW w:w="2943" w:type="dxa"/>
            <w:tcBorders>
              <w:top w:val="single" w:sz="4" w:space="0" w:color="auto"/>
              <w:left w:val="single" w:sz="4" w:space="0" w:color="auto"/>
              <w:bottom w:val="single" w:sz="4" w:space="0" w:color="auto"/>
              <w:right w:val="single" w:sz="4" w:space="0" w:color="auto"/>
            </w:tcBorders>
          </w:tcPr>
          <w:p w14:paraId="3425F20C" w14:textId="77777777" w:rsidR="006A7E28" w:rsidRDefault="006A7E28">
            <w:pPr>
              <w:jc w:val="center"/>
              <w:rPr>
                <w:rFonts w:ascii="Century Gothic" w:hAnsi="Century Gothic"/>
                <w:b/>
                <w:sz w:val="24"/>
                <w:szCs w:val="24"/>
              </w:rPr>
            </w:pPr>
          </w:p>
          <w:p w14:paraId="2EC39658" w14:textId="77777777" w:rsidR="006A7E28" w:rsidRDefault="006A7E28">
            <w:pPr>
              <w:jc w:val="center"/>
              <w:rPr>
                <w:rFonts w:ascii="Century Gothic" w:hAnsi="Century Gothic"/>
                <w:b/>
                <w:sz w:val="24"/>
                <w:szCs w:val="24"/>
              </w:rPr>
            </w:pPr>
            <w:r>
              <w:rPr>
                <w:rFonts w:ascii="Century Gothic" w:hAnsi="Century Gothic"/>
                <w:b/>
                <w:sz w:val="24"/>
                <w:szCs w:val="24"/>
              </w:rPr>
              <w:t>COMERCIALISACION</w:t>
            </w:r>
          </w:p>
        </w:tc>
        <w:tc>
          <w:tcPr>
            <w:tcW w:w="2943" w:type="dxa"/>
            <w:tcBorders>
              <w:top w:val="single" w:sz="4" w:space="0" w:color="auto"/>
              <w:left w:val="single" w:sz="4" w:space="0" w:color="auto"/>
              <w:bottom w:val="single" w:sz="4" w:space="0" w:color="auto"/>
              <w:right w:val="single" w:sz="4" w:space="0" w:color="auto"/>
            </w:tcBorders>
          </w:tcPr>
          <w:p w14:paraId="206B7B99" w14:textId="77777777" w:rsidR="006A7E28" w:rsidRDefault="006A7E28">
            <w:pPr>
              <w:jc w:val="center"/>
              <w:rPr>
                <w:rFonts w:ascii="Century Gothic" w:hAnsi="Century Gothic"/>
                <w:b/>
                <w:sz w:val="24"/>
                <w:szCs w:val="24"/>
              </w:rPr>
            </w:pPr>
          </w:p>
          <w:p w14:paraId="567156F3" w14:textId="77777777" w:rsidR="006A7E28" w:rsidRDefault="006A7E28">
            <w:pPr>
              <w:jc w:val="center"/>
              <w:rPr>
                <w:rFonts w:ascii="Century Gothic" w:hAnsi="Century Gothic"/>
                <w:b/>
                <w:sz w:val="24"/>
                <w:szCs w:val="24"/>
              </w:rPr>
            </w:pPr>
            <w:r>
              <w:rPr>
                <w:rFonts w:ascii="Century Gothic" w:hAnsi="Century Gothic"/>
                <w:b/>
                <w:sz w:val="24"/>
                <w:szCs w:val="24"/>
              </w:rPr>
              <w:t>ASESOR JURIDICO</w:t>
            </w:r>
          </w:p>
          <w:p w14:paraId="55219539" w14:textId="77777777" w:rsidR="006A7E28" w:rsidRDefault="006A7E28">
            <w:pPr>
              <w:jc w:val="center"/>
              <w:rPr>
                <w:rFonts w:ascii="Century Gothic" w:hAnsi="Century Gothic"/>
                <w:b/>
                <w:sz w:val="24"/>
                <w:szCs w:val="24"/>
              </w:rPr>
            </w:pPr>
          </w:p>
        </w:tc>
      </w:tr>
      <w:tr w:rsidR="006A7E28" w14:paraId="0A5DDB27" w14:textId="77777777" w:rsidTr="006A7E28">
        <w:tc>
          <w:tcPr>
            <w:tcW w:w="2942" w:type="dxa"/>
            <w:tcBorders>
              <w:top w:val="single" w:sz="4" w:space="0" w:color="auto"/>
              <w:left w:val="single" w:sz="4" w:space="0" w:color="auto"/>
              <w:bottom w:val="single" w:sz="4" w:space="0" w:color="auto"/>
              <w:right w:val="single" w:sz="4" w:space="0" w:color="auto"/>
            </w:tcBorders>
          </w:tcPr>
          <w:p w14:paraId="6CB9568C" w14:textId="77777777" w:rsidR="006A7E28" w:rsidRDefault="006A7E28">
            <w:pPr>
              <w:rPr>
                <w:rFonts w:ascii="Century Gothic" w:hAnsi="Century Gothic"/>
                <w:b/>
              </w:rPr>
            </w:pPr>
          </w:p>
          <w:p w14:paraId="1D3A19E5" w14:textId="065C0F28" w:rsidR="006A7E28" w:rsidRDefault="006A7E28">
            <w:pPr>
              <w:rPr>
                <w:rFonts w:ascii="Century Gothic" w:hAnsi="Century Gothic"/>
                <w:b/>
              </w:rPr>
            </w:pPr>
            <w:r>
              <w:rPr>
                <w:noProof/>
                <w:lang w:eastAsia="es-MX"/>
              </w:rPr>
              <mc:AlternateContent>
                <mc:Choice Requires="wps">
                  <w:drawing>
                    <wp:anchor distT="0" distB="0" distL="114300" distR="114300" simplePos="0" relativeHeight="251795968" behindDoc="0" locked="0" layoutInCell="1" allowOverlap="1" wp14:anchorId="2F30DE53" wp14:editId="52032EE3">
                      <wp:simplePos x="0" y="0"/>
                      <wp:positionH relativeFrom="column">
                        <wp:posOffset>410210</wp:posOffset>
                      </wp:positionH>
                      <wp:positionV relativeFrom="paragraph">
                        <wp:posOffset>15240</wp:posOffset>
                      </wp:positionV>
                      <wp:extent cx="781050" cy="428625"/>
                      <wp:effectExtent l="0" t="0" r="19050" b="28575"/>
                      <wp:wrapNone/>
                      <wp:docPr id="37006" name="Elipse 37006"/>
                      <wp:cNvGraphicFramePr/>
                      <a:graphic xmlns:a="http://schemas.openxmlformats.org/drawingml/2006/main">
                        <a:graphicData uri="http://schemas.microsoft.com/office/word/2010/wordprocessingShape">
                          <wps:wsp>
                            <wps:cNvSpPr/>
                            <wps:spPr>
                              <a:xfrm>
                                <a:off x="0" y="0"/>
                                <a:ext cx="781050" cy="428625"/>
                              </a:xfrm>
                              <a:prstGeom prst="ellipse">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0A20A8B5" w14:textId="77777777" w:rsidR="00303DDF" w:rsidRDefault="00303DDF" w:rsidP="006A7E28">
                                  <w:pPr>
                                    <w:jc w:val="center"/>
                                    <w:rPr>
                                      <w:rFonts w:ascii="Century Gothic" w:hAnsi="Century Gothic"/>
                                      <w:sz w:val="18"/>
                                      <w:szCs w:val="18"/>
                                    </w:rPr>
                                  </w:pPr>
                                  <w:r>
                                    <w:rPr>
                                      <w:rFonts w:ascii="Century Gothic" w:hAnsi="Century Gothic"/>
                                      <w:sz w:val="18"/>
                                      <w:szCs w:val="18"/>
                                    </w:rPr>
                                    <w:t>Inicio</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2F30DE53" id="Elipse 37006" o:spid="_x0000_s1245" style="position:absolute;margin-left:32.3pt;margin-top:1.2pt;width:61.5pt;height:33.7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mPCbgIAADUFAAAOAAAAZHJzL2Uyb0RvYy54bWysVN9v2jAQfp+0/8Hy+0hCoe1QQ4VaMU1C&#10;LVo79dk4NlhzfJ5tSNhfv7MDgbXVHqa9JHe+7359vvPNbVtrshPOKzAlLQY5JcJwqJRZl/T78/zT&#10;NSU+MFMxDUaUdC88vZ1+/HDT2IkYwgZ0JRzBIMZPGlvSTQh2kmWeb0TN/ACsMGiU4GoWUHXrrHKs&#10;wei1zoZ5fpk14CrrgAvv8fS+M9Jpii+l4OFRSi8C0SXF2kL6uvRdxW82vWGTtWN2o/ihDPYPVdRM&#10;GUzah7pngZGtU29C1Yo78CDDgEOdgZSKi9QDdlPkr7p52jArUi9Ijrc9Tf7/heUPuye7dEhDY/3E&#10;oxi7aKWr4x/rI20ia9+TJdpAOB5eXRf5GCnlaBoNry+H40hmdnK2zocvAmoShZIKrZX1sR02YbuF&#10;Dx36iIrHHrSq5krrpMQREHfakR3Dy1uti0P8P1DakKakF8VVl/3URJLCXosYS5tvQhJVYdnDVECa&#10;r1Pw6scxeEJGF4ll9E7Fe046HJ0O2Ogm0sz1jvl7jqdsPTplBBN6x1oZcH93lh0eOT/rNYqhXbXY&#10;LPaaX0TO4tkKqv3SEQfdBnjL5wqvZcF8WDKHI483iWscHvEjNSCnHK+Lkg24X6/PIg4nEC2UNLg6&#10;JfU/t8wJSvRXg7P5uRiN4q4lZTS+GqLizi2rc4vZ1neAF1zgQ2F5EiM+6KMoHdQvuOWzmBVNzHDM&#10;jQUGd1TuQrfS+E5wMZslGO6XZWFhniyPwSPDcdae2xfm7GEmAw7zAxzX7M1cdtjoaWC2DSBVGtoT&#10;nwfucTfT5B/ekbj853pCnV676W8AAAD//wMAUEsDBBQABgAIAAAAIQD6kB432wAAAAcBAAAPAAAA&#10;ZHJzL2Rvd25yZXYueG1sTI7NTsMwEITvSLyDtUjcqNOqCk2IUyEQQgj1kBZx3sRLEojXUey05u1x&#10;T+U4P5r5im0wgzjS5HrLCpaLBARxY3XPrYKPw8vdBoTzyBoHy6Tglxxsy+urAnNtT1zRce9bEUfY&#10;5aig837MpXRNRwbdwo7EMfuyk0Ef5dRKPeEpjptBrpIklQZ7jg8djvTUUfOzn42CkfAtW4bqc7d7&#10;fq3fK/sdZjwodXsTHh9AeAr+UoYzfkSHMjLVdmbtxKAgXaexqWC1BnGON/dR19HPMpBlIf/zl38A&#10;AAD//wMAUEsBAi0AFAAGAAgAAAAhALaDOJL+AAAA4QEAABMAAAAAAAAAAAAAAAAAAAAAAFtDb250&#10;ZW50X1R5cGVzXS54bWxQSwECLQAUAAYACAAAACEAOP0h/9YAAACUAQAACwAAAAAAAAAAAAAAAAAv&#10;AQAAX3JlbHMvLnJlbHNQSwECLQAUAAYACAAAACEAQ9Zjwm4CAAA1BQAADgAAAAAAAAAAAAAAAAAu&#10;AgAAZHJzL2Uyb0RvYy54bWxQSwECLQAUAAYACAAAACEA+pAeN9sAAAAHAQAADwAAAAAAAAAAAAAA&#10;AADIBAAAZHJzL2Rvd25yZXYueG1sUEsFBgAAAAAEAAQA8wAAANAFAAAAAA==&#10;" fillcolor="white [3212]" strokecolor="black [3200]" strokeweight=".25pt">
                      <v:textbox>
                        <w:txbxContent>
                          <w:p w14:paraId="0A20A8B5" w14:textId="77777777" w:rsidR="00303DDF" w:rsidRDefault="00303DDF" w:rsidP="006A7E28">
                            <w:pPr>
                              <w:jc w:val="center"/>
                              <w:rPr>
                                <w:rFonts w:ascii="Century Gothic" w:hAnsi="Century Gothic"/>
                                <w:sz w:val="18"/>
                                <w:szCs w:val="18"/>
                              </w:rPr>
                            </w:pPr>
                            <w:r>
                              <w:rPr>
                                <w:rFonts w:ascii="Century Gothic" w:hAnsi="Century Gothic"/>
                                <w:sz w:val="18"/>
                                <w:szCs w:val="18"/>
                              </w:rPr>
                              <w:t>Inicio</w:t>
                            </w:r>
                          </w:p>
                        </w:txbxContent>
                      </v:textbox>
                    </v:oval>
                  </w:pict>
                </mc:Fallback>
              </mc:AlternateContent>
            </w:r>
            <w:r>
              <w:rPr>
                <w:noProof/>
                <w:lang w:eastAsia="es-MX"/>
              </w:rPr>
              <mc:AlternateContent>
                <mc:Choice Requires="wps">
                  <w:drawing>
                    <wp:anchor distT="0" distB="0" distL="114300" distR="114300" simplePos="0" relativeHeight="251796992" behindDoc="0" locked="0" layoutInCell="1" allowOverlap="1" wp14:anchorId="00CDDB9D" wp14:editId="5F2A8BFC">
                      <wp:simplePos x="0" y="0"/>
                      <wp:positionH relativeFrom="column">
                        <wp:posOffset>789305</wp:posOffset>
                      </wp:positionH>
                      <wp:positionV relativeFrom="paragraph">
                        <wp:posOffset>460375</wp:posOffset>
                      </wp:positionV>
                      <wp:extent cx="0" cy="523875"/>
                      <wp:effectExtent l="76200" t="0" r="57150" b="47625"/>
                      <wp:wrapNone/>
                      <wp:docPr id="37005" name="Conector recto de flecha 37005"/>
                      <wp:cNvGraphicFramePr/>
                      <a:graphic xmlns:a="http://schemas.openxmlformats.org/drawingml/2006/main">
                        <a:graphicData uri="http://schemas.microsoft.com/office/word/2010/wordprocessingShape">
                          <wps:wsp>
                            <wps:cNvCnPr/>
                            <wps:spPr>
                              <a:xfrm>
                                <a:off x="0" y="0"/>
                                <a:ext cx="0" cy="5238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39F5689" id="Conector recto de flecha 37005" o:spid="_x0000_s1026" type="#_x0000_t32" style="position:absolute;margin-left:62.15pt;margin-top:36.25pt;width:0;height:41.25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uCntAEAAL4DAAAOAAAAZHJzL2Uyb0RvYy54bWysU9uO0zAQfUfiHyy/06RFC6uo6T50gRcE&#10;K1g+wOuMEwvfNB6a5O+xnTZFXCSEeJn4MmfmnOPJ/m6yhp0Ao/au5dtNzRk46Tvt+pZ/eXz74paz&#10;SMJ1wngHLZ8h8rvD82f7MTSw84M3HSBLRVxsxtDygSg0VRXlAFbEjQ/g0qXyaAWlLfZVh2JM1a2p&#10;dnX9qho9dgG9hBjT6f1yyQ+lvlIg6aNSEYiZliduVCKW+JRjddiLpkcRBi3PNMQ/sLBCu9R0LXUv&#10;SLBvqH8pZbVEH72ijfS28kppCUVDUrOtf1LzeRABipZkTgyrTfH/lZUfTkf3gMmGMcQmhgfMKiaF&#10;Nn8TPzYVs+bVLJiIyeVQptOb3cvb1zfZx+qKCxjpHXjL8qLlkVDofqCjdy69iMdt8Uqc3kdagBdA&#10;bmpcjiS0eeM6RnNIY0OohesNnPvklOpKuKxoNrDAP4FiuksUlzZlluBokJ1EmoLu63atkjIzRGlj&#10;VlBduP0RdM7NMCjz9bfANbt09I5WoNXO4++60nShqpb8i+pFa5b95Lu5PF+xIw1JeYfzQOcp/HFf&#10;4Nff7vAdAAD//wMAUEsDBBQABgAIAAAAIQD3weLu3AAAAAoBAAAPAAAAZHJzL2Rvd25yZXYueG1s&#10;TI/BTsMwEETvSPyDtUhcKmo3bYCEOBWKhDi38AFOvCQR9jq13Tb9e1wucNvZHc2+qbazNeyEPoyO&#10;JKyWAhhS5/RIvYTPj7eHZ2AhKtLKOEIJFwywrW9vKlVqd6YdnvaxZymEQqkkDDFOJeehG9CqsHQT&#10;Urp9OW9VTNL3XHt1TuHW8EyIR27VSOnDoCZsBuy+90crYdds2tXFNyJ/N6I4LA7FYq0KKe/v5tcX&#10;YBHn+GeGK35Chzoxte5IOjCTdLZZJ6uEpywHdjX8Lto05LkAXlf8f4X6BwAA//8DAFBLAQItABQA&#10;BgAIAAAAIQC2gziS/gAAAOEBAAATAAAAAAAAAAAAAAAAAAAAAABbQ29udGVudF9UeXBlc10ueG1s&#10;UEsBAi0AFAAGAAgAAAAhADj9If/WAAAAlAEAAAsAAAAAAAAAAAAAAAAALwEAAF9yZWxzLy5yZWxz&#10;UEsBAi0AFAAGAAgAAAAhAB1m4Ke0AQAAvgMAAA4AAAAAAAAAAAAAAAAALgIAAGRycy9lMm9Eb2Mu&#10;eG1sUEsBAi0AFAAGAAgAAAAhAPfB4u7cAAAACgEAAA8AAAAAAAAAAAAAAAAADgQAAGRycy9kb3du&#10;cmV2LnhtbFBLBQYAAAAABAAEAPMAAAAXBQAAAAA=&#10;" strokecolor="black [3040]">
                      <v:stroke endarrow="block"/>
                    </v:shape>
                  </w:pict>
                </mc:Fallback>
              </mc:AlternateContent>
            </w:r>
            <w:r>
              <w:rPr>
                <w:noProof/>
                <w:lang w:eastAsia="es-MX"/>
              </w:rPr>
              <mc:AlternateContent>
                <mc:Choice Requires="wps">
                  <w:drawing>
                    <wp:anchor distT="0" distB="0" distL="114300" distR="114300" simplePos="0" relativeHeight="251790848" behindDoc="0" locked="0" layoutInCell="1" allowOverlap="1" wp14:anchorId="746ED81E" wp14:editId="7E49345C">
                      <wp:simplePos x="0" y="0"/>
                      <wp:positionH relativeFrom="column">
                        <wp:posOffset>29210</wp:posOffset>
                      </wp:positionH>
                      <wp:positionV relativeFrom="paragraph">
                        <wp:posOffset>3070860</wp:posOffset>
                      </wp:positionV>
                      <wp:extent cx="1552575" cy="1143000"/>
                      <wp:effectExtent l="0" t="0" r="28575" b="19050"/>
                      <wp:wrapNone/>
                      <wp:docPr id="37004" name="Rectángulo 37004"/>
                      <wp:cNvGraphicFramePr/>
                      <a:graphic xmlns:a="http://schemas.openxmlformats.org/drawingml/2006/main">
                        <a:graphicData uri="http://schemas.microsoft.com/office/word/2010/wordprocessingShape">
                          <wps:wsp>
                            <wps:cNvSpPr/>
                            <wps:spPr>
                              <a:xfrm>
                                <a:off x="0" y="0"/>
                                <a:ext cx="1552575" cy="1143000"/>
                              </a:xfrm>
                              <a:prstGeom prst="rect">
                                <a:avLst/>
                              </a:prstGeom>
                              <a:solidFill>
                                <a:sysClr val="window" lastClr="FFFFFF"/>
                              </a:solidFill>
                              <a:ln w="3175" cap="flat" cmpd="sng" algn="ctr">
                                <a:solidFill>
                                  <a:sysClr val="windowText" lastClr="000000"/>
                                </a:solidFill>
                                <a:prstDash val="solid"/>
                              </a:ln>
                              <a:effectLst/>
                            </wps:spPr>
                            <wps:txbx>
                              <w:txbxContent>
                                <w:p w14:paraId="4C84F5D5" w14:textId="77777777" w:rsidR="00303DDF" w:rsidRDefault="00303DDF" w:rsidP="006A7E28">
                                  <w:pPr>
                                    <w:jc w:val="center"/>
                                    <w:rPr>
                                      <w:rFonts w:ascii="Century Gothic" w:hAnsi="Century Gothic"/>
                                      <w:b/>
                                      <w:sz w:val="18"/>
                                      <w:szCs w:val="18"/>
                                    </w:rPr>
                                  </w:pPr>
                                  <w:r>
                                    <w:rPr>
                                      <w:rFonts w:ascii="Century Gothic" w:hAnsi="Century Gothic"/>
                                      <w:sz w:val="18"/>
                                      <w:szCs w:val="18"/>
                                    </w:rPr>
                                    <w:t xml:space="preserve">Recibe lista de cortes y distribuye el trabajo a los </w:t>
                                  </w:r>
                                  <w:proofErr w:type="spellStart"/>
                                  <w:r>
                                    <w:rPr>
                                      <w:rFonts w:ascii="Century Gothic" w:hAnsi="Century Gothic"/>
                                      <w:sz w:val="18"/>
                                      <w:szCs w:val="18"/>
                                    </w:rPr>
                                    <w:t>lecturistas</w:t>
                                  </w:r>
                                  <w:proofErr w:type="spellEnd"/>
                                  <w:r>
                                    <w:rPr>
                                      <w:rFonts w:ascii="Century Gothic" w:hAnsi="Century Gothic"/>
                                      <w:sz w:val="18"/>
                                      <w:szCs w:val="18"/>
                                    </w:rPr>
                                    <w:t xml:space="preserve"> para el procedimiento de corte lista de cortes.</w:t>
                                  </w:r>
                                </w:p>
                                <w:p w14:paraId="23D7DA3A" w14:textId="77777777" w:rsidR="00303DDF" w:rsidRDefault="00303DDF" w:rsidP="006A7E28">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6ED81E" id="Rectángulo 37004" o:spid="_x0000_s1246" style="position:absolute;margin-left:2.3pt;margin-top:241.8pt;width:122.25pt;height:90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bGaZwIAAOQEAAAOAAAAZHJzL2Uyb0RvYy54bWysVMFuGyEQvVfqPyDuze46dtNaWUeWI1eV&#10;oiRSUuWMWfAisUABe9f9+j6wEzvOraoPmGGGmXmPN3t9M3SabIUPypqaVhclJcJw2yizrumv5+WX&#10;b5SEyEzDtDWipjsR6M3s86fr3k3FyLZWN8ITJDFh2ruatjG6aVEE3oqOhQvrhIFTWt+xCNOvi8az&#10;Htk7XYzK8mvRW984b7kIAae3eyed5fxSCh4fpAwiEl1T9Bbz6vO6Smsxu2bTtWeuVfzQBvuHLjqm&#10;DIq+pbplkZGNVx9SdYp7G6yMF9x2hZVScZExAE1VnqF5apkTGQvICe6NpvD/0vL77ZN79KChd2Ea&#10;sE0oBum79I/+yJDJ2r2RJYZIOA6ryWQ0uZpQwuGrqvFlWWY6i+N150P8IWxH0qamHq+RSWLbuxBR&#10;EqGvIalasFo1S6V1NnZhoT3ZMjwc3ruxPSWahYjDmi7zLz0eUry7pg3pa3pZ5cYYBCU1i+ixc01N&#10;g1lTwvQaSuXR51beXQ4faj4D7UldQDyifHc14bhlod03nF2H9rRJcETW4gH2keq0i8NqIArtjcpx&#10;upPOVrbZPXri7V6wwfGlQoU7EPDIPBQKLWPq4gMWqS0gc60cJa31f87PUhwEAw8lPZQOHn5vmBfA&#10;9dNASt+r8TiNRjbGk6sRDH/qWZ16zKZbWLxJhbl2PG9TfNSvW+lt94KhnKeqcDHDUXvP+MFYxP0E&#10;Yqy5mM9zGMbBsXhnnhxPyRNnidPn4YV5dxBQxGvc29epYNMzHe1j001j55topcoiO/IJuSQDo5SF&#10;cxj7NKundo46fpxmfwEAAP//AwBQSwMEFAAGAAgAAAAhAFPacCPdAAAACQEAAA8AAABkcnMvZG93&#10;bnJldi54bWxMj8tOwzAQRfdI/IM1SOyo04eiEuJUCKmbqhsCSCwn8TQJxOMQu2n4e4YVrOZxr+6c&#10;yXez69VEY+g8G1guElDEtbcdNwZeX/Z3W1AhIlvsPZOBbwqwK66vcsysv/AzTWVslIRwyNBAG+OQ&#10;aR3qlhyGhR+IRTv50WGUcWy0HfEi4a7XqyRJtcOO5UKLAz21VH+WZ2fg8DZ9kDtW74fj2mPZWfe1&#10;Pzljbm/mxwdQkeb4Z4ZffEGHQpgqf2YbVG9gk4pRynYtjeirzf0SVGUgTWWji1z//6D4AQAA//8D&#10;AFBLAQItABQABgAIAAAAIQC2gziS/gAAAOEBAAATAAAAAAAAAAAAAAAAAAAAAABbQ29udGVudF9U&#10;eXBlc10ueG1sUEsBAi0AFAAGAAgAAAAhADj9If/WAAAAlAEAAAsAAAAAAAAAAAAAAAAALwEAAF9y&#10;ZWxzLy5yZWxzUEsBAi0AFAAGAAgAAAAhAGCZsZpnAgAA5AQAAA4AAAAAAAAAAAAAAAAALgIAAGRy&#10;cy9lMm9Eb2MueG1sUEsBAi0AFAAGAAgAAAAhAFPacCPdAAAACQEAAA8AAAAAAAAAAAAAAAAAwQQA&#10;AGRycy9kb3ducmV2LnhtbFBLBQYAAAAABAAEAPMAAADLBQAAAAA=&#10;" fillcolor="window" strokecolor="windowText" strokeweight=".25pt">
                      <v:textbox>
                        <w:txbxContent>
                          <w:p w14:paraId="4C84F5D5" w14:textId="77777777" w:rsidR="00303DDF" w:rsidRDefault="00303DDF" w:rsidP="006A7E28">
                            <w:pPr>
                              <w:jc w:val="center"/>
                              <w:rPr>
                                <w:rFonts w:ascii="Century Gothic" w:hAnsi="Century Gothic"/>
                                <w:b/>
                                <w:sz w:val="18"/>
                                <w:szCs w:val="18"/>
                              </w:rPr>
                            </w:pPr>
                            <w:r>
                              <w:rPr>
                                <w:rFonts w:ascii="Century Gothic" w:hAnsi="Century Gothic"/>
                                <w:sz w:val="18"/>
                                <w:szCs w:val="18"/>
                              </w:rPr>
                              <w:t xml:space="preserve">Recibe lista de cortes y distribuye el trabajo a los </w:t>
                            </w:r>
                            <w:proofErr w:type="spellStart"/>
                            <w:r>
                              <w:rPr>
                                <w:rFonts w:ascii="Century Gothic" w:hAnsi="Century Gothic"/>
                                <w:sz w:val="18"/>
                                <w:szCs w:val="18"/>
                              </w:rPr>
                              <w:t>lecturistas</w:t>
                            </w:r>
                            <w:proofErr w:type="spellEnd"/>
                            <w:r>
                              <w:rPr>
                                <w:rFonts w:ascii="Century Gothic" w:hAnsi="Century Gothic"/>
                                <w:sz w:val="18"/>
                                <w:szCs w:val="18"/>
                              </w:rPr>
                              <w:t xml:space="preserve"> para el procedimiento de corte lista de cortes.</w:t>
                            </w:r>
                          </w:p>
                          <w:p w14:paraId="23D7DA3A" w14:textId="77777777" w:rsidR="00303DDF" w:rsidRDefault="00303DDF" w:rsidP="006A7E28">
                            <w:pPr>
                              <w:jc w:val="center"/>
                            </w:pPr>
                          </w:p>
                        </w:txbxContent>
                      </v:textbox>
                    </v:rect>
                  </w:pict>
                </mc:Fallback>
              </mc:AlternateContent>
            </w:r>
            <w:r>
              <w:rPr>
                <w:noProof/>
                <w:lang w:eastAsia="es-MX"/>
              </w:rPr>
              <mc:AlternateContent>
                <mc:Choice Requires="wps">
                  <w:drawing>
                    <wp:anchor distT="0" distB="0" distL="114300" distR="114300" simplePos="0" relativeHeight="251791872" behindDoc="0" locked="0" layoutInCell="1" allowOverlap="1" wp14:anchorId="5B65FF0B" wp14:editId="596AAA40">
                      <wp:simplePos x="0" y="0"/>
                      <wp:positionH relativeFrom="column">
                        <wp:posOffset>10160</wp:posOffset>
                      </wp:positionH>
                      <wp:positionV relativeFrom="paragraph">
                        <wp:posOffset>1061720</wp:posOffset>
                      </wp:positionV>
                      <wp:extent cx="1600200" cy="914400"/>
                      <wp:effectExtent l="0" t="0" r="19050" b="19050"/>
                      <wp:wrapNone/>
                      <wp:docPr id="37003" name="Rectángulo 37003"/>
                      <wp:cNvGraphicFramePr/>
                      <a:graphic xmlns:a="http://schemas.openxmlformats.org/drawingml/2006/main">
                        <a:graphicData uri="http://schemas.microsoft.com/office/word/2010/wordprocessingShape">
                          <wps:wsp>
                            <wps:cNvSpPr/>
                            <wps:spPr>
                              <a:xfrm>
                                <a:off x="0" y="0"/>
                                <a:ext cx="1600200" cy="914400"/>
                              </a:xfrm>
                              <a:prstGeom prst="rect">
                                <a:avLst/>
                              </a:prstGeom>
                              <a:solidFill>
                                <a:sysClr val="window" lastClr="FFFFFF"/>
                              </a:solidFill>
                              <a:ln w="3175" cap="flat" cmpd="sng" algn="ctr">
                                <a:solidFill>
                                  <a:sysClr val="windowText" lastClr="000000"/>
                                </a:solidFill>
                                <a:prstDash val="solid"/>
                              </a:ln>
                              <a:effectLst/>
                            </wps:spPr>
                            <wps:txbx>
                              <w:txbxContent>
                                <w:p w14:paraId="46CEF7A6" w14:textId="77777777" w:rsidR="00303DDF" w:rsidRDefault="00303DDF" w:rsidP="006A7E28">
                                  <w:pPr>
                                    <w:jc w:val="center"/>
                                    <w:rPr>
                                      <w:rFonts w:ascii="Century Gothic" w:hAnsi="Century Gothic"/>
                                      <w:b/>
                                      <w:sz w:val="18"/>
                                      <w:szCs w:val="18"/>
                                    </w:rPr>
                                  </w:pPr>
                                  <w:r>
                                    <w:rPr>
                                      <w:rFonts w:ascii="Century Gothic" w:hAnsi="Century Gothic"/>
                                      <w:sz w:val="18"/>
                                      <w:szCs w:val="18"/>
                                    </w:rPr>
                                    <w:t xml:space="preserve">Recibe formato de inspecciones o verificaciones y las realiza. </w:t>
                                  </w:r>
                                </w:p>
                                <w:p w14:paraId="0CFF80D6" w14:textId="77777777" w:rsidR="00303DDF" w:rsidRDefault="00303DDF" w:rsidP="006A7E28">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B65FF0B" id="Rectángulo 37003" o:spid="_x0000_s1247" style="position:absolute;margin-left:.8pt;margin-top:83.6pt;width:126pt;height:1in;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u/aYQIAAOMEAAAOAAAAZHJzL2Uyb0RvYy54bWysVE1vGyEQvVfqf0Dcm127+aqVdWQlclUp&#10;SiwlVc6YBS8SCxSwd91f3we7iZ2kp6p7wDPMMB9v3vjqum812QkflDUVnZyUlAjDba3MpqI/n5Zf&#10;LikJkZmaaWtERfci0Ov5509XnZuJqW2sroUnCGLCrHMVbWJ0s6IIvBEtCyfWCQOjtL5lEarfFLVn&#10;HaK3upiW5XnRWV87b7kIAbe3g5HOc3wpBY8PUgYRia4oaov59Plcp7OYX7HZxjPXKD6Wwf6hipYp&#10;g6SvoW5ZZGTr1YdQreLeBivjCbdtYaVUXOQe0M2kfNfNY8OcyL0AnOBeYQr/Lyy/3z26lQcMnQuz&#10;ADF10Uvfpl/UR/oM1v4VLNFHwnE5OS9LTIASDtu3yekpZIQpDq+dD/G7sC1JQkU9hpExYru7EAfX&#10;F5eULFit6qXSOiv7cKM92THMDeOubUeJZiHisqLL/I3Z3jzThnQV/Tq5OENdDHySmkWIrasrGsyG&#10;EqY3ICqPPpfy5nH4kPMJzR7lLfP3t7ypj1sWmqHgHHV00ya1IzIVx7YPSCcp9uueKJQ3Lc/Sm3S3&#10;tvV+5Ym3A1+D40uFDHcAYMU8CArYsXTxAYfUFi1zrRwljfW/398lP/AFFko6EB04/NoyL9DXDwMm&#10;5dFhM7JyenYxRWx/bFkfW8y2vbGYyQRr7XgWk3/UL6L0tn3GTi5SVpiY4cg9ID4qN3FYQGw1F4tF&#10;dsM2OBbvzKPjKXjCLGH61D8z70YCRUzj3r4sBZu949Hgm14au9hGK1Um2QFPkDMp2KRM03Hr06oe&#10;69nr8N80/wMAAP//AwBQSwMEFAAGAAgAAAAhAPSFVErdAAAACQEAAA8AAABkcnMvZG93bnJldi54&#10;bWxMj81OwzAQhO9IfQdrkbhR50cUFOJUFVIvVS+EInF04m0SiNchdtPw9t2eymk1O6PZb/P1bHsx&#10;4eg7RwriZQQCqXamo0bB4WP7+ALCB01G945QwR96WBeLu1xnxp3pHacyNIJLyGdaQRvCkEnp6xat&#10;9ks3ILF3dKPVgeXYSDPqM5fbXiZRtJJWd8QXWj3gW4v1T3myCnaf0zfaffW126dOl52xv9ujVerh&#10;ft68ggg4h1sYrviMDgUzVe5Exoue9YqD1/GcgGA/eUp5UylI4zgBWeTy/wfFBQAA//8DAFBLAQIt&#10;ABQABgAIAAAAIQC2gziS/gAAAOEBAAATAAAAAAAAAAAAAAAAAAAAAABbQ29udGVudF9UeXBlc10u&#10;eG1sUEsBAi0AFAAGAAgAAAAhADj9If/WAAAAlAEAAAsAAAAAAAAAAAAAAAAALwEAAF9yZWxzLy5y&#10;ZWxzUEsBAi0AFAAGAAgAAAAhAODy79phAgAA4wQAAA4AAAAAAAAAAAAAAAAALgIAAGRycy9lMm9E&#10;b2MueG1sUEsBAi0AFAAGAAgAAAAhAPSFVErdAAAACQEAAA8AAAAAAAAAAAAAAAAAuwQAAGRycy9k&#10;b3ducmV2LnhtbFBLBQYAAAAABAAEAPMAAADFBQAAAAA=&#10;" fillcolor="window" strokecolor="windowText" strokeweight=".25pt">
                      <v:textbox>
                        <w:txbxContent>
                          <w:p w14:paraId="46CEF7A6" w14:textId="77777777" w:rsidR="00303DDF" w:rsidRDefault="00303DDF" w:rsidP="006A7E28">
                            <w:pPr>
                              <w:jc w:val="center"/>
                              <w:rPr>
                                <w:rFonts w:ascii="Century Gothic" w:hAnsi="Century Gothic"/>
                                <w:b/>
                                <w:sz w:val="18"/>
                                <w:szCs w:val="18"/>
                              </w:rPr>
                            </w:pPr>
                            <w:r>
                              <w:rPr>
                                <w:rFonts w:ascii="Century Gothic" w:hAnsi="Century Gothic"/>
                                <w:sz w:val="18"/>
                                <w:szCs w:val="18"/>
                              </w:rPr>
                              <w:t xml:space="preserve">Recibe formato de inspecciones o verificaciones y las realiza. </w:t>
                            </w:r>
                          </w:p>
                          <w:p w14:paraId="0CFF80D6" w14:textId="77777777" w:rsidR="00303DDF" w:rsidRDefault="00303DDF" w:rsidP="006A7E28">
                            <w:pPr>
                              <w:jc w:val="center"/>
                            </w:pPr>
                          </w:p>
                        </w:txbxContent>
                      </v:textbox>
                    </v:rect>
                  </w:pict>
                </mc:Fallback>
              </mc:AlternateContent>
            </w:r>
            <w:r>
              <w:rPr>
                <w:noProof/>
                <w:lang w:eastAsia="es-MX"/>
              </w:rPr>
              <mc:AlternateContent>
                <mc:Choice Requires="wps">
                  <w:drawing>
                    <wp:anchor distT="0" distB="0" distL="114300" distR="114300" simplePos="0" relativeHeight="251793920" behindDoc="0" locked="0" layoutInCell="1" allowOverlap="1" wp14:anchorId="72F63005" wp14:editId="6C124AC4">
                      <wp:simplePos x="0" y="0"/>
                      <wp:positionH relativeFrom="column">
                        <wp:posOffset>8255</wp:posOffset>
                      </wp:positionH>
                      <wp:positionV relativeFrom="paragraph">
                        <wp:posOffset>4606925</wp:posOffset>
                      </wp:positionV>
                      <wp:extent cx="1590675" cy="1247775"/>
                      <wp:effectExtent l="0" t="0" r="28575" b="28575"/>
                      <wp:wrapNone/>
                      <wp:docPr id="37002" name="Rectángulo 37002"/>
                      <wp:cNvGraphicFramePr/>
                      <a:graphic xmlns:a="http://schemas.openxmlformats.org/drawingml/2006/main">
                        <a:graphicData uri="http://schemas.microsoft.com/office/word/2010/wordprocessingShape">
                          <wps:wsp>
                            <wps:cNvSpPr/>
                            <wps:spPr>
                              <a:xfrm>
                                <a:off x="0" y="0"/>
                                <a:ext cx="1590675" cy="1247775"/>
                              </a:xfrm>
                              <a:prstGeom prst="rect">
                                <a:avLst/>
                              </a:prstGeom>
                              <a:solidFill>
                                <a:sysClr val="window" lastClr="FFFFFF"/>
                              </a:solidFill>
                              <a:ln w="3175" cap="flat" cmpd="sng" algn="ctr">
                                <a:solidFill>
                                  <a:sysClr val="windowText" lastClr="000000"/>
                                </a:solidFill>
                                <a:prstDash val="solid"/>
                              </a:ln>
                              <a:effectLst/>
                            </wps:spPr>
                            <wps:txbx>
                              <w:txbxContent>
                                <w:p w14:paraId="76675EDD" w14:textId="77777777" w:rsidR="00303DDF" w:rsidRDefault="00303DDF" w:rsidP="006A7E28">
                                  <w:pPr>
                                    <w:jc w:val="center"/>
                                    <w:rPr>
                                      <w:rFonts w:ascii="Century Gothic" w:hAnsi="Century Gothic"/>
                                      <w:b/>
                                      <w:sz w:val="18"/>
                                      <w:szCs w:val="18"/>
                                    </w:rPr>
                                  </w:pPr>
                                  <w:r>
                                    <w:rPr>
                                      <w:rFonts w:ascii="Century Gothic" w:hAnsi="Century Gothic"/>
                                      <w:sz w:val="18"/>
                                      <w:szCs w:val="18"/>
                                    </w:rPr>
                                    <w:t>Recibe órdenes de trabajo y la ejecuta describiendo comentarios y los materiales que se utilizaron</w:t>
                                  </w:r>
                                </w:p>
                                <w:p w14:paraId="76AF4CF4" w14:textId="77777777" w:rsidR="00303DDF" w:rsidRDefault="00303DDF" w:rsidP="006A7E28">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F63005" id="Rectángulo 37002" o:spid="_x0000_s1248" style="position:absolute;margin-left:.65pt;margin-top:362.75pt;width:125.25pt;height:98.2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Tx7ZAIAAOQEAAAOAAAAZHJzL2Uyb0RvYy54bWysVE1v2zAMvQ/YfxB0X2xn+ViDOkXQIsOA&#10;oA3QDj0zshQLkCVNUmJnv36U7DZpu9MwHxRRpEi+p8dc33SNIkfuvDS6pMUop4RrZiqp9yX9+bT+&#10;8o0SH0BXoIzmJT1xT2+Wnz9dt3bBx6Y2quKOYBLtF60taR2CXWSZZzVvwI+M5RqdwrgGAppun1UO&#10;WszeqGyc57OsNa6yzjDuPZ7e9U66TPmF4Cw8COF5IKqk2FtIq0vrLq7Z8hoWewe2lmxoA/6hiwak&#10;xqKvqe4gADk4+SFVI5kz3ogwYqbJjBCS8YQB0RT5OzSPNViesCA53r7S5P9fWnZ/fLRbhzS01i88&#10;biOKTrgm/mJ/pEtknV7J4l0gDA+L6VU+m08pYegrxpP5HA3Mk52vW+fDd24aEjcldfgaiSQ4bnzo&#10;Q19CYjVvlKzWUqlknPytcuQI+HD43pVpKVHgAx6WdJ2+odqba0qTtqRfi9QYoKCEgoA9NrYqqdd7&#10;SkDtUaksuNTKm8v+Q80nRHtRN0/f3+pGHHfg677hlHUIUzrC4UmLA+wz1XEXul1HJLY3zmfxTjzb&#10;meq0dcSZXrDesrXEChskYAsOFYpaxqkLD7gIZRAyU9JSUhv3+/1ZjEPBoIeSFpWOPPw6gOOI64dG&#10;KV0Vk0kcjWRMpvMxGu7Ss7v06ENza/BNCpxry9I2xgf1shXONM84lKtYFV2gGdbuGR+M29BPII41&#10;46tVCsNxsBA2+tGymDxyFjl96p7B2UFAAV/j3rxMBSze6aiPjTe1WR2CETKJ7MwnijMaOEpJpsPY&#10;x1m9tFPU+c9p+QcAAP//AwBQSwMEFAAGAAgAAAAhAHPZuKjdAAAACQEAAA8AAABkcnMvZG93bnJl&#10;di54bWxMj8FOwzAQRO9I/IO1SNyoU1eBNsSpEFIvVS+kIHF04m0SiNchdtPw9ywnOI5mNPMm386u&#10;FxOOofOkYblIQCDV3nbUaHg97u7WIEI0ZE3vCTV8Y4BtcX2Vm8z6C73gVMZGcAmFzGhoYxwyKUPd&#10;ojNh4Qck9k5+dCayHBtpR3PhctdLlST30pmOeKE1Az63WH+WZ6dh/zZ9oDtU7/vDypuys+5rd3Ja&#10;397MT48gIs7xLwy/+IwOBTNV/kw2iJ71ioMaHlSagmBfpUu+UmnYKJWALHL5/0HxAwAA//8DAFBL&#10;AQItABQABgAIAAAAIQC2gziS/gAAAOEBAAATAAAAAAAAAAAAAAAAAAAAAABbQ29udGVudF9UeXBl&#10;c10ueG1sUEsBAi0AFAAGAAgAAAAhADj9If/WAAAAlAEAAAsAAAAAAAAAAAAAAAAALwEAAF9yZWxz&#10;Ly5yZWxzUEsBAi0AFAAGAAgAAAAhADl5PHtkAgAA5AQAAA4AAAAAAAAAAAAAAAAALgIAAGRycy9l&#10;Mm9Eb2MueG1sUEsBAi0AFAAGAAgAAAAhAHPZuKjdAAAACQEAAA8AAAAAAAAAAAAAAAAAvgQAAGRy&#10;cy9kb3ducmV2LnhtbFBLBQYAAAAABAAEAPMAAADIBQAAAAA=&#10;" fillcolor="window" strokecolor="windowText" strokeweight=".25pt">
                      <v:textbox>
                        <w:txbxContent>
                          <w:p w14:paraId="76675EDD" w14:textId="77777777" w:rsidR="00303DDF" w:rsidRDefault="00303DDF" w:rsidP="006A7E28">
                            <w:pPr>
                              <w:jc w:val="center"/>
                              <w:rPr>
                                <w:rFonts w:ascii="Century Gothic" w:hAnsi="Century Gothic"/>
                                <w:b/>
                                <w:sz w:val="18"/>
                                <w:szCs w:val="18"/>
                              </w:rPr>
                            </w:pPr>
                            <w:r>
                              <w:rPr>
                                <w:rFonts w:ascii="Century Gothic" w:hAnsi="Century Gothic"/>
                                <w:sz w:val="18"/>
                                <w:szCs w:val="18"/>
                              </w:rPr>
                              <w:t>Recibe órdenes de trabajo y la ejecuta describiendo comentarios y los materiales que se utilizaron</w:t>
                            </w:r>
                          </w:p>
                          <w:p w14:paraId="76AF4CF4" w14:textId="77777777" w:rsidR="00303DDF" w:rsidRDefault="00303DDF" w:rsidP="006A7E28">
                            <w:pPr>
                              <w:jc w:val="center"/>
                            </w:pPr>
                          </w:p>
                        </w:txbxContent>
                      </v:textbox>
                    </v:rect>
                  </w:pict>
                </mc:Fallback>
              </mc:AlternateContent>
            </w:r>
            <w:r>
              <w:rPr>
                <w:noProof/>
                <w:lang w:eastAsia="es-MX"/>
              </w:rPr>
              <mc:AlternateContent>
                <mc:Choice Requires="wps">
                  <w:drawing>
                    <wp:anchor distT="0" distB="0" distL="114300" distR="114300" simplePos="0" relativeHeight="251794944" behindDoc="0" locked="0" layoutInCell="1" allowOverlap="1" wp14:anchorId="699D26A7" wp14:editId="14CB222A">
                      <wp:simplePos x="0" y="0"/>
                      <wp:positionH relativeFrom="column">
                        <wp:posOffset>620395</wp:posOffset>
                      </wp:positionH>
                      <wp:positionV relativeFrom="paragraph">
                        <wp:posOffset>6530340</wp:posOffset>
                      </wp:positionV>
                      <wp:extent cx="400050" cy="409575"/>
                      <wp:effectExtent l="0" t="0" r="19050" b="28575"/>
                      <wp:wrapNone/>
                      <wp:docPr id="37001" name="Diagrama de flujo: conector fuera de página 37001"/>
                      <wp:cNvGraphicFramePr/>
                      <a:graphic xmlns:a="http://schemas.openxmlformats.org/drawingml/2006/main">
                        <a:graphicData uri="http://schemas.microsoft.com/office/word/2010/wordprocessingShape">
                          <wps:wsp>
                            <wps:cNvSpPr/>
                            <wps:spPr>
                              <a:xfrm>
                                <a:off x="0" y="0"/>
                                <a:ext cx="400050" cy="409575"/>
                              </a:xfrm>
                              <a:prstGeom prst="flowChartOffpageConnector">
                                <a:avLst/>
                              </a:prstGeom>
                              <a:solidFill>
                                <a:sysClr val="window" lastClr="FFFFFF"/>
                              </a:solidFill>
                              <a:ln w="3175" cap="flat" cmpd="sng" algn="ctr">
                                <a:solidFill>
                                  <a:sysClr val="windowText" lastClr="000000"/>
                                </a:solidFill>
                                <a:prstDash val="solid"/>
                              </a:ln>
                              <a:effectLst/>
                            </wps:spPr>
                            <wps:txbx>
                              <w:txbxContent>
                                <w:p w14:paraId="225959BE" w14:textId="77777777" w:rsidR="00303DDF" w:rsidRDefault="00303DDF" w:rsidP="006A7E28">
                                  <w:pPr>
                                    <w:jc w:val="center"/>
                                    <w:rPr>
                                      <w:rFonts w:ascii="Century Gothic" w:hAnsi="Century Gothic"/>
                                      <w:sz w:val="18"/>
                                      <w:szCs w:val="18"/>
                                    </w:rPr>
                                  </w:pPr>
                                  <w:r>
                                    <w:rPr>
                                      <w:rFonts w:ascii="Century Gothic" w:hAnsi="Century Gothic"/>
                                      <w:sz w:val="18"/>
                                      <w:szCs w:val="18"/>
                                    </w:rPr>
                                    <w:t>1</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D26A7" id="Diagrama de flujo: conector fuera de página 37001" o:spid="_x0000_s1249" type="#_x0000_t177" style="position:absolute;margin-left:48.85pt;margin-top:514.2pt;width:31.5pt;height:32.2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tSTbwIAAPcEAAAOAAAAZHJzL2Uyb0RvYy54bWysVN9v2jAQfp+0/8Hy+5rAYG1RQ4VATJOq&#10;tlI79flwHGLJ8Xm2IWF//c5OCrTd0zQezJ3v9+fvcnPbNZrtpfMKTcFHFzln0ggsldkW/Ofz+ssV&#10;Zz6AKUGjkQU/SM9v558/3bR2JsdYoy6lY5TE+FlrC16HYGdZ5kUtG/AXaKUhY4WugUCq22alg5ay&#10;Nzob5/m3rEVXWodCek+3q97I5yl/VUkRHqrKy8B0wam3kE6Xzk08s/kNzLYObK3E0Ab8QxcNKENF&#10;j6lWEIDtnPqQqlHCoccqXAhsMqwqJWSagaYZ5e+mearByjQLgePtESb//9KK+/2TfXQEQ2v9zJMY&#10;p+gq18R/6o91CazDESzZBSbocpLn+ZQgFWSa5NfTy2kEMzsFW+fDd4kNi0LBK43tsgYXH8TCVi7R&#10;GHoedAk32N/50Me/xsUGPGpVrpXWSTn4pXZsD/SWRIESW840+ECXBV+n39DCmzBtWFvwryNqkAkg&#10;jlUaAomNLQvuzZYz0Fsirwh9K2+C/YeazwTAWV1CgX5/qxvnWIGv+4ZT1sFNmziOTPQcxj6hH6XQ&#10;bTqmqL1xfhlj4t0Gy8OjYw57Dnsr1ooq3BEAj+CItPQWtIjhgY6INQ2kleWsRvf7/V30Iw6RhbOW&#10;yE84/NqBkzTXD0Psuh5NJnFbkjKZXo5JceeWzbnF7Jol0puMaNWtSGL0D/pVrBw2L7Sni1iVTGAE&#10;1e4RH5Rl6JeSNl3IxSK50YZYCHfmyYqYPGIWMX3uXsDZgVWBXuMeXxcFZu941PvGSIOLXcBKJZKd&#10;8CTGRoW2K3F3+BLE9T3Xk9fpezX/AwAA//8DAFBLAwQUAAYACAAAACEAXMEect8AAAAMAQAADwAA&#10;AGRycy9kb3ducmV2LnhtbEyPy07DMBBF90j8gzVIbCpqNwpNE+JUFRIbHgsK7CexiSPicRS7afr3&#10;OCtYzpmrO2fK/Wx7NunRd44kbNYCmKbGqY5aCZ8fT3c7YD4gKewdaQkX7WFfXV+VWCh3pnc9HUPL&#10;Ygn5AiWYEIaCc98YbdGv3aAp7r7daDHEcWy5GvEcy23PEyG23GJH8YLBQT8a3fwcT1ZCfVh9rTZv&#10;z5m5T1/Ti0J6mXqS8vZmPjwAC3oOf2FY9KM6VNGpdidSnvUS8iyLychFskuBLYmtiKheUJ7kwKuS&#10;/3+i+gUAAP//AwBQSwECLQAUAAYACAAAACEAtoM4kv4AAADhAQAAEwAAAAAAAAAAAAAAAAAAAAAA&#10;W0NvbnRlbnRfVHlwZXNdLnhtbFBLAQItABQABgAIAAAAIQA4/SH/1gAAAJQBAAALAAAAAAAAAAAA&#10;AAAAAC8BAABfcmVscy8ucmVsc1BLAQItABQABgAIAAAAIQB8ftSTbwIAAPcEAAAOAAAAAAAAAAAA&#10;AAAAAC4CAABkcnMvZTJvRG9jLnhtbFBLAQItABQABgAIAAAAIQBcwR5y3wAAAAwBAAAPAAAAAAAA&#10;AAAAAAAAAMkEAABkcnMvZG93bnJldi54bWxQSwUGAAAAAAQABADzAAAA1QUAAAAA&#10;" fillcolor="window" strokecolor="windowText" strokeweight=".25pt">
                      <v:textbox>
                        <w:txbxContent>
                          <w:p w14:paraId="225959BE" w14:textId="77777777" w:rsidR="00303DDF" w:rsidRDefault="00303DDF" w:rsidP="006A7E28">
                            <w:pPr>
                              <w:jc w:val="center"/>
                              <w:rPr>
                                <w:rFonts w:ascii="Century Gothic" w:hAnsi="Century Gothic"/>
                                <w:sz w:val="18"/>
                                <w:szCs w:val="18"/>
                              </w:rPr>
                            </w:pPr>
                            <w:r>
                              <w:rPr>
                                <w:rFonts w:ascii="Century Gothic" w:hAnsi="Century Gothic"/>
                                <w:sz w:val="18"/>
                                <w:szCs w:val="18"/>
                              </w:rPr>
                              <w:t>1</w:t>
                            </w:r>
                          </w:p>
                        </w:txbxContent>
                      </v:textbox>
                    </v:shape>
                  </w:pict>
                </mc:Fallback>
              </mc:AlternateContent>
            </w:r>
            <w:r>
              <w:rPr>
                <w:noProof/>
                <w:lang w:eastAsia="es-MX"/>
              </w:rPr>
              <mc:AlternateContent>
                <mc:Choice Requires="wps">
                  <w:drawing>
                    <wp:anchor distT="0" distB="0" distL="114300" distR="114300" simplePos="0" relativeHeight="251798016" behindDoc="0" locked="0" layoutInCell="1" allowOverlap="1" wp14:anchorId="4CE0B1CE" wp14:editId="4FEA5A88">
                      <wp:simplePos x="0" y="0"/>
                      <wp:positionH relativeFrom="column">
                        <wp:posOffset>791210</wp:posOffset>
                      </wp:positionH>
                      <wp:positionV relativeFrom="paragraph">
                        <wp:posOffset>4255135</wp:posOffset>
                      </wp:positionV>
                      <wp:extent cx="0" cy="333375"/>
                      <wp:effectExtent l="76200" t="0" r="76200" b="47625"/>
                      <wp:wrapNone/>
                      <wp:docPr id="37000" name="Conector recto de flecha 37000"/>
                      <wp:cNvGraphicFramePr/>
                      <a:graphic xmlns:a="http://schemas.openxmlformats.org/drawingml/2006/main">
                        <a:graphicData uri="http://schemas.microsoft.com/office/word/2010/wordprocessingShape">
                          <wps:wsp>
                            <wps:cNvCnPr/>
                            <wps:spPr>
                              <a:xfrm>
                                <a:off x="0" y="0"/>
                                <a:ext cx="0" cy="3333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EE31809" id="Conector recto de flecha 37000" o:spid="_x0000_s1026" type="#_x0000_t32" style="position:absolute;margin-left:62.3pt;margin-top:335.05pt;width:0;height:26.25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vNetAEAAL4DAAAOAAAAZHJzL2Uyb0RvYy54bWysU9tu1DAQfUfqP1h+7yZbxEXRZvuwBV4Q&#10;VNB+gOuMEwvfNB42yd9jO7tZVEBCiDxMbGfOzDnHk93tZA07AkbtXcu3m5ozcNJ32vUtf3x4f/2W&#10;s0jCdcJ4By2fIfLb/dWL3RgauPGDNx0gS0VcbMbQ8oEoNFUV5QBWxI0P4NJH5dEKSlvsqw7FmKpb&#10;U93U9etq9NgF9BJiTKd3y0e+L/WVAkmflYpAzLQ8caMSscSnHKv9TjQ9ijBoeaIh/oGFFdqlpmup&#10;O0GCfUf9SymrJfroFW2kt5VXSksoGpKabf1MzddBBChakjkxrDbF/1dWfjoe3D0mG8YQmxjuMauY&#10;FNr8TvzYVMyaV7NgIiaXQ5lOX6bnzavsY3XBBYz0AbxledHySCh0P9DBO5duxOO2eCWOHyMtwDMg&#10;NzUuRxLavHMdozmksSHUwvUGTn1ySnUhXFY0G1jgX0Ax3SWKS5syS3AwyI4iTUH3bbtWSZkZorQx&#10;K6gu3P4IOuVmGJT5+lvgml06ekcr0Grn8XddaTpTVUv+WfWiNct+8t1crq/YkYak3MNpoPMU/rwv&#10;8Mtvt/8BAAD//wMAUEsDBBQABgAIAAAAIQBEpBRk3QAAAAsBAAAPAAAAZHJzL2Rvd25yZXYueG1s&#10;TI9BTsMwEEX3SNzBGiQ2FbUTSkpCnApFQqxbOMAkdpOo9jiN3Ta9PS4bWP6Zpz9vys1sDTvryQ+O&#10;JCRLAUxT69RAnYTvr4+nV2A+ICk0jrSEq/awqe7vSiyUu9BWn3ehY7GEfIES+hDGgnPf9tqiX7pR&#10;U9zt3WQxxDh1XE14ieXW8FSIjFscKF7ocdR1r9vD7mQlbOtVk1ynWrx8GpEfF8d88Yy5lI8P8/sb&#10;sKDn8AfDTT+qQxWdGnci5ZmJOV1lEZWQrUUC7Eb8ThoJ6zTNgFcl//9D9QMAAP//AwBQSwECLQAU&#10;AAYACAAAACEAtoM4kv4AAADhAQAAEwAAAAAAAAAAAAAAAAAAAAAAW0NvbnRlbnRfVHlwZXNdLnht&#10;bFBLAQItABQABgAIAAAAIQA4/SH/1gAAAJQBAAALAAAAAAAAAAAAAAAAAC8BAABfcmVscy8ucmVs&#10;c1BLAQItABQABgAIAAAAIQARbvNetAEAAL4DAAAOAAAAAAAAAAAAAAAAAC4CAABkcnMvZTJvRG9j&#10;LnhtbFBLAQItABQABgAIAAAAIQBEpBRk3QAAAAsBAAAPAAAAAAAAAAAAAAAAAA4EAABkcnMvZG93&#10;bnJldi54bWxQSwUGAAAAAAQABADzAAAAGAUAAAAA&#10;" strokecolor="black [3040]">
                      <v:stroke endarrow="block"/>
                    </v:shape>
                  </w:pict>
                </mc:Fallback>
              </mc:AlternateContent>
            </w:r>
            <w:r>
              <w:rPr>
                <w:noProof/>
                <w:lang w:eastAsia="es-MX"/>
              </w:rPr>
              <mc:AlternateContent>
                <mc:Choice Requires="wps">
                  <w:drawing>
                    <wp:anchor distT="0" distB="0" distL="114300" distR="114300" simplePos="0" relativeHeight="251799040" behindDoc="0" locked="0" layoutInCell="1" allowOverlap="1" wp14:anchorId="6311FD35" wp14:editId="6C9FF2DD">
                      <wp:simplePos x="0" y="0"/>
                      <wp:positionH relativeFrom="column">
                        <wp:posOffset>817880</wp:posOffset>
                      </wp:positionH>
                      <wp:positionV relativeFrom="paragraph">
                        <wp:posOffset>5911215</wp:posOffset>
                      </wp:positionV>
                      <wp:extent cx="0" cy="561975"/>
                      <wp:effectExtent l="76200" t="0" r="57150" b="47625"/>
                      <wp:wrapNone/>
                      <wp:docPr id="36999" name="Conector recto de flecha 36999"/>
                      <wp:cNvGraphicFramePr/>
                      <a:graphic xmlns:a="http://schemas.openxmlformats.org/drawingml/2006/main">
                        <a:graphicData uri="http://schemas.microsoft.com/office/word/2010/wordprocessingShape">
                          <wps:wsp>
                            <wps:cNvCnPr/>
                            <wps:spPr>
                              <a:xfrm>
                                <a:off x="0" y="0"/>
                                <a:ext cx="0" cy="561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7E26E07" id="Conector recto de flecha 36999" o:spid="_x0000_s1026" type="#_x0000_t32" style="position:absolute;margin-left:64.4pt;margin-top:465.45pt;width:0;height:44.2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iJvtQEAAL4DAAAOAAAAZHJzL2Uyb0RvYy54bWysU9tu1DAQfUfiHyy/s0kqtUC02T5sgRcE&#10;FZQPcJ1xYuGbxsNu8vfYzm4WcZGqipeJL3NmzjmebG8na9gBMGrvOt5sas7ASd9rN3T828P7V284&#10;iyRcL4x30PEZIr/dvXyxPYYWrvzoTQ/IUhEX22Po+EgU2qqKcgQr4sYHcOlSebSC0haHqkdxTNWt&#10;qa7q+qY6euwDegkxptO75ZLvSn2lQNJnpSIQMx1P3KhELPExx2q3Fe2AIoxanmiIZ7CwQrvUdC11&#10;J0iwH6j/KGW1RB+9oo30tvJKaQlFQ1LT1L+p+TqKAEVLMieG1ab4/8rKT4e9u8dkwzHENoZ7zCom&#10;hTZ/Ez82FbPm1SyYiMnlUKbT65vm7evr7GN1wQWM9AG8ZXnR8Ugo9DDS3juXXsRjU7wSh4+RFuAZ&#10;kJsalyMJbd65ntEc0tgQauEGA6c+OaW6EC4rmg0s8C+gmO4TxaVNmSXYG2QHkaag/96sVVJmhiht&#10;zAqqC7d/gk65GQZlvp4KXLNLR+9oBVrtPP6tK01nqmrJP6tetGbZj76fy/MVO9KQlHc4DXSewl/3&#10;BX757XY/AQAA//8DAFBLAwQUAAYACAAAACEA6sWonN4AAAAMAQAADwAAAGRycy9kb3ducmV2Lnht&#10;bEyPwW7CMBBE75X6D9ZW6gUVO0ArnMZBVaSqZ6AfsIlNEhGvg20g/H1NL+1tZ3c0+6bYTHZgF+ND&#10;70hBNhfADDVO99Qq+N5/vqyBhYikcXBkFNxMgE35+FBgrt2Vtuayiy1LIRRyVNDFOOach6YzFsPc&#10;jYbS7eC8xZikb7n2eE3hduALId64xZ7Shw5HU3WmOe7OVsG2WtXZzVfi9WsQ8jQ7ydkSpVLPT9PH&#10;O7Bopvhnhjt+QocyMdXuTDqwIenFOqFHBXIpJLC743dTp0FkcgW8LPj/EuUPAAAA//8DAFBLAQIt&#10;ABQABgAIAAAAIQC2gziS/gAAAOEBAAATAAAAAAAAAAAAAAAAAAAAAABbQ29udGVudF9UeXBlc10u&#10;eG1sUEsBAi0AFAAGAAgAAAAhADj9If/WAAAAlAEAAAsAAAAAAAAAAAAAAAAALwEAAF9yZWxzLy5y&#10;ZWxzUEsBAi0AFAAGAAgAAAAhAKUeIm+1AQAAvgMAAA4AAAAAAAAAAAAAAAAALgIAAGRycy9lMm9E&#10;b2MueG1sUEsBAi0AFAAGAAgAAAAhAOrFqJzeAAAADAEAAA8AAAAAAAAAAAAAAAAADwQAAGRycy9k&#10;b3ducmV2LnhtbFBLBQYAAAAABAAEAPMAAAAaBQAAAAA=&#10;" strokecolor="black [3040]">
                      <v:stroke endarrow="block"/>
                    </v:shape>
                  </w:pict>
                </mc:Fallback>
              </mc:AlternateContent>
            </w:r>
            <w:r>
              <w:rPr>
                <w:noProof/>
                <w:lang w:eastAsia="es-MX"/>
              </w:rPr>
              <mc:AlternateContent>
                <mc:Choice Requires="wps">
                  <w:drawing>
                    <wp:anchor distT="0" distB="0" distL="114300" distR="114300" simplePos="0" relativeHeight="251821568" behindDoc="0" locked="0" layoutInCell="1" allowOverlap="1" wp14:anchorId="442BBE22" wp14:editId="4F34F1DC">
                      <wp:simplePos x="0" y="0"/>
                      <wp:positionH relativeFrom="column">
                        <wp:posOffset>1619885</wp:posOffset>
                      </wp:positionH>
                      <wp:positionV relativeFrom="paragraph">
                        <wp:posOffset>3664585</wp:posOffset>
                      </wp:positionV>
                      <wp:extent cx="1181100" cy="0"/>
                      <wp:effectExtent l="38100" t="76200" r="0" b="95250"/>
                      <wp:wrapNone/>
                      <wp:docPr id="36998" name="Conector recto de flecha 36998"/>
                      <wp:cNvGraphicFramePr/>
                      <a:graphic xmlns:a="http://schemas.openxmlformats.org/drawingml/2006/main">
                        <a:graphicData uri="http://schemas.microsoft.com/office/word/2010/wordprocessingShape">
                          <wps:wsp>
                            <wps:cNvCnPr/>
                            <wps:spPr>
                              <a:xfrm flipH="1">
                                <a:off x="0" y="0"/>
                                <a:ext cx="11811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E8658A0" id="Conector recto de flecha 36998" o:spid="_x0000_s1026" type="#_x0000_t32" style="position:absolute;margin-left:127.55pt;margin-top:288.55pt;width:93pt;height:0;flip:x;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XQvAEAAMkDAAAOAAAAZHJzL2Uyb0RvYy54bWysU8uO1DAQvCPxD5bvTJI9oNVoMnuY5XFA&#10;sOLxAV6nnVg4ttVuJsnf03ZmsggQQoiL5dhd5arqzuFuHp04AyYbfCubXS0FeB066/tWfvn8+sWt&#10;FImU75QLHlq5QJJ3x+fPDlPcw00YgusABZP4tJ9iKweiuK+qpAcYVdqFCJ4vTcBREX9iX3WoJmYf&#10;XXVT1y+rKWAXMWhIiU/v10t5LPzGgKYPxiQg4VrJ2qisWNbHvFbHg9r3qOJg9UWG+gcVo7KeH92o&#10;7hUp8Q3tL1Sj1RhSMLTTYayCMVZD8cBumvonN58GFaF44XBS3GJK/49Wvz+f/ANyDFNM+xQfMLuY&#10;DY7COBvfck+LL1Yq5hLbssUGMwnNh01z2zQ1p6uvd9VKkakiJnoDYRR508pEqGw/0Cl4z80JuNKr&#10;87tELIKBV0AGO59XUta98p2gJfIEEVrlewe5dVyeS6on7WVHi4MV/hGMsF3WWFyUsYKTQ3FWPBDd&#10;12Zj4coMMda5DVT/GXSpzTAoo/a3wK26vBg8bcDR+oC/e5Xmq1Sz1l9dr16z7cfQLaWTJQ6el5LP&#10;ZbbzQP74XeBPf+DxOwAAAP//AwBQSwMEFAAGAAgAAAAhAJww8+HeAAAACwEAAA8AAABkcnMvZG93&#10;bnJldi54bWxMj0FPwzAMhe9I/IfISNxY2tEyKE0nNGlHkNg4wC1rTFponCrJtsKvx0iT4Pbs9/T8&#10;uV5ObhAHDLH3pCCfZSCQWm96sgpetuurWxAxaTJ68IQKvjDCsjk/q3Vl/JGe8bBJVnAJxUor6FIa&#10;Kylj26HTceZHJPbefXA68RisNEEfudwNcp5lN9LpnvhCp0dcddh+bvZOwWNyNri7cl1YS9dvH3G7&#10;en36VuryYnq4B5FwSn9h+MVndGiYaef3ZKIYFMzLMueognKxYMGJoshZ7E4b2dTy/w/NDwAAAP//&#10;AwBQSwECLQAUAAYACAAAACEAtoM4kv4AAADhAQAAEwAAAAAAAAAAAAAAAAAAAAAAW0NvbnRlbnRf&#10;VHlwZXNdLnhtbFBLAQItABQABgAIAAAAIQA4/SH/1gAAAJQBAAALAAAAAAAAAAAAAAAAAC8BAABf&#10;cmVscy8ucmVsc1BLAQItABQABgAIAAAAIQCcvUXQvAEAAMkDAAAOAAAAAAAAAAAAAAAAAC4CAABk&#10;cnMvZTJvRG9jLnhtbFBLAQItABQABgAIAAAAIQCcMPPh3gAAAAsBAAAPAAAAAAAAAAAAAAAAABYE&#10;AABkcnMvZG93bnJldi54bWxQSwUGAAAAAAQABADzAAAAIQUAAAAA&#10;" strokecolor="black [3040]">
                      <v:stroke endarrow="block"/>
                    </v:shape>
                  </w:pict>
                </mc:Fallback>
              </mc:AlternateContent>
            </w:r>
            <w:r>
              <w:rPr>
                <w:noProof/>
                <w:lang w:eastAsia="es-MX"/>
              </w:rPr>
              <mc:AlternateContent>
                <mc:Choice Requires="wps">
                  <w:drawing>
                    <wp:anchor distT="0" distB="0" distL="114300" distR="114300" simplePos="0" relativeHeight="251827712" behindDoc="0" locked="0" layoutInCell="1" allowOverlap="1" wp14:anchorId="5D29FD0F" wp14:editId="3D2F5C37">
                      <wp:simplePos x="0" y="0"/>
                      <wp:positionH relativeFrom="column">
                        <wp:posOffset>1619885</wp:posOffset>
                      </wp:positionH>
                      <wp:positionV relativeFrom="paragraph">
                        <wp:posOffset>1220470</wp:posOffset>
                      </wp:positionV>
                      <wp:extent cx="400050" cy="304800"/>
                      <wp:effectExtent l="0" t="76200" r="0" b="19050"/>
                      <wp:wrapNone/>
                      <wp:docPr id="36997" name="Conector: angular 36997"/>
                      <wp:cNvGraphicFramePr/>
                      <a:graphic xmlns:a="http://schemas.openxmlformats.org/drawingml/2006/main">
                        <a:graphicData uri="http://schemas.microsoft.com/office/word/2010/wordprocessingShape">
                          <wps:wsp>
                            <wps:cNvCnPr/>
                            <wps:spPr>
                              <a:xfrm flipV="1">
                                <a:off x="0" y="0"/>
                                <a:ext cx="400050" cy="304800"/>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C8449CA" id="Conector: angular 36997" o:spid="_x0000_s1026" type="#_x0000_t34" style="position:absolute;margin-left:127.55pt;margin-top:96.1pt;width:31.5pt;height:24pt;flip:y;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eQ1wgEAAMkDAAAOAAAAZHJzL2Uyb0RvYy54bWysU02P0zAQvSPxHyzfadzdBa2ipnvoAhcE&#10;K1i4u864sbA9lm2a9N8zdtos4kNCiIvl2POe33sz2dxNzrIjxGTQd3y9EpyBV9gbf+j458c3L245&#10;S1n6Xlr00PETJH63ff5sM4YWrnBA20NkROJTO4aODzmHtmmSGsDJtMIAni41RiczfcZD00c5Eruz&#10;zZUQr5oRYx8iKkiJTu/nS76t/FqDyh+0TpCZ7Thpy3WNdd2XtdluZHuIMgxGnWXIf1DhpPH06EJ1&#10;L7Nk36L5hcoZFTGhziuFrkGtjYLqgdysxU9uPg0yQPVC4aSwxJT+H616f9z5h0gxjCG1KTzE4mLS&#10;0TFtTfhCPa2+SCmbamynJTaYMlN0eCOEeEnhKrq6Fje3osbazDSFLsSU3wI6VjYd34PPO/SemoPx&#10;utLL47uUSQSBLsUFaH1ZszT2te9ZPgWaoByN9AcLpXVUXkqaJ+11l08WZvhH0Mz0pHF2UccKdjay&#10;o6SB6L+uFxaqLBBtrF1Aomr7I+hcW2BQR+1vgUt1fRF9XoDOeIy/ezVPF6l6rr+4nr0W23vsT7WT&#10;NQ6al5rPebbLQP74XeFPf+D2OwAAAP//AwBQSwMEFAAGAAgAAAAhAFj1IWHeAAAACwEAAA8AAABk&#10;cnMvZG93bnJldi54bWxMj0FOwzAQRfdI3MEaJHbUiUlLG+JUgECUHW16ADc2SUQ8jmw3SW/PsILl&#10;zPv686bYzrZno/GhcyghXSTADNZOd9hIOFZvd2tgISrUqndoJFxMgG15fVWoXLsJ92Y8xIZRCYZc&#10;SWhjHHLOQ90aq8LCDQaJfTlvVaTRN1x7NVG57blIkhW3qkO60KrBvLSm/j6crYR99Zr5+vNhev8I&#10;anweMatWl52Utzfz0yOwaOb4F4ZffVKHkpxO7ow6sF6CWC5TihLYCAGMEvfpmjYnQlkigJcF//9D&#10;+QMAAP//AwBQSwECLQAUAAYACAAAACEAtoM4kv4AAADhAQAAEwAAAAAAAAAAAAAAAAAAAAAAW0Nv&#10;bnRlbnRfVHlwZXNdLnhtbFBLAQItABQABgAIAAAAIQA4/SH/1gAAAJQBAAALAAAAAAAAAAAAAAAA&#10;AC8BAABfcmVscy8ucmVsc1BLAQItABQABgAIAAAAIQAZweQ1wgEAAMkDAAAOAAAAAAAAAAAAAAAA&#10;AC4CAABkcnMvZTJvRG9jLnhtbFBLAQItABQABgAIAAAAIQBY9SFh3gAAAAsBAAAPAAAAAAAAAAAA&#10;AAAAABwEAABkcnMvZG93bnJldi54bWxQSwUGAAAAAAQABADzAAAAJwUAAAAA&#10;" strokecolor="black [3040]">
                      <v:stroke endarrow="block"/>
                    </v:shape>
                  </w:pict>
                </mc:Fallback>
              </mc:AlternateContent>
            </w:r>
            <w:r>
              <w:rPr>
                <w:noProof/>
                <w:lang w:eastAsia="es-MX"/>
              </w:rPr>
              <mc:AlternateContent>
                <mc:Choice Requires="wps">
                  <w:drawing>
                    <wp:anchor distT="0" distB="0" distL="114300" distR="114300" simplePos="0" relativeHeight="251828736" behindDoc="0" locked="0" layoutInCell="1" allowOverlap="1" wp14:anchorId="2EDE1911" wp14:editId="5CF174E8">
                      <wp:simplePos x="0" y="0"/>
                      <wp:positionH relativeFrom="column">
                        <wp:posOffset>817880</wp:posOffset>
                      </wp:positionH>
                      <wp:positionV relativeFrom="paragraph">
                        <wp:posOffset>2014855</wp:posOffset>
                      </wp:positionV>
                      <wp:extent cx="1905" cy="971550"/>
                      <wp:effectExtent l="76200" t="0" r="74295" b="57150"/>
                      <wp:wrapNone/>
                      <wp:docPr id="36996" name="Conector recto de flecha 36996"/>
                      <wp:cNvGraphicFramePr/>
                      <a:graphic xmlns:a="http://schemas.openxmlformats.org/drawingml/2006/main">
                        <a:graphicData uri="http://schemas.microsoft.com/office/word/2010/wordprocessingShape">
                          <wps:wsp>
                            <wps:cNvCnPr/>
                            <wps:spPr>
                              <a:xfrm>
                                <a:off x="0" y="0"/>
                                <a:ext cx="1905" cy="9715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5E11FC6" id="Conector recto de flecha 36996" o:spid="_x0000_s1026" type="#_x0000_t32" style="position:absolute;margin-left:64.4pt;margin-top:158.65pt;width:.15pt;height:76.5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CJouQEAAMEDAAAOAAAAZHJzL2Uyb0RvYy54bWysU9uO0zAQfUfiHyy/0yQrFdio6T50gRcE&#10;K1g+wOvYiYVvGg9N8veM3TZFgBBCvEx8mTMz5/hkdzc7y44Kkgm+482m5kx5GXrjh45/eXz74jVn&#10;CYXvhQ1edXxRid/tnz/bTbFVN2EMtlfAqIhP7RQ7PiLGtqqSHJUTaROi8nSpAziBtIWh6kFMVN3Z&#10;6qauX1ZTgD5CkColOr0/XfJ9qa+1kvhR66SQ2Y7TbFgilPiUY7XfiXYAEUcjz2OIf5jCCeOp6Vrq&#10;XqBg38D8UsoZCSEFjRsZXBW0NlIVDsSmqX9i83kUURUuJE6Kq0zp/5WVH44H/wAkwxRTm+IDZBaz&#10;Bpe/NB+bi1jLKpaakUk6bG7rLWeSLm5fNdttkbK6QiMkfKeCY3nR8YQgzDDiIXhPjxKgKXKJ4/uE&#10;1JyAF0Dua32OKIx943uGSyTnIBjhB6vyk1F6TqmuM5cVLlad4J+UZqbPU5Y2xU7qYIEdBRmh/9qs&#10;VSgzQ7SxdgXVfwadczNMFYv9LXDNLh2DxxXojA/wu644X0bVp/wL6xPXTPsp9Et5wSIH+aToc/Z0&#10;NuKP+wK//nn77wAAAP//AwBQSwMEFAAGAAgAAAAhACEwKWXfAAAACwEAAA8AAABkcnMvZG93bnJl&#10;di54bWxMj81uwjAQhO+V+g7WVuoFgZ2EFpLGQVWkqmdoH2ATL0lU/4TYQHj7mlN7HM1o5ptyNxvN&#10;LjT5wVkJyUoAI9s6NdhOwvfXx3ILzAe0CrWzJOFGHnbV40OJhXJXu6fLIXQsllhfoIQ+hLHg3Lc9&#10;GfQrN5KN3tFNBkOUU8fVhNdYbjRPhXjlBgcbF3ocqe6p/TmcjYR9vW6S21SLl08t8tPilC8yzKV8&#10;fprf34AFmsNfGO74ER2qyNS4s1We6ajTbUQPErJkkwG7J9I8AdZIWG9EBrwq+f8P1S8AAAD//wMA&#10;UEsBAi0AFAAGAAgAAAAhALaDOJL+AAAA4QEAABMAAAAAAAAAAAAAAAAAAAAAAFtDb250ZW50X1R5&#10;cGVzXS54bWxQSwECLQAUAAYACAAAACEAOP0h/9YAAACUAQAACwAAAAAAAAAAAAAAAAAvAQAAX3Jl&#10;bHMvLnJlbHNQSwECLQAUAAYACAAAACEAkhQiaLkBAADBAwAADgAAAAAAAAAAAAAAAAAuAgAAZHJz&#10;L2Uyb0RvYy54bWxQSwECLQAUAAYACAAAACEAITApZd8AAAALAQAADwAAAAAAAAAAAAAAAAATBAAA&#10;ZHJzL2Rvd25yZXYueG1sUEsFBgAAAAAEAAQA8wAAAB8FAAAAAA==&#10;" strokecolor="black [3040]">
                      <v:stroke endarrow="block"/>
                    </v:shape>
                  </w:pict>
                </mc:Fallback>
              </mc:AlternateContent>
            </w:r>
          </w:p>
          <w:p w14:paraId="5900225C" w14:textId="77777777" w:rsidR="006A7E28" w:rsidRDefault="006A7E28">
            <w:pPr>
              <w:rPr>
                <w:rFonts w:ascii="Century Gothic" w:hAnsi="Century Gothic"/>
                <w:b/>
              </w:rPr>
            </w:pPr>
          </w:p>
          <w:p w14:paraId="7532F7CA" w14:textId="77777777" w:rsidR="006A7E28" w:rsidRDefault="006A7E28">
            <w:pPr>
              <w:rPr>
                <w:rFonts w:ascii="Century Gothic" w:hAnsi="Century Gothic"/>
                <w:b/>
              </w:rPr>
            </w:pPr>
          </w:p>
          <w:p w14:paraId="3F58EE74" w14:textId="77777777" w:rsidR="006A7E28" w:rsidRDefault="006A7E28">
            <w:pPr>
              <w:jc w:val="center"/>
              <w:rPr>
                <w:rFonts w:ascii="Century Gothic" w:hAnsi="Century Gothic"/>
                <w:bCs/>
              </w:rPr>
            </w:pPr>
          </w:p>
          <w:p w14:paraId="51C0AB89" w14:textId="77777777" w:rsidR="006A7E28" w:rsidRDefault="006A7E28">
            <w:pPr>
              <w:jc w:val="center"/>
              <w:rPr>
                <w:rFonts w:ascii="Century Gothic" w:hAnsi="Century Gothic"/>
                <w:bCs/>
              </w:rPr>
            </w:pPr>
          </w:p>
          <w:p w14:paraId="678186FA" w14:textId="77777777" w:rsidR="006A7E28" w:rsidRDefault="006A7E28">
            <w:pPr>
              <w:jc w:val="center"/>
              <w:rPr>
                <w:rFonts w:ascii="Century Gothic" w:hAnsi="Century Gothic"/>
                <w:bCs/>
              </w:rPr>
            </w:pPr>
          </w:p>
          <w:p w14:paraId="6F240759" w14:textId="77777777" w:rsidR="006A7E28" w:rsidRDefault="006A7E28">
            <w:pPr>
              <w:jc w:val="center"/>
              <w:rPr>
                <w:rFonts w:ascii="Century Gothic" w:hAnsi="Century Gothic"/>
                <w:bCs/>
              </w:rPr>
            </w:pPr>
          </w:p>
          <w:p w14:paraId="543ADC10" w14:textId="77777777" w:rsidR="006A7E28" w:rsidRDefault="006A7E28">
            <w:pPr>
              <w:jc w:val="center"/>
              <w:rPr>
                <w:rFonts w:ascii="Century Gothic" w:hAnsi="Century Gothic"/>
                <w:bCs/>
              </w:rPr>
            </w:pPr>
          </w:p>
          <w:p w14:paraId="71194008" w14:textId="77777777" w:rsidR="006A7E28" w:rsidRDefault="006A7E28">
            <w:pPr>
              <w:jc w:val="center"/>
              <w:rPr>
                <w:rFonts w:ascii="Century Gothic" w:hAnsi="Century Gothic"/>
                <w:bCs/>
              </w:rPr>
            </w:pPr>
          </w:p>
          <w:p w14:paraId="70BA5429" w14:textId="77777777" w:rsidR="006A7E28" w:rsidRDefault="006A7E28">
            <w:pPr>
              <w:jc w:val="center"/>
              <w:rPr>
                <w:rFonts w:ascii="Century Gothic" w:hAnsi="Century Gothic"/>
                <w:bCs/>
              </w:rPr>
            </w:pPr>
          </w:p>
          <w:p w14:paraId="373BA068" w14:textId="77777777" w:rsidR="006A7E28" w:rsidRDefault="006A7E28">
            <w:pPr>
              <w:jc w:val="center"/>
              <w:rPr>
                <w:rFonts w:ascii="Century Gothic" w:hAnsi="Century Gothic"/>
                <w:bCs/>
              </w:rPr>
            </w:pPr>
          </w:p>
          <w:p w14:paraId="058584D6" w14:textId="77777777" w:rsidR="006A7E28" w:rsidRDefault="006A7E28">
            <w:pPr>
              <w:jc w:val="center"/>
              <w:rPr>
                <w:rFonts w:ascii="Century Gothic" w:hAnsi="Century Gothic"/>
                <w:bCs/>
              </w:rPr>
            </w:pPr>
          </w:p>
          <w:p w14:paraId="6E45AB0E" w14:textId="77777777" w:rsidR="006A7E28" w:rsidRDefault="006A7E28">
            <w:pPr>
              <w:jc w:val="center"/>
              <w:rPr>
                <w:rFonts w:ascii="Century Gothic" w:hAnsi="Century Gothic"/>
                <w:bCs/>
              </w:rPr>
            </w:pPr>
          </w:p>
          <w:p w14:paraId="01C02376" w14:textId="77777777" w:rsidR="006A7E28" w:rsidRDefault="006A7E28">
            <w:pPr>
              <w:jc w:val="center"/>
              <w:rPr>
                <w:rFonts w:ascii="Century Gothic" w:hAnsi="Century Gothic"/>
                <w:bCs/>
              </w:rPr>
            </w:pPr>
          </w:p>
          <w:p w14:paraId="431D2495" w14:textId="77777777" w:rsidR="006A7E28" w:rsidRDefault="006A7E28">
            <w:pPr>
              <w:jc w:val="center"/>
              <w:rPr>
                <w:rFonts w:ascii="Century Gothic" w:hAnsi="Century Gothic"/>
                <w:bCs/>
              </w:rPr>
            </w:pPr>
          </w:p>
          <w:p w14:paraId="5011433E" w14:textId="77777777" w:rsidR="006A7E28" w:rsidRDefault="006A7E28">
            <w:pPr>
              <w:jc w:val="center"/>
              <w:rPr>
                <w:rFonts w:ascii="Century Gothic" w:hAnsi="Century Gothic"/>
                <w:bCs/>
              </w:rPr>
            </w:pPr>
          </w:p>
          <w:p w14:paraId="414D8D92" w14:textId="77777777" w:rsidR="006A7E28" w:rsidRDefault="006A7E28">
            <w:pPr>
              <w:jc w:val="center"/>
              <w:rPr>
                <w:rFonts w:ascii="Century Gothic" w:hAnsi="Century Gothic"/>
                <w:bCs/>
              </w:rPr>
            </w:pPr>
          </w:p>
          <w:p w14:paraId="573CF108" w14:textId="77777777" w:rsidR="006A7E28" w:rsidRDefault="006A7E28">
            <w:pPr>
              <w:jc w:val="center"/>
              <w:rPr>
                <w:rFonts w:ascii="Century Gothic" w:hAnsi="Century Gothic"/>
                <w:bCs/>
              </w:rPr>
            </w:pPr>
          </w:p>
          <w:p w14:paraId="57F79553" w14:textId="77777777" w:rsidR="006A7E28" w:rsidRDefault="006A7E28">
            <w:pPr>
              <w:jc w:val="center"/>
              <w:rPr>
                <w:rFonts w:ascii="Century Gothic" w:hAnsi="Century Gothic"/>
                <w:bCs/>
              </w:rPr>
            </w:pPr>
          </w:p>
          <w:p w14:paraId="50286DB0" w14:textId="77777777" w:rsidR="006A7E28" w:rsidRDefault="006A7E28">
            <w:pPr>
              <w:jc w:val="center"/>
              <w:rPr>
                <w:rFonts w:ascii="Century Gothic" w:hAnsi="Century Gothic"/>
                <w:bCs/>
              </w:rPr>
            </w:pPr>
          </w:p>
          <w:p w14:paraId="3A04DF4A" w14:textId="77777777" w:rsidR="006A7E28" w:rsidRDefault="006A7E28">
            <w:pPr>
              <w:jc w:val="center"/>
              <w:rPr>
                <w:rFonts w:ascii="Century Gothic" w:hAnsi="Century Gothic"/>
                <w:bCs/>
              </w:rPr>
            </w:pPr>
          </w:p>
          <w:p w14:paraId="67F6F85E" w14:textId="77777777" w:rsidR="006A7E28" w:rsidRDefault="006A7E28">
            <w:pPr>
              <w:jc w:val="center"/>
              <w:rPr>
                <w:rFonts w:ascii="Century Gothic" w:hAnsi="Century Gothic"/>
                <w:bCs/>
              </w:rPr>
            </w:pPr>
          </w:p>
          <w:p w14:paraId="08A309DD" w14:textId="77777777" w:rsidR="006A7E28" w:rsidRDefault="006A7E28">
            <w:pPr>
              <w:jc w:val="center"/>
              <w:rPr>
                <w:rFonts w:ascii="Century Gothic" w:hAnsi="Century Gothic"/>
                <w:bCs/>
              </w:rPr>
            </w:pPr>
          </w:p>
          <w:p w14:paraId="71BE2359" w14:textId="77777777" w:rsidR="006A7E28" w:rsidRDefault="006A7E28">
            <w:pPr>
              <w:jc w:val="center"/>
              <w:rPr>
                <w:rFonts w:ascii="Century Gothic" w:hAnsi="Century Gothic"/>
                <w:bCs/>
              </w:rPr>
            </w:pPr>
          </w:p>
          <w:p w14:paraId="265EF2C9" w14:textId="77777777" w:rsidR="006A7E28" w:rsidRDefault="006A7E28">
            <w:pPr>
              <w:jc w:val="center"/>
              <w:rPr>
                <w:rFonts w:ascii="Century Gothic" w:hAnsi="Century Gothic"/>
                <w:bCs/>
              </w:rPr>
            </w:pPr>
          </w:p>
          <w:p w14:paraId="2394E0C3" w14:textId="77777777" w:rsidR="006A7E28" w:rsidRDefault="006A7E28">
            <w:pPr>
              <w:jc w:val="center"/>
              <w:rPr>
                <w:rFonts w:ascii="Century Gothic" w:hAnsi="Century Gothic"/>
                <w:bCs/>
              </w:rPr>
            </w:pPr>
          </w:p>
          <w:p w14:paraId="217F6738" w14:textId="77777777" w:rsidR="006A7E28" w:rsidRDefault="006A7E28">
            <w:pPr>
              <w:jc w:val="center"/>
              <w:rPr>
                <w:rFonts w:ascii="Century Gothic" w:hAnsi="Century Gothic"/>
                <w:bCs/>
              </w:rPr>
            </w:pPr>
          </w:p>
          <w:p w14:paraId="2FA782AC" w14:textId="77777777" w:rsidR="006A7E28" w:rsidRDefault="006A7E28">
            <w:pPr>
              <w:jc w:val="center"/>
              <w:rPr>
                <w:rFonts w:ascii="Century Gothic" w:hAnsi="Century Gothic"/>
                <w:bCs/>
              </w:rPr>
            </w:pPr>
          </w:p>
          <w:p w14:paraId="484CC438" w14:textId="77777777" w:rsidR="006A7E28" w:rsidRDefault="006A7E28">
            <w:pPr>
              <w:jc w:val="center"/>
              <w:rPr>
                <w:rFonts w:ascii="Century Gothic" w:hAnsi="Century Gothic"/>
                <w:bCs/>
              </w:rPr>
            </w:pPr>
          </w:p>
          <w:p w14:paraId="441079FA" w14:textId="77777777" w:rsidR="006A7E28" w:rsidRDefault="006A7E28">
            <w:pPr>
              <w:jc w:val="center"/>
              <w:rPr>
                <w:rFonts w:ascii="Century Gothic" w:hAnsi="Century Gothic"/>
                <w:bCs/>
              </w:rPr>
            </w:pPr>
          </w:p>
          <w:p w14:paraId="4724394C" w14:textId="77777777" w:rsidR="006A7E28" w:rsidRDefault="006A7E28">
            <w:pPr>
              <w:jc w:val="center"/>
              <w:rPr>
                <w:rFonts w:ascii="Century Gothic" w:hAnsi="Century Gothic"/>
                <w:bCs/>
              </w:rPr>
            </w:pPr>
          </w:p>
          <w:p w14:paraId="53B6EB67" w14:textId="77777777" w:rsidR="006A7E28" w:rsidRDefault="006A7E28">
            <w:pPr>
              <w:jc w:val="center"/>
              <w:rPr>
                <w:rFonts w:ascii="Century Gothic" w:hAnsi="Century Gothic"/>
                <w:bCs/>
              </w:rPr>
            </w:pPr>
          </w:p>
          <w:p w14:paraId="2B71C39B" w14:textId="77777777" w:rsidR="006A7E28" w:rsidRDefault="006A7E28">
            <w:pPr>
              <w:jc w:val="center"/>
              <w:rPr>
                <w:rFonts w:ascii="Century Gothic" w:hAnsi="Century Gothic"/>
                <w:bCs/>
              </w:rPr>
            </w:pPr>
          </w:p>
          <w:p w14:paraId="4669EE72" w14:textId="77777777" w:rsidR="006A7E28" w:rsidRDefault="006A7E28">
            <w:pPr>
              <w:jc w:val="center"/>
              <w:rPr>
                <w:rFonts w:ascii="Century Gothic" w:hAnsi="Century Gothic"/>
                <w:bCs/>
              </w:rPr>
            </w:pPr>
          </w:p>
          <w:p w14:paraId="68ED5CC9" w14:textId="77777777" w:rsidR="006A7E28" w:rsidRDefault="006A7E28">
            <w:pPr>
              <w:jc w:val="center"/>
              <w:rPr>
                <w:rFonts w:ascii="Century Gothic" w:hAnsi="Century Gothic"/>
                <w:bCs/>
              </w:rPr>
            </w:pPr>
          </w:p>
          <w:p w14:paraId="750D6EE5" w14:textId="77777777" w:rsidR="006A7E28" w:rsidRDefault="006A7E28">
            <w:pPr>
              <w:jc w:val="center"/>
              <w:rPr>
                <w:rFonts w:ascii="Century Gothic" w:hAnsi="Century Gothic"/>
                <w:bCs/>
              </w:rPr>
            </w:pPr>
          </w:p>
          <w:p w14:paraId="1F644C44" w14:textId="77777777" w:rsidR="006A7E28" w:rsidRDefault="006A7E28">
            <w:pPr>
              <w:jc w:val="center"/>
              <w:rPr>
                <w:rFonts w:ascii="Century Gothic" w:hAnsi="Century Gothic"/>
                <w:bCs/>
              </w:rPr>
            </w:pPr>
          </w:p>
          <w:p w14:paraId="65CE96F5" w14:textId="77777777" w:rsidR="006A7E28" w:rsidRDefault="006A7E28">
            <w:pPr>
              <w:jc w:val="center"/>
              <w:rPr>
                <w:rFonts w:ascii="Century Gothic" w:hAnsi="Century Gothic"/>
                <w:bCs/>
              </w:rPr>
            </w:pPr>
          </w:p>
          <w:p w14:paraId="41820F11" w14:textId="77777777" w:rsidR="006A7E28" w:rsidRDefault="006A7E28">
            <w:pPr>
              <w:jc w:val="center"/>
              <w:rPr>
                <w:rFonts w:ascii="Century Gothic" w:hAnsi="Century Gothic"/>
                <w:bCs/>
              </w:rPr>
            </w:pPr>
          </w:p>
          <w:p w14:paraId="3588E5C1" w14:textId="77777777" w:rsidR="006A7E28" w:rsidRDefault="006A7E28">
            <w:pPr>
              <w:rPr>
                <w:rFonts w:ascii="Century Gothic" w:hAnsi="Century Gothic"/>
                <w:b/>
              </w:rPr>
            </w:pPr>
          </w:p>
        </w:tc>
        <w:tc>
          <w:tcPr>
            <w:tcW w:w="2943" w:type="dxa"/>
            <w:tcBorders>
              <w:top w:val="single" w:sz="4" w:space="0" w:color="auto"/>
              <w:left w:val="single" w:sz="4" w:space="0" w:color="auto"/>
              <w:bottom w:val="single" w:sz="4" w:space="0" w:color="auto"/>
              <w:right w:val="single" w:sz="4" w:space="0" w:color="auto"/>
            </w:tcBorders>
            <w:hideMark/>
          </w:tcPr>
          <w:p w14:paraId="5FE2EA23" w14:textId="053D7051" w:rsidR="006A7E28" w:rsidRDefault="006A7E28">
            <w:pPr>
              <w:rPr>
                <w:rFonts w:ascii="Century Gothic" w:hAnsi="Century Gothic"/>
                <w:b/>
              </w:rPr>
            </w:pPr>
            <w:r>
              <w:rPr>
                <w:noProof/>
                <w:lang w:eastAsia="es-MX"/>
              </w:rPr>
              <mc:AlternateContent>
                <mc:Choice Requires="wps">
                  <w:drawing>
                    <wp:anchor distT="0" distB="0" distL="114300" distR="114300" simplePos="0" relativeHeight="251829760" behindDoc="0" locked="0" layoutInCell="1" allowOverlap="1" wp14:anchorId="19747B3E" wp14:editId="361EDAB3">
                      <wp:simplePos x="0" y="0"/>
                      <wp:positionH relativeFrom="column">
                        <wp:posOffset>932815</wp:posOffset>
                      </wp:positionH>
                      <wp:positionV relativeFrom="paragraph">
                        <wp:posOffset>1796415</wp:posOffset>
                      </wp:positionV>
                      <wp:extent cx="0" cy="695325"/>
                      <wp:effectExtent l="76200" t="0" r="57150" b="47625"/>
                      <wp:wrapNone/>
                      <wp:docPr id="36995" name="Conector recto de flecha 36995"/>
                      <wp:cNvGraphicFramePr/>
                      <a:graphic xmlns:a="http://schemas.openxmlformats.org/drawingml/2006/main">
                        <a:graphicData uri="http://schemas.microsoft.com/office/word/2010/wordprocessingShape">
                          <wps:wsp>
                            <wps:cNvCnPr/>
                            <wps:spPr>
                              <a:xfrm>
                                <a:off x="0" y="0"/>
                                <a:ext cx="0" cy="6953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042E134" id="Conector recto de flecha 36995" o:spid="_x0000_s1026" type="#_x0000_t32" style="position:absolute;margin-left:73.45pt;margin-top:141.45pt;width:0;height:54.75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D80tAEAAL4DAAAOAAAAZHJzL2Uyb0RvYy54bWysU9uO0zAQfUfiHyy/06RFu4Ko6T50gRcE&#10;K1g+wOuMEwvfNB6a5O+xnTZFXCSEeJn4MmfmnOPJ/m6yhp0Ao/au5dtNzRk46Tvt+pZ/eXz74hVn&#10;kYTrhPEOWj5D5HeH58/2Y2hg5wdvOkCWirjYjKHlA1FoqirKAayIGx/ApUvl0QpKW+yrDsWYqltT&#10;7er6tho9dgG9hBjT6f1yyQ+lvlIg6aNSEYiZliduVCKW+JRjddiLpkcRBi3PNMQ/sLBCu9R0LXUv&#10;SLBvqH8pZbVEH72ijfS28kppCUVDUrOtf1LzeRABipZkTgyrTfH/lZUfTkf3gMmGMcQmhgfMKiaF&#10;Nn8TPzYVs+bVLJiIyeVQptPb1zcvdzfZx+qKCxjpHXjL8qLlkVDofqCjdy69iMdt8Uqc3kdagBdA&#10;bmpcjiS0eeM6RnNIY0OohesNnPvklOpKuKxoNrDAP4FiuksUlzZlluBokJ1EmoLu63atkjIzRGlj&#10;VlBduP0RdM7NMCjz9bfANbt09I5WoNXO4++60nShqpb8i+pFa5b95Lu5PF+xIw1JeYfzQOcp/HFf&#10;4Nff7vAdAAD//wMAUEsDBBQABgAIAAAAIQDyQaEA3QAAAAsBAAAPAAAAZHJzL2Rvd25yZXYueG1s&#10;TI/NTsMwEITvSLyDtUhcKmo3DVUd4lQoEuLcwgM48ZJE+CeN3TZ9e7Zc4LazO5r9ptzNzrIzTnEI&#10;XsFqKYChb4MZfKfg8+PtaQssJu2NtsGjgitG2FX3d6UuTLj4PZ4PqWMU4mOhFfQpjQXnse3R6bgM&#10;I3q6fYXJ6URy6riZ9IXCneWZEBvu9ODpQ69HrHtsvw8np2Bf583qOtXi+d0KeVwc5WKtpVKPD/Pr&#10;C7CEc/ozww2f0KEipiacvInMks43kqwKsm1Gw83xu2kUrGWWA69K/r9D9QMAAP//AwBQSwECLQAU&#10;AAYACAAAACEAtoM4kv4AAADhAQAAEwAAAAAAAAAAAAAAAAAAAAAAW0NvbnRlbnRfVHlwZXNdLnht&#10;bFBLAQItABQABgAIAAAAIQA4/SH/1gAAAJQBAAALAAAAAAAAAAAAAAAAAC8BAABfcmVscy8ucmVs&#10;c1BLAQItABQABgAIAAAAIQANyD80tAEAAL4DAAAOAAAAAAAAAAAAAAAAAC4CAABkcnMvZTJvRG9j&#10;LnhtbFBLAQItABQABgAIAAAAIQDyQaEA3QAAAAsBAAAPAAAAAAAAAAAAAAAAAA4EAABkcnMvZG93&#10;bnJldi54bWxQSwUGAAAAAAQABADzAAAAGAUAAAAA&#10;" strokecolor="black [3040]">
                      <v:stroke endarrow="block"/>
                    </v:shape>
                  </w:pict>
                </mc:Fallback>
              </mc:AlternateContent>
            </w:r>
            <w:r>
              <w:rPr>
                <w:noProof/>
                <w:lang w:eastAsia="es-MX"/>
              </w:rPr>
              <mc:AlternateContent>
                <mc:Choice Requires="wps">
                  <w:drawing>
                    <wp:anchor distT="0" distB="0" distL="114300" distR="114300" simplePos="0" relativeHeight="251789824" behindDoc="0" locked="0" layoutInCell="1" allowOverlap="1" wp14:anchorId="24A8B9BD" wp14:editId="58B8C683">
                      <wp:simplePos x="0" y="0"/>
                      <wp:positionH relativeFrom="column">
                        <wp:posOffset>180340</wp:posOffset>
                      </wp:positionH>
                      <wp:positionV relativeFrom="paragraph">
                        <wp:posOffset>901065</wp:posOffset>
                      </wp:positionV>
                      <wp:extent cx="1562100" cy="895350"/>
                      <wp:effectExtent l="0" t="0" r="19050" b="19050"/>
                      <wp:wrapNone/>
                      <wp:docPr id="36994" name="Rectángulo 36994"/>
                      <wp:cNvGraphicFramePr/>
                      <a:graphic xmlns:a="http://schemas.openxmlformats.org/drawingml/2006/main">
                        <a:graphicData uri="http://schemas.microsoft.com/office/word/2010/wordprocessingShape">
                          <wps:wsp>
                            <wps:cNvSpPr/>
                            <wps:spPr>
                              <a:xfrm>
                                <a:off x="0" y="0"/>
                                <a:ext cx="1562100" cy="895350"/>
                              </a:xfrm>
                              <a:prstGeom prst="rect">
                                <a:avLst/>
                              </a:prstGeom>
                              <a:solidFill>
                                <a:sysClr val="window" lastClr="FFFFFF"/>
                              </a:solidFill>
                              <a:ln w="3175" cap="flat" cmpd="sng" algn="ctr">
                                <a:solidFill>
                                  <a:sysClr val="windowText" lastClr="000000"/>
                                </a:solidFill>
                                <a:prstDash val="solid"/>
                              </a:ln>
                              <a:effectLst/>
                            </wps:spPr>
                            <wps:txbx>
                              <w:txbxContent>
                                <w:p w14:paraId="6B5EFE55" w14:textId="77777777" w:rsidR="00303DDF" w:rsidRDefault="00303DDF" w:rsidP="006A7E28">
                                  <w:pPr>
                                    <w:jc w:val="center"/>
                                    <w:rPr>
                                      <w:rFonts w:ascii="Century Gothic" w:hAnsi="Century Gothic"/>
                                      <w:sz w:val="18"/>
                                      <w:szCs w:val="18"/>
                                    </w:rPr>
                                  </w:pPr>
                                  <w:r>
                                    <w:t xml:space="preserve"> </w:t>
                                  </w:r>
                                  <w:r>
                                    <w:rPr>
                                      <w:rFonts w:ascii="Century Gothic" w:hAnsi="Century Gothic"/>
                                      <w:sz w:val="18"/>
                                      <w:szCs w:val="18"/>
                                    </w:rPr>
                                    <w:t>Describe comentarios de la inspección o verificación para lo procedente.</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A8B9BD" id="Rectángulo 36994" o:spid="_x0000_s1250" style="position:absolute;margin-left:14.2pt;margin-top:70.95pt;width:123pt;height:70.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KdjZwIAAOMEAAAOAAAAZHJzL2Uyb0RvYy54bWysVE1PGzEQvVfqf7B8L7sbCB8RGxSBUlVC&#10;EAkqzo7Xzlry2q7tZDf99X12AgnQU9U9ODOe8Xy8eZPrm6HTZCN8UNbUtDopKRGG20aZVU1/Ps+/&#10;XVISIjMN09aImm5FoDfTr1+uezcRI9ta3QhPEMSESe9q2sboJkUReCs6Fk6sEwZGaX3HIlS/KhrP&#10;ekTvdDEqy/Oit75x3nIRAm7vdkY6zfGlFDw+ShlEJLqmqC3m0+dzmc5ies0mK89cq/i+DPYPVXRM&#10;GSR9C3XHIiNrrz6F6hT3NlgZT7jtCiul4iL3gG6q8kM3Ty1zIvcCcIJ7gyn8v7D8YfPkFh4w9C5M&#10;AsTUxSB9l35RHxkyWNs3sMQQCcdlNT4fVSUw5bBdXo1PxxnN4vDa+RC/C9uRJNTUYxgZI7a5DxEZ&#10;4frqkpIFq1UzV1pnZRtutScbhrlh3I3tKdEsRFzWdJ6/NDuEePdMG9LX9LS6GKMuBj5JzSLEzjU1&#10;DWZFCdMrEJVHn0t59zh8yvmMZo/ylvn7W97Uxx0L7a7gHHXvpk1qR2Qq7ts+IJ2kOCwHolDeqLxM&#10;b9Ld0jbbhSfe7vgaHJ8rZLgHAAvmQVDAjqWLjziktmiZa+Uoaa3//fEu+YEvsFDSg+jA4deaeYG+&#10;fhgw6ao6O0ubkZWz8cUIij+2LI8tZt3dWsykwlo7nsXkH/WrKL3tXrCTs5QVJmY4cu8Q3yu3cbeA&#10;2GouZrPshm1wLN6bJ8dT8IRZwvR5eGHe7QkUMY0H+7oUbPKBRzvf9NLY2TpaqTLJDniCLknBJmXi&#10;7Lc+reqxnr0O/03TPwAAAP//AwBQSwMEFAAGAAgAAAAhAC559VzeAAAACgEAAA8AAABkcnMvZG93&#10;bnJldi54bWxMj8FOwzAQRO9I/QdrkbhRpyGibYhTVUi9VL2QFomjE2+TQLwOsZuGv2d7guPOPM3O&#10;ZJvJdmLEwbeOFCzmEQikypmWagWn4+5xBcIHTUZ3jlDBD3rY5LO7TKfGXekNxyLUgkPIp1pBE0Kf&#10;SumrBq32c9cjsXd2g9WBz6GWZtBXDredjKPoWVrdEn9odI+vDVZfxcUq2L+Pn2gP5cf+8OR00Rr7&#10;vTtbpR7up+0LiIBT+IPhVp+rQ86dSnch40WnIF4lTLKeLNYgGIiXCSvlzYnXIPNM/p+Q/wIAAP//&#10;AwBQSwECLQAUAAYACAAAACEAtoM4kv4AAADhAQAAEwAAAAAAAAAAAAAAAAAAAAAAW0NvbnRlbnRf&#10;VHlwZXNdLnhtbFBLAQItABQABgAIAAAAIQA4/SH/1gAAAJQBAAALAAAAAAAAAAAAAAAAAC8BAABf&#10;cmVscy8ucmVsc1BLAQItABQABgAIAAAAIQCX3KdjZwIAAOMEAAAOAAAAAAAAAAAAAAAAAC4CAABk&#10;cnMvZTJvRG9jLnhtbFBLAQItABQABgAIAAAAIQAuefVc3gAAAAoBAAAPAAAAAAAAAAAAAAAAAMEE&#10;AABkcnMvZG93bnJldi54bWxQSwUGAAAAAAQABADzAAAAzAUAAAAA&#10;" fillcolor="window" strokecolor="windowText" strokeweight=".25pt">
                      <v:textbox>
                        <w:txbxContent>
                          <w:p w14:paraId="6B5EFE55" w14:textId="77777777" w:rsidR="00303DDF" w:rsidRDefault="00303DDF" w:rsidP="006A7E28">
                            <w:pPr>
                              <w:jc w:val="center"/>
                              <w:rPr>
                                <w:rFonts w:ascii="Century Gothic" w:hAnsi="Century Gothic"/>
                                <w:sz w:val="18"/>
                                <w:szCs w:val="18"/>
                              </w:rPr>
                            </w:pPr>
                            <w:r>
                              <w:t xml:space="preserve"> </w:t>
                            </w:r>
                            <w:r>
                              <w:rPr>
                                <w:rFonts w:ascii="Century Gothic" w:hAnsi="Century Gothic"/>
                                <w:sz w:val="18"/>
                                <w:szCs w:val="18"/>
                              </w:rPr>
                              <w:t>Describe comentarios de la inspección o verificación para lo procedente.</w:t>
                            </w:r>
                          </w:p>
                        </w:txbxContent>
                      </v:textbox>
                    </v:rect>
                  </w:pict>
                </mc:Fallback>
              </mc:AlternateContent>
            </w:r>
            <w:r>
              <w:rPr>
                <w:noProof/>
                <w:lang w:eastAsia="es-MX"/>
              </w:rPr>
              <mc:AlternateContent>
                <mc:Choice Requires="wps">
                  <w:drawing>
                    <wp:anchor distT="0" distB="0" distL="114300" distR="114300" simplePos="0" relativeHeight="251826688" behindDoc="0" locked="0" layoutInCell="1" allowOverlap="1" wp14:anchorId="77EA54AF" wp14:editId="43A4865A">
                      <wp:simplePos x="0" y="0"/>
                      <wp:positionH relativeFrom="column">
                        <wp:posOffset>932815</wp:posOffset>
                      </wp:positionH>
                      <wp:positionV relativeFrom="paragraph">
                        <wp:posOffset>3453765</wp:posOffset>
                      </wp:positionV>
                      <wp:extent cx="0" cy="247650"/>
                      <wp:effectExtent l="0" t="0" r="38100" b="19050"/>
                      <wp:wrapNone/>
                      <wp:docPr id="36993" name="Conector recto 36993"/>
                      <wp:cNvGraphicFramePr/>
                      <a:graphic xmlns:a="http://schemas.openxmlformats.org/drawingml/2006/main">
                        <a:graphicData uri="http://schemas.microsoft.com/office/word/2010/wordprocessingShape">
                          <wps:wsp>
                            <wps:cNvCnPr/>
                            <wps:spPr>
                              <a:xfrm>
                                <a:off x="0" y="0"/>
                                <a:ext cx="0" cy="2476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6FF3A1C" id="Conector recto 36993" o:spid="_x0000_s1026" style="position:absolute;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45pt,271.95pt" to="73.45pt,29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Nf5mAEAAIcDAAAOAAAAZHJzL2Uyb0RvYy54bWysU9uO0zAQfUfiHyy/06QVLChqug+7ghcE&#10;K2A/wOuMGwvfNDZN+veMp22KACGEeHF8mXNmzpnJ9nb2ThwAs42hl+tVKwUEHQcb9r18/PL2xRsp&#10;clFhUC4G6OURsrzdPX+2nVIHmzhGNwAKIgm5m1Ivx1JS1zRZj+BVXsUEgR5NRK8KHXHfDKgmYveu&#10;2bTtTTNFHBJGDTnT7f3pUe6Y3xjQ5aMxGYpwvaTaCq/I61Ndm91WdXtUabT6XIb6hyq8soGSLlT3&#10;qijxDe0vVN5qjDmastLRN9EYq4E1kJp1+5Oaz6NKwFrInJwWm/L/o9UfDnfhAcmGKeUupwesKmaD&#10;vn6pPjGzWcfFLJiL0KdLTbebl69vXrGPzRWXMJd3EL2om146G6oM1anD+1woF4VeQuhwzcy7cnRQ&#10;g134BEbYgXKtGc1DAXcOxUFRO4ev69o+4uLICjHWuQXU/hl0jq0w4EH5W+ASzRljKAvQ2xDxd1nL&#10;fCnVnOIvqk9aq+ynOBy5D2wHdZuVnSezjtOPZ4Zf/5/ddwAAAP//AwBQSwMEFAAGAAgAAAAhADxy&#10;ecPfAAAACwEAAA8AAABkcnMvZG93bnJldi54bWxMj81OwzAQhO9IvIO1SNyoQyltGuJUiJ8TPYS0&#10;B45uvCRR43UUu0ng6dlygdvO7Gj223Qz2VYM2PvGkYLbWQQCqXSmoUrBfvd6E4PwQZPRrSNU8IUe&#10;NtnlRaoT40Z6x6EIleAS8olWUIfQJVL6skar/cx1SLz7dL3VgWVfSdPrkcttK+dRtJRWN8QXat3h&#10;U43lsThZBauXtyLvxuftdy5XMs8HF+Ljh1LXV9PjA4iAU/gLwxmf0SFjpoM7kfGiZb1Yrjmq4H5x&#10;x8M58esc2Inna5BZKv//kP0AAAD//wMAUEsBAi0AFAAGAAgAAAAhALaDOJL+AAAA4QEAABMAAAAA&#10;AAAAAAAAAAAAAAAAAFtDb250ZW50X1R5cGVzXS54bWxQSwECLQAUAAYACAAAACEAOP0h/9YAAACU&#10;AQAACwAAAAAAAAAAAAAAAAAvAQAAX3JlbHMvLnJlbHNQSwECLQAUAAYACAAAACEArcTX+ZgBAACH&#10;AwAADgAAAAAAAAAAAAAAAAAuAgAAZHJzL2Uyb0RvYy54bWxQSwECLQAUAAYACAAAACEAPHJ5w98A&#10;AAALAQAADwAAAAAAAAAAAAAAAADyAwAAZHJzL2Rvd25yZXYueG1sUEsFBgAAAAAEAAQA8wAAAP4E&#10;AAAAAA==&#10;" strokecolor="black [3040]"/>
                  </w:pict>
                </mc:Fallback>
              </mc:AlternateContent>
            </w:r>
            <w:r>
              <w:rPr>
                <w:noProof/>
                <w:lang w:eastAsia="es-MX"/>
              </w:rPr>
              <mc:AlternateContent>
                <mc:Choice Requires="wps">
                  <w:drawing>
                    <wp:anchor distT="0" distB="0" distL="114300" distR="114300" simplePos="0" relativeHeight="251792896" behindDoc="0" locked="0" layoutInCell="1" allowOverlap="1" wp14:anchorId="73BFB349" wp14:editId="19C300B7">
                      <wp:simplePos x="0" y="0"/>
                      <wp:positionH relativeFrom="column">
                        <wp:posOffset>151765</wp:posOffset>
                      </wp:positionH>
                      <wp:positionV relativeFrom="paragraph">
                        <wp:posOffset>2491740</wp:posOffset>
                      </wp:positionV>
                      <wp:extent cx="1571625" cy="962025"/>
                      <wp:effectExtent l="0" t="0" r="28575" b="28575"/>
                      <wp:wrapNone/>
                      <wp:docPr id="36992" name="Rectángulo 36992"/>
                      <wp:cNvGraphicFramePr/>
                      <a:graphic xmlns:a="http://schemas.openxmlformats.org/drawingml/2006/main">
                        <a:graphicData uri="http://schemas.microsoft.com/office/word/2010/wordprocessingShape">
                          <wps:wsp>
                            <wps:cNvSpPr/>
                            <wps:spPr>
                              <a:xfrm>
                                <a:off x="0" y="0"/>
                                <a:ext cx="1571625" cy="962025"/>
                              </a:xfrm>
                              <a:prstGeom prst="rect">
                                <a:avLst/>
                              </a:prstGeom>
                              <a:solidFill>
                                <a:sysClr val="window" lastClr="FFFFFF"/>
                              </a:solidFill>
                              <a:ln w="3175" cap="flat" cmpd="sng" algn="ctr">
                                <a:solidFill>
                                  <a:sysClr val="windowText" lastClr="000000"/>
                                </a:solidFill>
                                <a:prstDash val="solid"/>
                              </a:ln>
                              <a:effectLst/>
                            </wps:spPr>
                            <wps:txbx>
                              <w:txbxContent>
                                <w:p w14:paraId="3650F147" w14:textId="77777777" w:rsidR="00303DDF" w:rsidRDefault="00303DDF" w:rsidP="006A7E28">
                                  <w:pPr>
                                    <w:jc w:val="center"/>
                                    <w:rPr>
                                      <w:rFonts w:ascii="Century Gothic" w:hAnsi="Century Gothic"/>
                                      <w:b/>
                                      <w:sz w:val="18"/>
                                      <w:szCs w:val="18"/>
                                    </w:rPr>
                                  </w:pPr>
                                  <w:r>
                                    <w:rPr>
                                      <w:rFonts w:ascii="Century Gothic" w:hAnsi="Century Gothic"/>
                                      <w:sz w:val="18"/>
                                      <w:szCs w:val="18"/>
                                    </w:rPr>
                                    <w:t>Se elabora una orden de trabajo en el “sistema de órdenes de trabajo”</w:t>
                                  </w:r>
                                </w:p>
                                <w:p w14:paraId="5A44F5E0" w14:textId="77777777" w:rsidR="00303DDF" w:rsidRDefault="00303DDF" w:rsidP="006A7E28">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BFB349" id="Rectángulo 36992" o:spid="_x0000_s1251" style="position:absolute;margin-left:11.95pt;margin-top:196.2pt;width:123.75pt;height:75.7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ntNYgIAAOMEAAAOAAAAZHJzL2Uyb0RvYy54bWysVN9v2jAQfp+0/8Hy+5qE0XZFhAoVMU2q&#10;WiQ69dk4NrHk2N7ZkLC/fmcnBUr3NC0P5s73+/N3TO+7RpO9AK+sKWlxlVMiDLeVMtuS/nxZfvlG&#10;iQ/MVExbI0p6EJ7ezz5/mrZuIka2troSQDCJ8ZPWlbQOwU2yzPNaNMxfWScMGqWFhgVUYZtVwFrM&#10;3uhslOc3WWuhcmC58B5vF72RzlJ+KQUPz1J6EYguKfYW0gnp3MQzm03ZZAvM1YoPbbB/6KJhymDR&#10;Y6oFC4zsQH1I1SgO1lsZrrhtMiul4iLNgNMU+cU065o5kWZBcLw7wuT/X1r+tF+7FSAMrfMTj2Kc&#10;opPQxF/sj3QJrMMRLNEFwvGyuL4tbkbXlHC03d2McpQxTXaKduDDd2EbEoWSAj5GwojtH33oXd9c&#10;YjFvtaqWSuukHPyDBrJn+G743JVtKdHMB7ws6TJ9Q7V3YdqQtqRfi9vYF0M+Sc0Cio2rSurNlhKm&#10;t0hUHiC18i7Yf6j5gsOe1c3T97e6cY4F83XfcMo6uGkTxxGJisPYJ6SjFLpNRxS2N8rvYky829jq&#10;sAICtuerd3ypsMIjArBigARFKuPShWc8pLY4MtfKUVJb+H15F/2QL2ihpEWiIw6/dgwEzvXDIJPu&#10;ivE4bkZSxte3I1Tg3LI5t5hd82DxTQpca8eTGP2DfhMl2OYVd3Ieq6KJGY61e8QH5SH0C4hbzcV8&#10;ntxwGxwLj2bteEweMYuYvnSvDNxAoICv8WTfloJNLnjU+8ZIY+e7YKVKJDvhieSMCm5Soumw9XFV&#10;z/Xkdfpvmv0BAAD//wMAUEsDBBQABgAIAAAAIQAgGapG3wAAAAoBAAAPAAAAZHJzL2Rvd25yZXYu&#10;eG1sTI/BTsMwDIbvSHuHyJO4sXTtGKw0nRDSLtMudCBxdBuvLTRJabKuvD3mNG62/k+/P2fbyXRi&#10;pMG3zipYLiIQZCunW1sreDvu7h5B+IBWY+csKfghD9t8dpNhqt3FvtJYhFpwifUpKmhC6FMpfdWQ&#10;Qb9wPVnOTm4wGHgdaqkHvHC56WQcRWtpsLV8ocGeXhqqvoqzUbB/Hz/JHMqP/SFxWLTafO9ORqnb&#10;+fT8BCLQFK4w/OmzOuTsVLqz1V50CuJkw6SCZBOvQDAQPyx5KBXcrziSeSb/v5D/AgAA//8DAFBL&#10;AQItABQABgAIAAAAIQC2gziS/gAAAOEBAAATAAAAAAAAAAAAAAAAAAAAAABbQ29udGVudF9UeXBl&#10;c10ueG1sUEsBAi0AFAAGAAgAAAAhADj9If/WAAAAlAEAAAsAAAAAAAAAAAAAAAAALwEAAF9yZWxz&#10;Ly5yZWxzUEsBAi0AFAAGAAgAAAAhAMIOe01iAgAA4wQAAA4AAAAAAAAAAAAAAAAALgIAAGRycy9l&#10;Mm9Eb2MueG1sUEsBAi0AFAAGAAgAAAAhACAZqkbfAAAACgEAAA8AAAAAAAAAAAAAAAAAvAQAAGRy&#10;cy9kb3ducmV2LnhtbFBLBQYAAAAABAAEAPMAAADIBQAAAAA=&#10;" fillcolor="window" strokecolor="windowText" strokeweight=".25pt">
                      <v:textbox>
                        <w:txbxContent>
                          <w:p w14:paraId="3650F147" w14:textId="77777777" w:rsidR="00303DDF" w:rsidRDefault="00303DDF" w:rsidP="006A7E28">
                            <w:pPr>
                              <w:jc w:val="center"/>
                              <w:rPr>
                                <w:rFonts w:ascii="Century Gothic" w:hAnsi="Century Gothic"/>
                                <w:b/>
                                <w:sz w:val="18"/>
                                <w:szCs w:val="18"/>
                              </w:rPr>
                            </w:pPr>
                            <w:r>
                              <w:rPr>
                                <w:rFonts w:ascii="Century Gothic" w:hAnsi="Century Gothic"/>
                                <w:sz w:val="18"/>
                                <w:szCs w:val="18"/>
                              </w:rPr>
                              <w:t>Se elabora una orden de trabajo en el “sistema de órdenes de trabajo”</w:t>
                            </w:r>
                          </w:p>
                          <w:p w14:paraId="5A44F5E0" w14:textId="77777777" w:rsidR="00303DDF" w:rsidRDefault="00303DDF" w:rsidP="006A7E28">
                            <w:pPr>
                              <w:jc w:val="center"/>
                            </w:pPr>
                          </w:p>
                        </w:txbxContent>
                      </v:textbox>
                    </v:rect>
                  </w:pict>
                </mc:Fallback>
              </mc:AlternateContent>
            </w:r>
          </w:p>
        </w:tc>
        <w:tc>
          <w:tcPr>
            <w:tcW w:w="2943" w:type="dxa"/>
            <w:tcBorders>
              <w:top w:val="single" w:sz="4" w:space="0" w:color="auto"/>
              <w:left w:val="single" w:sz="4" w:space="0" w:color="auto"/>
              <w:bottom w:val="single" w:sz="4" w:space="0" w:color="auto"/>
              <w:right w:val="single" w:sz="4" w:space="0" w:color="auto"/>
            </w:tcBorders>
          </w:tcPr>
          <w:p w14:paraId="1F3D366E" w14:textId="77777777" w:rsidR="006A7E28" w:rsidRDefault="006A7E28">
            <w:pPr>
              <w:rPr>
                <w:rFonts w:ascii="Century Gothic" w:hAnsi="Century Gothic"/>
                <w:b/>
              </w:rPr>
            </w:pPr>
          </w:p>
        </w:tc>
      </w:tr>
    </w:tbl>
    <w:p w14:paraId="4DAD1BB1" w14:textId="77777777" w:rsidR="006A7E28" w:rsidRDefault="006A7E28" w:rsidP="006A7E28">
      <w:pPr>
        <w:rPr>
          <w:rFonts w:ascii="Century Gothic" w:hAnsi="Century Gothic"/>
          <w:b/>
        </w:rPr>
      </w:pPr>
    </w:p>
    <w:tbl>
      <w:tblPr>
        <w:tblStyle w:val="Tablaconcuadrcula"/>
        <w:tblW w:w="0" w:type="auto"/>
        <w:tblLook w:val="04A0" w:firstRow="1" w:lastRow="0" w:firstColumn="1" w:lastColumn="0" w:noHBand="0" w:noVBand="1"/>
      </w:tblPr>
      <w:tblGrid>
        <w:gridCol w:w="2942"/>
        <w:gridCol w:w="2943"/>
        <w:gridCol w:w="2943"/>
      </w:tblGrid>
      <w:tr w:rsidR="006A7E28" w14:paraId="6CFE26C1" w14:textId="77777777" w:rsidTr="006A7E28">
        <w:tc>
          <w:tcPr>
            <w:tcW w:w="2942" w:type="dxa"/>
            <w:tcBorders>
              <w:top w:val="single" w:sz="4" w:space="0" w:color="auto"/>
              <w:left w:val="single" w:sz="4" w:space="0" w:color="auto"/>
              <w:bottom w:val="single" w:sz="4" w:space="0" w:color="auto"/>
              <w:right w:val="single" w:sz="4" w:space="0" w:color="auto"/>
            </w:tcBorders>
          </w:tcPr>
          <w:p w14:paraId="050C3BCE" w14:textId="77777777" w:rsidR="006A7E28" w:rsidRDefault="006A7E28">
            <w:pPr>
              <w:jc w:val="center"/>
              <w:rPr>
                <w:rFonts w:ascii="Century Gothic" w:hAnsi="Century Gothic"/>
                <w:b/>
                <w:sz w:val="24"/>
                <w:szCs w:val="24"/>
              </w:rPr>
            </w:pPr>
            <w:r>
              <w:rPr>
                <w:rFonts w:ascii="Century Gothic" w:hAnsi="Century Gothic"/>
                <w:b/>
                <w:sz w:val="24"/>
                <w:szCs w:val="24"/>
              </w:rPr>
              <w:lastRenderedPageBreak/>
              <w:t>INSPECCION Y EJECUCION</w:t>
            </w:r>
          </w:p>
          <w:p w14:paraId="415F13E5" w14:textId="77777777" w:rsidR="006A7E28" w:rsidRDefault="006A7E28">
            <w:pPr>
              <w:jc w:val="center"/>
              <w:rPr>
                <w:rFonts w:ascii="Century Gothic" w:hAnsi="Century Gothic"/>
                <w:b/>
                <w:sz w:val="24"/>
                <w:szCs w:val="24"/>
              </w:rPr>
            </w:pPr>
          </w:p>
        </w:tc>
        <w:tc>
          <w:tcPr>
            <w:tcW w:w="2943" w:type="dxa"/>
            <w:tcBorders>
              <w:top w:val="single" w:sz="4" w:space="0" w:color="auto"/>
              <w:left w:val="single" w:sz="4" w:space="0" w:color="auto"/>
              <w:bottom w:val="single" w:sz="4" w:space="0" w:color="auto"/>
              <w:right w:val="single" w:sz="4" w:space="0" w:color="auto"/>
            </w:tcBorders>
          </w:tcPr>
          <w:p w14:paraId="778B0BA9" w14:textId="77777777" w:rsidR="006A7E28" w:rsidRDefault="006A7E28">
            <w:pPr>
              <w:jc w:val="center"/>
              <w:rPr>
                <w:rFonts w:ascii="Century Gothic" w:hAnsi="Century Gothic"/>
                <w:b/>
                <w:sz w:val="24"/>
                <w:szCs w:val="24"/>
              </w:rPr>
            </w:pPr>
          </w:p>
          <w:p w14:paraId="2C4B3993" w14:textId="77777777" w:rsidR="006A7E28" w:rsidRDefault="006A7E28">
            <w:pPr>
              <w:jc w:val="center"/>
              <w:rPr>
                <w:rFonts w:ascii="Century Gothic" w:hAnsi="Century Gothic"/>
                <w:b/>
                <w:sz w:val="24"/>
                <w:szCs w:val="24"/>
              </w:rPr>
            </w:pPr>
            <w:r>
              <w:rPr>
                <w:rFonts w:ascii="Century Gothic" w:hAnsi="Century Gothic"/>
                <w:b/>
                <w:sz w:val="24"/>
                <w:szCs w:val="24"/>
              </w:rPr>
              <w:t>COMERCIALISACION</w:t>
            </w:r>
          </w:p>
        </w:tc>
        <w:tc>
          <w:tcPr>
            <w:tcW w:w="2943" w:type="dxa"/>
            <w:tcBorders>
              <w:top w:val="single" w:sz="4" w:space="0" w:color="auto"/>
              <w:left w:val="single" w:sz="4" w:space="0" w:color="auto"/>
              <w:bottom w:val="single" w:sz="4" w:space="0" w:color="auto"/>
              <w:right w:val="single" w:sz="4" w:space="0" w:color="auto"/>
            </w:tcBorders>
          </w:tcPr>
          <w:p w14:paraId="5CEC7486" w14:textId="77777777" w:rsidR="006A7E28" w:rsidRDefault="006A7E28">
            <w:pPr>
              <w:jc w:val="center"/>
              <w:rPr>
                <w:rFonts w:ascii="Century Gothic" w:hAnsi="Century Gothic"/>
                <w:b/>
                <w:sz w:val="24"/>
                <w:szCs w:val="24"/>
              </w:rPr>
            </w:pPr>
          </w:p>
          <w:p w14:paraId="763F1464" w14:textId="77777777" w:rsidR="006A7E28" w:rsidRDefault="006A7E28">
            <w:pPr>
              <w:jc w:val="center"/>
              <w:rPr>
                <w:rFonts w:ascii="Century Gothic" w:hAnsi="Century Gothic"/>
                <w:b/>
                <w:sz w:val="24"/>
                <w:szCs w:val="24"/>
              </w:rPr>
            </w:pPr>
            <w:r>
              <w:rPr>
                <w:rFonts w:ascii="Century Gothic" w:hAnsi="Century Gothic"/>
                <w:b/>
                <w:sz w:val="24"/>
                <w:szCs w:val="24"/>
              </w:rPr>
              <w:t>ASESOR JURIDICO</w:t>
            </w:r>
          </w:p>
        </w:tc>
      </w:tr>
      <w:tr w:rsidR="006A7E28" w14:paraId="52CD4D7D" w14:textId="77777777" w:rsidTr="006A7E28">
        <w:tc>
          <w:tcPr>
            <w:tcW w:w="2942" w:type="dxa"/>
            <w:tcBorders>
              <w:top w:val="single" w:sz="4" w:space="0" w:color="auto"/>
              <w:left w:val="single" w:sz="4" w:space="0" w:color="auto"/>
              <w:bottom w:val="single" w:sz="4" w:space="0" w:color="auto"/>
              <w:right w:val="single" w:sz="4" w:space="0" w:color="auto"/>
            </w:tcBorders>
          </w:tcPr>
          <w:p w14:paraId="6D219FA4" w14:textId="77777777" w:rsidR="006A7E28" w:rsidRDefault="006A7E28">
            <w:pPr>
              <w:rPr>
                <w:rFonts w:ascii="Century Gothic" w:hAnsi="Century Gothic"/>
                <w:b/>
              </w:rPr>
            </w:pPr>
          </w:p>
          <w:p w14:paraId="3DF63537" w14:textId="44316806" w:rsidR="006A7E28" w:rsidRDefault="006A7E28">
            <w:pPr>
              <w:rPr>
                <w:rFonts w:ascii="Century Gothic" w:hAnsi="Century Gothic"/>
                <w:b/>
              </w:rPr>
            </w:pPr>
            <w:r>
              <w:rPr>
                <w:noProof/>
                <w:lang w:eastAsia="es-MX"/>
              </w:rPr>
              <mc:AlternateContent>
                <mc:Choice Requires="wps">
                  <w:drawing>
                    <wp:anchor distT="0" distB="0" distL="114300" distR="114300" simplePos="0" relativeHeight="251786752" behindDoc="0" locked="0" layoutInCell="1" allowOverlap="1" wp14:anchorId="1C4DDF26" wp14:editId="68FF3409">
                      <wp:simplePos x="0" y="0"/>
                      <wp:positionH relativeFrom="column">
                        <wp:posOffset>657860</wp:posOffset>
                      </wp:positionH>
                      <wp:positionV relativeFrom="paragraph">
                        <wp:posOffset>15875</wp:posOffset>
                      </wp:positionV>
                      <wp:extent cx="400050" cy="457200"/>
                      <wp:effectExtent l="0" t="0" r="19050" b="19050"/>
                      <wp:wrapNone/>
                      <wp:docPr id="36991" name="Diagrama de flujo: conector fuera de página 36991"/>
                      <wp:cNvGraphicFramePr/>
                      <a:graphic xmlns:a="http://schemas.openxmlformats.org/drawingml/2006/main">
                        <a:graphicData uri="http://schemas.microsoft.com/office/word/2010/wordprocessingShape">
                          <wps:wsp>
                            <wps:cNvSpPr/>
                            <wps:spPr>
                              <a:xfrm>
                                <a:off x="0" y="0"/>
                                <a:ext cx="400050" cy="457200"/>
                              </a:xfrm>
                              <a:prstGeom prst="flowChartOffpageConnector">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7590EC5A" w14:textId="77777777" w:rsidR="00303DDF" w:rsidRDefault="00303DDF" w:rsidP="006A7E28">
                                  <w:pPr>
                                    <w:jc w:val="center"/>
                                    <w:rPr>
                                      <w:rFonts w:ascii="Century Gothic" w:hAnsi="Century Gothic"/>
                                      <w:sz w:val="18"/>
                                      <w:szCs w:val="18"/>
                                    </w:rPr>
                                  </w:pPr>
                                  <w:r>
                                    <w:rPr>
                                      <w:rFonts w:ascii="Century Gothic" w:hAnsi="Century Gothic"/>
                                      <w:sz w:val="18"/>
                                      <w:szCs w:val="18"/>
                                    </w:rPr>
                                    <w:t>1</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4DDF26" id="Diagrama de flujo: conector fuera de página 36991" o:spid="_x0000_s1252" type="#_x0000_t177" style="position:absolute;margin-left:51.8pt;margin-top:1.25pt;width:31.5pt;height:36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MuIeAIAAEcFAAAOAAAAZHJzL2Uyb0RvYy54bWysVE1v2zAMvQ/YfxB0X2136boFdYogRYcB&#10;RRusHXpWZCk2JosapcTOfv0oxXGyrrsMu9iUyMePR1JX131r2Fahb8CWvDjLOVNWQtXYdcm/Pd2+&#10;+8iZD8JWwoBVJd8pz69nb99cdW6qzqEGUylk5MT6aedKXofgplnmZa1a4c/AKUtKDdiKQEdcZxWK&#10;jry3JjvP8w9ZB1g5BKm8p9ubvZLPkn+tlQwPWnsVmCk55RbSF9N3Fb/Z7EpM1yhc3cghDfEPWbSi&#10;sRR0dHUjgmAbbP5w1TYSwYMOZxLaDLRupEo1UDVF/qKax1o4lWohcrwbafL/z6283z66JRINnfNT&#10;T2KsotfYxj/lx/pE1m4kS/WBSbqc5Hl+QZRKUk0uLqkZkczsCHbow2cFLYtCybWBblELjA1xYq0W&#10;YC21BzDxJrZ3PuzxB1xMwINpqtvGmHSIQ6EWBtlWUDtX62KI+JuVsawr+fvi8iJpj2UlKeyMir6M&#10;/ao0ayoq5DwlkCbu6Lz6fnCeLCNEUxojqHgNZMIBNNhGmEpTOALz14DHaKN1igg2jMC2sQNXf01V&#10;7+2pCye1RjH0q56KpVqL1KV4t4Jqt0SGsN8J7+RtQ426Ez4sBdISUG9pscMDfWLvSi5N4zirAX++&#10;vIt2NJOk4ayjZSq5/7ERqDgzXyxN66diMonblw5pWDjDU83qVGM37QKowQU9HU4mkcAYzEHUCO0z&#10;7f08RiWVsJJiU4IBD4dF2C85vRxSzefJjDbOiXBnH52MziPDcdae+meBbpjSQON9D4fFE9MXc7m3&#10;jUgL800A3aShPfI5cE/bmnZheFnic3B6TlbH92/2CwAA//8DAFBLAwQUAAYACAAAACEAxT/oRt4A&#10;AAAIAQAADwAAAGRycy9kb3ducmV2LnhtbEyPwU7DMBBE70j8g7VIXFDrUEgKIU6FqIIqxKUp4uzG&#10;2yQiXkex0wa+nu0Jjk8zOzuTrSbbiSMOvnWk4HYegUCqnGmpVvCxK2YPIHzQZHTnCBV8o4dVfnmR&#10;6dS4E23xWIZacAj5VCtoQuhTKX3VoNV+7nok1g5usDowDrU0gz5xuO3kIooSaXVL/KHRPb40WH2V&#10;o+Uau8NnOW71+m398/4Yv94UctMXSl1fTc9PIAJO4c8M5/p8Azl32ruRjBcdc3SXsFXBIgZx1pOE&#10;ea9geR+DzDP5f0D+CwAA//8DAFBLAQItABQABgAIAAAAIQC2gziS/gAAAOEBAAATAAAAAAAAAAAA&#10;AAAAAAAAAABbQ29udGVudF9UeXBlc10ueG1sUEsBAi0AFAAGAAgAAAAhADj9If/WAAAAlAEAAAsA&#10;AAAAAAAAAAAAAAAALwEAAF9yZWxzLy5yZWxzUEsBAi0AFAAGAAgAAAAhAKHMy4h4AgAARwUAAA4A&#10;AAAAAAAAAAAAAAAALgIAAGRycy9lMm9Eb2MueG1sUEsBAi0AFAAGAAgAAAAhAMU/6EbeAAAACAEA&#10;AA8AAAAAAAAAAAAAAAAA0gQAAGRycy9kb3ducmV2LnhtbFBLBQYAAAAABAAEAPMAAADdBQAAAAA=&#10;" fillcolor="white [3212]" strokecolor="black [3200]" strokeweight=".25pt">
                      <v:textbox>
                        <w:txbxContent>
                          <w:p w14:paraId="7590EC5A" w14:textId="77777777" w:rsidR="00303DDF" w:rsidRDefault="00303DDF" w:rsidP="006A7E28">
                            <w:pPr>
                              <w:jc w:val="center"/>
                              <w:rPr>
                                <w:rFonts w:ascii="Century Gothic" w:hAnsi="Century Gothic"/>
                                <w:sz w:val="18"/>
                                <w:szCs w:val="18"/>
                              </w:rPr>
                            </w:pPr>
                            <w:r>
                              <w:rPr>
                                <w:rFonts w:ascii="Century Gothic" w:hAnsi="Century Gothic"/>
                                <w:sz w:val="18"/>
                                <w:szCs w:val="18"/>
                              </w:rPr>
                              <w:t>1</w:t>
                            </w:r>
                          </w:p>
                        </w:txbxContent>
                      </v:textbox>
                    </v:shape>
                  </w:pict>
                </mc:Fallback>
              </mc:AlternateContent>
            </w:r>
          </w:p>
          <w:p w14:paraId="29644258" w14:textId="77777777" w:rsidR="006A7E28" w:rsidRDefault="006A7E28">
            <w:pPr>
              <w:rPr>
                <w:rFonts w:ascii="Century Gothic" w:hAnsi="Century Gothic"/>
                <w:b/>
              </w:rPr>
            </w:pPr>
          </w:p>
          <w:p w14:paraId="0651E8C3" w14:textId="59D51F1B" w:rsidR="006A7E28" w:rsidRDefault="006A7E28">
            <w:pPr>
              <w:rPr>
                <w:rFonts w:ascii="Century Gothic" w:hAnsi="Century Gothic"/>
                <w:b/>
              </w:rPr>
            </w:pPr>
            <w:r>
              <w:rPr>
                <w:noProof/>
                <w:lang w:eastAsia="es-MX"/>
              </w:rPr>
              <mc:AlternateContent>
                <mc:Choice Requires="wps">
                  <w:drawing>
                    <wp:anchor distT="0" distB="0" distL="114300" distR="114300" simplePos="0" relativeHeight="251806208" behindDoc="0" locked="0" layoutInCell="1" allowOverlap="1" wp14:anchorId="7276705F" wp14:editId="217C2905">
                      <wp:simplePos x="0" y="0"/>
                      <wp:positionH relativeFrom="column">
                        <wp:posOffset>855980</wp:posOffset>
                      </wp:positionH>
                      <wp:positionV relativeFrom="paragraph">
                        <wp:posOffset>129540</wp:posOffset>
                      </wp:positionV>
                      <wp:extent cx="0" cy="476250"/>
                      <wp:effectExtent l="76200" t="0" r="57150" b="57150"/>
                      <wp:wrapNone/>
                      <wp:docPr id="36990" name="Conector recto de flecha 36990"/>
                      <wp:cNvGraphicFramePr/>
                      <a:graphic xmlns:a="http://schemas.openxmlformats.org/drawingml/2006/main">
                        <a:graphicData uri="http://schemas.microsoft.com/office/word/2010/wordprocessingShape">
                          <wps:wsp>
                            <wps:cNvCnPr/>
                            <wps:spPr>
                              <a:xfrm>
                                <a:off x="0" y="0"/>
                                <a:ext cx="0" cy="4762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D9E591F" id="Conector recto de flecha 36990" o:spid="_x0000_s1026" type="#_x0000_t32" style="position:absolute;margin-left:67.4pt;margin-top:10.2pt;width:0;height:37.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UWEtwEAAL4DAAAOAAAAZHJzL2Uyb0RvYy54bWysU9uO0zAQfUfiHyy/06QVLChqug9d4AXB&#10;issHeJ1xYuGbxqZJ/p6x06aIi4RW+zLxZc7MOceT/e1kDTsBRu1dy7ebmjNw0nfa9S3/9vXdizec&#10;xSRcJ4x30PIZIr89PH+2H0MDOz940wEyKuJiM4aWDymFpqqiHMCKuPEBHF0qj1Yk2mJfdShGqm5N&#10;tavrm2r02AX0EmKk07vlkh9KfaVApk9KRUjMtJy4pRKxxIccq8NeND2KMGh5piEewcIK7ajpWupO&#10;JMF+oP6jlNUSffQqbaS3lVdKSygaSM22/k3Nl0EEKFrInBhWm+LTlZUfT0d3j2TDGGITwz1mFZNC&#10;m7/Ej03FrHk1C6bE5HIo6fTl65vdq+JjdcUFjOk9eMvyouUxodD9kI7eOXoRj9vilTh9iIk6E/AC&#10;yE2NyzEJbd66jqU50Ngk1ML1BvJ7UXpOqa6EyyrNBhb4Z1BMd0RxaVNmCY4G2UnQFHTft2sVyswQ&#10;pY1ZQXXh9k/QOTfDoMzX/wLX7NLRu7QCrXYe/9Y1TReqasm/qF60ZtkPvpvL8xU7aEiKP+eBzlP4&#10;677Ar7/d4ScAAAD//wMAUEsDBBQABgAIAAAAIQCxb0z22wAAAAkBAAAPAAAAZHJzL2Rvd25yZXYu&#10;eG1sTI/BbsIwEETvlfoP1lbqBRUbCFWTxkFVpKpnoB+wiU0SYa+DbSD8fU0v7XF2RjNvy81kDbto&#10;HwZHEhZzAUxT69RAnYTv/efLG7AQkRQaR1rCTQfYVI8PJRbKXWmrL7vYsVRCoUAJfYxjwXloe20x&#10;zN2oKXkH5y3GJH3HlcdrKreGL4V45RYHSgs9jrrudXvcna2EbZ01i5uvxfrLiPw0O+WzFeZSPj9N&#10;H+/Aop7iXxju+AkdqsTUuDOpwEzSqyyhRwlLkQG7B34PjYR8nQGvSv7/g+oHAAD//wMAUEsBAi0A&#10;FAAGAAgAAAAhALaDOJL+AAAA4QEAABMAAAAAAAAAAAAAAAAAAAAAAFtDb250ZW50X1R5cGVzXS54&#10;bWxQSwECLQAUAAYACAAAACEAOP0h/9YAAACUAQAACwAAAAAAAAAAAAAAAAAvAQAAX3JlbHMvLnJl&#10;bHNQSwECLQAUAAYACAAAACEA4TlFhLcBAAC+AwAADgAAAAAAAAAAAAAAAAAuAgAAZHJzL2Uyb0Rv&#10;Yy54bWxQSwECLQAUAAYACAAAACEAsW9M9tsAAAAJAQAADwAAAAAAAAAAAAAAAAARBAAAZHJzL2Rv&#10;d25yZXYueG1sUEsFBgAAAAAEAAQA8wAAABkFAAAAAA==&#10;" strokecolor="black [3040]">
                      <v:stroke endarrow="block"/>
                    </v:shape>
                  </w:pict>
                </mc:Fallback>
              </mc:AlternateContent>
            </w:r>
            <w:r>
              <w:rPr>
                <w:rFonts w:ascii="Century Gothic" w:hAnsi="Century Gothic"/>
                <w:b/>
              </w:rPr>
              <w:t xml:space="preserve">                           </w:t>
            </w:r>
          </w:p>
          <w:p w14:paraId="0F5B3C90" w14:textId="77777777" w:rsidR="006A7E28" w:rsidRDefault="006A7E28">
            <w:pPr>
              <w:rPr>
                <w:rFonts w:ascii="Century Gothic" w:hAnsi="Century Gothic"/>
                <w:b/>
              </w:rPr>
            </w:pPr>
          </w:p>
          <w:p w14:paraId="3A2F0ADF" w14:textId="5547A73B" w:rsidR="006A7E28" w:rsidRDefault="006A7E28">
            <w:pPr>
              <w:rPr>
                <w:rFonts w:ascii="Century Gothic" w:hAnsi="Century Gothic"/>
                <w:b/>
              </w:rPr>
            </w:pPr>
            <w:r>
              <w:rPr>
                <w:noProof/>
                <w:lang w:eastAsia="es-MX"/>
              </w:rPr>
              <mc:AlternateContent>
                <mc:Choice Requires="wps">
                  <w:drawing>
                    <wp:anchor distT="0" distB="0" distL="114300" distR="114300" simplePos="0" relativeHeight="251787776" behindDoc="0" locked="0" layoutInCell="1" allowOverlap="1" wp14:anchorId="44C1D5DC" wp14:editId="333E5FF0">
                      <wp:simplePos x="0" y="0"/>
                      <wp:positionH relativeFrom="column">
                        <wp:posOffset>19685</wp:posOffset>
                      </wp:positionH>
                      <wp:positionV relativeFrom="paragraph">
                        <wp:posOffset>289560</wp:posOffset>
                      </wp:positionV>
                      <wp:extent cx="1685925" cy="1476375"/>
                      <wp:effectExtent l="0" t="0" r="28575" b="28575"/>
                      <wp:wrapNone/>
                      <wp:docPr id="36989" name="Rectángulo 36989"/>
                      <wp:cNvGraphicFramePr/>
                      <a:graphic xmlns:a="http://schemas.openxmlformats.org/drawingml/2006/main">
                        <a:graphicData uri="http://schemas.microsoft.com/office/word/2010/wordprocessingShape">
                          <wps:wsp>
                            <wps:cNvSpPr/>
                            <wps:spPr>
                              <a:xfrm>
                                <a:off x="0" y="0"/>
                                <a:ext cx="1685925" cy="1476375"/>
                              </a:xfrm>
                              <a:prstGeom prst="rect">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433021D2" w14:textId="77777777" w:rsidR="00303DDF" w:rsidRDefault="00303DDF" w:rsidP="006A7E28">
                                  <w:pPr>
                                    <w:jc w:val="center"/>
                                    <w:rPr>
                                      <w:rFonts w:ascii="Century Gothic" w:hAnsi="Century Gothic"/>
                                      <w:sz w:val="18"/>
                                      <w:szCs w:val="18"/>
                                    </w:rPr>
                                  </w:pPr>
                                  <w:r>
                                    <w:rPr>
                                      <w:rFonts w:ascii="Century Gothic" w:hAnsi="Century Gothic"/>
                                      <w:sz w:val="18"/>
                                      <w:szCs w:val="18"/>
                                    </w:rPr>
                                    <w:t>Se realizan ordenes de trabajo de aforos e instalaciones de medidores, así como cambio de llave de paso e instalaciones de válvulas de expulsión de aire</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C1D5DC" id="Rectángulo 36989" o:spid="_x0000_s1253" style="position:absolute;margin-left:1.55pt;margin-top:22.8pt;width:132.75pt;height:116.2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TMhbQIAADQFAAAOAAAAZHJzL2Uyb0RvYy54bWysVEtv2zAMvg/YfxB0Xx2nSR9BnSJo0WFA&#10;0RZrh54VWUqEyaJGKXGyXz9KcZysK3YYdpFJ8ePrM6mr601j2VphMOAqXp4MOFNOQm3couLfXu4+&#10;XXAWonC1sOBUxbcq8Ovpxw9XrZ+oISzB1goZBXFh0vqKL2P0k6IIcqkaEU7AK0dGDdiISCouihpF&#10;S9EbWwwHg7OiBaw9glQh0O3tzsinOb7WSsZHrYOKzFacaov5xHzO01lMr8RkgcIvjezKEP9QRSOM&#10;o6R9qFsRBVuh+SNUYyRCAB1PJDQFaG2kyj1QN+XgTTfPS+FV7oXICb6nKfy/sPJh/eyfkGhofZgE&#10;ElMXG41N+lJ9bJPJ2vZkqU1kki7Ls4vx5XDMmSRbOTo/Oz0fJzqLg7vHED8raFgSKo70NzJJYn0f&#10;4g66h6RsAayp74y1WUkToG4ssrWgfzdflF3w31DWsbbip2WX+tBDluLWqhTLuq9KM1NT1cNcQB6v&#10;Q/D6+z54RiYXTWX0TuV7TjbunTpsclN55HrHwXuOh2w9OmcEF3vHxjjAvzvrHZ4IP+o1iXEz31Cz&#10;1GuZK0x3c6i3T8gQdgsQvLwz9E/uRYhPAmniaTdoi+MjHdoCcSqt8ZwtAX++vUs4GkCycNbS5lQ8&#10;/FgJVJzZL45G87IcjdKqZWU0Ph+SgseW+bHFrZoboB9c0jvhZRYTPtq9qBGaV1ryWcpKJuEk5aYC&#10;I+6Vm7jbaHompJrNMozWy4t47569TMETw2nWXjavAn03kJFm+QH2WyYmb+Zyh02eDmarCNrkoT3w&#10;2XFPq5nHvntG0u4f6xl1eOymvwAAAP//AwBQSwMEFAAGAAgAAAAhAJb7Ij3bAAAACAEAAA8AAABk&#10;cnMvZG93bnJldi54bWxMj81OwzAQhO9IvIO1SNyok7aENMSpKiRuvbTA3Y2XJGCvo9jNz9uznOA2&#10;qxnNflPuZ2fFiEPoPClIVwkIpNqbjhoF72+vDzmIEDUZbT2hggUD7Kvbm1IXxk90wvEcG8ElFAqt&#10;oI2xL6QMdYtOh5Xvkdj79IPTkc+hkWbQE5c7K9dJkkmnO+IPre7xpcX6+3x1CpI4zctxqzd4GHf2&#10;47Tsvo4hKnV/Nx+eQUSc418YfvEZHSpmuvgrmSCsgk3KQQXbxwwE2+ssZ3Fh8ZSnIKtS/h9Q/QAA&#10;AP//AwBQSwECLQAUAAYACAAAACEAtoM4kv4AAADhAQAAEwAAAAAAAAAAAAAAAAAAAAAAW0NvbnRl&#10;bnRfVHlwZXNdLnhtbFBLAQItABQABgAIAAAAIQA4/SH/1gAAAJQBAAALAAAAAAAAAAAAAAAAAC8B&#10;AABfcmVscy8ucmVsc1BLAQItABQABgAIAAAAIQDFTTMhbQIAADQFAAAOAAAAAAAAAAAAAAAAAC4C&#10;AABkcnMvZTJvRG9jLnhtbFBLAQItABQABgAIAAAAIQCW+yI92wAAAAgBAAAPAAAAAAAAAAAAAAAA&#10;AMcEAABkcnMvZG93bnJldi54bWxQSwUGAAAAAAQABADzAAAAzwUAAAAA&#10;" fillcolor="white [3212]" strokecolor="black [3200]" strokeweight=".25pt">
                      <v:textbox>
                        <w:txbxContent>
                          <w:p w14:paraId="433021D2" w14:textId="77777777" w:rsidR="00303DDF" w:rsidRDefault="00303DDF" w:rsidP="006A7E28">
                            <w:pPr>
                              <w:jc w:val="center"/>
                              <w:rPr>
                                <w:rFonts w:ascii="Century Gothic" w:hAnsi="Century Gothic"/>
                                <w:sz w:val="18"/>
                                <w:szCs w:val="18"/>
                              </w:rPr>
                            </w:pPr>
                            <w:r>
                              <w:rPr>
                                <w:rFonts w:ascii="Century Gothic" w:hAnsi="Century Gothic"/>
                                <w:sz w:val="18"/>
                                <w:szCs w:val="18"/>
                              </w:rPr>
                              <w:t>Se realizan ordenes de trabajo de aforos e instalaciones de medidores, así como cambio de llave de paso e instalaciones de válvulas de expulsión de aire</w:t>
                            </w:r>
                          </w:p>
                        </w:txbxContent>
                      </v:textbox>
                    </v:rect>
                  </w:pict>
                </mc:Fallback>
              </mc:AlternateContent>
            </w:r>
            <w:r>
              <w:rPr>
                <w:noProof/>
                <w:lang w:eastAsia="es-MX"/>
              </w:rPr>
              <mc:AlternateContent>
                <mc:Choice Requires="wps">
                  <w:drawing>
                    <wp:anchor distT="0" distB="0" distL="114300" distR="114300" simplePos="0" relativeHeight="251800064" behindDoc="0" locked="0" layoutInCell="1" allowOverlap="1" wp14:anchorId="5B3641BF" wp14:editId="7AF339B9">
                      <wp:simplePos x="0" y="0"/>
                      <wp:positionH relativeFrom="column">
                        <wp:posOffset>22225</wp:posOffset>
                      </wp:positionH>
                      <wp:positionV relativeFrom="paragraph">
                        <wp:posOffset>2291715</wp:posOffset>
                      </wp:positionV>
                      <wp:extent cx="1676400" cy="1314450"/>
                      <wp:effectExtent l="0" t="0" r="19050" b="19050"/>
                      <wp:wrapNone/>
                      <wp:docPr id="36988" name="Rectángulo 36988"/>
                      <wp:cNvGraphicFramePr/>
                      <a:graphic xmlns:a="http://schemas.openxmlformats.org/drawingml/2006/main">
                        <a:graphicData uri="http://schemas.microsoft.com/office/word/2010/wordprocessingShape">
                          <wps:wsp>
                            <wps:cNvSpPr/>
                            <wps:spPr>
                              <a:xfrm>
                                <a:off x="0" y="0"/>
                                <a:ext cx="1676400" cy="1314450"/>
                              </a:xfrm>
                              <a:prstGeom prst="rect">
                                <a:avLst/>
                              </a:prstGeom>
                              <a:solidFill>
                                <a:sysClr val="window" lastClr="FFFFFF"/>
                              </a:solidFill>
                              <a:ln w="3175" cap="flat" cmpd="sng" algn="ctr">
                                <a:solidFill>
                                  <a:sysClr val="windowText" lastClr="000000"/>
                                </a:solidFill>
                                <a:prstDash val="solid"/>
                              </a:ln>
                              <a:effectLst/>
                            </wps:spPr>
                            <wps:txbx>
                              <w:txbxContent>
                                <w:p w14:paraId="7431312B" w14:textId="77777777" w:rsidR="00303DDF" w:rsidRDefault="00303DDF" w:rsidP="006A7E28">
                                  <w:pPr>
                                    <w:jc w:val="center"/>
                                    <w:rPr>
                                      <w:rFonts w:ascii="Century Gothic" w:hAnsi="Century Gothic"/>
                                      <w:sz w:val="18"/>
                                      <w:szCs w:val="18"/>
                                    </w:rPr>
                                  </w:pPr>
                                  <w:r>
                                    <w:rPr>
                                      <w:rFonts w:ascii="Century Gothic" w:hAnsi="Century Gothic"/>
                                      <w:sz w:val="18"/>
                                      <w:szCs w:val="18"/>
                                    </w:rPr>
                                    <w:t>Se realizan ordenes de trabajo de inspección de servicio para detectar que no haya alguna inconsistencia o anomalía en la toma</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B3641BF" id="Rectángulo 36988" o:spid="_x0000_s1254" style="position:absolute;margin-left:1.75pt;margin-top:180.45pt;width:132pt;height:103.5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02aZgIAAOQEAAAOAAAAZHJzL2Uyb0RvYy54bWysVE1vGjEQvVfqf7B8L8sSAi3KEqFEVJVQ&#10;EimpcjZem7XktV3bsEt/fZ8NCSTpqeoezIxnPB9v3nB13bea7IQPypqKloMhJcJwWyuzqejPp+WX&#10;r5SEyEzNtDWionsR6PX886erzs3EyDZW18ITBDFh1rmKNjG6WVEE3oiWhYF1wsAorW9ZhOo3Re1Z&#10;h+itLkbD4aTorK+dt1yEgNvbg5HOc3wpBY/3UgYRia4oaov59Plcp7OYX7HZxjPXKH4sg/1DFS1T&#10;BklfQ92yyMjWqw+hWsW9DVbGAbdtYaVUXOQe0E05fNfNY8OcyL0AnOBeYQr/Lyy/2z26Bw8YOhdm&#10;AWLqope+Tb+oj/QZrP0rWKKPhOOynEwn4yEw5bCVF+V4fJnhLE7PnQ/xu7AtSUJFPaaRQWK7VYhI&#10;CdcXl5QtWK3qpdI6K/twoz3ZMQwO865tR4lmIeKyosv8peEhxJtn2pCuohfl9BKFMRBKahYhtq6u&#10;aDAbSpjegKk8+lzKm8fhQ84ndHuWd5i/v+VNfdyy0BwKzlGPbtqkdkTm4rHtE9RJiv26JwrljcpR&#10;epPu1rbeP3ji7YGwwfGlQoYVAHhgHgwF7ti6eI9DaouWuVaOksb63+/vkh8IAwslHZgOHH5tmRfo&#10;64cBlb5hdGk1sjK+nI6g+HPL+txitu2NxUxK7LXjWUz+Ub+I0tv2GUu5SFlhYoYj9wHxo3ITDxuI&#10;teZischuWAfH4so8Op6CJ8wSpk/9M/PuSKCIadzZl61gs3c8Oviml8YuttFKlUl2whN0SQpWKRPn&#10;uPZpV8/17HX6c5r/AQAA//8DAFBLAwQUAAYACAAAACEAuehIKd4AAAAJAQAADwAAAGRycy9kb3du&#10;cmV2LnhtbEyPQU/DMAyF70j8h8hI3FjKpnWsNJ0Q0i7TLmwgcXQbry00Tmmyrvx7zAlOlv2enr+X&#10;bybXqZGG0Ho2cD9LQBFX3rZcG3g9bu8eQIWIbLHzTAa+KcCmuL7KMbP+wi80HmKtJIRDhgaaGPtM&#10;61A15DDMfE8s2skPDqOsQ63tgBcJd52eJ0mqHbYsHxrs6bmh6vNwdgZ2b+MHuX35vtsvPB5a6762&#10;J2fM7c309Agq0hT/zPCLL+hQCFPpz2yD6gwslmKUkSZrUKLP05VcSgPLdLUGXeT6f4PiBwAA//8D&#10;AFBLAQItABQABgAIAAAAIQC2gziS/gAAAOEBAAATAAAAAAAAAAAAAAAAAAAAAABbQ29udGVudF9U&#10;eXBlc10ueG1sUEsBAi0AFAAGAAgAAAAhADj9If/WAAAAlAEAAAsAAAAAAAAAAAAAAAAALwEAAF9y&#10;ZWxzLy5yZWxzUEsBAi0AFAAGAAgAAAAhAAw3TZpmAgAA5AQAAA4AAAAAAAAAAAAAAAAALgIAAGRy&#10;cy9lMm9Eb2MueG1sUEsBAi0AFAAGAAgAAAAhALnoSCneAAAACQEAAA8AAAAAAAAAAAAAAAAAwAQA&#10;AGRycy9kb3ducmV2LnhtbFBLBQYAAAAABAAEAPMAAADLBQAAAAA=&#10;" fillcolor="window" strokecolor="windowText" strokeweight=".25pt">
                      <v:textbox>
                        <w:txbxContent>
                          <w:p w14:paraId="7431312B" w14:textId="77777777" w:rsidR="00303DDF" w:rsidRDefault="00303DDF" w:rsidP="006A7E28">
                            <w:pPr>
                              <w:jc w:val="center"/>
                              <w:rPr>
                                <w:rFonts w:ascii="Century Gothic" w:hAnsi="Century Gothic"/>
                                <w:sz w:val="18"/>
                                <w:szCs w:val="18"/>
                              </w:rPr>
                            </w:pPr>
                            <w:r>
                              <w:rPr>
                                <w:rFonts w:ascii="Century Gothic" w:hAnsi="Century Gothic"/>
                                <w:sz w:val="18"/>
                                <w:szCs w:val="18"/>
                              </w:rPr>
                              <w:t>Se realizan ordenes de trabajo de inspección de servicio para detectar que no haya alguna inconsistencia o anomalía en la toma</w:t>
                            </w:r>
                          </w:p>
                        </w:txbxContent>
                      </v:textbox>
                    </v:rect>
                  </w:pict>
                </mc:Fallback>
              </mc:AlternateContent>
            </w:r>
            <w:r>
              <w:rPr>
                <w:noProof/>
                <w:lang w:eastAsia="es-MX"/>
              </w:rPr>
              <mc:AlternateContent>
                <mc:Choice Requires="wps">
                  <w:drawing>
                    <wp:anchor distT="0" distB="0" distL="114300" distR="114300" simplePos="0" relativeHeight="251801088" behindDoc="0" locked="0" layoutInCell="1" allowOverlap="1" wp14:anchorId="4B851AA5" wp14:editId="5FFA6F9B">
                      <wp:simplePos x="0" y="0"/>
                      <wp:positionH relativeFrom="column">
                        <wp:posOffset>-8255</wp:posOffset>
                      </wp:positionH>
                      <wp:positionV relativeFrom="paragraph">
                        <wp:posOffset>4243705</wp:posOffset>
                      </wp:positionV>
                      <wp:extent cx="1743075" cy="1066800"/>
                      <wp:effectExtent l="0" t="0" r="28575" b="19050"/>
                      <wp:wrapNone/>
                      <wp:docPr id="36987" name="Rectángulo 36987"/>
                      <wp:cNvGraphicFramePr/>
                      <a:graphic xmlns:a="http://schemas.openxmlformats.org/drawingml/2006/main">
                        <a:graphicData uri="http://schemas.microsoft.com/office/word/2010/wordprocessingShape">
                          <wps:wsp>
                            <wps:cNvSpPr/>
                            <wps:spPr>
                              <a:xfrm>
                                <a:off x="0" y="0"/>
                                <a:ext cx="1743075" cy="1066800"/>
                              </a:xfrm>
                              <a:prstGeom prst="rect">
                                <a:avLst/>
                              </a:prstGeom>
                              <a:solidFill>
                                <a:sysClr val="window" lastClr="FFFFFF"/>
                              </a:solidFill>
                              <a:ln w="3175" cap="flat" cmpd="sng" algn="ctr">
                                <a:solidFill>
                                  <a:sysClr val="windowText" lastClr="000000"/>
                                </a:solidFill>
                                <a:prstDash val="solid"/>
                              </a:ln>
                              <a:effectLst/>
                            </wps:spPr>
                            <wps:txbx>
                              <w:txbxContent>
                                <w:p w14:paraId="6EDD55AD" w14:textId="77777777" w:rsidR="00303DDF" w:rsidRDefault="00303DDF" w:rsidP="006A7E28">
                                  <w:pPr>
                                    <w:jc w:val="center"/>
                                    <w:rPr>
                                      <w:rFonts w:ascii="Century Gothic" w:hAnsi="Century Gothic"/>
                                      <w:sz w:val="18"/>
                                      <w:szCs w:val="18"/>
                                    </w:rPr>
                                  </w:pPr>
                                  <w:r>
                                    <w:rPr>
                                      <w:rFonts w:ascii="Century Gothic" w:hAnsi="Century Gothic"/>
                                      <w:sz w:val="18"/>
                                      <w:szCs w:val="18"/>
                                    </w:rPr>
                                    <w:t>Si se detecta alguna anomalía e inconsistencia se levanta un acta circunstanciada tomando evidencia de lo encontrado</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B851AA5" id="Rectángulo 36987" o:spid="_x0000_s1255" style="position:absolute;margin-left:-.65pt;margin-top:334.15pt;width:137.25pt;height:84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ENvZwIAAOQEAAAOAAAAZHJzL2Uyb0RvYy54bWysVEtv2zAMvg/YfxB0X22n6WNBnSJokWFA&#10;0QZoi54ZWYoFyJJGKbGzXz9KSZu03WmYDwopUnx8/Jir66EzbCMxaGdrXp2UnEkrXKPtqubPT/Nv&#10;l5yFCLYB46ys+VYGfj39+uWq9xM5cq0zjURGQWyY9L7mbYx+UhRBtLKDcOK8tGRUDjuIpOKqaBB6&#10;it6ZYlSW50XvsPHohAyBbm93Rj7N8ZWSIj4oFWRkpuZUW8wn5nOZzmJ6BZMVgm+12JcB/1BFB9pS&#10;0rdQtxCBrVF/CtVpgS44FU+E6wqnlBYy90DdVOWHbh5b8DL3QuAE/wZT+H9hxf3m0S+QYOh9mAQS&#10;UxeDwi79Un1syGBt38CSQ2SCLquL8Wl5ccaZIFtVnp9flhnO4vDcY4g/pOtYEmqONI0MEmzuQqSU&#10;5PrqkrIFZ3Qz18ZkZRtuDLIN0OBo3o3rOTMQIl3WfJ6/NDwK8e6Zsayv+WmVCwMilDIQqcbONzUP&#10;dsUZmBUxVUTMpbx7HD7lfKJuj/KW+ftb3tTHLYR2V3COunczNrUjMxf3bR+gTlIclgPTVN6oOk1v&#10;0t3SNdsFMnQ7wgYv5poy3BEAC0BiKHGZti4+0KGMo5aF0Z6z1uHvj3fJjwhDFs56Yjrh8GsNKKmv&#10;n5ao9L0aj9NqZGV8djEiBY8ty2OLXXc3jmZS0V57kcXkH82rqNB1L7SUs5SVTGAF5d4hvldu4m4D&#10;aa2FnM2yG62Dh3hnH71IwRNmCdOn4QXQ7wkUaRr37nUrYPKBRzvf9NK62To6pTPJDngSXZJCq5SJ&#10;s1/7tKvHevY6/DlN/wAAAP//AwBQSwMEFAAGAAgAAAAhABUzkNHfAAAACgEAAA8AAABkcnMvZG93&#10;bnJldi54bWxMj8FOg0AQhu8mvsNmTLy1SyFBgiyNMeml6UW0iceBnQItO4vsluLbu570NpP58s/3&#10;F9vFDGKmyfWWFWzWEQjixuqeWwUf77tVBsJ5ZI2DZVLwTQ625f1dgbm2N36jufKtCCHsclTQeT/m&#10;UrqmI4NubUficDvZyaAP69RKPeEthJtBxlGUSoM9hw8djvTaUXOprkbB/jifyRzqz/0hsVj12nzt&#10;Tkapx4fl5RmEp8X/wfCrH9ShDE61vbJ2YlCw2iSBVJCmWRgCED8lMYhaQZakCciykP8rlD8AAAD/&#10;/wMAUEsBAi0AFAAGAAgAAAAhALaDOJL+AAAA4QEAABMAAAAAAAAAAAAAAAAAAAAAAFtDb250ZW50&#10;X1R5cGVzXS54bWxQSwECLQAUAAYACAAAACEAOP0h/9YAAACUAQAACwAAAAAAAAAAAAAAAAAvAQAA&#10;X3JlbHMvLnJlbHNQSwECLQAUAAYACAAAACEAvLxDb2cCAADkBAAADgAAAAAAAAAAAAAAAAAuAgAA&#10;ZHJzL2Uyb0RvYy54bWxQSwECLQAUAAYACAAAACEAFTOQ0d8AAAAKAQAADwAAAAAAAAAAAAAAAADB&#10;BAAAZHJzL2Rvd25yZXYueG1sUEsFBgAAAAAEAAQA8wAAAM0FAAAAAA==&#10;" fillcolor="window" strokecolor="windowText" strokeweight=".25pt">
                      <v:textbox>
                        <w:txbxContent>
                          <w:p w14:paraId="6EDD55AD" w14:textId="77777777" w:rsidR="00303DDF" w:rsidRDefault="00303DDF" w:rsidP="006A7E28">
                            <w:pPr>
                              <w:jc w:val="center"/>
                              <w:rPr>
                                <w:rFonts w:ascii="Century Gothic" w:hAnsi="Century Gothic"/>
                                <w:sz w:val="18"/>
                                <w:szCs w:val="18"/>
                              </w:rPr>
                            </w:pPr>
                            <w:r>
                              <w:rPr>
                                <w:rFonts w:ascii="Century Gothic" w:hAnsi="Century Gothic"/>
                                <w:sz w:val="18"/>
                                <w:szCs w:val="18"/>
                              </w:rPr>
                              <w:t>Si se detecta alguna anomalía e inconsistencia se levanta un acta circunstanciada tomando evidencia de lo encontrado</w:t>
                            </w:r>
                          </w:p>
                        </w:txbxContent>
                      </v:textbox>
                    </v:rect>
                  </w:pict>
                </mc:Fallback>
              </mc:AlternateContent>
            </w:r>
            <w:r>
              <w:rPr>
                <w:noProof/>
                <w:lang w:eastAsia="es-MX"/>
              </w:rPr>
              <mc:AlternateContent>
                <mc:Choice Requires="wps">
                  <w:drawing>
                    <wp:anchor distT="0" distB="0" distL="114300" distR="114300" simplePos="0" relativeHeight="251807232" behindDoc="0" locked="0" layoutInCell="1" allowOverlap="1" wp14:anchorId="4C5C191D" wp14:editId="259881D3">
                      <wp:simplePos x="0" y="0"/>
                      <wp:positionH relativeFrom="column">
                        <wp:posOffset>857885</wp:posOffset>
                      </wp:positionH>
                      <wp:positionV relativeFrom="paragraph">
                        <wp:posOffset>1836420</wp:posOffset>
                      </wp:positionV>
                      <wp:extent cx="0" cy="409575"/>
                      <wp:effectExtent l="76200" t="0" r="57150" b="47625"/>
                      <wp:wrapNone/>
                      <wp:docPr id="36986" name="Conector recto de flecha 36986"/>
                      <wp:cNvGraphicFramePr/>
                      <a:graphic xmlns:a="http://schemas.openxmlformats.org/drawingml/2006/main">
                        <a:graphicData uri="http://schemas.microsoft.com/office/word/2010/wordprocessingShape">
                          <wps:wsp>
                            <wps:cNvCnPr/>
                            <wps:spPr>
                              <a:xfrm>
                                <a:off x="0" y="0"/>
                                <a:ext cx="0" cy="4095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EBDB062" id="Conector recto de flecha 36986" o:spid="_x0000_s1026" type="#_x0000_t32" style="position:absolute;margin-left:67.55pt;margin-top:144.6pt;width:0;height:32.25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WqktQEAAL4DAAAOAAAAZHJzL2Uyb0RvYy54bWysU8uO1DAQvCPxD5bvTDIrlkc0mT3MAhcE&#10;KxY+wOu0Ewu/1G4myd9jOzMZBKy0Qlw6fnR1V5U7u5vJGnYEjNq7lm83NWfgpO+061v+7ev7F284&#10;iyRcJ4x30PIZIr/ZP3+2G0MDV37wpgNkqYiLzRhaPhCFpqqiHMCKuPEBXLpUHq2gtMW+6lCMqbo1&#10;1VVdv6pGj11ALyHGdHq7XPJ9qa8USPqsVARipuWJG5WIJT7kWO13oulRhEHLEw3xDyys0C41XUvd&#10;ChLsB+o/Slkt0UevaCO9rbxSWkLRkNRs69/U3A8iQNGSzIlhtSn+v7Ly0/Hg7jDZMIbYxHCHWcWk&#10;0OZv4semYta8mgUTMbkcynT6sn57/fo6+1hdcAEjfQBvWV60PBIK3Q908M6lF/G4LV6J48dIC/AM&#10;yE2Ny5GENu9cx2gOaWwItXC9gVOfnFJdCJcVzQYW+BdQTHeJ4tKmzBIcDLKjSFPQfd+uVVJmhiht&#10;zAqqC7dHQafcDIMyX08Frtmlo3e0Aq12Hv/WlaYzVbXkn1UvWrPsB9/N5fmKHWlIyjucBjpP4a/7&#10;Ar/8dvufAAAA//8DAFBLAwQUAAYACAAAACEAIvhg090AAAALAQAADwAAAGRycy9kb3ducmV2Lnht&#10;bEyPy07DMBBF90j8gzVIbCpqJyHQhDgVioRYt/ABk3hIIvxIY7dN/x6XDSzvzNGdM9V2MZqdaPaj&#10;sxKStQBGtnNqtL2Ez4+3hw0wH9Aq1M6ShAt52Na3NxWWyp3tjk770LNYYn2JEoYQppJz3w1k0K/d&#10;RDbuvtxsMMQ491zNeI7lRvNUiCducLTxwoATNQN13/ujkbBrHtvkMjcif9eiOKwOxSrDQsr7u+X1&#10;BVigJfzBcNWP6lBHp9YdrfJMx5zlSUQlpJsiBXYlfiethCzPnoHXFf//Q/0DAAD//wMAUEsBAi0A&#10;FAAGAAgAAAAhALaDOJL+AAAA4QEAABMAAAAAAAAAAAAAAAAAAAAAAFtDb250ZW50X1R5cGVzXS54&#10;bWxQSwECLQAUAAYACAAAACEAOP0h/9YAAACUAQAACwAAAAAAAAAAAAAAAAAvAQAAX3JlbHMvLnJl&#10;bHNQSwECLQAUAAYACAAAACEAhIFqpLUBAAC+AwAADgAAAAAAAAAAAAAAAAAuAgAAZHJzL2Uyb0Rv&#10;Yy54bWxQSwECLQAUAAYACAAAACEAIvhg090AAAALAQAADwAAAAAAAAAAAAAAAAAPBAAAZHJzL2Rv&#10;d25yZXYueG1sUEsFBgAAAAAEAAQA8wAAABkFAAAAAA==&#10;" strokecolor="black [3040]">
                      <v:stroke endarrow="block"/>
                    </v:shape>
                  </w:pict>
                </mc:Fallback>
              </mc:AlternateContent>
            </w:r>
            <w:r>
              <w:rPr>
                <w:noProof/>
                <w:lang w:eastAsia="es-MX"/>
              </w:rPr>
              <mc:AlternateContent>
                <mc:Choice Requires="wps">
                  <w:drawing>
                    <wp:anchor distT="0" distB="0" distL="114300" distR="114300" simplePos="0" relativeHeight="251808256" behindDoc="0" locked="0" layoutInCell="1" allowOverlap="1" wp14:anchorId="043C39F7" wp14:editId="66B9406F">
                      <wp:simplePos x="0" y="0"/>
                      <wp:positionH relativeFrom="column">
                        <wp:posOffset>857885</wp:posOffset>
                      </wp:positionH>
                      <wp:positionV relativeFrom="paragraph">
                        <wp:posOffset>3667125</wp:posOffset>
                      </wp:positionV>
                      <wp:extent cx="0" cy="514350"/>
                      <wp:effectExtent l="76200" t="0" r="57150" b="57150"/>
                      <wp:wrapNone/>
                      <wp:docPr id="36985" name="Conector recto de flecha 36985"/>
                      <wp:cNvGraphicFramePr/>
                      <a:graphic xmlns:a="http://schemas.openxmlformats.org/drawingml/2006/main">
                        <a:graphicData uri="http://schemas.microsoft.com/office/word/2010/wordprocessingShape">
                          <wps:wsp>
                            <wps:cNvCnPr/>
                            <wps:spPr>
                              <a:xfrm>
                                <a:off x="0" y="0"/>
                                <a:ext cx="0" cy="514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272718D" id="Conector recto de flecha 36985" o:spid="_x0000_s1026" type="#_x0000_t32" style="position:absolute;margin-left:67.55pt;margin-top:288.75pt;width:0;height:40.5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a9OtgEAAL4DAAAOAAAAZHJzL2Uyb0RvYy54bWysU8mO1DAQvSPxD5bvdJKBQSjq9Bx6gAuC&#10;EcsHeJxyYuFNdtFJ/p6y051GLBJCXCpe6lW991zZ383WsBPEpL3reLOrOQMnfa/d0PEvn988e8VZ&#10;QuF6YbyDji+Q+N3h6ZP9FFq48aM3PURGRVxqp9DxETG0VZXkCFaknQ/g6FL5aAXSNg5VH8VE1a2p&#10;bur6ZTX52IfoJaREp/frJT+U+kqBxA9KJUBmOk7csMRY4mOO1WEv2iGKMGp5piH+gYUV2lHTrdS9&#10;QMG+Rf1LKatl9Mkr3ElvK6+UllA0kJqm/knNp1EEKFrInBQ2m9L/Kyvfn47uIZINU0htCg8xq5hV&#10;tPlL/NhczFo2s2BGJtdDSae3zYvnt8XH6ooLMeFb8JblRccTRqGHEY/eOXoRH5vilTi9S0idCXgB&#10;5KbG5YhCm9euZ7gEGhuMWrjBQH4vSs8p1ZVwWeFiYIV/BMV0TxTXNmWW4GgiOwmagv5rs1WhzAxR&#10;2pgNVBdufwSdczMMynz9LXDLLh29ww1otfPxd11xvlBVa/5F9ao1y370/VKer9hBQ1L8OQ90nsIf&#10;9wV+/e0O3wEAAP//AwBQSwMEFAAGAAgAAAAhAC6RhBfdAAAACwEAAA8AAABkcnMvZG93bnJldi54&#10;bWxMj8tuwjAQRfeV+g/WVOoGFTulBhLioCpS1TW0H+DE0yTCj2AbCH9f001Z3pmjO2fK7WQ0OaMP&#10;g7MCsjkDgrZ1arCdgO+vj5c1kBClVVI7iwKuGGBbPT6UslDuYnd43seOpBIbCimgj3EsKA1tj0aG&#10;uRvRpt2P80bGFH1HlZeXVG40fWVsSY0cbLrQyxHrHtvD/mQE7Oq3Jrv6mvFPzfLj7JjPFjIX4vlp&#10;et8AiTjFfxhu+kkdquTUuJNVgeiUFzxLqAC+WnEgN+Jv0ghY8jUHWpX0/ofqFwAA//8DAFBLAQIt&#10;ABQABgAIAAAAIQC2gziS/gAAAOEBAAATAAAAAAAAAAAAAAAAAAAAAABbQ29udGVudF9UeXBlc10u&#10;eG1sUEsBAi0AFAAGAAgAAAAhADj9If/WAAAAlAEAAAsAAAAAAAAAAAAAAAAALwEAAF9yZWxzLy5y&#10;ZWxzUEsBAi0AFAAGAAgAAAAhAI4Br062AQAAvgMAAA4AAAAAAAAAAAAAAAAALgIAAGRycy9lMm9E&#10;b2MueG1sUEsBAi0AFAAGAAgAAAAhAC6RhBfdAAAACwEAAA8AAAAAAAAAAAAAAAAAEAQAAGRycy9k&#10;b3ducmV2LnhtbFBLBQYAAAAABAAEAPMAAAAaBQAAAAA=&#10;" strokecolor="black [3040]">
                      <v:stroke endarrow="block"/>
                    </v:shape>
                  </w:pict>
                </mc:Fallback>
              </mc:AlternateContent>
            </w:r>
            <w:r>
              <w:rPr>
                <w:noProof/>
                <w:lang w:eastAsia="es-MX"/>
              </w:rPr>
              <mc:AlternateContent>
                <mc:Choice Requires="wps">
                  <w:drawing>
                    <wp:anchor distT="0" distB="0" distL="114300" distR="114300" simplePos="0" relativeHeight="251809280" behindDoc="0" locked="0" layoutInCell="1" allowOverlap="1" wp14:anchorId="158876B3" wp14:editId="6BE9D8C9">
                      <wp:simplePos x="0" y="0"/>
                      <wp:positionH relativeFrom="column">
                        <wp:posOffset>1734185</wp:posOffset>
                      </wp:positionH>
                      <wp:positionV relativeFrom="paragraph">
                        <wp:posOffset>81915</wp:posOffset>
                      </wp:positionV>
                      <wp:extent cx="285750" cy="4467225"/>
                      <wp:effectExtent l="0" t="0" r="19050" b="28575"/>
                      <wp:wrapNone/>
                      <wp:docPr id="36984" name="Conector: angular 36984"/>
                      <wp:cNvGraphicFramePr/>
                      <a:graphic xmlns:a="http://schemas.openxmlformats.org/drawingml/2006/main">
                        <a:graphicData uri="http://schemas.microsoft.com/office/word/2010/wordprocessingShape">
                          <wps:wsp>
                            <wps:cNvCnPr/>
                            <wps:spPr>
                              <a:xfrm flipV="1">
                                <a:off x="0" y="0"/>
                                <a:ext cx="285750" cy="4467225"/>
                              </a:xfrm>
                              <a:prstGeom prst="bentConnector3">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38A3050" id="Conector: angular 36984" o:spid="_x0000_s1026" type="#_x0000_t34" style="position:absolute;margin-left:136.55pt;margin-top:6.45pt;width:22.5pt;height:351.75pt;flip:y;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FYJrgEAAKEDAAAOAAAAZHJzL2Uyb0RvYy54bWysU8GO0zAQvSPxD5bvNGnY7q6qpnvoCi4I&#10;VrBwd51xY2F7LNs06d8zdtosAlZaIS6WY897897zZHM3WsOOEKJG1/LlouYMnMROu0PLvz6+e3PL&#10;WUzCdcKgg5afIPK77etXm8GvocEeTQeBEYmL68G3vE/Jr6sqyh6siAv04OhSYbAi0Wc4VF0QA7Fb&#10;UzV1fV0NGDofUEKMdHo/XfJt4VcKZPqkVITETMtJWyprKOs+r9V2I9aHIHyv5VmG+AcVVmhHTWeq&#10;e5EE+xH0H1RWy4ARVVpItBUqpSUUD+RmWf/m5ksvPBQvFE70c0zx/9HKj8edewgUw+DjOvqHkF2M&#10;KlimjPbf6E2LL1LKxhLbaY4NxsQkHTa3q5sVhSvp6urq+qZpVjnXauLJfD7E9B7Qsrxp+R5c2qFz&#10;9DoY3hZ+cfwQ0wS6FBPDk6aySycDmc64z6CY7qj3pK6MC+xMYEdBD919X54FlMoMUdqYGVSXls+C&#10;zrUZBmWEXgqcq0tHdGkGWu0w/K1rGi9S1VR/cT15zbb32J3KC5U4aA5KtOeZzYP263eBP/1Z258A&#10;AAD//wMAUEsDBBQABgAIAAAAIQCLUJAT4gAAAAoBAAAPAAAAZHJzL2Rvd25yZXYueG1sTI/BTsMw&#10;DIbvSLxDZCQuiKXNxjZK02liQkLaiW4S16w1bUfjlCbrCk8/c4Kj/X/6/TldjbYVA/a+caQhnkQg&#10;kApXNlRp2O9e7pcgfDBUmtYRavhGD6vs+io1SenO9IZDHirBJeQTo6EOoUuk9EWN1viJ65A4+3C9&#10;NYHHvpJlb85cblupomgurWmIL9Smw+cai8/8ZDW8H1/Vz3Hj1Nd2czfb5Xu53j4MWt/ejOsnEAHH&#10;8AfDrz6rQ8ZOB3ei0otWg1pMY0Y5UI8gGJjGS14cNCzi+Qxklsr/L2QXAAAA//8DAFBLAQItABQA&#10;BgAIAAAAIQC2gziS/gAAAOEBAAATAAAAAAAAAAAAAAAAAAAAAABbQ29udGVudF9UeXBlc10ueG1s&#10;UEsBAi0AFAAGAAgAAAAhADj9If/WAAAAlAEAAAsAAAAAAAAAAAAAAAAALwEAAF9yZWxzLy5yZWxz&#10;UEsBAi0AFAAGAAgAAAAhAAR0VgmuAQAAoQMAAA4AAAAAAAAAAAAAAAAALgIAAGRycy9lMm9Eb2Mu&#10;eG1sUEsBAi0AFAAGAAgAAAAhAItQkBPiAAAACgEAAA8AAAAAAAAAAAAAAAAACAQAAGRycy9kb3du&#10;cmV2LnhtbFBLBQYAAAAABAAEAPMAAAAXBQAAAAA=&#10;" strokecolor="black [3040]"/>
                  </w:pict>
                </mc:Fallback>
              </mc:AlternateContent>
            </w:r>
          </w:p>
          <w:p w14:paraId="39C0ED72" w14:textId="77777777" w:rsidR="006A7E28" w:rsidRDefault="006A7E28">
            <w:pPr>
              <w:rPr>
                <w:rFonts w:ascii="Century Gothic" w:hAnsi="Century Gothic"/>
                <w:b/>
              </w:rPr>
            </w:pPr>
          </w:p>
          <w:p w14:paraId="3961FF7D" w14:textId="77777777" w:rsidR="006A7E28" w:rsidRDefault="006A7E28">
            <w:pPr>
              <w:rPr>
                <w:rFonts w:ascii="Century Gothic" w:hAnsi="Century Gothic"/>
                <w:b/>
              </w:rPr>
            </w:pPr>
          </w:p>
          <w:p w14:paraId="7F93266A" w14:textId="77777777" w:rsidR="006A7E28" w:rsidRDefault="006A7E28">
            <w:pPr>
              <w:rPr>
                <w:rFonts w:ascii="Century Gothic" w:hAnsi="Century Gothic"/>
                <w:b/>
              </w:rPr>
            </w:pPr>
          </w:p>
          <w:p w14:paraId="4B359FB3" w14:textId="77777777" w:rsidR="006A7E28" w:rsidRDefault="006A7E28">
            <w:pPr>
              <w:rPr>
                <w:rFonts w:ascii="Century Gothic" w:hAnsi="Century Gothic"/>
                <w:b/>
              </w:rPr>
            </w:pPr>
          </w:p>
          <w:p w14:paraId="633C8525" w14:textId="77777777" w:rsidR="006A7E28" w:rsidRDefault="006A7E28">
            <w:pPr>
              <w:rPr>
                <w:rFonts w:ascii="Century Gothic" w:hAnsi="Century Gothic"/>
                <w:b/>
              </w:rPr>
            </w:pPr>
          </w:p>
          <w:p w14:paraId="23CCC498" w14:textId="77777777" w:rsidR="006A7E28" w:rsidRDefault="006A7E28">
            <w:pPr>
              <w:rPr>
                <w:rFonts w:ascii="Century Gothic" w:hAnsi="Century Gothic"/>
                <w:b/>
              </w:rPr>
            </w:pPr>
          </w:p>
          <w:p w14:paraId="019EC122" w14:textId="77777777" w:rsidR="006A7E28" w:rsidRDefault="006A7E28">
            <w:pPr>
              <w:rPr>
                <w:rFonts w:ascii="Century Gothic" w:hAnsi="Century Gothic"/>
                <w:b/>
              </w:rPr>
            </w:pPr>
          </w:p>
          <w:p w14:paraId="4263D486" w14:textId="77777777" w:rsidR="006A7E28" w:rsidRDefault="006A7E28">
            <w:pPr>
              <w:rPr>
                <w:rFonts w:ascii="Century Gothic" w:hAnsi="Century Gothic"/>
                <w:b/>
              </w:rPr>
            </w:pPr>
          </w:p>
          <w:p w14:paraId="0ADCE1BD" w14:textId="77777777" w:rsidR="006A7E28" w:rsidRDefault="006A7E28">
            <w:pPr>
              <w:rPr>
                <w:rFonts w:ascii="Century Gothic" w:hAnsi="Century Gothic"/>
                <w:b/>
              </w:rPr>
            </w:pPr>
          </w:p>
          <w:p w14:paraId="56CCD26C" w14:textId="77777777" w:rsidR="006A7E28" w:rsidRDefault="006A7E28">
            <w:pPr>
              <w:rPr>
                <w:rFonts w:ascii="Century Gothic" w:hAnsi="Century Gothic"/>
                <w:b/>
              </w:rPr>
            </w:pPr>
          </w:p>
          <w:p w14:paraId="0AB14D02" w14:textId="77777777" w:rsidR="006A7E28" w:rsidRDefault="006A7E28">
            <w:pPr>
              <w:rPr>
                <w:rFonts w:ascii="Century Gothic" w:hAnsi="Century Gothic"/>
                <w:b/>
              </w:rPr>
            </w:pPr>
          </w:p>
          <w:p w14:paraId="4EE3FC0D" w14:textId="77777777" w:rsidR="006A7E28" w:rsidRDefault="006A7E28">
            <w:pPr>
              <w:rPr>
                <w:rFonts w:ascii="Century Gothic" w:hAnsi="Century Gothic"/>
                <w:b/>
              </w:rPr>
            </w:pPr>
          </w:p>
          <w:p w14:paraId="1B494CA7" w14:textId="77777777" w:rsidR="006A7E28" w:rsidRDefault="006A7E28">
            <w:pPr>
              <w:rPr>
                <w:rFonts w:ascii="Century Gothic" w:hAnsi="Century Gothic"/>
                <w:b/>
              </w:rPr>
            </w:pPr>
          </w:p>
          <w:p w14:paraId="660E528C" w14:textId="77777777" w:rsidR="006A7E28" w:rsidRDefault="006A7E28">
            <w:pPr>
              <w:rPr>
                <w:rFonts w:ascii="Century Gothic" w:hAnsi="Century Gothic"/>
                <w:b/>
              </w:rPr>
            </w:pPr>
          </w:p>
          <w:p w14:paraId="4E81A152" w14:textId="77777777" w:rsidR="006A7E28" w:rsidRDefault="006A7E28">
            <w:pPr>
              <w:rPr>
                <w:rFonts w:ascii="Century Gothic" w:hAnsi="Century Gothic"/>
                <w:b/>
              </w:rPr>
            </w:pPr>
          </w:p>
          <w:p w14:paraId="5E16A62C" w14:textId="77777777" w:rsidR="006A7E28" w:rsidRDefault="006A7E28">
            <w:pPr>
              <w:rPr>
                <w:rFonts w:ascii="Century Gothic" w:hAnsi="Century Gothic"/>
                <w:b/>
              </w:rPr>
            </w:pPr>
          </w:p>
          <w:p w14:paraId="25F1C898" w14:textId="77777777" w:rsidR="006A7E28" w:rsidRDefault="006A7E28">
            <w:pPr>
              <w:rPr>
                <w:rFonts w:ascii="Century Gothic" w:hAnsi="Century Gothic"/>
                <w:b/>
              </w:rPr>
            </w:pPr>
          </w:p>
          <w:p w14:paraId="47A92431" w14:textId="77777777" w:rsidR="006A7E28" w:rsidRDefault="006A7E28">
            <w:pPr>
              <w:rPr>
                <w:rFonts w:ascii="Century Gothic" w:hAnsi="Century Gothic"/>
                <w:b/>
              </w:rPr>
            </w:pPr>
          </w:p>
          <w:p w14:paraId="3EDE55C0" w14:textId="77777777" w:rsidR="006A7E28" w:rsidRDefault="006A7E28">
            <w:pPr>
              <w:rPr>
                <w:rFonts w:ascii="Century Gothic" w:hAnsi="Century Gothic"/>
                <w:b/>
              </w:rPr>
            </w:pPr>
          </w:p>
          <w:p w14:paraId="728C7A71" w14:textId="77777777" w:rsidR="006A7E28" w:rsidRDefault="006A7E28">
            <w:pPr>
              <w:rPr>
                <w:rFonts w:ascii="Century Gothic" w:hAnsi="Century Gothic"/>
                <w:b/>
              </w:rPr>
            </w:pPr>
          </w:p>
          <w:p w14:paraId="12423D23" w14:textId="77777777" w:rsidR="006A7E28" w:rsidRDefault="006A7E28">
            <w:pPr>
              <w:rPr>
                <w:rFonts w:ascii="Century Gothic" w:hAnsi="Century Gothic"/>
                <w:b/>
              </w:rPr>
            </w:pPr>
          </w:p>
          <w:p w14:paraId="12301367" w14:textId="77777777" w:rsidR="006A7E28" w:rsidRDefault="006A7E28">
            <w:pPr>
              <w:rPr>
                <w:rFonts w:ascii="Century Gothic" w:hAnsi="Century Gothic"/>
                <w:b/>
              </w:rPr>
            </w:pPr>
          </w:p>
          <w:p w14:paraId="596505EC" w14:textId="77777777" w:rsidR="006A7E28" w:rsidRDefault="006A7E28">
            <w:pPr>
              <w:rPr>
                <w:rFonts w:ascii="Century Gothic" w:hAnsi="Century Gothic"/>
                <w:b/>
              </w:rPr>
            </w:pPr>
          </w:p>
          <w:p w14:paraId="13A10EB8" w14:textId="77777777" w:rsidR="006A7E28" w:rsidRDefault="006A7E28">
            <w:pPr>
              <w:rPr>
                <w:rFonts w:ascii="Century Gothic" w:hAnsi="Century Gothic"/>
                <w:b/>
              </w:rPr>
            </w:pPr>
          </w:p>
          <w:p w14:paraId="24BE7679" w14:textId="77777777" w:rsidR="006A7E28" w:rsidRDefault="006A7E28">
            <w:pPr>
              <w:rPr>
                <w:rFonts w:ascii="Century Gothic" w:hAnsi="Century Gothic"/>
                <w:b/>
              </w:rPr>
            </w:pPr>
          </w:p>
          <w:p w14:paraId="39D3BA54" w14:textId="77777777" w:rsidR="006A7E28" w:rsidRDefault="006A7E28">
            <w:pPr>
              <w:rPr>
                <w:rFonts w:ascii="Century Gothic" w:hAnsi="Century Gothic"/>
                <w:b/>
              </w:rPr>
            </w:pPr>
          </w:p>
          <w:p w14:paraId="0A9FEF1A" w14:textId="77777777" w:rsidR="006A7E28" w:rsidRDefault="006A7E28">
            <w:pPr>
              <w:rPr>
                <w:rFonts w:ascii="Century Gothic" w:hAnsi="Century Gothic"/>
                <w:b/>
              </w:rPr>
            </w:pPr>
          </w:p>
          <w:p w14:paraId="34A46FF8" w14:textId="77777777" w:rsidR="006A7E28" w:rsidRDefault="006A7E28">
            <w:pPr>
              <w:rPr>
                <w:rFonts w:ascii="Century Gothic" w:hAnsi="Century Gothic"/>
                <w:b/>
              </w:rPr>
            </w:pPr>
          </w:p>
          <w:p w14:paraId="2368476D" w14:textId="77777777" w:rsidR="006A7E28" w:rsidRDefault="006A7E28">
            <w:pPr>
              <w:rPr>
                <w:rFonts w:ascii="Century Gothic" w:hAnsi="Century Gothic"/>
                <w:b/>
              </w:rPr>
            </w:pPr>
          </w:p>
          <w:p w14:paraId="7288DB44" w14:textId="77777777" w:rsidR="006A7E28" w:rsidRDefault="006A7E28">
            <w:pPr>
              <w:rPr>
                <w:rFonts w:ascii="Century Gothic" w:hAnsi="Century Gothic"/>
                <w:b/>
              </w:rPr>
            </w:pPr>
          </w:p>
          <w:p w14:paraId="0750A22A" w14:textId="77777777" w:rsidR="006A7E28" w:rsidRDefault="006A7E28">
            <w:pPr>
              <w:rPr>
                <w:rFonts w:ascii="Century Gothic" w:hAnsi="Century Gothic"/>
                <w:b/>
              </w:rPr>
            </w:pPr>
          </w:p>
          <w:p w14:paraId="3B69CC72" w14:textId="77777777" w:rsidR="006A7E28" w:rsidRDefault="006A7E28">
            <w:pPr>
              <w:rPr>
                <w:rFonts w:ascii="Century Gothic" w:hAnsi="Century Gothic"/>
                <w:b/>
              </w:rPr>
            </w:pPr>
          </w:p>
          <w:p w14:paraId="64D50B2D" w14:textId="77777777" w:rsidR="006A7E28" w:rsidRDefault="006A7E28">
            <w:pPr>
              <w:rPr>
                <w:rFonts w:ascii="Century Gothic" w:hAnsi="Century Gothic"/>
                <w:b/>
              </w:rPr>
            </w:pPr>
          </w:p>
          <w:p w14:paraId="5C1AAE6A" w14:textId="77777777" w:rsidR="006A7E28" w:rsidRDefault="006A7E28">
            <w:pPr>
              <w:rPr>
                <w:rFonts w:ascii="Century Gothic" w:hAnsi="Century Gothic"/>
                <w:b/>
              </w:rPr>
            </w:pPr>
          </w:p>
          <w:p w14:paraId="06A1F606" w14:textId="77777777" w:rsidR="006A7E28" w:rsidRDefault="006A7E28">
            <w:pPr>
              <w:rPr>
                <w:rFonts w:ascii="Century Gothic" w:hAnsi="Century Gothic"/>
                <w:b/>
              </w:rPr>
            </w:pPr>
          </w:p>
          <w:p w14:paraId="0E67EBAC" w14:textId="77777777" w:rsidR="006A7E28" w:rsidRDefault="006A7E28">
            <w:pPr>
              <w:rPr>
                <w:rFonts w:ascii="Century Gothic" w:hAnsi="Century Gothic"/>
                <w:b/>
              </w:rPr>
            </w:pPr>
          </w:p>
        </w:tc>
        <w:tc>
          <w:tcPr>
            <w:tcW w:w="2943" w:type="dxa"/>
            <w:tcBorders>
              <w:top w:val="single" w:sz="4" w:space="0" w:color="auto"/>
              <w:left w:val="single" w:sz="4" w:space="0" w:color="auto"/>
              <w:bottom w:val="single" w:sz="4" w:space="0" w:color="auto"/>
              <w:right w:val="single" w:sz="4" w:space="0" w:color="auto"/>
            </w:tcBorders>
          </w:tcPr>
          <w:p w14:paraId="43C8CE65" w14:textId="77777777" w:rsidR="006A7E28" w:rsidRDefault="006A7E28">
            <w:pPr>
              <w:rPr>
                <w:rFonts w:ascii="Century Gothic" w:hAnsi="Century Gothic"/>
                <w:b/>
              </w:rPr>
            </w:pPr>
          </w:p>
          <w:p w14:paraId="09A2D947" w14:textId="77777777" w:rsidR="006A7E28" w:rsidRDefault="006A7E28">
            <w:pPr>
              <w:rPr>
                <w:rFonts w:ascii="Century Gothic" w:hAnsi="Century Gothic"/>
                <w:b/>
              </w:rPr>
            </w:pPr>
          </w:p>
          <w:p w14:paraId="47763170" w14:textId="77777777" w:rsidR="006A7E28" w:rsidRDefault="006A7E28">
            <w:pPr>
              <w:rPr>
                <w:rFonts w:ascii="Century Gothic" w:hAnsi="Century Gothic"/>
                <w:b/>
              </w:rPr>
            </w:pPr>
          </w:p>
          <w:p w14:paraId="1C537BD1" w14:textId="77777777" w:rsidR="006A7E28" w:rsidRDefault="006A7E28">
            <w:pPr>
              <w:rPr>
                <w:rFonts w:ascii="Century Gothic" w:hAnsi="Century Gothic"/>
                <w:b/>
              </w:rPr>
            </w:pPr>
          </w:p>
          <w:p w14:paraId="49C1CA81" w14:textId="77777777" w:rsidR="006A7E28" w:rsidRDefault="006A7E28">
            <w:pPr>
              <w:rPr>
                <w:rFonts w:ascii="Century Gothic" w:hAnsi="Century Gothic"/>
                <w:b/>
              </w:rPr>
            </w:pPr>
          </w:p>
          <w:p w14:paraId="2A829EF1" w14:textId="6F152A5A" w:rsidR="006A7E28" w:rsidRDefault="006A7E28">
            <w:pPr>
              <w:rPr>
                <w:rFonts w:ascii="Century Gothic" w:hAnsi="Century Gothic"/>
                <w:b/>
              </w:rPr>
            </w:pPr>
            <w:r>
              <w:rPr>
                <w:noProof/>
                <w:lang w:eastAsia="es-MX"/>
              </w:rPr>
              <mc:AlternateContent>
                <mc:Choice Requires="wps">
                  <w:drawing>
                    <wp:anchor distT="0" distB="0" distL="114300" distR="114300" simplePos="0" relativeHeight="251810304" behindDoc="0" locked="0" layoutInCell="1" allowOverlap="1" wp14:anchorId="2F3E6CD2" wp14:editId="052E7788">
                      <wp:simplePos x="0" y="0"/>
                      <wp:positionH relativeFrom="column">
                        <wp:posOffset>132080</wp:posOffset>
                      </wp:positionH>
                      <wp:positionV relativeFrom="paragraph">
                        <wp:posOffset>81280</wp:posOffset>
                      </wp:positionV>
                      <wp:extent cx="1762125" cy="0"/>
                      <wp:effectExtent l="0" t="76200" r="9525" b="95250"/>
                      <wp:wrapNone/>
                      <wp:docPr id="36983" name="Conector recto de flecha 36983"/>
                      <wp:cNvGraphicFramePr/>
                      <a:graphic xmlns:a="http://schemas.openxmlformats.org/drawingml/2006/main">
                        <a:graphicData uri="http://schemas.microsoft.com/office/word/2010/wordprocessingShape">
                          <wps:wsp>
                            <wps:cNvCnPr/>
                            <wps:spPr>
                              <a:xfrm>
                                <a:off x="0" y="0"/>
                                <a:ext cx="17621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BB43BA7" id="Conector recto de flecha 36983" o:spid="_x0000_s1026" type="#_x0000_t32" style="position:absolute;margin-left:10.4pt;margin-top:6.4pt;width:138.75pt;height:0;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HN1tgEAAL8DAAAOAAAAZHJzL2Uyb0RvYy54bWysU9uO0zAQfUfiHyy/0ySVWFDUdB+6wAuC&#10;FbAf4HXGiYVvsocm+XvGbpsiQAit9mXiy5yZOccnu9vZGnaEmLR3HW82NWfgpO+1Gzr+8O39q7ec&#10;JRSuF8Y76PgCid/uX77YTaGFrR+96SEyKuJSO4WOj4ihraokR7AibXwAR5fKRyuQtnGo+igmqm5N&#10;ta3rm2rysQ/RS0iJTu9Ol3xf6isFEj8rlQCZ6TjNhiXGEh9zrPY70Q5RhFHL8xjiCVNYoR01XUvd&#10;CRTsR9R/lLJaRp+8wo30tvJKaQmFA7Fp6t/YfB1FgMKFxElhlSk9X1n56Xhw95FkmEJqU7iPmcWs&#10;os1fmo/NRaxlFQtmZJIOmzc322b7mjN5uauuwBATfgBvWV50PGEUehjx4J2jJ/GxKWKJ48eE1JqA&#10;F0DualyOKLR553qGSyDfYNTCDQbyg1F6TqmuE5cVLgZO8C+gmO7zjKVNMRMcTGRHQTbovzdrFcrM&#10;EKWNWUH1v0Hn3AyDYrD/Ba7ZpaN3uAKtdj7+rSvOl1HVKf/C+sQ10370/VLer8hBLin6nB2dbfjr&#10;vsCv/93+JwAAAP//AwBQSwMEFAAGAAgAAAAhAHmVBDvbAAAACAEAAA8AAABkcnMvZG93bnJldi54&#10;bWxMj81Ow0AMhO9IvMPKSFwqutsUUBOyqVAkxLktD+BkTRKxP2l226ZvjxEHOFmescbflNvZWXGm&#10;KQ7Ba1gtFQjybTCD7zR8HN4eNiBiQm/QBk8arhRhW93elFiYcPE7Ou9TJzjExwI19CmNhZSx7clh&#10;XIaRPHufYXKYeJ06aSa8cLizMlPqWTocPH/ocaS6p/Zrf3IadvVjs7pOtXp6tyo/Lo75Yo251vd3&#10;8+sLiERz+juGH3xGh4qZmnDyJgqrIVNMnljPeLKf5Zs1iOZXkFUp/xeovgEAAP//AwBQSwECLQAU&#10;AAYACAAAACEAtoM4kv4AAADhAQAAEwAAAAAAAAAAAAAAAAAAAAAAW0NvbnRlbnRfVHlwZXNdLnht&#10;bFBLAQItABQABgAIAAAAIQA4/SH/1gAAAJQBAAALAAAAAAAAAAAAAAAAAC8BAABfcmVscy8ucmVs&#10;c1BLAQItABQABgAIAAAAIQD6hHN1tgEAAL8DAAAOAAAAAAAAAAAAAAAAAC4CAABkcnMvZTJvRG9j&#10;LnhtbFBLAQItABQABgAIAAAAIQB5lQQ72wAAAAgBAAAPAAAAAAAAAAAAAAAAABAEAABkcnMvZG93&#10;bnJldi54bWxQSwUGAAAAAAQABADzAAAAGAUAAAAA&#10;" strokecolor="black [3040]">
                      <v:stroke endarrow="block"/>
                    </v:shape>
                  </w:pict>
                </mc:Fallback>
              </mc:AlternateContent>
            </w:r>
          </w:p>
          <w:p w14:paraId="7018427D" w14:textId="77777777" w:rsidR="006A7E28" w:rsidRDefault="006A7E28">
            <w:pPr>
              <w:rPr>
                <w:rFonts w:ascii="Century Gothic" w:hAnsi="Century Gothic"/>
                <w:b/>
              </w:rPr>
            </w:pPr>
          </w:p>
          <w:p w14:paraId="6DBBA56D" w14:textId="77777777" w:rsidR="006A7E28" w:rsidRDefault="006A7E28">
            <w:pPr>
              <w:rPr>
                <w:rFonts w:ascii="Century Gothic" w:hAnsi="Century Gothic"/>
                <w:b/>
              </w:rPr>
            </w:pPr>
          </w:p>
          <w:p w14:paraId="52C635B7" w14:textId="030D983B" w:rsidR="006A7E28" w:rsidRDefault="006A7E28">
            <w:pPr>
              <w:rPr>
                <w:rFonts w:ascii="Century Gothic" w:hAnsi="Century Gothic"/>
                <w:b/>
              </w:rPr>
            </w:pPr>
            <w:r>
              <w:rPr>
                <w:noProof/>
                <w:lang w:eastAsia="es-MX"/>
              </w:rPr>
              <mc:AlternateContent>
                <mc:Choice Requires="wps">
                  <w:drawing>
                    <wp:anchor distT="0" distB="0" distL="114300" distR="114300" simplePos="0" relativeHeight="251816448" behindDoc="0" locked="0" layoutInCell="1" allowOverlap="1" wp14:anchorId="08E18C2F" wp14:editId="62AC4E15">
                      <wp:simplePos x="0" y="0"/>
                      <wp:positionH relativeFrom="column">
                        <wp:posOffset>694690</wp:posOffset>
                      </wp:positionH>
                      <wp:positionV relativeFrom="paragraph">
                        <wp:posOffset>4816475</wp:posOffset>
                      </wp:positionV>
                      <wp:extent cx="390525" cy="495300"/>
                      <wp:effectExtent l="0" t="0" r="28575" b="19050"/>
                      <wp:wrapNone/>
                      <wp:docPr id="36982" name="Diagrama de flujo: conector fuera de página 36982"/>
                      <wp:cNvGraphicFramePr/>
                      <a:graphic xmlns:a="http://schemas.openxmlformats.org/drawingml/2006/main">
                        <a:graphicData uri="http://schemas.microsoft.com/office/word/2010/wordprocessingShape">
                          <wps:wsp>
                            <wps:cNvSpPr/>
                            <wps:spPr>
                              <a:xfrm>
                                <a:off x="0" y="0"/>
                                <a:ext cx="390525" cy="495300"/>
                              </a:xfrm>
                              <a:prstGeom prst="flowChartOffpageConnector">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1AC1DEE3" w14:textId="77777777" w:rsidR="00303DDF" w:rsidRDefault="00303DDF" w:rsidP="006A7E28">
                                  <w:pPr>
                                    <w:jc w:val="center"/>
                                    <w:rPr>
                                      <w:rFonts w:ascii="Century Gothic" w:hAnsi="Century Gothic"/>
                                      <w:sz w:val="18"/>
                                      <w:szCs w:val="18"/>
                                    </w:rPr>
                                  </w:pPr>
                                  <w:r>
                                    <w:rPr>
                                      <w:rFonts w:ascii="Century Gothic" w:hAnsi="Century Gothic"/>
                                      <w:sz w:val="18"/>
                                      <w:szCs w:val="18"/>
                                    </w:rPr>
                                    <w:t>2</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18C2F" id="Diagrama de flujo: conector fuera de página 36982" o:spid="_x0000_s1256" type="#_x0000_t177" style="position:absolute;margin-left:54.7pt;margin-top:379.25pt;width:30.75pt;height:39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5L7fQIAAEcFAAAOAAAAZHJzL2Uyb0RvYy54bWysVMFu2zAMvQ/YPwi6L7bTZF2DOkWQosOA&#10;oA2WDj0rshQLk0VNUmJnXz9KSZys6y7DLjYp8lHkI6nbu67RZCecV2BKWgxySoThUCmzKem354cP&#10;nyjxgZmKaTCipHvh6d30/bvb1k7EEGrQlXAEgxg/aW1J6xDsJMs8r0XD/ACsMGiU4BoWUHWbrHKs&#10;xeiNzoZ5/jFrwVXWARfe4+n9wUinKb6UgocnKb0IRJcUcwvp69J3Hb/Z9JZNNo7ZWvFjGuwfsmiY&#10;MnhpH+qeBUa2Tv0RqlHcgQcZBhyaDKRUXKQasJoif1XNqmZWpFqQHG97mvz/C8sfdyu7dEhDa/3E&#10;oxir6KRr4h/zI10ia9+TJbpAOB5e3eTj4ZgSjqbRzfgqT2RmZ7B1PnwW0JAolFRqaOc1c7Ehlm3E&#10;HIzB9oBLvLHdwgfMAvEnXEzAg1bVg9I6KXEoxFw7smPYzvWmiO1DxG9e2pAWsyuux8l6LitJYa9F&#10;jKXNVyGJqrCQYUogTdw5ePX9FDx5RojENHpQ8RZIhxPo6BthIk1hD8zfAp5v673TjWBCD2yUOXL1&#10;11TlwR85uag1iqFbd1gs1lqMIivxbA3VfumIg8NOeMsfFDZqwXxYModLgOuCix2e8BN7V1KulaWk&#10;Bvfz9Vn0w5lECyUtLlNJ/Y8tc4IS/cXgtN4Uo1HcvqSMxtdDVNylZX1pMdtmDtjgAp8Oy5MY/YM+&#10;idJB84J7P4u3ookZjndjgsGdlHk4LDm+HFzMZskNN86ysDAry2PwyHCctefuhTl7nNKA4/0Ip8Vj&#10;k1dzefCNSAOzbQCp0tCe+Txyj9uaJvP4ssTn4FJPXuf3b/oLAAD//wMAUEsDBBQABgAIAAAAIQBy&#10;WGsF4gAAAAsBAAAPAAAAZHJzL2Rvd25yZXYueG1sTI/LTsMwEEX3SPyDNUhsUGvzSJuEOBWiCqoQ&#10;m6YVazeeJhHxOIqdNvD1uCtYXs2ZO2ey1WQ6dsLBtZYk3M8FMKTK6pZqCftdMYuBOa9Iq84SSvhG&#10;B6v8+ipTqbZn2uKp9DULJeRSJaHxvk85d1WDRrm57ZHC7GgHo3yIQ831oM6h3HT8QYgFN6qlcKFR&#10;Pb42WH2Vowkau+NnOW7V+n3985FEb3cF3/SFlLc308szMI+T/4Phoh92IA9OBzuSdqwLWSRPAZWw&#10;jOII2IVYigTYQUL8uIiA5xn//0P+CwAA//8DAFBLAQItABQABgAIAAAAIQC2gziS/gAAAOEBAAAT&#10;AAAAAAAAAAAAAAAAAAAAAABbQ29udGVudF9UeXBlc10ueG1sUEsBAi0AFAAGAAgAAAAhADj9If/W&#10;AAAAlAEAAAsAAAAAAAAAAAAAAAAALwEAAF9yZWxzLy5yZWxzUEsBAi0AFAAGAAgAAAAhABhjkvt9&#10;AgAARwUAAA4AAAAAAAAAAAAAAAAALgIAAGRycy9lMm9Eb2MueG1sUEsBAi0AFAAGAAgAAAAhAHJY&#10;awXiAAAACwEAAA8AAAAAAAAAAAAAAAAA1wQAAGRycy9kb3ducmV2LnhtbFBLBQYAAAAABAAEAPMA&#10;AADmBQAAAAA=&#10;" fillcolor="white [3212]" strokecolor="black [3200]" strokeweight=".25pt">
                      <v:textbox>
                        <w:txbxContent>
                          <w:p w14:paraId="1AC1DEE3" w14:textId="77777777" w:rsidR="00303DDF" w:rsidRDefault="00303DDF" w:rsidP="006A7E28">
                            <w:pPr>
                              <w:jc w:val="center"/>
                              <w:rPr>
                                <w:rFonts w:ascii="Century Gothic" w:hAnsi="Century Gothic"/>
                                <w:sz w:val="18"/>
                                <w:szCs w:val="18"/>
                              </w:rPr>
                            </w:pPr>
                            <w:r>
                              <w:rPr>
                                <w:rFonts w:ascii="Century Gothic" w:hAnsi="Century Gothic"/>
                                <w:sz w:val="18"/>
                                <w:szCs w:val="18"/>
                              </w:rPr>
                              <w:t>2</w:t>
                            </w:r>
                          </w:p>
                        </w:txbxContent>
                      </v:textbox>
                    </v:shape>
                  </w:pict>
                </mc:Fallback>
              </mc:AlternateContent>
            </w:r>
            <w:r>
              <w:rPr>
                <w:noProof/>
                <w:lang w:eastAsia="es-MX"/>
              </w:rPr>
              <mc:AlternateContent>
                <mc:Choice Requires="wps">
                  <w:drawing>
                    <wp:anchor distT="0" distB="0" distL="114300" distR="114300" simplePos="0" relativeHeight="251815424" behindDoc="0" locked="0" layoutInCell="1" allowOverlap="1" wp14:anchorId="4FCB9D06" wp14:editId="073C65E2">
                      <wp:simplePos x="0" y="0"/>
                      <wp:positionH relativeFrom="column">
                        <wp:posOffset>885190</wp:posOffset>
                      </wp:positionH>
                      <wp:positionV relativeFrom="paragraph">
                        <wp:posOffset>4111625</wp:posOffset>
                      </wp:positionV>
                      <wp:extent cx="0" cy="676275"/>
                      <wp:effectExtent l="76200" t="0" r="95250" b="47625"/>
                      <wp:wrapNone/>
                      <wp:docPr id="36981" name="Conector recto de flecha 36981"/>
                      <wp:cNvGraphicFramePr/>
                      <a:graphic xmlns:a="http://schemas.openxmlformats.org/drawingml/2006/main">
                        <a:graphicData uri="http://schemas.microsoft.com/office/word/2010/wordprocessingShape">
                          <wps:wsp>
                            <wps:cNvCnPr/>
                            <wps:spPr>
                              <a:xfrm>
                                <a:off x="0" y="0"/>
                                <a:ext cx="0" cy="6762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69599F8" id="Conector recto de flecha 36981" o:spid="_x0000_s1026" type="#_x0000_t32" style="position:absolute;margin-left:69.7pt;margin-top:323.75pt;width:0;height:53.2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TB/tAEAAL4DAAAOAAAAZHJzL2Uyb0RvYy54bWysU8uu0zAQ3SPxD5b3NGklelHU9C56gQ2C&#10;Kx4f4OuMEwu/NB6a5O+xnTZFPCSE2Ez8mDNzzvHkcD9Zw86AUXvX8u2m5gyc9J12fcu/fH7z4hVn&#10;kYTrhPEOWj5D5PfH588OY2hg5wdvOkCWirjYjKHlA1FoqirKAayIGx/ApUvl0QpKW+yrDsWYqltT&#10;7ep6X40eu4BeQozp9GG55MdSXymQ9EGpCMRMyxM3KhFLfMqxOh5E06MIg5YXGuIfWFihXWq6lnoQ&#10;JNg31L+Uslqij17RRnpbeaW0hKIhqdnWP6n5NIgARUsyJ4bVpvj/ysr355N7xGTDGGITwyNmFZNC&#10;m7+JH5uKWfNqFkzE5HIo0+n+br+7e5l9rG64gJHegrcsL1oeCYXuBzp559KLeNwWr8T5XaQFeAXk&#10;psblSEKb165jNIc0NoRauN7ApU9OqW6Ey4pmAwv8Iyimu0RxaVNmCU4G2VmkKei+btcqKTNDlDZm&#10;BdWF2x9Bl9wMgzJffwtcs0tH72gFWu08/q4rTVeqasm/ql60ZtlPvpvL8xU70pCUd7gMdJ7CH/cF&#10;fvvtjt8BAAD//wMAUEsDBBQABgAIAAAAIQA3yMYy3gAAAAsBAAAPAAAAZHJzL2Rvd25yZXYueG1s&#10;TI/LbsIwEEX3lfoP1lTqBhWbkkCTxkFVpKpraD9gEg9JhB8hNhD+vqabsrwzR3fOFJvJaHam0ffO&#10;SljMBTCyjVO9bSX8fH++vAHzAa1C7SxJuJKHTfn4UGCu3MVu6bwLLYsl1ucooQthyDn3TUcG/dwN&#10;ZONu70aDIcax5WrESyw3mr8KseIGexsvdDhQ1VFz2J2MhG2V1IvrWIn0S4vsODtmsyVmUj4/TR/v&#10;wAJN4R+Gm35UhzI61e5klWc65mWWRFTCKlmnwG7E36SWsE4TAbws+P0P5S8AAAD//wMAUEsBAi0A&#10;FAAGAAgAAAAhALaDOJL+AAAA4QEAABMAAAAAAAAAAAAAAAAAAAAAAFtDb250ZW50X1R5cGVzXS54&#10;bWxQSwECLQAUAAYACAAAACEAOP0h/9YAAACUAQAACwAAAAAAAAAAAAAAAAAvAQAAX3JlbHMvLnJl&#10;bHNQSwECLQAUAAYACAAAACEA7bUwf7QBAAC+AwAADgAAAAAAAAAAAAAAAAAuAgAAZHJzL2Uyb0Rv&#10;Yy54bWxQSwECLQAUAAYACAAAACEAN8jGMt4AAAALAQAADwAAAAAAAAAAAAAAAAAOBAAAZHJzL2Rv&#10;d25yZXYueG1sUEsFBgAAAAAEAAQA8wAAABkFAAAAAA==&#10;" strokecolor="black [3040]">
                      <v:stroke endarrow="block"/>
                    </v:shape>
                  </w:pict>
                </mc:Fallback>
              </mc:AlternateContent>
            </w:r>
            <w:r>
              <w:rPr>
                <w:noProof/>
                <w:lang w:eastAsia="es-MX"/>
              </w:rPr>
              <mc:AlternateContent>
                <mc:Choice Requires="wps">
                  <w:drawing>
                    <wp:anchor distT="0" distB="0" distL="114300" distR="114300" simplePos="0" relativeHeight="251804160" behindDoc="0" locked="0" layoutInCell="1" allowOverlap="1" wp14:anchorId="5153C0A0" wp14:editId="331D31F2">
                      <wp:simplePos x="0" y="0"/>
                      <wp:positionH relativeFrom="column">
                        <wp:posOffset>125730</wp:posOffset>
                      </wp:positionH>
                      <wp:positionV relativeFrom="paragraph">
                        <wp:posOffset>3020695</wp:posOffset>
                      </wp:positionV>
                      <wp:extent cx="1600200" cy="1095375"/>
                      <wp:effectExtent l="0" t="0" r="19050" b="28575"/>
                      <wp:wrapNone/>
                      <wp:docPr id="36980" name="Rectángulo 36980"/>
                      <wp:cNvGraphicFramePr/>
                      <a:graphic xmlns:a="http://schemas.openxmlformats.org/drawingml/2006/main">
                        <a:graphicData uri="http://schemas.microsoft.com/office/word/2010/wordprocessingShape">
                          <wps:wsp>
                            <wps:cNvSpPr/>
                            <wps:spPr>
                              <a:xfrm>
                                <a:off x="0" y="0"/>
                                <a:ext cx="1600200" cy="1095375"/>
                              </a:xfrm>
                              <a:prstGeom prst="rect">
                                <a:avLst/>
                              </a:prstGeom>
                              <a:solidFill>
                                <a:sysClr val="window" lastClr="FFFFFF"/>
                              </a:solidFill>
                              <a:ln w="3175" cap="flat" cmpd="sng" algn="ctr">
                                <a:solidFill>
                                  <a:sysClr val="windowText" lastClr="000000"/>
                                </a:solidFill>
                                <a:prstDash val="solid"/>
                              </a:ln>
                              <a:effectLst/>
                            </wps:spPr>
                            <wps:txbx>
                              <w:txbxContent>
                                <w:p w14:paraId="328734A9" w14:textId="77777777" w:rsidR="00303DDF" w:rsidRDefault="00303DDF" w:rsidP="006A7E28">
                                  <w:pPr>
                                    <w:jc w:val="center"/>
                                    <w:rPr>
                                      <w:rFonts w:ascii="Century Gothic" w:hAnsi="Century Gothic"/>
                                      <w:sz w:val="18"/>
                                      <w:szCs w:val="18"/>
                                    </w:rPr>
                                  </w:pPr>
                                  <w:r>
                                    <w:rPr>
                                      <w:rFonts w:ascii="Century Gothic" w:hAnsi="Century Gothic"/>
                                      <w:sz w:val="18"/>
                                      <w:szCs w:val="18"/>
                                    </w:rPr>
                                    <w:t>Una vez calificado regresa a el área comercial para realizar la orden de trabajo correspondiente</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53C0A0" id="Rectángulo 36980" o:spid="_x0000_s1257" style="position:absolute;margin-left:9.9pt;margin-top:237.85pt;width:126pt;height:86.25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qshZAIAAOQEAAAOAAAAZHJzL2Uyb0RvYy54bWysVEtv2zAMvg/YfxB0X2ynSR9BnSJIkGFA&#10;0RZoh54VWYoFyKImKbGzXz9KdpO03WmYDwopUnx8/Jjbu67RZC+cV2BKWoxySoThUCmzLenPl/W3&#10;a0p8YKZiGowo6UF4ejf/+uW2tTMxhhp0JRzBIMbPWlvSOgQ7yzLPa9EwPwIrDBoluIYFVN02qxxr&#10;MXqjs3GeX2YtuMo64MJ7vF31RjpP8aUUPDxK6UUguqRYW0inS+cmntn8ls22jtla8aEM9g9VNEwZ&#10;THoMtWKBkZ1Tn0I1ijvwIMOIQ5OBlIqL1AN2U+QfunmumRWpFwTH2yNM/v+F5Q/7Z/vkEIbW+plH&#10;MXbRSdfEX6yPdAmswxEs0QXC8bK4zHOcACUcbUV+M724mkY4s9Nz63z4LqAhUSipw2kkkNj+3ofe&#10;9c0lZvOgVbVWWifl4JfakT3DweG8K2gp0cwHvCzpOn1DtnfPtCFtSS8KrIVwhoSSmgUUG1uV1Jst&#10;JUxvkak8uFTKu8f+U84X7PYsb56+v+WNfayYr/uCU9TBTZvYjkhcHNo+QR2l0G06orC8cZEAjHcb&#10;qA5PjjjoCestXyvMcI8APDGHDEXccevCIx5SA7bMtbKU1OB+f7yLfkgYtFDSItMRh1875gT29cMg&#10;lW6KySSuRlIm06sxKu7csjm3mF2zBJxJgXtteRKjf9BvonTQvOJSLmJWNDHDMXeP+KAsQ7+BuNZc&#10;LBbJDdfBsnBvni2PwSNmEdOX7pU5OxAo4DQe4G0r2OwDj3rf+NLAYhdAqkSyE55IzqjgKiWaDmsf&#10;d/VcT16nP6f5HwAAAP//AwBQSwMEFAAGAAgAAAAhABgedCnfAAAACgEAAA8AAABkcnMvZG93bnJl&#10;di54bWxMj8FOwzAQRO9I/QdrK3GjTkNpSohTVUi9VL0QQOLoxNskEK/T2E3D37Oc4Dg7o5m32Xay&#10;nRhx8K0jBctFBAKpcqalWsHb6/5uA8IHTUZ3jlDBN3rY5rObTKfGXekFxyLUgkvIp1pBE0KfSumr&#10;Bq32C9cjsXdyg9WB5VBLM+grl9tOxlG0lla3xAuN7vG5weqruFgFh/fxE+2x/Dgc750uWmPP+5NV&#10;6nY+7Z5ABJzCXxh+8RkdcmYq3YWMFx3rRyYPClbJQwKCA3Gy5EupYL3axCDzTP5/If8BAAD//wMA&#10;UEsBAi0AFAAGAAgAAAAhALaDOJL+AAAA4QEAABMAAAAAAAAAAAAAAAAAAAAAAFtDb250ZW50X1R5&#10;cGVzXS54bWxQSwECLQAUAAYACAAAACEAOP0h/9YAAACUAQAACwAAAAAAAAAAAAAAAAAvAQAAX3Jl&#10;bHMvLnJlbHNQSwECLQAUAAYACAAAACEAIlarIWQCAADkBAAADgAAAAAAAAAAAAAAAAAuAgAAZHJz&#10;L2Uyb0RvYy54bWxQSwECLQAUAAYACAAAACEAGB50Kd8AAAAKAQAADwAAAAAAAAAAAAAAAAC+BAAA&#10;ZHJzL2Rvd25yZXYueG1sUEsFBgAAAAAEAAQA8wAAAMoFAAAAAA==&#10;" fillcolor="window" strokecolor="windowText" strokeweight=".25pt">
                      <v:textbox>
                        <w:txbxContent>
                          <w:p w14:paraId="328734A9" w14:textId="77777777" w:rsidR="00303DDF" w:rsidRDefault="00303DDF" w:rsidP="006A7E28">
                            <w:pPr>
                              <w:jc w:val="center"/>
                              <w:rPr>
                                <w:rFonts w:ascii="Century Gothic" w:hAnsi="Century Gothic"/>
                                <w:sz w:val="18"/>
                                <w:szCs w:val="18"/>
                              </w:rPr>
                            </w:pPr>
                            <w:r>
                              <w:rPr>
                                <w:rFonts w:ascii="Century Gothic" w:hAnsi="Century Gothic"/>
                                <w:sz w:val="18"/>
                                <w:szCs w:val="18"/>
                              </w:rPr>
                              <w:t>Una vez calificado regresa a el área comercial para realizar la orden de trabajo correspondiente</w:t>
                            </w:r>
                          </w:p>
                        </w:txbxContent>
                      </v:textbox>
                    </v:rect>
                  </w:pict>
                </mc:Fallback>
              </mc:AlternateContent>
            </w:r>
            <w:r>
              <w:rPr>
                <w:noProof/>
                <w:lang w:eastAsia="es-MX"/>
              </w:rPr>
              <mc:AlternateContent>
                <mc:Choice Requires="wps">
                  <w:drawing>
                    <wp:anchor distT="0" distB="0" distL="114300" distR="114300" simplePos="0" relativeHeight="251814400" behindDoc="0" locked="0" layoutInCell="1" allowOverlap="1" wp14:anchorId="1511A4FA" wp14:editId="0211D627">
                      <wp:simplePos x="0" y="0"/>
                      <wp:positionH relativeFrom="column">
                        <wp:posOffset>932815</wp:posOffset>
                      </wp:positionH>
                      <wp:positionV relativeFrom="paragraph">
                        <wp:posOffset>2111375</wp:posOffset>
                      </wp:positionV>
                      <wp:extent cx="0" cy="885825"/>
                      <wp:effectExtent l="76200" t="0" r="57150" b="47625"/>
                      <wp:wrapNone/>
                      <wp:docPr id="36979" name="Conector recto de flecha 36979"/>
                      <wp:cNvGraphicFramePr/>
                      <a:graphic xmlns:a="http://schemas.openxmlformats.org/drawingml/2006/main">
                        <a:graphicData uri="http://schemas.microsoft.com/office/word/2010/wordprocessingShape">
                          <wps:wsp>
                            <wps:cNvCnPr/>
                            <wps:spPr>
                              <a:xfrm>
                                <a:off x="0" y="0"/>
                                <a:ext cx="0" cy="8858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F45D09B" id="Conector recto de flecha 36979" o:spid="_x0000_s1026" type="#_x0000_t32" style="position:absolute;margin-left:73.45pt;margin-top:166.25pt;width:0;height:69.7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sitAEAAL4DAAAOAAAAZHJzL2Uyb0RvYy54bWysU9uO0zAQfUfiHyy/06SVFlVR033oAi8I&#10;Vlw+wOuMEwvfNB6a5O+xnTZFC0gI8TLxZc7MOceTw/1kDTsDRu1dy7ebmjNw0nfa9S3/+uXtqz1n&#10;kYTrhPEOWj5D5PfHly8OY2hg5wdvOkCWirjYjKHlA1FoqirKAayIGx/ApUvl0QpKW+yrDsWYqltT&#10;7er6dTV67AJ6CTGm04flkh9LfaVA0kelIhAzLU/cqEQs8SnH6ngQTY8iDFpeaIh/YGGFdqnpWupB&#10;kGDfUf9SymqJPnpFG+lt5ZXSEoqGpGZbP1PzeRABipZkTgyrTfH/lZUfzif3iMmGMcQmhkfMKiaF&#10;Nn8TPzYVs+bVLJiIyeVQptP9/m6/u8s+VjdcwEjvwFuWFy2PhEL3A528c+lFPG6LV+L8PtICvAJy&#10;U+NyJKHNG9cxmkMaG0ItXG/g0ienVDfCZUWzgQX+CRTTXaK4tCmzBCeD7CzSFHTftmuVlJkhShuz&#10;gurC7Y+gS26GQZmvvwWu2aWjd7QCrXYef9eVpitVteRfVS9as+wn383l+YodaUjKO1wGOk/hz/sC&#10;v/12xx8AAAD//wMAUEsDBBQABgAIAAAAIQAWXC6I3gAAAAsBAAAPAAAAZHJzL2Rvd25yZXYueG1s&#10;TI/LTsMwEEX3SPyDNUhsKmo3SQsJcSoUCbFu4QMm8ZBE+JHGbpv+PS4burwzR3fOlNvZaHaiyQ/O&#10;SlgtBTCyrVOD7SR8fb4/vQDzAa1C7SxJuJCHbXV/V2Kh3Nnu6LQPHYsl1hcooQ9hLDj3bU8G/dKN&#10;ZOPu200GQ4xTx9WE51huNE+E2HCDg40Xehyp7qn92R+NhF2dNavLVIv1hxb5YXHIFynmUj4+zG+v&#10;wALN4R+Gq35Uhyo6Ne5olWc65myTR1RCmiZrYFfib9JIyJ4TAbwq+e0P1S8AAAD//wMAUEsBAi0A&#10;FAAGAAgAAAAhALaDOJL+AAAA4QEAABMAAAAAAAAAAAAAAAAAAAAAAFtDb250ZW50X1R5cGVzXS54&#10;bWxQSwECLQAUAAYACAAAACEAOP0h/9YAAACUAQAACwAAAAAAAAAAAAAAAAAvAQAAX3JlbHMvLnJl&#10;bHNQSwECLQAUAAYACAAAACEAfmprIrQBAAC+AwAADgAAAAAAAAAAAAAAAAAuAgAAZHJzL2Uyb0Rv&#10;Yy54bWxQSwECLQAUAAYACAAAACEAFlwuiN4AAAALAQAADwAAAAAAAAAAAAAAAAAOBAAAZHJzL2Rv&#10;d25yZXYueG1sUEsFBgAAAAAEAAQA8wAAABkFAAAAAA==&#10;" strokecolor="black [3040]">
                      <v:stroke endarrow="block"/>
                    </v:shape>
                  </w:pict>
                </mc:Fallback>
              </mc:AlternateContent>
            </w:r>
            <w:r>
              <w:rPr>
                <w:noProof/>
                <w:lang w:eastAsia="es-MX"/>
              </w:rPr>
              <mc:AlternateContent>
                <mc:Choice Requires="wps">
                  <w:drawing>
                    <wp:anchor distT="0" distB="0" distL="114300" distR="114300" simplePos="0" relativeHeight="251813376" behindDoc="0" locked="0" layoutInCell="1" allowOverlap="1" wp14:anchorId="60F2BF0B" wp14:editId="0151435B">
                      <wp:simplePos x="0" y="0"/>
                      <wp:positionH relativeFrom="column">
                        <wp:posOffset>932815</wp:posOffset>
                      </wp:positionH>
                      <wp:positionV relativeFrom="paragraph">
                        <wp:posOffset>2111375</wp:posOffset>
                      </wp:positionV>
                      <wp:extent cx="1800225" cy="0"/>
                      <wp:effectExtent l="0" t="0" r="0" b="0"/>
                      <wp:wrapNone/>
                      <wp:docPr id="36978" name="Conector recto 36978"/>
                      <wp:cNvGraphicFramePr/>
                      <a:graphic xmlns:a="http://schemas.openxmlformats.org/drawingml/2006/main">
                        <a:graphicData uri="http://schemas.microsoft.com/office/word/2010/wordprocessingShape">
                          <wps:wsp>
                            <wps:cNvCnPr/>
                            <wps:spPr>
                              <a:xfrm flipH="1">
                                <a:off x="0" y="0"/>
                                <a:ext cx="18002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6F96C32" id="Conector recto 36978" o:spid="_x0000_s1026" style="position:absolute;flip:x;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45pt,166.25pt" to="215.2pt,16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ohUoAEAAJIDAAAOAAAAZHJzL2Uyb0RvYy54bWysU9tuEzEQfUfiHyy/N7uJVFStsulDK+gD&#10;gorLB7jecdbCN41NdvP3jCfJtgKEEOLF8uWcM3Nmxtvb2TtxAMw2hl6uV60UEHQcbNj38uuXt1c3&#10;UuSiwqBcDNDLI2R5u3v9ajulDjZxjG4AFCQScjelXo6lpK5psh7Bq7yKCQI9moheFTrivhlQTaTu&#10;XbNp2zfNFHFIGDXkTLf3p0e5Y31jQJePxmQowvWSciu8Iq9PdW12W9XtUaXR6nMa6h+y8MoGCrpI&#10;3auixHe0v0h5qzHmaMpKR99EY6wG9kBu1u1Pbj6PKgF7oeLktJQp/z9Z/eFwFx6RyjCl3OX0iNXF&#10;bNAL42x6oJ6yL8pUzFy241I2mIvQdLm+advN5loKfXlrThJVKmEu7yB6UTe9dDZUR6pTh/e5UFiC&#10;XiB0eE6Cd+XooIJd+ARG2KEGYzbPB9w5FAdFnR2+rWsnSYuRlWKscwup/TPpjK004Jn5W+KC5ogx&#10;lIXobYj4u6hlvqRqTviL65PXavspDkduCZeDGs/OzkNaJ+vlmenPX2n3AwAA//8DAFBLAwQUAAYA&#10;CAAAACEAMDjXb98AAAALAQAADwAAAGRycy9kb3ducmV2LnhtbEyPy07DMBBF90j8gzVIbKrWIUlD&#10;CXEqVIkNLICWD3DiIYnwI8Ru6v49g4QEyztzdOdMtY1GsxknPzgr4GaVAEPbOjXYTsD74XG5AeaD&#10;tEpqZ1HAGT1s68uLSpbKnewbzvvQMSqxvpQC+hDGknPf9mikX7kRLe0+3GRkoDh1XE3yROVG8zRJ&#10;Cm7kYOlCL0fc9dh+7o9GwNPL6+KcxmLxdbtudnHe6PjstRDXV/HhHljAGP5g+NEndajJqXFHqzzT&#10;lPPijlABWZaugRGRZ0kOrPmd8Lri/3+ovwEAAP//AwBQSwECLQAUAAYACAAAACEAtoM4kv4AAADh&#10;AQAAEwAAAAAAAAAAAAAAAAAAAAAAW0NvbnRlbnRfVHlwZXNdLnhtbFBLAQItABQABgAIAAAAIQA4&#10;/SH/1gAAAJQBAAALAAAAAAAAAAAAAAAAAC8BAABfcmVscy8ucmVsc1BLAQItABQABgAIAAAAIQBs&#10;lohUoAEAAJIDAAAOAAAAAAAAAAAAAAAAAC4CAABkcnMvZTJvRG9jLnhtbFBLAQItABQABgAIAAAA&#10;IQAwONdv3wAAAAsBAAAPAAAAAAAAAAAAAAAAAPoDAABkcnMvZG93bnJldi54bWxQSwUGAAAAAAQA&#10;BADzAAAABgUAAAAA&#10;" strokecolor="black [3040]"/>
                  </w:pict>
                </mc:Fallback>
              </mc:AlternateContent>
            </w:r>
          </w:p>
        </w:tc>
        <w:tc>
          <w:tcPr>
            <w:tcW w:w="2943" w:type="dxa"/>
            <w:tcBorders>
              <w:top w:val="single" w:sz="4" w:space="0" w:color="auto"/>
              <w:left w:val="single" w:sz="4" w:space="0" w:color="auto"/>
              <w:bottom w:val="single" w:sz="4" w:space="0" w:color="auto"/>
              <w:right w:val="single" w:sz="4" w:space="0" w:color="auto"/>
            </w:tcBorders>
          </w:tcPr>
          <w:p w14:paraId="190795B5" w14:textId="77777777" w:rsidR="006A7E28" w:rsidRDefault="006A7E28">
            <w:pPr>
              <w:rPr>
                <w:rFonts w:ascii="Century Gothic" w:hAnsi="Century Gothic"/>
                <w:b/>
              </w:rPr>
            </w:pPr>
          </w:p>
          <w:p w14:paraId="53070DA1" w14:textId="77777777" w:rsidR="006A7E28" w:rsidRDefault="006A7E28">
            <w:pPr>
              <w:rPr>
                <w:rFonts w:ascii="Century Gothic" w:hAnsi="Century Gothic"/>
                <w:b/>
              </w:rPr>
            </w:pPr>
          </w:p>
          <w:p w14:paraId="50A2C143" w14:textId="77777777" w:rsidR="006A7E28" w:rsidRDefault="006A7E28">
            <w:pPr>
              <w:rPr>
                <w:rFonts w:ascii="Century Gothic" w:hAnsi="Century Gothic"/>
                <w:b/>
              </w:rPr>
            </w:pPr>
          </w:p>
          <w:p w14:paraId="0EDD1723" w14:textId="02B1E86D" w:rsidR="006A7E28" w:rsidRDefault="006A7E28">
            <w:pPr>
              <w:rPr>
                <w:rFonts w:ascii="Century Gothic" w:hAnsi="Century Gothic"/>
                <w:b/>
              </w:rPr>
            </w:pPr>
            <w:r>
              <w:rPr>
                <w:noProof/>
                <w:lang w:eastAsia="es-MX"/>
              </w:rPr>
              <mc:AlternateContent>
                <mc:Choice Requires="wps">
                  <w:drawing>
                    <wp:anchor distT="0" distB="0" distL="114300" distR="114300" simplePos="0" relativeHeight="251812352" behindDoc="0" locked="0" layoutInCell="1" allowOverlap="1" wp14:anchorId="5B97F9FD" wp14:editId="25919B7B">
                      <wp:simplePos x="0" y="0"/>
                      <wp:positionH relativeFrom="column">
                        <wp:posOffset>864235</wp:posOffset>
                      </wp:positionH>
                      <wp:positionV relativeFrom="paragraph">
                        <wp:posOffset>2386965</wp:posOffset>
                      </wp:positionV>
                      <wp:extent cx="0" cy="581025"/>
                      <wp:effectExtent l="0" t="0" r="38100" b="28575"/>
                      <wp:wrapNone/>
                      <wp:docPr id="36977" name="Conector recto 36977"/>
                      <wp:cNvGraphicFramePr/>
                      <a:graphic xmlns:a="http://schemas.openxmlformats.org/drawingml/2006/main">
                        <a:graphicData uri="http://schemas.microsoft.com/office/word/2010/wordprocessingShape">
                          <wps:wsp>
                            <wps:cNvCnPr/>
                            <wps:spPr>
                              <a:xfrm>
                                <a:off x="0" y="0"/>
                                <a:ext cx="0" cy="5810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F36FB22" id="Conector recto 36977" o:spid="_x0000_s1026" style="position:absolute;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8.05pt,187.95pt" to="68.05pt,23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h5JlgEAAIcDAAAOAAAAZHJzL2Uyb0RvYy54bWysU8tu2zAQvBfoPxC815IMpAgEyzkkSC9F&#10;EvTxAQy1tIiQXGLJWvLfl6RsuWiCIAhyWfExs7szXG2uJmvYHihodB1vVjVn4CT22u06/vvX7ZdL&#10;zkIUrhcGHXT8AIFfbT9/2oy+hTUOaHoglpK40I6+40OMvq2qIAewIqzQg0uXCsmKmLa0q3oSY8pu&#10;TbWu66/ViNR7QgkhpNOb+ZJvS36lQMZ7pQJEZjqeeoslUomPOVbbjWh3JPyg5bEN8Y4urNAuFV1S&#10;3Ygo2B/Sz1JZLQkDqriSaCtUSksoGpKapv5Pzc9BeChakjnBLzaFj0sr7/bX7oGSDaMPbfAPlFVM&#10;imz+pv7YVMw6LGbBFJmcD2U6vbhs6vVF9rE68zyF+A3QsrzouNEuyxCt2H8PcYaeIIl3rlxW8WAg&#10;g437AYrpPtVqCrsMBVwbYnuRnrN/ao5lCzJTlDZmIdWvk47YTIMyKG8lLuhSEV1ciFY7pJeqxunU&#10;qprxJ9Wz1iz7EftDeYdiR3rtYuhxMvM4/bsv9PP/s/0LAAD//wMAUEsDBBQABgAIAAAAIQCXMDtG&#10;3wAAAAsBAAAPAAAAZHJzL2Rvd25yZXYueG1sTI9NT4NAEIbvJv6HzZh4s0NthYosjfHjZA+IHjxu&#10;2RFI2VnCbgH99W696PGdefLOM9l2Np0YaXCtZQnLRQSCuLK65VrC+9vz1QaE84q16iyThC9ysM3P&#10;zzKVajvxK42lr0UoYZcqCY33fYroqoaMcgvbE4fdpx2M8iEONepBTaHcdHgdRTEa1XK40KieHhqq&#10;DuXRSEieXsqinx533wUmWBSj9ZvDh5SXF/P9HQhPs/+D4aQf1CEPTnt7ZO1EF/IqXgZUwiq5uQVx&#10;In4newnrOFkD5hn+/yH/AQAA//8DAFBLAQItABQABgAIAAAAIQC2gziS/gAAAOEBAAATAAAAAAAA&#10;AAAAAAAAAAAAAABbQ29udGVudF9UeXBlc10ueG1sUEsBAi0AFAAGAAgAAAAhADj9If/WAAAAlAEA&#10;AAsAAAAAAAAAAAAAAAAALwEAAF9yZWxzLy5yZWxzUEsBAi0AFAAGAAgAAAAhAE7KHkmWAQAAhwMA&#10;AA4AAAAAAAAAAAAAAAAALgIAAGRycy9lMm9Eb2MueG1sUEsBAi0AFAAGAAgAAAAhAJcwO0bfAAAA&#10;CwEAAA8AAAAAAAAAAAAAAAAA8AMAAGRycy9kb3ducmV2LnhtbFBLBQYAAAAABAAEAPMAAAD8BAAA&#10;AAA=&#10;" strokecolor="black [3040]"/>
                  </w:pict>
                </mc:Fallback>
              </mc:AlternateContent>
            </w:r>
            <w:r>
              <w:rPr>
                <w:noProof/>
                <w:lang w:eastAsia="es-MX"/>
              </w:rPr>
              <mc:AlternateContent>
                <mc:Choice Requires="wps">
                  <w:drawing>
                    <wp:anchor distT="0" distB="0" distL="114300" distR="114300" simplePos="0" relativeHeight="251803136" behindDoc="0" locked="0" layoutInCell="1" allowOverlap="1" wp14:anchorId="705E3573" wp14:editId="5E06889B">
                      <wp:simplePos x="0" y="0"/>
                      <wp:positionH relativeFrom="column">
                        <wp:posOffset>45085</wp:posOffset>
                      </wp:positionH>
                      <wp:positionV relativeFrom="paragraph">
                        <wp:posOffset>1424305</wp:posOffset>
                      </wp:positionV>
                      <wp:extent cx="1704975" cy="962025"/>
                      <wp:effectExtent l="0" t="0" r="28575" b="28575"/>
                      <wp:wrapNone/>
                      <wp:docPr id="36976" name="Rectángulo 36976"/>
                      <wp:cNvGraphicFramePr/>
                      <a:graphic xmlns:a="http://schemas.openxmlformats.org/drawingml/2006/main">
                        <a:graphicData uri="http://schemas.microsoft.com/office/word/2010/wordprocessingShape">
                          <wps:wsp>
                            <wps:cNvSpPr/>
                            <wps:spPr>
                              <a:xfrm>
                                <a:off x="0" y="0"/>
                                <a:ext cx="1704975" cy="962025"/>
                              </a:xfrm>
                              <a:prstGeom prst="rect">
                                <a:avLst/>
                              </a:prstGeom>
                              <a:solidFill>
                                <a:sysClr val="window" lastClr="FFFFFF"/>
                              </a:solidFill>
                              <a:ln w="3175" cap="flat" cmpd="sng" algn="ctr">
                                <a:solidFill>
                                  <a:sysClr val="windowText" lastClr="000000"/>
                                </a:solidFill>
                                <a:prstDash val="solid"/>
                              </a:ln>
                              <a:effectLst/>
                            </wps:spPr>
                            <wps:txbx>
                              <w:txbxContent>
                                <w:p w14:paraId="69008111" w14:textId="77777777" w:rsidR="00303DDF" w:rsidRDefault="00303DDF" w:rsidP="006A7E28">
                                  <w:pPr>
                                    <w:jc w:val="center"/>
                                    <w:rPr>
                                      <w:rFonts w:ascii="Century Gothic" w:hAnsi="Century Gothic"/>
                                      <w:sz w:val="18"/>
                                      <w:szCs w:val="18"/>
                                    </w:rPr>
                                  </w:pPr>
                                  <w:r>
                                    <w:rPr>
                                      <w:rFonts w:ascii="Century Gothic" w:hAnsi="Century Gothic"/>
                                      <w:sz w:val="18"/>
                                      <w:szCs w:val="18"/>
                                    </w:rPr>
                                    <w:t xml:space="preserve">Él se encargará de calificar la multa correspondiente a lo encontrado en la toma o en el servicio </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05E3573" id="Rectángulo 36976" o:spid="_x0000_s1258" style="position:absolute;margin-left:3.55pt;margin-top:112.15pt;width:134.25pt;height:75.75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djBZAIAAOMEAAAOAAAAZHJzL2Uyb0RvYy54bWysVF1v2jAUfZ+0/2D5fU3CKF0RoUIgpkmo&#10;rdROfTaOTSw5vp5tSNiv37UTCm33NC0Pxtf3+n4cn8Psrms0OQjnFZiSFlc5JcJwqJTZlfTn8/rL&#10;N0p8YKZiGowo6VF4ejf//GnW2qkYQQ26Eo5gEuOnrS1pHYKdZpnntWiYvwIrDDoluIYFNN0uqxxr&#10;MXujs1GeT7IWXGUdcOE9nq56J52n/FIKHh6k9CIQXVLsLaTVpXUb12w+Y9OdY7ZWfGiD/UMXDVMG&#10;i76mWrHAyN6pD6kaxR14kOGKQ5OBlIqLNANOU+TvpnmqmRVpFgTH21eY/P9Ly+8PT/bRIQyt9VOP&#10;2zhFJ10Tf7E/0iWwjq9giS4QjofFTT6+vbmmhKPvdjLKR9cRzex82zofvgtoSNyU1OFjJIzYYeND&#10;H3oKicU8aFWtldbJOPqlduTA8N3wuStoKdHMBzws6Tp9Q7U317QhbUm/FqkvhnySmgVssbFVSb3Z&#10;UcL0DonKg0utvLnsP9R8xmEv6ubp+1vdOMeK+bpvOGUdwrSJ44hExWHsM9JxF7ptRxS2Nyom8U48&#10;20J1fHTEQc9Xb/laYYUNAvDIHBIUqYyiCw+4SA04MtfKUlKD+/3+LMYhX9BDSYtERxx+7ZkTONcP&#10;g0y6LcbjqIxkjK9vRmi4S8/20mP2zRLwTQqUteVpG+ODPm2lg+YFNbmIVdHFDMfaPeKDsQy9AFHV&#10;XCwWKQzVYFnYmCfLY/KIWcT0uXthzg4ECvga93ASBZu+41EfG28aWOwDSJVIdsYTyRkNVFKi6aD6&#10;KNVLO0Wd/5vmfwAAAP//AwBQSwMEFAAGAAgAAAAhACQQqmjfAAAACQEAAA8AAABkcnMvZG93bnJl&#10;di54bWxMj0FPg0AUhO8m/ofNM/Fml4ItDeXRGJNeml5ETTwu7CtQ2bfIbin+e9eTHiczmfkm382m&#10;FxONrrOMsFxEIIhrqztuEN5e9w8bEM4r1qq3TAjf5GBX3N7kKtP2yi80lb4RoYRdphBa74dMSle3&#10;ZJRb2IE4eCc7GuWDHBupR3UN5aaXcRStpVEdh4VWDfTcUv1ZXgzC4X06kzlWH4djYlXZafO1PxnE&#10;+7v5aQvC0+z/wvCLH9ChCEyVvbB2okdIlyGIEMePCYjgx+lqDaJCSNLVBmSRy/8Pih8AAAD//wMA&#10;UEsBAi0AFAAGAAgAAAAhALaDOJL+AAAA4QEAABMAAAAAAAAAAAAAAAAAAAAAAFtDb250ZW50X1R5&#10;cGVzXS54bWxQSwECLQAUAAYACAAAACEAOP0h/9YAAACUAQAACwAAAAAAAAAAAAAAAAAvAQAAX3Jl&#10;bHMvLnJlbHNQSwECLQAUAAYACAAAACEANtXYwWQCAADjBAAADgAAAAAAAAAAAAAAAAAuAgAAZHJz&#10;L2Uyb0RvYy54bWxQSwECLQAUAAYACAAAACEAJBCqaN8AAAAJAQAADwAAAAAAAAAAAAAAAAC+BAAA&#10;ZHJzL2Rvd25yZXYueG1sUEsFBgAAAAAEAAQA8wAAAMoFAAAAAA==&#10;" fillcolor="window" strokecolor="windowText" strokeweight=".25pt">
                      <v:textbox>
                        <w:txbxContent>
                          <w:p w14:paraId="69008111" w14:textId="77777777" w:rsidR="00303DDF" w:rsidRDefault="00303DDF" w:rsidP="006A7E28">
                            <w:pPr>
                              <w:jc w:val="center"/>
                              <w:rPr>
                                <w:rFonts w:ascii="Century Gothic" w:hAnsi="Century Gothic"/>
                                <w:sz w:val="18"/>
                                <w:szCs w:val="18"/>
                              </w:rPr>
                            </w:pPr>
                            <w:r>
                              <w:rPr>
                                <w:rFonts w:ascii="Century Gothic" w:hAnsi="Century Gothic"/>
                                <w:sz w:val="18"/>
                                <w:szCs w:val="18"/>
                              </w:rPr>
                              <w:t xml:space="preserve">Él se encargará de calificar la multa correspondiente a lo encontrado en la toma o en el servicio </w:t>
                            </w:r>
                          </w:p>
                        </w:txbxContent>
                      </v:textbox>
                    </v:rect>
                  </w:pict>
                </mc:Fallback>
              </mc:AlternateContent>
            </w:r>
            <w:r>
              <w:rPr>
                <w:noProof/>
                <w:lang w:eastAsia="es-MX"/>
              </w:rPr>
              <mc:AlternateContent>
                <mc:Choice Requires="wps">
                  <w:drawing>
                    <wp:anchor distT="0" distB="0" distL="114300" distR="114300" simplePos="0" relativeHeight="251811328" behindDoc="0" locked="0" layoutInCell="1" allowOverlap="1" wp14:anchorId="6935751C" wp14:editId="3BB38195">
                      <wp:simplePos x="0" y="0"/>
                      <wp:positionH relativeFrom="column">
                        <wp:posOffset>892810</wp:posOffset>
                      </wp:positionH>
                      <wp:positionV relativeFrom="paragraph">
                        <wp:posOffset>920115</wp:posOffset>
                      </wp:positionV>
                      <wp:extent cx="0" cy="476250"/>
                      <wp:effectExtent l="76200" t="0" r="57150" b="57150"/>
                      <wp:wrapNone/>
                      <wp:docPr id="36975" name="Conector recto de flecha 36975"/>
                      <wp:cNvGraphicFramePr/>
                      <a:graphic xmlns:a="http://schemas.openxmlformats.org/drawingml/2006/main">
                        <a:graphicData uri="http://schemas.microsoft.com/office/word/2010/wordprocessingShape">
                          <wps:wsp>
                            <wps:cNvCnPr/>
                            <wps:spPr>
                              <a:xfrm>
                                <a:off x="0" y="0"/>
                                <a:ext cx="0" cy="4762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B38ECE7" id="Conector recto de flecha 36975" o:spid="_x0000_s1026" type="#_x0000_t32" style="position:absolute;margin-left:70.3pt;margin-top:72.45pt;width:0;height:37.5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UWEtwEAAL4DAAAOAAAAZHJzL2Uyb0RvYy54bWysU9uO0zAQfUfiHyy/06QVLChqug9d4AXB&#10;issHeJ1xYuGbxqZJ/p6x06aIi4RW+zLxZc7MOceT/e1kDTsBRu1dy7ebmjNw0nfa9S3/9vXdizec&#10;xSRcJ4x30PIZIr89PH+2H0MDOz940wEyKuJiM4aWDymFpqqiHMCKuPEBHF0qj1Yk2mJfdShGqm5N&#10;tavrm2r02AX0EmKk07vlkh9KfaVApk9KRUjMtJy4pRKxxIccq8NeND2KMGh5piEewcIK7ajpWupO&#10;JMF+oP6jlNUSffQqbaS3lVdKSygaSM22/k3Nl0EEKFrInBhWm+LTlZUfT0d3j2TDGGITwz1mFZNC&#10;m7/Ej03FrHk1C6bE5HIo6fTl65vdq+JjdcUFjOk9eMvyouUxodD9kI7eOXoRj9vilTh9iIk6E/AC&#10;yE2NyzEJbd66jqU50Ngk1ML1BvJ7UXpOqa6EyyrNBhb4Z1BMd0RxaVNmCY4G2UnQFHTft2sVyswQ&#10;pY1ZQXXh9k/QOTfDoMzX/wLX7NLRu7QCrXYe/9Y1TReqasm/qF60ZtkPvpvL8xU7aEiKP+eBzlP4&#10;677Ar7/d4ScAAAD//wMAUEsDBBQABgAIAAAAIQC0CsOm3AAAAAsBAAAPAAAAZHJzL2Rvd25yZXYu&#10;eG1sTI/NTsMwEITvSLyDtUhcKmqnhAqHOBWKhDi38ACbeEki/JPGbpu+PQ4XuO3sjma/KXezNexM&#10;Uxi8U5CtBTByrdeD6xR8frw9PAMLEZ1G4x0puFKAXXV7U2Kh/cXt6XyIHUshLhSooI9xLDgPbU8W&#10;w9qP5NLty08WY5JTx/WElxRuDd8IseUWB5c+9DhS3VP7fThZBfs6b7LrVIundyPkcXWUq0eUSt3f&#10;za8vwCLN8c8MC35ChyoxNf7kdGAm6Vxsk3UZcglscfxuGgWbTErgVcn/d6h+AAAA//8DAFBLAQIt&#10;ABQABgAIAAAAIQC2gziS/gAAAOEBAAATAAAAAAAAAAAAAAAAAAAAAABbQ29udGVudF9UeXBlc10u&#10;eG1sUEsBAi0AFAAGAAgAAAAhADj9If/WAAAAlAEAAAsAAAAAAAAAAAAAAAAALwEAAF9yZWxzLy5y&#10;ZWxzUEsBAi0AFAAGAAgAAAAhAOE5RYS3AQAAvgMAAA4AAAAAAAAAAAAAAAAALgIAAGRycy9lMm9E&#10;b2MueG1sUEsBAi0AFAAGAAgAAAAhALQKw6bcAAAACwEAAA8AAAAAAAAAAAAAAAAAEQQAAGRycy9k&#10;b3ducmV2LnhtbFBLBQYAAAAABAAEAPMAAAAaBQAAAAA=&#10;" strokecolor="black [3040]">
                      <v:stroke endarrow="block"/>
                    </v:shape>
                  </w:pict>
                </mc:Fallback>
              </mc:AlternateContent>
            </w:r>
            <w:r>
              <w:rPr>
                <w:noProof/>
                <w:lang w:eastAsia="es-MX"/>
              </w:rPr>
              <mc:AlternateContent>
                <mc:Choice Requires="wps">
                  <w:drawing>
                    <wp:anchor distT="0" distB="0" distL="114300" distR="114300" simplePos="0" relativeHeight="251802112" behindDoc="0" locked="0" layoutInCell="1" allowOverlap="1" wp14:anchorId="42DAA896" wp14:editId="707EF60F">
                      <wp:simplePos x="0" y="0"/>
                      <wp:positionH relativeFrom="column">
                        <wp:posOffset>47625</wp:posOffset>
                      </wp:positionH>
                      <wp:positionV relativeFrom="paragraph">
                        <wp:posOffset>10795</wp:posOffset>
                      </wp:positionV>
                      <wp:extent cx="1685925" cy="904875"/>
                      <wp:effectExtent l="0" t="0" r="28575" b="28575"/>
                      <wp:wrapNone/>
                      <wp:docPr id="36974" name="Rectángulo 36974"/>
                      <wp:cNvGraphicFramePr/>
                      <a:graphic xmlns:a="http://schemas.openxmlformats.org/drawingml/2006/main">
                        <a:graphicData uri="http://schemas.microsoft.com/office/word/2010/wordprocessingShape">
                          <wps:wsp>
                            <wps:cNvSpPr/>
                            <wps:spPr>
                              <a:xfrm>
                                <a:off x="0" y="0"/>
                                <a:ext cx="1685925" cy="904875"/>
                              </a:xfrm>
                              <a:prstGeom prst="rect">
                                <a:avLst/>
                              </a:prstGeom>
                              <a:solidFill>
                                <a:sysClr val="window" lastClr="FFFFFF"/>
                              </a:solidFill>
                              <a:ln w="3175" cap="flat" cmpd="sng" algn="ctr">
                                <a:solidFill>
                                  <a:sysClr val="windowText" lastClr="000000"/>
                                </a:solidFill>
                                <a:prstDash val="solid"/>
                              </a:ln>
                              <a:effectLst/>
                            </wps:spPr>
                            <wps:txbx>
                              <w:txbxContent>
                                <w:p w14:paraId="4AA7C864" w14:textId="77777777" w:rsidR="00303DDF" w:rsidRDefault="00303DDF" w:rsidP="006A7E28">
                                  <w:pPr>
                                    <w:jc w:val="center"/>
                                    <w:rPr>
                                      <w:rFonts w:ascii="Century Gothic" w:hAnsi="Century Gothic"/>
                                      <w:sz w:val="18"/>
                                      <w:szCs w:val="18"/>
                                    </w:rPr>
                                  </w:pPr>
                                  <w:r>
                                    <w:rPr>
                                      <w:rFonts w:ascii="Century Gothic" w:hAnsi="Century Gothic"/>
                                      <w:sz w:val="18"/>
                                      <w:szCs w:val="18"/>
                                    </w:rPr>
                                    <w:t>Se entrega la evidencia el acta circunstanciada con la orden de inspección y de trabajo</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DAA896" id="Rectángulo 36974" o:spid="_x0000_s1259" style="position:absolute;margin-left:3.75pt;margin-top:.85pt;width:132.75pt;height:71.2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4XYwIAAOMEAAAOAAAAZHJzL2Uyb0RvYy54bWysVN9v2jAQfp+0/8Hy+xrCoFBEqFArpkmo&#10;rVSqPhvHJpYcn2cbEvbX7+ykhdI9TcuDufP9/vwd89u21uQgnFdgCppfDSgRhkOpzK6gL5vVtykl&#10;PjBTMg1GFPQoPL1dfP0yb+xMDKECXQpHMInxs8YWtArBzrLM80rUzF+BFQaNElzNAqpul5WONZi9&#10;1tlwMLjOGnCldcCF93h73xnpIuWXUvDwKKUXgeiCYm8hnS6d23hmizmb7RyzleJ9G+wfuqiZMlj0&#10;PdU9C4zsnfqUqlbcgQcZrjjUGUipuEgz4DT54GKa54pZkWZBcLx9h8n/v7T84fBsnxzC0Fg/8yjG&#10;KVrp6viL/ZE2gXV8B0u0gXC8zK+n45vhmBKOtpvBaDoZRzSzU7R1PvwQUJMoFNThYySM2GHtQ+f6&#10;5hKLedCqXCmtk3L0d9qRA8N3w+cuoaFEMx/wsqCr9PXVPoRpQ5qCfs+xF8IZ8klqFlCsbVlQb3aU&#10;ML1DovLgUisfgv2nmhsc9qzuIH1/qxvnuGe+6hpOWXs3beI4IlGxH/uEdJRCu22JwvaG+STGxLst&#10;lMcnRxx0fPWWrxRWWCMAT8whQZHKuHThEQ+pAUfmWllKKnC/L++iH/IFLZQ0SHTE4deeOYFz/TTI&#10;pJt8NIqbkZTReDJExZ1btucWs6/vAN8kx7W2PInRP+g3UTqoX3Enl7EqmpjhWLtDvFfuQreAuNVc&#10;LJfJDbfBsrA2z5bH5BGziOmmfWXO9gQK+BoP8LYUbHbBo843RhpY7gNIlUh2whPJGRXcpETTfuvj&#10;qp7ryev037T4AwAA//8DAFBLAwQUAAYACAAAACEAqrJmx9sAAAAHAQAADwAAAGRycy9kb3ducmV2&#10;LnhtbEyPwU7DMBBE70j8g7VI3KhDWggKcSqE1EvVCy1IHDfxNgnE6xC7afh7lhMcZ2c0+6ZYz65X&#10;E42h82zgdpGAIq697bgx8HrY3DyAChHZYu+ZDHxTgHV5eVFgbv2ZX2jax0ZJCYccDbQxDrnWoW7J&#10;YVj4gVi8ox8dRpFjo+2IZyl3vU6T5F477Fg+tDjQc0v15/7kDGzfpg9yu+p9u1t63HfWfW2Ozpjr&#10;q/npEVSkOf6F4Rdf0KEUpsqf2AbVG8juJCjnDJS4abaUZZXo1SoFXRb6P3/5AwAA//8DAFBLAQIt&#10;ABQABgAIAAAAIQC2gziS/gAAAOEBAAATAAAAAAAAAAAAAAAAAAAAAABbQ29udGVudF9UeXBlc10u&#10;eG1sUEsBAi0AFAAGAAgAAAAhADj9If/WAAAAlAEAAAsAAAAAAAAAAAAAAAAALwEAAF9yZWxzLy5y&#10;ZWxzUEsBAi0AFAAGAAgAAAAhAP/M3hdjAgAA4wQAAA4AAAAAAAAAAAAAAAAALgIAAGRycy9lMm9E&#10;b2MueG1sUEsBAi0AFAAGAAgAAAAhAKqyZsfbAAAABwEAAA8AAAAAAAAAAAAAAAAAvQQAAGRycy9k&#10;b3ducmV2LnhtbFBLBQYAAAAABAAEAPMAAADFBQAAAAA=&#10;" fillcolor="window" strokecolor="windowText" strokeweight=".25pt">
                      <v:textbox>
                        <w:txbxContent>
                          <w:p w14:paraId="4AA7C864" w14:textId="77777777" w:rsidR="00303DDF" w:rsidRDefault="00303DDF" w:rsidP="006A7E28">
                            <w:pPr>
                              <w:jc w:val="center"/>
                              <w:rPr>
                                <w:rFonts w:ascii="Century Gothic" w:hAnsi="Century Gothic"/>
                                <w:sz w:val="18"/>
                                <w:szCs w:val="18"/>
                              </w:rPr>
                            </w:pPr>
                            <w:r>
                              <w:rPr>
                                <w:rFonts w:ascii="Century Gothic" w:hAnsi="Century Gothic"/>
                                <w:sz w:val="18"/>
                                <w:szCs w:val="18"/>
                              </w:rPr>
                              <w:t>Se entrega la evidencia el acta circunstanciada con la orden de inspección y de trabajo</w:t>
                            </w:r>
                          </w:p>
                        </w:txbxContent>
                      </v:textbox>
                    </v:rect>
                  </w:pict>
                </mc:Fallback>
              </mc:AlternateContent>
            </w:r>
          </w:p>
        </w:tc>
      </w:tr>
    </w:tbl>
    <w:p w14:paraId="2922A1F5" w14:textId="77777777" w:rsidR="006A7E28" w:rsidRDefault="006A7E28" w:rsidP="006A7E28">
      <w:pPr>
        <w:rPr>
          <w:rFonts w:ascii="Century Gothic" w:hAnsi="Century Gothic"/>
          <w:b/>
        </w:rPr>
      </w:pPr>
    </w:p>
    <w:tbl>
      <w:tblPr>
        <w:tblStyle w:val="Tablaconcuadrcula"/>
        <w:tblW w:w="0" w:type="auto"/>
        <w:tblLook w:val="04A0" w:firstRow="1" w:lastRow="0" w:firstColumn="1" w:lastColumn="0" w:noHBand="0" w:noVBand="1"/>
      </w:tblPr>
      <w:tblGrid>
        <w:gridCol w:w="2942"/>
        <w:gridCol w:w="2943"/>
        <w:gridCol w:w="2943"/>
      </w:tblGrid>
      <w:tr w:rsidR="006A7E28" w14:paraId="235F62A7" w14:textId="77777777" w:rsidTr="006A7E28">
        <w:tc>
          <w:tcPr>
            <w:tcW w:w="2942" w:type="dxa"/>
            <w:tcBorders>
              <w:top w:val="single" w:sz="4" w:space="0" w:color="auto"/>
              <w:left w:val="single" w:sz="4" w:space="0" w:color="auto"/>
              <w:bottom w:val="single" w:sz="4" w:space="0" w:color="auto"/>
              <w:right w:val="single" w:sz="4" w:space="0" w:color="auto"/>
            </w:tcBorders>
          </w:tcPr>
          <w:p w14:paraId="30ABFCE9" w14:textId="77777777" w:rsidR="006A7E28" w:rsidRDefault="006A7E28">
            <w:pPr>
              <w:jc w:val="center"/>
              <w:rPr>
                <w:rFonts w:ascii="Century Gothic" w:hAnsi="Century Gothic"/>
                <w:b/>
              </w:rPr>
            </w:pPr>
            <w:r>
              <w:rPr>
                <w:rFonts w:ascii="Century Gothic" w:hAnsi="Century Gothic"/>
                <w:b/>
              </w:rPr>
              <w:lastRenderedPageBreak/>
              <w:t>INSPECCION Y EJECUCION</w:t>
            </w:r>
          </w:p>
          <w:p w14:paraId="5112465E" w14:textId="77777777" w:rsidR="006A7E28" w:rsidRDefault="006A7E28">
            <w:pPr>
              <w:jc w:val="center"/>
              <w:rPr>
                <w:rFonts w:ascii="Century Gothic" w:hAnsi="Century Gothic"/>
                <w:b/>
              </w:rPr>
            </w:pPr>
          </w:p>
        </w:tc>
        <w:tc>
          <w:tcPr>
            <w:tcW w:w="2943" w:type="dxa"/>
            <w:tcBorders>
              <w:top w:val="single" w:sz="4" w:space="0" w:color="auto"/>
              <w:left w:val="single" w:sz="4" w:space="0" w:color="auto"/>
              <w:bottom w:val="single" w:sz="4" w:space="0" w:color="auto"/>
              <w:right w:val="single" w:sz="4" w:space="0" w:color="auto"/>
            </w:tcBorders>
            <w:hideMark/>
          </w:tcPr>
          <w:p w14:paraId="4522682D" w14:textId="77777777" w:rsidR="006A7E28" w:rsidRDefault="006A7E28">
            <w:pPr>
              <w:jc w:val="center"/>
              <w:rPr>
                <w:rFonts w:ascii="Century Gothic" w:hAnsi="Century Gothic"/>
                <w:b/>
              </w:rPr>
            </w:pPr>
            <w:r>
              <w:rPr>
                <w:rFonts w:ascii="Century Gothic" w:hAnsi="Century Gothic"/>
                <w:b/>
              </w:rPr>
              <w:t>COMERCIALISACION</w:t>
            </w:r>
          </w:p>
        </w:tc>
        <w:tc>
          <w:tcPr>
            <w:tcW w:w="2943" w:type="dxa"/>
            <w:tcBorders>
              <w:top w:val="single" w:sz="4" w:space="0" w:color="auto"/>
              <w:left w:val="single" w:sz="4" w:space="0" w:color="auto"/>
              <w:bottom w:val="single" w:sz="4" w:space="0" w:color="auto"/>
              <w:right w:val="single" w:sz="4" w:space="0" w:color="auto"/>
            </w:tcBorders>
            <w:hideMark/>
          </w:tcPr>
          <w:p w14:paraId="540372FE" w14:textId="77777777" w:rsidR="006A7E28" w:rsidRDefault="006A7E28">
            <w:pPr>
              <w:jc w:val="center"/>
              <w:rPr>
                <w:rFonts w:ascii="Century Gothic" w:hAnsi="Century Gothic"/>
                <w:b/>
              </w:rPr>
            </w:pPr>
            <w:r>
              <w:rPr>
                <w:rFonts w:ascii="Century Gothic" w:hAnsi="Century Gothic"/>
                <w:b/>
              </w:rPr>
              <w:t>ASESOR JURIDICO</w:t>
            </w:r>
          </w:p>
        </w:tc>
      </w:tr>
      <w:tr w:rsidR="006A7E28" w14:paraId="5F5433CC" w14:textId="77777777" w:rsidTr="006A7E28">
        <w:tc>
          <w:tcPr>
            <w:tcW w:w="2942" w:type="dxa"/>
            <w:tcBorders>
              <w:top w:val="single" w:sz="4" w:space="0" w:color="auto"/>
              <w:left w:val="single" w:sz="4" w:space="0" w:color="auto"/>
              <w:bottom w:val="single" w:sz="4" w:space="0" w:color="auto"/>
              <w:right w:val="single" w:sz="4" w:space="0" w:color="auto"/>
            </w:tcBorders>
          </w:tcPr>
          <w:p w14:paraId="1D58551F" w14:textId="77777777" w:rsidR="006A7E28" w:rsidRDefault="006A7E28">
            <w:pPr>
              <w:rPr>
                <w:rFonts w:ascii="Century Gothic" w:hAnsi="Century Gothic"/>
                <w:b/>
              </w:rPr>
            </w:pPr>
          </w:p>
          <w:p w14:paraId="60C63F6E" w14:textId="77777777" w:rsidR="006A7E28" w:rsidRDefault="006A7E28">
            <w:pPr>
              <w:rPr>
                <w:rFonts w:ascii="Century Gothic" w:hAnsi="Century Gothic"/>
                <w:b/>
              </w:rPr>
            </w:pPr>
          </w:p>
          <w:p w14:paraId="307C4F81" w14:textId="510DEEFA" w:rsidR="006A7E28" w:rsidRDefault="006A7E28">
            <w:pPr>
              <w:rPr>
                <w:rFonts w:ascii="Century Gothic" w:hAnsi="Century Gothic"/>
                <w:b/>
              </w:rPr>
            </w:pPr>
            <w:r>
              <w:rPr>
                <w:noProof/>
                <w:lang w:eastAsia="es-MX"/>
              </w:rPr>
              <mc:AlternateContent>
                <mc:Choice Requires="wps">
                  <w:drawing>
                    <wp:anchor distT="0" distB="0" distL="114300" distR="114300" simplePos="0" relativeHeight="251805184" behindDoc="0" locked="0" layoutInCell="1" allowOverlap="1" wp14:anchorId="59824E2B" wp14:editId="51B2A1D9">
                      <wp:simplePos x="0" y="0"/>
                      <wp:positionH relativeFrom="column">
                        <wp:posOffset>-25400</wp:posOffset>
                      </wp:positionH>
                      <wp:positionV relativeFrom="paragraph">
                        <wp:posOffset>2988310</wp:posOffset>
                      </wp:positionV>
                      <wp:extent cx="1704975" cy="1085850"/>
                      <wp:effectExtent l="0" t="0" r="28575" b="19050"/>
                      <wp:wrapNone/>
                      <wp:docPr id="36973" name="Rectángulo 36973"/>
                      <wp:cNvGraphicFramePr/>
                      <a:graphic xmlns:a="http://schemas.openxmlformats.org/drawingml/2006/main">
                        <a:graphicData uri="http://schemas.microsoft.com/office/word/2010/wordprocessingShape">
                          <wps:wsp>
                            <wps:cNvSpPr/>
                            <wps:spPr>
                              <a:xfrm>
                                <a:off x="0" y="0"/>
                                <a:ext cx="1704975" cy="1085850"/>
                              </a:xfrm>
                              <a:prstGeom prst="rect">
                                <a:avLst/>
                              </a:prstGeom>
                              <a:solidFill>
                                <a:sysClr val="window" lastClr="FFFFFF"/>
                              </a:solidFill>
                              <a:ln w="3175" cap="flat" cmpd="sng" algn="ctr">
                                <a:solidFill>
                                  <a:sysClr val="windowText" lastClr="000000"/>
                                </a:solidFill>
                                <a:prstDash val="solid"/>
                              </a:ln>
                              <a:effectLst/>
                            </wps:spPr>
                            <wps:txbx>
                              <w:txbxContent>
                                <w:p w14:paraId="481C0307" w14:textId="77777777" w:rsidR="00303DDF" w:rsidRDefault="00303DDF" w:rsidP="006A7E28">
                                  <w:pPr>
                                    <w:jc w:val="center"/>
                                    <w:rPr>
                                      <w:rFonts w:ascii="Century Gothic" w:hAnsi="Century Gothic"/>
                                      <w:b/>
                                      <w:sz w:val="18"/>
                                      <w:szCs w:val="18"/>
                                    </w:rPr>
                                  </w:pPr>
                                  <w:r>
                                    <w:rPr>
                                      <w:rFonts w:ascii="Century Gothic" w:hAnsi="Century Gothic"/>
                                      <w:sz w:val="18"/>
                                      <w:szCs w:val="18"/>
                                    </w:rPr>
                                    <w:t>Se captura la orden de trabajo en el “sistema de órdenes de trabajo”, carga cobro por materiales extra que se hayan utilizado</w:t>
                                  </w:r>
                                </w:p>
                                <w:p w14:paraId="75AD0B64" w14:textId="77777777" w:rsidR="00303DDF" w:rsidRDefault="00303DDF" w:rsidP="006A7E28">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9824E2B" id="Rectángulo 36973" o:spid="_x0000_s1260" style="position:absolute;margin-left:-2pt;margin-top:235.3pt;width:134.25pt;height:85.5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oF3ZwIAAOQEAAAOAAAAZHJzL2Uyb0RvYy54bWysVE1v2zAMvQ/YfxB0X21nyZoGdYqgRYYB&#10;RVugHXpmZCkWIEsapcTOfv0oJW3SdqdhPiikSPHj8TGXV0Nn2FZi0M7WvDorOZNWuEbbdc1/Pi2/&#10;TDkLEWwDxllZ850M/Gr++dNl72dy5FpnGomMgtgw633N2xj9rCiCaGUH4cx5acmoHHYQScV10SD0&#10;FL0zxagsvxW9w8ajEzIEur3ZG/k8x1dKinivVJCRmZpTbTGfmM9VOov5JczWCL7V4lAG/EMVHWhL&#10;SV9D3UAEtkH9IVSnBbrgVDwTriucUlrI3AN1U5XvunlswcvcC4ET/CtM4f+FFXfbR/+ABEPvwyyQ&#10;mLoYFHbpl+pjQwZr9wqWHCITdFmdl+OL8wlngmxVOZ1MJxnO4vjcY4jfpetYEmqONI0MEmxvQ6SU&#10;5PrikrIFZ3Sz1MZkZReuDbIt0OBo3o3rOTMQIl3WfJm/NDwK8eaZsayv+dcqFwZEKGUgUo2db2oe&#10;7JozMGtiqoiYS3nzOHzI+UTdnuQt8/e3vKmPGwjtvuAc9eBmbGpHZi4e2j5CnaQ4rAamqbxRNU1v&#10;0t3KNbsHZOj2hA1eLDVluCUAHgCJocRl2rp4T4cyjloWRnvOWoe/398lPyIMWTjriemEw68NoKS+&#10;flii0kU1HqfVyMp4cj4iBU8tq1OL3XTXjmZS0V57kcXkH82LqNB1z7SUi5SVTGAF5d4jflCu434D&#10;aa2FXCyyG62Dh3hrH71IwRNmCdOn4RnQHwgUaRp37mUrYPaOR3vf9NK6xSY6pTPJjngSXZJCq5SJ&#10;c1j7tKunevY6/jnN/wAAAP//AwBQSwMEFAAGAAgAAAAhAFflAWPfAAAACgEAAA8AAABkcnMvZG93&#10;bnJldi54bWxMj8FOwzAQRO9I/IO1SNxapyW4VcimQki9VL0QQOLoxNskEK9D7Kbh7zEnOI5mNPMm&#10;3822FxONvnOMsFomIIhrZzpuEF5f9ostCB80G907JoRv8rArrq9ynRl34WeaytCIWMI+0whtCEMm&#10;pa9bstov3UAcvZMbrQ5Rjo00o77EctvLdZIoaXXHcaHVAz21VH+WZ4tweJs+yB6r98PxzumyM/Zr&#10;f7KItzfz4wOIQHP4C8MvfkSHIjJV7szGix5hkcYrASHdJApEDKxVeg+iQlDpSoEscvn/QvEDAAD/&#10;/wMAUEsBAi0AFAAGAAgAAAAhALaDOJL+AAAA4QEAABMAAAAAAAAAAAAAAAAAAAAAAFtDb250ZW50&#10;X1R5cGVzXS54bWxQSwECLQAUAAYACAAAACEAOP0h/9YAAACUAQAACwAAAAAAAAAAAAAAAAAvAQAA&#10;X3JlbHMvLnJlbHNQSwECLQAUAAYACAAAACEAQ3aBd2cCAADkBAAADgAAAAAAAAAAAAAAAAAuAgAA&#10;ZHJzL2Uyb0RvYy54bWxQSwECLQAUAAYACAAAACEAV+UBY98AAAAKAQAADwAAAAAAAAAAAAAAAADB&#10;BAAAZHJzL2Rvd25yZXYueG1sUEsFBgAAAAAEAAQA8wAAAM0FAAAAAA==&#10;" fillcolor="window" strokecolor="windowText" strokeweight=".25pt">
                      <v:textbox>
                        <w:txbxContent>
                          <w:p w14:paraId="481C0307" w14:textId="77777777" w:rsidR="00303DDF" w:rsidRDefault="00303DDF" w:rsidP="006A7E28">
                            <w:pPr>
                              <w:jc w:val="center"/>
                              <w:rPr>
                                <w:rFonts w:ascii="Century Gothic" w:hAnsi="Century Gothic"/>
                                <w:b/>
                                <w:sz w:val="18"/>
                                <w:szCs w:val="18"/>
                              </w:rPr>
                            </w:pPr>
                            <w:r>
                              <w:rPr>
                                <w:rFonts w:ascii="Century Gothic" w:hAnsi="Century Gothic"/>
                                <w:sz w:val="18"/>
                                <w:szCs w:val="18"/>
                              </w:rPr>
                              <w:t>Se captura la orden de trabajo en el “sistema de órdenes de trabajo”, carga cobro por materiales extra que se hayan utilizado</w:t>
                            </w:r>
                          </w:p>
                          <w:p w14:paraId="75AD0B64" w14:textId="77777777" w:rsidR="00303DDF" w:rsidRDefault="00303DDF" w:rsidP="006A7E28">
                            <w:pPr>
                              <w:jc w:val="center"/>
                            </w:pPr>
                          </w:p>
                        </w:txbxContent>
                      </v:textbox>
                    </v:rect>
                  </w:pict>
                </mc:Fallback>
              </mc:AlternateContent>
            </w:r>
            <w:r>
              <w:rPr>
                <w:noProof/>
                <w:lang w:eastAsia="es-MX"/>
              </w:rPr>
              <mc:AlternateContent>
                <mc:Choice Requires="wps">
                  <w:drawing>
                    <wp:anchor distT="0" distB="0" distL="114300" distR="114300" simplePos="0" relativeHeight="251817472" behindDoc="0" locked="0" layoutInCell="1" allowOverlap="1" wp14:anchorId="76FDB2FE" wp14:editId="4CF7DA2C">
                      <wp:simplePos x="0" y="0"/>
                      <wp:positionH relativeFrom="column">
                        <wp:posOffset>629285</wp:posOffset>
                      </wp:positionH>
                      <wp:positionV relativeFrom="paragraph">
                        <wp:posOffset>91440</wp:posOffset>
                      </wp:positionV>
                      <wp:extent cx="400050" cy="561975"/>
                      <wp:effectExtent l="0" t="0" r="19050" b="28575"/>
                      <wp:wrapNone/>
                      <wp:docPr id="36972" name="Diagrama de flujo: conector fuera de página 36972"/>
                      <wp:cNvGraphicFramePr/>
                      <a:graphic xmlns:a="http://schemas.openxmlformats.org/drawingml/2006/main">
                        <a:graphicData uri="http://schemas.microsoft.com/office/word/2010/wordprocessingShape">
                          <wps:wsp>
                            <wps:cNvSpPr/>
                            <wps:spPr>
                              <a:xfrm>
                                <a:off x="0" y="0"/>
                                <a:ext cx="400050" cy="561975"/>
                              </a:xfrm>
                              <a:prstGeom prst="flowChartOffpageConnector">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75463272" w14:textId="77777777" w:rsidR="00303DDF" w:rsidRDefault="00303DDF" w:rsidP="006A7E28">
                                  <w:pPr>
                                    <w:jc w:val="center"/>
                                    <w:rPr>
                                      <w:rFonts w:ascii="Century Gothic" w:hAnsi="Century Gothic"/>
                                      <w:sz w:val="18"/>
                                      <w:szCs w:val="18"/>
                                    </w:rPr>
                                  </w:pPr>
                                  <w:r>
                                    <w:rPr>
                                      <w:rFonts w:ascii="Century Gothic" w:hAnsi="Century Gothic"/>
                                      <w:sz w:val="18"/>
                                      <w:szCs w:val="18"/>
                                    </w:rPr>
                                    <w:t>2</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DB2FE" id="Diagrama de flujo: conector fuera de página 36972" o:spid="_x0000_s1261" type="#_x0000_t177" style="position:absolute;margin-left:49.55pt;margin-top:7.2pt;width:31.5pt;height:44.2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1WegIAAEcFAAAOAAAAZHJzL2Uyb0RvYy54bWysVE1v2zAMvQ/YfxB0X21nSbsGdYogRYYB&#10;RVusHXpWZCkWJouapMTOfv0oxXGyrLsMu9iiyMePR1I3t12jyVY4r8CUtLjIKRGGQ6XMuqTfXpYf&#10;PlHiAzMV02BESXfC09vZ+3c3rZ2KEdSgK+EIOjF+2tqS1iHYaZZ5XouG+QuwwqBSgmtYQNGts8qx&#10;Fr03Ohvl+WXWgqusAy68x9u7vZLOkn8pBQ+PUnoRiC4p5hbS16XvKn6z2Q2brh2zteJ9GuwfsmiY&#10;Mhh0cHXHAiMbp/5w1SjuwIMMFxyaDKRUXKQasJoiP6vmuWZWpFqQHG8Hmvz/c8sfts/2ySENrfVT&#10;j8dYRSddE/+YH+kSWbuBLNEFwvFynOf5BCnlqJpcFtdXk0hmdgRb58NnAQ2Jh5JKDe2iZi42xLK1&#10;WIAx2B5wiTe2vfdhjz/gYgIetKqWSuskxKEQC+3IlmE7V+uij/iblTakLenHos/nWFY6hZ0W0Zc2&#10;X4UkqsJCRimBNHFH59X3g/NkGSES0xhAxVsgHQ6g3jbCRJrCAZi/BTxGG6xTRDBhADbK9Fz9NVW5&#10;t8cunNQaj6FbdVgs1lpcR87i3Qqq3ZMjDvY74S1fKmzUPfPhiTlcAuwtLnZ4xE/sXUm5VpaSGtzP&#10;87tohzOJGkpaXKaS+h8b5gQl+ovBab0uxuO4fUkYT65GKLhTzepUYzbNArDBBT4dlqdjtA/6cJQO&#10;mlfc+3mMiipmOMbGBIM7CIuwX3J8ObiYz5MZbpxl4d48Wx6dR4bjrL10r8zZfkoDjvcDHBaPTc/m&#10;cm8bkQbmmwBSpaE98tlzj9uadqF/WeJzcConq+P7N/sFAAD//wMAUEsDBBQABgAIAAAAIQBZ+BwM&#10;3wAAAAkBAAAPAAAAZHJzL2Rvd25yZXYueG1sTE9BTsMwELwj8Qdrkbgg6jQqFUnjVIgqCKFemqKe&#10;3XibRMTrKHbawOvZnuC2OzM7M5utJ9uJMw6+daRgPotAIFXOtFQr+NwXj88gfNBkdOcIFXyjh3V+&#10;e5Pp1LgL7fBchlqwCflUK2hC6FMpfdWg1X7meiTmTm6wOvA61NIM+sLmtpNxFC2l1S1xQqN7fG2w&#10;+ipHyzX2p0M57vTmY/OzTZ7eHgr53hdK3d9NLysQAafwJ4Zrfb6BnDsd3UjGi05BksxZyfhiAeLK&#10;L2MGjjxEcQIyz+T/D/JfAAAA//8DAFBLAQItABQABgAIAAAAIQC2gziS/gAAAOEBAAATAAAAAAAA&#10;AAAAAAAAAAAAAABbQ29udGVudF9UeXBlc10ueG1sUEsBAi0AFAAGAAgAAAAhADj9If/WAAAAlAEA&#10;AAsAAAAAAAAAAAAAAAAALwEAAF9yZWxzLy5yZWxzUEsBAi0AFAAGAAgAAAAhAHff/VZ6AgAARwUA&#10;AA4AAAAAAAAAAAAAAAAALgIAAGRycy9lMm9Eb2MueG1sUEsBAi0AFAAGAAgAAAAhAFn4HAzfAAAA&#10;CQEAAA8AAAAAAAAAAAAAAAAA1AQAAGRycy9kb3ducmV2LnhtbFBLBQYAAAAABAAEAPMAAADgBQAA&#10;AAA=&#10;" fillcolor="white [3212]" strokecolor="black [3200]" strokeweight=".25pt">
                      <v:textbox>
                        <w:txbxContent>
                          <w:p w14:paraId="75463272" w14:textId="77777777" w:rsidR="00303DDF" w:rsidRDefault="00303DDF" w:rsidP="006A7E28">
                            <w:pPr>
                              <w:jc w:val="center"/>
                              <w:rPr>
                                <w:rFonts w:ascii="Century Gothic" w:hAnsi="Century Gothic"/>
                                <w:sz w:val="18"/>
                                <w:szCs w:val="18"/>
                              </w:rPr>
                            </w:pPr>
                            <w:r>
                              <w:rPr>
                                <w:rFonts w:ascii="Century Gothic" w:hAnsi="Century Gothic"/>
                                <w:sz w:val="18"/>
                                <w:szCs w:val="18"/>
                              </w:rPr>
                              <w:t>2</w:t>
                            </w:r>
                          </w:p>
                        </w:txbxContent>
                      </v:textbox>
                    </v:shape>
                  </w:pict>
                </mc:Fallback>
              </mc:AlternateContent>
            </w:r>
            <w:r>
              <w:rPr>
                <w:noProof/>
                <w:lang w:eastAsia="es-MX"/>
              </w:rPr>
              <mc:AlternateContent>
                <mc:Choice Requires="wps">
                  <w:drawing>
                    <wp:anchor distT="0" distB="0" distL="114300" distR="114300" simplePos="0" relativeHeight="251818496" behindDoc="0" locked="0" layoutInCell="1" allowOverlap="1" wp14:anchorId="7DC89F46" wp14:editId="5B79A9BE">
                      <wp:simplePos x="0" y="0"/>
                      <wp:positionH relativeFrom="column">
                        <wp:posOffset>105410</wp:posOffset>
                      </wp:positionH>
                      <wp:positionV relativeFrom="paragraph">
                        <wp:posOffset>5111750</wp:posOffset>
                      </wp:positionV>
                      <wp:extent cx="1457325" cy="533400"/>
                      <wp:effectExtent l="0" t="0" r="28575" b="19050"/>
                      <wp:wrapNone/>
                      <wp:docPr id="36971" name="Rectángulo 36971"/>
                      <wp:cNvGraphicFramePr/>
                      <a:graphic xmlns:a="http://schemas.openxmlformats.org/drawingml/2006/main">
                        <a:graphicData uri="http://schemas.microsoft.com/office/word/2010/wordprocessingShape">
                          <wps:wsp>
                            <wps:cNvSpPr/>
                            <wps:spPr>
                              <a:xfrm>
                                <a:off x="0" y="0"/>
                                <a:ext cx="1457325" cy="533400"/>
                              </a:xfrm>
                              <a:prstGeom prst="rect">
                                <a:avLst/>
                              </a:prstGeom>
                              <a:solidFill>
                                <a:sysClr val="window" lastClr="FFFFFF"/>
                              </a:solidFill>
                              <a:ln w="3175" cap="flat" cmpd="sng" algn="ctr">
                                <a:solidFill>
                                  <a:sysClr val="windowText" lastClr="000000"/>
                                </a:solidFill>
                                <a:prstDash val="solid"/>
                              </a:ln>
                              <a:effectLst/>
                            </wps:spPr>
                            <wps:txbx>
                              <w:txbxContent>
                                <w:p w14:paraId="1F85559A" w14:textId="77777777" w:rsidR="00303DDF" w:rsidRDefault="00303DDF" w:rsidP="006A7E28">
                                  <w:pPr>
                                    <w:jc w:val="center"/>
                                    <w:rPr>
                                      <w:rFonts w:ascii="Century Gothic" w:hAnsi="Century Gothic"/>
                                      <w:sz w:val="18"/>
                                      <w:szCs w:val="18"/>
                                    </w:rPr>
                                  </w:pPr>
                                  <w:r>
                                    <w:rPr>
                                      <w:rFonts w:ascii="Century Gothic" w:hAnsi="Century Gothic"/>
                                      <w:sz w:val="18"/>
                                      <w:szCs w:val="18"/>
                                    </w:rPr>
                                    <w:t>Conclusión del tramite</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DC89F46" id="Rectángulo 36971" o:spid="_x0000_s1262" style="position:absolute;margin-left:8.3pt;margin-top:402.5pt;width:114.75pt;height:42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QrAZAIAAOMEAAAOAAAAZHJzL2Uyb0RvYy54bWysVE1vGjEQvVfqf7B8L8tXmhRliVAiqkoo&#10;QSJVzsZrs5a8tmsbdumv77OBQJKequ7BzHjG8/HmDbd3XaPJTvigrCnpoNenRBhuK2U2Jf35PP9y&#10;Q0mIzFRMWyNKuheB3k0/f7pt3UQMbW11JTxBEBMmrStpHaObFEXgtWhY6FknDIzS+oZFqH5TVJ61&#10;iN7oYtjvfy1a6yvnLRch4PbhYKTTHF9KweOTlEFEokuK2mI+fT7X6Symt2yy8czVih/LYP9QRcOU&#10;QdLXUA8sMrL16kOoRnFvg5Wxx21TWCkVF7kHdDPov+tmVTMnci8AJ7hXmML/C8sfdyu39IChdWES&#10;IKYuOumb9Iv6SJfB2r+CJbpIOC4H46vr0fCKEg7b1Wg07mc0i/Nr50P8LmxDklBSj2FkjNhuESIy&#10;wvXkkpIFq1U1V1pnZR/utSc7hrlh3JVtKdEsRFyWdJ6/NDuEePNMG9KWdDS4TnUx8ElqFiE2ripp&#10;MBtKmN6AqDz6XMqbx+FDzmc0e5G3n7+/5U19PLBQHwrOUY9u2qR2RKbise0z0kmK3bojCuUNhxnA&#10;dLe21X7pibcHvgbH5woZFgBgyTwICipj6eITDqktWuZaOUpq63+/v0t+4AsslLQgOnD4tWVeoK8f&#10;Bkz6NhiP02ZkBTNFFcRfWtaXFrNt7i1mMsBaO57F5B/1SZTeNi/YyVnKChMzHLkPiB+V+3hYQGw1&#10;F7NZdsM2OBYXZuV4Cp4wS5g+dy/MuyOBIqbxaE9LwSbveHTwTS+NnW2jlSqT7Iwn6JIUbFImznHr&#10;06pe6tnr/N80/QMAAP//AwBQSwMEFAAGAAgAAAAhALIak3neAAAACgEAAA8AAABkcnMvZG93bnJl&#10;di54bWxMj8FOwzAQRO9I/IO1SNyo3QJRSONUCKmXqhdSkDg68TZJidchdtPw9ywnOM7s0+xMvpld&#10;LyYcQ+dJw3KhQCDV3nbUaHg7bO9SECEasqb3hBq+McCmuL7KTWb9hV5xKmMjOIRCZjS0MQ6ZlKFu&#10;0Zmw8AMS345+dCayHBtpR3PhcNfLlVKJdKYj/tCaAV9arD/Ls9Owe59O6PbVx25/703ZWfe1PTqt&#10;b2/m5zWIiHP8g+G3PleHgjtV/kw2iJ51kjCpIVWPvImB1UOyBFGxkz4pkEUu/08ofgAAAP//AwBQ&#10;SwECLQAUAAYACAAAACEAtoM4kv4AAADhAQAAEwAAAAAAAAAAAAAAAAAAAAAAW0NvbnRlbnRfVHlw&#10;ZXNdLnhtbFBLAQItABQABgAIAAAAIQA4/SH/1gAAAJQBAAALAAAAAAAAAAAAAAAAAC8BAABfcmVs&#10;cy8ucmVsc1BLAQItABQABgAIAAAAIQDyLQrAZAIAAOMEAAAOAAAAAAAAAAAAAAAAAC4CAABkcnMv&#10;ZTJvRG9jLnhtbFBLAQItABQABgAIAAAAIQCyGpN53gAAAAoBAAAPAAAAAAAAAAAAAAAAAL4EAABk&#10;cnMvZG93bnJldi54bWxQSwUGAAAAAAQABADzAAAAyQUAAAAA&#10;" fillcolor="window" strokecolor="windowText" strokeweight=".25pt">
                      <v:textbox>
                        <w:txbxContent>
                          <w:p w14:paraId="1F85559A" w14:textId="77777777" w:rsidR="00303DDF" w:rsidRDefault="00303DDF" w:rsidP="006A7E28">
                            <w:pPr>
                              <w:jc w:val="center"/>
                              <w:rPr>
                                <w:rFonts w:ascii="Century Gothic" w:hAnsi="Century Gothic"/>
                                <w:sz w:val="18"/>
                                <w:szCs w:val="18"/>
                              </w:rPr>
                            </w:pPr>
                            <w:r>
                              <w:rPr>
                                <w:rFonts w:ascii="Century Gothic" w:hAnsi="Century Gothic"/>
                                <w:sz w:val="18"/>
                                <w:szCs w:val="18"/>
                              </w:rPr>
                              <w:t>Conclusión del tramite</w:t>
                            </w:r>
                          </w:p>
                        </w:txbxContent>
                      </v:textbox>
                    </v:rect>
                  </w:pict>
                </mc:Fallback>
              </mc:AlternateContent>
            </w:r>
            <w:r>
              <w:rPr>
                <w:noProof/>
                <w:lang w:eastAsia="es-MX"/>
              </w:rPr>
              <mc:AlternateContent>
                <mc:Choice Requires="wps">
                  <w:drawing>
                    <wp:anchor distT="0" distB="0" distL="114300" distR="114300" simplePos="0" relativeHeight="251822592" behindDoc="0" locked="0" layoutInCell="1" allowOverlap="1" wp14:anchorId="14933AF1" wp14:editId="6571BD1B">
                      <wp:simplePos x="0" y="0"/>
                      <wp:positionH relativeFrom="column">
                        <wp:posOffset>38735</wp:posOffset>
                      </wp:positionH>
                      <wp:positionV relativeFrom="paragraph">
                        <wp:posOffset>1252855</wp:posOffset>
                      </wp:positionV>
                      <wp:extent cx="1581150" cy="914400"/>
                      <wp:effectExtent l="0" t="0" r="19050" b="19050"/>
                      <wp:wrapNone/>
                      <wp:docPr id="36970" name="Rectángulo 36970"/>
                      <wp:cNvGraphicFramePr/>
                      <a:graphic xmlns:a="http://schemas.openxmlformats.org/drawingml/2006/main">
                        <a:graphicData uri="http://schemas.microsoft.com/office/word/2010/wordprocessingShape">
                          <wps:wsp>
                            <wps:cNvSpPr/>
                            <wps:spPr>
                              <a:xfrm>
                                <a:off x="0" y="0"/>
                                <a:ext cx="1581150" cy="914400"/>
                              </a:xfrm>
                              <a:prstGeom prst="rect">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624A9B11" w14:textId="77777777" w:rsidR="00303DDF" w:rsidRDefault="00303DDF" w:rsidP="006A7E28">
                                  <w:pPr>
                                    <w:jc w:val="center"/>
                                    <w:rPr>
                                      <w:rFonts w:ascii="Century Gothic" w:hAnsi="Century Gothic"/>
                                      <w:sz w:val="18"/>
                                      <w:szCs w:val="18"/>
                                    </w:rPr>
                                  </w:pPr>
                                  <w:r>
                                    <w:rPr>
                                      <w:rFonts w:ascii="Century Gothic" w:hAnsi="Century Gothic"/>
                                      <w:sz w:val="18"/>
                                      <w:szCs w:val="18"/>
                                    </w:rPr>
                                    <w:t>Se entrega la orden de trabajo para ser realizada al área de inspección</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4933AF1" id="Rectángulo 36970" o:spid="_x0000_s1263" style="position:absolute;margin-left:3.05pt;margin-top:98.65pt;width:124.5pt;height:1in;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tvlbAIAADMFAAAOAAAAZHJzL2Uyb0RvYy54bWysVE1vGjEQvVfqf7B8b5aloUkRS4QSpaoU&#10;JVGSKmfjtcGq1+OODbv013dsYKE06qHqZXfs+X7zxpOrrrFsrTAYcBUvzwacKSehNm5R8W8vtx8u&#10;OQtRuFpYcKriGxX41fT9u0nrx2oIS7C1QkZBXBi3vuLLGP24KIJcqkaEM/DKkVIDNiLSERdFjaKl&#10;6I0thoPBp6IFrD2CVCHQ7c1Wyac5vtZKxgetg4rMVpxqi/mL+TtP32I6EeMFCr80cleG+IcqGmEc&#10;Je1D3Ygo2ArNH6EaIxEC6HgmoSlAayNV7oG6KQcn3TwvhVe5FwIn+B6m8P/Cyvv1s39EgqH1YRxI&#10;TF10Gpv0p/pYl8Ha9GCpLjJJl+XosixHhKkk3efy/HyQ0SwO3h5D/KKgYUmoONIwMkZifRciZSTT&#10;vUlKFsCa+tZYmw+JAOraIlsLGt18UaZRkcdvVtaxtuIfy4tR1h5ayFLcWJViWfekNDM1FT3MBWR2&#10;HYLX3/fBs2Vy0VRG71S+5WTj3mlnm9xUZlzvOHjL8ZCtt84ZwcXesTEO8O/OemtPmBz1msTYzTtq&#10;lnod5grT3RzqzSMyhC3/g5e3hmZyJ0J8FEiEpzHSEscH+mgLhKm0xnO2BPx5epfsiH+k4aylxal4&#10;+LESqDizXx0xM1OBNi0fzkcXQ4qNx5r5scatmmugAZf0THiZxWQf7V7UCM0r7fgsZSWVcJJyU4ER&#10;94fruF1oeiWkms2yGW2XF/HOPXuZgieEE9deuleBfkfISFS+h/2SifEJL7e2ydPBbBVBm0zaA547&#10;7GkzMzN3r0ha/eNztjq8ddNfAAAA//8DAFBLAwQUAAYACAAAACEAWgdWdNwAAAAJAQAADwAAAGRy&#10;cy9kb3ducmV2LnhtbEyPO0/DQBCEeyT+w2mR6MjZcRKw8TmKkOjSJEC/8S224R6W7+LHv2epoNyZ&#10;0ew35X62Row0hM47BekqAUGu9rpzjYL3t9eHJxAhotNovCMFCwXYV7c3JRbaT+5E4zk2gktcKFBB&#10;G2NfSBnqliyGle/JsffpB4uRz6GResCJy62R6yTZSYud4w8t9vTSUv19vloFSZzm5bjBjA5jbj5O&#10;S/51DFGp+7v58Awi0hz/wvCLz+hQMdPFX50OwijYpRxkOX/MQLC/3m5ZuSjINmkGsirl/wXVDwAA&#10;AP//AwBQSwECLQAUAAYACAAAACEAtoM4kv4AAADhAQAAEwAAAAAAAAAAAAAAAAAAAAAAW0NvbnRl&#10;bnRfVHlwZXNdLnhtbFBLAQItABQABgAIAAAAIQA4/SH/1gAAAJQBAAALAAAAAAAAAAAAAAAAAC8B&#10;AABfcmVscy8ucmVsc1BLAQItABQABgAIAAAAIQBEHtvlbAIAADMFAAAOAAAAAAAAAAAAAAAAAC4C&#10;AABkcnMvZTJvRG9jLnhtbFBLAQItABQABgAIAAAAIQBaB1Z03AAAAAkBAAAPAAAAAAAAAAAAAAAA&#10;AMYEAABkcnMvZG93bnJldi54bWxQSwUGAAAAAAQABADzAAAAzwUAAAAA&#10;" fillcolor="white [3212]" strokecolor="black [3200]" strokeweight=".25pt">
                      <v:textbox>
                        <w:txbxContent>
                          <w:p w14:paraId="624A9B11" w14:textId="77777777" w:rsidR="00303DDF" w:rsidRDefault="00303DDF" w:rsidP="006A7E28">
                            <w:pPr>
                              <w:jc w:val="center"/>
                              <w:rPr>
                                <w:rFonts w:ascii="Century Gothic" w:hAnsi="Century Gothic"/>
                                <w:sz w:val="18"/>
                                <w:szCs w:val="18"/>
                              </w:rPr>
                            </w:pPr>
                            <w:r>
                              <w:rPr>
                                <w:rFonts w:ascii="Century Gothic" w:hAnsi="Century Gothic"/>
                                <w:sz w:val="18"/>
                                <w:szCs w:val="18"/>
                              </w:rPr>
                              <w:t>Se entrega la orden de trabajo para ser realizada al área de inspección</w:t>
                            </w:r>
                          </w:p>
                        </w:txbxContent>
                      </v:textbox>
                    </v:rect>
                  </w:pict>
                </mc:Fallback>
              </mc:AlternateContent>
            </w:r>
            <w:r>
              <w:rPr>
                <w:noProof/>
                <w:lang w:eastAsia="es-MX"/>
              </w:rPr>
              <mc:AlternateContent>
                <mc:Choice Requires="wps">
                  <w:drawing>
                    <wp:anchor distT="0" distB="0" distL="114300" distR="114300" simplePos="0" relativeHeight="251823616" behindDoc="0" locked="0" layoutInCell="1" allowOverlap="1" wp14:anchorId="6F48E26D" wp14:editId="5770A1E7">
                      <wp:simplePos x="0" y="0"/>
                      <wp:positionH relativeFrom="column">
                        <wp:posOffset>827405</wp:posOffset>
                      </wp:positionH>
                      <wp:positionV relativeFrom="paragraph">
                        <wp:posOffset>676910</wp:posOffset>
                      </wp:positionV>
                      <wp:extent cx="0" cy="514350"/>
                      <wp:effectExtent l="76200" t="0" r="57150" b="57150"/>
                      <wp:wrapNone/>
                      <wp:docPr id="36969" name="Conector recto de flecha 36969"/>
                      <wp:cNvGraphicFramePr/>
                      <a:graphic xmlns:a="http://schemas.openxmlformats.org/drawingml/2006/main">
                        <a:graphicData uri="http://schemas.microsoft.com/office/word/2010/wordprocessingShape">
                          <wps:wsp>
                            <wps:cNvCnPr/>
                            <wps:spPr>
                              <a:xfrm>
                                <a:off x="0" y="0"/>
                                <a:ext cx="0" cy="514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F283A6D" id="Conector recto de flecha 36969" o:spid="_x0000_s1026" type="#_x0000_t32" style="position:absolute;margin-left:65.15pt;margin-top:53.3pt;width:0;height:40.5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a9OtgEAAL4DAAAOAAAAZHJzL2Uyb0RvYy54bWysU8mO1DAQvSPxD5bvdJKBQSjq9Bx6gAuC&#10;EcsHeJxyYuFNdtFJ/p6y051GLBJCXCpe6lW991zZ383WsBPEpL3reLOrOQMnfa/d0PEvn988e8VZ&#10;QuF6YbyDji+Q+N3h6ZP9FFq48aM3PURGRVxqp9DxETG0VZXkCFaknQ/g6FL5aAXSNg5VH8VE1a2p&#10;bur6ZTX52IfoJaREp/frJT+U+kqBxA9KJUBmOk7csMRY4mOO1WEv2iGKMGp5piH+gYUV2lHTrdS9&#10;QMG+Rf1LKatl9Mkr3ElvK6+UllA0kJqm/knNp1EEKFrInBQ2m9L/Kyvfn47uIZINU0htCg8xq5hV&#10;tPlL/NhczFo2s2BGJtdDSae3zYvnt8XH6ooLMeFb8JblRccTRqGHEY/eOXoRH5vilTi9S0idCXgB&#10;5KbG5YhCm9euZ7gEGhuMWrjBQH4vSs8p1ZVwWeFiYIV/BMV0TxTXNmWW4GgiOwmagv5rs1WhzAxR&#10;2pgNVBdufwSdczMMynz9LXDLLh29ww1otfPxd11xvlBVa/5F9ao1y370/VKer9hBQ1L8OQ90nsIf&#10;9wV+/e0O3wEAAP//AwBQSwMEFAAGAAgAAAAhAK80nu/cAAAACwEAAA8AAABkcnMvZG93bnJldi54&#10;bWxMj81OwzAQhO9IvIO1SFwqapdAaEKcCkVCnFt4ACdekgj/pLbbpm/Plgu9zeyOZr+tNrM17Igh&#10;jt5JWC0FMHSd16PrJXx9vj+sgcWknFbGO5Rwxgib+vamUqX2J7fF4y71jEpcLJWEIaWp5Dx2A1oV&#10;l35CR7tvH6xKZEPPdVAnKreGPwqRc6tGRxcGNWEzYPezO1gJ2+apXZ1DI54/jCj2i32xyFQh5f3d&#10;/PYKLOGc/sNwwSd0qImp9QenIzPkM5FRlITIc2CXxN+kJbF+yYHXFb/+of4FAAD//wMAUEsBAi0A&#10;FAAGAAgAAAAhALaDOJL+AAAA4QEAABMAAAAAAAAAAAAAAAAAAAAAAFtDb250ZW50X1R5cGVzXS54&#10;bWxQSwECLQAUAAYACAAAACEAOP0h/9YAAACUAQAACwAAAAAAAAAAAAAAAAAvAQAAX3JlbHMvLnJl&#10;bHNQSwECLQAUAAYACAAAACEAjgGvTrYBAAC+AwAADgAAAAAAAAAAAAAAAAAuAgAAZHJzL2Uyb0Rv&#10;Yy54bWxQSwECLQAUAAYACAAAACEArzSe79wAAAALAQAADwAAAAAAAAAAAAAAAAAQBAAAZHJzL2Rv&#10;d25yZXYueG1sUEsFBgAAAAAEAAQA8wAAABkFAAAAAA==&#10;" strokecolor="black [3040]">
                      <v:stroke endarrow="block"/>
                    </v:shape>
                  </w:pict>
                </mc:Fallback>
              </mc:AlternateContent>
            </w:r>
            <w:r>
              <w:rPr>
                <w:noProof/>
                <w:lang w:eastAsia="es-MX"/>
              </w:rPr>
              <mc:AlternateContent>
                <mc:Choice Requires="wps">
                  <w:drawing>
                    <wp:anchor distT="0" distB="0" distL="114300" distR="114300" simplePos="0" relativeHeight="251824640" behindDoc="0" locked="0" layoutInCell="1" allowOverlap="1" wp14:anchorId="5A235640" wp14:editId="170006BE">
                      <wp:simplePos x="0" y="0"/>
                      <wp:positionH relativeFrom="column">
                        <wp:posOffset>817880</wp:posOffset>
                      </wp:positionH>
                      <wp:positionV relativeFrom="paragraph">
                        <wp:posOffset>2214245</wp:posOffset>
                      </wp:positionV>
                      <wp:extent cx="0" cy="704850"/>
                      <wp:effectExtent l="76200" t="0" r="57150" b="57150"/>
                      <wp:wrapNone/>
                      <wp:docPr id="36968" name="Conector recto de flecha 36968"/>
                      <wp:cNvGraphicFramePr/>
                      <a:graphic xmlns:a="http://schemas.openxmlformats.org/drawingml/2006/main">
                        <a:graphicData uri="http://schemas.microsoft.com/office/word/2010/wordprocessingShape">
                          <wps:wsp>
                            <wps:cNvCnPr/>
                            <wps:spPr>
                              <a:xfrm>
                                <a:off x="0" y="0"/>
                                <a:ext cx="0" cy="7048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00FBE58" id="Conector recto de flecha 36968" o:spid="_x0000_s1026" type="#_x0000_t32" style="position:absolute;margin-left:64.4pt;margin-top:174.35pt;width:0;height:55.5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6cttgEAAL4DAAAOAAAAZHJzL2Uyb0RvYy54bWysU8mO2zAMvRfoPwi+N3YGXQZGnDlk2l6K&#10;dtDlAzQyZQvVBoqNnb8vJSdO0QUoil5oLXzke0/07m52VhwBkwm+q7abphLgVeiNH7rqy+c3z24r&#10;kUj6XtrgoatOkKq7/dMnuym2cBPGYHtAwUV8aqfYVSNRbOs6qRGcTJsQwfOlDugk8RaHukc5cXVn&#10;65umeVlPAfuIQUFKfHq/XFb7Ul9rUPRB6wQkbFcxNyoRS3zMsd7vZDugjKNRZxryH1g4aTw3XUvd&#10;S5LiG5pfSjmjMKSgaaOCq4PWRkHRwGq2zU9qPo0yQtHC5qS42pT+X1n1/njwD8g2TDG1KT5gVjFr&#10;dPnL/MRczDqtZsFMQi2Hik9fNc9vXxQf6ysuYqK3EJzIi65KhNIMIx2C9/wiAbfFK3l8l4g7M/AC&#10;yE2tz5Gksa99L+gUeWwIjfSDhfxenJ5T6ivhsqKThQX+EbQwPVNc2pRZgoNFcZQ8Bf3X7VqFMzNE&#10;G2tXUFO4/RF0zs0wKPP1t8A1u3QMnlagMz7g77rSfKGql/yL6kVrlv0Y+lN5vmIHD0nx5zzQeQp/&#10;3Bf49bfbfwcAAP//AwBQSwMEFAAGAAgAAAAhANJvkp/eAAAACwEAAA8AAABkcnMvZG93bnJldi54&#10;bWxMj8FuwjAQRO+V+g/WVuoFgQ2EkqRxUBWp6hnaD3DiJYlqr0NsIPx9TS/tcXZGM2+L3WQNu+Do&#10;e0cSlgsBDKlxuqdWwtfn+zwF5oMirYwjlHBDD7vy8aFQuXZX2uPlEFoWS8jnSkIXwpBz7psOrfIL&#10;NyBF7+hGq0KUY8v1qK6x3Bq+EuKFW9VTXOjUgFWHzffhbCXsq6Re3sZKbD6MyE6zUzZbq0zK56fp&#10;7RVYwCn8heGOH9GhjEy1O5P2zES9SiN6kLBO0i2we+L3UktINtkWeFnw/z+UPwAAAP//AwBQSwEC&#10;LQAUAAYACAAAACEAtoM4kv4AAADhAQAAEwAAAAAAAAAAAAAAAAAAAAAAW0NvbnRlbnRfVHlwZXNd&#10;LnhtbFBLAQItABQABgAIAAAAIQA4/SH/1gAAAJQBAAALAAAAAAAAAAAAAAAAAC8BAABfcmVscy8u&#10;cmVsc1BLAQItABQABgAIAAAAIQCdX6cttgEAAL4DAAAOAAAAAAAAAAAAAAAAAC4CAABkcnMvZTJv&#10;RG9jLnhtbFBLAQItABQABgAIAAAAIQDSb5Kf3gAAAAsBAAAPAAAAAAAAAAAAAAAAABAEAABkcnMv&#10;ZG93bnJldi54bWxQSwUGAAAAAAQABADzAAAAGwUAAAAA&#10;" strokecolor="black [3040]">
                      <v:stroke endarrow="block"/>
                    </v:shape>
                  </w:pict>
                </mc:Fallback>
              </mc:AlternateContent>
            </w:r>
            <w:r>
              <w:rPr>
                <w:noProof/>
                <w:lang w:eastAsia="es-MX"/>
              </w:rPr>
              <mc:AlternateContent>
                <mc:Choice Requires="wps">
                  <w:drawing>
                    <wp:anchor distT="0" distB="0" distL="114300" distR="114300" simplePos="0" relativeHeight="251825664" behindDoc="0" locked="0" layoutInCell="1" allowOverlap="1" wp14:anchorId="18B0A966" wp14:editId="770F691B">
                      <wp:simplePos x="0" y="0"/>
                      <wp:positionH relativeFrom="column">
                        <wp:posOffset>829310</wp:posOffset>
                      </wp:positionH>
                      <wp:positionV relativeFrom="paragraph">
                        <wp:posOffset>4120515</wp:posOffset>
                      </wp:positionV>
                      <wp:extent cx="0" cy="895350"/>
                      <wp:effectExtent l="76200" t="0" r="57150" b="57150"/>
                      <wp:wrapNone/>
                      <wp:docPr id="36967" name="Conector recto de flecha 36967"/>
                      <wp:cNvGraphicFramePr/>
                      <a:graphic xmlns:a="http://schemas.openxmlformats.org/drawingml/2006/main">
                        <a:graphicData uri="http://schemas.microsoft.com/office/word/2010/wordprocessingShape">
                          <wps:wsp>
                            <wps:cNvCnPr/>
                            <wps:spPr>
                              <a:xfrm>
                                <a:off x="0" y="0"/>
                                <a:ext cx="0" cy="895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4A3E720" id="Conector recto de flecha 36967" o:spid="_x0000_s1026" type="#_x0000_t32" style="position:absolute;margin-left:65.3pt;margin-top:324.45pt;width:0;height:70.5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wj0twEAAL4DAAAOAAAAZHJzL2Uyb0RvYy54bWysU9tu1DAQfUfiHyy/s8kWFZVos33YAi8I&#10;Kigf4DrjxMI32cMm+XvGzm4WcZGqipeJL3Nmzjme7G4na9gRYtLetXy7qTkDJ32nXd/ybw/vX91w&#10;llC4ThjvoOUzJH67f/liN4YGrvzgTQeRURGXmjG0fEAMTVUlOYAVaeMDOLpUPlqBtI191UUxUnVr&#10;qqu6flONPnYhegkp0endcsn3pb5SIPGzUgmQmZYTNywxlviYY7XfiaaPIgxanmiIZ7CwQjtqupa6&#10;EyjYj6j/KGW1jD55hRvpbeWV0hKKBlKzrX9T83UQAYoWMieF1ab0/8rKT8eDu49kwxhSk8J9zCom&#10;FW3+Ej82FbPm1SyYkMnlUNLpzdvr19fFx+qCCzHhB/CW5UXLE0ah+wEP3jl6ER+3xStx/JiQOhPw&#10;DMhNjcsRhTbvXMdwDjQ2GLVwvYH8XpSeU6oL4bLC2cAC/wKK6Y4oLm3KLMHBRHYUNAXd9+1ahTIz&#10;RGljVlBduP0TdMrNMCjz9VTgml06eocr0Grn49+64nSmqpb8s+pFa5b96Lu5PF+xg4ak+HMa6DyF&#10;v+4L/PLb7X8CAAD//wMAUEsDBBQABgAIAAAAIQA6rLlE3QAAAAsBAAAPAAAAZHJzL2Rvd25yZXYu&#10;eG1sTI9BTsMwEEX3SNzBGiQ2FbVLS4hDnApFQqxbOMAkNkmEPU5jt01vj8sGln/m6c+bcjs7y05m&#10;CoMnBaulAGao9XqgTsHnx9tDDixEJI3Wk1FwMQG21e1NiYX2Z9qZ0z52LJVQKFBBH+NYcB7a3jgM&#10;Sz8aSrsvPzmMKU4d1xOeU7mz/FGIjDscKF3ocTR1b9rv/dEp2NWbZnWZavH0boU8LA5ysUap1P3d&#10;/PoCLJo5/sFw1U/qUCWnxh9JB2ZTXossoQqyTS6BXYnfSaPgOZcSeFXy/z9UPwAAAP//AwBQSwEC&#10;LQAUAAYACAAAACEAtoM4kv4AAADhAQAAEwAAAAAAAAAAAAAAAAAAAAAAW0NvbnRlbnRfVHlwZXNd&#10;LnhtbFBLAQItABQABgAIAAAAIQA4/SH/1gAAAJQBAAALAAAAAAAAAAAAAAAAAC8BAABfcmVscy8u&#10;cmVsc1BLAQItABQABgAIAAAAIQCjRwj0twEAAL4DAAAOAAAAAAAAAAAAAAAAAC4CAABkcnMvZTJv&#10;RG9jLnhtbFBLAQItABQABgAIAAAAIQA6rLlE3QAAAAsBAAAPAAAAAAAAAAAAAAAAABEEAABkcnMv&#10;ZG93bnJldi54bWxQSwUGAAAAAAQABADzAAAAGwUAAAAA&#10;" strokecolor="black [3040]">
                      <v:stroke endarrow="block"/>
                    </v:shape>
                  </w:pict>
                </mc:Fallback>
              </mc:AlternateContent>
            </w:r>
          </w:p>
          <w:p w14:paraId="2C02DAF6" w14:textId="77777777" w:rsidR="006A7E28" w:rsidRDefault="006A7E28">
            <w:pPr>
              <w:rPr>
                <w:rFonts w:ascii="Century Gothic" w:hAnsi="Century Gothic"/>
                <w:b/>
              </w:rPr>
            </w:pPr>
          </w:p>
          <w:p w14:paraId="0496D3B5" w14:textId="77777777" w:rsidR="006A7E28" w:rsidRDefault="006A7E28">
            <w:pPr>
              <w:rPr>
                <w:rFonts w:ascii="Century Gothic" w:hAnsi="Century Gothic"/>
                <w:b/>
              </w:rPr>
            </w:pPr>
          </w:p>
          <w:p w14:paraId="29446D0B" w14:textId="77777777" w:rsidR="006A7E28" w:rsidRDefault="006A7E28">
            <w:pPr>
              <w:rPr>
                <w:rFonts w:ascii="Century Gothic" w:hAnsi="Century Gothic"/>
                <w:b/>
              </w:rPr>
            </w:pPr>
          </w:p>
          <w:p w14:paraId="411811DE" w14:textId="77777777" w:rsidR="006A7E28" w:rsidRDefault="006A7E28">
            <w:pPr>
              <w:rPr>
                <w:rFonts w:ascii="Century Gothic" w:hAnsi="Century Gothic"/>
                <w:b/>
              </w:rPr>
            </w:pPr>
          </w:p>
          <w:p w14:paraId="53724771" w14:textId="77777777" w:rsidR="006A7E28" w:rsidRDefault="006A7E28">
            <w:pPr>
              <w:rPr>
                <w:rFonts w:ascii="Century Gothic" w:hAnsi="Century Gothic"/>
                <w:b/>
              </w:rPr>
            </w:pPr>
          </w:p>
          <w:p w14:paraId="622B9310" w14:textId="77777777" w:rsidR="006A7E28" w:rsidRDefault="006A7E28">
            <w:pPr>
              <w:rPr>
                <w:rFonts w:ascii="Century Gothic" w:hAnsi="Century Gothic"/>
                <w:b/>
              </w:rPr>
            </w:pPr>
          </w:p>
          <w:p w14:paraId="3CB5C4EC" w14:textId="77777777" w:rsidR="006A7E28" w:rsidRDefault="006A7E28">
            <w:pPr>
              <w:rPr>
                <w:rFonts w:ascii="Century Gothic" w:hAnsi="Century Gothic"/>
                <w:b/>
              </w:rPr>
            </w:pPr>
          </w:p>
          <w:p w14:paraId="24507218" w14:textId="77777777" w:rsidR="006A7E28" w:rsidRDefault="006A7E28">
            <w:pPr>
              <w:rPr>
                <w:rFonts w:ascii="Century Gothic" w:hAnsi="Century Gothic"/>
                <w:b/>
              </w:rPr>
            </w:pPr>
          </w:p>
          <w:p w14:paraId="3D35CCD3" w14:textId="77777777" w:rsidR="006A7E28" w:rsidRDefault="006A7E28">
            <w:pPr>
              <w:rPr>
                <w:rFonts w:ascii="Century Gothic" w:hAnsi="Century Gothic"/>
                <w:b/>
              </w:rPr>
            </w:pPr>
          </w:p>
          <w:p w14:paraId="53FF86C7" w14:textId="77777777" w:rsidR="006A7E28" w:rsidRDefault="006A7E28">
            <w:pPr>
              <w:rPr>
                <w:rFonts w:ascii="Century Gothic" w:hAnsi="Century Gothic"/>
                <w:b/>
              </w:rPr>
            </w:pPr>
          </w:p>
          <w:p w14:paraId="0CE26F1E" w14:textId="77777777" w:rsidR="006A7E28" w:rsidRDefault="006A7E28">
            <w:pPr>
              <w:rPr>
                <w:rFonts w:ascii="Century Gothic" w:hAnsi="Century Gothic"/>
                <w:b/>
              </w:rPr>
            </w:pPr>
          </w:p>
          <w:p w14:paraId="65CD77CF" w14:textId="77777777" w:rsidR="006A7E28" w:rsidRDefault="006A7E28">
            <w:pPr>
              <w:rPr>
                <w:rFonts w:ascii="Century Gothic" w:hAnsi="Century Gothic"/>
                <w:b/>
              </w:rPr>
            </w:pPr>
          </w:p>
          <w:p w14:paraId="167A3CF5" w14:textId="77777777" w:rsidR="006A7E28" w:rsidRDefault="006A7E28">
            <w:pPr>
              <w:rPr>
                <w:rFonts w:ascii="Century Gothic" w:hAnsi="Century Gothic"/>
                <w:b/>
              </w:rPr>
            </w:pPr>
          </w:p>
          <w:p w14:paraId="6A814709" w14:textId="77777777" w:rsidR="006A7E28" w:rsidRDefault="006A7E28">
            <w:pPr>
              <w:rPr>
                <w:rFonts w:ascii="Century Gothic" w:hAnsi="Century Gothic"/>
                <w:b/>
              </w:rPr>
            </w:pPr>
          </w:p>
          <w:p w14:paraId="7C8F21C5" w14:textId="77777777" w:rsidR="006A7E28" w:rsidRDefault="006A7E28">
            <w:pPr>
              <w:rPr>
                <w:rFonts w:ascii="Century Gothic" w:hAnsi="Century Gothic"/>
                <w:b/>
              </w:rPr>
            </w:pPr>
          </w:p>
          <w:p w14:paraId="1A0F8C4A" w14:textId="77777777" w:rsidR="006A7E28" w:rsidRDefault="006A7E28">
            <w:pPr>
              <w:rPr>
                <w:rFonts w:ascii="Century Gothic" w:hAnsi="Century Gothic"/>
                <w:b/>
              </w:rPr>
            </w:pPr>
          </w:p>
          <w:p w14:paraId="6185A0F6" w14:textId="77777777" w:rsidR="006A7E28" w:rsidRDefault="006A7E28">
            <w:pPr>
              <w:rPr>
                <w:rFonts w:ascii="Century Gothic" w:hAnsi="Century Gothic"/>
                <w:b/>
              </w:rPr>
            </w:pPr>
          </w:p>
          <w:p w14:paraId="5E7CF267" w14:textId="77777777" w:rsidR="006A7E28" w:rsidRDefault="006A7E28">
            <w:pPr>
              <w:rPr>
                <w:rFonts w:ascii="Century Gothic" w:hAnsi="Century Gothic"/>
                <w:b/>
              </w:rPr>
            </w:pPr>
          </w:p>
          <w:p w14:paraId="7A6C4EFA" w14:textId="77777777" w:rsidR="006A7E28" w:rsidRDefault="006A7E28">
            <w:pPr>
              <w:rPr>
                <w:rFonts w:ascii="Century Gothic" w:hAnsi="Century Gothic"/>
                <w:b/>
              </w:rPr>
            </w:pPr>
          </w:p>
          <w:p w14:paraId="281ECCCD" w14:textId="77777777" w:rsidR="006A7E28" w:rsidRDefault="006A7E28">
            <w:pPr>
              <w:rPr>
                <w:rFonts w:ascii="Century Gothic" w:hAnsi="Century Gothic"/>
                <w:b/>
              </w:rPr>
            </w:pPr>
          </w:p>
          <w:p w14:paraId="40A3913D" w14:textId="77777777" w:rsidR="006A7E28" w:rsidRDefault="006A7E28">
            <w:pPr>
              <w:rPr>
                <w:rFonts w:ascii="Century Gothic" w:hAnsi="Century Gothic"/>
                <w:b/>
              </w:rPr>
            </w:pPr>
          </w:p>
          <w:p w14:paraId="5E07B6E9" w14:textId="77777777" w:rsidR="006A7E28" w:rsidRDefault="006A7E28">
            <w:pPr>
              <w:rPr>
                <w:rFonts w:ascii="Century Gothic" w:hAnsi="Century Gothic"/>
                <w:b/>
              </w:rPr>
            </w:pPr>
          </w:p>
          <w:p w14:paraId="6900FC1B" w14:textId="77777777" w:rsidR="006A7E28" w:rsidRDefault="006A7E28">
            <w:pPr>
              <w:rPr>
                <w:rFonts w:ascii="Century Gothic" w:hAnsi="Century Gothic"/>
                <w:b/>
              </w:rPr>
            </w:pPr>
          </w:p>
          <w:p w14:paraId="65D4947D" w14:textId="77777777" w:rsidR="006A7E28" w:rsidRDefault="006A7E28">
            <w:pPr>
              <w:rPr>
                <w:rFonts w:ascii="Century Gothic" w:hAnsi="Century Gothic"/>
                <w:b/>
              </w:rPr>
            </w:pPr>
          </w:p>
          <w:p w14:paraId="275162D8" w14:textId="77777777" w:rsidR="006A7E28" w:rsidRDefault="006A7E28">
            <w:pPr>
              <w:rPr>
                <w:rFonts w:ascii="Century Gothic" w:hAnsi="Century Gothic"/>
                <w:b/>
              </w:rPr>
            </w:pPr>
          </w:p>
          <w:p w14:paraId="7849AD5D" w14:textId="77777777" w:rsidR="006A7E28" w:rsidRDefault="006A7E28">
            <w:pPr>
              <w:rPr>
                <w:rFonts w:ascii="Century Gothic" w:hAnsi="Century Gothic"/>
                <w:b/>
              </w:rPr>
            </w:pPr>
          </w:p>
          <w:p w14:paraId="3D8CD221" w14:textId="77777777" w:rsidR="006A7E28" w:rsidRDefault="006A7E28">
            <w:pPr>
              <w:rPr>
                <w:rFonts w:ascii="Century Gothic" w:hAnsi="Century Gothic"/>
                <w:b/>
              </w:rPr>
            </w:pPr>
          </w:p>
          <w:p w14:paraId="5E6613E1" w14:textId="77777777" w:rsidR="006A7E28" w:rsidRDefault="006A7E28">
            <w:pPr>
              <w:rPr>
                <w:rFonts w:ascii="Century Gothic" w:hAnsi="Century Gothic"/>
                <w:b/>
              </w:rPr>
            </w:pPr>
          </w:p>
          <w:p w14:paraId="0D157B0E" w14:textId="77777777" w:rsidR="006A7E28" w:rsidRDefault="006A7E28">
            <w:pPr>
              <w:rPr>
                <w:rFonts w:ascii="Century Gothic" w:hAnsi="Century Gothic"/>
                <w:b/>
              </w:rPr>
            </w:pPr>
          </w:p>
          <w:p w14:paraId="0C1E732C" w14:textId="77777777" w:rsidR="006A7E28" w:rsidRDefault="006A7E28">
            <w:pPr>
              <w:rPr>
                <w:rFonts w:ascii="Century Gothic" w:hAnsi="Century Gothic"/>
                <w:b/>
              </w:rPr>
            </w:pPr>
          </w:p>
          <w:p w14:paraId="07352379" w14:textId="77777777" w:rsidR="006A7E28" w:rsidRDefault="006A7E28">
            <w:pPr>
              <w:rPr>
                <w:rFonts w:ascii="Century Gothic" w:hAnsi="Century Gothic"/>
                <w:b/>
              </w:rPr>
            </w:pPr>
          </w:p>
          <w:p w14:paraId="1C9E8D2F" w14:textId="77777777" w:rsidR="006A7E28" w:rsidRDefault="006A7E28">
            <w:pPr>
              <w:rPr>
                <w:rFonts w:ascii="Century Gothic" w:hAnsi="Century Gothic"/>
                <w:b/>
              </w:rPr>
            </w:pPr>
          </w:p>
          <w:p w14:paraId="099B0EB5" w14:textId="77777777" w:rsidR="006A7E28" w:rsidRDefault="006A7E28">
            <w:pPr>
              <w:rPr>
                <w:rFonts w:ascii="Century Gothic" w:hAnsi="Century Gothic"/>
                <w:b/>
              </w:rPr>
            </w:pPr>
          </w:p>
          <w:p w14:paraId="1C8FE5EF" w14:textId="77777777" w:rsidR="006A7E28" w:rsidRDefault="006A7E28">
            <w:pPr>
              <w:rPr>
                <w:rFonts w:ascii="Century Gothic" w:hAnsi="Century Gothic"/>
                <w:b/>
              </w:rPr>
            </w:pPr>
          </w:p>
          <w:p w14:paraId="5774D3CB" w14:textId="77777777" w:rsidR="006A7E28" w:rsidRDefault="006A7E28">
            <w:pPr>
              <w:rPr>
                <w:rFonts w:ascii="Century Gothic" w:hAnsi="Century Gothic"/>
                <w:b/>
              </w:rPr>
            </w:pPr>
          </w:p>
          <w:p w14:paraId="37EE0802" w14:textId="77777777" w:rsidR="006A7E28" w:rsidRDefault="006A7E28">
            <w:pPr>
              <w:rPr>
                <w:rFonts w:ascii="Century Gothic" w:hAnsi="Century Gothic"/>
                <w:b/>
              </w:rPr>
            </w:pPr>
          </w:p>
          <w:p w14:paraId="41B618D5" w14:textId="77777777" w:rsidR="006A7E28" w:rsidRDefault="006A7E28">
            <w:pPr>
              <w:rPr>
                <w:rFonts w:ascii="Century Gothic" w:hAnsi="Century Gothic"/>
                <w:b/>
              </w:rPr>
            </w:pPr>
          </w:p>
          <w:p w14:paraId="01E370A2" w14:textId="77777777" w:rsidR="006A7E28" w:rsidRDefault="006A7E28">
            <w:pPr>
              <w:rPr>
                <w:rFonts w:ascii="Century Gothic" w:hAnsi="Century Gothic"/>
                <w:b/>
              </w:rPr>
            </w:pPr>
          </w:p>
          <w:p w14:paraId="0D64B4BF" w14:textId="77777777" w:rsidR="006A7E28" w:rsidRDefault="006A7E28">
            <w:pPr>
              <w:rPr>
                <w:rFonts w:ascii="Century Gothic" w:hAnsi="Century Gothic"/>
                <w:b/>
              </w:rPr>
            </w:pPr>
          </w:p>
        </w:tc>
        <w:tc>
          <w:tcPr>
            <w:tcW w:w="2943" w:type="dxa"/>
            <w:tcBorders>
              <w:top w:val="single" w:sz="4" w:space="0" w:color="auto"/>
              <w:left w:val="single" w:sz="4" w:space="0" w:color="auto"/>
              <w:bottom w:val="single" w:sz="4" w:space="0" w:color="auto"/>
              <w:right w:val="single" w:sz="4" w:space="0" w:color="auto"/>
            </w:tcBorders>
          </w:tcPr>
          <w:p w14:paraId="6B76B836" w14:textId="77777777" w:rsidR="006A7E28" w:rsidRDefault="006A7E28">
            <w:pPr>
              <w:rPr>
                <w:rFonts w:ascii="Century Gothic" w:hAnsi="Century Gothic"/>
                <w:b/>
              </w:rPr>
            </w:pPr>
          </w:p>
        </w:tc>
        <w:tc>
          <w:tcPr>
            <w:tcW w:w="2943" w:type="dxa"/>
            <w:tcBorders>
              <w:top w:val="single" w:sz="4" w:space="0" w:color="auto"/>
              <w:left w:val="single" w:sz="4" w:space="0" w:color="auto"/>
              <w:bottom w:val="single" w:sz="4" w:space="0" w:color="auto"/>
              <w:right w:val="single" w:sz="4" w:space="0" w:color="auto"/>
            </w:tcBorders>
          </w:tcPr>
          <w:p w14:paraId="4485E2A2" w14:textId="77777777" w:rsidR="006A7E28" w:rsidRDefault="006A7E28">
            <w:pPr>
              <w:rPr>
                <w:rFonts w:ascii="Century Gothic" w:hAnsi="Century Gothic"/>
                <w:b/>
              </w:rPr>
            </w:pPr>
          </w:p>
        </w:tc>
      </w:tr>
    </w:tbl>
    <w:p w14:paraId="3C53F5DF" w14:textId="77777777" w:rsidR="006A7E28" w:rsidRDefault="006A7E28" w:rsidP="006A7E28">
      <w:pPr>
        <w:rPr>
          <w:rFonts w:ascii="Century Gothic" w:hAnsi="Century Gothic"/>
          <w:b/>
        </w:rPr>
      </w:pPr>
    </w:p>
    <w:p w14:paraId="33A9787F" w14:textId="77777777" w:rsidR="00A2442E" w:rsidRDefault="00A2442E" w:rsidP="00A2442E">
      <w:pPr>
        <w:rPr>
          <w:rFonts w:ascii="Century Gothic" w:hAnsi="Century Gothic"/>
          <w:b/>
        </w:rPr>
      </w:pPr>
    </w:p>
    <w:p w14:paraId="078067B2" w14:textId="77777777" w:rsidR="00A2442E" w:rsidRDefault="00A2442E" w:rsidP="00A2442E">
      <w:pPr>
        <w:rPr>
          <w:rFonts w:ascii="Century Gothic" w:hAnsi="Century Gothic"/>
          <w:b/>
          <w:sz w:val="24"/>
          <w:szCs w:val="24"/>
        </w:rPr>
      </w:pPr>
      <w:r>
        <w:rPr>
          <w:rFonts w:ascii="Century Gothic" w:hAnsi="Century Gothic"/>
          <w:b/>
          <w:sz w:val="24"/>
          <w:szCs w:val="24"/>
        </w:rPr>
        <w:t>FORMATOS UTILIZADOS</w:t>
      </w:r>
    </w:p>
    <w:p w14:paraId="6416DD0C" w14:textId="77777777" w:rsidR="00A2442E" w:rsidRDefault="00A2442E" w:rsidP="00A2442E">
      <w:pPr>
        <w:rPr>
          <w:rFonts w:ascii="Century Gothic" w:hAnsi="Century Gothic"/>
          <w:b/>
        </w:rPr>
      </w:pPr>
      <w:r>
        <w:rPr>
          <w:noProof/>
          <w:lang w:eastAsia="es-MX"/>
        </w:rPr>
        <w:drawing>
          <wp:inline distT="0" distB="0" distL="0" distR="0" wp14:anchorId="774C7C01" wp14:editId="254038F5">
            <wp:extent cx="5610225" cy="6953250"/>
            <wp:effectExtent l="0" t="0" r="9525" b="0"/>
            <wp:docPr id="36740" name="Imagen 36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4"/>
                    <pic:cNvPicPr>
                      <a:picLocks noChangeAspect="1" noChangeArrowheads="1"/>
                    </pic:cNvPicPr>
                  </pic:nvPicPr>
                  <pic:blipFill>
                    <a:blip r:embed="rId60" cstate="print">
                      <a:extLst>
                        <a:ext uri="{28A0092B-C50C-407E-A947-70E740481C1C}">
                          <a14:useLocalDpi xmlns:a14="http://schemas.microsoft.com/office/drawing/2010/main" val="0"/>
                        </a:ext>
                      </a:extLst>
                    </a:blip>
                    <a:srcRect t="-6461" b="11180"/>
                    <a:stretch>
                      <a:fillRect/>
                    </a:stretch>
                  </pic:blipFill>
                  <pic:spPr bwMode="auto">
                    <a:xfrm>
                      <a:off x="0" y="0"/>
                      <a:ext cx="5610225" cy="6953250"/>
                    </a:xfrm>
                    <a:prstGeom prst="rect">
                      <a:avLst/>
                    </a:prstGeom>
                    <a:noFill/>
                    <a:ln>
                      <a:noFill/>
                    </a:ln>
                  </pic:spPr>
                </pic:pic>
              </a:graphicData>
            </a:graphic>
          </wp:inline>
        </w:drawing>
      </w:r>
    </w:p>
    <w:p w14:paraId="7C0C40E7" w14:textId="5C2AF6D7" w:rsidR="006A7E28" w:rsidRDefault="00A2442E" w:rsidP="00A2442E">
      <w:pPr>
        <w:rPr>
          <w:rFonts w:ascii="Century Gothic" w:hAnsi="Century Gothic"/>
          <w:b/>
        </w:rPr>
      </w:pPr>
      <w:r>
        <w:rPr>
          <w:noProof/>
          <w:lang w:eastAsia="es-MX"/>
        </w:rPr>
        <w:lastRenderedPageBreak/>
        <w:drawing>
          <wp:inline distT="0" distB="0" distL="0" distR="0" wp14:anchorId="0954B45B" wp14:editId="2BD5C421">
            <wp:extent cx="5612130" cy="7571105"/>
            <wp:effectExtent l="0" t="0" r="7620" b="0"/>
            <wp:docPr id="36739" name="Imagen 36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7"/>
                    <pic:cNvPicPr>
                      <a:picLocks noChangeAspect="1" noChangeArrowheads="1"/>
                    </pic:cNvPicPr>
                  </pic:nvPicPr>
                  <pic:blipFill>
                    <a:blip r:embed="rId61" cstate="print">
                      <a:extLst>
                        <a:ext uri="{28A0092B-C50C-407E-A947-70E740481C1C}">
                          <a14:useLocalDpi xmlns:a14="http://schemas.microsoft.com/office/drawing/2010/main" val="0"/>
                        </a:ext>
                      </a:extLst>
                    </a:blip>
                    <a:srcRect t="-22881" b="22881"/>
                    <a:stretch>
                      <a:fillRect/>
                    </a:stretch>
                  </pic:blipFill>
                  <pic:spPr bwMode="auto">
                    <a:xfrm>
                      <a:off x="0" y="0"/>
                      <a:ext cx="5612130" cy="7571105"/>
                    </a:xfrm>
                    <a:prstGeom prst="rect">
                      <a:avLst/>
                    </a:prstGeom>
                    <a:noFill/>
                    <a:ln>
                      <a:noFill/>
                    </a:ln>
                  </pic:spPr>
                </pic:pic>
              </a:graphicData>
            </a:graphic>
          </wp:inline>
        </w:drawing>
      </w:r>
      <w:r>
        <w:rPr>
          <w:noProof/>
          <w:lang w:eastAsia="es-MX"/>
        </w:rPr>
        <w:lastRenderedPageBreak/>
        <w:drawing>
          <wp:inline distT="0" distB="0" distL="0" distR="0" wp14:anchorId="0773ED92" wp14:editId="42D1F783">
            <wp:extent cx="5612130" cy="7592060"/>
            <wp:effectExtent l="0" t="0" r="7620" b="8890"/>
            <wp:docPr id="36738" name="Imagen 36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6"/>
                    <pic:cNvPicPr>
                      <a:picLocks noChangeAspect="1" noChangeArrowheads="1"/>
                    </pic:cNvPicPr>
                  </pic:nvPicPr>
                  <pic:blipFill>
                    <a:blip r:embed="rId62" cstate="print">
                      <a:extLst>
                        <a:ext uri="{28A0092B-C50C-407E-A947-70E740481C1C}">
                          <a14:useLocalDpi xmlns:a14="http://schemas.microsoft.com/office/drawing/2010/main" val="0"/>
                        </a:ext>
                      </a:extLst>
                    </a:blip>
                    <a:srcRect t="-7571" b="7571"/>
                    <a:stretch>
                      <a:fillRect/>
                    </a:stretch>
                  </pic:blipFill>
                  <pic:spPr bwMode="auto">
                    <a:xfrm>
                      <a:off x="0" y="0"/>
                      <a:ext cx="5612130" cy="7592060"/>
                    </a:xfrm>
                    <a:prstGeom prst="rect">
                      <a:avLst/>
                    </a:prstGeom>
                    <a:noFill/>
                    <a:ln>
                      <a:noFill/>
                    </a:ln>
                  </pic:spPr>
                </pic:pic>
              </a:graphicData>
            </a:graphic>
          </wp:inline>
        </w:drawing>
      </w:r>
      <w:r>
        <w:rPr>
          <w:noProof/>
          <w:lang w:eastAsia="es-MX"/>
        </w:rPr>
        <w:lastRenderedPageBreak/>
        <w:drawing>
          <wp:inline distT="0" distB="0" distL="0" distR="0" wp14:anchorId="5CA6471D" wp14:editId="0C11280C">
            <wp:extent cx="5612130" cy="7799705"/>
            <wp:effectExtent l="0" t="0" r="7620" b="0"/>
            <wp:docPr id="36737" name="Imagen 36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5"/>
                    <pic:cNvPicPr>
                      <a:picLocks noChangeAspect="1" noChangeArrowheads="1"/>
                    </pic:cNvPicPr>
                  </pic:nvPicPr>
                  <pic:blipFill>
                    <a:blip r:embed="rId63" cstate="print">
                      <a:extLst>
                        <a:ext uri="{28A0092B-C50C-407E-A947-70E740481C1C}">
                          <a14:useLocalDpi xmlns:a14="http://schemas.microsoft.com/office/drawing/2010/main" val="0"/>
                        </a:ext>
                      </a:extLst>
                    </a:blip>
                    <a:srcRect t="-8444" b="8444"/>
                    <a:stretch>
                      <a:fillRect/>
                    </a:stretch>
                  </pic:blipFill>
                  <pic:spPr bwMode="auto">
                    <a:xfrm>
                      <a:off x="0" y="0"/>
                      <a:ext cx="5612130" cy="7799705"/>
                    </a:xfrm>
                    <a:prstGeom prst="rect">
                      <a:avLst/>
                    </a:prstGeom>
                    <a:noFill/>
                    <a:ln>
                      <a:noFill/>
                    </a:ln>
                  </pic:spPr>
                </pic:pic>
              </a:graphicData>
            </a:graphic>
          </wp:inline>
        </w:drawing>
      </w:r>
      <w:r>
        <w:rPr>
          <w:noProof/>
          <w:lang w:eastAsia="es-MX"/>
        </w:rPr>
        <w:lastRenderedPageBreak/>
        <w:drawing>
          <wp:inline distT="0" distB="0" distL="0" distR="0" wp14:anchorId="7A34A139" wp14:editId="093A0478">
            <wp:extent cx="5612130" cy="7526020"/>
            <wp:effectExtent l="0" t="0" r="7620" b="0"/>
            <wp:docPr id="36736" name="Imagen 36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4"/>
                    <pic:cNvPicPr>
                      <a:picLocks noChangeAspect="1" noChangeArrowheads="1"/>
                    </pic:cNvPicPr>
                  </pic:nvPicPr>
                  <pic:blipFill>
                    <a:blip r:embed="rId64" cstate="print">
                      <a:extLst>
                        <a:ext uri="{28A0092B-C50C-407E-A947-70E740481C1C}">
                          <a14:useLocalDpi xmlns:a14="http://schemas.microsoft.com/office/drawing/2010/main" val="0"/>
                        </a:ext>
                      </a:extLst>
                    </a:blip>
                    <a:srcRect t="-14922" b="14922"/>
                    <a:stretch>
                      <a:fillRect/>
                    </a:stretch>
                  </pic:blipFill>
                  <pic:spPr bwMode="auto">
                    <a:xfrm>
                      <a:off x="0" y="0"/>
                      <a:ext cx="5612130" cy="7526020"/>
                    </a:xfrm>
                    <a:prstGeom prst="rect">
                      <a:avLst/>
                    </a:prstGeom>
                    <a:noFill/>
                    <a:ln>
                      <a:noFill/>
                    </a:ln>
                  </pic:spPr>
                </pic:pic>
              </a:graphicData>
            </a:graphic>
          </wp:inline>
        </w:drawing>
      </w:r>
    </w:p>
    <w:p w14:paraId="0945BADF" w14:textId="77777777" w:rsidR="00A2442E" w:rsidRDefault="00A2442E" w:rsidP="006A7E28">
      <w:pPr>
        <w:rPr>
          <w:rFonts w:ascii="Century Gothic" w:hAnsi="Century Gothic"/>
          <w:b/>
          <w:sz w:val="24"/>
        </w:rPr>
      </w:pPr>
    </w:p>
    <w:p w14:paraId="5A51897F" w14:textId="77777777" w:rsidR="00A2442E" w:rsidRDefault="00A2442E" w:rsidP="006A7E28">
      <w:pPr>
        <w:rPr>
          <w:rFonts w:ascii="Century Gothic" w:hAnsi="Century Gothic"/>
          <w:b/>
          <w:sz w:val="24"/>
        </w:rPr>
      </w:pPr>
    </w:p>
    <w:p w14:paraId="01682A60" w14:textId="74DF65B6" w:rsidR="00A2442E" w:rsidRDefault="00737A97" w:rsidP="00A2442E">
      <w:pPr>
        <w:rPr>
          <w:rFonts w:ascii="Century Gothic" w:hAnsi="Century Gothic"/>
          <w:b/>
          <w:sz w:val="24"/>
        </w:rPr>
      </w:pPr>
      <w:r>
        <w:rPr>
          <w:rFonts w:ascii="Century Gothic" w:hAnsi="Century Gothic"/>
          <w:b/>
          <w:sz w:val="24"/>
        </w:rPr>
        <w:t xml:space="preserve">3.5 </w:t>
      </w:r>
      <w:r w:rsidR="006A7E28" w:rsidRPr="00A2442E">
        <w:rPr>
          <w:rFonts w:ascii="Century Gothic" w:hAnsi="Century Gothic"/>
          <w:b/>
          <w:sz w:val="24"/>
        </w:rPr>
        <w:t>CULTURA DEL AGUA</w:t>
      </w:r>
    </w:p>
    <w:p w14:paraId="394DEB8E" w14:textId="77777777" w:rsidR="00405366" w:rsidRDefault="00405366" w:rsidP="00A2442E">
      <w:pPr>
        <w:rPr>
          <w:rFonts w:ascii="Century Gothic" w:hAnsi="Century Gothic"/>
          <w:b/>
          <w:sz w:val="24"/>
        </w:rPr>
      </w:pPr>
    </w:p>
    <w:p w14:paraId="633C99D7" w14:textId="27FF1F80" w:rsidR="006A7E28" w:rsidRPr="00A2442E" w:rsidRDefault="006A7E28" w:rsidP="00A2442E">
      <w:pPr>
        <w:rPr>
          <w:rFonts w:ascii="Century Gothic" w:hAnsi="Century Gothic"/>
          <w:b/>
          <w:sz w:val="24"/>
        </w:rPr>
      </w:pPr>
      <w:r w:rsidRPr="00A2442E">
        <w:rPr>
          <w:rFonts w:ascii="Century Gothic" w:hAnsi="Century Gothic"/>
          <w:b/>
          <w:sz w:val="24"/>
          <w:szCs w:val="24"/>
        </w:rPr>
        <w:t>POLÍTICAS DE OPERACIÓN</w:t>
      </w:r>
    </w:p>
    <w:p w14:paraId="26E6C897" w14:textId="77777777" w:rsidR="006A7E28" w:rsidRPr="00A2442E" w:rsidRDefault="006A7E28" w:rsidP="00A2442E">
      <w:pPr>
        <w:jc w:val="both"/>
        <w:rPr>
          <w:rFonts w:ascii="Century Gothic" w:hAnsi="Century Gothic"/>
          <w:bCs/>
          <w:sz w:val="24"/>
          <w:szCs w:val="24"/>
        </w:rPr>
      </w:pPr>
      <w:r w:rsidRPr="00A2442E">
        <w:rPr>
          <w:rFonts w:ascii="Century Gothic" w:hAnsi="Century Gothic"/>
          <w:bCs/>
          <w:sz w:val="24"/>
          <w:szCs w:val="24"/>
        </w:rPr>
        <w:t>El encargado de cultura del agua deberá de acudir personal mente a las oficinas de la radiodifusora local radio Huichapan, así como también con los diferentes periódicos de la región para contratar espacios para difusión referente al curso y cuidado del gua.</w:t>
      </w:r>
    </w:p>
    <w:p w14:paraId="7EAA0984" w14:textId="77777777" w:rsidR="006A7E28" w:rsidRPr="00A2442E" w:rsidRDefault="006A7E28" w:rsidP="00A2442E">
      <w:pPr>
        <w:jc w:val="both"/>
        <w:rPr>
          <w:rFonts w:ascii="Century Gothic" w:hAnsi="Century Gothic"/>
          <w:bCs/>
          <w:sz w:val="24"/>
          <w:szCs w:val="24"/>
        </w:rPr>
      </w:pPr>
      <w:r w:rsidRPr="00A2442E">
        <w:rPr>
          <w:rFonts w:ascii="Century Gothic" w:hAnsi="Century Gothic"/>
          <w:bCs/>
          <w:sz w:val="24"/>
          <w:szCs w:val="24"/>
        </w:rPr>
        <w:t>Deberá acudir personal mente con los directores de las diferentes escuelas de educación jardín de niños, primarias, secundarias, y nivel medio y superior para que dichos directores le autoricen el poder interactuar con sus alumnos mediante platicas de cultura del agua.</w:t>
      </w:r>
    </w:p>
    <w:p w14:paraId="645F7560" w14:textId="77777777" w:rsidR="006A7E28" w:rsidRDefault="006A7E28" w:rsidP="006A7E28">
      <w:pPr>
        <w:rPr>
          <w:rFonts w:ascii="Century Gothic" w:hAnsi="Century Gothic"/>
          <w:b/>
        </w:rPr>
      </w:pPr>
    </w:p>
    <w:p w14:paraId="3D26CB6D" w14:textId="77777777" w:rsidR="006A7E28" w:rsidRDefault="006A7E28" w:rsidP="0032732D">
      <w:pPr>
        <w:rPr>
          <w:rFonts w:ascii="Century Gothic" w:hAnsi="Century Gothic"/>
          <w:b/>
          <w:sz w:val="24"/>
        </w:rPr>
      </w:pPr>
      <w:r>
        <w:rPr>
          <w:rFonts w:ascii="Century Gothic" w:hAnsi="Century Gothic"/>
          <w:b/>
          <w:sz w:val="24"/>
        </w:rPr>
        <w:t>DESCRIPCIÓN DEL PROCEDIMIENTO</w:t>
      </w:r>
    </w:p>
    <w:tbl>
      <w:tblPr>
        <w:tblStyle w:val="Tablaconcuadrcula"/>
        <w:tblW w:w="10576" w:type="dxa"/>
        <w:tblInd w:w="-74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92"/>
        <w:gridCol w:w="2209"/>
        <w:gridCol w:w="645"/>
        <w:gridCol w:w="5178"/>
        <w:gridCol w:w="1952"/>
      </w:tblGrid>
      <w:tr w:rsidR="006A7E28" w14:paraId="1AA3C6A1" w14:textId="77777777" w:rsidTr="006A7E28">
        <w:trPr>
          <w:trHeight w:val="569"/>
        </w:trPr>
        <w:tc>
          <w:tcPr>
            <w:tcW w:w="2801"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1456EF7D" w14:textId="77777777" w:rsidR="006A7E28" w:rsidRDefault="006A7E28">
            <w:pPr>
              <w:jc w:val="center"/>
              <w:rPr>
                <w:rFonts w:ascii="Century Gothic" w:hAnsi="Century Gothic"/>
                <w:b/>
              </w:rPr>
            </w:pPr>
            <w:r>
              <w:rPr>
                <w:rFonts w:ascii="Century Gothic" w:hAnsi="Century Gothic"/>
                <w:b/>
              </w:rPr>
              <w:t>Área Responsable:</w:t>
            </w:r>
          </w:p>
        </w:tc>
        <w:tc>
          <w:tcPr>
            <w:tcW w:w="7775" w:type="dxa"/>
            <w:gridSpan w:val="3"/>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2E4E8C" w14:textId="77777777" w:rsidR="006A7E28" w:rsidRDefault="006A7E28">
            <w:pPr>
              <w:rPr>
                <w:rFonts w:ascii="Century Gothic" w:hAnsi="Century Gothic"/>
                <w:sz w:val="24"/>
                <w:szCs w:val="24"/>
              </w:rPr>
            </w:pPr>
          </w:p>
          <w:p w14:paraId="19883D49" w14:textId="77777777" w:rsidR="006A7E28" w:rsidRDefault="006A7E28">
            <w:pPr>
              <w:rPr>
                <w:rFonts w:ascii="Century Gothic" w:hAnsi="Century Gothic"/>
                <w:sz w:val="24"/>
                <w:szCs w:val="24"/>
              </w:rPr>
            </w:pPr>
            <w:r>
              <w:rPr>
                <w:rFonts w:ascii="Century Gothic" w:hAnsi="Century Gothic"/>
                <w:sz w:val="24"/>
                <w:szCs w:val="24"/>
              </w:rPr>
              <w:t>Comercialización</w:t>
            </w:r>
          </w:p>
        </w:tc>
      </w:tr>
      <w:tr w:rsidR="006A7E28" w14:paraId="1B81C198" w14:textId="77777777" w:rsidTr="006A7E28">
        <w:trPr>
          <w:trHeight w:val="569"/>
        </w:trPr>
        <w:tc>
          <w:tcPr>
            <w:tcW w:w="2801"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1807CF4E" w14:textId="77777777" w:rsidR="006A7E28" w:rsidRDefault="006A7E28">
            <w:pPr>
              <w:jc w:val="center"/>
              <w:rPr>
                <w:rFonts w:ascii="Century Gothic" w:hAnsi="Century Gothic"/>
                <w:b/>
              </w:rPr>
            </w:pPr>
            <w:r>
              <w:rPr>
                <w:rFonts w:ascii="Century Gothic" w:hAnsi="Century Gothic"/>
                <w:b/>
              </w:rPr>
              <w:t>Puesto:</w:t>
            </w:r>
          </w:p>
        </w:tc>
        <w:tc>
          <w:tcPr>
            <w:tcW w:w="7775" w:type="dxa"/>
            <w:gridSpan w:val="3"/>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A89B61" w14:textId="77777777" w:rsidR="006A7E28" w:rsidRDefault="006A7E28">
            <w:pPr>
              <w:rPr>
                <w:rFonts w:ascii="Century Gothic" w:hAnsi="Century Gothic"/>
                <w:sz w:val="24"/>
                <w:szCs w:val="24"/>
              </w:rPr>
            </w:pPr>
          </w:p>
          <w:p w14:paraId="255DD359" w14:textId="77777777" w:rsidR="006A7E28" w:rsidRDefault="006A7E28">
            <w:pPr>
              <w:rPr>
                <w:rFonts w:ascii="Century Gothic" w:hAnsi="Century Gothic"/>
                <w:sz w:val="24"/>
                <w:szCs w:val="24"/>
              </w:rPr>
            </w:pPr>
            <w:r>
              <w:rPr>
                <w:rFonts w:ascii="Century Gothic" w:hAnsi="Century Gothic"/>
                <w:sz w:val="24"/>
                <w:szCs w:val="24"/>
              </w:rPr>
              <w:t>CULTURA DEL AGUA</w:t>
            </w:r>
          </w:p>
        </w:tc>
      </w:tr>
      <w:tr w:rsidR="006A7E28" w14:paraId="033A9511" w14:textId="77777777" w:rsidTr="006A7E28">
        <w:trPr>
          <w:trHeight w:val="569"/>
        </w:trPr>
        <w:tc>
          <w:tcPr>
            <w:tcW w:w="2801"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5BECA9E7" w14:textId="77777777" w:rsidR="006A7E28" w:rsidRDefault="006A7E28">
            <w:pPr>
              <w:jc w:val="center"/>
              <w:rPr>
                <w:rFonts w:ascii="Century Gothic" w:hAnsi="Century Gothic"/>
                <w:b/>
              </w:rPr>
            </w:pPr>
            <w:r>
              <w:rPr>
                <w:rFonts w:ascii="Century Gothic" w:hAnsi="Century Gothic"/>
                <w:b/>
              </w:rPr>
              <w:t>Nombre del Procedimiento:</w:t>
            </w:r>
          </w:p>
        </w:tc>
        <w:tc>
          <w:tcPr>
            <w:tcW w:w="7775" w:type="dxa"/>
            <w:gridSpan w:val="3"/>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213ED9E9" w14:textId="77777777" w:rsidR="006A7E28" w:rsidRDefault="006A7E28">
            <w:pPr>
              <w:rPr>
                <w:rFonts w:ascii="Century Gothic" w:hAnsi="Century Gothic"/>
                <w:sz w:val="24"/>
                <w:szCs w:val="24"/>
              </w:rPr>
            </w:pPr>
            <w:r>
              <w:rPr>
                <w:rFonts w:ascii="Century Gothic" w:hAnsi="Century Gothic"/>
                <w:sz w:val="24"/>
                <w:szCs w:val="24"/>
              </w:rPr>
              <w:t xml:space="preserve">DISEÑAR Y EJECUTAR PROGRAMAS DE DIFUSIÓN PARA CONCIENTIZAR SOBRE EL USO MANEJO Y CUIDADO DEL AGUA  </w:t>
            </w:r>
          </w:p>
        </w:tc>
      </w:tr>
      <w:tr w:rsidR="006A7E28" w14:paraId="277133B0" w14:textId="77777777" w:rsidTr="006A7E28">
        <w:trPr>
          <w:trHeight w:val="284"/>
        </w:trPr>
        <w:tc>
          <w:tcPr>
            <w:tcW w:w="10576" w:type="dxa"/>
            <w:gridSpan w:val="5"/>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9756359" w14:textId="77777777" w:rsidR="006A7E28" w:rsidRDefault="006A7E28">
            <w:pPr>
              <w:jc w:val="center"/>
              <w:rPr>
                <w:rFonts w:ascii="Century Gothic" w:hAnsi="Century Gothic"/>
              </w:rPr>
            </w:pPr>
          </w:p>
        </w:tc>
      </w:tr>
      <w:tr w:rsidR="006A7E28" w14:paraId="7A024BC3" w14:textId="77777777" w:rsidTr="006A7E28">
        <w:trPr>
          <w:trHeight w:val="284"/>
        </w:trPr>
        <w:tc>
          <w:tcPr>
            <w:tcW w:w="59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3CD8B623" w14:textId="77777777" w:rsidR="006A7E28" w:rsidRDefault="006A7E28">
            <w:pPr>
              <w:jc w:val="center"/>
              <w:rPr>
                <w:rFonts w:ascii="Century Gothic" w:hAnsi="Century Gothic"/>
                <w:b/>
              </w:rPr>
            </w:pPr>
            <w:r>
              <w:rPr>
                <w:rFonts w:ascii="Century Gothic" w:hAnsi="Century Gothic"/>
                <w:b/>
              </w:rPr>
              <w:t>No.</w:t>
            </w:r>
          </w:p>
        </w:tc>
        <w:tc>
          <w:tcPr>
            <w:tcW w:w="2854"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60D03654" w14:textId="77777777" w:rsidR="006A7E28" w:rsidRDefault="006A7E28">
            <w:pPr>
              <w:jc w:val="center"/>
              <w:rPr>
                <w:rFonts w:ascii="Century Gothic" w:hAnsi="Century Gothic"/>
                <w:b/>
              </w:rPr>
            </w:pPr>
            <w:r>
              <w:rPr>
                <w:rFonts w:ascii="Century Gothic" w:hAnsi="Century Gothic"/>
                <w:b/>
              </w:rPr>
              <w:t>Responsable</w:t>
            </w:r>
          </w:p>
        </w:tc>
        <w:tc>
          <w:tcPr>
            <w:tcW w:w="51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2EC117A6" w14:textId="77777777" w:rsidR="006A7E28" w:rsidRDefault="006A7E28">
            <w:pPr>
              <w:jc w:val="center"/>
              <w:rPr>
                <w:rFonts w:ascii="Century Gothic" w:hAnsi="Century Gothic"/>
                <w:b/>
              </w:rPr>
            </w:pPr>
            <w:r>
              <w:rPr>
                <w:rFonts w:ascii="Century Gothic" w:hAnsi="Century Gothic"/>
                <w:b/>
              </w:rPr>
              <w:t>Actividad</w:t>
            </w:r>
          </w:p>
        </w:tc>
        <w:tc>
          <w:tcPr>
            <w:tcW w:w="19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40B4FAB2" w14:textId="77777777" w:rsidR="006A7E28" w:rsidRDefault="006A7E28">
            <w:pPr>
              <w:jc w:val="center"/>
              <w:rPr>
                <w:rFonts w:ascii="Century Gothic" w:hAnsi="Century Gothic"/>
                <w:b/>
              </w:rPr>
            </w:pPr>
            <w:r>
              <w:rPr>
                <w:rFonts w:ascii="Century Gothic" w:hAnsi="Century Gothic"/>
                <w:b/>
              </w:rPr>
              <w:t>Documentos de trabajo</w:t>
            </w:r>
          </w:p>
        </w:tc>
      </w:tr>
      <w:tr w:rsidR="006A7E28" w14:paraId="2EB1A008" w14:textId="77777777" w:rsidTr="006A7E28">
        <w:trPr>
          <w:trHeight w:val="703"/>
        </w:trPr>
        <w:tc>
          <w:tcPr>
            <w:tcW w:w="59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217485" w14:textId="77777777" w:rsidR="006A7E28" w:rsidRDefault="006A7E28">
            <w:pPr>
              <w:jc w:val="center"/>
              <w:rPr>
                <w:rFonts w:ascii="Century Gothic" w:hAnsi="Century Gothic"/>
                <w:sz w:val="24"/>
                <w:szCs w:val="24"/>
              </w:rPr>
            </w:pPr>
          </w:p>
          <w:p w14:paraId="2F7FF5BF" w14:textId="77777777" w:rsidR="006A7E28" w:rsidRDefault="006A7E28">
            <w:pPr>
              <w:jc w:val="center"/>
              <w:rPr>
                <w:rFonts w:ascii="Century Gothic" w:hAnsi="Century Gothic"/>
                <w:sz w:val="24"/>
                <w:szCs w:val="24"/>
              </w:rPr>
            </w:pPr>
          </w:p>
          <w:p w14:paraId="5B037BA6" w14:textId="77777777" w:rsidR="006A7E28" w:rsidRDefault="006A7E28">
            <w:pPr>
              <w:jc w:val="center"/>
              <w:rPr>
                <w:rFonts w:ascii="Century Gothic" w:hAnsi="Century Gothic"/>
                <w:sz w:val="24"/>
                <w:szCs w:val="24"/>
              </w:rPr>
            </w:pPr>
            <w:r>
              <w:rPr>
                <w:rFonts w:ascii="Century Gothic" w:hAnsi="Century Gothic"/>
                <w:sz w:val="24"/>
                <w:szCs w:val="24"/>
              </w:rPr>
              <w:t>1</w:t>
            </w:r>
          </w:p>
        </w:tc>
        <w:tc>
          <w:tcPr>
            <w:tcW w:w="2854"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FAB7249" w14:textId="77777777" w:rsidR="006A7E28" w:rsidRDefault="006A7E28">
            <w:pPr>
              <w:jc w:val="center"/>
              <w:rPr>
                <w:rFonts w:ascii="Century Gothic" w:hAnsi="Century Gothic"/>
                <w:sz w:val="24"/>
                <w:szCs w:val="24"/>
              </w:rPr>
            </w:pPr>
          </w:p>
          <w:p w14:paraId="5F4C3255" w14:textId="77777777" w:rsidR="006A7E28" w:rsidRDefault="006A7E28">
            <w:pPr>
              <w:jc w:val="center"/>
              <w:rPr>
                <w:rFonts w:ascii="Century Gothic" w:hAnsi="Century Gothic"/>
                <w:sz w:val="24"/>
                <w:szCs w:val="24"/>
              </w:rPr>
            </w:pPr>
            <w:r>
              <w:rPr>
                <w:rFonts w:ascii="Century Gothic" w:hAnsi="Century Gothic"/>
                <w:sz w:val="24"/>
                <w:szCs w:val="24"/>
              </w:rPr>
              <w:t>CULTURA DEL AGUA</w:t>
            </w:r>
          </w:p>
          <w:p w14:paraId="0933E297" w14:textId="77777777" w:rsidR="006A7E28" w:rsidRDefault="006A7E28">
            <w:pPr>
              <w:jc w:val="center"/>
              <w:rPr>
                <w:rFonts w:ascii="Century Gothic" w:hAnsi="Century Gothic"/>
                <w:sz w:val="24"/>
                <w:szCs w:val="24"/>
              </w:rPr>
            </w:pPr>
          </w:p>
          <w:p w14:paraId="26886A10" w14:textId="77777777" w:rsidR="006A7E28" w:rsidRDefault="006A7E28">
            <w:pPr>
              <w:jc w:val="center"/>
              <w:rPr>
                <w:rFonts w:ascii="Century Gothic" w:hAnsi="Century Gothic" w:cstheme="minorHAnsi"/>
                <w:sz w:val="24"/>
                <w:szCs w:val="24"/>
              </w:rPr>
            </w:pPr>
          </w:p>
        </w:tc>
        <w:tc>
          <w:tcPr>
            <w:tcW w:w="51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59ABEC" w14:textId="77777777" w:rsidR="006A7E28" w:rsidRDefault="006A7E28">
            <w:pPr>
              <w:rPr>
                <w:rFonts w:ascii="Century Gothic" w:hAnsi="Century Gothic"/>
                <w:sz w:val="24"/>
                <w:szCs w:val="24"/>
              </w:rPr>
            </w:pPr>
          </w:p>
          <w:p w14:paraId="3D255AD8" w14:textId="77777777" w:rsidR="006A7E28" w:rsidRDefault="006A7E28">
            <w:pPr>
              <w:jc w:val="center"/>
              <w:rPr>
                <w:rFonts w:ascii="Century Gothic" w:hAnsi="Century Gothic"/>
                <w:bCs/>
                <w:sz w:val="24"/>
                <w:szCs w:val="24"/>
              </w:rPr>
            </w:pPr>
            <w:r>
              <w:rPr>
                <w:rFonts w:ascii="Century Gothic" w:hAnsi="Century Gothic"/>
                <w:sz w:val="24"/>
                <w:szCs w:val="24"/>
              </w:rPr>
              <w:t>Diseñar y ejecutar programas de difusión para la adecuada transmisión o impresión de información sobre las actividades y resultados del organismo.</w:t>
            </w:r>
          </w:p>
          <w:p w14:paraId="5D1AEFB3" w14:textId="77777777" w:rsidR="006A7E28" w:rsidRDefault="006A7E28">
            <w:pPr>
              <w:jc w:val="center"/>
              <w:rPr>
                <w:rFonts w:ascii="Century Gothic" w:hAnsi="Century Gothic"/>
                <w:sz w:val="24"/>
                <w:szCs w:val="24"/>
              </w:rPr>
            </w:pPr>
          </w:p>
        </w:tc>
        <w:tc>
          <w:tcPr>
            <w:tcW w:w="19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D6AA10F" w14:textId="77777777" w:rsidR="006A7E28" w:rsidRDefault="006A7E28">
            <w:pPr>
              <w:rPr>
                <w:rFonts w:ascii="Century Gothic" w:hAnsi="Century Gothic"/>
              </w:rPr>
            </w:pPr>
          </w:p>
        </w:tc>
      </w:tr>
      <w:tr w:rsidR="006A7E28" w14:paraId="485E5BF9" w14:textId="77777777" w:rsidTr="006A7E28">
        <w:trPr>
          <w:trHeight w:val="284"/>
        </w:trPr>
        <w:tc>
          <w:tcPr>
            <w:tcW w:w="59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F5515D1" w14:textId="77777777" w:rsidR="006A7E28" w:rsidRDefault="006A7E28">
            <w:pPr>
              <w:rPr>
                <w:rFonts w:ascii="Century Gothic" w:hAnsi="Century Gothic"/>
                <w:sz w:val="24"/>
                <w:szCs w:val="24"/>
              </w:rPr>
            </w:pPr>
          </w:p>
          <w:p w14:paraId="2E32D4A2" w14:textId="77777777" w:rsidR="006A7E28" w:rsidRDefault="006A7E28">
            <w:pPr>
              <w:jc w:val="center"/>
              <w:rPr>
                <w:rFonts w:ascii="Century Gothic" w:hAnsi="Century Gothic"/>
                <w:sz w:val="24"/>
                <w:szCs w:val="24"/>
              </w:rPr>
            </w:pPr>
          </w:p>
          <w:p w14:paraId="6F141F4B" w14:textId="77777777" w:rsidR="006A7E28" w:rsidRDefault="006A7E28">
            <w:pPr>
              <w:jc w:val="center"/>
              <w:rPr>
                <w:rFonts w:ascii="Century Gothic" w:hAnsi="Century Gothic"/>
                <w:sz w:val="24"/>
                <w:szCs w:val="24"/>
              </w:rPr>
            </w:pPr>
            <w:r>
              <w:rPr>
                <w:rFonts w:ascii="Century Gothic" w:hAnsi="Century Gothic"/>
                <w:sz w:val="24"/>
                <w:szCs w:val="24"/>
              </w:rPr>
              <w:t>2</w:t>
            </w:r>
          </w:p>
          <w:p w14:paraId="72017548" w14:textId="77777777" w:rsidR="006A7E28" w:rsidRDefault="006A7E28">
            <w:pPr>
              <w:jc w:val="center"/>
              <w:rPr>
                <w:rFonts w:ascii="Century Gothic" w:hAnsi="Century Gothic"/>
                <w:sz w:val="24"/>
                <w:szCs w:val="24"/>
              </w:rPr>
            </w:pPr>
          </w:p>
        </w:tc>
        <w:tc>
          <w:tcPr>
            <w:tcW w:w="2854"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CFD40DE" w14:textId="77777777" w:rsidR="006A7E28" w:rsidRDefault="006A7E28">
            <w:pPr>
              <w:rPr>
                <w:rFonts w:ascii="Century Gothic" w:hAnsi="Century Gothic"/>
                <w:bCs/>
                <w:sz w:val="24"/>
                <w:szCs w:val="24"/>
              </w:rPr>
            </w:pPr>
            <w:r>
              <w:rPr>
                <w:rFonts w:ascii="Century Gothic" w:hAnsi="Century Gothic"/>
                <w:bCs/>
                <w:sz w:val="24"/>
                <w:szCs w:val="24"/>
              </w:rPr>
              <w:t xml:space="preserve"> </w:t>
            </w:r>
          </w:p>
          <w:p w14:paraId="5AAE6C46" w14:textId="77777777" w:rsidR="006A7E28" w:rsidRDefault="006A7E28">
            <w:pPr>
              <w:jc w:val="center"/>
              <w:rPr>
                <w:rFonts w:ascii="Century Gothic" w:hAnsi="Century Gothic"/>
                <w:sz w:val="24"/>
                <w:szCs w:val="24"/>
              </w:rPr>
            </w:pPr>
          </w:p>
          <w:p w14:paraId="707C9B49" w14:textId="77777777" w:rsidR="006A7E28" w:rsidRDefault="006A7E28">
            <w:pPr>
              <w:jc w:val="center"/>
              <w:rPr>
                <w:rFonts w:ascii="Century Gothic" w:hAnsi="Century Gothic"/>
                <w:sz w:val="24"/>
                <w:szCs w:val="24"/>
              </w:rPr>
            </w:pPr>
            <w:r>
              <w:rPr>
                <w:rFonts w:ascii="Century Gothic" w:hAnsi="Century Gothic"/>
                <w:sz w:val="24"/>
                <w:szCs w:val="24"/>
              </w:rPr>
              <w:t>CULTURA DEL AGUA</w:t>
            </w:r>
          </w:p>
          <w:p w14:paraId="775E21E6" w14:textId="77777777" w:rsidR="006A7E28" w:rsidRDefault="006A7E28">
            <w:pPr>
              <w:jc w:val="center"/>
              <w:rPr>
                <w:rFonts w:ascii="Century Gothic" w:hAnsi="Century Gothic"/>
                <w:bCs/>
                <w:sz w:val="24"/>
                <w:szCs w:val="24"/>
              </w:rPr>
            </w:pPr>
          </w:p>
          <w:p w14:paraId="7147616C" w14:textId="77777777" w:rsidR="006A7E28" w:rsidRDefault="006A7E28">
            <w:pPr>
              <w:jc w:val="center"/>
              <w:rPr>
                <w:rFonts w:ascii="Century Gothic" w:hAnsi="Century Gothic" w:cstheme="minorHAnsi"/>
                <w:sz w:val="24"/>
                <w:szCs w:val="24"/>
              </w:rPr>
            </w:pPr>
          </w:p>
        </w:tc>
        <w:tc>
          <w:tcPr>
            <w:tcW w:w="51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A716997" w14:textId="77777777" w:rsidR="006A7E28" w:rsidRDefault="006A7E28">
            <w:pPr>
              <w:jc w:val="center"/>
              <w:rPr>
                <w:rFonts w:ascii="Century Gothic" w:hAnsi="Century Gothic"/>
                <w:sz w:val="24"/>
                <w:szCs w:val="24"/>
              </w:rPr>
            </w:pPr>
          </w:p>
          <w:p w14:paraId="4BEC9B59" w14:textId="77777777" w:rsidR="006A7E28" w:rsidRDefault="006A7E28">
            <w:pPr>
              <w:jc w:val="center"/>
              <w:rPr>
                <w:rFonts w:ascii="Century Gothic" w:hAnsi="Century Gothic"/>
                <w:sz w:val="24"/>
                <w:szCs w:val="24"/>
              </w:rPr>
            </w:pPr>
            <w:r>
              <w:rPr>
                <w:rFonts w:ascii="Century Gothic" w:hAnsi="Century Gothic"/>
                <w:sz w:val="24"/>
                <w:szCs w:val="24"/>
              </w:rPr>
              <w:t>Establecer campañas y programas de publicidad o difusión. Elaboración de Perifoneo</w:t>
            </w:r>
          </w:p>
        </w:tc>
        <w:tc>
          <w:tcPr>
            <w:tcW w:w="19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F1088D6" w14:textId="77777777" w:rsidR="006A7E28" w:rsidRDefault="006A7E28">
            <w:pPr>
              <w:rPr>
                <w:rFonts w:ascii="Century Gothic" w:hAnsi="Century Gothic"/>
              </w:rPr>
            </w:pPr>
          </w:p>
        </w:tc>
      </w:tr>
      <w:tr w:rsidR="006A7E28" w14:paraId="38500C0D" w14:textId="77777777" w:rsidTr="006A7E28">
        <w:trPr>
          <w:trHeight w:val="284"/>
        </w:trPr>
        <w:tc>
          <w:tcPr>
            <w:tcW w:w="59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6FB3E50" w14:textId="77777777" w:rsidR="006A7E28" w:rsidRDefault="006A7E28">
            <w:pPr>
              <w:jc w:val="center"/>
              <w:rPr>
                <w:rFonts w:ascii="Century Gothic" w:hAnsi="Century Gothic"/>
                <w:sz w:val="24"/>
                <w:szCs w:val="24"/>
              </w:rPr>
            </w:pPr>
          </w:p>
          <w:p w14:paraId="4F92819E" w14:textId="77777777" w:rsidR="006A7E28" w:rsidRDefault="006A7E28">
            <w:pPr>
              <w:jc w:val="center"/>
              <w:rPr>
                <w:rFonts w:ascii="Century Gothic" w:hAnsi="Century Gothic"/>
                <w:sz w:val="24"/>
                <w:szCs w:val="24"/>
              </w:rPr>
            </w:pPr>
          </w:p>
          <w:p w14:paraId="42835C38" w14:textId="77777777" w:rsidR="006A7E28" w:rsidRDefault="006A7E28">
            <w:pPr>
              <w:jc w:val="center"/>
              <w:rPr>
                <w:rFonts w:ascii="Century Gothic" w:hAnsi="Century Gothic"/>
                <w:sz w:val="24"/>
                <w:szCs w:val="24"/>
              </w:rPr>
            </w:pPr>
          </w:p>
          <w:p w14:paraId="4475B7AB" w14:textId="77777777" w:rsidR="006A7E28" w:rsidRDefault="006A7E28">
            <w:pPr>
              <w:jc w:val="center"/>
              <w:rPr>
                <w:rFonts w:ascii="Century Gothic" w:hAnsi="Century Gothic"/>
                <w:sz w:val="24"/>
                <w:szCs w:val="24"/>
              </w:rPr>
            </w:pPr>
            <w:r>
              <w:rPr>
                <w:rFonts w:ascii="Century Gothic" w:hAnsi="Century Gothic"/>
                <w:sz w:val="24"/>
                <w:szCs w:val="24"/>
              </w:rPr>
              <w:t>3</w:t>
            </w:r>
          </w:p>
          <w:p w14:paraId="73140777" w14:textId="77777777" w:rsidR="006A7E28" w:rsidRDefault="006A7E28">
            <w:pPr>
              <w:jc w:val="center"/>
              <w:rPr>
                <w:rFonts w:ascii="Century Gothic" w:hAnsi="Century Gothic"/>
                <w:sz w:val="24"/>
                <w:szCs w:val="24"/>
              </w:rPr>
            </w:pPr>
          </w:p>
          <w:p w14:paraId="626F5318" w14:textId="77777777" w:rsidR="006A7E28" w:rsidRDefault="006A7E28">
            <w:pPr>
              <w:jc w:val="center"/>
              <w:rPr>
                <w:rFonts w:ascii="Century Gothic" w:hAnsi="Century Gothic"/>
                <w:sz w:val="24"/>
                <w:szCs w:val="24"/>
              </w:rPr>
            </w:pPr>
          </w:p>
        </w:tc>
        <w:tc>
          <w:tcPr>
            <w:tcW w:w="2854"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3D3AB17" w14:textId="77777777" w:rsidR="006A7E28" w:rsidRDefault="006A7E28">
            <w:pPr>
              <w:jc w:val="center"/>
              <w:rPr>
                <w:rFonts w:ascii="Century Gothic" w:hAnsi="Century Gothic"/>
                <w:sz w:val="24"/>
                <w:szCs w:val="24"/>
              </w:rPr>
            </w:pPr>
          </w:p>
          <w:p w14:paraId="4A57765C" w14:textId="77777777" w:rsidR="006A7E28" w:rsidRDefault="006A7E28">
            <w:pPr>
              <w:jc w:val="center"/>
              <w:rPr>
                <w:rFonts w:ascii="Century Gothic" w:hAnsi="Century Gothic"/>
                <w:sz w:val="24"/>
                <w:szCs w:val="24"/>
              </w:rPr>
            </w:pPr>
          </w:p>
          <w:p w14:paraId="18647B92" w14:textId="77777777" w:rsidR="006A7E28" w:rsidRDefault="006A7E28">
            <w:pPr>
              <w:jc w:val="center"/>
              <w:rPr>
                <w:rFonts w:ascii="Century Gothic" w:hAnsi="Century Gothic"/>
                <w:sz w:val="24"/>
                <w:szCs w:val="24"/>
              </w:rPr>
            </w:pPr>
          </w:p>
          <w:p w14:paraId="61E542D7" w14:textId="77777777" w:rsidR="006A7E28" w:rsidRDefault="006A7E28">
            <w:pPr>
              <w:jc w:val="center"/>
              <w:rPr>
                <w:rFonts w:ascii="Century Gothic" w:hAnsi="Century Gothic"/>
                <w:sz w:val="24"/>
                <w:szCs w:val="24"/>
              </w:rPr>
            </w:pPr>
            <w:r>
              <w:rPr>
                <w:rFonts w:ascii="Century Gothic" w:hAnsi="Century Gothic"/>
                <w:sz w:val="24"/>
                <w:szCs w:val="24"/>
              </w:rPr>
              <w:t>CULTURA DEL AGUA</w:t>
            </w:r>
          </w:p>
        </w:tc>
        <w:tc>
          <w:tcPr>
            <w:tcW w:w="51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34211CA" w14:textId="77777777" w:rsidR="006A7E28" w:rsidRDefault="006A7E28">
            <w:pPr>
              <w:jc w:val="center"/>
              <w:rPr>
                <w:rFonts w:ascii="Century Gothic" w:hAnsi="Century Gothic"/>
                <w:sz w:val="24"/>
                <w:szCs w:val="24"/>
              </w:rPr>
            </w:pPr>
          </w:p>
          <w:p w14:paraId="08B14A81" w14:textId="77777777" w:rsidR="006A7E28" w:rsidRDefault="006A7E28">
            <w:pPr>
              <w:jc w:val="center"/>
              <w:rPr>
                <w:rFonts w:ascii="Century Gothic" w:hAnsi="Century Gothic"/>
                <w:b/>
                <w:sz w:val="24"/>
                <w:szCs w:val="24"/>
              </w:rPr>
            </w:pPr>
            <w:r>
              <w:rPr>
                <w:rFonts w:ascii="Century Gothic" w:hAnsi="Century Gothic"/>
                <w:sz w:val="24"/>
                <w:szCs w:val="24"/>
              </w:rPr>
              <w:lastRenderedPageBreak/>
              <w:t>Definir el uso y manejo de medios de expresión gráfica o audiovisual que sirvan como instrumento para divulgar las actividades del organismo y facilitar la comunicación con el público usuario y con la sociedad en general de los servicios que ofrece el organismo. Elaboración de Videos</w:t>
            </w:r>
          </w:p>
          <w:p w14:paraId="1483DB5B" w14:textId="77777777" w:rsidR="006A7E28" w:rsidRDefault="006A7E28">
            <w:pPr>
              <w:jc w:val="center"/>
              <w:rPr>
                <w:rFonts w:ascii="Century Gothic" w:hAnsi="Century Gothic"/>
                <w:sz w:val="24"/>
                <w:szCs w:val="24"/>
              </w:rPr>
            </w:pPr>
          </w:p>
        </w:tc>
        <w:tc>
          <w:tcPr>
            <w:tcW w:w="19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182F725" w14:textId="77777777" w:rsidR="006A7E28" w:rsidRDefault="006A7E28">
            <w:pPr>
              <w:rPr>
                <w:rFonts w:ascii="Century Gothic" w:hAnsi="Century Gothic"/>
              </w:rPr>
            </w:pPr>
          </w:p>
        </w:tc>
      </w:tr>
      <w:tr w:rsidR="006A7E28" w14:paraId="5E81B68F" w14:textId="77777777" w:rsidTr="006A7E28">
        <w:trPr>
          <w:trHeight w:val="284"/>
        </w:trPr>
        <w:tc>
          <w:tcPr>
            <w:tcW w:w="59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EB1EBE" w14:textId="77777777" w:rsidR="006A7E28" w:rsidRDefault="006A7E28">
            <w:pPr>
              <w:jc w:val="center"/>
              <w:rPr>
                <w:rFonts w:ascii="Century Gothic" w:hAnsi="Century Gothic"/>
                <w:sz w:val="24"/>
                <w:szCs w:val="24"/>
              </w:rPr>
            </w:pPr>
          </w:p>
          <w:p w14:paraId="64075EED" w14:textId="77777777" w:rsidR="006A7E28" w:rsidRDefault="006A7E28">
            <w:pPr>
              <w:jc w:val="center"/>
              <w:rPr>
                <w:rFonts w:ascii="Century Gothic" w:hAnsi="Century Gothic"/>
                <w:sz w:val="24"/>
                <w:szCs w:val="24"/>
              </w:rPr>
            </w:pPr>
          </w:p>
          <w:p w14:paraId="09D18657" w14:textId="77777777" w:rsidR="006A7E28" w:rsidRDefault="006A7E28">
            <w:pPr>
              <w:jc w:val="center"/>
              <w:rPr>
                <w:rFonts w:ascii="Century Gothic" w:hAnsi="Century Gothic"/>
                <w:sz w:val="24"/>
                <w:szCs w:val="24"/>
              </w:rPr>
            </w:pPr>
          </w:p>
          <w:p w14:paraId="461B5BB9" w14:textId="77777777" w:rsidR="006A7E28" w:rsidRDefault="006A7E28">
            <w:pPr>
              <w:jc w:val="center"/>
              <w:rPr>
                <w:rFonts w:ascii="Century Gothic" w:hAnsi="Century Gothic"/>
                <w:sz w:val="24"/>
                <w:szCs w:val="24"/>
              </w:rPr>
            </w:pPr>
            <w:r>
              <w:rPr>
                <w:rFonts w:ascii="Century Gothic" w:hAnsi="Century Gothic"/>
                <w:sz w:val="24"/>
                <w:szCs w:val="24"/>
              </w:rPr>
              <w:t>4</w:t>
            </w:r>
          </w:p>
          <w:p w14:paraId="229A90D1" w14:textId="77777777" w:rsidR="006A7E28" w:rsidRDefault="006A7E28">
            <w:pPr>
              <w:jc w:val="center"/>
              <w:rPr>
                <w:rFonts w:ascii="Century Gothic" w:hAnsi="Century Gothic"/>
                <w:sz w:val="24"/>
                <w:szCs w:val="24"/>
              </w:rPr>
            </w:pPr>
          </w:p>
        </w:tc>
        <w:tc>
          <w:tcPr>
            <w:tcW w:w="2854"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B255C7" w14:textId="77777777" w:rsidR="006A7E28" w:rsidRDefault="006A7E28">
            <w:pPr>
              <w:jc w:val="center"/>
              <w:rPr>
                <w:rFonts w:ascii="Century Gothic" w:hAnsi="Century Gothic"/>
                <w:sz w:val="24"/>
                <w:szCs w:val="24"/>
              </w:rPr>
            </w:pPr>
          </w:p>
          <w:p w14:paraId="3A918172" w14:textId="77777777" w:rsidR="006A7E28" w:rsidRDefault="006A7E28">
            <w:pPr>
              <w:jc w:val="center"/>
              <w:rPr>
                <w:rFonts w:ascii="Century Gothic" w:hAnsi="Century Gothic"/>
                <w:sz w:val="24"/>
                <w:szCs w:val="24"/>
              </w:rPr>
            </w:pPr>
          </w:p>
          <w:p w14:paraId="7B1FB732" w14:textId="77777777" w:rsidR="006A7E28" w:rsidRDefault="006A7E28">
            <w:pPr>
              <w:jc w:val="center"/>
              <w:rPr>
                <w:rFonts w:ascii="Century Gothic" w:hAnsi="Century Gothic"/>
                <w:sz w:val="24"/>
                <w:szCs w:val="24"/>
              </w:rPr>
            </w:pPr>
          </w:p>
          <w:p w14:paraId="0AC3EFA1" w14:textId="77777777" w:rsidR="006A7E28" w:rsidRDefault="006A7E28">
            <w:pPr>
              <w:jc w:val="center"/>
              <w:rPr>
                <w:rFonts w:ascii="Century Gothic" w:hAnsi="Century Gothic"/>
                <w:sz w:val="24"/>
                <w:szCs w:val="24"/>
              </w:rPr>
            </w:pPr>
            <w:r>
              <w:rPr>
                <w:rFonts w:ascii="Century Gothic" w:hAnsi="Century Gothic"/>
                <w:sz w:val="24"/>
                <w:szCs w:val="24"/>
              </w:rPr>
              <w:t>CULTURA DEL AGUA</w:t>
            </w:r>
          </w:p>
        </w:tc>
        <w:tc>
          <w:tcPr>
            <w:tcW w:w="51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9CCADB6" w14:textId="77777777" w:rsidR="006A7E28" w:rsidRDefault="006A7E28">
            <w:pPr>
              <w:jc w:val="center"/>
              <w:rPr>
                <w:rFonts w:ascii="Century Gothic" w:hAnsi="Century Gothic"/>
                <w:sz w:val="24"/>
                <w:szCs w:val="24"/>
              </w:rPr>
            </w:pPr>
          </w:p>
          <w:p w14:paraId="5C30D7C3" w14:textId="77777777" w:rsidR="006A7E28" w:rsidRDefault="006A7E28">
            <w:pPr>
              <w:jc w:val="center"/>
              <w:rPr>
                <w:rFonts w:ascii="Century Gothic" w:hAnsi="Century Gothic"/>
                <w:sz w:val="24"/>
                <w:szCs w:val="24"/>
              </w:rPr>
            </w:pPr>
            <w:r>
              <w:rPr>
                <w:rFonts w:ascii="Century Gothic" w:hAnsi="Century Gothic"/>
                <w:sz w:val="24"/>
                <w:szCs w:val="24"/>
              </w:rPr>
              <w:t xml:space="preserve">Coordinar y proporcionar apoyo a las unidades administrativas del Organismo en lo referente a servicios y recursos de expresión gráfica para la promoción de sus programas y eventos que realicen. Diseño de </w:t>
            </w:r>
            <w:proofErr w:type="spellStart"/>
            <w:r>
              <w:rPr>
                <w:rFonts w:ascii="Century Gothic" w:hAnsi="Century Gothic"/>
                <w:sz w:val="24"/>
                <w:szCs w:val="24"/>
              </w:rPr>
              <w:t>vinilonas</w:t>
            </w:r>
            <w:proofErr w:type="spellEnd"/>
            <w:r>
              <w:rPr>
                <w:rFonts w:ascii="Century Gothic" w:hAnsi="Century Gothic"/>
                <w:sz w:val="24"/>
                <w:szCs w:val="24"/>
              </w:rPr>
              <w:t xml:space="preserve">. </w:t>
            </w:r>
          </w:p>
          <w:p w14:paraId="58D239F7" w14:textId="77777777" w:rsidR="006A7E28" w:rsidRDefault="006A7E28">
            <w:pPr>
              <w:jc w:val="center"/>
              <w:rPr>
                <w:rFonts w:ascii="Century Gothic" w:hAnsi="Century Gothic"/>
                <w:sz w:val="24"/>
                <w:szCs w:val="24"/>
              </w:rPr>
            </w:pPr>
          </w:p>
        </w:tc>
        <w:tc>
          <w:tcPr>
            <w:tcW w:w="19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406A8AD" w14:textId="77777777" w:rsidR="006A7E28" w:rsidRDefault="006A7E28">
            <w:pPr>
              <w:rPr>
                <w:rFonts w:ascii="Century Gothic" w:hAnsi="Century Gothic"/>
              </w:rPr>
            </w:pPr>
          </w:p>
        </w:tc>
      </w:tr>
    </w:tbl>
    <w:p w14:paraId="50169444" w14:textId="77777777" w:rsidR="006A7E28" w:rsidRDefault="006A7E28" w:rsidP="006A7E28">
      <w:pPr>
        <w:rPr>
          <w:rFonts w:ascii="Century Gothic" w:hAnsi="Century Gothic"/>
          <w:b/>
        </w:rPr>
      </w:pPr>
    </w:p>
    <w:tbl>
      <w:tblPr>
        <w:tblStyle w:val="Tablaconcuadrcula"/>
        <w:tblW w:w="10576" w:type="dxa"/>
        <w:tblInd w:w="-74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15"/>
        <w:gridCol w:w="2848"/>
        <w:gridCol w:w="5162"/>
        <w:gridCol w:w="1951"/>
      </w:tblGrid>
      <w:tr w:rsidR="006A7E28" w14:paraId="4375B9ED" w14:textId="77777777" w:rsidTr="006A7E28">
        <w:trPr>
          <w:trHeight w:val="703"/>
        </w:trPr>
        <w:tc>
          <w:tcPr>
            <w:tcW w:w="61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693635" w14:textId="77777777" w:rsidR="006A7E28" w:rsidRDefault="006A7E28">
            <w:pPr>
              <w:rPr>
                <w:rFonts w:ascii="Century Gothic" w:hAnsi="Century Gothic"/>
                <w:sz w:val="24"/>
                <w:szCs w:val="24"/>
              </w:rPr>
            </w:pPr>
          </w:p>
          <w:p w14:paraId="61518F88" w14:textId="77777777" w:rsidR="006A7E28" w:rsidRDefault="006A7E28">
            <w:pPr>
              <w:rPr>
                <w:rFonts w:ascii="Century Gothic" w:hAnsi="Century Gothic"/>
                <w:sz w:val="24"/>
                <w:szCs w:val="24"/>
              </w:rPr>
            </w:pPr>
            <w:r>
              <w:rPr>
                <w:rFonts w:ascii="Century Gothic" w:hAnsi="Century Gothic"/>
                <w:sz w:val="24"/>
                <w:szCs w:val="24"/>
              </w:rPr>
              <w:t xml:space="preserve"> 5</w:t>
            </w:r>
          </w:p>
          <w:p w14:paraId="10FC2D0D" w14:textId="77777777" w:rsidR="006A7E28" w:rsidRDefault="006A7E28">
            <w:pPr>
              <w:jc w:val="center"/>
              <w:rPr>
                <w:rFonts w:ascii="Century Gothic" w:hAnsi="Century Gothic"/>
                <w:sz w:val="24"/>
                <w:szCs w:val="24"/>
              </w:rPr>
            </w:pPr>
          </w:p>
        </w:tc>
        <w:tc>
          <w:tcPr>
            <w:tcW w:w="284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558FAA1" w14:textId="77777777" w:rsidR="006A7E28" w:rsidRDefault="006A7E28">
            <w:pPr>
              <w:rPr>
                <w:rFonts w:ascii="Century Gothic" w:hAnsi="Century Gothic"/>
                <w:sz w:val="24"/>
                <w:szCs w:val="24"/>
              </w:rPr>
            </w:pPr>
          </w:p>
          <w:p w14:paraId="3193C117" w14:textId="77777777" w:rsidR="006A7E28" w:rsidRDefault="006A7E28">
            <w:pPr>
              <w:jc w:val="center"/>
              <w:rPr>
                <w:rFonts w:ascii="Century Gothic" w:hAnsi="Century Gothic" w:cstheme="minorHAnsi"/>
                <w:sz w:val="24"/>
                <w:szCs w:val="24"/>
              </w:rPr>
            </w:pPr>
            <w:r>
              <w:rPr>
                <w:rFonts w:ascii="Century Gothic" w:hAnsi="Century Gothic"/>
                <w:sz w:val="24"/>
                <w:szCs w:val="24"/>
              </w:rPr>
              <w:t>CULTURA DEL AGUA</w:t>
            </w:r>
          </w:p>
        </w:tc>
        <w:tc>
          <w:tcPr>
            <w:tcW w:w="516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C635797" w14:textId="77777777" w:rsidR="006A7E28" w:rsidRDefault="006A7E28">
            <w:pPr>
              <w:jc w:val="center"/>
              <w:rPr>
                <w:rFonts w:ascii="Century Gothic" w:hAnsi="Century Gothic"/>
                <w:sz w:val="24"/>
                <w:szCs w:val="24"/>
              </w:rPr>
            </w:pPr>
            <w:r>
              <w:rPr>
                <w:rFonts w:ascii="Century Gothic" w:hAnsi="Century Gothic"/>
                <w:sz w:val="24"/>
                <w:szCs w:val="24"/>
              </w:rPr>
              <w:t>Realizar la emisión de boletines de prensa, inserciones periodísticas y demás recursos posibles para difundir y promover las actividades del Organismo.</w:t>
            </w:r>
          </w:p>
          <w:p w14:paraId="5A23F33A" w14:textId="77777777" w:rsidR="006A7E28" w:rsidRDefault="006A7E28">
            <w:pPr>
              <w:rPr>
                <w:rFonts w:ascii="Century Gothic" w:hAnsi="Century Gothic"/>
                <w:sz w:val="24"/>
                <w:szCs w:val="24"/>
              </w:rPr>
            </w:pPr>
          </w:p>
        </w:tc>
        <w:tc>
          <w:tcPr>
            <w:tcW w:w="19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36DAD4" w14:textId="77777777" w:rsidR="006A7E28" w:rsidRDefault="006A7E28">
            <w:pPr>
              <w:rPr>
                <w:rFonts w:ascii="Century Gothic" w:hAnsi="Century Gothic"/>
              </w:rPr>
            </w:pPr>
          </w:p>
        </w:tc>
      </w:tr>
      <w:tr w:rsidR="006A7E28" w14:paraId="1A62E0EC" w14:textId="77777777" w:rsidTr="006A7E28">
        <w:trPr>
          <w:trHeight w:val="703"/>
        </w:trPr>
        <w:tc>
          <w:tcPr>
            <w:tcW w:w="61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66A9ACF" w14:textId="77777777" w:rsidR="006A7E28" w:rsidRDefault="006A7E28">
            <w:pPr>
              <w:jc w:val="center"/>
              <w:rPr>
                <w:rFonts w:ascii="Century Gothic" w:hAnsi="Century Gothic"/>
                <w:sz w:val="24"/>
                <w:szCs w:val="24"/>
              </w:rPr>
            </w:pPr>
          </w:p>
          <w:p w14:paraId="12C1A549" w14:textId="77777777" w:rsidR="006A7E28" w:rsidRDefault="006A7E28">
            <w:pPr>
              <w:jc w:val="center"/>
              <w:rPr>
                <w:rFonts w:ascii="Century Gothic" w:hAnsi="Century Gothic"/>
                <w:sz w:val="24"/>
                <w:szCs w:val="24"/>
              </w:rPr>
            </w:pPr>
            <w:r>
              <w:rPr>
                <w:rFonts w:ascii="Century Gothic" w:hAnsi="Century Gothic"/>
                <w:sz w:val="24"/>
                <w:szCs w:val="24"/>
              </w:rPr>
              <w:t>6</w:t>
            </w:r>
          </w:p>
          <w:p w14:paraId="29EE89D5" w14:textId="77777777" w:rsidR="006A7E28" w:rsidRDefault="006A7E28">
            <w:pPr>
              <w:jc w:val="center"/>
              <w:rPr>
                <w:rFonts w:ascii="Century Gothic" w:hAnsi="Century Gothic"/>
                <w:sz w:val="24"/>
                <w:szCs w:val="24"/>
              </w:rPr>
            </w:pPr>
          </w:p>
        </w:tc>
        <w:tc>
          <w:tcPr>
            <w:tcW w:w="284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F2A7F94" w14:textId="77777777" w:rsidR="006A7E28" w:rsidRDefault="006A7E28">
            <w:pPr>
              <w:rPr>
                <w:rFonts w:ascii="Century Gothic" w:hAnsi="Century Gothic"/>
                <w:sz w:val="24"/>
                <w:szCs w:val="24"/>
              </w:rPr>
            </w:pPr>
          </w:p>
          <w:p w14:paraId="5C6D2A61" w14:textId="77777777" w:rsidR="006A7E28" w:rsidRDefault="006A7E28">
            <w:pPr>
              <w:rPr>
                <w:rFonts w:ascii="Century Gothic" w:hAnsi="Century Gothic"/>
                <w:sz w:val="24"/>
                <w:szCs w:val="24"/>
              </w:rPr>
            </w:pPr>
            <w:r>
              <w:rPr>
                <w:rFonts w:ascii="Century Gothic" w:hAnsi="Century Gothic"/>
                <w:sz w:val="24"/>
                <w:szCs w:val="24"/>
              </w:rPr>
              <w:t>CULTURA DEL AGUA</w:t>
            </w:r>
          </w:p>
          <w:p w14:paraId="62FFAE5E" w14:textId="77777777" w:rsidR="006A7E28" w:rsidRDefault="006A7E28">
            <w:pPr>
              <w:rPr>
                <w:rFonts w:ascii="Century Gothic" w:hAnsi="Century Gothic"/>
                <w:sz w:val="24"/>
                <w:szCs w:val="24"/>
              </w:rPr>
            </w:pPr>
          </w:p>
          <w:p w14:paraId="05D131E8" w14:textId="77777777" w:rsidR="006A7E28" w:rsidRDefault="006A7E28">
            <w:pPr>
              <w:rPr>
                <w:rFonts w:ascii="Century Gothic" w:hAnsi="Century Gothic"/>
                <w:sz w:val="24"/>
                <w:szCs w:val="24"/>
              </w:rPr>
            </w:pPr>
          </w:p>
        </w:tc>
        <w:tc>
          <w:tcPr>
            <w:tcW w:w="516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743805" w14:textId="77777777" w:rsidR="006A7E28" w:rsidRDefault="006A7E28">
            <w:pPr>
              <w:rPr>
                <w:rFonts w:ascii="Century Gothic" w:hAnsi="Century Gothic"/>
                <w:sz w:val="24"/>
                <w:szCs w:val="24"/>
              </w:rPr>
            </w:pPr>
            <w:r>
              <w:rPr>
                <w:rFonts w:ascii="Century Gothic" w:hAnsi="Century Gothic"/>
                <w:sz w:val="24"/>
                <w:szCs w:val="24"/>
              </w:rPr>
              <w:t>Planteles Educativos en todos los Niveles Académicos (Directivos, Padres de Familia y Alumnos)</w:t>
            </w:r>
          </w:p>
          <w:p w14:paraId="1695EE23" w14:textId="77777777" w:rsidR="006A7E28" w:rsidRDefault="006A7E28">
            <w:pPr>
              <w:jc w:val="center"/>
              <w:rPr>
                <w:rFonts w:ascii="Century Gothic" w:hAnsi="Century Gothic"/>
                <w:sz w:val="24"/>
                <w:szCs w:val="24"/>
              </w:rPr>
            </w:pPr>
          </w:p>
        </w:tc>
        <w:tc>
          <w:tcPr>
            <w:tcW w:w="19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0DD71C9" w14:textId="77777777" w:rsidR="006A7E28" w:rsidRDefault="006A7E28">
            <w:pPr>
              <w:rPr>
                <w:rFonts w:ascii="Century Gothic" w:hAnsi="Century Gothic"/>
              </w:rPr>
            </w:pPr>
          </w:p>
        </w:tc>
      </w:tr>
      <w:tr w:rsidR="006A7E28" w14:paraId="76DDC3F9" w14:textId="77777777" w:rsidTr="006A7E28">
        <w:trPr>
          <w:trHeight w:val="703"/>
        </w:trPr>
        <w:tc>
          <w:tcPr>
            <w:tcW w:w="61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5E5B7A5A" w14:textId="77777777" w:rsidR="006A7E28" w:rsidRDefault="006A7E28">
            <w:pPr>
              <w:jc w:val="center"/>
              <w:rPr>
                <w:rFonts w:ascii="Century Gothic" w:hAnsi="Century Gothic"/>
                <w:sz w:val="24"/>
                <w:szCs w:val="24"/>
              </w:rPr>
            </w:pPr>
            <w:r>
              <w:rPr>
                <w:rFonts w:ascii="Century Gothic" w:hAnsi="Century Gothic"/>
                <w:sz w:val="24"/>
                <w:szCs w:val="24"/>
              </w:rPr>
              <w:t>7</w:t>
            </w:r>
          </w:p>
        </w:tc>
        <w:tc>
          <w:tcPr>
            <w:tcW w:w="284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7671A682" w14:textId="77777777" w:rsidR="006A7E28" w:rsidRDefault="006A7E28">
            <w:pPr>
              <w:jc w:val="center"/>
              <w:rPr>
                <w:rFonts w:ascii="Century Gothic" w:hAnsi="Century Gothic"/>
                <w:sz w:val="24"/>
                <w:szCs w:val="24"/>
              </w:rPr>
            </w:pPr>
            <w:r>
              <w:rPr>
                <w:rFonts w:ascii="Century Gothic" w:hAnsi="Century Gothic"/>
                <w:sz w:val="24"/>
                <w:szCs w:val="24"/>
              </w:rPr>
              <w:t>CULTURA DEL AGUA</w:t>
            </w:r>
          </w:p>
        </w:tc>
        <w:tc>
          <w:tcPr>
            <w:tcW w:w="516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hideMark/>
          </w:tcPr>
          <w:p w14:paraId="010DC4F0" w14:textId="77777777" w:rsidR="006A7E28" w:rsidRDefault="006A7E28">
            <w:pPr>
              <w:jc w:val="center"/>
              <w:rPr>
                <w:rFonts w:ascii="Century Gothic" w:hAnsi="Century Gothic"/>
                <w:sz w:val="24"/>
                <w:szCs w:val="24"/>
              </w:rPr>
            </w:pPr>
            <w:r>
              <w:rPr>
                <w:rFonts w:ascii="Century Gothic" w:hAnsi="Century Gothic"/>
                <w:sz w:val="24"/>
                <w:szCs w:val="24"/>
              </w:rPr>
              <w:t>Sorteo anual usuario cumplido</w:t>
            </w:r>
          </w:p>
        </w:tc>
        <w:tc>
          <w:tcPr>
            <w:tcW w:w="19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848DA79" w14:textId="77777777" w:rsidR="006A7E28" w:rsidRDefault="006A7E28">
            <w:pPr>
              <w:rPr>
                <w:rFonts w:ascii="Century Gothic" w:hAnsi="Century Gothic"/>
              </w:rPr>
            </w:pPr>
          </w:p>
          <w:p w14:paraId="6DF1F8AC" w14:textId="77777777" w:rsidR="006A7E28" w:rsidRDefault="006A7E28">
            <w:pPr>
              <w:rPr>
                <w:rFonts w:ascii="Century Gothic" w:hAnsi="Century Gothic"/>
              </w:rPr>
            </w:pPr>
          </w:p>
        </w:tc>
      </w:tr>
      <w:tr w:rsidR="006A7E28" w14:paraId="7A4156BF" w14:textId="77777777" w:rsidTr="006A7E28">
        <w:trPr>
          <w:trHeight w:val="703"/>
        </w:trPr>
        <w:tc>
          <w:tcPr>
            <w:tcW w:w="61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4B415D4" w14:textId="77777777" w:rsidR="006A7E28" w:rsidRDefault="006A7E28">
            <w:pPr>
              <w:jc w:val="center"/>
              <w:rPr>
                <w:rFonts w:ascii="Century Gothic" w:hAnsi="Century Gothic"/>
                <w:sz w:val="24"/>
                <w:szCs w:val="24"/>
              </w:rPr>
            </w:pPr>
          </w:p>
          <w:p w14:paraId="7BB62EEB" w14:textId="77777777" w:rsidR="006A7E28" w:rsidRDefault="006A7E28">
            <w:pPr>
              <w:jc w:val="center"/>
              <w:rPr>
                <w:rFonts w:ascii="Century Gothic" w:hAnsi="Century Gothic"/>
                <w:sz w:val="24"/>
                <w:szCs w:val="24"/>
              </w:rPr>
            </w:pPr>
            <w:r>
              <w:rPr>
                <w:rFonts w:ascii="Century Gothic" w:hAnsi="Century Gothic"/>
                <w:sz w:val="24"/>
                <w:szCs w:val="24"/>
              </w:rPr>
              <w:t>8</w:t>
            </w:r>
          </w:p>
        </w:tc>
        <w:tc>
          <w:tcPr>
            <w:tcW w:w="284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732E376" w14:textId="77777777" w:rsidR="006A7E28" w:rsidRDefault="006A7E28">
            <w:pPr>
              <w:jc w:val="center"/>
              <w:rPr>
                <w:rFonts w:ascii="Century Gothic" w:hAnsi="Century Gothic"/>
                <w:sz w:val="24"/>
                <w:szCs w:val="24"/>
              </w:rPr>
            </w:pPr>
          </w:p>
          <w:p w14:paraId="164CE389" w14:textId="77777777" w:rsidR="006A7E28" w:rsidRDefault="006A7E28">
            <w:pPr>
              <w:rPr>
                <w:rFonts w:ascii="Century Gothic" w:hAnsi="Century Gothic"/>
                <w:sz w:val="24"/>
                <w:szCs w:val="24"/>
              </w:rPr>
            </w:pPr>
            <w:r>
              <w:rPr>
                <w:rFonts w:ascii="Century Gothic" w:hAnsi="Century Gothic"/>
                <w:sz w:val="24"/>
                <w:szCs w:val="24"/>
              </w:rPr>
              <w:t>CULTURA DEL AGUA</w:t>
            </w:r>
          </w:p>
        </w:tc>
        <w:tc>
          <w:tcPr>
            <w:tcW w:w="516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EC1C50E" w14:textId="77777777" w:rsidR="006A7E28" w:rsidRDefault="006A7E28">
            <w:pPr>
              <w:jc w:val="center"/>
              <w:rPr>
                <w:rFonts w:ascii="Century Gothic" w:hAnsi="Century Gothic"/>
                <w:sz w:val="24"/>
                <w:szCs w:val="24"/>
              </w:rPr>
            </w:pPr>
          </w:p>
          <w:p w14:paraId="0AB16C1A" w14:textId="77777777" w:rsidR="006A7E28" w:rsidRDefault="006A7E28">
            <w:pPr>
              <w:jc w:val="center"/>
              <w:rPr>
                <w:rFonts w:ascii="Century Gothic" w:hAnsi="Century Gothic"/>
                <w:sz w:val="24"/>
                <w:szCs w:val="24"/>
              </w:rPr>
            </w:pPr>
            <w:r>
              <w:rPr>
                <w:rFonts w:ascii="Century Gothic" w:hAnsi="Century Gothic"/>
                <w:sz w:val="24"/>
                <w:szCs w:val="24"/>
              </w:rPr>
              <w:t>Conclusión del tramite</w:t>
            </w:r>
          </w:p>
          <w:p w14:paraId="538CD5E5" w14:textId="77777777" w:rsidR="006A7E28" w:rsidRDefault="006A7E28">
            <w:pPr>
              <w:jc w:val="center"/>
              <w:rPr>
                <w:rFonts w:ascii="Century Gothic" w:hAnsi="Century Gothic"/>
                <w:sz w:val="24"/>
                <w:szCs w:val="24"/>
              </w:rPr>
            </w:pPr>
          </w:p>
        </w:tc>
        <w:tc>
          <w:tcPr>
            <w:tcW w:w="195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CF691B9" w14:textId="77777777" w:rsidR="006A7E28" w:rsidRDefault="006A7E28">
            <w:pPr>
              <w:rPr>
                <w:rFonts w:ascii="Century Gothic" w:hAnsi="Century Gothic"/>
              </w:rPr>
            </w:pPr>
          </w:p>
        </w:tc>
      </w:tr>
    </w:tbl>
    <w:p w14:paraId="37A9D6D9" w14:textId="77777777" w:rsidR="006A7E28" w:rsidRDefault="006A7E28" w:rsidP="006A7E28">
      <w:pPr>
        <w:rPr>
          <w:rFonts w:ascii="Century Gothic" w:hAnsi="Century Gothic"/>
          <w:b/>
        </w:rPr>
      </w:pPr>
    </w:p>
    <w:p w14:paraId="09A4073F" w14:textId="77777777" w:rsidR="006A7E28" w:rsidRDefault="006A7E28" w:rsidP="006A7E28">
      <w:pPr>
        <w:rPr>
          <w:rFonts w:ascii="Century Gothic" w:hAnsi="Century Gothic"/>
          <w:b/>
        </w:rPr>
      </w:pPr>
    </w:p>
    <w:p w14:paraId="74B6A924" w14:textId="77777777" w:rsidR="006A7E28" w:rsidRDefault="006A7E28" w:rsidP="006A7E28">
      <w:pPr>
        <w:rPr>
          <w:rFonts w:ascii="Century Gothic" w:hAnsi="Century Gothic"/>
          <w:b/>
        </w:rPr>
      </w:pPr>
    </w:p>
    <w:p w14:paraId="1E83BF32" w14:textId="77777777" w:rsidR="006A7E28" w:rsidRDefault="006A7E28" w:rsidP="006A7E28">
      <w:pPr>
        <w:rPr>
          <w:rFonts w:ascii="Century Gothic" w:hAnsi="Century Gothic"/>
          <w:b/>
        </w:rPr>
      </w:pPr>
    </w:p>
    <w:p w14:paraId="3F4A910B" w14:textId="4B0FEFAB" w:rsidR="006A7E28" w:rsidRDefault="006A7E28" w:rsidP="006A7E28">
      <w:pPr>
        <w:rPr>
          <w:rFonts w:ascii="Century Gothic" w:hAnsi="Century Gothic"/>
          <w:b/>
        </w:rPr>
      </w:pPr>
    </w:p>
    <w:p w14:paraId="3D6A4F35" w14:textId="326D8729" w:rsidR="0032732D" w:rsidRDefault="0032732D" w:rsidP="006A7E28">
      <w:pPr>
        <w:rPr>
          <w:rFonts w:ascii="Century Gothic" w:hAnsi="Century Gothic"/>
          <w:b/>
        </w:rPr>
      </w:pPr>
    </w:p>
    <w:p w14:paraId="0B8DDD55" w14:textId="77777777" w:rsidR="0024196D" w:rsidRDefault="0024196D" w:rsidP="006A7E28">
      <w:pPr>
        <w:rPr>
          <w:rFonts w:ascii="Century Gothic" w:hAnsi="Century Gothic"/>
          <w:b/>
        </w:rPr>
      </w:pPr>
    </w:p>
    <w:p w14:paraId="09778F1B" w14:textId="0E31120B" w:rsidR="006A7E28" w:rsidRDefault="00A2442E" w:rsidP="006A7E28">
      <w:pPr>
        <w:rPr>
          <w:rFonts w:ascii="Century Gothic" w:hAnsi="Century Gothic"/>
          <w:b/>
        </w:rPr>
      </w:pPr>
      <w:r>
        <w:rPr>
          <w:rFonts w:ascii="Century Gothic" w:hAnsi="Century Gothic"/>
          <w:b/>
        </w:rPr>
        <w:t>DIAGRAMA DE FLUJO</w:t>
      </w:r>
    </w:p>
    <w:tbl>
      <w:tblPr>
        <w:tblStyle w:val="Tablaconcuadrcula"/>
        <w:tblW w:w="0" w:type="auto"/>
        <w:tblLook w:val="04A0" w:firstRow="1" w:lastRow="0" w:firstColumn="1" w:lastColumn="0" w:noHBand="0" w:noVBand="1"/>
      </w:tblPr>
      <w:tblGrid>
        <w:gridCol w:w="2942"/>
        <w:gridCol w:w="2943"/>
        <w:gridCol w:w="2943"/>
      </w:tblGrid>
      <w:tr w:rsidR="006A7E28" w14:paraId="63604AC2" w14:textId="77777777" w:rsidTr="006A7E28">
        <w:tc>
          <w:tcPr>
            <w:tcW w:w="2942" w:type="dxa"/>
            <w:tcBorders>
              <w:top w:val="single" w:sz="4" w:space="0" w:color="auto"/>
              <w:left w:val="single" w:sz="4" w:space="0" w:color="auto"/>
              <w:bottom w:val="single" w:sz="4" w:space="0" w:color="auto"/>
              <w:right w:val="single" w:sz="4" w:space="0" w:color="auto"/>
            </w:tcBorders>
            <w:hideMark/>
          </w:tcPr>
          <w:p w14:paraId="4AB9A326" w14:textId="77777777" w:rsidR="006A7E28" w:rsidRDefault="006A7E28">
            <w:pPr>
              <w:jc w:val="center"/>
              <w:rPr>
                <w:rFonts w:ascii="Century Gothic" w:hAnsi="Century Gothic"/>
                <w:b/>
                <w:sz w:val="24"/>
                <w:szCs w:val="24"/>
              </w:rPr>
            </w:pPr>
            <w:r>
              <w:rPr>
                <w:rFonts w:ascii="Century Gothic" w:hAnsi="Century Gothic"/>
                <w:b/>
                <w:sz w:val="24"/>
                <w:szCs w:val="24"/>
              </w:rPr>
              <w:t>Cultura del agua</w:t>
            </w:r>
          </w:p>
        </w:tc>
        <w:tc>
          <w:tcPr>
            <w:tcW w:w="2943" w:type="dxa"/>
            <w:tcBorders>
              <w:top w:val="single" w:sz="4" w:space="0" w:color="auto"/>
              <w:left w:val="single" w:sz="4" w:space="0" w:color="auto"/>
              <w:bottom w:val="single" w:sz="4" w:space="0" w:color="auto"/>
              <w:right w:val="single" w:sz="4" w:space="0" w:color="auto"/>
            </w:tcBorders>
          </w:tcPr>
          <w:p w14:paraId="4EB4C651" w14:textId="77777777" w:rsidR="006A7E28" w:rsidRDefault="006A7E28">
            <w:pPr>
              <w:jc w:val="center"/>
              <w:rPr>
                <w:rFonts w:ascii="Century Gothic" w:hAnsi="Century Gothic"/>
                <w:b/>
                <w:sz w:val="24"/>
                <w:szCs w:val="24"/>
              </w:rPr>
            </w:pPr>
            <w:r>
              <w:rPr>
                <w:rFonts w:ascii="Century Gothic" w:hAnsi="Century Gothic"/>
                <w:b/>
                <w:sz w:val="24"/>
                <w:szCs w:val="24"/>
              </w:rPr>
              <w:t>Comercialización</w:t>
            </w:r>
          </w:p>
          <w:p w14:paraId="0828DF48" w14:textId="77777777" w:rsidR="006A7E28" w:rsidRDefault="006A7E28">
            <w:pPr>
              <w:jc w:val="center"/>
              <w:rPr>
                <w:rFonts w:ascii="Century Gothic" w:hAnsi="Century Gothic"/>
                <w:b/>
                <w:sz w:val="24"/>
                <w:szCs w:val="24"/>
              </w:rPr>
            </w:pPr>
          </w:p>
        </w:tc>
        <w:tc>
          <w:tcPr>
            <w:tcW w:w="2943" w:type="dxa"/>
            <w:tcBorders>
              <w:top w:val="single" w:sz="4" w:space="0" w:color="auto"/>
              <w:left w:val="single" w:sz="4" w:space="0" w:color="auto"/>
              <w:bottom w:val="single" w:sz="4" w:space="0" w:color="auto"/>
              <w:right w:val="single" w:sz="4" w:space="0" w:color="auto"/>
            </w:tcBorders>
            <w:hideMark/>
          </w:tcPr>
          <w:p w14:paraId="230A7612" w14:textId="77777777" w:rsidR="006A7E28" w:rsidRDefault="006A7E28">
            <w:pPr>
              <w:jc w:val="center"/>
              <w:rPr>
                <w:rFonts w:ascii="Century Gothic" w:hAnsi="Century Gothic"/>
                <w:b/>
                <w:sz w:val="24"/>
                <w:szCs w:val="24"/>
              </w:rPr>
            </w:pPr>
            <w:r>
              <w:rPr>
                <w:rFonts w:ascii="Century Gothic" w:hAnsi="Century Gothic"/>
                <w:b/>
                <w:sz w:val="24"/>
                <w:szCs w:val="24"/>
              </w:rPr>
              <w:t>Dirección general</w:t>
            </w:r>
          </w:p>
        </w:tc>
      </w:tr>
      <w:tr w:rsidR="006A7E28" w14:paraId="1BCA7B36" w14:textId="77777777" w:rsidTr="006A7E28">
        <w:tc>
          <w:tcPr>
            <w:tcW w:w="2942" w:type="dxa"/>
            <w:tcBorders>
              <w:top w:val="single" w:sz="4" w:space="0" w:color="auto"/>
              <w:left w:val="single" w:sz="4" w:space="0" w:color="auto"/>
              <w:bottom w:val="single" w:sz="4" w:space="0" w:color="auto"/>
              <w:right w:val="single" w:sz="4" w:space="0" w:color="auto"/>
            </w:tcBorders>
          </w:tcPr>
          <w:p w14:paraId="0020D37D" w14:textId="68458B2E" w:rsidR="006A7E28" w:rsidRDefault="006A7E28">
            <w:pPr>
              <w:rPr>
                <w:rFonts w:ascii="Century Gothic" w:hAnsi="Century Gothic"/>
                <w:b/>
              </w:rPr>
            </w:pPr>
            <w:r>
              <w:rPr>
                <w:noProof/>
                <w:lang w:eastAsia="es-MX"/>
              </w:rPr>
              <mc:AlternateContent>
                <mc:Choice Requires="wps">
                  <w:drawing>
                    <wp:anchor distT="0" distB="0" distL="114300" distR="114300" simplePos="0" relativeHeight="251830784" behindDoc="0" locked="0" layoutInCell="1" allowOverlap="1" wp14:anchorId="4C5F60DB" wp14:editId="11CA143D">
                      <wp:simplePos x="0" y="0"/>
                      <wp:positionH relativeFrom="column">
                        <wp:posOffset>343535</wp:posOffset>
                      </wp:positionH>
                      <wp:positionV relativeFrom="paragraph">
                        <wp:posOffset>63500</wp:posOffset>
                      </wp:positionV>
                      <wp:extent cx="1085850" cy="504825"/>
                      <wp:effectExtent l="0" t="0" r="19050" b="28575"/>
                      <wp:wrapNone/>
                      <wp:docPr id="36966" name="Elipse 36966"/>
                      <wp:cNvGraphicFramePr/>
                      <a:graphic xmlns:a="http://schemas.openxmlformats.org/drawingml/2006/main">
                        <a:graphicData uri="http://schemas.microsoft.com/office/word/2010/wordprocessingShape">
                          <wps:wsp>
                            <wps:cNvSpPr/>
                            <wps:spPr>
                              <a:xfrm>
                                <a:off x="0" y="0"/>
                                <a:ext cx="1085850" cy="504825"/>
                              </a:xfrm>
                              <a:prstGeom prst="ellipse">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21A36B68" w14:textId="77777777" w:rsidR="00303DDF" w:rsidRDefault="00303DDF" w:rsidP="006A7E28">
                                  <w:pPr>
                                    <w:jc w:val="center"/>
                                    <w:rPr>
                                      <w:rFonts w:ascii="Century Gothic" w:hAnsi="Century Gothic"/>
                                      <w:sz w:val="18"/>
                                      <w:szCs w:val="18"/>
                                    </w:rPr>
                                  </w:pPr>
                                  <w:r>
                                    <w:rPr>
                                      <w:rFonts w:ascii="Century Gothic" w:hAnsi="Century Gothic"/>
                                      <w:sz w:val="18"/>
                                      <w:szCs w:val="18"/>
                                    </w:rPr>
                                    <w:t>Inicio</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5F60DB" id="Elipse 36966" o:spid="_x0000_s1264" style="position:absolute;margin-left:27.05pt;margin-top:5pt;width:85.5pt;height:39.7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GPsbgIAADYFAAAOAAAAZHJzL2Uyb0RvYy54bWysVEtv2zAMvg/YfxB0X/1YsmZBnCJI0WFA&#10;0RZrh54VWUqEyaImKbGzXz9KTpysLXYYdrFJ8ePrE6nZVddoshPOKzAVLS5ySoThUCuzruj3p5sP&#10;E0p8YKZmGoyo6F54ejV//27W2qkoYQO6Fo5gEOOnra3oJgQ7zTLPN6Jh/gKsMGiU4BoWUHXrrHas&#10;xeiNzso8/5S14GrrgAvv8fS6N9J5ii+l4OFeSi8C0RXF2kL6uvRdxW82n7Hp2jG7UfxQBvuHKhqm&#10;DCYdQl2zwMjWqVehGsUdeJDhgkOTgZSKi9QDdlPkL7p53DArUi9IjrcDTf7/heV3u0f74JCG1vqp&#10;RzF20UnXxD/WR7pE1n4gS3SBcDws8sl4MkZOOdrG+WhSjiOb2cnbOh++CGhIFCoqtFbWx37YlO1u&#10;fejRR1Q89qBVfaO0TkqcAbHUjuwY3t5qXRzi/4HShrQV/Vhc9tlPXSQp7LWIsbT5JiRRNdZdpgLS&#10;gJ2C1z+OwRMyukgsY3Aq3nLS4eh0wEY3kYZucMzfcjxlG9ApI5gwODbKgPu7s+zxyPlZr1EM3arD&#10;ZrHXsoycxbMV1PsHRxz0K+Atv1F4LbfMhwfmcObxJnGPwz1+pAbklON1UbIB9+vlWcThCKKFkhZ3&#10;p6L+55Y5QYn+anA4PxejUVy2pIzGlyUq7tyyOreYbbMEvOACXwrLkxjxQR9F6aB5xjVfxKxoYoZj&#10;biwwuKOyDP1O40PBxWKRYLhgloVb82h5DB4ZjrP21D0zZw8zGXCa7+C4Z6/mssdGTwOLbQCp0tCe&#10;+Dxwj8uZJv/wkMTtP9cT6vTczX8DAAD//wMAUEsDBBQABgAIAAAAIQCJAIAk3QAAAAgBAAAPAAAA&#10;ZHJzL2Rvd25yZXYueG1sTI/BTsMwEETvSPyDtUjcqJOIoDbEqRAIIYR6SIs4b+IlCcR2FDut+XuW&#10;UznuzGj2TbmNZhRHmv3grIJ0lYAg2zo92E7B++H5Zg3CB7QaR2dJwQ952FaXFyUW2p1sTcd96ASX&#10;WF+ggj6EqZDStz0Z9Cs3kWXv080GA59zJ/WMJy43o8yS5E4aHCx/6HGix57a7/1iFEyEr5s01h+7&#10;3dNL81a7r7jgQanrq/hwDyJQDOcw/OEzOlTM1LjFai9GBfltyknWE57EfpblLDQK1pscZFXK/wOq&#10;XwAAAP//AwBQSwECLQAUAAYACAAAACEAtoM4kv4AAADhAQAAEwAAAAAAAAAAAAAAAAAAAAAAW0Nv&#10;bnRlbnRfVHlwZXNdLnhtbFBLAQItABQABgAIAAAAIQA4/SH/1gAAAJQBAAALAAAAAAAAAAAAAAAA&#10;AC8BAABfcmVscy8ucmVsc1BLAQItABQABgAIAAAAIQAD8GPsbgIAADYFAAAOAAAAAAAAAAAAAAAA&#10;AC4CAABkcnMvZTJvRG9jLnhtbFBLAQItABQABgAIAAAAIQCJAIAk3QAAAAgBAAAPAAAAAAAAAAAA&#10;AAAAAMgEAABkcnMvZG93bnJldi54bWxQSwUGAAAAAAQABADzAAAA0gUAAAAA&#10;" fillcolor="white [3212]" strokecolor="black [3200]" strokeweight=".25pt">
                      <v:textbox>
                        <w:txbxContent>
                          <w:p w14:paraId="21A36B68" w14:textId="77777777" w:rsidR="00303DDF" w:rsidRDefault="00303DDF" w:rsidP="006A7E28">
                            <w:pPr>
                              <w:jc w:val="center"/>
                              <w:rPr>
                                <w:rFonts w:ascii="Century Gothic" w:hAnsi="Century Gothic"/>
                                <w:sz w:val="18"/>
                                <w:szCs w:val="18"/>
                              </w:rPr>
                            </w:pPr>
                            <w:r>
                              <w:rPr>
                                <w:rFonts w:ascii="Century Gothic" w:hAnsi="Century Gothic"/>
                                <w:sz w:val="18"/>
                                <w:szCs w:val="18"/>
                              </w:rPr>
                              <w:t>Inicio</w:t>
                            </w:r>
                          </w:p>
                        </w:txbxContent>
                      </v:textbox>
                    </v:oval>
                  </w:pict>
                </mc:Fallback>
              </mc:AlternateContent>
            </w:r>
            <w:r>
              <w:rPr>
                <w:noProof/>
                <w:lang w:eastAsia="es-MX"/>
              </w:rPr>
              <mc:AlternateContent>
                <mc:Choice Requires="wps">
                  <w:drawing>
                    <wp:anchor distT="0" distB="0" distL="114300" distR="114300" simplePos="0" relativeHeight="251831808" behindDoc="0" locked="0" layoutInCell="1" allowOverlap="1" wp14:anchorId="0213913F" wp14:editId="107714D2">
                      <wp:simplePos x="0" y="0"/>
                      <wp:positionH relativeFrom="column">
                        <wp:posOffset>10160</wp:posOffset>
                      </wp:positionH>
                      <wp:positionV relativeFrom="paragraph">
                        <wp:posOffset>824230</wp:posOffset>
                      </wp:positionV>
                      <wp:extent cx="1647825" cy="1238250"/>
                      <wp:effectExtent l="0" t="0" r="28575" b="19050"/>
                      <wp:wrapNone/>
                      <wp:docPr id="36965" name="Rectángulo 36965"/>
                      <wp:cNvGraphicFramePr/>
                      <a:graphic xmlns:a="http://schemas.openxmlformats.org/drawingml/2006/main">
                        <a:graphicData uri="http://schemas.microsoft.com/office/word/2010/wordprocessingShape">
                          <wps:wsp>
                            <wps:cNvSpPr/>
                            <wps:spPr>
                              <a:xfrm>
                                <a:off x="0" y="0"/>
                                <a:ext cx="1647825" cy="123825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102A27FB" w14:textId="77777777" w:rsidR="00303DDF" w:rsidRDefault="00303DDF" w:rsidP="006A7E28">
                                  <w:pPr>
                                    <w:jc w:val="center"/>
                                    <w:rPr>
                                      <w:rFonts w:ascii="Century Gothic" w:hAnsi="Century Gothic"/>
                                      <w:bCs/>
                                      <w:sz w:val="18"/>
                                      <w:szCs w:val="18"/>
                                    </w:rPr>
                                  </w:pPr>
                                  <w:r>
                                    <w:rPr>
                                      <w:rFonts w:ascii="Century Gothic" w:hAnsi="Century Gothic"/>
                                      <w:sz w:val="18"/>
                                      <w:szCs w:val="18"/>
                                    </w:rPr>
                                    <w:t>Diseñar y ejecutar programas de difusión para la adecuada transmisión o impresión de información sobre las actividades y resultados del organismo.</w:t>
                                  </w:r>
                                </w:p>
                                <w:p w14:paraId="3C4C8B52" w14:textId="77777777" w:rsidR="00303DDF" w:rsidRDefault="00303DDF" w:rsidP="006A7E28">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213913F" id="Rectángulo 36965" o:spid="_x0000_s1265" style="position:absolute;margin-left:.8pt;margin-top:64.9pt;width:129.75pt;height:97.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AHyXQIAAAEFAAAOAAAAZHJzL2Uyb0RvYy54bWysVF1v2yAUfZ+0/4B4Xx276ceiOlXUqtOk&#10;qq3WTn0mGBo0zGUXEjv79bvgxKm6ag/TXjBwz7lfnOuLy761bKMwGHA1L48mnCknoTHupebfn24+&#10;nXMWonCNsOBUzbcq8Mv5xw8XnZ+pClZgG4WMnLgw63zNVzH6WVEEuVKtCEfglSOjBmxFpCO+FA2K&#10;jry3tqgmk9OiA2w8glQh0O31YOTz7F9rJeO91kFFZmtOucW8Yl6XaS3mF2L2gsKvjNylIf4hi1YY&#10;R0FHV9ciCrZG84er1kiEADoeSWgL0NpIlWugasrJm2oeV8KrXAs1J/ixTeH/uZV3m0f/gNSGzodZ&#10;oG2qotfYpi/lx/rcrO3YLNVHJumyPJ2enVcnnEmyldUx7XM7iwPdY4hfFLQsbWqO9Bq5SWJzGyKF&#10;JOgekqJZx7qaH5dnJ+lZikNCeRe3Vg2ob0oz01AKVfaWtaKuLLKNoFdufpSZnvwRMlG0sXYkle+R&#10;bNyTdthEU1k/I3HyHvEQbUTniODiSGyNA/w7WQ/4fdVDrans2C97KpZqrY5TWeluCc32ARnCoObg&#10;5Y2hBt+KEB8EknxJ6DSS8Z4WbYF6Kq3xnK0Af729SzhSE1k462gMah5+rgUqzuxXRzr7XE6naW7y&#10;YXpyVtEBX1uWry1u3V4BvUFJQ+9l3iZ8tPutRmifaWIXKSqZhJMUmxKMuD9cxWE8aealWiwyjGbF&#10;i3jrHr1MzlOHk3Ce+meBfqeuSMK8g/3IiNkbkQ3YxHSwWEfQJivw0M9d72nOsjB3/4Q0yK/PGXX4&#10;c81/AwAA//8DAFBLAwQUAAYACAAAACEAHLC+dd0AAAAJAQAADwAAAGRycy9kb3ducmV2LnhtbEyP&#10;zU7DMBCE70i8g7VI3Kjzp6iEOBWK4MaFtoce3XhJXOJ1iN02vD3LCU6r0Yxmv6k3ixvFBedgPSlI&#10;VwkIpM4bS72C/e71YQ0iRE1Gj55QwTcG2DS3N7WujL/SO162sRdcQqHSCoYYp0rK0A3odFj5CYm9&#10;Dz87HVnOvTSzvnK5G2WWJKV02hJ/GPSE7YDd5/bsFLxNrZ2/TnkSDrbYFeGQv7SnXKn7u+X5CUTE&#10;Jf6F4Ref0aFhpqM/kwliZF1ykE/2yAvYz8o0BXFUkGfFGmRTy/8Lmh8AAAD//wMAUEsBAi0AFAAG&#10;AAgAAAAhALaDOJL+AAAA4QEAABMAAAAAAAAAAAAAAAAAAAAAAFtDb250ZW50X1R5cGVzXS54bWxQ&#10;SwECLQAUAAYACAAAACEAOP0h/9YAAACUAQAACwAAAAAAAAAAAAAAAAAvAQAAX3JlbHMvLnJlbHNQ&#10;SwECLQAUAAYACAAAACEAS+wB8l0CAAABBQAADgAAAAAAAAAAAAAAAAAuAgAAZHJzL2Uyb0RvYy54&#10;bWxQSwECLQAUAAYACAAAACEAHLC+dd0AAAAJAQAADwAAAAAAAAAAAAAAAAC3BAAAZHJzL2Rvd25y&#10;ZXYueG1sUEsFBgAAAAAEAAQA8wAAAMEFAAAAAA==&#10;" fillcolor="white [3201]" strokecolor="black [3200]" strokeweight=".25pt">
                      <v:textbox>
                        <w:txbxContent>
                          <w:p w14:paraId="102A27FB" w14:textId="77777777" w:rsidR="00303DDF" w:rsidRDefault="00303DDF" w:rsidP="006A7E28">
                            <w:pPr>
                              <w:jc w:val="center"/>
                              <w:rPr>
                                <w:rFonts w:ascii="Century Gothic" w:hAnsi="Century Gothic"/>
                                <w:bCs/>
                                <w:sz w:val="18"/>
                                <w:szCs w:val="18"/>
                              </w:rPr>
                            </w:pPr>
                            <w:r>
                              <w:rPr>
                                <w:rFonts w:ascii="Century Gothic" w:hAnsi="Century Gothic"/>
                                <w:sz w:val="18"/>
                                <w:szCs w:val="18"/>
                              </w:rPr>
                              <w:t>Diseñar y ejecutar programas de difusión para la adecuada transmisión o impresión de información sobre las actividades y resultados del organismo.</w:t>
                            </w:r>
                          </w:p>
                          <w:p w14:paraId="3C4C8B52" w14:textId="77777777" w:rsidR="00303DDF" w:rsidRDefault="00303DDF" w:rsidP="006A7E28">
                            <w:pPr>
                              <w:jc w:val="center"/>
                            </w:pPr>
                          </w:p>
                        </w:txbxContent>
                      </v:textbox>
                    </v:rect>
                  </w:pict>
                </mc:Fallback>
              </mc:AlternateContent>
            </w:r>
            <w:r>
              <w:rPr>
                <w:noProof/>
                <w:lang w:eastAsia="es-MX"/>
              </w:rPr>
              <mc:AlternateContent>
                <mc:Choice Requires="wps">
                  <w:drawing>
                    <wp:anchor distT="0" distB="0" distL="114300" distR="114300" simplePos="0" relativeHeight="251832832" behindDoc="0" locked="0" layoutInCell="1" allowOverlap="1" wp14:anchorId="43B7CFA4" wp14:editId="436679A8">
                      <wp:simplePos x="0" y="0"/>
                      <wp:positionH relativeFrom="column">
                        <wp:posOffset>-37465</wp:posOffset>
                      </wp:positionH>
                      <wp:positionV relativeFrom="paragraph">
                        <wp:posOffset>2343785</wp:posOffset>
                      </wp:positionV>
                      <wp:extent cx="1771650" cy="714375"/>
                      <wp:effectExtent l="0" t="0" r="19050" b="28575"/>
                      <wp:wrapNone/>
                      <wp:docPr id="36964" name="Rectángulo 36964"/>
                      <wp:cNvGraphicFramePr/>
                      <a:graphic xmlns:a="http://schemas.openxmlformats.org/drawingml/2006/main">
                        <a:graphicData uri="http://schemas.microsoft.com/office/word/2010/wordprocessingShape">
                          <wps:wsp>
                            <wps:cNvSpPr/>
                            <wps:spPr>
                              <a:xfrm>
                                <a:off x="0" y="0"/>
                                <a:ext cx="1771650" cy="714375"/>
                              </a:xfrm>
                              <a:prstGeom prst="rect">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3CC0DCB7" w14:textId="77777777" w:rsidR="00303DDF" w:rsidRDefault="00303DDF" w:rsidP="006A7E28">
                                  <w:pPr>
                                    <w:jc w:val="center"/>
                                    <w:rPr>
                                      <w:rFonts w:ascii="Century Gothic" w:hAnsi="Century Gothic"/>
                                      <w:sz w:val="18"/>
                                      <w:szCs w:val="18"/>
                                    </w:rPr>
                                  </w:pPr>
                                  <w:r>
                                    <w:rPr>
                                      <w:rFonts w:ascii="Century Gothic" w:hAnsi="Century Gothic"/>
                                      <w:sz w:val="18"/>
                                      <w:szCs w:val="18"/>
                                    </w:rPr>
                                    <w:t>Establecer campañas y programas de publicidad o difusión. Elaboración de Perifoneo</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3B7CFA4" id="Rectángulo 36964" o:spid="_x0000_s1266" style="position:absolute;margin-left:-2.95pt;margin-top:184.55pt;width:139.5pt;height:56.2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6WIawIAADMFAAAOAAAAZHJzL2Uyb0RvYy54bWysVEtvEzEQviPxHyzf6WbTtIGomypqVYRU&#10;tREt6tnx2omF12PGTnbDr2fsbB6UigPisjvjeX/+xlfXXWPZRmEw4Cpeng04U05Cbdyy4t+e7z58&#10;5CxE4WphwamKb1Xg19P3765aP1FDWIGtFTJK4sKk9RVfxegnRRHkSjUinIFXjowasBGRVFwWNYqW&#10;sje2GA4Gl0ULWHsEqUKg09udkU9zfq2VjI9aBxWZrTj1FvMX83eRvsX0SkyWKPzKyL4N8Q9dNMI4&#10;KnpIdSuiYGs0f6RqjEQIoOOZhKYArY1UeQaaphy8muZpJbzKsxA4wR9gCv8vrXzYPPk5EgytD5NA&#10;Ypqi09ikP/XHugzW9gCW6iKTdFiOx+XlBWEqyTYuR+fji4RmcYz2GOJnBQ1LQsWRLiNjJDb3Ie5c&#10;9y6pWABr6jtjbVYSAdSNRbYRdHWLZdkn/83LOtZW/LzsSx9HyFLcWpVyWfdVaWZqanqYG8jsOiav&#10;v++TZ88UoqmNQ1D5VpCN+6DeN4WpzLhD4OCtwGO1g3euCC4eAhvjAP8erHf+BPjJrEmM3aKjYWnW&#10;4Shhls4WUG/nyBB2/A9e3hm6k3sR4lwgEZ6ukZY4PtJHWyBMpTWesxXgz9dnyY/4RxbOWlqciocf&#10;a4GKM/vFETM/laNR2rSsjC7GQ1Lw1LI4tbh1cwN0wSU9E15mMflHuxc1QvNCOz5LVckknKTa1GDE&#10;vXITdwtNr4RUs1l2o+3yIt67Jy9T8oRw4tpz9yLQ94SMROUH2C+ZmLzi5c43RTqYrSNok0l7xLPH&#10;njYz075/RdLqn+rZ6/jWTX8BAAD//wMAUEsDBBQABgAIAAAAIQAg1a1K3gAAAAoBAAAPAAAAZHJz&#10;L2Rvd25yZXYueG1sTI9NT8MwDIbvSPyHyEjctrTrKGtpOk1I3HbZBvesMW2hcaom68e/x5zgZsuP&#10;Xj9vsZ9tJ0YcfOtIQbyOQCBVzrRUK3i/vK12IHzQZHTnCBUs6GFf3t8VOjduohOO51ALDiGfawVN&#10;CH0upa8atNqvXY/Et083WB14HWppBj1xuO3kJopSaXVL/KHRPb42WH2fb1ZBFKZ5OW51gocx6z5O&#10;S/Z19EGpx4f58AIi4Bz+YPjVZ3Uo2enqbmS86BSsnjImFSRpFoNgYPOc8HBVsN3FKciykP8rlD8A&#10;AAD//wMAUEsBAi0AFAAGAAgAAAAhALaDOJL+AAAA4QEAABMAAAAAAAAAAAAAAAAAAAAAAFtDb250&#10;ZW50X1R5cGVzXS54bWxQSwECLQAUAAYACAAAACEAOP0h/9YAAACUAQAACwAAAAAAAAAAAAAAAAAv&#10;AQAAX3JlbHMvLnJlbHNQSwECLQAUAAYACAAAACEAmhuliGsCAAAzBQAADgAAAAAAAAAAAAAAAAAu&#10;AgAAZHJzL2Uyb0RvYy54bWxQSwECLQAUAAYACAAAACEAINWtSt4AAAAKAQAADwAAAAAAAAAAAAAA&#10;AADFBAAAZHJzL2Rvd25yZXYueG1sUEsFBgAAAAAEAAQA8wAAANAFAAAAAA==&#10;" fillcolor="white [3212]" strokecolor="black [3200]" strokeweight=".25pt">
                      <v:textbox>
                        <w:txbxContent>
                          <w:p w14:paraId="3CC0DCB7" w14:textId="77777777" w:rsidR="00303DDF" w:rsidRDefault="00303DDF" w:rsidP="006A7E28">
                            <w:pPr>
                              <w:jc w:val="center"/>
                              <w:rPr>
                                <w:rFonts w:ascii="Century Gothic" w:hAnsi="Century Gothic"/>
                                <w:sz w:val="18"/>
                                <w:szCs w:val="18"/>
                              </w:rPr>
                            </w:pPr>
                            <w:r>
                              <w:rPr>
                                <w:rFonts w:ascii="Century Gothic" w:hAnsi="Century Gothic"/>
                                <w:sz w:val="18"/>
                                <w:szCs w:val="18"/>
                              </w:rPr>
                              <w:t>Establecer campañas y programas de publicidad o difusión. Elaboración de Perifoneo</w:t>
                            </w:r>
                          </w:p>
                        </w:txbxContent>
                      </v:textbox>
                    </v:rect>
                  </w:pict>
                </mc:Fallback>
              </mc:AlternateContent>
            </w:r>
            <w:r>
              <w:rPr>
                <w:noProof/>
                <w:lang w:eastAsia="es-MX"/>
              </w:rPr>
              <mc:AlternateContent>
                <mc:Choice Requires="wps">
                  <w:drawing>
                    <wp:anchor distT="0" distB="0" distL="114300" distR="114300" simplePos="0" relativeHeight="251840000" behindDoc="0" locked="0" layoutInCell="1" allowOverlap="1" wp14:anchorId="7DA5916E" wp14:editId="4D55F2CE">
                      <wp:simplePos x="0" y="0"/>
                      <wp:positionH relativeFrom="column">
                        <wp:posOffset>38735</wp:posOffset>
                      </wp:positionH>
                      <wp:positionV relativeFrom="paragraph">
                        <wp:posOffset>3202940</wp:posOffset>
                      </wp:positionV>
                      <wp:extent cx="1609725" cy="2238375"/>
                      <wp:effectExtent l="0" t="0" r="28575" b="28575"/>
                      <wp:wrapNone/>
                      <wp:docPr id="36963" name="Rectángulo 36963"/>
                      <wp:cNvGraphicFramePr/>
                      <a:graphic xmlns:a="http://schemas.openxmlformats.org/drawingml/2006/main">
                        <a:graphicData uri="http://schemas.microsoft.com/office/word/2010/wordprocessingShape">
                          <wps:wsp>
                            <wps:cNvSpPr/>
                            <wps:spPr>
                              <a:xfrm>
                                <a:off x="0" y="0"/>
                                <a:ext cx="1609725" cy="2238375"/>
                              </a:xfrm>
                              <a:prstGeom prst="rect">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2B7616CB" w14:textId="77777777" w:rsidR="00303DDF" w:rsidRDefault="00303DDF" w:rsidP="006A7E28">
                                  <w:r>
                                    <w:rPr>
                                      <w:rFonts w:ascii="Century Gothic" w:hAnsi="Century Gothic"/>
                                      <w:sz w:val="18"/>
                                      <w:szCs w:val="18"/>
                                    </w:rPr>
                                    <w:t>Definir el uso y manejo de medios de expresión gráfica o audiovisual que sirvan como instrumento para divulgar las actividades del organismo y facilitar la comunicación con el público usuario y con la sociedad en general de los servicios que ofrece el organismo.</w:t>
                                  </w:r>
                                  <w:r>
                                    <w:t xml:space="preserve"> Elaboración de Videos</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A5916E" id="Rectángulo 36963" o:spid="_x0000_s1267" style="position:absolute;margin-left:3.05pt;margin-top:252.2pt;width:126.75pt;height:176.25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kKTbAIAADQFAAAOAAAAZHJzL2Uyb0RvYy54bWysVEtv2zAMvg/YfxB0Xx2776BOEbToMKBo&#10;i7VDz4osJcJkUaOUONmvH6U4TtYVOwy72KL48fWR1NX1urVspTAYcDUvj0acKSehMW5e828vd58u&#10;OAtRuEZYcKrmGxX49eTjh6vOj1UFC7CNQkZOXBh3vuaLGP24KIJcqFaEI/DKkVIDtiKSiPOiQdGR&#10;99YW1Wh0VnSAjUeQKgS6vd0q+ST711rJ+Kh1UJHZmlNuMX8xf2fpW0yuxHiOwi+M7NMQ/5BFK4yj&#10;oIOrWxEFW6L5w1VrJEIAHY8ktAVobaTKNVA15ehNNc8L4VWuhcgJfqAp/D+38mH17J+QaOh8GAc6&#10;pirWGtv0p/zYOpO1GchS68gkXZZno8vz6pQzSbqqOr44Pj9NdBZ7c48hflbQsnSoOVI3MklidR/i&#10;FrqDpGgBrGnujLVZSBOgbiyylaDezeZl7/w3lHWsq/lx2Yfe15BPcWNV8mXdV6WZaSjrKieQx2vv&#10;vPm+c56RyURTGoNR+Z6RjTujHpvMVB65wXD0nuE+2oDOEcHFwbA1DvDvxnqLJ8IPak3HuJ6tqdjU&#10;lNyQdDeDZvOEDGG7AMHLO0M9uRchPgmkiafdoC2Oj/TRFohTaY3nbAH48+1dwtEAkoazjjan5uHH&#10;UqDizH5xNJqX5clJWrUsnJyeVyTgoWZ2qHHL9gaowSW9E17mY8JHuztqhPaVlnyaopJKOEmxKcGI&#10;O+EmbjeangmpptMMo/XyIt67Zy+T88RwmrWX9atA3w9kpFl+gN2WifGbudxik6WD6TKCNnlo93z2&#10;3NNq5rHvn5G0+4dyRu0fu8kvAAAA//8DAFBLAwQUAAYACAAAACEABpBU9NwAAAAJAQAADwAAAGRy&#10;cy9kb3ducmV2LnhtbEyPy07DMBRE90j8g3WR2FG7JYmaNE5VIbHrpqXsb+NLkuJHFLt5/D1mBcvR&#10;jGbOlPvZaDbS4DtnJaxXAhjZ2qnONhIuH+8vW2A+oFWonSUJC3nYV48PJRbKTfZE4zk0LJZYX6CE&#10;NoS+4NzXLRn0K9eTjd6XGwyGKIeGqwGnWG403wiRcYOdjQst9vTWUv19vhsJIkzzckzwlQ5jrj9P&#10;S347+iDl89N82AELNIe/MPziR3SoItPV3a3yTEvI1jEoIRVJAiz6mzTPgF0lbNMsB16V/P+D6gcA&#10;AP//AwBQSwECLQAUAAYACAAAACEAtoM4kv4AAADhAQAAEwAAAAAAAAAAAAAAAAAAAAAAW0NvbnRl&#10;bnRfVHlwZXNdLnhtbFBLAQItABQABgAIAAAAIQA4/SH/1gAAAJQBAAALAAAAAAAAAAAAAAAAAC8B&#10;AABfcmVscy8ucmVsc1BLAQItABQABgAIAAAAIQBxmkKTbAIAADQFAAAOAAAAAAAAAAAAAAAAAC4C&#10;AABkcnMvZTJvRG9jLnhtbFBLAQItABQABgAIAAAAIQAGkFT03AAAAAkBAAAPAAAAAAAAAAAAAAAA&#10;AMYEAABkcnMvZG93bnJldi54bWxQSwUGAAAAAAQABADzAAAAzwUAAAAA&#10;" fillcolor="white [3212]" strokecolor="black [3200]" strokeweight=".25pt">
                      <v:textbox>
                        <w:txbxContent>
                          <w:p w14:paraId="2B7616CB" w14:textId="77777777" w:rsidR="00303DDF" w:rsidRDefault="00303DDF" w:rsidP="006A7E28">
                            <w:r>
                              <w:rPr>
                                <w:rFonts w:ascii="Century Gothic" w:hAnsi="Century Gothic"/>
                                <w:sz w:val="18"/>
                                <w:szCs w:val="18"/>
                              </w:rPr>
                              <w:t>Definir el uso y manejo de medios de expresión gráfica o audiovisual que sirvan como instrumento para divulgar las actividades del organismo y facilitar la comunicación con el público usuario y con la sociedad en general de los servicios que ofrece el organismo.</w:t>
                            </w:r>
                            <w:r>
                              <w:t xml:space="preserve"> Elaboración de Videos</w:t>
                            </w:r>
                          </w:p>
                        </w:txbxContent>
                      </v:textbox>
                    </v:rect>
                  </w:pict>
                </mc:Fallback>
              </mc:AlternateContent>
            </w:r>
            <w:r>
              <w:rPr>
                <w:noProof/>
                <w:lang w:eastAsia="es-MX"/>
              </w:rPr>
              <mc:AlternateContent>
                <mc:Choice Requires="wps">
                  <w:drawing>
                    <wp:anchor distT="0" distB="0" distL="114300" distR="114300" simplePos="0" relativeHeight="251842048" behindDoc="0" locked="0" layoutInCell="1" allowOverlap="1" wp14:anchorId="53C92B69" wp14:editId="75509B54">
                      <wp:simplePos x="0" y="0"/>
                      <wp:positionH relativeFrom="column">
                        <wp:posOffset>724535</wp:posOffset>
                      </wp:positionH>
                      <wp:positionV relativeFrom="paragraph">
                        <wp:posOffset>5688965</wp:posOffset>
                      </wp:positionV>
                      <wp:extent cx="257175" cy="323850"/>
                      <wp:effectExtent l="0" t="0" r="28575" b="19050"/>
                      <wp:wrapNone/>
                      <wp:docPr id="36962" name="Diagrama de flujo: conector fuera de página 36962"/>
                      <wp:cNvGraphicFramePr/>
                      <a:graphic xmlns:a="http://schemas.openxmlformats.org/drawingml/2006/main">
                        <a:graphicData uri="http://schemas.microsoft.com/office/word/2010/wordprocessingShape">
                          <wps:wsp>
                            <wps:cNvSpPr/>
                            <wps:spPr>
                              <a:xfrm>
                                <a:off x="0" y="0"/>
                                <a:ext cx="257175" cy="323850"/>
                              </a:xfrm>
                              <a:prstGeom prst="flowChartOffpageConnector">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1A824C09" w14:textId="77777777" w:rsidR="00303DDF" w:rsidRDefault="00303DDF" w:rsidP="006A7E28">
                                  <w:pPr>
                                    <w:jc w:val="center"/>
                                  </w:pPr>
                                  <w:r>
                                    <w:t>1</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C92B69" id="Diagrama de flujo: conector fuera de página 36962" o:spid="_x0000_s1268" type="#_x0000_t177" style="position:absolute;margin-left:57.05pt;margin-top:447.95pt;width:20.25pt;height:25.5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DDQfQIAAEcFAAAOAAAAZHJzL2Uyb0RvYy54bWysVE1PGzEQvVfqf7B8L5sNBGjEBkVBVJUQ&#10;RYWKs+O1s1a9Htd2skl/fWec7IZSeql62bU988bvzYevrretZRsVogFX8fJkxJlyEmrjVhX/9nT7&#10;4ZKzmISrhQWnKr5TkV/P3r+76vxUjaEBW6vAMIiL085XvEnJT4siyka1Ip6AVw6NGkIrEm7DqqiD&#10;6DB6a4vxaHRedBBqH0CqGPH0Zm/ksxxfayXTF62jSsxWHLml/A35u6RvMbsS01UQvjHyQEP8A4tW&#10;GIeXDqFuRBJsHcwfoVojA0TQ6URCW4DWRqqsAdWUo1dqHhvhVdaCyYl+SFP8f2Hl/ebRPwRMQ+fj&#10;NOKSVGx1aOmP/Ng2J2s3JEttE5N4OJ5clBcTziSaTsenl5OczOII9iGmTwpaRouKawvdohGBCuLF&#10;Si3AOSwPhJw3sbmLCVkgvscRgQjW1LfG2ryhplALG9hGYDmXq5LKh4jfvKxjHTIibmQ9ysqrtLOK&#10;Yln3VWlmahKSCeSOOwavv/fBsydBNNIYQOVbIJt60MGXYCp34QAcvQU83jZ45xvBpQHYGnfI1V+p&#10;6r1/r3qvlWSn7XKLYlHr+JyyQmdLqHcPgQXYz0T08tZgoe5ETA8i4BDguOBgpy/4odpVXFrjOWsg&#10;/Hx9Rn7Yk2jhrMNhqnj8sRZBcWY/O+zWj+XZGU1f3pxNLsa4CS8ty5cWt24XgAUu8enwMi/JP9l+&#10;qQO0zzj3c7oVTcJJvBsJptBvFmk/5PhySDWfZzecOC/SnXv0koJThqnXnrbPIvhDlyZs73voB09M&#10;X/Xl3peQDubrBNrkpj3m85B7nNbcmYeXhZ6Dl/vsdXz/Zr8AAAD//wMAUEsDBBQABgAIAAAAIQCX&#10;ceGa4QAAAAsBAAAPAAAAZHJzL2Rvd25yZXYueG1sTI/BToQwEIbvJr5DMyZejFswQLZI2Rg3GGO8&#10;LGs8z9JZINKW0LKLPr3dkx7/zDf/fFNsFj2wE02ut0ZCvIqAkWms6k0r4WNf3a+BOY9G4WANSfgm&#10;B5vy+qrAXNmz2dGp9i0LJcblKKHzfsw5d01HGt3KjmTC7GgnjT7EqeVqwnMo1wN/iKKMa+xNuNDh&#10;SM8dNV/1rIPG/vhZzzvcvm1/3kX6clfx17GS8vZmeXoE5mnxfzBc9MMOlMHpYGejHBtCjpM4oBLW&#10;IhXALkSaZMAOEkSSCeBlwf//UP4CAAD//wMAUEsBAi0AFAAGAAgAAAAhALaDOJL+AAAA4QEAABMA&#10;AAAAAAAAAAAAAAAAAAAAAFtDb250ZW50X1R5cGVzXS54bWxQSwECLQAUAAYACAAAACEAOP0h/9YA&#10;AACUAQAACwAAAAAAAAAAAAAAAAAvAQAAX3JlbHMvLnJlbHNQSwECLQAUAAYACAAAACEApXAw0H0C&#10;AABHBQAADgAAAAAAAAAAAAAAAAAuAgAAZHJzL2Uyb0RvYy54bWxQSwECLQAUAAYACAAAACEAl3Hh&#10;muEAAAALAQAADwAAAAAAAAAAAAAAAADXBAAAZHJzL2Rvd25yZXYueG1sUEsFBgAAAAAEAAQA8wAA&#10;AOUFAAAAAA==&#10;" fillcolor="white [3212]" strokecolor="black [3200]" strokeweight=".25pt">
                      <v:textbox>
                        <w:txbxContent>
                          <w:p w14:paraId="1A824C09" w14:textId="77777777" w:rsidR="00303DDF" w:rsidRDefault="00303DDF" w:rsidP="006A7E28">
                            <w:pPr>
                              <w:jc w:val="center"/>
                            </w:pPr>
                            <w:r>
                              <w:t>1</w:t>
                            </w:r>
                          </w:p>
                        </w:txbxContent>
                      </v:textbox>
                    </v:shape>
                  </w:pict>
                </mc:Fallback>
              </mc:AlternateContent>
            </w:r>
            <w:r>
              <w:rPr>
                <w:noProof/>
                <w:lang w:eastAsia="es-MX"/>
              </w:rPr>
              <mc:AlternateContent>
                <mc:Choice Requires="wps">
                  <w:drawing>
                    <wp:anchor distT="0" distB="0" distL="114300" distR="114300" simplePos="0" relativeHeight="251844096" behindDoc="0" locked="0" layoutInCell="1" allowOverlap="1" wp14:anchorId="67933E1F" wp14:editId="3063E532">
                      <wp:simplePos x="0" y="0"/>
                      <wp:positionH relativeFrom="column">
                        <wp:posOffset>846455</wp:posOffset>
                      </wp:positionH>
                      <wp:positionV relativeFrom="paragraph">
                        <wp:posOffset>2122170</wp:posOffset>
                      </wp:positionV>
                      <wp:extent cx="0" cy="200025"/>
                      <wp:effectExtent l="76200" t="0" r="57150" b="47625"/>
                      <wp:wrapNone/>
                      <wp:docPr id="36961" name="Conector recto de flecha 36961"/>
                      <wp:cNvGraphicFramePr/>
                      <a:graphic xmlns:a="http://schemas.openxmlformats.org/drawingml/2006/main">
                        <a:graphicData uri="http://schemas.microsoft.com/office/word/2010/wordprocessingShape">
                          <wps:wsp>
                            <wps:cNvCnPr/>
                            <wps:spPr>
                              <a:xfrm>
                                <a:off x="0" y="0"/>
                                <a:ext cx="0" cy="2000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1495807" id="Conector recto de flecha 36961" o:spid="_x0000_s1026" type="#_x0000_t32" style="position:absolute;margin-left:66.65pt;margin-top:167.1pt;width:0;height:15.75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YYttAEAAL4DAAAOAAAAZHJzL2Uyb0RvYy54bWysU9uO0zAQfUfiHyy/06SVQChqug9ddl9W&#10;sOLyAV5nnFj4pvFsk/w9ttOmaAEJIV4mvsyZOed4sr+ZrGEnwKi9a/l2U3MGTvpOu77l377evXnP&#10;WSThOmG8g5bPEPnN4fWr/Rga2PnBmw6QpSIuNmNo+UAUmqqKcgAr4sYHcOlSebSC0hb7qkMxpurW&#10;VLu6fleNHruAXkKM6fR2ueSHUl8pkPRJqQjETMsTNyoRS3zKsTrsRdOjCIOWZxriH1hYoV1qupa6&#10;FSTYM+pfSlkt0UevaCO9rbxSWkLRkNRs6xdqvgwiQNGSzIlhtSn+v7Ly4+noHjHZMIbYxPCIWcWk&#10;0OZv4semYta8mgUTMbkcynSaHqHevc0+VldcwEj34C3Li5ZHQqH7gY7eufQiHrfFK3F6iLQAL4Dc&#10;1LgcSWjzwXWM5pDGhlAL1xs498kp1ZVwWdFsYIF/BsV0lygubcoswdEgO4k0Bd337VolZWaI0sas&#10;oLpw+yPonJthUObrb4FrdunoHa1Aq53H33Wl6UJVLfkX1YvWLPvJd3N5vmJHGpLyDueBzlP4877A&#10;r7/d4QcAAAD//wMAUEsDBBQABgAIAAAAIQCG5P7p3QAAAAsBAAAPAAAAZHJzL2Rvd25yZXYueG1s&#10;TI/BTsMwEETvSPyDtUhcKmq3bgsJcSoUCXFu4QM2sUki7HUau23697hc6HFmn2Zniu3kLDuZMfSe&#10;FCzmApihxuueWgVfn+9PL8BCRNJoPRkFFxNgW97fFZhrf6adOe1jy1IIhRwVdDEOOeeh6YzDMPeD&#10;oXT79qPDmOTYcj3iOYU7y5dCbLjDntKHDgdTdab52R+dgl21qheXsRLrDyuyw+yQzSRmSj0+TG+v&#10;wKKZ4j8M1/qpOpSpU+2PpAOzSUspE6pAytUS2JX4c+rkbNbPwMuC324ofwEAAP//AwBQSwECLQAU&#10;AAYACAAAACEAtoM4kv4AAADhAQAAEwAAAAAAAAAAAAAAAAAAAAAAW0NvbnRlbnRfVHlwZXNdLnht&#10;bFBLAQItABQABgAIAAAAIQA4/SH/1gAAAJQBAAALAAAAAAAAAAAAAAAAAC8BAABfcmVscy8ucmVs&#10;c1BLAQItABQABgAIAAAAIQDgnYYttAEAAL4DAAAOAAAAAAAAAAAAAAAAAC4CAABkcnMvZTJvRG9j&#10;LnhtbFBLAQItABQABgAIAAAAIQCG5P7p3QAAAAsBAAAPAAAAAAAAAAAAAAAAAA4EAABkcnMvZG93&#10;bnJldi54bWxQSwUGAAAAAAQABADzAAAAGAUAAAAA&#10;" strokecolor="black [3040]">
                      <v:stroke endarrow="block"/>
                    </v:shape>
                  </w:pict>
                </mc:Fallback>
              </mc:AlternateContent>
            </w:r>
            <w:r>
              <w:rPr>
                <w:noProof/>
                <w:lang w:eastAsia="es-MX"/>
              </w:rPr>
              <mc:AlternateContent>
                <mc:Choice Requires="wps">
                  <w:drawing>
                    <wp:anchor distT="0" distB="0" distL="114300" distR="114300" simplePos="0" relativeHeight="251943424" behindDoc="0" locked="0" layoutInCell="1" allowOverlap="1" wp14:anchorId="16C32972" wp14:editId="035C766D">
                      <wp:simplePos x="0" y="0"/>
                      <wp:positionH relativeFrom="column">
                        <wp:posOffset>1657985</wp:posOffset>
                      </wp:positionH>
                      <wp:positionV relativeFrom="paragraph">
                        <wp:posOffset>4805680</wp:posOffset>
                      </wp:positionV>
                      <wp:extent cx="1009650" cy="0"/>
                      <wp:effectExtent l="38100" t="76200" r="0" b="95250"/>
                      <wp:wrapNone/>
                      <wp:docPr id="36960" name="Conector recto de flecha 36960"/>
                      <wp:cNvGraphicFramePr/>
                      <a:graphic xmlns:a="http://schemas.openxmlformats.org/drawingml/2006/main">
                        <a:graphicData uri="http://schemas.microsoft.com/office/word/2010/wordprocessingShape">
                          <wps:wsp>
                            <wps:cNvCnPr/>
                            <wps:spPr>
                              <a:xfrm flipH="1">
                                <a:off x="0" y="0"/>
                                <a:ext cx="10096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BDCB00C" id="Conector recto de flecha 36960" o:spid="_x0000_s1026" type="#_x0000_t32" style="position:absolute;margin-left:130.55pt;margin-top:378.4pt;width:79.5pt;height:0;flip:x;z-index:2519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jthvQEAAMkDAAAOAAAAZHJzL2Uyb0RvYy54bWysU8uO1DAQvCPxD1buTDIrsYJoMnuY5XFA&#10;sOLxAV6nnVj4pXYzyfw9bWcmiwAhtNqL5dhd5arqzu5mdlYcAZMJvqu2m6YS4FXojR+66tvXty9e&#10;VSKR9L20wUNXnSBVN/vnz3ZTbOEqjMH2gIJJfGqn2FUjUWzrOqkRnEybEMHzpQ7oJPEnDnWPcmJ2&#10;Z+urprmup4B9xKAgJT69XS6rfeHXGhR90joBCdtVrI3KimW9z2u938l2QBlHo84y5CNUOGk8P7pS&#10;3UqS4geaP6icURhS0LRRwdVBa6OgeGA32+Y3N19GGaF44XBSXGNKT0erPh4P/g45himmNsU7zC5m&#10;jU5oa+J77mnxxUrFXGI7rbHBTELx4bZpXl+/5HTV5a5eKDJVxETvIDiRN12VCKUZRjoE77k5ARd6&#10;efyQiEUw8ALIYOvzStLYN74XdIo8QYRG+sFCbh2X55L6QXvZ0cnCAv8MWpg+aywuyljBwaI4Sh6I&#10;/vt2ZeHKDNHG2hXU/Bt0rs0wKKP2v8C1urwYPK1AZ3zAv71K80WqXuovrhev2fZ96E+lkyUOnpeS&#10;z3m280D++l3gD3/g/icAAAD//wMAUEsDBBQABgAIAAAAIQBBoXWL3QAAAAsBAAAPAAAAZHJzL2Rv&#10;d25yZXYueG1sTI/LTsMwEEX3SPyDNUjsqJPQBghxKlSpS5BoWcDOjQcnEI8j220DX88gVYLl3Dm6&#10;j3o5uUEcMMTek4J8loFAar3pySp42a6vbkHEpMnowRMq+MIIy+b8rNaV8Ud6xsMmWcEmFCutoEtp&#10;rKSMbYdOx5kfkfj37oPTic9gpQn6yOZukEWWldLpnjih0yOuOmw/N3un4DE5G9zdYj23lq7fPuJ2&#10;9fr0rdTlxfRwDyLhlP5g+K3P1aHhTju/JxPFoKAo85xRBTeLkjcwMS8yVnYnRTa1/L+h+QEAAP//&#10;AwBQSwECLQAUAAYACAAAACEAtoM4kv4AAADhAQAAEwAAAAAAAAAAAAAAAAAAAAAAW0NvbnRlbnRf&#10;VHlwZXNdLnhtbFBLAQItABQABgAIAAAAIQA4/SH/1gAAAJQBAAALAAAAAAAAAAAAAAAAAC8BAABf&#10;cmVscy8ucmVsc1BLAQItABQABgAIAAAAIQCn3jthvQEAAMkDAAAOAAAAAAAAAAAAAAAAAC4CAABk&#10;cnMvZTJvRG9jLnhtbFBLAQItABQABgAIAAAAIQBBoXWL3QAAAAsBAAAPAAAAAAAAAAAAAAAAABcE&#10;AABkcnMvZG93bnJldi54bWxQSwUGAAAAAAQABADzAAAAIQUAAAAA&#10;" strokecolor="black [3040]">
                      <v:stroke endarrow="block"/>
                    </v:shape>
                  </w:pict>
                </mc:Fallback>
              </mc:AlternateContent>
            </w:r>
            <w:r>
              <w:rPr>
                <w:noProof/>
                <w:lang w:eastAsia="es-MX"/>
              </w:rPr>
              <mc:AlternateContent>
                <mc:Choice Requires="wps">
                  <w:drawing>
                    <wp:anchor distT="0" distB="0" distL="114300" distR="114300" simplePos="0" relativeHeight="251944448" behindDoc="0" locked="0" layoutInCell="1" allowOverlap="1" wp14:anchorId="5819A965" wp14:editId="0D37DD1D">
                      <wp:simplePos x="0" y="0"/>
                      <wp:positionH relativeFrom="column">
                        <wp:posOffset>1734185</wp:posOffset>
                      </wp:positionH>
                      <wp:positionV relativeFrom="paragraph">
                        <wp:posOffset>2776855</wp:posOffset>
                      </wp:positionV>
                      <wp:extent cx="152400" cy="0"/>
                      <wp:effectExtent l="0" t="0" r="0" b="0"/>
                      <wp:wrapNone/>
                      <wp:docPr id="36959" name="Conector recto 36959"/>
                      <wp:cNvGraphicFramePr/>
                      <a:graphic xmlns:a="http://schemas.openxmlformats.org/drawingml/2006/main">
                        <a:graphicData uri="http://schemas.microsoft.com/office/word/2010/wordprocessingShape">
                          <wps:wsp>
                            <wps:cNvCnPr/>
                            <wps:spPr>
                              <a:xfrm>
                                <a:off x="0" y="0"/>
                                <a:ext cx="1524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196862" id="Conector recto 36959" o:spid="_x0000_s1026" style="position:absolute;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6.55pt,218.65pt" to="148.55pt,2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c2dlwEAAIcDAAAOAAAAZHJzL2Uyb0RvYy54bWysU9uO0zAQfUfiHyy/06QVIBQ13YddwQuC&#10;FZcP8DrjxsL2WGPTpH/P2G1TtCCEVvvi+HLOmTkzk+3N7J04ACWLoZfrVSsFBI2DDftefv/2/tU7&#10;KVJWYVAOA/TyCEne7F6+2E6xgw2O6AYgwSIhdVPs5Zhz7Jom6RG8SiuMEPjRIHmV+Uj7ZiA1sbp3&#10;zaZt3zYT0hAJNaTEt3enR7mr+saAzp+NSZCF6yXnlutKdX0oa7Pbqm5PKo5Wn9NQT8jCKxs46CJ1&#10;p7ISP8n+IeWtJkxo8kqjb9AYq6F6YDfr9pGbr6OKUL1wcVJcypSeT1Z/OtyGe+IyTDF1Kd5TcTEb&#10;8uXL+Ym5Fuu4FAvmLDRfrt9sXrdcUn15aq68SCl/APSibHrpbCg2VKcOH1PmWAy9QPhwjVx3+eig&#10;gF34AkbYocSq7DoUcOtIHBS3c/ixLu1jrYosFGOdW0jtv0lnbKFBHZT/JS7oGhFDXojeBqS/Rc3z&#10;JVVzwl9cn7wW2w84HGsfajm429XZeTLLOP1+rvTr/7P7BQAA//8DAFBLAwQUAAYACAAAACEAPUMz&#10;x94AAAALAQAADwAAAGRycy9kb3ducmV2LnhtbEyPTU+EMBCG7yb+h2ZMvLllwcguS9kYP056QPTg&#10;sUtHIEunhHYB/fWOiYke550n7zyT7xfbiwlH3zlSsF5FIJBqZzpqFLy9Pl5tQPigyejeESr4RA/7&#10;4vws15lxM73gVIVGcAn5TCtoQxgyKX3dotV+5QYk3n240erA49hIM+qZy20v4yi6kVZ3xBdaPeBd&#10;i/WxOlkF6cNTVQ7z/fNXKVNZlpMLm+O7UpcXy+0ORMAl/MHwo8/qULDTwZ3IeNEriNNkzaiC6yRN&#10;QDARb1NODr+JLHL5/4fiGwAA//8DAFBLAQItABQABgAIAAAAIQC2gziS/gAAAOEBAAATAAAAAAAA&#10;AAAAAAAAAAAAAABbQ29udGVudF9UeXBlc10ueG1sUEsBAi0AFAAGAAgAAAAhADj9If/WAAAAlAEA&#10;AAsAAAAAAAAAAAAAAAAALwEAAF9yZWxzLy5yZWxzUEsBAi0AFAAGAAgAAAAhAJ/ZzZ2XAQAAhwMA&#10;AA4AAAAAAAAAAAAAAAAALgIAAGRycy9lMm9Eb2MueG1sUEsBAi0AFAAGAAgAAAAhAD1DM8feAAAA&#10;CwEAAA8AAAAAAAAAAAAAAAAA8QMAAGRycy9kb3ducmV2LnhtbFBLBQYAAAAABAAEAPMAAAD8BAAA&#10;AAA=&#10;" strokecolor="black [3040]"/>
                  </w:pict>
                </mc:Fallback>
              </mc:AlternateContent>
            </w:r>
            <w:r>
              <w:rPr>
                <w:noProof/>
                <w:lang w:eastAsia="es-MX"/>
              </w:rPr>
              <mc:AlternateContent>
                <mc:Choice Requires="wps">
                  <w:drawing>
                    <wp:anchor distT="0" distB="0" distL="114300" distR="114300" simplePos="0" relativeHeight="251947520" behindDoc="0" locked="0" layoutInCell="1" allowOverlap="1" wp14:anchorId="6B845D42" wp14:editId="332A46C7">
                      <wp:simplePos x="0" y="0"/>
                      <wp:positionH relativeFrom="column">
                        <wp:posOffset>848360</wp:posOffset>
                      </wp:positionH>
                      <wp:positionV relativeFrom="paragraph">
                        <wp:posOffset>597535</wp:posOffset>
                      </wp:positionV>
                      <wp:extent cx="0" cy="219075"/>
                      <wp:effectExtent l="76200" t="0" r="57150" b="47625"/>
                      <wp:wrapNone/>
                      <wp:docPr id="36958" name="Conector recto de flecha 36958"/>
                      <wp:cNvGraphicFramePr/>
                      <a:graphic xmlns:a="http://schemas.openxmlformats.org/drawingml/2006/main">
                        <a:graphicData uri="http://schemas.microsoft.com/office/word/2010/wordprocessingShape">
                          <wps:wsp>
                            <wps:cNvCnPr/>
                            <wps:spPr>
                              <a:xfrm>
                                <a:off x="0" y="0"/>
                                <a:ext cx="0" cy="2190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C5A4699" id="Conector recto de flecha 36958" o:spid="_x0000_s1026" type="#_x0000_t32" style="position:absolute;margin-left:66.8pt;margin-top:47.05pt;width:0;height:17.25pt;z-index:2519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QW0tAEAAL4DAAAOAAAAZHJzL2Uyb0RvYy54bWysU9uO0zAQfUfiHyy/0ySVuEVN96ELvCBY&#10;wfIBXmecWPim8dAmf4/ttCniIq1WvEx8mTNzzvFkdzNZw46AUXvX8WZTcwZO+l67oePf7t+/eMNZ&#10;JOF6YbyDjs8Q+c3++bPdKbSw9aM3PSBLRVxsT6HjI1FoqyrKEayIGx/ApUvl0QpKWxyqHsUpVbem&#10;2tb1q+rksQ/oJcSYTm+XS74v9ZUCSZ+VikDMdDxxoxKxxIccq/1OtAOKMGp5piGewMIK7VLTtdSt&#10;IMF+oP6jlNUSffSKNtLbyiulJRQNSU1T/6bm6ygCFC3JnBhWm+L/Kys/HQ/uDpMNpxDbGO4wq5gU&#10;2vxN/NhUzJpXs2AiJpdDmU63zdv69cvsY3XFBYz0AbxledHxSCj0MNLBO5dexGNTvBLHj5EW4AWQ&#10;mxqXIwlt3rme0RzS2BBq4QYD5z45pboSLiuaDSzwL6CY7hPFpU2ZJTgYZEeRpqD/3qxVUmaGKG3M&#10;CqoLt3+CzrkZBmW+Hgtcs0tH72gFWu08/q0rTReqasm/qF60ZtkPvp/L8xU70pCUdzgPdJ7CX/cF&#10;fv3t9j8BAAD//wMAUEsDBBQABgAIAAAAIQDi29p43QAAAAoBAAAPAAAAZHJzL2Rvd25yZXYueG1s&#10;TI/BTsMwEETvSPyDtUhcKmqnKVET4lQoEuLcwgc48ZJE2Os0dtv073F7Kbed3dHsm3I7W8NOOPnB&#10;kYRkKYAhtU4P1En4/vp42QDzQZFWxhFKuKCHbfX4UKpCuzPt8LQPHYsh5AsloQ9hLDj3bY9W+aUb&#10;keLtx01WhSinjutJnWO4NXwlRMatGih+6NWIdY/t7/5oJezqdZNcplq8fhqRHxaHfJGqXMrnp/n9&#10;DVjAOdzNcMWP6FBFpsYdSXtmok7TLFol5OsE2NVwWzRxWG0y4FXJ/1eo/gAAAP//AwBQSwECLQAU&#10;AAYACAAAACEAtoM4kv4AAADhAQAAEwAAAAAAAAAAAAAAAAAAAAAAW0NvbnRlbnRfVHlwZXNdLnht&#10;bFBLAQItABQABgAIAAAAIQA4/SH/1gAAAJQBAAALAAAAAAAAAAAAAAAAAC8BAABfcmVscy8ucmVs&#10;c1BLAQItABQABgAIAAAAIQAnaQW0tAEAAL4DAAAOAAAAAAAAAAAAAAAAAC4CAABkcnMvZTJvRG9j&#10;LnhtbFBLAQItABQABgAIAAAAIQDi29p43QAAAAoBAAAPAAAAAAAAAAAAAAAAAA4EAABkcnMvZG93&#10;bnJldi54bWxQSwUGAAAAAAQABADzAAAAGAUAAAAA&#10;" strokecolor="black [3040]">
                      <v:stroke endarrow="block"/>
                    </v:shape>
                  </w:pict>
                </mc:Fallback>
              </mc:AlternateContent>
            </w:r>
            <w:r>
              <w:rPr>
                <w:noProof/>
                <w:lang w:eastAsia="es-MX"/>
              </w:rPr>
              <mc:AlternateContent>
                <mc:Choice Requires="wps">
                  <w:drawing>
                    <wp:anchor distT="0" distB="0" distL="114300" distR="114300" simplePos="0" relativeHeight="251948544" behindDoc="0" locked="0" layoutInCell="1" allowOverlap="1" wp14:anchorId="4FFA9773" wp14:editId="77E9FE55">
                      <wp:simplePos x="0" y="0"/>
                      <wp:positionH relativeFrom="column">
                        <wp:posOffset>848360</wp:posOffset>
                      </wp:positionH>
                      <wp:positionV relativeFrom="paragraph">
                        <wp:posOffset>5541645</wp:posOffset>
                      </wp:positionV>
                      <wp:extent cx="0" cy="142875"/>
                      <wp:effectExtent l="76200" t="0" r="57150" b="47625"/>
                      <wp:wrapNone/>
                      <wp:docPr id="36957" name="Conector recto de flecha 36957"/>
                      <wp:cNvGraphicFramePr/>
                      <a:graphic xmlns:a="http://schemas.openxmlformats.org/drawingml/2006/main">
                        <a:graphicData uri="http://schemas.microsoft.com/office/word/2010/wordprocessingShape">
                          <wps:wsp>
                            <wps:cNvCnPr/>
                            <wps:spPr>
                              <a:xfrm>
                                <a:off x="0" y="0"/>
                                <a:ext cx="0" cy="1428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FA2C993" id="Conector recto de flecha 36957" o:spid="_x0000_s1026" type="#_x0000_t32" style="position:absolute;margin-left:66.8pt;margin-top:436.35pt;width:0;height:11.25pt;z-index:2519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nfGtAEAAL4DAAAOAAAAZHJzL2Uyb0RvYy54bWysU8mO2zAMvRfoPwi6N7aDLgMjzhwybS9F&#10;O+jyARqZsoVqA8Um9t9XkhOn6AIUg7nQWvjI957o3e1kDTsCRu1dx5tNzRk46Xvtho5/+/ruxQ1n&#10;kYTrhfEOOj5D5Lf75892p9DC1o/e9IAsFXGxPYWOj0ShraooR7AibnwAly6VRysobXGoehSnVN2a&#10;alvXr6uTxz6glxBjOr1bLvm+1FcKJH1SKgIx0/HEjUrEEh9yrPY70Q4owqjlmYZ4BAsrtEtN11J3&#10;ggT7gfqPUlZL9NEr2khvK6+UllA0JDVN/ZuaL6MIULQkc2JYbYpPV1Z+PB7cPSYbTiG2MdxjVjEp&#10;tPmb+LGpmDWvZsFETC6HMp02L7c3b15lH6srLmCk9+Aty4uOR0Khh5EO3rn0Ih6b4pU4foi0AC+A&#10;3NS4HElo89b1jOaQxoZQCzcYOPfJKdWVcFnRbGCBfwbFdJ8oLm3KLMHBIDuKNAX992atkjIzRGlj&#10;VlBduP0TdM7NMCjz9b/ANbt09I5WoNXO49+60nShqpb8i+pFa5b94Pu5PF+xIw1JeYfzQOcp/HVf&#10;4Nffbv8TAAD//wMAUEsDBBQABgAIAAAAIQBZz0+D3QAAAAsBAAAPAAAAZHJzL2Rvd25yZXYueG1s&#10;TI/NTsMwEITvSLyDtUhcKmo3oT8JcSoUCXFu4QE2sZtE9U8au2369my5wHFmP83OFNvJGnbRY+i9&#10;k7CYC2DaNV71rpXw/fXxsgEWIjqFxjst4aYDbMvHhwJz5a9upy/72DIKcSFHCV2MQ855aDptMcz9&#10;oB3dDn60GEmOLVcjXincGp4IseIWe0cfOhx01enmuD9bCbvqtV7cxkosP43ITrNTNksxk/L5aXp/&#10;Axb1FP9guNen6lBSp9qfnQrMkE7TFaESNutkDexO/Do1OdkyAV4W/P+G8gcAAP//AwBQSwECLQAU&#10;AAYACAAAACEAtoM4kv4AAADhAQAAEwAAAAAAAAAAAAAAAAAAAAAAW0NvbnRlbnRfVHlwZXNdLnht&#10;bFBLAQItABQABgAIAAAAIQA4/SH/1gAAAJQBAAALAAAAAAAAAAAAAAAAAC8BAABfcmVscy8ucmVs&#10;c1BLAQItABQABgAIAAAAIQBaNnfGtAEAAL4DAAAOAAAAAAAAAAAAAAAAAC4CAABkcnMvZTJvRG9j&#10;LnhtbFBLAQItABQABgAIAAAAIQBZz0+D3QAAAAsBAAAPAAAAAAAAAAAAAAAAAA4EAABkcnMvZG93&#10;bnJldi54bWxQSwUGAAAAAAQABADzAAAAGAUAAAAA&#10;" strokecolor="black [3040]">
                      <v:stroke endarrow="block"/>
                    </v:shape>
                  </w:pict>
                </mc:Fallback>
              </mc:AlternateContent>
            </w:r>
          </w:p>
          <w:p w14:paraId="065E222E" w14:textId="77777777" w:rsidR="006A7E28" w:rsidRDefault="006A7E28">
            <w:pPr>
              <w:rPr>
                <w:rFonts w:ascii="Century Gothic" w:hAnsi="Century Gothic"/>
                <w:b/>
              </w:rPr>
            </w:pPr>
          </w:p>
          <w:p w14:paraId="6451E1ED" w14:textId="77777777" w:rsidR="006A7E28" w:rsidRDefault="006A7E28">
            <w:pPr>
              <w:rPr>
                <w:rFonts w:ascii="Century Gothic" w:hAnsi="Century Gothic"/>
                <w:b/>
              </w:rPr>
            </w:pPr>
          </w:p>
          <w:p w14:paraId="3455378C" w14:textId="77777777" w:rsidR="006A7E28" w:rsidRDefault="006A7E28">
            <w:pPr>
              <w:rPr>
                <w:rFonts w:ascii="Century Gothic" w:hAnsi="Century Gothic"/>
                <w:b/>
              </w:rPr>
            </w:pPr>
          </w:p>
          <w:p w14:paraId="4440BF84" w14:textId="77777777" w:rsidR="006A7E28" w:rsidRDefault="006A7E28">
            <w:pPr>
              <w:rPr>
                <w:rFonts w:ascii="Century Gothic" w:hAnsi="Century Gothic"/>
                <w:b/>
              </w:rPr>
            </w:pPr>
          </w:p>
          <w:p w14:paraId="02FFF3A3" w14:textId="77777777" w:rsidR="006A7E28" w:rsidRDefault="006A7E28">
            <w:pPr>
              <w:rPr>
                <w:rFonts w:ascii="Century Gothic" w:hAnsi="Century Gothic"/>
                <w:b/>
              </w:rPr>
            </w:pPr>
          </w:p>
          <w:p w14:paraId="30326F09" w14:textId="77777777" w:rsidR="006A7E28" w:rsidRDefault="006A7E28">
            <w:pPr>
              <w:rPr>
                <w:rFonts w:ascii="Century Gothic" w:hAnsi="Century Gothic"/>
                <w:b/>
              </w:rPr>
            </w:pPr>
          </w:p>
          <w:p w14:paraId="19DA764E" w14:textId="77777777" w:rsidR="006A7E28" w:rsidRDefault="006A7E28">
            <w:pPr>
              <w:rPr>
                <w:rFonts w:ascii="Century Gothic" w:hAnsi="Century Gothic"/>
                <w:b/>
              </w:rPr>
            </w:pPr>
          </w:p>
          <w:p w14:paraId="6CF94422" w14:textId="77777777" w:rsidR="006A7E28" w:rsidRDefault="006A7E28">
            <w:pPr>
              <w:rPr>
                <w:rFonts w:ascii="Century Gothic" w:hAnsi="Century Gothic"/>
                <w:b/>
              </w:rPr>
            </w:pPr>
          </w:p>
          <w:p w14:paraId="31B7B63A" w14:textId="77777777" w:rsidR="006A7E28" w:rsidRDefault="006A7E28">
            <w:pPr>
              <w:rPr>
                <w:rFonts w:ascii="Century Gothic" w:hAnsi="Century Gothic"/>
                <w:b/>
              </w:rPr>
            </w:pPr>
          </w:p>
          <w:p w14:paraId="6FD69BDF" w14:textId="77777777" w:rsidR="006A7E28" w:rsidRDefault="006A7E28">
            <w:pPr>
              <w:rPr>
                <w:rFonts w:ascii="Century Gothic" w:hAnsi="Century Gothic"/>
                <w:b/>
              </w:rPr>
            </w:pPr>
          </w:p>
          <w:p w14:paraId="17269AD2" w14:textId="77777777" w:rsidR="006A7E28" w:rsidRDefault="006A7E28">
            <w:pPr>
              <w:rPr>
                <w:rFonts w:ascii="Century Gothic" w:hAnsi="Century Gothic"/>
                <w:b/>
              </w:rPr>
            </w:pPr>
          </w:p>
          <w:p w14:paraId="3F0E37D7" w14:textId="77777777" w:rsidR="006A7E28" w:rsidRDefault="006A7E28">
            <w:pPr>
              <w:rPr>
                <w:rFonts w:ascii="Century Gothic" w:hAnsi="Century Gothic"/>
                <w:b/>
              </w:rPr>
            </w:pPr>
          </w:p>
          <w:p w14:paraId="1F810CDF" w14:textId="77777777" w:rsidR="006A7E28" w:rsidRDefault="006A7E28">
            <w:pPr>
              <w:rPr>
                <w:rFonts w:ascii="Century Gothic" w:hAnsi="Century Gothic"/>
                <w:b/>
              </w:rPr>
            </w:pPr>
          </w:p>
          <w:p w14:paraId="34D791B7" w14:textId="77777777" w:rsidR="006A7E28" w:rsidRDefault="006A7E28">
            <w:pPr>
              <w:rPr>
                <w:rFonts w:ascii="Century Gothic" w:hAnsi="Century Gothic"/>
                <w:b/>
              </w:rPr>
            </w:pPr>
          </w:p>
          <w:p w14:paraId="4CFDF6FE" w14:textId="77777777" w:rsidR="006A7E28" w:rsidRDefault="006A7E28">
            <w:pPr>
              <w:rPr>
                <w:rFonts w:ascii="Century Gothic" w:hAnsi="Century Gothic"/>
                <w:b/>
              </w:rPr>
            </w:pPr>
          </w:p>
          <w:p w14:paraId="45F93C20" w14:textId="77777777" w:rsidR="006A7E28" w:rsidRDefault="006A7E28">
            <w:pPr>
              <w:rPr>
                <w:rFonts w:ascii="Century Gothic" w:hAnsi="Century Gothic"/>
                <w:b/>
              </w:rPr>
            </w:pPr>
          </w:p>
          <w:p w14:paraId="058466E7" w14:textId="77777777" w:rsidR="006A7E28" w:rsidRDefault="006A7E28">
            <w:pPr>
              <w:rPr>
                <w:rFonts w:ascii="Century Gothic" w:hAnsi="Century Gothic"/>
                <w:b/>
              </w:rPr>
            </w:pPr>
          </w:p>
          <w:p w14:paraId="436C6623" w14:textId="77777777" w:rsidR="006A7E28" w:rsidRDefault="006A7E28">
            <w:pPr>
              <w:rPr>
                <w:rFonts w:ascii="Century Gothic" w:hAnsi="Century Gothic"/>
                <w:b/>
              </w:rPr>
            </w:pPr>
          </w:p>
          <w:p w14:paraId="30972BBA" w14:textId="77777777" w:rsidR="006A7E28" w:rsidRDefault="006A7E28">
            <w:pPr>
              <w:rPr>
                <w:rFonts w:ascii="Century Gothic" w:hAnsi="Century Gothic"/>
                <w:b/>
              </w:rPr>
            </w:pPr>
          </w:p>
          <w:p w14:paraId="32753E56" w14:textId="77777777" w:rsidR="006A7E28" w:rsidRDefault="006A7E28">
            <w:pPr>
              <w:rPr>
                <w:rFonts w:ascii="Century Gothic" w:hAnsi="Century Gothic"/>
                <w:b/>
              </w:rPr>
            </w:pPr>
          </w:p>
          <w:p w14:paraId="56E532D2" w14:textId="77777777" w:rsidR="006A7E28" w:rsidRDefault="006A7E28">
            <w:pPr>
              <w:rPr>
                <w:rFonts w:ascii="Century Gothic" w:hAnsi="Century Gothic"/>
                <w:b/>
              </w:rPr>
            </w:pPr>
          </w:p>
          <w:p w14:paraId="31DB8A5E" w14:textId="77777777" w:rsidR="006A7E28" w:rsidRDefault="006A7E28">
            <w:pPr>
              <w:rPr>
                <w:rFonts w:ascii="Century Gothic" w:hAnsi="Century Gothic"/>
                <w:b/>
              </w:rPr>
            </w:pPr>
          </w:p>
          <w:p w14:paraId="4E57F716" w14:textId="77777777" w:rsidR="006A7E28" w:rsidRDefault="006A7E28">
            <w:pPr>
              <w:rPr>
                <w:rFonts w:ascii="Century Gothic" w:hAnsi="Century Gothic"/>
                <w:b/>
              </w:rPr>
            </w:pPr>
          </w:p>
          <w:p w14:paraId="1FAEF703" w14:textId="77777777" w:rsidR="006A7E28" w:rsidRDefault="006A7E28">
            <w:pPr>
              <w:rPr>
                <w:rFonts w:ascii="Century Gothic" w:hAnsi="Century Gothic"/>
                <w:b/>
              </w:rPr>
            </w:pPr>
          </w:p>
          <w:p w14:paraId="1646F6C6" w14:textId="77777777" w:rsidR="006A7E28" w:rsidRDefault="006A7E28">
            <w:pPr>
              <w:rPr>
                <w:rFonts w:ascii="Century Gothic" w:hAnsi="Century Gothic"/>
                <w:b/>
              </w:rPr>
            </w:pPr>
          </w:p>
          <w:p w14:paraId="3B75C4C0" w14:textId="77777777" w:rsidR="006A7E28" w:rsidRDefault="006A7E28">
            <w:pPr>
              <w:rPr>
                <w:rFonts w:ascii="Century Gothic" w:hAnsi="Century Gothic"/>
                <w:b/>
              </w:rPr>
            </w:pPr>
          </w:p>
          <w:p w14:paraId="3009C3C8" w14:textId="77777777" w:rsidR="006A7E28" w:rsidRDefault="006A7E28">
            <w:pPr>
              <w:rPr>
                <w:rFonts w:ascii="Century Gothic" w:hAnsi="Century Gothic"/>
                <w:b/>
              </w:rPr>
            </w:pPr>
          </w:p>
          <w:p w14:paraId="01A894D2" w14:textId="77777777" w:rsidR="006A7E28" w:rsidRDefault="006A7E28">
            <w:pPr>
              <w:rPr>
                <w:rFonts w:ascii="Century Gothic" w:hAnsi="Century Gothic"/>
                <w:b/>
              </w:rPr>
            </w:pPr>
          </w:p>
          <w:p w14:paraId="3B61E281" w14:textId="77777777" w:rsidR="006A7E28" w:rsidRDefault="006A7E28">
            <w:pPr>
              <w:rPr>
                <w:rFonts w:ascii="Century Gothic" w:hAnsi="Century Gothic"/>
                <w:b/>
              </w:rPr>
            </w:pPr>
          </w:p>
          <w:p w14:paraId="353B3AC5" w14:textId="77777777" w:rsidR="006A7E28" w:rsidRDefault="006A7E28">
            <w:pPr>
              <w:rPr>
                <w:rFonts w:ascii="Century Gothic" w:hAnsi="Century Gothic"/>
                <w:b/>
              </w:rPr>
            </w:pPr>
          </w:p>
          <w:p w14:paraId="3C4A5695" w14:textId="77777777" w:rsidR="006A7E28" w:rsidRDefault="006A7E28">
            <w:pPr>
              <w:rPr>
                <w:rFonts w:ascii="Century Gothic" w:hAnsi="Century Gothic"/>
                <w:b/>
              </w:rPr>
            </w:pPr>
          </w:p>
          <w:p w14:paraId="0AE862C1" w14:textId="77777777" w:rsidR="006A7E28" w:rsidRDefault="006A7E28">
            <w:pPr>
              <w:rPr>
                <w:rFonts w:ascii="Century Gothic" w:hAnsi="Century Gothic"/>
                <w:b/>
              </w:rPr>
            </w:pPr>
          </w:p>
          <w:p w14:paraId="10214AAD" w14:textId="77777777" w:rsidR="006A7E28" w:rsidRDefault="006A7E28">
            <w:pPr>
              <w:rPr>
                <w:rFonts w:ascii="Century Gothic" w:hAnsi="Century Gothic"/>
                <w:b/>
              </w:rPr>
            </w:pPr>
          </w:p>
          <w:p w14:paraId="683A8A0A" w14:textId="77777777" w:rsidR="006A7E28" w:rsidRDefault="006A7E28">
            <w:pPr>
              <w:rPr>
                <w:rFonts w:ascii="Century Gothic" w:hAnsi="Century Gothic"/>
                <w:b/>
              </w:rPr>
            </w:pPr>
          </w:p>
          <w:p w14:paraId="28CE8E81" w14:textId="77777777" w:rsidR="006A7E28" w:rsidRDefault="006A7E28">
            <w:pPr>
              <w:rPr>
                <w:rFonts w:ascii="Century Gothic" w:hAnsi="Century Gothic"/>
                <w:b/>
              </w:rPr>
            </w:pPr>
          </w:p>
          <w:p w14:paraId="173DC1C8" w14:textId="77777777" w:rsidR="006A7E28" w:rsidRDefault="006A7E28">
            <w:pPr>
              <w:rPr>
                <w:rFonts w:ascii="Century Gothic" w:hAnsi="Century Gothic"/>
                <w:b/>
              </w:rPr>
            </w:pPr>
          </w:p>
        </w:tc>
        <w:tc>
          <w:tcPr>
            <w:tcW w:w="2943" w:type="dxa"/>
            <w:tcBorders>
              <w:top w:val="single" w:sz="4" w:space="0" w:color="auto"/>
              <w:left w:val="single" w:sz="4" w:space="0" w:color="auto"/>
              <w:bottom w:val="single" w:sz="4" w:space="0" w:color="auto"/>
              <w:right w:val="single" w:sz="4" w:space="0" w:color="auto"/>
            </w:tcBorders>
            <w:hideMark/>
          </w:tcPr>
          <w:p w14:paraId="373FE41B" w14:textId="5A55114E" w:rsidR="006A7E28" w:rsidRDefault="006A7E28">
            <w:pPr>
              <w:rPr>
                <w:rFonts w:ascii="Century Gothic" w:hAnsi="Century Gothic"/>
                <w:b/>
              </w:rPr>
            </w:pPr>
            <w:r>
              <w:rPr>
                <w:noProof/>
                <w:lang w:eastAsia="es-MX"/>
              </w:rPr>
              <mc:AlternateContent>
                <mc:Choice Requires="wps">
                  <w:drawing>
                    <wp:anchor distT="0" distB="0" distL="114300" distR="114300" simplePos="0" relativeHeight="251951616" behindDoc="0" locked="0" layoutInCell="1" allowOverlap="1" wp14:anchorId="5B90F4F6" wp14:editId="66CEEC00">
                      <wp:simplePos x="0" y="0"/>
                      <wp:positionH relativeFrom="column">
                        <wp:posOffset>770890</wp:posOffset>
                      </wp:positionH>
                      <wp:positionV relativeFrom="paragraph">
                        <wp:posOffset>2183765</wp:posOffset>
                      </wp:positionV>
                      <wp:extent cx="1371600" cy="0"/>
                      <wp:effectExtent l="0" t="0" r="0" b="0"/>
                      <wp:wrapNone/>
                      <wp:docPr id="36956" name="Conector recto 36956"/>
                      <wp:cNvGraphicFramePr/>
                      <a:graphic xmlns:a="http://schemas.openxmlformats.org/drawingml/2006/main">
                        <a:graphicData uri="http://schemas.microsoft.com/office/word/2010/wordprocessingShape">
                          <wps:wsp>
                            <wps:cNvCnPr/>
                            <wps:spPr>
                              <a:xfrm flipH="1">
                                <a:off x="0" y="0"/>
                                <a:ext cx="1371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93C8DE6" id="Conector recto 36956" o:spid="_x0000_s1026" style="position:absolute;flip:x;z-index:2519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7pt,171.95pt" to="168.7pt,17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Z12oAEAAJIDAAAOAAAAZHJzL2Uyb0RvYy54bWysU8uO1DAQvCPxD5bvTJJFWlA0mT3sCjgg&#10;WAH7AV6nPbHwS20zyfw97Z6ZLAKEEOJi+VFV3dXd3t4s3okDYLYxDLLbtFJA0HG0YT/Ihy9vXryW&#10;IhcVRuVigEEeIcub3fNn2zn1cBWn6EZAQSIh93Ma5FRK6psm6wm8ypuYINCjiehVoSPumxHVTOre&#10;NVdte93MEceEUUPOdHt3epQ71jcGdPloTIYi3CApt8Ir8vpY12a3Vf0eVZqsPqeh/iELr2ygoKvU&#10;nSpKfEP7i5S3GmOOpmx09E00xmpgD+Sma39y83lSCdgLFSentUz5/8nqD4fbcI9UhjnlPqd7rC4W&#10;g14YZ9M76in7okzFwmU7rmWDpQhNl93LV911S9XVl7fmJFGlEubyFqIXdTNIZ0N1pHp1eJ8LhSXo&#10;BUKHpyR4V44OKtiFT2CEHWswZvN8wK1DcVDU2fFrVztJWoysFGOdW0ntn0lnbKUBz8zfElc0R4yh&#10;rERvQ8TfRS3LJVVzwl9cn7xW249xPHJLuBzUeHZ2HtI6WT+emf70lXbfAQAA//8DAFBLAwQUAAYA&#10;CAAAACEAyEt2D94AAAALAQAADwAAAGRycy9kb3ducmV2LnhtbEyPwU7DMBBE70j8g7VIXCrqNClt&#10;CXEqVIkLHAqFD3CSJYmw1yF2U/fvWSQkOM7s0+xMsY3WiAlH3ztSsJgnIJBq1/TUKnh/e7zZgPBB&#10;U6ONI1RwRg/b8vKi0HnjTvSK0yG0gkPI51pBF8KQS+nrDq32czcg8e3DjVYHlmMrm1GfONwamSbJ&#10;SlrdE3/o9IC7DuvPw9EqeNq/zM5pXM2+1rfVLk4bE5+9Uer6Kj7cgwgYwx8MP/W5OpTcqXJHarww&#10;rNPFklEF2TK7A8FElq3ZqX4dWRby/4byGwAA//8DAFBLAQItABQABgAIAAAAIQC2gziS/gAAAOEB&#10;AAATAAAAAAAAAAAAAAAAAAAAAABbQ29udGVudF9UeXBlc10ueG1sUEsBAi0AFAAGAAgAAAAhADj9&#10;If/WAAAAlAEAAAsAAAAAAAAAAAAAAAAALwEAAF9yZWxzLy5yZWxzUEsBAi0AFAAGAAgAAAAhAOW1&#10;nXagAQAAkgMAAA4AAAAAAAAAAAAAAAAALgIAAGRycy9lMm9Eb2MueG1sUEsBAi0AFAAGAAgAAAAh&#10;AMhLdg/eAAAACwEAAA8AAAAAAAAAAAAAAAAA+gMAAGRycy9kb3ducmV2LnhtbFBLBQYAAAAABAAE&#10;APMAAAAFBQAAAAA=&#10;" strokecolor="black [3040]"/>
                  </w:pict>
                </mc:Fallback>
              </mc:AlternateContent>
            </w:r>
            <w:r>
              <w:rPr>
                <w:noProof/>
                <w:lang w:eastAsia="es-MX"/>
              </w:rPr>
              <mc:AlternateContent>
                <mc:Choice Requires="wps">
                  <w:drawing>
                    <wp:anchor distT="0" distB="0" distL="114300" distR="114300" simplePos="0" relativeHeight="251946496" behindDoc="0" locked="0" layoutInCell="1" allowOverlap="1" wp14:anchorId="63126791" wp14:editId="2B40B636">
                      <wp:simplePos x="0" y="0"/>
                      <wp:positionH relativeFrom="column">
                        <wp:posOffset>18415</wp:posOffset>
                      </wp:positionH>
                      <wp:positionV relativeFrom="paragraph">
                        <wp:posOffset>897890</wp:posOffset>
                      </wp:positionV>
                      <wp:extent cx="142875" cy="0"/>
                      <wp:effectExtent l="0" t="76200" r="9525" b="95250"/>
                      <wp:wrapNone/>
                      <wp:docPr id="36955" name="Conector recto de flecha 36955"/>
                      <wp:cNvGraphicFramePr/>
                      <a:graphic xmlns:a="http://schemas.openxmlformats.org/drawingml/2006/main">
                        <a:graphicData uri="http://schemas.microsoft.com/office/word/2010/wordprocessingShape">
                          <wps:wsp>
                            <wps:cNvCnPr/>
                            <wps:spPr>
                              <a:xfrm>
                                <a:off x="0" y="0"/>
                                <a:ext cx="1428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E4472D0" id="Conector recto de flecha 36955" o:spid="_x0000_s1026" type="#_x0000_t32" style="position:absolute;margin-left:1.45pt;margin-top:70.7pt;width:11.25pt;height:0;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ybatQEAAL4DAAAOAAAAZHJzL2Uyb0RvYy54bWysU9uO0zAQfUfiHyy/0yQVl1XUdB+6wAuC&#10;FZcP8DrjxMI32UOT/D1jt00RIIRW+zLxZc7MnOOT3e1sDTtCTNq7jjebmjNw0vfaDR3/9vXdixvO&#10;EgrXC+MddHyBxG/3z5/tptDC1o/e9BAZFXGpnULHR8TQVlWSI1iRNj6Ao0vloxVI2zhUfRQTVbem&#10;2tb162rysQ/RS0iJTu9Ol3xf6isFEj8plQCZ6TjNhiXGEh9yrPY70Q5RhFHL8xjiEVNYoR01XUvd&#10;CRTsR9R/lLJaRp+8wo30tvJKaQmFA7Fp6t/YfBlFgMKFxElhlSk9XVn58Xhw95FkmEJqU7iPmcWs&#10;os1fmo/NRaxlFQtmZJIOm5fbmzevOJOXq+qKCzHhe/CW5UXHE0ahhxEP3jl6ER+bopU4fkhInQl4&#10;AeSmxuWIQpu3rme4BLINRi3cYCC/F6XnlOo6cFnhYuAE/wyK6T6PWNoUL8HBRHYU5IL+e7NWocwM&#10;UdqYFVT/G3TOzTAo/vpf4JpdOnqHK9Bq5+PfuuJ8GVWd8i+sT1wz7QffL+X5ihxkkqLP2dDZhb/u&#10;C/z62+1/AgAA//8DAFBLAwQUAAYACAAAACEAxABh69oAAAAIAQAADwAAAGRycy9kb3ducmV2Lnht&#10;bEyP3UrDQBCF7wXfYRnBm2J3E1MxMZsiAfG6rQ+wyY5JcH/S3W2bvr0jCHo1zDmHM9/U28UadsYQ&#10;J+8kZGsBDF3v9eQGCR+Ht4dnYDEpp5XxDiVcMcK2ub2pVaX9xe3wvE8DoxIXKyVhTGmuOI/9iFbF&#10;tZ/Rkffpg1WJ1jBwHdSFyq3huRBP3KrJ0YVRzdiO2H/tT1bCri267BpasXk3ojyujuXqUZVS3t8t&#10;ry/AEi7pLww/+IQODTF1/uR0ZEZCXlKQ5CIrgJGfb2h2vwJvav7/geYbAAD//wMAUEsBAi0AFAAG&#10;AAgAAAAhALaDOJL+AAAA4QEAABMAAAAAAAAAAAAAAAAAAAAAAFtDb250ZW50X1R5cGVzXS54bWxQ&#10;SwECLQAUAAYACAAAACEAOP0h/9YAAACUAQAACwAAAAAAAAAAAAAAAAAvAQAAX3JlbHMvLnJlbHNQ&#10;SwECLQAUAAYACAAAACEAdC8m2rUBAAC+AwAADgAAAAAAAAAAAAAAAAAuAgAAZHJzL2Uyb0RvYy54&#10;bWxQSwECLQAUAAYACAAAACEAxABh69oAAAAIAQAADwAAAAAAAAAAAAAAAAAPBAAAZHJzL2Rvd25y&#10;ZXYueG1sUEsFBgAAAAAEAAQA8wAAABYFAAAAAA==&#10;" strokecolor="black [3040]">
                      <v:stroke endarrow="block"/>
                    </v:shape>
                  </w:pict>
                </mc:Fallback>
              </mc:AlternateContent>
            </w:r>
            <w:r>
              <w:rPr>
                <w:noProof/>
                <w:lang w:eastAsia="es-MX"/>
              </w:rPr>
              <mc:AlternateContent>
                <mc:Choice Requires="wps">
                  <w:drawing>
                    <wp:anchor distT="0" distB="0" distL="114300" distR="114300" simplePos="0" relativeHeight="251945472" behindDoc="0" locked="0" layoutInCell="1" allowOverlap="1" wp14:anchorId="541C1C96" wp14:editId="6C9AF2E8">
                      <wp:simplePos x="0" y="0"/>
                      <wp:positionH relativeFrom="column">
                        <wp:posOffset>18415</wp:posOffset>
                      </wp:positionH>
                      <wp:positionV relativeFrom="paragraph">
                        <wp:posOffset>897890</wp:posOffset>
                      </wp:positionV>
                      <wp:extent cx="0" cy="1762125"/>
                      <wp:effectExtent l="0" t="0" r="38100" b="9525"/>
                      <wp:wrapNone/>
                      <wp:docPr id="36954" name="Conector recto 36954"/>
                      <wp:cNvGraphicFramePr/>
                      <a:graphic xmlns:a="http://schemas.openxmlformats.org/drawingml/2006/main">
                        <a:graphicData uri="http://schemas.microsoft.com/office/word/2010/wordprocessingShape">
                          <wps:wsp>
                            <wps:cNvCnPr/>
                            <wps:spPr>
                              <a:xfrm flipV="1">
                                <a:off x="0" y="0"/>
                                <a:ext cx="0" cy="17621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1BE409C" id="Conector recto 36954" o:spid="_x0000_s1026" style="position:absolute;flip:y;z-index:2519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70.7pt" to="1.45pt,20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fmuoQEAAJIDAAAOAAAAZHJzL2Uyb0RvYy54bWysU01P3DAQvVfqf7B87yZZqbSKNssBRC8V&#10;RdByN854Y+Ev2WaT/fcdT3ZD1RYJIS6WP+a9mfdmvDmfrGF7iEl71/FmVXMGTvpeu13Hf/28+vSV&#10;s5SF64XxDjp+gMTPtx8/bMbQwtoP3vQQGZK41I6h40POoa2qJAewIq18AIePykcrMh7jruqjGJHd&#10;mmpd12fV6GMfopeQEt5ezo98S/xKgcw/lEqQmek41pZpjbQ+lLXabkS7iyIMWh7LEG+owgrtMOlC&#10;dSmyYE9R/0NltYw+eZVX0tvKK6UlkAZU09R/qbkbRADSguaksNiU3o9WXu8v3E1EG8aQ2hRuYlEx&#10;qWiZMjrcY09JF1bKJrLtsNgGU2ZyvpR423w5Wzfrz8XSaqYoVCGm/A28ZWXTcaNdUSRasf+e8hx6&#10;CkHccxG0ywcDJdi4W1BM95hsLofmAy5MZHuBne0fm2NaiiwQpY1ZQDWlfBF0jC0woJl5LXCJpoze&#10;5QVotfPxf1nzdCpVzfEn1bPWIvvB9wdqCdmBjSdDj0NaJuvPM8Gfv9L2NwAAAP//AwBQSwMEFAAG&#10;AAgAAAAhAJ9AMtzbAAAABwEAAA8AAABkcnMvZG93bnJldi54bWxMjs1Og0AUhfcmvsPkmrhp7ADB&#10;SpGhMU3c6MJa+wADcwvE+UFmSqdv7+1Kl+cn53zVJhrNZpz84KyAdJkAQ9s6NdhOwOHr9aEA5oO0&#10;SmpnUcAFPWzq25tKlsqd7SfO+9AxGrG+lAL6EMaSc9/2aKRfuhEtZUc3GRlITh1XkzzTuNE8S5IV&#10;N3Kw9NDLEbc9tt/7kxHw9rFbXLK4Wvw8PTbbOBc6vnstxP1dfHkGFjCGvzJc8QkdamJq3Mkqz7SA&#10;bE1FsvM0B0b5VTcC8rRYA68r/p+//gUAAP//AwBQSwECLQAUAAYACAAAACEAtoM4kv4AAADhAQAA&#10;EwAAAAAAAAAAAAAAAAAAAAAAW0NvbnRlbnRfVHlwZXNdLnhtbFBLAQItABQABgAIAAAAIQA4/SH/&#10;1gAAAJQBAAALAAAAAAAAAAAAAAAAAC8BAABfcmVscy8ucmVsc1BLAQItABQABgAIAAAAIQDpIfmu&#10;oQEAAJIDAAAOAAAAAAAAAAAAAAAAAC4CAABkcnMvZTJvRG9jLnhtbFBLAQItABQABgAIAAAAIQCf&#10;QDLc2wAAAAcBAAAPAAAAAAAAAAAAAAAAAPsDAABkcnMvZG93bnJldi54bWxQSwUGAAAAAAQABADz&#10;AAAAAwUAAAAA&#10;" strokecolor="black [3040]"/>
                  </w:pict>
                </mc:Fallback>
              </mc:AlternateContent>
            </w:r>
            <w:r>
              <w:rPr>
                <w:noProof/>
                <w:lang w:eastAsia="es-MX"/>
              </w:rPr>
              <mc:AlternateContent>
                <mc:Choice Requires="wps">
                  <w:drawing>
                    <wp:anchor distT="0" distB="0" distL="114300" distR="114300" simplePos="0" relativeHeight="251942400" behindDoc="0" locked="0" layoutInCell="1" allowOverlap="1" wp14:anchorId="55818A72" wp14:editId="0F659E74">
                      <wp:simplePos x="0" y="0"/>
                      <wp:positionH relativeFrom="column">
                        <wp:posOffset>799465</wp:posOffset>
                      </wp:positionH>
                      <wp:positionV relativeFrom="paragraph">
                        <wp:posOffset>3602355</wp:posOffset>
                      </wp:positionV>
                      <wp:extent cx="0" cy="1000125"/>
                      <wp:effectExtent l="0" t="0" r="38100" b="28575"/>
                      <wp:wrapNone/>
                      <wp:docPr id="36953" name="Conector recto 36953"/>
                      <wp:cNvGraphicFramePr/>
                      <a:graphic xmlns:a="http://schemas.openxmlformats.org/drawingml/2006/main">
                        <a:graphicData uri="http://schemas.microsoft.com/office/word/2010/wordprocessingShape">
                          <wps:wsp>
                            <wps:cNvCnPr/>
                            <wps:spPr>
                              <a:xfrm>
                                <a:off x="0" y="0"/>
                                <a:ext cx="0" cy="10001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608612C" id="Conector recto 36953" o:spid="_x0000_s1026" style="position:absolute;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95pt,283.65pt" to="62.95pt,36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ooClwEAAIgDAAAOAAAAZHJzL2Uyb0RvYy54bWysU8tu2zAQvAfIPxC815IMNCgEyz4kaC5B&#10;E/TxAQy1tIiSXGLJWvLfl6RsOUiCoih6WfExs7szXG12kzXsABQ0uo43q5ozcBJ77fYd//H984dP&#10;nIUoXC8MOuj4EQLfba+vNqNvYY0Dmh6IpSQutKPv+BCjb6sqyAGsCCv04NKlQrIipi3tq57EmLJb&#10;U63r+qYakXpPKCGEdHo3X/Jtya8UyPioVIDITMdTb7FEKvE5x2q7Ee2ehB+0PLUh/qELK7RLRZdU&#10;dyIK9ov0m1RWS8KAKq4k2gqV0hKKhqSmqV+p+TYID0VLMif4xabw/9LKL4db90TJhtGHNvgnyiom&#10;RTZ/U39sKmYdF7NgikzOhzKdNnVdN+uP2cjqQvQU4j2gZXnRcaNd1iFacXgIcYaeIYl3KV1W8Wgg&#10;g437CorpPhVrCrtMBdwaYgeR3rP/2ZzKFmSmKG3MQqr/TDphMw3KpPwtcUGXiujiQrTaIb1XNU7n&#10;VtWMP6uetWbZz9gfy0MUO9JzF0NPo5nn6eW+0C8/0PY3AAAA//8DAFBLAwQUAAYACAAAACEAGZcu&#10;pd4AAAALAQAADwAAAGRycy9kb3ducmV2LnhtbEyPTU+EMBCG7yb+h2ZMvLlFdBdEysb4cdIDogeP&#10;XToCWToltAvor3fWix7fmTfPPJNvF9uLCUffOVJwuYpAINXOdNQoeH97ukhB+KDJ6N4RKvhCD9vi&#10;9CTXmXEzveJUhUYwhHymFbQhDJmUvm7Rar9yAxLvPt1odeA4NtKMema47WUcRRtpdUd8odUD3rdY&#10;76uDVZA8PlflMD+8fJcykWU5uZDuP5Q6P1vubkEEXMJfGY76rA4FO+3cgYwXPed4fcNVBetNcgXi&#10;2Pid7BgfX6cgi1z+/6H4AQAA//8DAFBLAQItABQABgAIAAAAIQC2gziS/gAAAOEBAAATAAAAAAAA&#10;AAAAAAAAAAAAAABbQ29udGVudF9UeXBlc10ueG1sUEsBAi0AFAAGAAgAAAAhADj9If/WAAAAlAEA&#10;AAsAAAAAAAAAAAAAAAAALwEAAF9yZWxzLy5yZWxzUEsBAi0AFAAGAAgAAAAhALpmigKXAQAAiAMA&#10;AA4AAAAAAAAAAAAAAAAALgIAAGRycy9lMm9Eb2MueG1sUEsBAi0AFAAGAAgAAAAhABmXLqXeAAAA&#10;CwEAAA8AAAAAAAAAAAAAAAAA8QMAAGRycy9kb3ducmV2LnhtbFBLBQYAAAAABAAEAPMAAAD8BAAA&#10;AAA=&#10;" strokecolor="black [3040]"/>
                  </w:pict>
                </mc:Fallback>
              </mc:AlternateContent>
            </w:r>
            <w:r>
              <w:rPr>
                <w:noProof/>
                <w:lang w:eastAsia="es-MX"/>
              </w:rPr>
              <mc:AlternateContent>
                <mc:Choice Requires="wps">
                  <w:drawing>
                    <wp:anchor distT="0" distB="0" distL="114300" distR="114300" simplePos="0" relativeHeight="251846144" behindDoc="0" locked="0" layoutInCell="1" allowOverlap="1" wp14:anchorId="65A91D17" wp14:editId="487C7878">
                      <wp:simplePos x="0" y="0"/>
                      <wp:positionH relativeFrom="column">
                        <wp:posOffset>770890</wp:posOffset>
                      </wp:positionH>
                      <wp:positionV relativeFrom="paragraph">
                        <wp:posOffset>2788285</wp:posOffset>
                      </wp:positionV>
                      <wp:extent cx="0" cy="161925"/>
                      <wp:effectExtent l="76200" t="0" r="57150" b="47625"/>
                      <wp:wrapNone/>
                      <wp:docPr id="36952" name="Conector recto de flecha 36952"/>
                      <wp:cNvGraphicFramePr/>
                      <a:graphic xmlns:a="http://schemas.openxmlformats.org/drawingml/2006/main">
                        <a:graphicData uri="http://schemas.microsoft.com/office/word/2010/wordprocessingShape">
                          <wps:wsp>
                            <wps:cNvCnPr/>
                            <wps:spPr>
                              <a:xfrm>
                                <a:off x="0" y="0"/>
                                <a:ext cx="0" cy="161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232E55A" id="Conector recto de flecha 36952" o:spid="_x0000_s1026" type="#_x0000_t32" style="position:absolute;margin-left:60.7pt;margin-top:219.55pt;width:0;height:12.75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ye7tAEAAL4DAAAOAAAAZHJzL2Uyb0RvYy54bWysU9uO0zAQfUfiHyy/0ySVWEHUdB+6wAuC&#10;FbAf4HXGiYVvGg9N8/fYTpsiLhJa7cvElzkz5xxPdrcna9gRMGrvOt5sas7ASd9rN3T84dv7V284&#10;iyRcL4x30PEZIr/dv3yxm0ILWz960wOyVMTFdgodH4lCW1VRjmBF3PgALl0qj1ZQ2uJQ9SimVN2a&#10;alvXN9XksQ/oJcSYTu+WS74v9ZUCSZ+VikDMdDxxoxKxxMccq/1OtAOKMGp5piGewMIK7VLTtdSd&#10;IMF+oP6jlNUSffSKNtLbyiulJRQNSU1T/6bm6ygCFC3JnBhWm+LzlZWfjgd3j8mGKcQ2hnvMKk4K&#10;bf4mfuxUzJpXs+BETC6HMp02N83b7evsY3XFBYz0AbxledHxSCj0MNLBO5dexGNTvBLHj5EW4AWQ&#10;mxqXIwlt3rme0RzS2BBq4QYD5z45pboSLiuaDSzwL6CY7hPFpU2ZJTgYZEeRpqD/3qxVUmaGKG3M&#10;CqoLt3+CzrkZBmW+/he4ZpeO3tEKtNp5/FtXOl2oqiX/onrRmmU/+n4uz1fsSENS3uE80HkKf90X&#10;+PW32/8EAAD//wMAUEsDBBQABgAIAAAAIQBty49K3QAAAAsBAAAPAAAAZHJzL2Rvd25yZXYueG1s&#10;TI/BTsMwEETvSPyDtUhcKuqkDREJcSoUCXFuywdsYjeJaq9T223Tv8flAseZfZqdqTaz0eyinB8t&#10;CUiXCTBFnZUj9QK+958vb8B8QJKoLSkBN+VhUz8+VFhKe6WtuuxCz2II+RIFDCFMJee+G5RBv7ST&#10;ong7WGcwROl6Lh1eY7jRfJUkOTc4Uvww4KSaQXXH3dkI2DZZm95ck7x+6aQ4LU7FYo2FEM9P88c7&#10;sKDm8AfDvX6sDnXs1NozSc901Ks0i6iAbF2kwO7Er9NGJ89y4HXF/2+ofwAAAP//AwBQSwECLQAU&#10;AAYACAAAACEAtoM4kv4AAADhAQAAEwAAAAAAAAAAAAAAAAAAAAAAW0NvbnRlbnRfVHlwZXNdLnht&#10;bFBLAQItABQABgAIAAAAIQA4/SH/1gAAAJQBAAALAAAAAAAAAAAAAAAAAC8BAABfcmVscy8ucmVs&#10;c1BLAQItABQABgAIAAAAIQB4tye7tAEAAL4DAAAOAAAAAAAAAAAAAAAAAC4CAABkcnMvZTJvRG9j&#10;LnhtbFBLAQItABQABgAIAAAAIQBty49K3QAAAAsBAAAPAAAAAAAAAAAAAAAAAA4EAABkcnMvZG93&#10;bnJldi54bWxQSwUGAAAAAAQABADzAAAAGAUAAAAA&#10;" strokecolor="black [3040]">
                      <v:stroke endarrow="block"/>
                    </v:shape>
                  </w:pict>
                </mc:Fallback>
              </mc:AlternateContent>
            </w:r>
            <w:r>
              <w:rPr>
                <w:noProof/>
                <w:lang w:eastAsia="es-MX"/>
              </w:rPr>
              <mc:AlternateContent>
                <mc:Choice Requires="wps">
                  <w:drawing>
                    <wp:anchor distT="0" distB="0" distL="114300" distR="114300" simplePos="0" relativeHeight="251838976" behindDoc="0" locked="0" layoutInCell="1" allowOverlap="1" wp14:anchorId="23CDE7DB" wp14:editId="6A267380">
                      <wp:simplePos x="0" y="0"/>
                      <wp:positionH relativeFrom="column">
                        <wp:posOffset>66040</wp:posOffset>
                      </wp:positionH>
                      <wp:positionV relativeFrom="paragraph">
                        <wp:posOffset>2950210</wp:posOffset>
                      </wp:positionV>
                      <wp:extent cx="1438275" cy="657225"/>
                      <wp:effectExtent l="0" t="0" r="28575" b="28575"/>
                      <wp:wrapNone/>
                      <wp:docPr id="36951" name="Rectángulo 36951"/>
                      <wp:cNvGraphicFramePr/>
                      <a:graphic xmlns:a="http://schemas.openxmlformats.org/drawingml/2006/main">
                        <a:graphicData uri="http://schemas.microsoft.com/office/word/2010/wordprocessingShape">
                          <wps:wsp>
                            <wps:cNvSpPr/>
                            <wps:spPr>
                              <a:xfrm>
                                <a:off x="0" y="0"/>
                                <a:ext cx="1438275" cy="657225"/>
                              </a:xfrm>
                              <a:prstGeom prst="rect">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3B197D33" w14:textId="77777777" w:rsidR="00303DDF" w:rsidRDefault="00303DDF" w:rsidP="006A7E28">
                                  <w:pPr>
                                    <w:jc w:val="center"/>
                                    <w:rPr>
                                      <w:rFonts w:ascii="Century Gothic" w:hAnsi="Century Gothic"/>
                                      <w:sz w:val="18"/>
                                      <w:szCs w:val="18"/>
                                    </w:rPr>
                                  </w:pPr>
                                  <w:r>
                                    <w:rPr>
                                      <w:rFonts w:ascii="Century Gothic" w:hAnsi="Century Gothic"/>
                                      <w:sz w:val="18"/>
                                      <w:szCs w:val="18"/>
                                    </w:rPr>
                                    <w:t>Corrección de observaciones si las hay</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CDE7DB" id="Rectángulo 36951" o:spid="_x0000_s1269" style="position:absolute;margin-left:5.2pt;margin-top:232.3pt;width:113.25pt;height:51.75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BnSbwIAADMFAAAOAAAAZHJzL2Uyb0RvYy54bWysVFFv2yAQfp+0/4B4Xx27SdtFdaqoVadJ&#10;URs1nfpMMCRomGNAYme/fgeOna6r9jDtBXPcdx935++4vmlrTfbCeQWmpPnZiBJhOFTKbEr67fn+&#10;0xUlPjBTMQ1GlPQgPL2Zffxw3dipKGALuhKOIInx08aWdBuCnWaZ51tRM38GVhh0SnA1C2i6TVY5&#10;1iB7rbNiNLrIGnCVdcCF93h61znpLPFLKXh4lNKLQHRJMbeQVpfWdVyz2TWbbhyzW8WPabB/yKJm&#10;yuClA9UdC4zsnPqDqlbcgQcZzjjUGUipuEg1YDX56E01qy2zItWCzfF2aJP/f7T8Yb+yS4dtaKyf&#10;etzGKlrp6vjF/EibmnUYmiXaQDge5uPzq+JyQglH38XksigmsZvZKdo6H74IqEnclNThz0g9YvuF&#10;Dx20h8TLPGhV3SutkxEFIG61I3uGv269yY/kv6G0IU1Jz3NMI/KdSki7cNAicmnzJCRRFSZdpASS&#10;uk7k1feePCFjiMQ0hqD8vSAd+qAjNoaJpLghcPRe4Om2AZ1uBBOGwFoZcH8Plh2+r7qrNZYd2nWL&#10;xWKtxWXsSjxbQ3VYOuKg07+3/F7hP1kwH5bMoeBxNHCIwyMuUgP2lGtlKdmC+/n2LOJQf+ihpMHB&#10;Kan/sWNOUKK/GlTm53w8jpOWjDHqAg332rN+7TG7+hbwB+f4TFiethEfdL+VDuoXnPF5vBVdzHC8&#10;GxMMrjduQzfQ+EpwMZ8nGE6XZWFhVpZH8tjhqLXn9oU5exRkQCk/QD9kbPpGlx02RhqY7wJIlUR7&#10;6uex9ziZSfbHVySO/ms7oU5v3ewXAAAA//8DAFBLAwQUAAYACAAAACEAwnXC8twAAAAKAQAADwAA&#10;AGRycy9kb3ducmV2LnhtbEyPy07DMBBF90j8gzVI7KjdNlhNiFNVSOy6aSl7Nx6SgB9R7Obx9wwr&#10;WF7N0b1nyv3sLBtxiF3wCtYrAQx9HUznGwWX97enHbCYtDfaBo8KFoywr+7vSl2YMPkTjufUMCrx&#10;sdAK2pT6gvNYt+h0XIUePd0+w+B0ojg03Ax6onJn+UYIyZ3uPC20usfXFuvv880pEGmal2Omt3gY&#10;c/txWvKvY0xKPT7MhxdgCef0B8OvPqlDRU7XcPMmMktZZEQqyGQmgRGw2coc2FXBs9ytgVcl//9C&#10;9QMAAP//AwBQSwECLQAUAAYACAAAACEAtoM4kv4AAADhAQAAEwAAAAAAAAAAAAAAAAAAAAAAW0Nv&#10;bnRlbnRfVHlwZXNdLnhtbFBLAQItABQABgAIAAAAIQA4/SH/1gAAAJQBAAALAAAAAAAAAAAAAAAA&#10;AC8BAABfcmVscy8ucmVsc1BLAQItABQABgAIAAAAIQCDFBnSbwIAADMFAAAOAAAAAAAAAAAAAAAA&#10;AC4CAABkcnMvZTJvRG9jLnhtbFBLAQItABQABgAIAAAAIQDCdcLy3AAAAAoBAAAPAAAAAAAAAAAA&#10;AAAAAMkEAABkcnMvZG93bnJldi54bWxQSwUGAAAAAAQABADzAAAA0gUAAAAA&#10;" fillcolor="white [3212]" strokecolor="black [3200]" strokeweight=".25pt">
                      <v:textbox>
                        <w:txbxContent>
                          <w:p w14:paraId="3B197D33" w14:textId="77777777" w:rsidR="00303DDF" w:rsidRDefault="00303DDF" w:rsidP="006A7E28">
                            <w:pPr>
                              <w:jc w:val="center"/>
                              <w:rPr>
                                <w:rFonts w:ascii="Century Gothic" w:hAnsi="Century Gothic"/>
                                <w:sz w:val="18"/>
                                <w:szCs w:val="18"/>
                              </w:rPr>
                            </w:pPr>
                            <w:r>
                              <w:rPr>
                                <w:rFonts w:ascii="Century Gothic" w:hAnsi="Century Gothic"/>
                                <w:sz w:val="18"/>
                                <w:szCs w:val="18"/>
                              </w:rPr>
                              <w:t>Corrección de observaciones si las hay</w:t>
                            </w:r>
                          </w:p>
                        </w:txbxContent>
                      </v:textbox>
                    </v:rect>
                  </w:pict>
                </mc:Fallback>
              </mc:AlternateContent>
            </w:r>
            <w:r>
              <w:rPr>
                <w:noProof/>
                <w:lang w:eastAsia="es-MX"/>
              </w:rPr>
              <mc:AlternateContent>
                <mc:Choice Requires="wps">
                  <w:drawing>
                    <wp:anchor distT="0" distB="0" distL="114300" distR="114300" simplePos="0" relativeHeight="251845120" behindDoc="0" locked="0" layoutInCell="1" allowOverlap="1" wp14:anchorId="2D4470A3" wp14:editId="6029E285">
                      <wp:simplePos x="0" y="0"/>
                      <wp:positionH relativeFrom="column">
                        <wp:posOffset>770890</wp:posOffset>
                      </wp:positionH>
                      <wp:positionV relativeFrom="paragraph">
                        <wp:posOffset>2188210</wp:posOffset>
                      </wp:positionV>
                      <wp:extent cx="0" cy="266700"/>
                      <wp:effectExtent l="76200" t="0" r="57150" b="57150"/>
                      <wp:wrapNone/>
                      <wp:docPr id="36950" name="Conector recto de flecha 36950"/>
                      <wp:cNvGraphicFramePr/>
                      <a:graphic xmlns:a="http://schemas.openxmlformats.org/drawingml/2006/main">
                        <a:graphicData uri="http://schemas.microsoft.com/office/word/2010/wordprocessingShape">
                          <wps:wsp>
                            <wps:cNvCnPr/>
                            <wps:spPr>
                              <a:xfrm>
                                <a:off x="0" y="0"/>
                                <a:ext cx="0" cy="266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0A5031E" id="Conector recto de flecha 36950" o:spid="_x0000_s1026" type="#_x0000_t32" style="position:absolute;margin-left:60.7pt;margin-top:172.3pt;width:0;height:21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jTatgEAAL4DAAAOAAAAZHJzL2Uyb0RvYy54bWysU8mO2zAMvRfoPwi6N3ZySAsjzhwybS9F&#10;O+jyARqZsoXRBkqN7b8vJSdO0QUoirnQWvjI957ow91kDTsDRu1dy7ebmjNw0nfa9S3/9vXdqzec&#10;xSRcJ4x30PIZIr87vnxxGEMDOz940wEyKuJiM4aWDymFpqqiHMCKuPEBHF0qj1Yk2mJfdShGqm5N&#10;tavrfTV67AJ6CTHS6f1yyY+lvlIg0yelIiRmWk7cUolY4mOO1fEgmh5FGLS80BD/wcIK7ajpWupe&#10;JMG+o/6tlNUSffQqbaS3lVdKSygaSM22/kXNl0EEKFrInBhWm+LzlZUfzyf3gGTDGGITwwNmFZNC&#10;m7/Ej03FrHk1C6bE5HIo6XS337+ui4/VDRcwpvfgLcuLlseEQvdDOnnn6EU8botX4vwhJupMwCsg&#10;NzUuxyS0ees6luZAY5NQC9cbyO9F6TmluhEuqzQbWOCfQTHdEcWlTZklOBlkZ0FT0D1t1yqUmSFK&#10;G7OC6sLtr6BLboZBma9/Ba7ZpaN3aQVa7Tz+qWuarlTVkn9VvWjNsh99N5fnK3bQkBR/LgOdp/Dn&#10;fYHffrvjDwAAAP//AwBQSwMEFAAGAAgAAAAhALjbz6vdAAAACwEAAA8AAABkcnMvZG93bnJldi54&#10;bWxMj81ugzAQhO+V+g7WRuolamwSigLBRBVS1XPSPoDBW0D1D8FOQt6+m17a48x+mp0p97M17IJT&#10;GLyTkKwEMHSt14PrJHx+vD1vgYWonFbGO5RwwwD76vGhVIX2V3fAyzF2jEJcKJSEPsax4Dy0PVoV&#10;Vn5ER7cvP1kVSU4d15O6Urg1fC1Exq0aHH3o1Yh1j+338WwlHOq0SW5TLV7ejchPy1O+3KhcyqfF&#10;/LoDFnGOfzDc61N1qKhT489OB2ZIr5OUUAmbNM2A3YlfpyFnm2XAq5L/31D9AAAA//8DAFBLAQIt&#10;ABQABgAIAAAAIQC2gziS/gAAAOEBAAATAAAAAAAAAAAAAAAAAAAAAABbQ29udGVudF9UeXBlc10u&#10;eG1sUEsBAi0AFAAGAAgAAAAhADj9If/WAAAAlAEAAAsAAAAAAAAAAAAAAAAALwEAAF9yZWxzLy5y&#10;ZWxzUEsBAi0AFAAGAAgAAAAhAIAuNNq2AQAAvgMAAA4AAAAAAAAAAAAAAAAALgIAAGRycy9lMm9E&#10;b2MueG1sUEsBAi0AFAAGAAgAAAAhALjbz6vdAAAACwEAAA8AAAAAAAAAAAAAAAAAEAQAAGRycy9k&#10;b3ducmV2LnhtbFBLBQYAAAAABAAEAPMAAAAaBQAAAAA=&#10;" strokecolor="black [3040]">
                      <v:stroke endarrow="block"/>
                    </v:shape>
                  </w:pict>
                </mc:Fallback>
              </mc:AlternateContent>
            </w:r>
            <w:r>
              <w:rPr>
                <w:noProof/>
                <w:lang w:eastAsia="es-MX"/>
              </w:rPr>
              <mc:AlternateContent>
                <mc:Choice Requires="wps">
                  <w:drawing>
                    <wp:anchor distT="0" distB="0" distL="114300" distR="114300" simplePos="0" relativeHeight="251837952" behindDoc="0" locked="0" layoutInCell="1" allowOverlap="1" wp14:anchorId="35A1D9E8" wp14:editId="41E3ED2C">
                      <wp:simplePos x="0" y="0"/>
                      <wp:positionH relativeFrom="column">
                        <wp:posOffset>523240</wp:posOffset>
                      </wp:positionH>
                      <wp:positionV relativeFrom="paragraph">
                        <wp:posOffset>2454910</wp:posOffset>
                      </wp:positionV>
                      <wp:extent cx="495300" cy="333375"/>
                      <wp:effectExtent l="0" t="0" r="19050" b="28575"/>
                      <wp:wrapNone/>
                      <wp:docPr id="36949" name="Elipse 36949"/>
                      <wp:cNvGraphicFramePr/>
                      <a:graphic xmlns:a="http://schemas.openxmlformats.org/drawingml/2006/main">
                        <a:graphicData uri="http://schemas.microsoft.com/office/word/2010/wordprocessingShape">
                          <wps:wsp>
                            <wps:cNvSpPr/>
                            <wps:spPr>
                              <a:xfrm>
                                <a:off x="0" y="0"/>
                                <a:ext cx="495300" cy="333375"/>
                              </a:xfrm>
                              <a:prstGeom prst="ellipse">
                                <a:avLst/>
                              </a:prstGeom>
                              <a:solidFill>
                                <a:schemeClr val="bg1"/>
                              </a:solidFill>
                              <a:ln w="3175">
                                <a:solidFill>
                                  <a:schemeClr val="bg1"/>
                                </a:solidFill>
                              </a:ln>
                            </wps:spPr>
                            <wps:style>
                              <a:lnRef idx="2">
                                <a:schemeClr val="dk1"/>
                              </a:lnRef>
                              <a:fillRef idx="1">
                                <a:schemeClr val="lt1"/>
                              </a:fillRef>
                              <a:effectRef idx="0">
                                <a:schemeClr val="dk1"/>
                              </a:effectRef>
                              <a:fontRef idx="minor">
                                <a:schemeClr val="dk1"/>
                              </a:fontRef>
                            </wps:style>
                            <wps:txbx>
                              <w:txbxContent>
                                <w:p w14:paraId="743FB8D7" w14:textId="77777777" w:rsidR="00303DDF" w:rsidRDefault="00303DDF" w:rsidP="006A7E28">
                                  <w:pPr>
                                    <w:jc w:val="center"/>
                                    <w:rPr>
                                      <w:rFonts w:ascii="Century Gothic" w:hAnsi="Century Gothic"/>
                                      <w:sz w:val="18"/>
                                      <w:szCs w:val="18"/>
                                    </w:rPr>
                                  </w:pPr>
                                  <w:r>
                                    <w:rPr>
                                      <w:rFonts w:ascii="Century Gothic" w:hAnsi="Century Gothic"/>
                                      <w:sz w:val="18"/>
                                      <w:szCs w:val="18"/>
                                    </w:rPr>
                                    <w:t>Si</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35A1D9E8" id="Elipse 36949" o:spid="_x0000_s1270" style="position:absolute;margin-left:41.2pt;margin-top:193.3pt;width:39pt;height:26.25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e+ZcgIAAG4FAAAOAAAAZHJzL2Uyb0RvYy54bWysVN1v2yAQf5+0/wHxvjhOk7WN6lRRq06T&#10;ojZaO/WZYEjQMMeAxM7++h04dtIP7aGaHzBwv/v4HXd3dd1UmuyE8wpMQfPBkBJhOJTKrAv68+nu&#10;ywUlPjBTMg1GFHQvPL2eff50VdupGMEGdCkcQSPGT2tb0E0Idpplnm9ExfwArDAolOAqFvDo1lnp&#10;WI3WK52NhsOvWQ2utA648B5vb1shnSX7UgoeHqT0IhBdUIwtpNWldRXXbHbFpmvH7EbxQxjsA1FU&#10;TBl02pu6ZYGRrVNvTFWKO/Agw4BDlYGUiovEAdnkw1dsHjfMisQFk+Ntnyb//8zy+92jXTpMQ239&#10;1OM2smikq+If4yNNSta+T5ZoAuF4Ob6cnA0xpRxFZ/idT2Iys6OydT58E1CRuCmo0FpZH+mwKdst&#10;fGjRHSpee9CqvFNap0MsAXGjHdkxfLzVOj/Yf4HShtToP0fvH7KA8WqDYR/Zp13YaxHtafNDSKJK&#10;5DtqHbyMqvzVRZWQUUVi/L1S/p6SDp3SARvVRCrWXnH4nuLRW49OHsGEXrFSBty/lWWL71i3XCPt&#10;0KwaJItcRxcx2fFuBeV+6YiDtnW85XcK33PBfFgyh72CJYD9Hx5wkRrwMTi+MyUbcH9e30Ucli5K&#10;KKmx5wrqf2+ZE5To7waL+jIfj2OTpsN4cj7CgzuVrE4lZlvdAFZGjhPG8rSN+KC7rXRQPeN4mEev&#10;KGKGo28MMLjucBPaWYADhov5PMGwMS0LC/NoeTQeMxyL9Kl5Zs4eijlgF9xD159vCrrFRk0D820A&#10;qVK1H/N5yD02dWqZwwCKU+P0nFDHMTn7CwAA//8DAFBLAwQUAAYACAAAACEAOkrzEOAAAAAKAQAA&#10;DwAAAGRycy9kb3ducmV2LnhtbEyPsU7DMBCGdyTewTokloo6baIohFyqqBIDE1BY2NzYjQPxOdhO&#10;G3h63KmMd/fpv++vNrMZ2FE531tCWC0TYIpaK3vqEN7fHu8KYD4IkmKwpBB+lIdNfX1ViVLaE72q&#10;4y50LIaQLwWCDmEsOfetVkb4pR0VxdvBOiNCHF3HpROnGG4Gvk6SnBvRU/ygxai2WrVfu8kgPG2b&#10;z/T5tzV6WuiX74+ML1xzQLy9mZsHYEHN4QLDWT+qQx2d9nYi6dmAUKyzSCKkRZ4DOwN5Ejd7hCy9&#10;XwGvK/6/Qv0HAAD//wMAUEsBAi0AFAAGAAgAAAAhALaDOJL+AAAA4QEAABMAAAAAAAAAAAAAAAAA&#10;AAAAAFtDb250ZW50X1R5cGVzXS54bWxQSwECLQAUAAYACAAAACEAOP0h/9YAAACUAQAACwAAAAAA&#10;AAAAAAAAAAAvAQAAX3JlbHMvLnJlbHNQSwECLQAUAAYACAAAACEAypXvmXICAABuBQAADgAAAAAA&#10;AAAAAAAAAAAuAgAAZHJzL2Uyb0RvYy54bWxQSwECLQAUAAYACAAAACEAOkrzEOAAAAAKAQAADwAA&#10;AAAAAAAAAAAAAADMBAAAZHJzL2Rvd25yZXYueG1sUEsFBgAAAAAEAAQA8wAAANkFAAAAAA==&#10;" fillcolor="white [3212]" strokecolor="white [3212]" strokeweight=".25pt">
                      <v:textbox>
                        <w:txbxContent>
                          <w:p w14:paraId="743FB8D7" w14:textId="77777777" w:rsidR="00303DDF" w:rsidRDefault="00303DDF" w:rsidP="006A7E28">
                            <w:pPr>
                              <w:jc w:val="center"/>
                              <w:rPr>
                                <w:rFonts w:ascii="Century Gothic" w:hAnsi="Century Gothic"/>
                                <w:sz w:val="18"/>
                                <w:szCs w:val="18"/>
                              </w:rPr>
                            </w:pPr>
                            <w:r>
                              <w:rPr>
                                <w:rFonts w:ascii="Century Gothic" w:hAnsi="Century Gothic"/>
                                <w:sz w:val="18"/>
                                <w:szCs w:val="18"/>
                              </w:rPr>
                              <w:t>Si</w:t>
                            </w:r>
                          </w:p>
                        </w:txbxContent>
                      </v:textbox>
                    </v:oval>
                  </w:pict>
                </mc:Fallback>
              </mc:AlternateContent>
            </w:r>
            <w:r>
              <w:rPr>
                <w:noProof/>
                <w:lang w:eastAsia="es-MX"/>
              </w:rPr>
              <mc:AlternateContent>
                <mc:Choice Requires="wps">
                  <w:drawing>
                    <wp:anchor distT="0" distB="0" distL="114300" distR="114300" simplePos="0" relativeHeight="251841024" behindDoc="0" locked="0" layoutInCell="1" allowOverlap="1" wp14:anchorId="1D317811" wp14:editId="600E7731">
                      <wp:simplePos x="0" y="0"/>
                      <wp:positionH relativeFrom="column">
                        <wp:posOffset>1618615</wp:posOffset>
                      </wp:positionH>
                      <wp:positionV relativeFrom="paragraph">
                        <wp:posOffset>997585</wp:posOffset>
                      </wp:positionV>
                      <wp:extent cx="400050" cy="0"/>
                      <wp:effectExtent l="0" t="76200" r="19050" b="95250"/>
                      <wp:wrapNone/>
                      <wp:docPr id="36948" name="Conector recto de flecha 36948"/>
                      <wp:cNvGraphicFramePr/>
                      <a:graphic xmlns:a="http://schemas.openxmlformats.org/drawingml/2006/main">
                        <a:graphicData uri="http://schemas.microsoft.com/office/word/2010/wordprocessingShape">
                          <wps:wsp>
                            <wps:cNvCnPr/>
                            <wps:spPr>
                              <a:xfrm>
                                <a:off x="0" y="0"/>
                                <a:ext cx="4000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5193FD2" id="Conector recto de flecha 36948" o:spid="_x0000_s1026" type="#_x0000_t32" style="position:absolute;margin-left:127.45pt;margin-top:78.55pt;width:31.5pt;height:0;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oQCtgEAAL4DAAAOAAAAZHJzL2Uyb0RvYy54bWysU9uO0zAQfUfiHyy/06QrQChqug9d4AXB&#10;issHeJ1xYq1jW+OhSf6esdumiIuE0L5MfJkzc87xZHc7j04cAZMNvpXbTS0FeB066/tWfvv67sUb&#10;KRIp3ykXPLRygSRv98+f7abYwE0YgusABRfxqZliKwei2FRV0gOMKm1CBM+XJuCoiLfYVx2qiauP&#10;rrqp69fVFLCLGDSkxKd3p0u5L/WNAU2fjElAwrWSuVGJWOJDjtV+p5oeVRysPtNQ/8FiVNZz07XU&#10;nSIlvqP9rdRoNYYUDG10GKtgjNVQNLCabf2Lmi+DilC0sDkprjalpyurPx4P/h7ZhimmJsV7zCpm&#10;g2P+Mj8xF7OW1SyYSWg+fFnX9Su2VF+uqisuYqL3EEaRF61MhMr2Ax2C9/wiAbfFK3X8kIg7M/AC&#10;yE2dz5GUdW99J2iJPDaEVvneQX4vTs8p1ZVwWdHi4AT/DEbYjime2pRZgoNDcVQ8Bd3jdq3CmRli&#10;rHMrqC7c/go652YYlPn6V+CaXToGTytwtD7gn7rSfKFqTvkX1SetWfZD6JbyfMUOHpLiz3mg8xT+&#10;vC/w62+3/wEAAP//AwBQSwMEFAAGAAgAAAAhAE5bLozdAAAACwEAAA8AAABkcnMvZG93bnJldi54&#10;bWxMj81OwzAQhO9IvIO1SFwqaqdtKAlxKhQJcW7hAZx4SSL8k9pum749i4QEx535NDtT7WZr2BlD&#10;HL2TkC0FMHSd16PrJXy8vz48AYtJOa2MdyjhihF29e1NpUrtL26P50PqGYW4WCoJQ0pTyXnsBrQq&#10;Lv2EjrxPH6xKdIae66AuFG4NXwnxyK0aHX0Y1ITNgN3X4WQl7JtNm11DI/I3I4rj4lgs1qqQ8v5u&#10;fnkGlnBOfzD81KfqUFOn1p+cjsxIWOWbglAy8m0GjIh1tiWl/VV4XfH/G+pvAAAA//8DAFBLAQIt&#10;ABQABgAIAAAAIQC2gziS/gAAAOEBAAATAAAAAAAAAAAAAAAAAAAAAABbQ29udGVudF9UeXBlc10u&#10;eG1sUEsBAi0AFAAGAAgAAAAhADj9If/WAAAAlAEAAAsAAAAAAAAAAAAAAAAALwEAAF9yZWxzLy5y&#10;ZWxzUEsBAi0AFAAGAAgAAAAhALCihAK2AQAAvgMAAA4AAAAAAAAAAAAAAAAALgIAAGRycy9lMm9E&#10;b2MueG1sUEsBAi0AFAAGAAgAAAAhAE5bLozdAAAACwEAAA8AAAAAAAAAAAAAAAAAEAQAAGRycy9k&#10;b3ducmV2LnhtbFBLBQYAAAAABAAEAPMAAAAaBQAAAAA=&#10;" strokecolor="black [3040]">
                      <v:stroke endarrow="block"/>
                    </v:shape>
                  </w:pict>
                </mc:Fallback>
              </mc:AlternateContent>
            </w:r>
            <w:r>
              <w:rPr>
                <w:noProof/>
                <w:lang w:eastAsia="es-MX"/>
              </w:rPr>
              <mc:AlternateContent>
                <mc:Choice Requires="wps">
                  <w:drawing>
                    <wp:anchor distT="0" distB="0" distL="114300" distR="114300" simplePos="0" relativeHeight="251833856" behindDoc="0" locked="0" layoutInCell="1" allowOverlap="1" wp14:anchorId="0DD7F567" wp14:editId="25FF7436">
                      <wp:simplePos x="0" y="0"/>
                      <wp:positionH relativeFrom="column">
                        <wp:posOffset>161290</wp:posOffset>
                      </wp:positionH>
                      <wp:positionV relativeFrom="paragraph">
                        <wp:posOffset>435610</wp:posOffset>
                      </wp:positionV>
                      <wp:extent cx="1457325" cy="1133475"/>
                      <wp:effectExtent l="0" t="0" r="28575" b="28575"/>
                      <wp:wrapNone/>
                      <wp:docPr id="36947" name="Rectángulo 36947"/>
                      <wp:cNvGraphicFramePr/>
                      <a:graphic xmlns:a="http://schemas.openxmlformats.org/drawingml/2006/main">
                        <a:graphicData uri="http://schemas.microsoft.com/office/word/2010/wordprocessingShape">
                          <wps:wsp>
                            <wps:cNvSpPr/>
                            <wps:spPr>
                              <a:xfrm>
                                <a:off x="0" y="0"/>
                                <a:ext cx="1457325" cy="1133475"/>
                              </a:xfrm>
                              <a:prstGeom prst="rect">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473D14E6" w14:textId="77777777" w:rsidR="00303DDF" w:rsidRDefault="00303DDF" w:rsidP="006A7E28">
                                  <w:pPr>
                                    <w:jc w:val="center"/>
                                    <w:rPr>
                                      <w:rFonts w:ascii="Century Gothic" w:hAnsi="Century Gothic"/>
                                      <w:sz w:val="18"/>
                                      <w:szCs w:val="18"/>
                                    </w:rPr>
                                  </w:pPr>
                                  <w:r>
                                    <w:rPr>
                                      <w:rFonts w:ascii="Century Gothic" w:hAnsi="Century Gothic"/>
                                      <w:sz w:val="18"/>
                                      <w:szCs w:val="18"/>
                                    </w:rPr>
                                    <w:t>Se elabora una propuesta de sistema de campañas y programas de publicidad o difusión.</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D7F567" id="Rectángulo 36947" o:spid="_x0000_s1271" style="position:absolute;margin-left:12.7pt;margin-top:34.3pt;width:114.75pt;height:89.25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vwsbAIAADQFAAAOAAAAZHJzL2Uyb0RvYy54bWysVEtvEzEQviPxHyzf6WaTlNKomypqVYRU&#10;tREt6tnx2omF12PGTnbDr2fsbB6UigPi4p3xvL/9xlfXXWPZRmEw4Cpeng04U05Cbdyy4t+e7z58&#10;4ixE4WphwamKb1Xg19P3765aP1FDWIGtFTJK4sKk9RVfxegnRRHkSjUinIFXjowasBGRVFwWNYqW&#10;sje2GA4GH4sWsPYIUoVAt7c7I5/m/ForGR+1DioyW3HqLeYT87lIZzG9EpMlCr8ysm9D/EMXjTCO&#10;ih5S3Yoo2BrNH6kaIxEC6HgmoSlAayNVnoGmKQevpnlaCa/yLARO8AeYwv9LKx82T36OBEPrwySQ&#10;mKboNDbpS/2xLoO1PYClusgkXZbj84vR8JwzSbayHI3GF+cJzuIY7jHEzwoaloSKI/2NDJLY3Ie4&#10;c927pGoBrKnvjLVZSQxQNxbZRtC/WyzLPvlvXtaxtuKjsi99nCFLcWtVymXdV6WZqanrYW4g0+uY&#10;vP6+T549U4imNg5B5VtBNu6Det8UpjLlDoGDtwKP1Q7euSK4eAhsjAP8e7De+RPgJ7MmMXaLjoal&#10;WYeXCbN0t4B6O0eGsFuA4OWdoX9yL0KcCyTG027QFsdHOrQFwlRa4zlbAf58fZf8iIBk4aylzal4&#10;+LEWqDizXxxR87Icj9OqZYVIMiQFTy2LU4tbNzdAP7ikd8LLLCb/aPeiRmheaMlnqSqZhJNUmxqM&#10;uFdu4m6j6ZmQajbLbrReXsR79+RlSp4QTlx77l4E+p6Qkbj8APstE5NXvNz5pkgHs3UEbTJpj3j2&#10;2NNqZtr3z0ja/VM9ex0fu+kvAAAA//8DAFBLAwQUAAYACAAAACEAIj+LwdsAAAAJAQAADwAAAGRy&#10;cy9kb3ducmV2LnhtbEyPO0/DQBCEeyT+w2mR6Mg5wZjY+BxFSHRpkkC/8S224R6W7+LHv2epoNvR&#10;jGa/KXezNWKkIXTeKVivEhDkaq871yh4P789bEGEiE6j8Y4ULBRgV93elFhoP7kjjafYCC5xoUAF&#10;bYx9IWWoW7IYVr4nx96nHyxGlkMj9YATl1sjN0mSSYud4w8t9vTaUv19uloFSZzm5ZDiI+3H3Hwc&#10;l/zrEKJS93fz/gVEpDn+heEXn9GhYqaLvzodhFGweUo5qSDbZiDYZ52DuPCRPq9BVqX8v6D6AQAA&#10;//8DAFBLAQItABQABgAIAAAAIQC2gziS/gAAAOEBAAATAAAAAAAAAAAAAAAAAAAAAABbQ29udGVu&#10;dF9UeXBlc10ueG1sUEsBAi0AFAAGAAgAAAAhADj9If/WAAAAlAEAAAsAAAAAAAAAAAAAAAAALwEA&#10;AF9yZWxzLy5yZWxzUEsBAi0AFAAGAAgAAAAhAFHO/CxsAgAANAUAAA4AAAAAAAAAAAAAAAAALgIA&#10;AGRycy9lMm9Eb2MueG1sUEsBAi0AFAAGAAgAAAAhACI/i8HbAAAACQEAAA8AAAAAAAAAAAAAAAAA&#10;xgQAAGRycy9kb3ducmV2LnhtbFBLBQYAAAAABAAEAPMAAADOBQAAAAA=&#10;" fillcolor="white [3212]" strokecolor="black [3200]" strokeweight=".25pt">
                      <v:textbox>
                        <w:txbxContent>
                          <w:p w14:paraId="473D14E6" w14:textId="77777777" w:rsidR="00303DDF" w:rsidRDefault="00303DDF" w:rsidP="006A7E28">
                            <w:pPr>
                              <w:jc w:val="center"/>
                              <w:rPr>
                                <w:rFonts w:ascii="Century Gothic" w:hAnsi="Century Gothic"/>
                                <w:sz w:val="18"/>
                                <w:szCs w:val="18"/>
                              </w:rPr>
                            </w:pPr>
                            <w:r>
                              <w:rPr>
                                <w:rFonts w:ascii="Century Gothic" w:hAnsi="Century Gothic"/>
                                <w:sz w:val="18"/>
                                <w:szCs w:val="18"/>
                              </w:rPr>
                              <w:t>Se elabora una propuesta de sistema de campañas y programas de publicidad o difusión.</w:t>
                            </w:r>
                          </w:p>
                        </w:txbxContent>
                      </v:textbox>
                    </v:rect>
                  </w:pict>
                </mc:Fallback>
              </mc:AlternateContent>
            </w:r>
          </w:p>
        </w:tc>
        <w:tc>
          <w:tcPr>
            <w:tcW w:w="2943" w:type="dxa"/>
            <w:tcBorders>
              <w:top w:val="single" w:sz="4" w:space="0" w:color="auto"/>
              <w:left w:val="single" w:sz="4" w:space="0" w:color="auto"/>
              <w:bottom w:val="single" w:sz="4" w:space="0" w:color="auto"/>
              <w:right w:val="single" w:sz="4" w:space="0" w:color="auto"/>
            </w:tcBorders>
            <w:hideMark/>
          </w:tcPr>
          <w:p w14:paraId="291EC078" w14:textId="43A9E4E9" w:rsidR="006A7E28" w:rsidRDefault="006A7E28">
            <w:pPr>
              <w:rPr>
                <w:rFonts w:ascii="Century Gothic" w:hAnsi="Century Gothic"/>
                <w:b/>
              </w:rPr>
            </w:pPr>
            <w:r>
              <w:rPr>
                <w:noProof/>
                <w:lang w:eastAsia="es-MX"/>
              </w:rPr>
              <mc:AlternateContent>
                <mc:Choice Requires="wps">
                  <w:drawing>
                    <wp:anchor distT="0" distB="0" distL="114300" distR="114300" simplePos="0" relativeHeight="251836928" behindDoc="0" locked="0" layoutInCell="1" allowOverlap="1" wp14:anchorId="30EE2000" wp14:editId="5419F430">
                      <wp:simplePos x="0" y="0"/>
                      <wp:positionH relativeFrom="column">
                        <wp:posOffset>1254760</wp:posOffset>
                      </wp:positionH>
                      <wp:positionV relativeFrom="paragraph">
                        <wp:posOffset>2869565</wp:posOffset>
                      </wp:positionV>
                      <wp:extent cx="495300" cy="342900"/>
                      <wp:effectExtent l="0" t="0" r="19050" b="19050"/>
                      <wp:wrapNone/>
                      <wp:docPr id="36946" name="Elipse 36946"/>
                      <wp:cNvGraphicFramePr/>
                      <a:graphic xmlns:a="http://schemas.openxmlformats.org/drawingml/2006/main">
                        <a:graphicData uri="http://schemas.microsoft.com/office/word/2010/wordprocessingShape">
                          <wps:wsp>
                            <wps:cNvSpPr/>
                            <wps:spPr>
                              <a:xfrm>
                                <a:off x="0" y="0"/>
                                <a:ext cx="495300" cy="342900"/>
                              </a:xfrm>
                              <a:prstGeom prst="ellipse">
                                <a:avLst/>
                              </a:prstGeom>
                              <a:solidFill>
                                <a:schemeClr val="bg1"/>
                              </a:solidFill>
                              <a:ln w="3175">
                                <a:solidFill>
                                  <a:schemeClr val="bg1"/>
                                </a:solidFill>
                              </a:ln>
                            </wps:spPr>
                            <wps:style>
                              <a:lnRef idx="2">
                                <a:schemeClr val="dk1"/>
                              </a:lnRef>
                              <a:fillRef idx="1">
                                <a:schemeClr val="lt1"/>
                              </a:fillRef>
                              <a:effectRef idx="0">
                                <a:schemeClr val="dk1"/>
                              </a:effectRef>
                              <a:fontRef idx="minor">
                                <a:schemeClr val="dk1"/>
                              </a:fontRef>
                            </wps:style>
                            <wps:txbx>
                              <w:txbxContent>
                                <w:p w14:paraId="72E8C26C" w14:textId="77777777" w:rsidR="00303DDF" w:rsidRDefault="00303DDF" w:rsidP="006A7E28">
                                  <w:pPr>
                                    <w:jc w:val="center"/>
                                    <w:rPr>
                                      <w:rFonts w:ascii="Century Gothic" w:hAnsi="Century Gothic"/>
                                      <w:sz w:val="18"/>
                                      <w:szCs w:val="18"/>
                                    </w:rPr>
                                  </w:pPr>
                                  <w:r>
                                    <w:rPr>
                                      <w:rFonts w:ascii="Century Gothic" w:hAnsi="Century Gothic"/>
                                      <w:sz w:val="18"/>
                                      <w:szCs w:val="18"/>
                                    </w:rPr>
                                    <w:t>No</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EE2000" id="Elipse 36946" o:spid="_x0000_s1272" style="position:absolute;margin-left:98.8pt;margin-top:225.95pt;width:39pt;height:27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YfQeAIAAG4FAAAOAAAAZHJzL2Uyb0RvYy54bWysVNtu2zAMfR+wfxD0vjpOk3UJ6hRBiw4D&#10;gjZoOvRZkaVEmCxqkhI7+/pRcuz0hg0Y9mKL4uHlUCQvr5pKk71wXoEpaH42oEQYDqUym4J+f7z9&#10;9IUSH5gpmQYjCnoQnl7NPn64rO1UDGELuhSOoBPjp7Ut6DYEO80yz7eiYv4MrDColOAqFlB0m6x0&#10;rEbvlc6Gg8HnrAZXWgdceI+3N62SzpJ/KQUP91J6EYguKOYW0tel7zp+s9klm24cs1vFj2mwf8ii&#10;Yspg0N7VDQuM7Jx646pS3IEHGc44VBlIqbhIHJBNPnjFZrVlViQuWBxv+zL5/+eW3+1XdumwDLX1&#10;U4/HyKKRrop/zI80qViHvliiCYTj5WgyPh9gSTmqzkfDCZ7RS3Yyts6HrwIqEg8FFVor6yMdNmX7&#10;hQ8tukPFaw9albdK6yTEFhDX2pE9w8dbb/Kj/xcobUiN8fOLcXL8Qpea6C8eMF9tMO0T+3QKBy1i&#10;Eto8CElUiXyHbYCXWZU/uqwSMppIzL83yt8z0qEzOmKjmUjN2hsO3jM8RevRKSKY0BtWyoD7s7Fs&#10;8R3rlmukHZp1g2SR63l6zHi3hvKwdMRBOzre8luF77lgPiyZw1nBFsD5D/f4kRrwMTi+MyVbcL9e&#10;30Ucti5qKKlx5grqf+6YE5TobwabepKPRnFIkzAaXwxRcM816+cas6uuATsjxw1jeTpGfNDdUTqo&#10;nnA9zGNUVDHDMTYmGFwnXId2F+CC4WI+TzAcTMvCwqwsj85jhWOTPjZPzNljMwecgjvo5vNNQ7fY&#10;aGlgvgsgVer2Uz2PtcehTiNzXEBxazyXE+q0Jme/AQAA//8DAFBLAwQUAAYACAAAACEATLluZuIA&#10;AAALAQAADwAAAGRycy9kb3ducmV2LnhtbEyPsU7DMBCGdyTewToklqp1WpqWhDhVVImBiVK6sLnx&#10;NQ7EdrCdNvD0HBOM/92n/74rNqPp2Bl9aJ0VMJ8lwNDWTrW2EXB4fZzeAwtRWiU7Z1HAFwbYlNdX&#10;hcyVu9gXPO9jw6jEhlwK0DH2Oeeh1mhkmLkeLe1OzhsZKfqGKy8vVG46vkiSFTeytXRByx63GuuP&#10;/WAEPG2r97vn79roYaJ3n29LPvHVSYjbm7F6ABZxjH8w/OqTOpTkdHSDVYF1lLP1ilABy3SeASNi&#10;sU5pchSQJmkGvCz4/x/KHwAAAP//AwBQSwECLQAUAAYACAAAACEAtoM4kv4AAADhAQAAEwAAAAAA&#10;AAAAAAAAAAAAAAAAW0NvbnRlbnRfVHlwZXNdLnhtbFBLAQItABQABgAIAAAAIQA4/SH/1gAAAJQB&#10;AAALAAAAAAAAAAAAAAAAAC8BAABfcmVscy8ucmVsc1BLAQItABQABgAIAAAAIQDFVYfQeAIAAG4F&#10;AAAOAAAAAAAAAAAAAAAAAC4CAABkcnMvZTJvRG9jLnhtbFBLAQItABQABgAIAAAAIQBMuW5m4gAA&#10;AAsBAAAPAAAAAAAAAAAAAAAAANIEAABkcnMvZG93bnJldi54bWxQSwUGAAAAAAQABADzAAAA4QUA&#10;AAAA&#10;" fillcolor="white [3212]" strokecolor="white [3212]" strokeweight=".25pt">
                      <v:textbox>
                        <w:txbxContent>
                          <w:p w14:paraId="72E8C26C" w14:textId="77777777" w:rsidR="00303DDF" w:rsidRDefault="00303DDF" w:rsidP="006A7E28">
                            <w:pPr>
                              <w:jc w:val="center"/>
                              <w:rPr>
                                <w:rFonts w:ascii="Century Gothic" w:hAnsi="Century Gothic"/>
                                <w:sz w:val="18"/>
                                <w:szCs w:val="18"/>
                              </w:rPr>
                            </w:pPr>
                            <w:r>
                              <w:rPr>
                                <w:rFonts w:ascii="Century Gothic" w:hAnsi="Century Gothic"/>
                                <w:sz w:val="18"/>
                                <w:szCs w:val="18"/>
                              </w:rPr>
                              <w:t>No</w:t>
                            </w:r>
                          </w:p>
                        </w:txbxContent>
                      </v:textbox>
                    </v:oval>
                  </w:pict>
                </mc:Fallback>
              </mc:AlternateContent>
            </w:r>
            <w:r>
              <w:rPr>
                <w:noProof/>
                <w:lang w:eastAsia="es-MX"/>
              </w:rPr>
              <mc:AlternateContent>
                <mc:Choice Requires="wps">
                  <w:drawing>
                    <wp:anchor distT="0" distB="0" distL="114300" distR="114300" simplePos="0" relativeHeight="251952640" behindDoc="0" locked="0" layoutInCell="1" allowOverlap="1" wp14:anchorId="3A4E6097" wp14:editId="02B9B49A">
                      <wp:simplePos x="0" y="0"/>
                      <wp:positionH relativeFrom="column">
                        <wp:posOffset>1645285</wp:posOffset>
                      </wp:positionH>
                      <wp:positionV relativeFrom="paragraph">
                        <wp:posOffset>2183765</wp:posOffset>
                      </wp:positionV>
                      <wp:extent cx="0" cy="704850"/>
                      <wp:effectExtent l="76200" t="0" r="57150" b="57150"/>
                      <wp:wrapNone/>
                      <wp:docPr id="36945" name="Conector recto de flecha 36945"/>
                      <wp:cNvGraphicFramePr/>
                      <a:graphic xmlns:a="http://schemas.openxmlformats.org/drawingml/2006/main">
                        <a:graphicData uri="http://schemas.microsoft.com/office/word/2010/wordprocessingShape">
                          <wps:wsp>
                            <wps:cNvCnPr/>
                            <wps:spPr>
                              <a:xfrm>
                                <a:off x="0" y="0"/>
                                <a:ext cx="0" cy="7048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6E71335" id="Conector recto de flecha 36945" o:spid="_x0000_s1026" type="#_x0000_t32" style="position:absolute;margin-left:129.55pt;margin-top:171.95pt;width:0;height:55.5pt;z-index:2519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6cttgEAAL4DAAAOAAAAZHJzL2Uyb0RvYy54bWysU8mO2zAMvRfoPwi+N3YGXQZGnDlk2l6K&#10;dtDlAzQyZQvVBoqNnb8vJSdO0QUoil5oLXzke0/07m52VhwBkwm+q7abphLgVeiNH7rqy+c3z24r&#10;kUj6XtrgoatOkKq7/dMnuym2cBPGYHtAwUV8aqfYVSNRbOs6qRGcTJsQwfOlDugk8RaHukc5cXVn&#10;65umeVlPAfuIQUFKfHq/XFb7Ul9rUPRB6wQkbFcxNyoRS3zMsd7vZDugjKNRZxryH1g4aTw3XUvd&#10;S5LiG5pfSjmjMKSgaaOCq4PWRkHRwGq2zU9qPo0yQtHC5qS42pT+X1n1/njwD8g2TDG1KT5gVjFr&#10;dPnL/MRczDqtZsFMQi2Hik9fNc9vXxQf6ysuYqK3EJzIi65KhNIMIx2C9/wiAbfFK3l8l4g7M/AC&#10;yE2tz5Gksa99L+gUeWwIjfSDhfxenJ5T6ivhsqKThQX+EbQwPVNc2pRZgoNFcZQ8Bf3X7VqFMzNE&#10;G2tXUFO4/RF0zs0wKPP1t8A1u3QMnlagMz7g77rSfKGql/yL6kVrlv0Y+lN5vmIHD0nx5zzQeQp/&#10;3Bf49bfbfwcAAP//AwBQSwMEFAAGAAgAAAAhALC71kLeAAAACwEAAA8AAABkcnMvZG93bnJldi54&#10;bWxMj0FOwzAQRfdI3MEaJDYVtdMkqA5xKhQJsW7hAE7sJhH2OLXdNr09RixgOTNPf96vd4s15KJ9&#10;mBwKyNYMiMbeqQkHAZ8fb09bICFKVNI41AJuOsCuub+rZaXcFff6cogDSSEYKilgjHGuKA39qK0M&#10;azdrTLej81bGNPqBKi+vKdwaumHsmVo5Yfowylm3o+6/DmcrYN8WXXbzLSvfDeOn1YmvcsmFeHxY&#10;Xl+ARL3EPxh+9JM6NMmpc2dUgRgBm5JnCRWQFzkHkojfTSegKAsOtKnp/w7NNwAAAP//AwBQSwEC&#10;LQAUAAYACAAAACEAtoM4kv4AAADhAQAAEwAAAAAAAAAAAAAAAAAAAAAAW0NvbnRlbnRfVHlwZXNd&#10;LnhtbFBLAQItABQABgAIAAAAIQA4/SH/1gAAAJQBAAALAAAAAAAAAAAAAAAAAC8BAABfcmVscy8u&#10;cmVsc1BLAQItABQABgAIAAAAIQCdX6cttgEAAL4DAAAOAAAAAAAAAAAAAAAAAC4CAABkcnMvZTJv&#10;RG9jLnhtbFBLAQItABQABgAIAAAAIQCwu9ZC3gAAAAsBAAAPAAAAAAAAAAAAAAAAABAEAABkcnMv&#10;ZG93bnJldi54bWxQSwUGAAAAAAQABADzAAAAGwUAAAAA&#10;" strokecolor="black [3040]">
                      <v:stroke endarrow="block"/>
                    </v:shape>
                  </w:pict>
                </mc:Fallback>
              </mc:AlternateContent>
            </w:r>
            <w:r>
              <w:rPr>
                <w:noProof/>
                <w:lang w:eastAsia="es-MX"/>
              </w:rPr>
              <mc:AlternateContent>
                <mc:Choice Requires="wps">
                  <w:drawing>
                    <wp:anchor distT="0" distB="0" distL="114300" distR="114300" simplePos="0" relativeHeight="251834880" behindDoc="0" locked="0" layoutInCell="1" allowOverlap="1" wp14:anchorId="6BDC4A5C" wp14:editId="29521F49">
                      <wp:simplePos x="0" y="0"/>
                      <wp:positionH relativeFrom="column">
                        <wp:posOffset>273685</wp:posOffset>
                      </wp:positionH>
                      <wp:positionV relativeFrom="paragraph">
                        <wp:posOffset>1917065</wp:posOffset>
                      </wp:positionV>
                      <wp:extent cx="1371600" cy="542925"/>
                      <wp:effectExtent l="0" t="0" r="19050" b="28575"/>
                      <wp:wrapNone/>
                      <wp:docPr id="36944" name="Diagrama de flujo: decisión 36944"/>
                      <wp:cNvGraphicFramePr/>
                      <a:graphic xmlns:a="http://schemas.openxmlformats.org/drawingml/2006/main">
                        <a:graphicData uri="http://schemas.microsoft.com/office/word/2010/wordprocessingShape">
                          <wps:wsp>
                            <wps:cNvSpPr/>
                            <wps:spPr>
                              <a:xfrm>
                                <a:off x="0" y="0"/>
                                <a:ext cx="1371600" cy="542925"/>
                              </a:xfrm>
                              <a:prstGeom prst="flowChartDecision">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16BD6A19" w14:textId="77777777" w:rsidR="00303DDF" w:rsidRDefault="00303DDF" w:rsidP="006A7E28">
                                  <w:pPr>
                                    <w:jc w:val="center"/>
                                    <w:rPr>
                                      <w:rFonts w:ascii="Century Gothic" w:hAnsi="Century Gothic"/>
                                      <w:sz w:val="18"/>
                                      <w:szCs w:val="18"/>
                                    </w:rPr>
                                  </w:pPr>
                                  <w:r>
                                    <w:rPr>
                                      <w:rFonts w:ascii="Century Gothic" w:hAnsi="Century Gothic"/>
                                      <w:sz w:val="18"/>
                                      <w:szCs w:val="18"/>
                                    </w:rPr>
                                    <w:t>Procede</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DC4A5C" id="Diagrama de flujo: decisión 36944" o:spid="_x0000_s1273" type="#_x0000_t110" style="position:absolute;margin-left:21.55pt;margin-top:150.95pt;width:108pt;height:42.7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WkLdQIAAEAFAAAOAAAAZHJzL2Uyb0RvYy54bWysVN9v2jAQfp+0/8Hy+xpCoV1RQ4WoOk1C&#10;LSqd+mwcm1hzfJ5tSNhfv7MDgXXVHqa9JHe+++6Xv/PtXVtrshPOKzAFzS8GlAjDoVRmU9BvLw+f&#10;PlPiAzMl02BEQffC07vpxw+3jZ2IIVSgS+EIBjF+0tiCViHYSZZ5Xoma+QuwwqBRgqtZQNVtstKx&#10;BqPXOhsOBldZA660DrjwHk/vOyOdpvhSCh6epPQiEF1QrC2kr0vfdfxm01s22ThmK8UPZbB/qKJm&#10;ymDSPtQ9C4xsnfojVK24Aw8yXHCoM5BScZF6wG7ywZtuVhWzIvWCw/G2H5P/f2H5425llw7H0Fg/&#10;8SjGLlrp6vjH+kibhrXvhyXaQDge5pfX+dUAZ8rRNh4Nb4bjOM3shLbOhy8CahKFgkoNzbxiLtwL&#10;riJf0sDYbuFDhzv6x8wetCoflNZJiWwQc+3IjuE9rjf5IdNvXtqQpqCX+XVXx6mfJIW9FjGWNs9C&#10;ElViB8NUQKLaKXj5/Rg8eUaIxDJ6UP4eSIcj6OAbYSLRrwcO3gOesvXeKSOY0ANrZcD9HSw7f5z+&#10;Wa9RDO26xWax18tUYTxbQ7lfOuKgWwZv+YPCC1owH5bMIfvxTnGjwxN+4p0VlGtlKanA/Xx7Fv2Q&#10;jGihpMEtKqj/sWVOUKK/GqTpTT4axbVLymh8PUTFnVvW5xazreeAF5zjm2F5EqN/0EdROqhfceFn&#10;MSuamOGYGwsM7qjMQ7fd+GRwMZslN1w1y8LCrCyPweOEI9de2lfm7IGdAXn9CMeNY5M3vOx8I9LA&#10;bBtAqkTa0zwPs8c1TTtweFLiO3CuJ6/Twzf9BQAA//8DAFBLAwQUAAYACAAAACEA5ty/zuEAAAAK&#10;AQAADwAAAGRycy9kb3ducmV2LnhtbEyPy07DMBBF90j8gzVI7KidpkAa4lRQqSvEgrZCdOfGzgPi&#10;cbDdNPw9wwqWc+fozpliNdmejcaHzqGEZCaAGayc7rCRsN9tbjJgISrUqndoJHybAKvy8qJQuXZn&#10;fDXjNjaMSjDkSkIb45BzHqrWWBVmbjBIu9p5qyKNvuHaqzOV257PhbjjVnVIF1o1mHVrqs/tyUp4&#10;Hr/q97pLxebtaf9yWB+ynf/IpLy+mh4fgEUzxT8YfvVJHUpyOroT6sB6CYs0IVJCKpIlMALmt0tK&#10;jpRk9wvgZcH/v1D+AAAA//8DAFBLAQItABQABgAIAAAAIQC2gziS/gAAAOEBAAATAAAAAAAAAAAA&#10;AAAAAAAAAABbQ29udGVudF9UeXBlc10ueG1sUEsBAi0AFAAGAAgAAAAhADj9If/WAAAAlAEAAAsA&#10;AAAAAAAAAAAAAAAALwEAAF9yZWxzLy5yZWxzUEsBAi0AFAAGAAgAAAAhACvZaQt1AgAAQAUAAA4A&#10;AAAAAAAAAAAAAAAALgIAAGRycy9lMm9Eb2MueG1sUEsBAi0AFAAGAAgAAAAhAObcv87hAAAACgEA&#10;AA8AAAAAAAAAAAAAAAAAzwQAAGRycy9kb3ducmV2LnhtbFBLBQYAAAAABAAEAPMAAADdBQAAAAA=&#10;" fillcolor="white [3212]" strokecolor="black [3200]" strokeweight=".25pt">
                      <v:textbox>
                        <w:txbxContent>
                          <w:p w14:paraId="16BD6A19" w14:textId="77777777" w:rsidR="00303DDF" w:rsidRDefault="00303DDF" w:rsidP="006A7E28">
                            <w:pPr>
                              <w:jc w:val="center"/>
                              <w:rPr>
                                <w:rFonts w:ascii="Century Gothic" w:hAnsi="Century Gothic"/>
                                <w:sz w:val="18"/>
                                <w:szCs w:val="18"/>
                              </w:rPr>
                            </w:pPr>
                            <w:r>
                              <w:rPr>
                                <w:rFonts w:ascii="Century Gothic" w:hAnsi="Century Gothic"/>
                                <w:sz w:val="18"/>
                                <w:szCs w:val="18"/>
                              </w:rPr>
                              <w:t>Procede</w:t>
                            </w:r>
                          </w:p>
                        </w:txbxContent>
                      </v:textbox>
                    </v:shape>
                  </w:pict>
                </mc:Fallback>
              </mc:AlternateContent>
            </w:r>
            <w:r>
              <w:rPr>
                <w:noProof/>
                <w:lang w:eastAsia="es-MX"/>
              </w:rPr>
              <mc:AlternateContent>
                <mc:Choice Requires="wps">
                  <w:drawing>
                    <wp:anchor distT="0" distB="0" distL="114300" distR="114300" simplePos="0" relativeHeight="251950592" behindDoc="0" locked="0" layoutInCell="1" allowOverlap="1" wp14:anchorId="7D1D8C87" wp14:editId="4E86F4DC">
                      <wp:simplePos x="0" y="0"/>
                      <wp:positionH relativeFrom="column">
                        <wp:posOffset>949960</wp:posOffset>
                      </wp:positionH>
                      <wp:positionV relativeFrom="paragraph">
                        <wp:posOffset>1393190</wp:posOffset>
                      </wp:positionV>
                      <wp:extent cx="0" cy="476250"/>
                      <wp:effectExtent l="76200" t="0" r="57150" b="57150"/>
                      <wp:wrapNone/>
                      <wp:docPr id="36943" name="Conector recto de flecha 36943"/>
                      <wp:cNvGraphicFramePr/>
                      <a:graphic xmlns:a="http://schemas.openxmlformats.org/drawingml/2006/main">
                        <a:graphicData uri="http://schemas.microsoft.com/office/word/2010/wordprocessingShape">
                          <wps:wsp>
                            <wps:cNvCnPr/>
                            <wps:spPr>
                              <a:xfrm>
                                <a:off x="0" y="0"/>
                                <a:ext cx="0" cy="4762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EFC52FA" id="Conector recto de flecha 36943" o:spid="_x0000_s1026" type="#_x0000_t32" style="position:absolute;margin-left:74.8pt;margin-top:109.7pt;width:0;height:37.5pt;z-index:2519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UWEtwEAAL4DAAAOAAAAZHJzL2Uyb0RvYy54bWysU9uO0zAQfUfiHyy/06QVLChqug9d4AXB&#10;issHeJ1xYuGbxqZJ/p6x06aIi4RW+zLxZc7MOceT/e1kDTsBRu1dy7ebmjNw0nfa9S3/9vXdizec&#10;xSRcJ4x30PIZIr89PH+2H0MDOz940wEyKuJiM4aWDymFpqqiHMCKuPEBHF0qj1Yk2mJfdShGqm5N&#10;tavrm2r02AX0EmKk07vlkh9KfaVApk9KRUjMtJy4pRKxxIccq8NeND2KMGh5piEewcIK7ajpWupO&#10;JMF+oP6jlNUSffQqbaS3lVdKSygaSM22/k3Nl0EEKFrInBhWm+LTlZUfT0d3j2TDGGITwz1mFZNC&#10;m7/Ej03FrHk1C6bE5HIo6fTl65vdq+JjdcUFjOk9eMvyouUxodD9kI7eOXoRj9vilTh9iIk6E/AC&#10;yE2NyzEJbd66jqU50Ngk1ML1BvJ7UXpOqa6EyyrNBhb4Z1BMd0RxaVNmCY4G2UnQFHTft2sVyswQ&#10;pY1ZQXXh9k/QOTfDoMzX/wLX7NLRu7QCrXYe/9Y1TReqasm/qF60ZtkPvpvL8xU7aEiKP+eBzlP4&#10;677Ar7/d4ScAAAD//wMAUEsDBBQABgAIAAAAIQA8UP+N3AAAAAsBAAAPAAAAZHJzL2Rvd25yZXYu&#10;eG1sTI/NTsMwEITvSLyDtUhcKmqnmAqncSoUCXFu4QGceEmi+ie13TZ9e1wucJzZT7Mz1Xa2hpwx&#10;xNE7CcWSAUHXeT26XsLX5/vTK5CYlNPKeIcSrhhhW9/fVarU/uJ2eN6nnuQQF0slYUhpKimN3YBW&#10;xaWf0OXbtw9WpSxDT3VQlxxuDV0xtqZWjS5/GNSEzYDdYX+yEnYNb4traNjLh2HiuDiKxbMSUj4+&#10;zG8bIAnn9AfDrX6uDnXu1PqT05GYrLlYZ1TCqhAcyI34ddrsCM6B1hX9v6H+AQAA//8DAFBLAQIt&#10;ABQABgAIAAAAIQC2gziS/gAAAOEBAAATAAAAAAAAAAAAAAAAAAAAAABbQ29udGVudF9UeXBlc10u&#10;eG1sUEsBAi0AFAAGAAgAAAAhADj9If/WAAAAlAEAAAsAAAAAAAAAAAAAAAAALwEAAF9yZWxzLy5y&#10;ZWxzUEsBAi0AFAAGAAgAAAAhAOE5RYS3AQAAvgMAAA4AAAAAAAAAAAAAAAAALgIAAGRycy9lMm9E&#10;b2MueG1sUEsBAi0AFAAGAAgAAAAhADxQ/43cAAAACwEAAA8AAAAAAAAAAAAAAAAAEQQAAGRycy9k&#10;b3ducmV2LnhtbFBLBQYAAAAABAAEAPMAAAAaBQAAAAA=&#10;" strokecolor="black [3040]">
                      <v:stroke endarrow="block"/>
                    </v:shape>
                  </w:pict>
                </mc:Fallback>
              </mc:AlternateContent>
            </w:r>
            <w:r>
              <w:rPr>
                <w:noProof/>
                <w:lang w:eastAsia="es-MX"/>
              </w:rPr>
              <mc:AlternateContent>
                <mc:Choice Requires="wps">
                  <w:drawing>
                    <wp:anchor distT="0" distB="0" distL="114300" distR="114300" simplePos="0" relativeHeight="251835904" behindDoc="0" locked="0" layoutInCell="1" allowOverlap="1" wp14:anchorId="71A50077" wp14:editId="2A6C7563">
                      <wp:simplePos x="0" y="0"/>
                      <wp:positionH relativeFrom="column">
                        <wp:posOffset>149860</wp:posOffset>
                      </wp:positionH>
                      <wp:positionV relativeFrom="paragraph">
                        <wp:posOffset>673735</wp:posOffset>
                      </wp:positionV>
                      <wp:extent cx="1600200" cy="723900"/>
                      <wp:effectExtent l="0" t="0" r="19050" b="19050"/>
                      <wp:wrapNone/>
                      <wp:docPr id="36942" name="Rectángulo 36942"/>
                      <wp:cNvGraphicFramePr/>
                      <a:graphic xmlns:a="http://schemas.openxmlformats.org/drawingml/2006/main">
                        <a:graphicData uri="http://schemas.microsoft.com/office/word/2010/wordprocessingShape">
                          <wps:wsp>
                            <wps:cNvSpPr/>
                            <wps:spPr>
                              <a:xfrm>
                                <a:off x="0" y="0"/>
                                <a:ext cx="1600200" cy="723900"/>
                              </a:xfrm>
                              <a:prstGeom prst="rect">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287509F6" w14:textId="77777777" w:rsidR="00303DDF" w:rsidRDefault="00303DDF" w:rsidP="006A7E28">
                                  <w:pPr>
                                    <w:jc w:val="center"/>
                                    <w:rPr>
                                      <w:rFonts w:ascii="Century Gothic" w:hAnsi="Century Gothic"/>
                                      <w:sz w:val="18"/>
                                      <w:szCs w:val="18"/>
                                    </w:rPr>
                                  </w:pPr>
                                  <w:r>
                                    <w:rPr>
                                      <w:rFonts w:ascii="Century Gothic" w:hAnsi="Century Gothic"/>
                                      <w:sz w:val="18"/>
                                      <w:szCs w:val="18"/>
                                    </w:rPr>
                                    <w:t>Enviar la solicitud de propuesta para la revisión y aprobación</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A50077" id="Rectángulo 36942" o:spid="_x0000_s1274" style="position:absolute;margin-left:11.8pt;margin-top:53.05pt;width:126pt;height:57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XnBbQIAADMFAAAOAAAAZHJzL2Uyb0RvYy54bWysVEtv2zAMvg/YfxB0X22nrzWoUwQtOgwo&#10;2qLt0LMiS4kwWdQoJXb260cpiZN1xQ7DLjYpkh8f+qjLq761bKUwGHA1r45KzpST0Bg3r/m3l9tP&#10;nzkLUbhGWHCq5msV+NXk44fLzo/VCBZgG4WMQFwYd77mixj9uCiCXKhWhCPwypFRA7YikorzokHR&#10;EXpri1FZnhUdYOMRpAqBTm82Rj7J+ForGR+0DioyW3OqLeYv5u8sfYvJpRjPUfiFkdsyxD9U0Qrj&#10;KOkAdSOiYEs0f0C1RiIE0PFIQluA1kaq3AN1U5VvunleCK9yLzSc4Icxhf8HK+9Xz/4RaQydD+NA&#10;Yuqi19imP9XH+jys9TAs1Ucm6bA6K0u6Ac4k2c5HxxckE0yxj/YY4hcFLUtCzZEuI89IrO5C3Lju&#10;XFKyANY0t8barCQCqGuLbCXo6mbzagv+m5d1rKv5cXV+mq37FrIU11YlLOuelGamoaJHuYDMrj14&#10;830Hnj1TiKYyhqDqvSAbd0Fb3xSmMuOGwPK9wH22wTtnBBeHwNY4wL8H640/Dfyg1yTGftZTs9Tr&#10;8ShNJZ3NoFk/IkPY8D94eWvoTu5EiI8CifB0jbTE8YE+2gLNVFrjOVsA/nx7lvyIf2ThrKPFqXn4&#10;sRSoOLNfHTHzojo5SZuWlZPT8xEpeGiZHVrcsr0GuuCKngkvs5j8o92JGqF9pR2fpqxkEk5Sbiow&#10;4k65jpuFpldCquk0u9F2eRHv3LOXCTxNOHHtpX8V6LeEjETle9gtmRi/4eXGN0U6mC4jaJNJu5/n&#10;dva0mZn221ckrf6hnr32b93kFwAAAP//AwBQSwMEFAAGAAgAAAAhAOQADrDcAAAACgEAAA8AAABk&#10;cnMvZG93bnJldi54bWxMj81OwzAQhO9IvIO1SNyonRRCG+JUFRK3Xlrgvo23SSC2o9jNz9uznOC2&#10;OzOa/bbYzbYTIw2h9U5DslIgyFXetK7W8PH+9rABESI6g513pGGhALvy9qbA3PjJHWk8xVpwiQs5&#10;amhi7HMpQ9WQxbDyPTn2Ln6wGHkdamkGnLjcdjJVKpMWW8cXGuzptaHq+3S1GlSc5uXwiGvaj9vu&#10;87hsvw4han1/N+9fQESa418YfvEZHUpmOvurM0F0GtJ1xknWVZaA4ED6/MTKmYdUJSDLQv5/ofwB&#10;AAD//wMAUEsBAi0AFAAGAAgAAAAhALaDOJL+AAAA4QEAABMAAAAAAAAAAAAAAAAAAAAAAFtDb250&#10;ZW50X1R5cGVzXS54bWxQSwECLQAUAAYACAAAACEAOP0h/9YAAACUAQAACwAAAAAAAAAAAAAAAAAv&#10;AQAAX3JlbHMvLnJlbHNQSwECLQAUAAYACAAAACEArOF5wW0CAAAzBQAADgAAAAAAAAAAAAAAAAAu&#10;AgAAZHJzL2Uyb0RvYy54bWxQSwECLQAUAAYACAAAACEA5AAOsNwAAAAKAQAADwAAAAAAAAAAAAAA&#10;AADHBAAAZHJzL2Rvd25yZXYueG1sUEsFBgAAAAAEAAQA8wAAANAFAAAAAA==&#10;" fillcolor="white [3212]" strokecolor="black [3200]" strokeweight=".25pt">
                      <v:textbox>
                        <w:txbxContent>
                          <w:p w14:paraId="287509F6" w14:textId="77777777" w:rsidR="00303DDF" w:rsidRDefault="00303DDF" w:rsidP="006A7E28">
                            <w:pPr>
                              <w:jc w:val="center"/>
                              <w:rPr>
                                <w:rFonts w:ascii="Century Gothic" w:hAnsi="Century Gothic"/>
                                <w:sz w:val="18"/>
                                <w:szCs w:val="18"/>
                              </w:rPr>
                            </w:pPr>
                            <w:r>
                              <w:rPr>
                                <w:rFonts w:ascii="Century Gothic" w:hAnsi="Century Gothic"/>
                                <w:sz w:val="18"/>
                                <w:szCs w:val="18"/>
                              </w:rPr>
                              <w:t>Enviar la solicitud de propuesta para la revisión y aprobación</w:t>
                            </w:r>
                          </w:p>
                        </w:txbxContent>
                      </v:textbox>
                    </v:rect>
                  </w:pict>
                </mc:Fallback>
              </mc:AlternateContent>
            </w:r>
          </w:p>
        </w:tc>
      </w:tr>
    </w:tbl>
    <w:p w14:paraId="41E58243" w14:textId="77777777" w:rsidR="006A7E28" w:rsidRDefault="006A7E28" w:rsidP="006A7E28">
      <w:pPr>
        <w:rPr>
          <w:rFonts w:ascii="Century Gothic" w:hAnsi="Century Gothic"/>
          <w:b/>
        </w:rPr>
      </w:pPr>
    </w:p>
    <w:p w14:paraId="1051842C" w14:textId="77777777" w:rsidR="006A7E28" w:rsidRDefault="006A7E28" w:rsidP="006A7E28">
      <w:pPr>
        <w:rPr>
          <w:rFonts w:ascii="Century Gothic" w:hAnsi="Century Gothic"/>
          <w:b/>
        </w:rPr>
      </w:pPr>
    </w:p>
    <w:tbl>
      <w:tblPr>
        <w:tblStyle w:val="Tablaconcuadrcula"/>
        <w:tblW w:w="0" w:type="auto"/>
        <w:tblLook w:val="04A0" w:firstRow="1" w:lastRow="0" w:firstColumn="1" w:lastColumn="0" w:noHBand="0" w:noVBand="1"/>
      </w:tblPr>
      <w:tblGrid>
        <w:gridCol w:w="2942"/>
        <w:gridCol w:w="2943"/>
        <w:gridCol w:w="2943"/>
      </w:tblGrid>
      <w:tr w:rsidR="006A7E28" w14:paraId="2CCAD3BB" w14:textId="77777777" w:rsidTr="006A7E28">
        <w:tc>
          <w:tcPr>
            <w:tcW w:w="2942" w:type="dxa"/>
            <w:tcBorders>
              <w:top w:val="single" w:sz="4" w:space="0" w:color="auto"/>
              <w:left w:val="single" w:sz="4" w:space="0" w:color="auto"/>
              <w:bottom w:val="single" w:sz="4" w:space="0" w:color="auto"/>
              <w:right w:val="single" w:sz="4" w:space="0" w:color="auto"/>
            </w:tcBorders>
            <w:hideMark/>
          </w:tcPr>
          <w:p w14:paraId="22485784" w14:textId="77777777" w:rsidR="006A7E28" w:rsidRDefault="006A7E28">
            <w:pPr>
              <w:jc w:val="center"/>
              <w:rPr>
                <w:rFonts w:ascii="Century Gothic" w:hAnsi="Century Gothic"/>
                <w:b/>
                <w:sz w:val="24"/>
                <w:szCs w:val="24"/>
              </w:rPr>
            </w:pPr>
            <w:bookmarkStart w:id="6" w:name="_Hlk69216624"/>
            <w:r>
              <w:rPr>
                <w:rFonts w:ascii="Century Gothic" w:hAnsi="Century Gothic"/>
                <w:b/>
                <w:sz w:val="24"/>
                <w:szCs w:val="24"/>
              </w:rPr>
              <w:lastRenderedPageBreak/>
              <w:t>Cultura del agua</w:t>
            </w:r>
          </w:p>
        </w:tc>
        <w:tc>
          <w:tcPr>
            <w:tcW w:w="2943" w:type="dxa"/>
            <w:tcBorders>
              <w:top w:val="single" w:sz="4" w:space="0" w:color="auto"/>
              <w:left w:val="single" w:sz="4" w:space="0" w:color="auto"/>
              <w:bottom w:val="single" w:sz="4" w:space="0" w:color="auto"/>
              <w:right w:val="single" w:sz="4" w:space="0" w:color="auto"/>
            </w:tcBorders>
          </w:tcPr>
          <w:p w14:paraId="4C523107" w14:textId="77777777" w:rsidR="006A7E28" w:rsidRDefault="006A7E28">
            <w:pPr>
              <w:jc w:val="center"/>
              <w:rPr>
                <w:rFonts w:ascii="Century Gothic" w:hAnsi="Century Gothic"/>
                <w:b/>
                <w:sz w:val="24"/>
                <w:szCs w:val="24"/>
              </w:rPr>
            </w:pPr>
            <w:r>
              <w:rPr>
                <w:rFonts w:ascii="Century Gothic" w:hAnsi="Century Gothic"/>
                <w:b/>
                <w:sz w:val="24"/>
                <w:szCs w:val="24"/>
              </w:rPr>
              <w:t>Comercialización</w:t>
            </w:r>
          </w:p>
          <w:p w14:paraId="082FBDBA" w14:textId="77777777" w:rsidR="006A7E28" w:rsidRDefault="006A7E28">
            <w:pPr>
              <w:rPr>
                <w:rFonts w:ascii="Century Gothic" w:hAnsi="Century Gothic"/>
                <w:b/>
                <w:sz w:val="24"/>
                <w:szCs w:val="24"/>
              </w:rPr>
            </w:pPr>
          </w:p>
        </w:tc>
        <w:tc>
          <w:tcPr>
            <w:tcW w:w="2943" w:type="dxa"/>
            <w:tcBorders>
              <w:top w:val="single" w:sz="4" w:space="0" w:color="auto"/>
              <w:left w:val="single" w:sz="4" w:space="0" w:color="auto"/>
              <w:bottom w:val="single" w:sz="4" w:space="0" w:color="auto"/>
              <w:right w:val="single" w:sz="4" w:space="0" w:color="auto"/>
            </w:tcBorders>
            <w:hideMark/>
          </w:tcPr>
          <w:p w14:paraId="2A8E366E" w14:textId="77777777" w:rsidR="006A7E28" w:rsidRDefault="006A7E28">
            <w:pPr>
              <w:jc w:val="center"/>
              <w:rPr>
                <w:rFonts w:ascii="Century Gothic" w:hAnsi="Century Gothic"/>
                <w:b/>
                <w:sz w:val="24"/>
                <w:szCs w:val="24"/>
              </w:rPr>
            </w:pPr>
            <w:r>
              <w:rPr>
                <w:rFonts w:ascii="Century Gothic" w:hAnsi="Century Gothic"/>
                <w:b/>
                <w:sz w:val="24"/>
                <w:szCs w:val="24"/>
              </w:rPr>
              <w:t>Dirección general</w:t>
            </w:r>
          </w:p>
        </w:tc>
        <w:bookmarkEnd w:id="6"/>
      </w:tr>
      <w:tr w:rsidR="006A7E28" w14:paraId="1D103616" w14:textId="77777777" w:rsidTr="006A7E28">
        <w:tc>
          <w:tcPr>
            <w:tcW w:w="2942" w:type="dxa"/>
            <w:tcBorders>
              <w:top w:val="single" w:sz="4" w:space="0" w:color="auto"/>
              <w:left w:val="single" w:sz="4" w:space="0" w:color="auto"/>
              <w:bottom w:val="single" w:sz="4" w:space="0" w:color="auto"/>
              <w:right w:val="single" w:sz="4" w:space="0" w:color="auto"/>
            </w:tcBorders>
          </w:tcPr>
          <w:p w14:paraId="7C29887E" w14:textId="10CBB3FD" w:rsidR="006A7E28" w:rsidRDefault="006A7E28">
            <w:pPr>
              <w:rPr>
                <w:rFonts w:ascii="Century Gothic" w:hAnsi="Century Gothic"/>
                <w:b/>
              </w:rPr>
            </w:pPr>
            <w:r>
              <w:rPr>
                <w:noProof/>
                <w:lang w:eastAsia="es-MX"/>
              </w:rPr>
              <mc:AlternateContent>
                <mc:Choice Requires="wps">
                  <w:drawing>
                    <wp:anchor distT="0" distB="0" distL="114300" distR="114300" simplePos="0" relativeHeight="251843072" behindDoc="0" locked="0" layoutInCell="1" allowOverlap="1" wp14:anchorId="620FC4F2" wp14:editId="1DE02C29">
                      <wp:simplePos x="0" y="0"/>
                      <wp:positionH relativeFrom="column">
                        <wp:posOffset>695960</wp:posOffset>
                      </wp:positionH>
                      <wp:positionV relativeFrom="paragraph">
                        <wp:posOffset>92075</wp:posOffset>
                      </wp:positionV>
                      <wp:extent cx="285750" cy="419100"/>
                      <wp:effectExtent l="0" t="0" r="19050" b="19050"/>
                      <wp:wrapNone/>
                      <wp:docPr id="36941" name="Diagrama de flujo: conector fuera de página 36941"/>
                      <wp:cNvGraphicFramePr/>
                      <a:graphic xmlns:a="http://schemas.openxmlformats.org/drawingml/2006/main">
                        <a:graphicData uri="http://schemas.microsoft.com/office/word/2010/wordprocessingShape">
                          <wps:wsp>
                            <wps:cNvSpPr/>
                            <wps:spPr>
                              <a:xfrm>
                                <a:off x="0" y="0"/>
                                <a:ext cx="285750" cy="419100"/>
                              </a:xfrm>
                              <a:prstGeom prst="flowChartOffpageConnector">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3B8D4054" w14:textId="77777777" w:rsidR="00303DDF" w:rsidRDefault="00303DDF" w:rsidP="006A7E28">
                                  <w:pPr>
                                    <w:jc w:val="center"/>
                                    <w:rPr>
                                      <w:rFonts w:ascii="Century Gothic" w:hAnsi="Century Gothic"/>
                                      <w:sz w:val="18"/>
                                      <w:szCs w:val="18"/>
                                    </w:rPr>
                                  </w:pPr>
                                  <w:r>
                                    <w:rPr>
                                      <w:rFonts w:ascii="Century Gothic" w:hAnsi="Century Gothic"/>
                                      <w:sz w:val="18"/>
                                      <w:szCs w:val="18"/>
                                    </w:rPr>
                                    <w:t>1</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FC4F2" id="Diagrama de flujo: conector fuera de página 36941" o:spid="_x0000_s1275" type="#_x0000_t177" style="position:absolute;margin-left:54.8pt;margin-top:7.25pt;width:22.5pt;height:33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BQffAIAAEcFAAAOAAAAZHJzL2Uyb0RvYy54bWysVE1v2zAMvQ/YfxB0Xx2nydoGdYogRYcB&#10;RVesHXpWZCkWJosapcTOfv0o5XNddxl2sUmRjyIfSV3f9K1la4XBgKt4eTbgTDkJtXHLin97vvtw&#10;yVmIwtXCglMV36jAb6bv3113fqKG0ICtFTIK4sKk8xVvYvSTogiyUa0IZ+CVI6MGbEUkFZdFjaKj&#10;6K0thoPBx6IDrD2CVCHQ6e3WyKc5vtZKxi9aBxWZrTjlFvMX83eRvsX0WkyWKHxj5C4N8Q9ZtMI4&#10;uvQQ6lZEwVZo/gjVGokQQMczCW0BWhupcg1UTTl4Vc1TI7zKtRA5wR9oCv8vrHxYP/lHJBo6HyaB&#10;xFRFr7FNf8qP9ZmszYEs1Ucm6XB4Ob4YE6WSTKPyqhxkMosj2GOInxS0LAkV1xa6eSMwNcSLpZqD&#10;c9QewMybWN+HSFkQfo9LCQSwpr4z1mYlDYWaW2RrQe1cLMvUPkL85mUd6yp+Xl6Ms/VYVpbixqoU&#10;y7qvSjNTp0JyAnnijsHr7/vg2TNBNKVxAJVvgWzcg3a+CabyFB6Ag7eAx9sO3vlGcPEAbI3bcfXX&#10;VPXWnzg5qTWJsV/0VCzVen6eWElnC6g3j8gQtjsRvLwz1Kh7EeKjQFoC6i0tdvxCn9S7iktrPGcN&#10;4M/XZ8mPZpIsnHW0TBUPP1YCFWf2s6NpvSpHo7R9WRmNL4ak4KllcWpxq3YO1OCSng4vs5j8o92L&#10;GqF9ob2fpVvJJJykuynBiHtlHrdLTi+HVLNZdqON8yLeuycvU/DEcJq15/5FoN9NaaTxfoD94onJ&#10;q7nc+iakg9kqgjZ5aI987rinbc2TuXtZ0nNwqmev4/s3/QUAAP//AwBQSwMEFAAGAAgAAAAhAPs0&#10;yiTfAAAACQEAAA8AAABkcnMvZG93bnJldi54bWxMj0FPwzAMhe9I/IfISFwQS0DrtJWmE2IqQmiX&#10;dYiz12RtReNUTboVfj3eCW5+9vPz52w9uU6c7BBaTxoeZgqEpcqblmoNH/vifgkiRCSDnSer4dsG&#10;WOfXVxmmxp9pZ09lrAWHUEhRQxNjn0oZqsY6DDPfW+LZ0Q8OI8uhlmbAM4e7Tj4qtZAOW+ILDfb2&#10;pbHVVzk6xtgfP8txh5v3zc92lbzeFfKtL7S+vZmen0BEO8U/M1zweQdyZjr4kUwQHWu1WrCVi3kC&#10;4mJI5tw4aFiqBGSeyf8f5L8AAAD//wMAUEsBAi0AFAAGAAgAAAAhALaDOJL+AAAA4QEAABMAAAAA&#10;AAAAAAAAAAAAAAAAAFtDb250ZW50X1R5cGVzXS54bWxQSwECLQAUAAYACAAAACEAOP0h/9YAAACU&#10;AQAACwAAAAAAAAAAAAAAAAAvAQAAX3JlbHMvLnJlbHNQSwECLQAUAAYACAAAACEAb1AUH3wCAABH&#10;BQAADgAAAAAAAAAAAAAAAAAuAgAAZHJzL2Uyb0RvYy54bWxQSwECLQAUAAYACAAAACEA+zTKJN8A&#10;AAAJAQAADwAAAAAAAAAAAAAAAADWBAAAZHJzL2Rvd25yZXYueG1sUEsFBgAAAAAEAAQA8wAAAOIF&#10;AAAAAA==&#10;" fillcolor="white [3212]" strokecolor="black [3200]" strokeweight=".25pt">
                      <v:textbox>
                        <w:txbxContent>
                          <w:p w14:paraId="3B8D4054" w14:textId="77777777" w:rsidR="00303DDF" w:rsidRDefault="00303DDF" w:rsidP="006A7E28">
                            <w:pPr>
                              <w:jc w:val="center"/>
                              <w:rPr>
                                <w:rFonts w:ascii="Century Gothic" w:hAnsi="Century Gothic"/>
                                <w:sz w:val="18"/>
                                <w:szCs w:val="18"/>
                              </w:rPr>
                            </w:pPr>
                            <w:r>
                              <w:rPr>
                                <w:rFonts w:ascii="Century Gothic" w:hAnsi="Century Gothic"/>
                                <w:sz w:val="18"/>
                                <w:szCs w:val="18"/>
                              </w:rPr>
                              <w:t>1</w:t>
                            </w:r>
                          </w:p>
                        </w:txbxContent>
                      </v:textbox>
                    </v:shape>
                  </w:pict>
                </mc:Fallback>
              </mc:AlternateContent>
            </w:r>
            <w:r>
              <w:rPr>
                <w:noProof/>
                <w:lang w:eastAsia="es-MX"/>
              </w:rPr>
              <mc:AlternateContent>
                <mc:Choice Requires="wps">
                  <w:drawing>
                    <wp:anchor distT="0" distB="0" distL="114300" distR="114300" simplePos="0" relativeHeight="251848192" behindDoc="0" locked="0" layoutInCell="1" allowOverlap="1" wp14:anchorId="12037187" wp14:editId="3C0AE887">
                      <wp:simplePos x="0" y="0"/>
                      <wp:positionH relativeFrom="column">
                        <wp:posOffset>836930</wp:posOffset>
                      </wp:positionH>
                      <wp:positionV relativeFrom="paragraph">
                        <wp:posOffset>527685</wp:posOffset>
                      </wp:positionV>
                      <wp:extent cx="0" cy="276225"/>
                      <wp:effectExtent l="0" t="0" r="38100" b="28575"/>
                      <wp:wrapNone/>
                      <wp:docPr id="36940" name="Conector recto 36940"/>
                      <wp:cNvGraphicFramePr/>
                      <a:graphic xmlns:a="http://schemas.openxmlformats.org/drawingml/2006/main">
                        <a:graphicData uri="http://schemas.microsoft.com/office/word/2010/wordprocessingShape">
                          <wps:wsp>
                            <wps:cNvCnPr/>
                            <wps:spPr>
                              <a:xfrm>
                                <a:off x="0" y="0"/>
                                <a:ext cx="0" cy="2762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0B70D0" id="Conector recto 36940" o:spid="_x0000_s1026" style="position:absolute;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9pt,41.55pt" to="65.9pt,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3F2rwEAANMDAAAOAAAAZHJzL2Uyb0RvYy54bWysU01v2zAMvQ/ofxB0X+wYWDcYcXpo0V2K&#10;rdjHD1BlKhYgiYKkxs6/HyUndtEOGDbsQosU3yP5RO9uJmvYEULU6Dq+3dScgZPYa3fo+M8f9+8/&#10;cRaTcL0w6KDjJ4j8Zn/1bjf6Fhoc0PQQGJG42I6+40NKvq2qKAewIm7Qg6NLhcGKRG44VH0QI7Fb&#10;UzV1fV2NGHofUEKMFL2bL/m+8CsFMn1VKkJipuPUWyo2FPuUbbXfifYQhB+0PLch/qELK7SjogvV&#10;nUiCPQf9hspqGTCiShuJtkKltIQyA02zrV9N830QHsosJE70i0zx/9HKL8db9xhIhtHHNvrHkKeY&#10;VLD5S/2xqYh1WsSCKTE5ByVFm4/XTfMh61itOB9i+gxoWT503GiXxxCtOD7ENKdeUnLYuGwjGt3f&#10;a2OKkxcAbk1gR0FPl6btucSLLCqYkdXaeTmlk4GZ9RsopnvqdVuql6VaOYWU4NKF1zjKzjBFHSzA&#10;+s/Ac36GQlm4vwEviFIZXVrAVjsMv6u+SqHm/IsC89xZgifsT+VNizS0OeVxzlueV/OlX+Drv7j/&#10;BQAA//8DAFBLAwQUAAYACAAAACEAe0rdgt0AAAAKAQAADwAAAGRycy9kb3ducmV2LnhtbEyPQU+D&#10;QBCF7yb+h82YeLMLrSEEWZrG6MV4AXvQ25adAik7S9ml4L936kVv82Ze3nwv3y62FxccfedIQbyK&#10;QCDVznTUKNh/vD6kIHzQZHTvCBV8o4dtcXuT68y4mUq8VKERHEI+0wraEIZMSl+3aLVfuQGJb0c3&#10;Wh1Yjo00o5453PZyHUWJtLoj/tDqAZ9brE/VZBW8nd/9/jEpX8rPc1rNX8epbRwqdX+37J5ABFzC&#10;nxmu+IwOBTMd3ETGi571Jmb0oCDdxCCuht/FgYd1koAscvm/QvEDAAD//wMAUEsBAi0AFAAGAAgA&#10;AAAhALaDOJL+AAAA4QEAABMAAAAAAAAAAAAAAAAAAAAAAFtDb250ZW50X1R5cGVzXS54bWxQSwEC&#10;LQAUAAYACAAAACEAOP0h/9YAAACUAQAACwAAAAAAAAAAAAAAAAAvAQAAX3JlbHMvLnJlbHNQSwEC&#10;LQAUAAYACAAAACEAcLdxdq8BAADTAwAADgAAAAAAAAAAAAAAAAAuAgAAZHJzL2Uyb0RvYy54bWxQ&#10;SwECLQAUAAYACAAAACEAe0rdgt0AAAAKAQAADwAAAAAAAAAAAAAAAAAJBAAAZHJzL2Rvd25yZXYu&#10;eG1sUEsFBgAAAAAEAAQA8wAAABMFAAAAAA==&#10;" strokecolor="black [3213]"/>
                  </w:pict>
                </mc:Fallback>
              </mc:AlternateContent>
            </w:r>
            <w:r>
              <w:rPr>
                <w:noProof/>
                <w:lang w:eastAsia="es-MX"/>
              </w:rPr>
              <mc:AlternateContent>
                <mc:Choice Requires="wps">
                  <w:drawing>
                    <wp:anchor distT="0" distB="0" distL="114300" distR="114300" simplePos="0" relativeHeight="251849216" behindDoc="0" locked="0" layoutInCell="1" allowOverlap="1" wp14:anchorId="2926F3F4" wp14:editId="09874F66">
                      <wp:simplePos x="0" y="0"/>
                      <wp:positionH relativeFrom="column">
                        <wp:posOffset>838835</wp:posOffset>
                      </wp:positionH>
                      <wp:positionV relativeFrom="paragraph">
                        <wp:posOffset>818515</wp:posOffset>
                      </wp:positionV>
                      <wp:extent cx="1076325" cy="0"/>
                      <wp:effectExtent l="0" t="76200" r="9525" b="95250"/>
                      <wp:wrapNone/>
                      <wp:docPr id="36939" name="Conector recto de flecha 36939"/>
                      <wp:cNvGraphicFramePr/>
                      <a:graphic xmlns:a="http://schemas.openxmlformats.org/drawingml/2006/main">
                        <a:graphicData uri="http://schemas.microsoft.com/office/word/2010/wordprocessingShape">
                          <wps:wsp>
                            <wps:cNvCnPr/>
                            <wps:spPr>
                              <a:xfrm>
                                <a:off x="0" y="0"/>
                                <a:ext cx="1076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2B7F97A" id="Conector recto de flecha 36939" o:spid="_x0000_s1026" type="#_x0000_t32" style="position:absolute;margin-left:66.05pt;margin-top:64.45pt;width:84.75pt;height:0;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I0etgEAAL8DAAAOAAAAZHJzL2Uyb0RvYy54bWysU9uO0zAQfUfiHyy/0yRFLChqug9d4AXB&#10;issHeJ1xYuGbxkOT/D2226YIEEKrfZn4MmdmzvHJ7na2hh0Bo/au482m5gyc9L12Q8e/fX334g1n&#10;kYTrhfEOOr5A5Lf75892U2hh60dvekCWirjYTqHjI1FoqyrKEayIGx/ApUvl0QpKWxyqHsWUqltT&#10;bev6ppo89gG9hBjT6d3pku9LfaVA0ielIhAzHU+zUYlY4kOO1X4n2gFFGLU8jyEeMYUV2qWma6k7&#10;QYL9QP1HKasl+ugVbaS3lVdKSygcEpum/o3Nl1EEKFySODGsMsWnKys/Hg/uHpMMU4htDPeYWcwK&#10;bf6m+dhcxFpWsWAmJtNhU7++ebl9xZm83FVXYMBI78Fblhcdj4RCDyMdvHPpSTw2RSxx/BAptU7A&#10;CyB3NS5HEtq8dT2jJSTfEGrhBgP5wVJ6TqmuE5cVLQZO8M+gmO7zjKVNMRMcDLKjSDbovzdrlZSZ&#10;IUobs4Lqf4POuRkGxWD/C1yzS0fvaAVa7Tz+rSvNl1HVKf/C+sQ1037w/VLer8iRXFL0OTs62/DX&#10;fYFf/7v9TwAAAP//AwBQSwMEFAAGAAgAAAAhAPv29VjdAAAACwEAAA8AAABkcnMvZG93bnJldi54&#10;bWxMj8FOwzAQRO9I/IO1SFwqaieBqglxKhQJcW7hA5zYJBH2OrXdNv17FgkJbju7o9k39W5xlp1N&#10;iJNHCdlaADPYez3hIOHj/fVhCywmhVpZj0bC1UTYNbc3taq0v+DenA9pYBSCsVISxpTmivPYj8ap&#10;uPazQbp9+uBUIhkGroO6ULizPBdiw52akD6MajbtaPqvw8lJ2LePXXYNrXh6s6I8ro7lqlCllPd3&#10;y8szsGSW9GeGH3xCh4aYOn9CHZklXeQZWWnItyUwchQi2wDrfje8qfn/Ds03AAAA//8DAFBLAQIt&#10;ABQABgAIAAAAIQC2gziS/gAAAOEBAAATAAAAAAAAAAAAAAAAAAAAAABbQ29udGVudF9UeXBlc10u&#10;eG1sUEsBAi0AFAAGAAgAAAAhADj9If/WAAAAlAEAAAsAAAAAAAAAAAAAAAAALwEAAF9yZWxzLy5y&#10;ZWxzUEsBAi0AFAAGAAgAAAAhAFJojR62AQAAvwMAAA4AAAAAAAAAAAAAAAAALgIAAGRycy9lMm9E&#10;b2MueG1sUEsBAi0AFAAGAAgAAAAhAPv29VjdAAAACwEAAA8AAAAAAAAAAAAAAAAAEAQAAGRycy9k&#10;b3ducmV2LnhtbFBLBQYAAAAABAAEAPMAAAAaBQAAAAA=&#10;" strokecolor="black [3040]">
                      <v:stroke endarrow="block"/>
                    </v:shape>
                  </w:pict>
                </mc:Fallback>
              </mc:AlternateContent>
            </w:r>
            <w:r>
              <w:rPr>
                <w:noProof/>
                <w:lang w:eastAsia="es-MX"/>
              </w:rPr>
              <mc:AlternateContent>
                <mc:Choice Requires="wps">
                  <w:drawing>
                    <wp:anchor distT="0" distB="0" distL="114300" distR="114300" simplePos="0" relativeHeight="251857408" behindDoc="0" locked="0" layoutInCell="1" allowOverlap="1" wp14:anchorId="56699C0D" wp14:editId="26FDB30E">
                      <wp:simplePos x="0" y="0"/>
                      <wp:positionH relativeFrom="column">
                        <wp:posOffset>817880</wp:posOffset>
                      </wp:positionH>
                      <wp:positionV relativeFrom="paragraph">
                        <wp:posOffset>3558540</wp:posOffset>
                      </wp:positionV>
                      <wp:extent cx="1040130" cy="0"/>
                      <wp:effectExtent l="0" t="0" r="0" b="0"/>
                      <wp:wrapNone/>
                      <wp:docPr id="36938" name="Conector recto 36938"/>
                      <wp:cNvGraphicFramePr/>
                      <a:graphic xmlns:a="http://schemas.openxmlformats.org/drawingml/2006/main">
                        <a:graphicData uri="http://schemas.microsoft.com/office/word/2010/wordprocessingShape">
                          <wps:wsp>
                            <wps:cNvCnPr/>
                            <wps:spPr>
                              <a:xfrm flipH="1">
                                <a:off x="0" y="0"/>
                                <a:ext cx="10401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7EDB165" id="Conector recto 36938" o:spid="_x0000_s1026" style="position:absolute;flip:x;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4pt,280.2pt" to="146.3pt,28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JkoAEAAJIDAAAOAAAAZHJzL2Uyb0RvYy54bWysU8uO1DAQvCPxD5bvTJIFIRRNZg+7Ag4I&#10;Vjw+wOu0J9babqttJpm/p+2ZySJACKG9WH5UVXd1t7fXi3fiAJQshkF2m1YKCBpHG/aD/Pb17Ys3&#10;UqSswqgcBhjkEZK83j1/tp1jD1c4oRuBBIuE1M9xkFPOsW+apCfwKm0wQuBHg+RV5iPtm5HUzOre&#10;NVdt+7qZkcZIqCElvr09Pcpd1TcGdP5kTIIs3CA5t1xXqut9WZvdVvV7UnGy+pyG+o8svLKBg65S&#10;tyor8Z3sb1LeasKEJm80+gaNsRqqB3bTtb+4+TKpCNULFyfFtUzp6WT1x8NNuCMuwxxTn+IdFReL&#10;IS+Ms/E997T64kzFUst2XMsGSxaaL7v2Vdu95Orqy1tzkihSkVJ+B+hF2QzS2VAcqV4dPqTMYRl6&#10;gfDhMYm6y0cHBezCZzDCjiVYZdf5gBtH4qC4s+NDVzrJWhVZKMY6t5Lav5PO2EKDOjP/SlzRNSKG&#10;vBK9DUh/ipqXS6rmhL+4Pnkttu9xPNaW1HJw46uz85CWyfr5XOmPX2n3AwAA//8DAFBLAwQUAAYA&#10;CAAAACEA7MK/N94AAAALAQAADwAAAGRycy9kb3ducmV2LnhtbEyPwU7DMBBE70j8g7VIXKrWwaIh&#10;hDgVqsQFDpTSD3Bik0TY6xC7qfv3LBISHGdnNPO22iRn2WymMHiUcLPKgBlsvR6wk3B4f1oWwEJU&#10;qJX1aCScTYBNfXlRqVL7E76ZeR87RiUYSiWhj3EsOQ9tb5wKKz8aJO/DT05FklPH9aROVO4sF1mW&#10;c6cGpIVejWbbm/Zzf3QSnl93i7NI+eLrbt1s01zY9BKslNdX6fEBWDQp/oXhB5/QoSamxh9RB2ZJ&#10;i4LQo4R1nt0Co4S4Fzmw5vfC64r//6H+BgAA//8DAFBLAQItABQABgAIAAAAIQC2gziS/gAAAOEB&#10;AAATAAAAAAAAAAAAAAAAAAAAAABbQ29udGVudF9UeXBlc10ueG1sUEsBAi0AFAAGAAgAAAAhADj9&#10;If/WAAAAlAEAAAsAAAAAAAAAAAAAAAAALwEAAF9yZWxzLy5yZWxzUEsBAi0AFAAGAAgAAAAhAND6&#10;cmSgAQAAkgMAAA4AAAAAAAAAAAAAAAAALgIAAGRycy9lMm9Eb2MueG1sUEsBAi0AFAAGAAgAAAAh&#10;AOzCvzfeAAAACwEAAA8AAAAAAAAAAAAAAAAA+gMAAGRycy9kb3ducmV2LnhtbFBLBQYAAAAABAAE&#10;APMAAAAFBQAAAAA=&#10;" strokecolor="black [3040]"/>
                  </w:pict>
                </mc:Fallback>
              </mc:AlternateContent>
            </w:r>
            <w:r>
              <w:rPr>
                <w:noProof/>
                <w:lang w:eastAsia="es-MX"/>
              </w:rPr>
              <mc:AlternateContent>
                <mc:Choice Requires="wps">
                  <w:drawing>
                    <wp:anchor distT="0" distB="0" distL="114300" distR="114300" simplePos="0" relativeHeight="251858432" behindDoc="0" locked="0" layoutInCell="1" allowOverlap="1" wp14:anchorId="2C947258" wp14:editId="6DCADFFF">
                      <wp:simplePos x="0" y="0"/>
                      <wp:positionH relativeFrom="column">
                        <wp:posOffset>-37465</wp:posOffset>
                      </wp:positionH>
                      <wp:positionV relativeFrom="paragraph">
                        <wp:posOffset>4082415</wp:posOffset>
                      </wp:positionV>
                      <wp:extent cx="1771650" cy="1419225"/>
                      <wp:effectExtent l="0" t="0" r="19050" b="28575"/>
                      <wp:wrapNone/>
                      <wp:docPr id="36937" name="Rectángulo 36937"/>
                      <wp:cNvGraphicFramePr/>
                      <a:graphic xmlns:a="http://schemas.openxmlformats.org/drawingml/2006/main">
                        <a:graphicData uri="http://schemas.microsoft.com/office/word/2010/wordprocessingShape">
                          <wps:wsp>
                            <wps:cNvSpPr/>
                            <wps:spPr>
                              <a:xfrm>
                                <a:off x="0" y="0"/>
                                <a:ext cx="1771650" cy="1419225"/>
                              </a:xfrm>
                              <a:prstGeom prst="rect">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0441E32F" w14:textId="77777777" w:rsidR="00303DDF" w:rsidRDefault="00303DDF" w:rsidP="006A7E28">
                                  <w:pPr>
                                    <w:jc w:val="center"/>
                                    <w:rPr>
                                      <w:rFonts w:ascii="Century Gothic" w:hAnsi="Century Gothic"/>
                                      <w:sz w:val="18"/>
                                      <w:szCs w:val="18"/>
                                    </w:rPr>
                                  </w:pPr>
                                  <w:r>
                                    <w:rPr>
                                      <w:rFonts w:ascii="Century Gothic" w:hAnsi="Century Gothic"/>
                                      <w:sz w:val="18"/>
                                      <w:szCs w:val="18"/>
                                    </w:rPr>
                                    <w:t>Se seleccionan imágenes se va a campo a hacer levantamiento de imagen Se corrigen o retocan las imágenes en caso de ser necesario Se edita audio Se edita audio y video Se graba en Soporte digital.</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C947258" id="Rectángulo 36937" o:spid="_x0000_s1276" style="position:absolute;margin-left:-2.95pt;margin-top:321.45pt;width:139.5pt;height:111.75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N4sbQIAADQFAAAOAAAAZHJzL2Uyb0RvYy54bWysVE1PGzEQvVfqf7B8L5sNgZSIDYpAVJUQ&#10;IKDi7HjtxKrX446dbNJf37E32aQU9VD1sjvj+X5+48urTWPZWmEw4Cpengw4U05Cbdyi4t9ebj99&#10;5ixE4WphwamKb1XgV9OPHy5bP1FDWIKtFTJK4sKk9RVfxugnRRHkUjUinIBXjowasBGRVFwUNYqW&#10;sje2GA4G50ULWHsEqUKg05vOyKc5v9ZKxgetg4rMVpx6i/mL+TtP32J6KSYLFH5p5K4N8Q9dNMI4&#10;KtqnuhFRsBWaP1I1RiIE0PFEQlOA1kaqPANNUw7eTPO8FF7lWQic4HuYwv9LK+/Xz/4RCYbWh0kg&#10;MU2x0dikP/XHNhmsbQ+W2kQm6bAcj8vzM8JUkq0clRfD4VmCsziEewzxi4KGJaHiSLeRQRLruxA7&#10;171LqhbAmvrWWJuVxAB1bZGtBd3dfFHukv/mZR1rK35ajrvShxmyFLdWpVzWPSnNTE1dD3MDmV6H&#10;5PX3ffLsmUI0tdEHle8F2bgP2vmmMJUp1wcO3gs8VOu9c0VwsQ9sjAP8e7Du/Anwo1mTGDfzDQ1L&#10;s56OEmbpbA719hEZQrcAwctbQ3dyJ0J8FEiMp3ukLY4P9NEWCFNpjedsCfjz7VnyIwKShbOWNqfi&#10;4cdKoOLMfnVEzYtyNEqrlpXR2XhICh5b5scWt2qugS64pHfCyywm/2j3okZoXmnJZ6kqmYSTVJsa&#10;jLhXrmO30fRMSDWbZTdaLy/inXv2MiVPCCeuvWxeBfodISNx+R72WyYmb3jZ+aZIB7NVBG0yaQ94&#10;7rCn1cy03z0jafeP9ex1eOymvwAAAP//AwBQSwMEFAAGAAgAAAAhALddiC3eAAAACgEAAA8AAABk&#10;cnMvZG93bnJldi54bWxMj01PwzAMhu9I/IfISNy2dF0pa6k7TUjcdtkG96wxbaFJqibrx7/HnOBm&#10;y49eP2+xn00nRhp86yzCZh2BIFs53doa4f3yttqB8EFZrTpnCWEhD/vy/q5QuXaTPdF4DrXgEOtz&#10;hdCE0OdS+qoho/za9WT59ukGowKvQy31oCYON52MoyiVRrWWPzSqp9eGqu/zzSBEYZqXY6K2dBiz&#10;7uO0ZF9HHxAfH+bDC4hAc/iD4Vef1aFkp6u7We1Fh7B6yphESJOYBwbi5+0GxBVhl6YJyLKQ/yuU&#10;PwAAAP//AwBQSwECLQAUAAYACAAAACEAtoM4kv4AAADhAQAAEwAAAAAAAAAAAAAAAAAAAAAAW0Nv&#10;bnRlbnRfVHlwZXNdLnhtbFBLAQItABQABgAIAAAAIQA4/SH/1gAAAJQBAAALAAAAAAAAAAAAAAAA&#10;AC8BAABfcmVscy8ucmVsc1BLAQItABQABgAIAAAAIQAFRN4sbQIAADQFAAAOAAAAAAAAAAAAAAAA&#10;AC4CAABkcnMvZTJvRG9jLnhtbFBLAQItABQABgAIAAAAIQC3XYgt3gAAAAoBAAAPAAAAAAAAAAAA&#10;AAAAAMcEAABkcnMvZG93bnJldi54bWxQSwUGAAAAAAQABADzAAAA0gUAAAAA&#10;" fillcolor="white [3212]" strokecolor="black [3200]" strokeweight=".25pt">
                      <v:textbox>
                        <w:txbxContent>
                          <w:p w14:paraId="0441E32F" w14:textId="77777777" w:rsidR="00303DDF" w:rsidRDefault="00303DDF" w:rsidP="006A7E28">
                            <w:pPr>
                              <w:jc w:val="center"/>
                              <w:rPr>
                                <w:rFonts w:ascii="Century Gothic" w:hAnsi="Century Gothic"/>
                                <w:sz w:val="18"/>
                                <w:szCs w:val="18"/>
                              </w:rPr>
                            </w:pPr>
                            <w:r>
                              <w:rPr>
                                <w:rFonts w:ascii="Century Gothic" w:hAnsi="Century Gothic"/>
                                <w:sz w:val="18"/>
                                <w:szCs w:val="18"/>
                              </w:rPr>
                              <w:t>Se seleccionan imágenes se va a campo a hacer levantamiento de imagen Se corrigen o retocan las imágenes en caso de ser necesario Se edita audio Se edita audio y video Se graba en Soporte digital.</w:t>
                            </w:r>
                          </w:p>
                        </w:txbxContent>
                      </v:textbox>
                    </v:rect>
                  </w:pict>
                </mc:Fallback>
              </mc:AlternateContent>
            </w:r>
            <w:r>
              <w:rPr>
                <w:noProof/>
                <w:lang w:eastAsia="es-MX"/>
              </w:rPr>
              <mc:AlternateContent>
                <mc:Choice Requires="wps">
                  <w:drawing>
                    <wp:anchor distT="0" distB="0" distL="114300" distR="114300" simplePos="0" relativeHeight="251859456" behindDoc="0" locked="0" layoutInCell="1" allowOverlap="1" wp14:anchorId="55F368B8" wp14:editId="1B003785">
                      <wp:simplePos x="0" y="0"/>
                      <wp:positionH relativeFrom="column">
                        <wp:posOffset>657860</wp:posOffset>
                      </wp:positionH>
                      <wp:positionV relativeFrom="paragraph">
                        <wp:posOffset>6058535</wp:posOffset>
                      </wp:positionV>
                      <wp:extent cx="323850" cy="447675"/>
                      <wp:effectExtent l="0" t="0" r="19050" b="28575"/>
                      <wp:wrapNone/>
                      <wp:docPr id="36936" name="Diagrama de flujo: conector fuera de página 36936"/>
                      <wp:cNvGraphicFramePr/>
                      <a:graphic xmlns:a="http://schemas.openxmlformats.org/drawingml/2006/main">
                        <a:graphicData uri="http://schemas.microsoft.com/office/word/2010/wordprocessingShape">
                          <wps:wsp>
                            <wps:cNvSpPr/>
                            <wps:spPr>
                              <a:xfrm>
                                <a:off x="0" y="0"/>
                                <a:ext cx="323850" cy="447675"/>
                              </a:xfrm>
                              <a:prstGeom prst="flowChartOffpageConnector">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371987D0" w14:textId="77777777" w:rsidR="00303DDF" w:rsidRDefault="00303DDF" w:rsidP="006A7E28">
                                  <w:pPr>
                                    <w:jc w:val="center"/>
                                  </w:pPr>
                                  <w:r>
                                    <w:t>2</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F368B8" id="Diagrama de flujo: conector fuera de página 36936" o:spid="_x0000_s1277" type="#_x0000_t177" style="position:absolute;margin-left:51.8pt;margin-top:477.05pt;width:25.5pt;height:35.25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AzMegIAAEcFAAAOAAAAZHJzL2Uyb0RvYy54bWysVN9v2jAQfp+0/8Hy+xpCaelQQ4WoOk1C&#10;LSqd+mwcm1hzfJ5tSNhfv7MJgXXdy7SXxOe77358d+fbu7bWZCecV2AKml8MKBGGQ6nMpqDfXh4+&#10;3VDiAzMl02BEQffC07vpxw+3jZ2IIVSgS+EIOjF+0tiCViHYSZZ5Xoma+QuwwqBSgqtZQNFtstKx&#10;Br3XOhsOBtdZA660DrjwHm/vD0o6Tf6lFDw8SelFILqgmFtIX5e+6/jNprdssnHMVop3abB/yKJm&#10;ymDQ3tU9C4xsnfrDVa24Aw8yXHCoM5BScZFqwGrywZtqVhWzItWC5Hjb0+T/n1v+uFvZpUMaGusn&#10;Ho+xila6Ov4xP9ImsvY9WaINhOPl5fDy5gop5agajcbX46tIZnYCW+fDFwE1iYeCSg3NvGIuNsSy&#10;jZiDMdgecIk3tlv4cMAfcTEBD1qVD0rrJMShEHPtyI5hO9ebvIv4m5U2pMHs8i6fU1npFPZaRF/a&#10;PAtJVImFDFMCaeJOzsvvR+fJMkIkptGD8vdAOhxBnW2EiTSFPXDwHvAUrbdOEcGEHlgr03H111Tl&#10;wR67cFZrPIZ23WKxWOtl6lK8W0O5Xzri4LAT3vIHhY1aMB+WzOESYG9xscMTfmLvCsq1spRU4H6+&#10;vYt2OJOooaTBZSqo/7FlTlCivxqc1s/5aBS3Lwmjq/EQBXeuWZ9rzLaeAzY4x6fD8nSM9kEfj9JB&#10;/Yp7P4tRUcUMx9iYYHBHYR4OS44vBxezWTLDjbMsLMzK8ug8Mhxn7aV9Zc52UxpwvB/huHhs8mYu&#10;D7YRaWC2DSBVGtoTnx33uK1pF7qXJT4H53KyOr1/018AAAD//wMAUEsDBBQABgAIAAAAIQD08JxS&#10;4AAAAAwBAAAPAAAAZHJzL2Rvd25yZXYueG1sTE9BTsMwELwj8Qdrkbgg6rQ0FQ1xKkQVhCouTRHn&#10;bbxNImI7ip028Ho2J7jt7MzOzKab0bTiTL1vnFUwn0UgyJZON7ZS8HHI7x9B+IBWY+ssKfgmD5vs&#10;+irFRLuL3dO5CJVgE+sTVFCH0CVS+rImg37mOrLMnVxvMDDsK6l7vLC5aeUiilbSYGM5ocaOXmoq&#10;v4rBcI3D6bMY9rjdbX/e1/HrXS7fulyp25vx+QlEoDH8iWGqzzeQcaejG6z2omUcPaxYqmAdL+cg&#10;JkW85M1xohY8ySyV/5/IfgEAAP//AwBQSwECLQAUAAYACAAAACEAtoM4kv4AAADhAQAAEwAAAAAA&#10;AAAAAAAAAAAAAAAAW0NvbnRlbnRfVHlwZXNdLnhtbFBLAQItABQABgAIAAAAIQA4/SH/1gAAAJQB&#10;AAALAAAAAAAAAAAAAAAAAC8BAABfcmVscy8ucmVsc1BLAQItABQABgAIAAAAIQCSFAzMegIAAEcF&#10;AAAOAAAAAAAAAAAAAAAAAC4CAABkcnMvZTJvRG9jLnhtbFBLAQItABQABgAIAAAAIQD08JxS4AAA&#10;AAwBAAAPAAAAAAAAAAAAAAAAANQEAABkcnMvZG93bnJldi54bWxQSwUGAAAAAAQABADzAAAA4QUA&#10;AAAA&#10;" fillcolor="white [3212]" strokecolor="black [3200]" strokeweight=".25pt">
                      <v:textbox>
                        <w:txbxContent>
                          <w:p w14:paraId="371987D0" w14:textId="77777777" w:rsidR="00303DDF" w:rsidRDefault="00303DDF" w:rsidP="006A7E28">
                            <w:pPr>
                              <w:jc w:val="center"/>
                            </w:pPr>
                            <w:r>
                              <w:t>2</w:t>
                            </w:r>
                          </w:p>
                        </w:txbxContent>
                      </v:textbox>
                    </v:shape>
                  </w:pict>
                </mc:Fallback>
              </mc:AlternateContent>
            </w:r>
            <w:r>
              <w:rPr>
                <w:noProof/>
                <w:lang w:eastAsia="es-MX"/>
              </w:rPr>
              <mc:AlternateContent>
                <mc:Choice Requires="wps">
                  <w:drawing>
                    <wp:anchor distT="0" distB="0" distL="114300" distR="114300" simplePos="0" relativeHeight="251860480" behindDoc="0" locked="0" layoutInCell="1" allowOverlap="1" wp14:anchorId="76053102" wp14:editId="725EA2C9">
                      <wp:simplePos x="0" y="0"/>
                      <wp:positionH relativeFrom="column">
                        <wp:posOffset>817880</wp:posOffset>
                      </wp:positionH>
                      <wp:positionV relativeFrom="paragraph">
                        <wp:posOffset>5575935</wp:posOffset>
                      </wp:positionV>
                      <wp:extent cx="0" cy="438150"/>
                      <wp:effectExtent l="76200" t="0" r="57150" b="57150"/>
                      <wp:wrapNone/>
                      <wp:docPr id="36935" name="Conector recto de flecha 36935"/>
                      <wp:cNvGraphicFramePr/>
                      <a:graphic xmlns:a="http://schemas.openxmlformats.org/drawingml/2006/main">
                        <a:graphicData uri="http://schemas.microsoft.com/office/word/2010/wordprocessingShape">
                          <wps:wsp>
                            <wps:cNvCnPr/>
                            <wps:spPr>
                              <a:xfrm>
                                <a:off x="0" y="0"/>
                                <a:ext cx="0" cy="4381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27B8B10" id="Conector recto de flecha 36935" o:spid="_x0000_s1026" type="#_x0000_t32" style="position:absolute;margin-left:64.4pt;margin-top:439.05pt;width:0;height:34.5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xP8tgEAAL4DAAAOAAAAZHJzL2Uyb0RvYy54bWysU8mO1DAQvSPxD5bvdJJh0Sjq9Bx6gAuC&#10;EcsHeJxyYuFNZdNJ/p6y051GLBJCXCpe6lW991zZ383WsBNg1N51vNnVnIGTvtdu6PiXz2+e3XIW&#10;k3C9MN5BxxeI/O7w9Ml+Ci3c+NGbHpBRERfbKXR8TCm0VRXlCFbEnQ/g6FJ5tCLRFoeqRzFRdWuq&#10;m7p+VU0e+4BeQox0er9e8kOprxTI9EGpCImZjhO3VCKW+JhjddiLdkARRi3PNMQ/sLBCO2q6lboX&#10;SbBvqH8pZbVEH71KO+lt5ZXSEooGUtPUP6n5NIoARQuZE8NmU/x/ZeX709E9INkwhdjG8IBZxazQ&#10;5i/xY3Mxa9nMgjkxuR5KOn3x/LZ5WXysrriAMb0Fb1ledDwmFHoY09E7Ry/isSleidO7mKgzAS+A&#10;3NS4HJPQ5rXrWVoCjU1CLdxgIL8XpeeU6kq4rNJiYIV/BMV0TxTXNmWW4GiQnQRNQf+12apQZoYo&#10;bcwGqgu3P4LOuRkGZb7+Frhll47epQ1otfP4u65pvlBVa/5F9ao1y370/VKer9hBQ1L8OQ90nsIf&#10;9wV+/e0O3wEAAP//AwBQSwMEFAAGAAgAAAAhALQuMEHdAAAACwEAAA8AAABkcnMvZG93bnJldi54&#10;bWxMj81OwzAQhO9IvIO1SFwqaqcUmoQ4FYqEOLfwAJt4SSL8k9pum749Lhc4zs5o5ttqOxvNTuTD&#10;6KyEbCmAke2cGm0v4fPj7SEHFiJahdpZknChANv69qbCUrmz3dFpH3uWSmwoUcIQ41RyHrqBDIal&#10;m8gm78t5gzFJ33Pl8ZzKjeYrIZ65wdGmhQEnagbqvvdHI2HXrNvs4hvx9K5FcVgcisUjFlLe382v&#10;L8AizfEvDFf8hA51Ymrd0arAdNKrPKFHCfkmz4BdE7+XVkKx3mTA64r//6H+AQAA//8DAFBLAQIt&#10;ABQABgAIAAAAIQC2gziS/gAAAOEBAAATAAAAAAAAAAAAAAAAAAAAAABbQ29udGVudF9UeXBlc10u&#10;eG1sUEsBAi0AFAAGAAgAAAAhADj9If/WAAAAlAEAAAsAAAAAAAAAAAAAAAAALwEAAF9yZWxzLy5y&#10;ZWxzUEsBAi0AFAAGAAgAAAAhAOc7E/y2AQAAvgMAAA4AAAAAAAAAAAAAAAAALgIAAGRycy9lMm9E&#10;b2MueG1sUEsBAi0AFAAGAAgAAAAhALQuMEHdAAAACwEAAA8AAAAAAAAAAAAAAAAAEAQAAGRycy9k&#10;b3ducmV2LnhtbFBLBQYAAAAABAAEAPMAAAAaBQAAAAA=&#10;" strokecolor="black [3040]">
                      <v:stroke endarrow="block"/>
                    </v:shape>
                  </w:pict>
                </mc:Fallback>
              </mc:AlternateContent>
            </w:r>
            <w:r>
              <w:rPr>
                <w:noProof/>
                <w:lang w:eastAsia="es-MX"/>
              </w:rPr>
              <mc:AlternateContent>
                <mc:Choice Requires="wps">
                  <w:drawing>
                    <wp:anchor distT="0" distB="0" distL="114300" distR="114300" simplePos="0" relativeHeight="251939328" behindDoc="0" locked="0" layoutInCell="1" allowOverlap="1" wp14:anchorId="40361595" wp14:editId="3397DF13">
                      <wp:simplePos x="0" y="0"/>
                      <wp:positionH relativeFrom="column">
                        <wp:posOffset>819785</wp:posOffset>
                      </wp:positionH>
                      <wp:positionV relativeFrom="paragraph">
                        <wp:posOffset>3561715</wp:posOffset>
                      </wp:positionV>
                      <wp:extent cx="0" cy="495300"/>
                      <wp:effectExtent l="76200" t="0" r="57150" b="57150"/>
                      <wp:wrapNone/>
                      <wp:docPr id="36934" name="Conector recto de flecha 36934"/>
                      <wp:cNvGraphicFramePr/>
                      <a:graphic xmlns:a="http://schemas.openxmlformats.org/drawingml/2006/main">
                        <a:graphicData uri="http://schemas.microsoft.com/office/word/2010/wordprocessingShape">
                          <wps:wsp>
                            <wps:cNvCnPr/>
                            <wps:spPr>
                              <a:xfrm>
                                <a:off x="0" y="0"/>
                                <a:ext cx="0" cy="4953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37B6788" id="Conector recto de flecha 36934" o:spid="_x0000_s1026" type="#_x0000_t32" style="position:absolute;margin-left:64.55pt;margin-top:280.45pt;width:0;height:39pt;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ErPtwEAAL4DAAAOAAAAZHJzL2Uyb0RvYy54bWysU8uu0zAQ3SPxD5b3NOnlIYia3kUvsEFw&#10;xeMDfJ1xYuHY1nhomr9n7LQp4iEhxGbix5yZc44nu9vT6MQRMNngW7nd1FKA16Gzvm/ll89vnryU&#10;IpHynXLBQytnSPJ2//jRbooN3IQhuA5QcBGfmim2ciCKTVUlPcCo0iZE8HxpAo6KeIt91aGauPro&#10;qpu6flFNAbuIQUNKfHq3XMp9qW8MaPpgTAISrpXMjUrEEh9yrPY71fSo4mD1mYb6Bxajsp6brqXu&#10;FCnxDe0vpUarMaRgaKPDWAVjrIaigdVs65/UfBpUhKKFzUlxtSn9v7L6/fHg75FtmGJqUrzHrOJk&#10;cMxf5idOxax5NQtOJPRyqPn02avnT+viY3XFRUz0FsIo8qKViVDZfqBD8J5fJOC2eKWO7xJxZwZe&#10;ALmp8zmSsu617wTNkceG0CrfO8jvxek5pboSLiuaHSzwj2CE7Zji0qbMEhwciqPiKei+btcqnJkh&#10;xjq3gurC7Y+gc26GQZmvvwWu2aVj8LQCR+sD/q4rnS5UzZJ/Ub1ozbIfQjeX5yt28JAUf84Dnafw&#10;x32BX3+7/XcAAAD//wMAUEsDBBQABgAIAAAAIQATXYiQ3QAAAAsBAAAPAAAAZHJzL2Rvd25yZXYu&#10;eG1sTI9BTsMwEEX3SNzBGiQ2FbXT0qgOcSoUCbFu4QCT2CQR9jiN3Ta9PS4bWP6Zpz9vyt3sLDub&#10;KQyeFGRLAcxQ6/VAnYLPj7enLbAQkTRaT0bB1QTYVfd3JRbaX2hvzofYsVRCoUAFfYxjwXloe+Mw&#10;LP1oKO2+/OQwpjh1XE94SeXO8pUQOXc4ULrQ42jq3rTfh5NTsK+fm+w61WLzboU8Lo5ysUap1OPD&#10;/PoCLJo5/sFw00/qUCWnxp9IB2ZTXsksoQo2uZDAbsTvpFGQr7cSeFXy/z9UPwAAAP//AwBQSwEC&#10;LQAUAAYACAAAACEAtoM4kv4AAADhAQAAEwAAAAAAAAAAAAAAAAAAAAAAW0NvbnRlbnRfVHlwZXNd&#10;LnhtbFBLAQItABQABgAIAAAAIQA4/SH/1gAAAJQBAAALAAAAAAAAAAAAAAAAAC8BAABfcmVscy8u&#10;cmVsc1BLAQItABQABgAIAAAAIQABRErPtwEAAL4DAAAOAAAAAAAAAAAAAAAAAC4CAABkcnMvZTJv&#10;RG9jLnhtbFBLAQItABQABgAIAAAAIQATXYiQ3QAAAAsBAAAPAAAAAAAAAAAAAAAAABEEAABkcnMv&#10;ZG93bnJldi54bWxQSwUGAAAAAAQABADzAAAAGwUAAAAA&#10;" strokecolor="black [3040]">
                      <v:stroke endarrow="block"/>
                    </v:shape>
                  </w:pict>
                </mc:Fallback>
              </mc:AlternateContent>
            </w:r>
          </w:p>
          <w:p w14:paraId="606648A0" w14:textId="77777777" w:rsidR="006A7E28" w:rsidRDefault="006A7E28">
            <w:pPr>
              <w:rPr>
                <w:rFonts w:ascii="Century Gothic" w:hAnsi="Century Gothic"/>
                <w:b/>
              </w:rPr>
            </w:pPr>
          </w:p>
          <w:p w14:paraId="4EFD0FE5" w14:textId="77777777" w:rsidR="006A7E28" w:rsidRDefault="006A7E28">
            <w:pPr>
              <w:rPr>
                <w:rFonts w:ascii="Century Gothic" w:hAnsi="Century Gothic"/>
                <w:b/>
              </w:rPr>
            </w:pPr>
          </w:p>
          <w:p w14:paraId="5D57A200" w14:textId="77777777" w:rsidR="006A7E28" w:rsidRDefault="006A7E28">
            <w:pPr>
              <w:rPr>
                <w:rFonts w:ascii="Century Gothic" w:hAnsi="Century Gothic"/>
                <w:b/>
              </w:rPr>
            </w:pPr>
          </w:p>
          <w:p w14:paraId="05EEC3BA" w14:textId="77777777" w:rsidR="006A7E28" w:rsidRDefault="006A7E28"/>
          <w:p w14:paraId="33D7755C" w14:textId="77777777" w:rsidR="006A7E28" w:rsidRDefault="006A7E28">
            <w:pPr>
              <w:rPr>
                <w:rFonts w:ascii="Century Gothic" w:hAnsi="Century Gothic"/>
                <w:b/>
              </w:rPr>
            </w:pPr>
          </w:p>
          <w:p w14:paraId="6BBE2C80" w14:textId="77777777" w:rsidR="006A7E28" w:rsidRDefault="006A7E28">
            <w:pPr>
              <w:rPr>
                <w:rFonts w:ascii="Century Gothic" w:hAnsi="Century Gothic"/>
                <w:b/>
              </w:rPr>
            </w:pPr>
          </w:p>
          <w:p w14:paraId="79BE21C8" w14:textId="77777777" w:rsidR="006A7E28" w:rsidRDefault="006A7E28">
            <w:pPr>
              <w:rPr>
                <w:rFonts w:ascii="Century Gothic" w:hAnsi="Century Gothic"/>
                <w:b/>
              </w:rPr>
            </w:pPr>
          </w:p>
          <w:p w14:paraId="0E22FC75" w14:textId="77777777" w:rsidR="006A7E28" w:rsidRDefault="006A7E28">
            <w:pPr>
              <w:rPr>
                <w:rFonts w:ascii="Century Gothic" w:hAnsi="Century Gothic"/>
                <w:b/>
              </w:rPr>
            </w:pPr>
          </w:p>
          <w:p w14:paraId="6F3BBF49" w14:textId="77777777" w:rsidR="006A7E28" w:rsidRDefault="006A7E28">
            <w:pPr>
              <w:rPr>
                <w:rFonts w:ascii="Century Gothic" w:hAnsi="Century Gothic"/>
                <w:b/>
              </w:rPr>
            </w:pPr>
          </w:p>
          <w:p w14:paraId="622648DB" w14:textId="77777777" w:rsidR="006A7E28" w:rsidRDefault="006A7E28">
            <w:pPr>
              <w:rPr>
                <w:rFonts w:ascii="Century Gothic" w:hAnsi="Century Gothic"/>
                <w:b/>
              </w:rPr>
            </w:pPr>
          </w:p>
          <w:p w14:paraId="71C5E4C7" w14:textId="77777777" w:rsidR="006A7E28" w:rsidRDefault="006A7E28">
            <w:pPr>
              <w:rPr>
                <w:rFonts w:ascii="Century Gothic" w:hAnsi="Century Gothic"/>
                <w:b/>
              </w:rPr>
            </w:pPr>
          </w:p>
          <w:p w14:paraId="4FE6A3B9" w14:textId="77777777" w:rsidR="006A7E28" w:rsidRDefault="006A7E28">
            <w:pPr>
              <w:jc w:val="center"/>
            </w:pPr>
          </w:p>
          <w:p w14:paraId="5E23CCBE" w14:textId="77777777" w:rsidR="006A7E28" w:rsidRDefault="006A7E28">
            <w:pPr>
              <w:rPr>
                <w:rFonts w:ascii="Century Gothic" w:hAnsi="Century Gothic"/>
                <w:b/>
              </w:rPr>
            </w:pPr>
          </w:p>
          <w:p w14:paraId="1E727B61" w14:textId="77777777" w:rsidR="006A7E28" w:rsidRDefault="006A7E28">
            <w:pPr>
              <w:rPr>
                <w:rFonts w:ascii="Century Gothic" w:hAnsi="Century Gothic"/>
                <w:b/>
              </w:rPr>
            </w:pPr>
          </w:p>
          <w:p w14:paraId="28F3F05C" w14:textId="77777777" w:rsidR="006A7E28" w:rsidRDefault="006A7E28">
            <w:pPr>
              <w:rPr>
                <w:rFonts w:ascii="Century Gothic" w:hAnsi="Century Gothic"/>
                <w:b/>
              </w:rPr>
            </w:pPr>
          </w:p>
          <w:p w14:paraId="3158D523" w14:textId="77777777" w:rsidR="006A7E28" w:rsidRDefault="006A7E28">
            <w:pPr>
              <w:rPr>
                <w:rFonts w:ascii="Century Gothic" w:hAnsi="Century Gothic"/>
                <w:b/>
              </w:rPr>
            </w:pPr>
          </w:p>
          <w:p w14:paraId="37F55FC8" w14:textId="77777777" w:rsidR="006A7E28" w:rsidRDefault="006A7E28">
            <w:pPr>
              <w:rPr>
                <w:rFonts w:ascii="Century Gothic" w:hAnsi="Century Gothic"/>
                <w:b/>
              </w:rPr>
            </w:pPr>
          </w:p>
          <w:p w14:paraId="5B683ABF" w14:textId="77777777" w:rsidR="006A7E28" w:rsidRDefault="006A7E28">
            <w:pPr>
              <w:rPr>
                <w:rFonts w:ascii="Century Gothic" w:hAnsi="Century Gothic"/>
                <w:b/>
              </w:rPr>
            </w:pPr>
          </w:p>
          <w:p w14:paraId="48A288FA" w14:textId="77777777" w:rsidR="006A7E28" w:rsidRDefault="006A7E28">
            <w:pPr>
              <w:rPr>
                <w:rFonts w:ascii="Century Gothic" w:hAnsi="Century Gothic"/>
                <w:b/>
              </w:rPr>
            </w:pPr>
          </w:p>
          <w:p w14:paraId="1E6DC5A0" w14:textId="77777777" w:rsidR="006A7E28" w:rsidRDefault="006A7E28">
            <w:pPr>
              <w:rPr>
                <w:rFonts w:ascii="Century Gothic" w:hAnsi="Century Gothic"/>
                <w:b/>
              </w:rPr>
            </w:pPr>
          </w:p>
          <w:p w14:paraId="744346B1" w14:textId="77777777" w:rsidR="006A7E28" w:rsidRDefault="006A7E28">
            <w:pPr>
              <w:rPr>
                <w:rFonts w:ascii="Century Gothic" w:hAnsi="Century Gothic"/>
                <w:b/>
              </w:rPr>
            </w:pPr>
          </w:p>
          <w:p w14:paraId="53FBDDA6" w14:textId="77777777" w:rsidR="006A7E28" w:rsidRDefault="006A7E28">
            <w:pPr>
              <w:rPr>
                <w:rFonts w:ascii="Century Gothic" w:hAnsi="Century Gothic"/>
                <w:b/>
              </w:rPr>
            </w:pPr>
          </w:p>
          <w:p w14:paraId="00731222" w14:textId="77777777" w:rsidR="006A7E28" w:rsidRDefault="006A7E28">
            <w:pPr>
              <w:rPr>
                <w:rFonts w:ascii="Century Gothic" w:hAnsi="Century Gothic"/>
                <w:b/>
              </w:rPr>
            </w:pPr>
          </w:p>
          <w:p w14:paraId="598B5A3F" w14:textId="77777777" w:rsidR="006A7E28" w:rsidRDefault="006A7E28">
            <w:pPr>
              <w:rPr>
                <w:rFonts w:ascii="Century Gothic" w:hAnsi="Century Gothic"/>
                <w:b/>
              </w:rPr>
            </w:pPr>
          </w:p>
          <w:p w14:paraId="5212100F" w14:textId="77777777" w:rsidR="006A7E28" w:rsidRDefault="006A7E28">
            <w:pPr>
              <w:rPr>
                <w:rFonts w:ascii="Century Gothic" w:hAnsi="Century Gothic"/>
                <w:b/>
              </w:rPr>
            </w:pPr>
          </w:p>
          <w:p w14:paraId="19FEE758" w14:textId="77777777" w:rsidR="006A7E28" w:rsidRDefault="006A7E28">
            <w:pPr>
              <w:rPr>
                <w:rFonts w:ascii="Century Gothic" w:hAnsi="Century Gothic"/>
                <w:b/>
              </w:rPr>
            </w:pPr>
          </w:p>
          <w:p w14:paraId="62FDD0EA" w14:textId="77777777" w:rsidR="006A7E28" w:rsidRDefault="006A7E28">
            <w:pPr>
              <w:rPr>
                <w:rFonts w:ascii="Century Gothic" w:hAnsi="Century Gothic"/>
                <w:b/>
              </w:rPr>
            </w:pPr>
          </w:p>
          <w:p w14:paraId="3E4498D2" w14:textId="77777777" w:rsidR="006A7E28" w:rsidRDefault="006A7E28">
            <w:pPr>
              <w:rPr>
                <w:rFonts w:ascii="Century Gothic" w:hAnsi="Century Gothic"/>
                <w:b/>
              </w:rPr>
            </w:pPr>
          </w:p>
          <w:p w14:paraId="68A774C5" w14:textId="77777777" w:rsidR="006A7E28" w:rsidRDefault="006A7E28">
            <w:pPr>
              <w:rPr>
                <w:rFonts w:ascii="Century Gothic" w:hAnsi="Century Gothic"/>
                <w:b/>
              </w:rPr>
            </w:pPr>
          </w:p>
          <w:p w14:paraId="7B37AA84" w14:textId="77777777" w:rsidR="006A7E28" w:rsidRDefault="006A7E28">
            <w:pPr>
              <w:rPr>
                <w:rFonts w:ascii="Century Gothic" w:hAnsi="Century Gothic"/>
                <w:b/>
              </w:rPr>
            </w:pPr>
          </w:p>
          <w:p w14:paraId="21957AF2" w14:textId="77777777" w:rsidR="006A7E28" w:rsidRDefault="006A7E28">
            <w:pPr>
              <w:rPr>
                <w:rFonts w:ascii="Century Gothic" w:hAnsi="Century Gothic"/>
                <w:b/>
              </w:rPr>
            </w:pPr>
          </w:p>
          <w:p w14:paraId="7E9A6C74" w14:textId="77777777" w:rsidR="006A7E28" w:rsidRDefault="006A7E28">
            <w:pPr>
              <w:rPr>
                <w:rFonts w:ascii="Century Gothic" w:hAnsi="Century Gothic"/>
                <w:b/>
              </w:rPr>
            </w:pPr>
          </w:p>
          <w:p w14:paraId="053F967B" w14:textId="77777777" w:rsidR="006A7E28" w:rsidRDefault="006A7E28">
            <w:pPr>
              <w:rPr>
                <w:rFonts w:ascii="Century Gothic" w:hAnsi="Century Gothic"/>
                <w:b/>
              </w:rPr>
            </w:pPr>
          </w:p>
          <w:p w14:paraId="737C955E" w14:textId="77777777" w:rsidR="006A7E28" w:rsidRDefault="006A7E28">
            <w:pPr>
              <w:rPr>
                <w:rFonts w:ascii="Century Gothic" w:hAnsi="Century Gothic"/>
                <w:b/>
              </w:rPr>
            </w:pPr>
          </w:p>
          <w:p w14:paraId="0D7B2931" w14:textId="77777777" w:rsidR="006A7E28" w:rsidRDefault="006A7E28">
            <w:pPr>
              <w:rPr>
                <w:rFonts w:ascii="Century Gothic" w:hAnsi="Century Gothic"/>
                <w:b/>
              </w:rPr>
            </w:pPr>
          </w:p>
          <w:p w14:paraId="48E801F6" w14:textId="77777777" w:rsidR="006A7E28" w:rsidRDefault="006A7E28">
            <w:pPr>
              <w:rPr>
                <w:rFonts w:ascii="Century Gothic" w:hAnsi="Century Gothic"/>
                <w:b/>
              </w:rPr>
            </w:pPr>
          </w:p>
          <w:p w14:paraId="07A006F3" w14:textId="77777777" w:rsidR="006A7E28" w:rsidRDefault="006A7E28">
            <w:pPr>
              <w:rPr>
                <w:rFonts w:ascii="Century Gothic" w:hAnsi="Century Gothic"/>
                <w:b/>
              </w:rPr>
            </w:pPr>
          </w:p>
          <w:p w14:paraId="21373DD2" w14:textId="77777777" w:rsidR="006A7E28" w:rsidRDefault="006A7E28">
            <w:pPr>
              <w:rPr>
                <w:rFonts w:ascii="Century Gothic" w:hAnsi="Century Gothic"/>
                <w:b/>
              </w:rPr>
            </w:pPr>
          </w:p>
          <w:p w14:paraId="5F4B54D7" w14:textId="77777777" w:rsidR="006A7E28" w:rsidRDefault="006A7E28">
            <w:pPr>
              <w:rPr>
                <w:rFonts w:ascii="Century Gothic" w:hAnsi="Century Gothic"/>
                <w:b/>
              </w:rPr>
            </w:pPr>
          </w:p>
          <w:p w14:paraId="680294BE" w14:textId="77777777" w:rsidR="006A7E28" w:rsidRDefault="006A7E28">
            <w:pPr>
              <w:rPr>
                <w:rFonts w:ascii="Century Gothic" w:hAnsi="Century Gothic"/>
                <w:b/>
              </w:rPr>
            </w:pPr>
          </w:p>
        </w:tc>
        <w:tc>
          <w:tcPr>
            <w:tcW w:w="2943" w:type="dxa"/>
            <w:tcBorders>
              <w:top w:val="single" w:sz="4" w:space="0" w:color="auto"/>
              <w:left w:val="single" w:sz="4" w:space="0" w:color="auto"/>
              <w:bottom w:val="single" w:sz="4" w:space="0" w:color="auto"/>
              <w:right w:val="single" w:sz="4" w:space="0" w:color="auto"/>
            </w:tcBorders>
            <w:hideMark/>
          </w:tcPr>
          <w:p w14:paraId="461138A8" w14:textId="1DD7EFB6" w:rsidR="006A7E28" w:rsidRDefault="006A7E28">
            <w:pPr>
              <w:rPr>
                <w:rFonts w:ascii="Century Gothic" w:hAnsi="Century Gothic"/>
                <w:b/>
              </w:rPr>
            </w:pPr>
            <w:r>
              <w:rPr>
                <w:noProof/>
                <w:lang w:eastAsia="es-MX"/>
              </w:rPr>
              <mc:AlternateContent>
                <mc:Choice Requires="wps">
                  <w:drawing>
                    <wp:anchor distT="0" distB="0" distL="114300" distR="114300" simplePos="0" relativeHeight="251956736" behindDoc="0" locked="0" layoutInCell="1" allowOverlap="1" wp14:anchorId="75E6D8B5" wp14:editId="64559EA9">
                      <wp:simplePos x="0" y="0"/>
                      <wp:positionH relativeFrom="column">
                        <wp:posOffset>866140</wp:posOffset>
                      </wp:positionH>
                      <wp:positionV relativeFrom="paragraph">
                        <wp:posOffset>1821815</wp:posOffset>
                      </wp:positionV>
                      <wp:extent cx="0" cy="533400"/>
                      <wp:effectExtent l="76200" t="0" r="57150" b="57150"/>
                      <wp:wrapNone/>
                      <wp:docPr id="36933" name="Conector recto de flecha 36933"/>
                      <wp:cNvGraphicFramePr/>
                      <a:graphic xmlns:a="http://schemas.openxmlformats.org/drawingml/2006/main">
                        <a:graphicData uri="http://schemas.microsoft.com/office/word/2010/wordprocessingShape">
                          <wps:wsp>
                            <wps:cNvCnPr/>
                            <wps:spPr>
                              <a:xfrm>
                                <a:off x="0" y="0"/>
                                <a:ext cx="0" cy="533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A81B0ED" id="Conector recto de flecha 36933" o:spid="_x0000_s1026" type="#_x0000_t32" style="position:absolute;margin-left:68.2pt;margin-top:143.45pt;width:0;height:42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IXotgEAAL4DAAAOAAAAZHJzL2Uyb0RvYy54bWysU9uO0zAQfUfiH6y806S7gFDUdB+6wAuC&#10;FZcP8DrjxMI3jYcm/XvGTpsiLhJCvEx8mTNzzvFkdzc7K46AyQTfVdtNUwnwKvTGD1315fObZ68q&#10;kUj6XtrgoatOkKq7/dMnuym2cBPGYHtAwUV8aqfYVSNRbOs6qRGcTJsQwfOlDugk8RaHukc5cXVn&#10;65umeVlPAfuIQUFKfHq/XFb7Ul9rUPRB6wQkbFcxNyoRS3zMsd7vZDugjKNRZxryH1g4aTw3XUvd&#10;S5LiG5pfSjmjMKSgaaOCq4PWRkHRwGq2zU9qPo0yQtHC5qS42pT+X1n1/njwD8g2TDG1KT5gVjFr&#10;dPnL/MRczDqtZsFMQi2Hik9f3N4+b4qP9RUXMdFbCE7kRVclQmmGkQ7Be36RgNvilTy+S8SdGXgB&#10;5KbW50jS2Ne+F3SKPDaERvrBQn4vTs8p9ZVwWdHJwgL/CFqYnikubcoswcGiOEqegv7rdq3CmRmi&#10;jbUrqCnc/gg652YYlPn6W+CaXToGTyvQGR/wd11pvlDVS/5F9aI1y34M/ak8X7GDh6T4cx7oPIU/&#10;7gv8+tvtvwMAAP//AwBQSwMEFAAGAAgAAAAhAJO78WndAAAACwEAAA8AAABkcnMvZG93bnJldi54&#10;bWxMj8tuwjAQRfeV+g/WVOoGFRtCA07joCpS1TW0H+DEQxLVj2AbCH9f001Z3pmjO2fK7WQ0OaMP&#10;g7MCFnMGBG3r1GA7Ad9fHy8bICFKq6R2FgVcMcC2enwoZaHcxe7wvI8dSSU2FFJAH+NYUBraHo0M&#10;czeiTbuD80bGFH1HlZeXVG40XTKWUyMHmy70csS6x/ZnfzICdvWqWVx9zV4/NePH2ZHPMsmFeH6a&#10;3t+ARJziPww3/aQOVXJq3MmqQHTKWb5KqIDlJudAbsTfpBGQrRkHWpX0/ofqFwAA//8DAFBLAQIt&#10;ABQABgAIAAAAIQC2gziS/gAAAOEBAAATAAAAAAAAAAAAAAAAAAAAAABbQ29udGVudF9UeXBlc10u&#10;eG1sUEsBAi0AFAAGAAgAAAAhADj9If/WAAAAlAEAAAsAAAAAAAAAAAAAAAAALwEAAF9yZWxzLy5y&#10;ZWxzUEsBAi0AFAAGAAgAAAAhALe4hei2AQAAvgMAAA4AAAAAAAAAAAAAAAAALgIAAGRycy9lMm9E&#10;b2MueG1sUEsBAi0AFAAGAAgAAAAhAJO78WndAAAACwEAAA8AAAAAAAAAAAAAAAAAEAQAAGRycy9k&#10;b3ducmV2LnhtbFBLBQYAAAAABAAEAPMAAAAaBQAAAAA=&#10;" strokecolor="black [3040]">
                      <v:stroke endarrow="block"/>
                    </v:shape>
                  </w:pict>
                </mc:Fallback>
              </mc:AlternateContent>
            </w:r>
            <w:r>
              <w:rPr>
                <w:noProof/>
                <w:lang w:eastAsia="es-MX"/>
              </w:rPr>
              <mc:AlternateContent>
                <mc:Choice Requires="wps">
                  <w:drawing>
                    <wp:anchor distT="0" distB="0" distL="114300" distR="114300" simplePos="0" relativeHeight="251955712" behindDoc="0" locked="0" layoutInCell="1" allowOverlap="1" wp14:anchorId="341480F4" wp14:editId="43B4B387">
                      <wp:simplePos x="0" y="0"/>
                      <wp:positionH relativeFrom="column">
                        <wp:posOffset>866140</wp:posOffset>
                      </wp:positionH>
                      <wp:positionV relativeFrom="paragraph">
                        <wp:posOffset>1821815</wp:posOffset>
                      </wp:positionV>
                      <wp:extent cx="1247775" cy="0"/>
                      <wp:effectExtent l="0" t="0" r="0" b="0"/>
                      <wp:wrapNone/>
                      <wp:docPr id="36932" name="Conector recto 36932"/>
                      <wp:cNvGraphicFramePr/>
                      <a:graphic xmlns:a="http://schemas.openxmlformats.org/drawingml/2006/main">
                        <a:graphicData uri="http://schemas.microsoft.com/office/word/2010/wordprocessingShape">
                          <wps:wsp>
                            <wps:cNvCnPr/>
                            <wps:spPr>
                              <a:xfrm flipH="1">
                                <a:off x="0" y="0"/>
                                <a:ext cx="12477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CF7312" id="Conector recto 36932" o:spid="_x0000_s1026" style="position:absolute;flip:x;z-index:2519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8.2pt,143.45pt" to="166.45pt,14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bpoQEAAJIDAAAOAAAAZHJzL2Uyb0RvYy54bWysU8uOEzEQvCPxD5bvZCYREDTKZA+7Ag4I&#10;Vjw+wOtpZyxst2WbzOTvaXeSWQQIIcTF8qOququ7vbuZvRNHSNli6OV61UoBQeNgw6GXXz6/fvZK&#10;ilxUGJTDAL08QZY3+6dPdlPsYIMjugGSIJGQuyn2ciwldk2T9Qhe5RVGCPRoMHlV6JgOzZDUROre&#10;NZu2fdlMmIaYUEPOdHt3fpR71jcGdPlgTIYiXC8pt8Jr4vWhrs1+p7pDUnG0+pKG+ocsvLKBgi5S&#10;d6oo8S3ZX6S81QkzmrLS6Bs0xmpgD+Rm3f7k5tOoIrAXKk6OS5ny/5PV74+34T5RGaaYuxzvU3Ux&#10;m+SFcTa+pZ6yL8pUzFy201I2mIvQdLnePN9uty+k0Ne35ixRpWLK5Q2gF3XTS2dDdaQ6dXyXC4Ul&#10;6BVCh8ckeFdODirYhY9ghB1qMGbzfMCtS+KoqLPD13XtJGkxslKMdW4htX8mXbCVBjwzf0tc0BwR&#10;Q1mI3gZMv4ta5muq5oy/uj57rbYfcDhxS7gc1Hh2dhnSOlk/npn++JX23wEAAP//AwBQSwMEFAAG&#10;AAgAAAAhAIifJkPeAAAACwEAAA8AAABkcnMvZG93bnJldi54bWxMj0FPhDAQhe8m/odmTLxs3CIo&#10;IlI2ZhMvelBXf0CBEYjtFGmX7f57x8REb/NmXt58r9pEa8SCsx8dKbhcJyCQWteN1Ct4f3u4KED4&#10;oKnTxhEqOKKHTX16Uumycwd6xWUXesEh5EutYAhhKqX07YBW+7WbkPj24WarA8u5l92sDxxujUyT&#10;JJdWj8QfBj3hdsD2c7e3Ch6fX1bHNOarr5vrZhuXwsQnb5Q6P4v3dyACxvBnhh98RoeamRq3p84L&#10;wzrLr9iqIC3yWxDsyLKUh+Z3I+tK/u9QfwMAAP//AwBQSwECLQAUAAYACAAAACEAtoM4kv4AAADh&#10;AQAAEwAAAAAAAAAAAAAAAAAAAAAAW0NvbnRlbnRfVHlwZXNdLnhtbFBLAQItABQABgAIAAAAIQA4&#10;/SH/1gAAAJQBAAALAAAAAAAAAAAAAAAAAC8BAABfcmVscy8ucmVsc1BLAQItABQABgAIAAAAIQC/&#10;UwbpoQEAAJIDAAAOAAAAAAAAAAAAAAAAAC4CAABkcnMvZTJvRG9jLnhtbFBLAQItABQABgAIAAAA&#10;IQCInyZD3gAAAAsBAAAPAAAAAAAAAAAAAAAAAPsDAABkcnMvZG93bnJldi54bWxQSwUGAAAAAAQA&#10;BADzAAAABgUAAAAA&#10;" strokecolor="black [3040]"/>
                  </w:pict>
                </mc:Fallback>
              </mc:AlternateContent>
            </w:r>
            <w:r>
              <w:rPr>
                <w:noProof/>
                <w:lang w:eastAsia="es-MX"/>
              </w:rPr>
              <mc:AlternateContent>
                <mc:Choice Requires="wps">
                  <w:drawing>
                    <wp:anchor distT="0" distB="0" distL="114300" distR="114300" simplePos="0" relativeHeight="251855360" behindDoc="0" locked="0" layoutInCell="1" allowOverlap="1" wp14:anchorId="11A3EB62" wp14:editId="06581EBC">
                      <wp:simplePos x="0" y="0"/>
                      <wp:positionH relativeFrom="column">
                        <wp:posOffset>-10160</wp:posOffset>
                      </wp:positionH>
                      <wp:positionV relativeFrom="paragraph">
                        <wp:posOffset>3140075</wp:posOffset>
                      </wp:positionV>
                      <wp:extent cx="1743075" cy="495300"/>
                      <wp:effectExtent l="0" t="0" r="28575" b="19050"/>
                      <wp:wrapNone/>
                      <wp:docPr id="36931" name="Rectángulo 36931"/>
                      <wp:cNvGraphicFramePr/>
                      <a:graphic xmlns:a="http://schemas.openxmlformats.org/drawingml/2006/main">
                        <a:graphicData uri="http://schemas.microsoft.com/office/word/2010/wordprocessingShape">
                          <wps:wsp>
                            <wps:cNvSpPr/>
                            <wps:spPr>
                              <a:xfrm>
                                <a:off x="0" y="0"/>
                                <a:ext cx="1743075" cy="495300"/>
                              </a:xfrm>
                              <a:prstGeom prst="rect">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54DC3021" w14:textId="77777777" w:rsidR="00303DDF" w:rsidRDefault="00303DDF" w:rsidP="006A7E28">
                                  <w:pPr>
                                    <w:jc w:val="center"/>
                                    <w:rPr>
                                      <w:rFonts w:ascii="Century Gothic" w:hAnsi="Century Gothic"/>
                                      <w:sz w:val="18"/>
                                      <w:szCs w:val="18"/>
                                    </w:rPr>
                                  </w:pPr>
                                  <w:r>
                                    <w:rPr>
                                      <w:rFonts w:ascii="Century Gothic" w:hAnsi="Century Gothic"/>
                                      <w:sz w:val="18"/>
                                      <w:szCs w:val="18"/>
                                    </w:rPr>
                                    <w:t>Corrección de observaciones si las hay</w:t>
                                  </w:r>
                                </w:p>
                                <w:p w14:paraId="1E2F32FD" w14:textId="77777777" w:rsidR="00303DDF" w:rsidRDefault="00303DDF" w:rsidP="006A7E28">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1A3EB62" id="Rectángulo 36931" o:spid="_x0000_s1278" style="position:absolute;margin-left:-.8pt;margin-top:247.25pt;width:137.25pt;height:39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ZtccQIAADMFAAAOAAAAZHJzL2Uyb0RvYy54bWysVE1vGyEQvVfqf0Dcm921naSxso6sRKkq&#10;RWnUpMoZs2CjsgwdsNfur++Aves0jXqoetkF5r354g2XV9vWso3CYMDVvDopOVNOQmPcsubfnm4/&#10;fOQsROEaYcGpmu9U4Fez9+8uOz9VI1iBbRQycuLCtPM1X8Xop0UR5Eq1IpyAV46MGrAVkba4LBoU&#10;HXlvbTEqy7OiA2w8glQh0OnN3shn2b/WSsYvWgcVma055RbzF/N3kb7F7FJMlyj8yshDGuIfsmiF&#10;cRR0cHUjomBrNH+4ao1ECKDjiYS2AK2NVLkGqqYqX1XzuBJe5VqoOcEPbQr/z6283zz6B6Q2dD5M&#10;Ay1TFVuNbfpTfmybm7UbmqW2kUk6rM4n4/L8lDNJtsnF6bjM3SyObI8hflLQsrSoOdJl5B6JzV2I&#10;FJGgPSQFC2BNc2uszZskAHVtkW0EXd1iWaWrIsZvKOtYV/NxRWkk67GEvIo7q5Iv674qzUxDSY9y&#10;AlldR+fN9955RiaKpjQGUvUWycaedMAmmsqKG4jlW8RjtAGdI4KLA7E1DvDvZL3H91Xva01lx+1i&#10;S8VSreOz1JV0toBm94AMYa//4OWtoTu5EyE+CCTB02jQEMcv9NEWqKfSGs/ZCvDn67OEI/2RhbOO&#10;Bqfm4cdaoOLMfnakzItqMkmTljeT0/MRbfClZfHS4tbtNdAFV/RMeJmXCR9tv9QI7TPN+DxFJZNw&#10;kmJTghH7zXXcDzS9ElLN5xlG0+VFvHOPXibnqcNJa0/bZ4H+IMhIUr6HfsjE9JUu99jEdDBfR9Am&#10;i/bYz0PvaTKzMg+vSBr9l/uMOr51s18AAAD//wMAUEsDBBQABgAIAAAAIQBUx9M/3gAAAAoBAAAP&#10;AAAAZHJzL2Rvd25yZXYueG1sTI/LTsMwEEX3SPyDNUjsWqchaUnIpKqQ2HXTFvZuPCSBeBzFbh5/&#10;j1nBcnSP7j1T7GfTiZEG11pG2KwjEMSV1S3XCO+Xt9UzCOcVa9VZJoSFHOzL+7tC5dpOfKLx7GsR&#10;StjlCqHxvs+ldFVDRrm17YlD9mkHo3w4h1rqQU2h3HQyjqKtNKrlsNConl4bqr7PN4MQ+Wlejol6&#10;osOYdR+nJfs6Oo/4+DAfXkB4mv0fDL/6QR3K4HS1N9ZOdAirzTaQCEmWpCACEO/iDMQVId3FKciy&#10;kP9fKH8AAAD//wMAUEsBAi0AFAAGAAgAAAAhALaDOJL+AAAA4QEAABMAAAAAAAAAAAAAAAAAAAAA&#10;AFtDb250ZW50X1R5cGVzXS54bWxQSwECLQAUAAYACAAAACEAOP0h/9YAAACUAQAACwAAAAAAAAAA&#10;AAAAAAAvAQAAX3JlbHMvLnJlbHNQSwECLQAUAAYACAAAACEANAWbXHECAAAzBQAADgAAAAAAAAAA&#10;AAAAAAAuAgAAZHJzL2Uyb0RvYy54bWxQSwECLQAUAAYACAAAACEAVMfTP94AAAAKAQAADwAAAAAA&#10;AAAAAAAAAADLBAAAZHJzL2Rvd25yZXYueG1sUEsFBgAAAAAEAAQA8wAAANYFAAAAAA==&#10;" fillcolor="white [3212]" strokecolor="black [3200]" strokeweight=".25pt">
                      <v:textbox>
                        <w:txbxContent>
                          <w:p w14:paraId="54DC3021" w14:textId="77777777" w:rsidR="00303DDF" w:rsidRDefault="00303DDF" w:rsidP="006A7E28">
                            <w:pPr>
                              <w:jc w:val="center"/>
                              <w:rPr>
                                <w:rFonts w:ascii="Century Gothic" w:hAnsi="Century Gothic"/>
                                <w:sz w:val="18"/>
                                <w:szCs w:val="18"/>
                              </w:rPr>
                            </w:pPr>
                            <w:r>
                              <w:rPr>
                                <w:rFonts w:ascii="Century Gothic" w:hAnsi="Century Gothic"/>
                                <w:sz w:val="18"/>
                                <w:szCs w:val="18"/>
                              </w:rPr>
                              <w:t>Corrección de observaciones si las hay</w:t>
                            </w:r>
                          </w:p>
                          <w:p w14:paraId="1E2F32FD" w14:textId="77777777" w:rsidR="00303DDF" w:rsidRDefault="00303DDF" w:rsidP="006A7E28">
                            <w:pPr>
                              <w:jc w:val="center"/>
                            </w:pPr>
                          </w:p>
                        </w:txbxContent>
                      </v:textbox>
                    </v:rect>
                  </w:pict>
                </mc:Fallback>
              </mc:AlternateContent>
            </w:r>
            <w:r>
              <w:rPr>
                <w:noProof/>
                <w:lang w:eastAsia="es-MX"/>
              </w:rPr>
              <mc:AlternateContent>
                <mc:Choice Requires="wps">
                  <w:drawing>
                    <wp:anchor distT="0" distB="0" distL="114300" distR="114300" simplePos="0" relativeHeight="251854336" behindDoc="0" locked="0" layoutInCell="1" allowOverlap="1" wp14:anchorId="5889C0CD" wp14:editId="7D9FB9DB">
                      <wp:simplePos x="0" y="0"/>
                      <wp:positionH relativeFrom="column">
                        <wp:posOffset>666115</wp:posOffset>
                      </wp:positionH>
                      <wp:positionV relativeFrom="paragraph">
                        <wp:posOffset>2359025</wp:posOffset>
                      </wp:positionV>
                      <wp:extent cx="400050" cy="428625"/>
                      <wp:effectExtent l="0" t="0" r="19050" b="28575"/>
                      <wp:wrapNone/>
                      <wp:docPr id="36930" name="Elipse 36930"/>
                      <wp:cNvGraphicFramePr/>
                      <a:graphic xmlns:a="http://schemas.openxmlformats.org/drawingml/2006/main">
                        <a:graphicData uri="http://schemas.microsoft.com/office/word/2010/wordprocessingShape">
                          <wps:wsp>
                            <wps:cNvSpPr/>
                            <wps:spPr>
                              <a:xfrm>
                                <a:off x="0" y="0"/>
                                <a:ext cx="400050" cy="428625"/>
                              </a:xfrm>
                              <a:prstGeom prst="ellipse">
                                <a:avLst/>
                              </a:prstGeom>
                              <a:solidFill>
                                <a:schemeClr val="bg1"/>
                              </a:solidFill>
                              <a:ln w="3175">
                                <a:solidFill>
                                  <a:schemeClr val="bg1"/>
                                </a:solidFill>
                              </a:ln>
                            </wps:spPr>
                            <wps:style>
                              <a:lnRef idx="2">
                                <a:schemeClr val="dk1"/>
                              </a:lnRef>
                              <a:fillRef idx="1">
                                <a:schemeClr val="lt1"/>
                              </a:fillRef>
                              <a:effectRef idx="0">
                                <a:schemeClr val="dk1"/>
                              </a:effectRef>
                              <a:fontRef idx="minor">
                                <a:schemeClr val="dk1"/>
                              </a:fontRef>
                            </wps:style>
                            <wps:txbx>
                              <w:txbxContent>
                                <w:p w14:paraId="5ACD3B3A" w14:textId="77777777" w:rsidR="00303DDF" w:rsidRDefault="00303DDF" w:rsidP="006A7E28">
                                  <w:pPr>
                                    <w:jc w:val="center"/>
                                    <w:rPr>
                                      <w:rFonts w:ascii="Century Gothic" w:hAnsi="Century Gothic"/>
                                      <w:sz w:val="18"/>
                                      <w:szCs w:val="18"/>
                                    </w:rPr>
                                  </w:pPr>
                                  <w:r>
                                    <w:rPr>
                                      <w:rFonts w:ascii="Century Gothic" w:hAnsi="Century Gothic"/>
                                      <w:sz w:val="18"/>
                                      <w:szCs w:val="18"/>
                                    </w:rPr>
                                    <w:t>Si</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5889C0CD" id="Elipse 36930" o:spid="_x0000_s1279" style="position:absolute;margin-left:52.45pt;margin-top:185.75pt;width:31.5pt;height:33.75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7nQegIAAG4FAAAOAAAAZHJzL2Uyb0RvYy54bWysVNtu2zAMfR+wfxD0vtpOk7YL6hRBigwD&#10;irZYO/RZkaVEmCxqkhI7+/pRcuz0hg0Y9iKL4uHl0CQvr9pak51wXoEpaXGSUyIMh0qZdUm/Py4/&#10;XVDiAzMV02BESffC06vZxw+XjZ2KEWxAV8IRdGL8tLEl3YRgp1nm+UbUzJ+AFQaVElzNAopunVWO&#10;Nei91tkoz8+yBlxlHXDhPb5ed0o6S/6lFDzcSelFILqkmFtIp0vnKp7Z7JJN147ZjeKHNNg/ZFEz&#10;ZTDo4OqaBUa2Tr1xVSvuwIMMJxzqDKRUXCQOyKbIX7F52DArEhcsjrdDmfz/c8tvdw/23mEZGuun&#10;Hq+RRStdHb+YH2lTsfZDsUQbCMfHcZ7nEywpR9V4dHE2msRiZkdj63z4IqAm8VJSobWyPtJhU7a7&#10;8aFD96j47EGraqm0TkJsAbHQjuwY/rzVujj4f4HShjQlPS3OJ8nxC11qor94wHy1wbSP7NMt7LWI&#10;SWjzTUiiKuQ76gK8zKr60WeVkNFEYv6DUfGekQ690QEbzURq1sEwf8/wGG1Ap4hgwmBYKwPuz8ay&#10;w/esO66RdmhXLZJFrqfnsdjxbQXV/t4RB93oeMuXCv/nDfPhnjmcFWwBnP9wh4fUgD+D43+mZAPu&#10;1+u3iMPWRQ0lDc5cSf3PLXOCEv3VYFN/LsbjOKRJGE/ORyi455rVc43Z1gvAzihww1ierhEfdH+V&#10;DuonXA/zGBVVzHCMjQkG1wuL0O0CXDBczOcJhoNpWbgxD5ZH57HCsUkf2yfm7KGZA07BLfTz+aah&#10;O2y0NDDfBpAqdfuxnofa41CnkTksoLg1nssJdVyTs98AAAD//wMAUEsDBBQABgAIAAAAIQBlFnFu&#10;4QAAAAsBAAAPAAAAZHJzL2Rvd25yZXYueG1sTI+xTsMwEIZ3JN7BOiSWqnVKQktDnCqqxMBEKV3Y&#10;3PgaB+JzsJ028PS4E4z/3af/vivWo+nYCZ1vLQmYzxJgSLVVLTUC9m9P0wdgPkhSsrOEAr7Rw7q8&#10;vipkruyZXvG0Cw2LJeRzKUCH0Oec+1qjkX5me6S4O1pnZIjRNVw5eY7lpuN3SbLgRrYUL2jZ40Zj&#10;/bkbjIDnTfWRvvzURg8Tvf16z/jEVUchbm/G6hFYwDH8wXDRj+pQRqeDHUh51sWcZKuICkiX83tg&#10;F2KxjJODgCxdJcDLgv//ofwFAAD//wMAUEsBAi0AFAAGAAgAAAAhALaDOJL+AAAA4QEAABMAAAAA&#10;AAAAAAAAAAAAAAAAAFtDb250ZW50X1R5cGVzXS54bWxQSwECLQAUAAYACAAAACEAOP0h/9YAAACU&#10;AQAACwAAAAAAAAAAAAAAAAAvAQAAX3JlbHMvLnJlbHNQSwECLQAUAAYACAAAACEAAcO50HoCAABu&#10;BQAADgAAAAAAAAAAAAAAAAAuAgAAZHJzL2Uyb0RvYy54bWxQSwECLQAUAAYACAAAACEAZRZxbuEA&#10;AAALAQAADwAAAAAAAAAAAAAAAADUBAAAZHJzL2Rvd25yZXYueG1sUEsFBgAAAAAEAAQA8wAAAOIF&#10;AAAAAA==&#10;" fillcolor="white [3212]" strokecolor="white [3212]" strokeweight=".25pt">
                      <v:textbox>
                        <w:txbxContent>
                          <w:p w14:paraId="5ACD3B3A" w14:textId="77777777" w:rsidR="00303DDF" w:rsidRDefault="00303DDF" w:rsidP="006A7E28">
                            <w:pPr>
                              <w:jc w:val="center"/>
                              <w:rPr>
                                <w:rFonts w:ascii="Century Gothic" w:hAnsi="Century Gothic"/>
                                <w:sz w:val="18"/>
                                <w:szCs w:val="18"/>
                              </w:rPr>
                            </w:pPr>
                            <w:r>
                              <w:rPr>
                                <w:rFonts w:ascii="Century Gothic" w:hAnsi="Century Gothic"/>
                                <w:sz w:val="18"/>
                                <w:szCs w:val="18"/>
                              </w:rPr>
                              <w:t>Si</w:t>
                            </w:r>
                          </w:p>
                        </w:txbxContent>
                      </v:textbox>
                    </v:oval>
                  </w:pict>
                </mc:Fallback>
              </mc:AlternateContent>
            </w:r>
            <w:r>
              <w:rPr>
                <w:noProof/>
                <w:lang w:eastAsia="es-MX"/>
              </w:rPr>
              <mc:AlternateContent>
                <mc:Choice Requires="wps">
                  <w:drawing>
                    <wp:anchor distT="0" distB="0" distL="114300" distR="114300" simplePos="0" relativeHeight="251856384" behindDoc="0" locked="0" layoutInCell="1" allowOverlap="1" wp14:anchorId="37B66D23" wp14:editId="73AA0329">
                      <wp:simplePos x="0" y="0"/>
                      <wp:positionH relativeFrom="column">
                        <wp:posOffset>866140</wp:posOffset>
                      </wp:positionH>
                      <wp:positionV relativeFrom="paragraph">
                        <wp:posOffset>2797175</wp:posOffset>
                      </wp:positionV>
                      <wp:extent cx="0" cy="333375"/>
                      <wp:effectExtent l="76200" t="0" r="76200" b="47625"/>
                      <wp:wrapNone/>
                      <wp:docPr id="36929" name="Conector recto de flecha 36929"/>
                      <wp:cNvGraphicFramePr/>
                      <a:graphic xmlns:a="http://schemas.openxmlformats.org/drawingml/2006/main">
                        <a:graphicData uri="http://schemas.microsoft.com/office/word/2010/wordprocessingShape">
                          <wps:wsp>
                            <wps:cNvCnPr/>
                            <wps:spPr>
                              <a:xfrm>
                                <a:off x="0" y="0"/>
                                <a:ext cx="0" cy="3333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EF0ECD9" id="Conector recto de flecha 36929" o:spid="_x0000_s1026" type="#_x0000_t32" style="position:absolute;margin-left:68.2pt;margin-top:220.25pt;width:0;height:26.25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vNetAEAAL4DAAAOAAAAZHJzL2Uyb0RvYy54bWysU9tu1DAQfUfqP1h+7yZbxEXRZvuwBV4Q&#10;VNB+gOuMEwvfNB42yd9jO7tZVEBCiDxMbGfOzDnHk93tZA07AkbtXcu3m5ozcNJ32vUtf3x4f/2W&#10;s0jCdcJ4By2fIfLb/dWL3RgauPGDNx0gS0VcbMbQ8oEoNFUV5QBWxI0P4NJH5dEKSlvsqw7FmKpb&#10;U93U9etq9NgF9BJiTKd3y0e+L/WVAkmflYpAzLQ8caMSscSnHKv9TjQ9ijBoeaIh/oGFFdqlpmup&#10;O0GCfUf9SymrJfroFW2kt5VXSksoGpKabf1MzddBBChakjkxrDbF/1dWfjoe3D0mG8YQmxjuMauY&#10;FNr8TvzYVMyaV7NgIiaXQ5lOX6bnzavsY3XBBYz0AbxledHySCh0P9DBO5duxOO2eCWOHyMtwDMg&#10;NzUuRxLavHMdozmksSHUwvUGTn1ySnUhXFY0G1jgX0Ax3SWKS5syS3AwyI4iTUH3bbtWSZkZorQx&#10;K6gu3P4IOuVmGJT5+lvgml06ekcr0Grn8XddaTpTVUv+WfWiNct+8t1crq/YkYak3MNpoPMU/rwv&#10;8Mtvt/8BAAD//wMAUEsDBBQABgAIAAAAIQAFvN8q3AAAAAsBAAAPAAAAZHJzL2Rvd25yZXYueG1s&#10;TI/BTsMwEETvSPyDtUhcKmqXpBUJcSoUCXFuywc4sUki7HVqu23692y5wHFmn2Znqu3sLDubEEeP&#10;ElZLAcxg5/WIvYTPw/vTC7CYFGplPRoJVxNhW9/fVarU/oI7c96nnlEIxlJJGFKaSs5jNxin4tJP&#10;Bun25YNTiWTouQ7qQuHO8mchNtypEenDoCbTDKb73p+chF2Tt6traMT6w4riuDgWi0wVUj4+zG+v&#10;wJKZ0x8Mt/pUHWrq1PoT6sgs6WyTEyohz8Ua2I34dVpyikwAryv+f0P9AwAA//8DAFBLAQItABQA&#10;BgAIAAAAIQC2gziS/gAAAOEBAAATAAAAAAAAAAAAAAAAAAAAAABbQ29udGVudF9UeXBlc10ueG1s&#10;UEsBAi0AFAAGAAgAAAAhADj9If/WAAAAlAEAAAsAAAAAAAAAAAAAAAAALwEAAF9yZWxzLy5yZWxz&#10;UEsBAi0AFAAGAAgAAAAhABFu8160AQAAvgMAAA4AAAAAAAAAAAAAAAAALgIAAGRycy9lMm9Eb2Mu&#10;eG1sUEsBAi0AFAAGAAgAAAAhAAW83yrcAAAACwEAAA8AAAAAAAAAAAAAAAAADgQAAGRycy9kb3du&#10;cmV2LnhtbFBLBQYAAAAABAAEAPMAAAAXBQAAAAA=&#10;" strokecolor="black [3040]">
                      <v:stroke endarrow="block"/>
                    </v:shape>
                  </w:pict>
                </mc:Fallback>
              </mc:AlternateContent>
            </w:r>
            <w:r>
              <w:rPr>
                <w:noProof/>
                <w:lang w:eastAsia="es-MX"/>
              </w:rPr>
              <mc:AlternateContent>
                <mc:Choice Requires="wps">
                  <w:drawing>
                    <wp:anchor distT="0" distB="0" distL="114300" distR="114300" simplePos="0" relativeHeight="251851264" behindDoc="0" locked="0" layoutInCell="1" allowOverlap="1" wp14:anchorId="6C85AA6F" wp14:editId="5C483ECB">
                      <wp:simplePos x="0" y="0"/>
                      <wp:positionH relativeFrom="column">
                        <wp:posOffset>1704340</wp:posOffset>
                      </wp:positionH>
                      <wp:positionV relativeFrom="paragraph">
                        <wp:posOffset>787400</wp:posOffset>
                      </wp:positionV>
                      <wp:extent cx="276225" cy="0"/>
                      <wp:effectExtent l="0" t="76200" r="9525" b="95250"/>
                      <wp:wrapNone/>
                      <wp:docPr id="36928" name="Conector recto de flecha 36928"/>
                      <wp:cNvGraphicFramePr/>
                      <a:graphic xmlns:a="http://schemas.openxmlformats.org/drawingml/2006/main">
                        <a:graphicData uri="http://schemas.microsoft.com/office/word/2010/wordprocessingShape">
                          <wps:wsp>
                            <wps:cNvCnPr/>
                            <wps:spPr>
                              <a:xfrm>
                                <a:off x="0" y="0"/>
                                <a:ext cx="2762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EB964B9" id="Conector recto de flecha 36928" o:spid="_x0000_s1026" type="#_x0000_t32" style="position:absolute;margin-left:134.2pt;margin-top:62pt;width:21.75pt;height:0;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qi4twEAAL4DAAAOAAAAZHJzL2Uyb0RvYy54bWysU9uO0zAQfUfiHyy/06SRWFDUdB+6wAuC&#10;FbAf4HXGiYVvsoem+XvGTpsiLhJa7cvElzkz5xxPdrcna9gRYtLedXy7qTkDJ32v3dDxh2/vX73l&#10;LKFwvTDeQcdnSPx2//LFbgotNH70pofIqIhL7RQ6PiKGtqqSHMGKtPEBHF0qH61A2sah6qOYqLo1&#10;VVPXN9XkYx+il5ASnd4tl3xf6isFEj8rlQCZ6ThxwxJjiY85VvudaIcowqjlmYZ4AgsrtKOma6k7&#10;gYL9iPqPUlbL6JNXuJHeVl4pLaFoIDXb+jc1X0cRoGghc1JYbUrPV1Z+Oh7cfSQbppDaFO5jVnFS&#10;0eYv8WOnYta8mgUnZJIOmzc3TfOaM3m5qq64EBN+AG9ZXnQ8YRR6GPHgnaMX8XFbvBLHjwmpMwEv&#10;gNzUuBxRaPPO9QznQGODUQs3GMjvRek5pboSLiucDSzwL6CY7oni0qbMEhxMZEdBU9B/365VKDND&#10;lDZmBdWF2z9B59wMgzJf/wtcs0tH73AFWu18/FtXPF2oqiX/onrRmmU/+n4uz1fsoCEp/pwHOk/h&#10;r/sCv/52+58AAAD//wMAUEsDBBQABgAIAAAAIQDkiWgl3QAAAAsBAAAPAAAAZHJzL2Rvd25yZXYu&#10;eG1sTI/BasMwEETvhf6D2EIvoZHsuCF2LIdiKD0n6QfIlmqbSCvHUhLn77uFQnvcmcfsTLmbnWVX&#10;M4XBo4RkKYAZbL0esJPweXx/2QALUaFW1qORcDcBdtXjQ6kK7W+4N9dD7BiFYCiUhD7GseA8tL1x&#10;Kiz9aJC8Lz85FemcOq4ndaNwZ3kqxJo7NSB96NVo6t60p8PFSdjXWZPcp1q8fliRnxfnfLFSuZTP&#10;T/PbFlg0c/yD4ac+VYeKOjX+gjowKyFdbzJCyUgzGkXEKklyYM2vwquS/99QfQMAAP//AwBQSwEC&#10;LQAUAAYACAAAACEAtoM4kv4AAADhAQAAEwAAAAAAAAAAAAAAAAAAAAAAW0NvbnRlbnRfVHlwZXNd&#10;LnhtbFBLAQItABQABgAIAAAAIQA4/SH/1gAAAJQBAAALAAAAAAAAAAAAAAAAAC8BAABfcmVscy8u&#10;cmVsc1BLAQItABQABgAIAAAAIQB4Pqi4twEAAL4DAAAOAAAAAAAAAAAAAAAAAC4CAABkcnMvZTJv&#10;RG9jLnhtbFBLAQItABQABgAIAAAAIQDkiWgl3QAAAAsBAAAPAAAAAAAAAAAAAAAAABEEAABkcnMv&#10;ZG93bnJldi54bWxQSwUGAAAAAAQABADzAAAAGwUAAAAA&#10;" strokecolor="black [3040]">
                      <v:stroke endarrow="block"/>
                    </v:shape>
                  </w:pict>
                </mc:Fallback>
              </mc:AlternateContent>
            </w:r>
            <w:r>
              <w:rPr>
                <w:noProof/>
                <w:lang w:eastAsia="es-MX"/>
              </w:rPr>
              <mc:AlternateContent>
                <mc:Choice Requires="wps">
                  <w:drawing>
                    <wp:anchor distT="0" distB="0" distL="114300" distR="114300" simplePos="0" relativeHeight="251847168" behindDoc="0" locked="0" layoutInCell="1" allowOverlap="1" wp14:anchorId="5EE8528B" wp14:editId="5A9DD82C">
                      <wp:simplePos x="0" y="0"/>
                      <wp:positionH relativeFrom="column">
                        <wp:posOffset>94615</wp:posOffset>
                      </wp:positionH>
                      <wp:positionV relativeFrom="paragraph">
                        <wp:posOffset>263525</wp:posOffset>
                      </wp:positionV>
                      <wp:extent cx="1609725" cy="1066800"/>
                      <wp:effectExtent l="0" t="0" r="28575" b="19050"/>
                      <wp:wrapNone/>
                      <wp:docPr id="36735" name="Rectángulo 36735"/>
                      <wp:cNvGraphicFramePr/>
                      <a:graphic xmlns:a="http://schemas.openxmlformats.org/drawingml/2006/main">
                        <a:graphicData uri="http://schemas.microsoft.com/office/word/2010/wordprocessingShape">
                          <wps:wsp>
                            <wps:cNvSpPr/>
                            <wps:spPr>
                              <a:xfrm>
                                <a:off x="0" y="0"/>
                                <a:ext cx="1609725" cy="1066800"/>
                              </a:xfrm>
                              <a:prstGeom prst="rect">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7C532D3B" w14:textId="77777777" w:rsidR="00303DDF" w:rsidRDefault="00303DDF" w:rsidP="006A7E28">
                                  <w:pPr>
                                    <w:jc w:val="center"/>
                                    <w:rPr>
                                      <w:rFonts w:ascii="Century Gothic" w:hAnsi="Century Gothic"/>
                                      <w:sz w:val="18"/>
                                      <w:szCs w:val="18"/>
                                    </w:rPr>
                                  </w:pPr>
                                  <w:r>
                                    <w:rPr>
                                      <w:rFonts w:ascii="Century Gothic" w:hAnsi="Century Gothic"/>
                                      <w:sz w:val="18"/>
                                      <w:szCs w:val="18"/>
                                    </w:rPr>
                                    <w:t>Se elabora una propuesta de material audiovisual. Se elabora un guion. Se graba la voz Se elige música de fondo</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EE8528B" id="Rectángulo 36735" o:spid="_x0000_s1280" style="position:absolute;margin-left:7.45pt;margin-top:20.75pt;width:126.75pt;height:84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N3ocAIAADQFAAAOAAAAZHJzL2Uyb0RvYy54bWysVE1PGzEQvVfqf7B8L7sbIEDEBkUgqkoI&#10;okLF2fHaiVWvxx072aS/vmMn2aQU9VD1sjvj+X5+4+ubdWvZSmEw4GpenZScKSehMW5e828v958u&#10;OQtRuEZYcKrmGxX4zfjjh+vOj9QAFmAbhYySuDDqfM0XMfpRUQS5UK0IJ+CVI6MGbEUkFedFg6Kj&#10;7K0tBmU5LDrAxiNIFQKd3m2NfJzza61kfNI6qMhszam3mL+Yv7P0LcbXYjRH4RdG7toQ/9BFK4yj&#10;on2qOxEFW6L5I1VrJEIAHU8ktAVobaTKM9A0VflmmueF8CrPQuAE38MU/l9a+bh69lMkGDofRoHE&#10;NMVaY5v+1B9bZ7A2PVhqHZmkw2pYXl0MzjmTZKvK4fCyzHAWh3CPIX5W0LIk1BzpNjJIYvUQIpUk&#10;171LqhbAmubeWJuVxAB1a5GtBN3dbF6lu6KI37ysY13NT6uL82w9zJCluLEq5bLuq9LMNNT1IDeQ&#10;6XVI3nzfJ8+eKURTG31Q9V6QjfugnW8KU5lyfWD5XuChWu+dK4KLfWBrHODfg/XWnzA5mjWJcT1b&#10;07A06+llQiWdzaDZTJEhbBcgeHlv6E4eRIhTgcR42g3a4vhEH22BMJXWeM4WgD/fniU/IiBZOOto&#10;c2oefiwFKs7sF0fUvKrOztKqZeXs/GJACh5bZscWt2xvgS64onfCyywm/2j3okZoX2nJJ6kqmYST&#10;VJsajLhXbuN2o+mZkGoyyW60Xl7EB/fsZUqeEE5ce1m/CvQ7Qkbi8iPst0yM3vBy65siHUyWEbTJ&#10;pD3gucOeVjMzc/eMpN0/1rPX4bEb/wIAAP//AwBQSwMEFAAGAAgAAAAhAJRlX/HcAAAACQEAAA8A&#10;AABkcnMvZG93bnJldi54bWxMj81uwjAQhO+V+g7WVuqt2NCASIiDUKXeuEDpfYm3SWhsR7HJz9t3&#10;e2pvO5rR7Df5frKtGKgPjXcalgsFglzpTeMqDZeP95ctiBDRGWy9Iw0zBdgXjw85ZsaP7kTDOVaC&#10;S1zIUEMdY5dJGcqaLIaF78ix9+V7i5FlX0nT48jltpUrpTbSYuP4Q40dvdVUfp/vVoOK4zQfE3yl&#10;w5C2n6c5vR1D1Pr5aTrsQESa4l8YfvEZHQpmuvq7M0G0rJOUkxqS5RoE+6vNNgFx5UOla5BFLv8v&#10;KH4AAAD//wMAUEsBAi0AFAAGAAgAAAAhALaDOJL+AAAA4QEAABMAAAAAAAAAAAAAAAAAAAAAAFtD&#10;b250ZW50X1R5cGVzXS54bWxQSwECLQAUAAYACAAAACEAOP0h/9YAAACUAQAACwAAAAAAAAAAAAAA&#10;AAAvAQAAX3JlbHMvLnJlbHNQSwECLQAUAAYACAAAACEA0uDd6HACAAA0BQAADgAAAAAAAAAAAAAA&#10;AAAuAgAAZHJzL2Uyb0RvYy54bWxQSwECLQAUAAYACAAAACEAlGVf8dwAAAAJAQAADwAAAAAAAAAA&#10;AAAAAADKBAAAZHJzL2Rvd25yZXYueG1sUEsFBgAAAAAEAAQA8wAAANMFAAAAAA==&#10;" fillcolor="white [3212]" strokecolor="black [3200]" strokeweight=".25pt">
                      <v:textbox>
                        <w:txbxContent>
                          <w:p w14:paraId="7C532D3B" w14:textId="77777777" w:rsidR="00303DDF" w:rsidRDefault="00303DDF" w:rsidP="006A7E28">
                            <w:pPr>
                              <w:jc w:val="center"/>
                              <w:rPr>
                                <w:rFonts w:ascii="Century Gothic" w:hAnsi="Century Gothic"/>
                                <w:sz w:val="18"/>
                                <w:szCs w:val="18"/>
                              </w:rPr>
                            </w:pPr>
                            <w:r>
                              <w:rPr>
                                <w:rFonts w:ascii="Century Gothic" w:hAnsi="Century Gothic"/>
                                <w:sz w:val="18"/>
                                <w:szCs w:val="18"/>
                              </w:rPr>
                              <w:t>Se elabora una propuesta de material audiovisual. Se elabora un guion. Se graba la voz Se elige música de fondo</w:t>
                            </w:r>
                          </w:p>
                        </w:txbxContent>
                      </v:textbox>
                    </v:rect>
                  </w:pict>
                </mc:Fallback>
              </mc:AlternateContent>
            </w:r>
          </w:p>
        </w:tc>
        <w:tc>
          <w:tcPr>
            <w:tcW w:w="2943" w:type="dxa"/>
            <w:tcBorders>
              <w:top w:val="single" w:sz="4" w:space="0" w:color="auto"/>
              <w:left w:val="single" w:sz="4" w:space="0" w:color="auto"/>
              <w:bottom w:val="single" w:sz="4" w:space="0" w:color="auto"/>
              <w:right w:val="single" w:sz="4" w:space="0" w:color="auto"/>
            </w:tcBorders>
            <w:hideMark/>
          </w:tcPr>
          <w:p w14:paraId="1DB753A2" w14:textId="4471798E" w:rsidR="006A7E28" w:rsidRDefault="006A7E28">
            <w:pPr>
              <w:rPr>
                <w:rFonts w:ascii="Century Gothic" w:hAnsi="Century Gothic"/>
                <w:b/>
              </w:rPr>
            </w:pPr>
            <w:r>
              <w:rPr>
                <w:noProof/>
                <w:lang w:eastAsia="es-MX"/>
              </w:rPr>
              <mc:AlternateContent>
                <mc:Choice Requires="wps">
                  <w:drawing>
                    <wp:anchor distT="0" distB="0" distL="114300" distR="114300" simplePos="0" relativeHeight="251954688" behindDoc="0" locked="0" layoutInCell="1" allowOverlap="1" wp14:anchorId="11B37FD5" wp14:editId="747AF56F">
                      <wp:simplePos x="0" y="0"/>
                      <wp:positionH relativeFrom="column">
                        <wp:posOffset>1588135</wp:posOffset>
                      </wp:positionH>
                      <wp:positionV relativeFrom="paragraph">
                        <wp:posOffset>1821815</wp:posOffset>
                      </wp:positionV>
                      <wp:extent cx="0" cy="533400"/>
                      <wp:effectExtent l="76200" t="0" r="57150" b="57150"/>
                      <wp:wrapNone/>
                      <wp:docPr id="36734" name="Conector recto de flecha 36734"/>
                      <wp:cNvGraphicFramePr/>
                      <a:graphic xmlns:a="http://schemas.openxmlformats.org/drawingml/2006/main">
                        <a:graphicData uri="http://schemas.microsoft.com/office/word/2010/wordprocessingShape">
                          <wps:wsp>
                            <wps:cNvCnPr/>
                            <wps:spPr>
                              <a:xfrm>
                                <a:off x="0" y="0"/>
                                <a:ext cx="0" cy="533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6819CC7" id="Conector recto de flecha 36734" o:spid="_x0000_s1026" type="#_x0000_t32" style="position:absolute;margin-left:125.05pt;margin-top:143.45pt;width:0;height:42pt;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IXotgEAAL4DAAAOAAAAZHJzL2Uyb0RvYy54bWysU9uO0zAQfUfiH6y806S7gFDUdB+6wAuC&#10;FZcP8DrjxMI3jYcm/XvGTpsiLhJCvEx8mTNzzvFkdzc7K46AyQTfVdtNUwnwKvTGD1315fObZ68q&#10;kUj6XtrgoatOkKq7/dMnuym2cBPGYHtAwUV8aqfYVSNRbOs6qRGcTJsQwfOlDugk8RaHukc5cXVn&#10;65umeVlPAfuIQUFKfHq/XFb7Ul9rUPRB6wQkbFcxNyoRS3zMsd7vZDugjKNRZxryH1g4aTw3XUvd&#10;S5LiG5pfSjmjMKSgaaOCq4PWRkHRwGq2zU9qPo0yQtHC5qS42pT+X1n1/njwD8g2TDG1KT5gVjFr&#10;dPnL/MRczDqtZsFMQi2Hik9f3N4+b4qP9RUXMdFbCE7kRVclQmmGkQ7Be36RgNvilTy+S8SdGXgB&#10;5KbW50jS2Ne+F3SKPDaERvrBQn4vTs8p9ZVwWdHJwgL/CFqYnikubcoswcGiOEqegv7rdq3CmRmi&#10;jbUrqCnc/gg652YYlPn6W+CaXToGTyvQGR/wd11pvlDVS/5F9aI1y34M/ak8X7GDh6T4cx7oPIU/&#10;7gv8+tvtvwMAAP//AwBQSwMEFAAGAAgAAAAhAB3CXFXdAAAACwEAAA8AAABkcnMvZG93bnJldi54&#10;bWxMj8tOwzAQRfdI/IM1SGwqaqelD4c4FYqEWLfwAZPYTSLscRq7bfr3GLGA3TyO7pwpdpOz7GLG&#10;0HtSkM0FMEON1z21Cj4/3p62wEJE0mg9GQU3E2BX3t8VmGt/pb25HGLLUgiFHBV0MQ4556HpjMMw&#10;94OhtDv60WFM7dhyPeI1hTvLF0KsucOe0oUOB1N1pvk6nJ2CffVcZ7exEqt3K+RpdpKzJUqlHh+m&#10;1xdg0UzxD4Yf/aQOZXKq/Zl0YFbBYiWyhKZiu5bAEvE7qRUsN0ICLwv+/4fyGwAA//8DAFBLAQIt&#10;ABQABgAIAAAAIQC2gziS/gAAAOEBAAATAAAAAAAAAAAAAAAAAAAAAABbQ29udGVudF9UeXBlc10u&#10;eG1sUEsBAi0AFAAGAAgAAAAhADj9If/WAAAAlAEAAAsAAAAAAAAAAAAAAAAALwEAAF9yZWxzLy5y&#10;ZWxzUEsBAi0AFAAGAAgAAAAhALe4hei2AQAAvgMAAA4AAAAAAAAAAAAAAAAALgIAAGRycy9lMm9E&#10;b2MueG1sUEsBAi0AFAAGAAgAAAAhAB3CXFXdAAAACwEAAA8AAAAAAAAAAAAAAAAAEAQAAGRycy9k&#10;b3ducmV2LnhtbFBLBQYAAAAABAAEAPMAAAAaBQAAAAA=&#10;" strokecolor="black [3040]">
                      <v:stroke endarrow="block"/>
                    </v:shape>
                  </w:pict>
                </mc:Fallback>
              </mc:AlternateContent>
            </w:r>
            <w:r>
              <w:rPr>
                <w:noProof/>
                <w:lang w:eastAsia="es-MX"/>
              </w:rPr>
              <mc:AlternateContent>
                <mc:Choice Requires="wps">
                  <w:drawing>
                    <wp:anchor distT="0" distB="0" distL="114300" distR="114300" simplePos="0" relativeHeight="251852288" behindDoc="0" locked="0" layoutInCell="1" allowOverlap="1" wp14:anchorId="2E3BBFFC" wp14:editId="2C26A148">
                      <wp:simplePos x="0" y="0"/>
                      <wp:positionH relativeFrom="column">
                        <wp:posOffset>244475</wp:posOffset>
                      </wp:positionH>
                      <wp:positionV relativeFrom="paragraph">
                        <wp:posOffset>1577975</wp:posOffset>
                      </wp:positionV>
                      <wp:extent cx="1343025" cy="495300"/>
                      <wp:effectExtent l="0" t="0" r="28575" b="19050"/>
                      <wp:wrapNone/>
                      <wp:docPr id="36733" name="Diagrama de flujo: decisión 36733"/>
                      <wp:cNvGraphicFramePr/>
                      <a:graphic xmlns:a="http://schemas.openxmlformats.org/drawingml/2006/main">
                        <a:graphicData uri="http://schemas.microsoft.com/office/word/2010/wordprocessingShape">
                          <wps:wsp>
                            <wps:cNvSpPr/>
                            <wps:spPr>
                              <a:xfrm>
                                <a:off x="0" y="0"/>
                                <a:ext cx="1343025" cy="495300"/>
                              </a:xfrm>
                              <a:prstGeom prst="flowChartDecision">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489F8DB9" w14:textId="77777777" w:rsidR="00303DDF" w:rsidRDefault="00303DDF" w:rsidP="006A7E28">
                                  <w:pPr>
                                    <w:jc w:val="center"/>
                                    <w:rPr>
                                      <w:rFonts w:ascii="Century Gothic" w:hAnsi="Century Gothic"/>
                                      <w:sz w:val="18"/>
                                      <w:szCs w:val="18"/>
                                    </w:rPr>
                                  </w:pPr>
                                  <w:r>
                                    <w:rPr>
                                      <w:rFonts w:ascii="Century Gothic" w:hAnsi="Century Gothic"/>
                                      <w:sz w:val="18"/>
                                      <w:szCs w:val="18"/>
                                    </w:rPr>
                                    <w:t>Procede</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BBFFC" id="Diagrama de flujo: decisión 36733" o:spid="_x0000_s1281" type="#_x0000_t110" style="position:absolute;margin-left:19.25pt;margin-top:124.25pt;width:105.75pt;height:39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Db2eQIAAEAFAAAOAAAAZHJzL2Uyb0RvYy54bWysVEtv2zAMvg/YfxB0X23nsa5BnSJIkGFA&#10;0QZrh54VWYqFyaImKbGzXz9KSZysK3YYdrFJkR9f+qjbu67RZCecV2BKWlzllAjDoVJmU9Jvz8sP&#10;nyjxgZmKaTCipHvh6d30/bvb1k7EAGrQlXAEgxg/aW1J6xDsJMs8r0XD/BVYYdAowTUsoOo2WeVY&#10;i9EbnQ3y/GPWgqusAy68x9PFwUinKb6UgodHKb0IRJcUawvp69J3Hb/Z9JZNNo7ZWvFjGewfqmiY&#10;Mpi0D7VggZGtU3+EahR34EGGKw5NBlIqLlIP2E2Rv+rmqWZWpF5wON72Y/L/Lyx/2D3ZlcMxtNZP&#10;PIqxi066Jv6xPtKlYe37YYkuEI6HxXA0zAdjSjjaRjfjYZ6mmZ3R1vnwWUBDolBSqaGd18yFheAq&#10;8iUNjO3ufcD0iDv5x8wetKqWSuukRDaIuXZkx/Ae15si3hsifvPShrQlHRbX42Q995OksNcixtLm&#10;q5BEVdjBIBWQqHYOXn0/BU+eESKxjB5UvAXS4QQ6+kaYSPTrgflbwHO23jtlBBN6YKMMuL+D5cEf&#10;Z3LRaxRDt+6wWex1eBOnEs/WUO1Xjjg4LIO3fKnwgu6ZDyvmkP24J7jR4RE/8c5KyrWylNTgfr4+&#10;i35IRrRQ0uIWldT/2DInKNFfDNL0phiN4tolZTS+HqDiLi3rS4vZNnPACy7wzbA8idE/6JMoHTQv&#10;uPCzmBVNzHDMjQUGd1Lm4bDd+GRwMZslN1w1y8K9ebI8Bo8Tjlx77l6Ys0d2BuT1A5w2jk1e8fLg&#10;G5EGZtsAUiXSnud5nD2uaWLm8UmJ78ClnrzOD9/0FwAAAP//AwBQSwMEFAAGAAgAAAAhAGNsjGXg&#10;AAAACgEAAA8AAABkcnMvZG93bnJldi54bWxMj81OwzAQhO9IvIO1SNyoTUqqKI1TQaWeEAfaCtGb&#10;G29+SmwH203D27M9wW1H82l2plhNpmcj+tA5K+FxJoChrZzubCNhv9s8ZMBCVFar3lmU8IMBVuXt&#10;TaFy7S72HcdtbBiF2JArCW2MQ855qFo0KszcgJa82nmjIknfcO3VhcJNzxMhFtyoztKHVg24brH6&#10;2p6NhNfxu/6su7nYfLzs3w7rQ7bzp0zK+7vpeQks4hT/YLjWp+pQUqejO1sdWC9hnqVESkiergcB&#10;SSpo3JGcZJECLwv+f0L5CwAA//8DAFBLAQItABQABgAIAAAAIQC2gziS/gAAAOEBAAATAAAAAAAA&#10;AAAAAAAAAAAAAABbQ29udGVudF9UeXBlc10ueG1sUEsBAi0AFAAGAAgAAAAhADj9If/WAAAAlAEA&#10;AAsAAAAAAAAAAAAAAAAALwEAAF9yZWxzLy5yZWxzUEsBAi0AFAAGAAgAAAAhADFcNvZ5AgAAQAUA&#10;AA4AAAAAAAAAAAAAAAAALgIAAGRycy9lMm9Eb2MueG1sUEsBAi0AFAAGAAgAAAAhAGNsjGXgAAAA&#10;CgEAAA8AAAAAAAAAAAAAAAAA0wQAAGRycy9kb3ducmV2LnhtbFBLBQYAAAAABAAEAPMAAADgBQAA&#10;AAA=&#10;" fillcolor="white [3212]" strokecolor="black [3200]" strokeweight=".25pt">
                      <v:textbox>
                        <w:txbxContent>
                          <w:p w14:paraId="489F8DB9" w14:textId="77777777" w:rsidR="00303DDF" w:rsidRDefault="00303DDF" w:rsidP="006A7E28">
                            <w:pPr>
                              <w:jc w:val="center"/>
                              <w:rPr>
                                <w:rFonts w:ascii="Century Gothic" w:hAnsi="Century Gothic"/>
                                <w:sz w:val="18"/>
                                <w:szCs w:val="18"/>
                              </w:rPr>
                            </w:pPr>
                            <w:r>
                              <w:rPr>
                                <w:rFonts w:ascii="Century Gothic" w:hAnsi="Century Gothic"/>
                                <w:sz w:val="18"/>
                                <w:szCs w:val="18"/>
                              </w:rPr>
                              <w:t>Procede</w:t>
                            </w:r>
                          </w:p>
                        </w:txbxContent>
                      </v:textbox>
                    </v:shape>
                  </w:pict>
                </mc:Fallback>
              </mc:AlternateContent>
            </w:r>
            <w:r>
              <w:rPr>
                <w:noProof/>
                <w:lang w:eastAsia="es-MX"/>
              </w:rPr>
              <mc:AlternateContent>
                <mc:Choice Requires="wps">
                  <w:drawing>
                    <wp:anchor distT="0" distB="0" distL="114300" distR="114300" simplePos="0" relativeHeight="251953664" behindDoc="0" locked="0" layoutInCell="1" allowOverlap="1" wp14:anchorId="4540E377" wp14:editId="610607AB">
                      <wp:simplePos x="0" y="0"/>
                      <wp:positionH relativeFrom="column">
                        <wp:posOffset>921385</wp:posOffset>
                      </wp:positionH>
                      <wp:positionV relativeFrom="paragraph">
                        <wp:posOffset>1136015</wp:posOffset>
                      </wp:positionV>
                      <wp:extent cx="0" cy="428625"/>
                      <wp:effectExtent l="76200" t="0" r="57150" b="47625"/>
                      <wp:wrapNone/>
                      <wp:docPr id="36732" name="Conector recto de flecha 36732"/>
                      <wp:cNvGraphicFramePr/>
                      <a:graphic xmlns:a="http://schemas.openxmlformats.org/drawingml/2006/main">
                        <a:graphicData uri="http://schemas.microsoft.com/office/word/2010/wordprocessingShape">
                          <wps:wsp>
                            <wps:cNvCnPr/>
                            <wps:spPr>
                              <a:xfrm>
                                <a:off x="0" y="0"/>
                                <a:ext cx="0" cy="4286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E508972" id="Conector recto de flecha 36732" o:spid="_x0000_s1026" type="#_x0000_t32" style="position:absolute;margin-left:72.55pt;margin-top:89.45pt;width:0;height:33.75pt;z-index:25195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C4vtQEAAL4DAAAOAAAAZHJzL2Uyb0RvYy54bWysU9uO0zAQfUfiHyy/06QVrFZR033oAi8I&#10;Vlw+wOuME2t903hokr/HdtoUcZEQ2peJL3Nmzjme7O8ma9gJMGrvWr7d1JyBk77Trm/5t6/vXt1y&#10;Fkm4ThjvoOUzRH53ePliP4YGdn7wpgNkqYiLzRhaPhCFpqqiHMCKuPEBXLpUHq2gtMW+6lCMqbo1&#10;1a6ub6rRYxfQS4gxnd4vl/xQ6isFkj4pFYGYaXniRiViiY85Voe9aHoUYdDyTEP8BwsrtEtN11L3&#10;ggT7jvq3UlZL9NEr2khvK6+UllA0JDXb+hc1XwYRoGhJ5sSw2hSfr6z8eDq6B0w2jCE2MTxgVjEp&#10;tPmb+LGpmDWvZsFETC6HMp2+3t3e7N5kH6srLmCk9+Aty4uWR0Kh+4GO3rn0Ih63xStx+hBpAV4A&#10;ualxOZLQ5q3rGM0hjQ2hFq43cO6TU6or4bKi2cAC/wyK6S5RXNqUWYKjQXYSaQq6p+1aJWVmiNLG&#10;rKC6cPsr6JybYVDm61+Ba3bp6B2tQKudxz91pelCVS35F9WL1iz70Xdzeb5iRxqS8g7ngc5T+PO+&#10;wK+/3eEHAAAA//8DAFBLAwQUAAYACAAAACEAB9qf3N4AAAALAQAADwAAAGRycy9kb3ducmV2Lnht&#10;bEyPwW7CMBBE75X6D9ZW6gUVOzRQksZBVaSqZ2g/wIlNEmGvQ2wg/H2XXsptZ3c0+6bYTM6ysxlD&#10;71FCMhfADDZe99hK+Pn+fFkDC1GhVtajkXA1ATbl40Ohcu0vuDXnXWwZhWDIlYQuxiHnPDSdcSrM&#10;/WCQbns/OhVJji3Xo7pQuLN8IcSKO9UjfejUYKrONIfdyUnYVmmdXMdKLL+syI6zYzZ7VZmUz0/T&#10;xzuwaKb4b4YbPqFDSUy1P6EOzJJOlwlZaXhbZ8Bujr9NLWGRrlLgZcHvO5S/AAAA//8DAFBLAQIt&#10;ABQABgAIAAAAIQC2gziS/gAAAOEBAAATAAAAAAAAAAAAAAAAAAAAAABbQ29udGVudF9UeXBlc10u&#10;eG1sUEsBAi0AFAAGAAgAAAAhADj9If/WAAAAlAEAAAsAAAAAAAAAAAAAAAAALwEAAF9yZWxzLy5y&#10;ZWxzUEsBAi0AFAAGAAgAAAAhAIG4Li+1AQAAvgMAAA4AAAAAAAAAAAAAAAAALgIAAGRycy9lMm9E&#10;b2MueG1sUEsBAi0AFAAGAAgAAAAhAAfan9zeAAAACwEAAA8AAAAAAAAAAAAAAAAADwQAAGRycy9k&#10;b3ducmV2LnhtbFBLBQYAAAAABAAEAPMAAAAaBQAAAAA=&#10;" strokecolor="black [3040]">
                      <v:stroke endarrow="block"/>
                    </v:shape>
                  </w:pict>
                </mc:Fallback>
              </mc:AlternateContent>
            </w:r>
            <w:r>
              <w:rPr>
                <w:noProof/>
                <w:lang w:eastAsia="es-MX"/>
              </w:rPr>
              <mc:AlternateContent>
                <mc:Choice Requires="wps">
                  <w:drawing>
                    <wp:anchor distT="0" distB="0" distL="114300" distR="114300" simplePos="0" relativeHeight="251853312" behindDoc="0" locked="0" layoutInCell="1" allowOverlap="1" wp14:anchorId="6563198E" wp14:editId="3F611405">
                      <wp:simplePos x="0" y="0"/>
                      <wp:positionH relativeFrom="column">
                        <wp:posOffset>1216660</wp:posOffset>
                      </wp:positionH>
                      <wp:positionV relativeFrom="paragraph">
                        <wp:posOffset>2368550</wp:posOffset>
                      </wp:positionV>
                      <wp:extent cx="514350" cy="428625"/>
                      <wp:effectExtent l="0" t="0" r="19050" b="28575"/>
                      <wp:wrapNone/>
                      <wp:docPr id="36731" name="Elipse 36731"/>
                      <wp:cNvGraphicFramePr/>
                      <a:graphic xmlns:a="http://schemas.openxmlformats.org/drawingml/2006/main">
                        <a:graphicData uri="http://schemas.microsoft.com/office/word/2010/wordprocessingShape">
                          <wps:wsp>
                            <wps:cNvSpPr/>
                            <wps:spPr>
                              <a:xfrm>
                                <a:off x="0" y="0"/>
                                <a:ext cx="514350" cy="428625"/>
                              </a:xfrm>
                              <a:prstGeom prst="ellipse">
                                <a:avLst/>
                              </a:prstGeom>
                              <a:solidFill>
                                <a:schemeClr val="bg1"/>
                              </a:solidFill>
                              <a:ln w="3175">
                                <a:solidFill>
                                  <a:schemeClr val="bg1"/>
                                </a:solidFill>
                              </a:ln>
                            </wps:spPr>
                            <wps:style>
                              <a:lnRef idx="2">
                                <a:schemeClr val="dk1"/>
                              </a:lnRef>
                              <a:fillRef idx="1">
                                <a:schemeClr val="lt1"/>
                              </a:fillRef>
                              <a:effectRef idx="0">
                                <a:schemeClr val="dk1"/>
                              </a:effectRef>
                              <a:fontRef idx="minor">
                                <a:schemeClr val="dk1"/>
                              </a:fontRef>
                            </wps:style>
                            <wps:txbx>
                              <w:txbxContent>
                                <w:p w14:paraId="021C589D" w14:textId="77777777" w:rsidR="00303DDF" w:rsidRDefault="00303DDF" w:rsidP="006A7E28">
                                  <w:pPr>
                                    <w:jc w:val="center"/>
                                    <w:rPr>
                                      <w:rFonts w:ascii="Century Gothic" w:hAnsi="Century Gothic"/>
                                      <w:sz w:val="18"/>
                                      <w:szCs w:val="18"/>
                                    </w:rPr>
                                  </w:pPr>
                                  <w:r>
                                    <w:rPr>
                                      <w:rFonts w:ascii="Century Gothic" w:hAnsi="Century Gothic"/>
                                      <w:sz w:val="18"/>
                                      <w:szCs w:val="18"/>
                                    </w:rPr>
                                    <w:t>No</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63198E" id="Elipse 36731" o:spid="_x0000_s1282" style="position:absolute;margin-left:95.8pt;margin-top:186.5pt;width:40.5pt;height:33.75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y1zeQIAAG4FAAAOAAAAZHJzL2Uyb0RvYy54bWysVNtu2zAMfR+wfxD0vjhOk7YL6hRBiw4D&#10;gjZYOvRZkaVEmCxqkhI7+/pRcuz0hg0Y9iKL4uHl0CSvrptKk71wXoEpaD4YUiIMh1KZTUG/P959&#10;uqTEB2ZKpsGIgh6Ep9ezjx+uajsVI9iCLoUj6MT4aW0Lug3BTrPM862omB+AFQaVElzFAopuk5WO&#10;1ei90tloODzPanCldcCF9/h62yrpLPmXUvDwIKUXgeiCYm4hnS6d63hmsys23Thmt4of02D/kEXF&#10;lMGgvatbFhjZOfXGVaW4Aw8yDDhUGUipuEgckE0+fMVmtWVWJC5YHG/7Mvn/55bf71d26bAMtfVT&#10;j9fIopGuil/MjzSpWIe+WKIJhOPjJB+fTbCkHFXj0eX5aBKLmZ2MrfPhi4CKxEtBhdbK+kiHTdl+&#10;4UOL7lDx2YNW5Z3SOgmxBcSNdmTP8OetN/nR/wuUNqQu6Fl+MUmOX+hSE/3FA+arDaZ9Yp9u4aBF&#10;TEKbb0ISVSLfURvgZVbljy6rhIwmEvPvjfL3jHTojI7YaCZSs/aGw/cMT9F6dIoIJvSGlTLg/mws&#10;W3zHuuUaaYdm3SBZ5DpOkxHf1lAelo44aEfHW36n8H8umA9L5nBWsAVw/sMDHlID/gyO/5mSLbhf&#10;r98iDlsXNZTUOHMF9T93zAlK9FeDTf05H2NgEpIwnlyMUHDPNevnGrOrbgA7I8cNY3m6RnzQ3VU6&#10;qJ5wPcxjVFQxwzE2JhhcJ9yEdhfgguFiPk8wHEzLwsKsLI/OY4Vjkz42T8zZYzMHnIJ76ObzTUO3&#10;2GhpYL4LIFXq9lM9j7XHoU4jc1xAcWs8lxPqtCZnvwEAAP//AwBQSwMEFAAGAAgAAAAhAAyO5A3h&#10;AAAACwEAAA8AAABkcnMvZG93bnJldi54bWxMj8FOwzAQRO9I/IO1SFwq6jQJLYQ4VVSJAyeg9NKb&#10;G7txIF4H22kDX89yguPMPs3OlOvJ9uykfegcCljME2AaG6c6bAXs3h5v7oCFKFHJ3qEW8KUDrKvL&#10;i1IWyp3xVZ+2sWUUgqGQAkyMQ8F5aIy2MszdoJFuR+etjCR9y5WXZwq3PU+TZMmt7JA+GDnojdHN&#10;x3a0Ap429Xv2/N1YM87My+c+5zNfH4W4vprqB2BRT/EPht/6VB0q6nRwI6rAetL3iyWhArJVRqOI&#10;SFcpOQcBeZ7cAq9K/n9D9QMAAP//AwBQSwECLQAUAAYACAAAACEAtoM4kv4AAADhAQAAEwAAAAAA&#10;AAAAAAAAAAAAAAAAW0NvbnRlbnRfVHlwZXNdLnhtbFBLAQItABQABgAIAAAAIQA4/SH/1gAAAJQB&#10;AAALAAAAAAAAAAAAAAAAAC8BAABfcmVscy8ucmVsc1BLAQItABQABgAIAAAAIQBZ4y1zeQIAAG4F&#10;AAAOAAAAAAAAAAAAAAAAAC4CAABkcnMvZTJvRG9jLnhtbFBLAQItABQABgAIAAAAIQAMjuQN4QAA&#10;AAsBAAAPAAAAAAAAAAAAAAAAANMEAABkcnMvZG93bnJldi54bWxQSwUGAAAAAAQABADzAAAA4QUA&#10;AAAA&#10;" fillcolor="white [3212]" strokecolor="white [3212]" strokeweight=".25pt">
                      <v:textbox>
                        <w:txbxContent>
                          <w:p w14:paraId="021C589D" w14:textId="77777777" w:rsidR="00303DDF" w:rsidRDefault="00303DDF" w:rsidP="006A7E28">
                            <w:pPr>
                              <w:jc w:val="center"/>
                              <w:rPr>
                                <w:rFonts w:ascii="Century Gothic" w:hAnsi="Century Gothic"/>
                                <w:sz w:val="18"/>
                                <w:szCs w:val="18"/>
                              </w:rPr>
                            </w:pPr>
                            <w:r>
                              <w:rPr>
                                <w:rFonts w:ascii="Century Gothic" w:hAnsi="Century Gothic"/>
                                <w:sz w:val="18"/>
                                <w:szCs w:val="18"/>
                              </w:rPr>
                              <w:t>No</w:t>
                            </w:r>
                          </w:p>
                        </w:txbxContent>
                      </v:textbox>
                    </v:oval>
                  </w:pict>
                </mc:Fallback>
              </mc:AlternateContent>
            </w:r>
            <w:r>
              <w:rPr>
                <w:noProof/>
                <w:lang w:eastAsia="es-MX"/>
              </w:rPr>
              <mc:AlternateContent>
                <mc:Choice Requires="wps">
                  <w:drawing>
                    <wp:anchor distT="0" distB="0" distL="114300" distR="114300" simplePos="0" relativeHeight="251850240" behindDoc="0" locked="0" layoutInCell="1" allowOverlap="1" wp14:anchorId="25D847CF" wp14:editId="0A49E90C">
                      <wp:simplePos x="0" y="0"/>
                      <wp:positionH relativeFrom="column">
                        <wp:posOffset>121285</wp:posOffset>
                      </wp:positionH>
                      <wp:positionV relativeFrom="paragraph">
                        <wp:posOffset>463550</wp:posOffset>
                      </wp:positionV>
                      <wp:extent cx="1638300" cy="676275"/>
                      <wp:effectExtent l="0" t="0" r="19050" b="28575"/>
                      <wp:wrapNone/>
                      <wp:docPr id="36730" name="Rectángulo 36730"/>
                      <wp:cNvGraphicFramePr/>
                      <a:graphic xmlns:a="http://schemas.openxmlformats.org/drawingml/2006/main">
                        <a:graphicData uri="http://schemas.microsoft.com/office/word/2010/wordprocessingShape">
                          <wps:wsp>
                            <wps:cNvSpPr/>
                            <wps:spPr>
                              <a:xfrm>
                                <a:off x="0" y="0"/>
                                <a:ext cx="1638300" cy="676275"/>
                              </a:xfrm>
                              <a:prstGeom prst="rect">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14020A12" w14:textId="77777777" w:rsidR="00303DDF" w:rsidRDefault="00303DDF" w:rsidP="006A7E28">
                                  <w:pPr>
                                    <w:jc w:val="center"/>
                                    <w:rPr>
                                      <w:rFonts w:ascii="Century Gothic" w:hAnsi="Century Gothic"/>
                                      <w:sz w:val="18"/>
                                      <w:szCs w:val="18"/>
                                    </w:rPr>
                                  </w:pPr>
                                  <w:r>
                                    <w:rPr>
                                      <w:rFonts w:ascii="Century Gothic" w:hAnsi="Century Gothic"/>
                                      <w:sz w:val="18"/>
                                      <w:szCs w:val="18"/>
                                    </w:rPr>
                                    <w:t>Enviar la solicitud de propuesta para la revisión y aprobación</w:t>
                                  </w:r>
                                </w:p>
                                <w:p w14:paraId="2D49108F" w14:textId="77777777" w:rsidR="00303DDF" w:rsidRDefault="00303DDF" w:rsidP="006A7E28">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D847CF" id="Rectángulo 36730" o:spid="_x0000_s1283" style="position:absolute;margin-left:9.55pt;margin-top:36.5pt;width:129pt;height:53.25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88zawIAADMFAAAOAAAAZHJzL2Uyb0RvYy54bWysVEtPGzEQvlfqf7B8L5sNIdCIDYpAVJUQ&#10;IKDi7HjtxKrX446d7Ka/vmNn8yhFPVS97M543p+/8eVV11i2VhgMuIqXJwPOlJNQG7eo+LeX208X&#10;nIUoXC0sOFXxjQr8avrxw2XrJ2oIS7C1QkZJXJi0vuLLGP2kKIJcqkaEE/DKkVEDNiKSiouiRtFS&#10;9sYWw8FgXLSAtUeQKgQ6vdka+TTn11rJ+KB1UJHZilNvMX8xf+fpW0wvxWSBwi+N7NsQ/9BFI4yj&#10;ovtUNyIKtkLzR6rGSIQAOp5IaArQ2kiVZ6BpysGbaZ6Xwqs8C4ET/B6m8P/Syvv1s39EgqH1YRJI&#10;TFN0Gpv0p/5Yl8Ha7MFSXWSSDsvx6cXpgDCVZBufj4fnZwnN4hDtMcQvChqWhIojXUbGSKzvQty6&#10;7lxSsQDW1LfG2qwkAqhri2wt6Ormi7JP/puXdayt+GnZlz6MkKW4sSrlsu5JaWZqanqYG8jsOiSv&#10;v++SZ88UoqmNfVD5XpCNu6DeN4WpzLh94OC9wEO1vXeuCC7uAxvjAP8erLf+BPjRrEmM3byjYWnW&#10;Ue4wnc2h3jwiQ9jyP3h5a+hO7kSIjwKJ8HSNtMTxgT7aAmEqrfGcLQF/vj1LfsQ/snDW0uJUPPxY&#10;CVSc2a+OmPm5HI3SpmVldHY+JAWPLfNji1s110AXXNIz4WUWk3+0O1EjNK+047NUlUzCSapNDUbc&#10;Kddxu9D0Skg1m2U32i4v4p179jIlTwgnrr10rwJ9T8hIVL6H3ZKJyRtebn1TpIPZKoI2mbQHPHvs&#10;aTMz7ftXJK3+sZ69Dm/d9BcAAAD//wMAUEsDBBQABgAIAAAAIQAPuvY02gAAAAkBAAAPAAAAZHJz&#10;L2Rvd25yZXYueG1sTI/NTsMwEITvSLyDtUjcqNMWCAlxqgqJWy8tcN/GSxKI11Hs5uftWU5wnP1G&#10;szPFbnadGmkIrWcD61UCirjytuXawPvb690TqBCRLXaeycBCAXbl9VWBufUTH2k8xVpJCIccDTQx&#10;9rnWoWrIYVj5nljYpx8cRpFDre2Ak4S7Tm+S5FE7bFk+NNjTS0PV9+niDCRxmpfDPW5pP2bdx3HJ&#10;vg4hGnN7M++fQUWa458ZfutLdSil09lf2AbVic7W4jSQbmWS8E2ayuEsIM0eQJeF/r+g/AEAAP//&#10;AwBQSwECLQAUAAYACAAAACEAtoM4kv4AAADhAQAAEwAAAAAAAAAAAAAAAAAAAAAAW0NvbnRlbnRf&#10;VHlwZXNdLnhtbFBLAQItABQABgAIAAAAIQA4/SH/1gAAAJQBAAALAAAAAAAAAAAAAAAAAC8BAABf&#10;cmVscy8ucmVsc1BLAQItABQABgAIAAAAIQBiQ88zawIAADMFAAAOAAAAAAAAAAAAAAAAAC4CAABk&#10;cnMvZTJvRG9jLnhtbFBLAQItABQABgAIAAAAIQAPuvY02gAAAAkBAAAPAAAAAAAAAAAAAAAAAMUE&#10;AABkcnMvZG93bnJldi54bWxQSwUGAAAAAAQABADzAAAAzAUAAAAA&#10;" fillcolor="white [3212]" strokecolor="black [3200]" strokeweight=".25pt">
                      <v:textbox>
                        <w:txbxContent>
                          <w:p w14:paraId="14020A12" w14:textId="77777777" w:rsidR="00303DDF" w:rsidRDefault="00303DDF" w:rsidP="006A7E28">
                            <w:pPr>
                              <w:jc w:val="center"/>
                              <w:rPr>
                                <w:rFonts w:ascii="Century Gothic" w:hAnsi="Century Gothic"/>
                                <w:sz w:val="18"/>
                                <w:szCs w:val="18"/>
                              </w:rPr>
                            </w:pPr>
                            <w:r>
                              <w:rPr>
                                <w:rFonts w:ascii="Century Gothic" w:hAnsi="Century Gothic"/>
                                <w:sz w:val="18"/>
                                <w:szCs w:val="18"/>
                              </w:rPr>
                              <w:t>Enviar la solicitud de propuesta para la revisión y aprobación</w:t>
                            </w:r>
                          </w:p>
                          <w:p w14:paraId="2D49108F" w14:textId="77777777" w:rsidR="00303DDF" w:rsidRDefault="00303DDF" w:rsidP="006A7E28">
                            <w:pPr>
                              <w:jc w:val="center"/>
                            </w:pPr>
                          </w:p>
                        </w:txbxContent>
                      </v:textbox>
                    </v:rect>
                  </w:pict>
                </mc:Fallback>
              </mc:AlternateContent>
            </w:r>
          </w:p>
        </w:tc>
      </w:tr>
    </w:tbl>
    <w:p w14:paraId="11F7A15E" w14:textId="77777777" w:rsidR="006A7E28" w:rsidRDefault="006A7E28" w:rsidP="006A7E28">
      <w:pPr>
        <w:rPr>
          <w:rFonts w:ascii="Century Gothic" w:hAnsi="Century Gothic"/>
          <w:b/>
        </w:rPr>
      </w:pPr>
    </w:p>
    <w:p w14:paraId="63F64F8A" w14:textId="52A9631C" w:rsidR="006A7E28" w:rsidRDefault="006A7E28" w:rsidP="006A7E28">
      <w:pPr>
        <w:rPr>
          <w:rFonts w:ascii="Century Gothic" w:hAnsi="Century Gothic"/>
          <w:b/>
        </w:rPr>
      </w:pPr>
    </w:p>
    <w:p w14:paraId="474C0D5A" w14:textId="77777777" w:rsidR="00A2442E" w:rsidRDefault="00A2442E" w:rsidP="006A7E28">
      <w:pPr>
        <w:rPr>
          <w:rFonts w:ascii="Century Gothic" w:hAnsi="Century Gothic"/>
          <w:b/>
        </w:rPr>
      </w:pPr>
    </w:p>
    <w:tbl>
      <w:tblPr>
        <w:tblStyle w:val="Tablaconcuadrcula"/>
        <w:tblW w:w="0" w:type="auto"/>
        <w:tblLook w:val="04A0" w:firstRow="1" w:lastRow="0" w:firstColumn="1" w:lastColumn="0" w:noHBand="0" w:noVBand="1"/>
      </w:tblPr>
      <w:tblGrid>
        <w:gridCol w:w="2942"/>
        <w:gridCol w:w="2943"/>
        <w:gridCol w:w="2943"/>
      </w:tblGrid>
      <w:tr w:rsidR="006A7E28" w14:paraId="700CFFFD" w14:textId="77777777" w:rsidTr="006A7E28">
        <w:tc>
          <w:tcPr>
            <w:tcW w:w="2942" w:type="dxa"/>
            <w:tcBorders>
              <w:top w:val="single" w:sz="4" w:space="0" w:color="auto"/>
              <w:left w:val="single" w:sz="4" w:space="0" w:color="auto"/>
              <w:bottom w:val="single" w:sz="4" w:space="0" w:color="auto"/>
              <w:right w:val="single" w:sz="4" w:space="0" w:color="auto"/>
            </w:tcBorders>
            <w:hideMark/>
          </w:tcPr>
          <w:p w14:paraId="7B564A67" w14:textId="77777777" w:rsidR="006A7E28" w:rsidRDefault="006A7E28">
            <w:pPr>
              <w:jc w:val="center"/>
              <w:rPr>
                <w:rFonts w:ascii="Century Gothic" w:hAnsi="Century Gothic"/>
                <w:b/>
                <w:sz w:val="24"/>
                <w:szCs w:val="24"/>
              </w:rPr>
            </w:pPr>
            <w:r>
              <w:rPr>
                <w:rFonts w:ascii="Century Gothic" w:hAnsi="Century Gothic"/>
                <w:b/>
                <w:sz w:val="24"/>
                <w:szCs w:val="24"/>
              </w:rPr>
              <w:t>Cultura del agua</w:t>
            </w:r>
          </w:p>
        </w:tc>
        <w:tc>
          <w:tcPr>
            <w:tcW w:w="2943" w:type="dxa"/>
            <w:tcBorders>
              <w:top w:val="single" w:sz="4" w:space="0" w:color="auto"/>
              <w:left w:val="single" w:sz="4" w:space="0" w:color="auto"/>
              <w:bottom w:val="single" w:sz="4" w:space="0" w:color="auto"/>
              <w:right w:val="single" w:sz="4" w:space="0" w:color="auto"/>
            </w:tcBorders>
          </w:tcPr>
          <w:p w14:paraId="3871597D" w14:textId="77777777" w:rsidR="006A7E28" w:rsidRDefault="006A7E28">
            <w:pPr>
              <w:jc w:val="center"/>
              <w:rPr>
                <w:rFonts w:ascii="Century Gothic" w:hAnsi="Century Gothic"/>
                <w:b/>
                <w:sz w:val="24"/>
                <w:szCs w:val="24"/>
              </w:rPr>
            </w:pPr>
            <w:r>
              <w:rPr>
                <w:rFonts w:ascii="Century Gothic" w:hAnsi="Century Gothic"/>
                <w:b/>
                <w:sz w:val="24"/>
                <w:szCs w:val="24"/>
              </w:rPr>
              <w:t>Comercialización</w:t>
            </w:r>
          </w:p>
          <w:p w14:paraId="6F82E4DA" w14:textId="77777777" w:rsidR="006A7E28" w:rsidRDefault="006A7E28">
            <w:pPr>
              <w:rPr>
                <w:rFonts w:ascii="Century Gothic" w:hAnsi="Century Gothic"/>
                <w:b/>
                <w:sz w:val="24"/>
                <w:szCs w:val="24"/>
              </w:rPr>
            </w:pPr>
          </w:p>
        </w:tc>
        <w:tc>
          <w:tcPr>
            <w:tcW w:w="2943" w:type="dxa"/>
            <w:tcBorders>
              <w:top w:val="single" w:sz="4" w:space="0" w:color="auto"/>
              <w:left w:val="single" w:sz="4" w:space="0" w:color="auto"/>
              <w:bottom w:val="single" w:sz="4" w:space="0" w:color="auto"/>
              <w:right w:val="single" w:sz="4" w:space="0" w:color="auto"/>
            </w:tcBorders>
          </w:tcPr>
          <w:p w14:paraId="0B92743D" w14:textId="77777777" w:rsidR="006A7E28" w:rsidRDefault="006A7E28">
            <w:pPr>
              <w:jc w:val="center"/>
              <w:rPr>
                <w:rFonts w:ascii="Century Gothic" w:hAnsi="Century Gothic"/>
                <w:b/>
                <w:sz w:val="24"/>
                <w:szCs w:val="24"/>
              </w:rPr>
            </w:pPr>
            <w:r>
              <w:rPr>
                <w:rFonts w:ascii="Century Gothic" w:hAnsi="Century Gothic"/>
                <w:b/>
                <w:sz w:val="24"/>
                <w:szCs w:val="24"/>
              </w:rPr>
              <w:t>Dirección general</w:t>
            </w:r>
          </w:p>
          <w:p w14:paraId="0C81F126" w14:textId="77777777" w:rsidR="006A7E28" w:rsidRDefault="006A7E28">
            <w:pPr>
              <w:jc w:val="center"/>
              <w:rPr>
                <w:rFonts w:ascii="Century Gothic" w:hAnsi="Century Gothic"/>
                <w:b/>
                <w:sz w:val="24"/>
                <w:szCs w:val="24"/>
              </w:rPr>
            </w:pPr>
          </w:p>
        </w:tc>
      </w:tr>
      <w:tr w:rsidR="006A7E28" w14:paraId="450C6A8A" w14:textId="77777777" w:rsidTr="006A7E28">
        <w:tc>
          <w:tcPr>
            <w:tcW w:w="2942" w:type="dxa"/>
            <w:tcBorders>
              <w:top w:val="single" w:sz="4" w:space="0" w:color="auto"/>
              <w:left w:val="single" w:sz="4" w:space="0" w:color="auto"/>
              <w:bottom w:val="single" w:sz="4" w:space="0" w:color="auto"/>
              <w:right w:val="single" w:sz="4" w:space="0" w:color="auto"/>
            </w:tcBorders>
          </w:tcPr>
          <w:p w14:paraId="3DC58E29" w14:textId="77777777" w:rsidR="006A7E28" w:rsidRDefault="006A7E28">
            <w:pPr>
              <w:rPr>
                <w:rFonts w:ascii="Century Gothic" w:hAnsi="Century Gothic"/>
                <w:b/>
              </w:rPr>
            </w:pPr>
          </w:p>
          <w:p w14:paraId="5EEBA178" w14:textId="03F3ED6E" w:rsidR="006A7E28" w:rsidRDefault="006A7E28">
            <w:pPr>
              <w:rPr>
                <w:rFonts w:ascii="Century Gothic" w:hAnsi="Century Gothic"/>
                <w:b/>
              </w:rPr>
            </w:pPr>
            <w:r>
              <w:rPr>
                <w:noProof/>
                <w:lang w:eastAsia="es-MX"/>
              </w:rPr>
              <mc:AlternateContent>
                <mc:Choice Requires="wps">
                  <w:drawing>
                    <wp:anchor distT="0" distB="0" distL="114300" distR="114300" simplePos="0" relativeHeight="251861504" behindDoc="0" locked="0" layoutInCell="1" allowOverlap="1" wp14:anchorId="7547A743" wp14:editId="507E340B">
                      <wp:simplePos x="0" y="0"/>
                      <wp:positionH relativeFrom="column">
                        <wp:posOffset>667385</wp:posOffset>
                      </wp:positionH>
                      <wp:positionV relativeFrom="paragraph">
                        <wp:posOffset>63500</wp:posOffset>
                      </wp:positionV>
                      <wp:extent cx="293370" cy="390525"/>
                      <wp:effectExtent l="0" t="0" r="11430" b="28575"/>
                      <wp:wrapNone/>
                      <wp:docPr id="36729" name="Diagrama de flujo: conector fuera de página 36729"/>
                      <wp:cNvGraphicFramePr/>
                      <a:graphic xmlns:a="http://schemas.openxmlformats.org/drawingml/2006/main">
                        <a:graphicData uri="http://schemas.microsoft.com/office/word/2010/wordprocessingShape">
                          <wps:wsp>
                            <wps:cNvSpPr/>
                            <wps:spPr>
                              <a:xfrm>
                                <a:off x="0" y="0"/>
                                <a:ext cx="293370" cy="390525"/>
                              </a:xfrm>
                              <a:prstGeom prst="flowChartOffpageConnector">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796DF38C" w14:textId="77777777" w:rsidR="00303DDF" w:rsidRDefault="00303DDF" w:rsidP="006A7E28">
                                  <w:pPr>
                                    <w:jc w:val="center"/>
                                  </w:pPr>
                                  <w:r>
                                    <w:t>2</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47A743" id="Diagrama de flujo: conector fuera de página 36729" o:spid="_x0000_s1284" type="#_x0000_t177" style="position:absolute;margin-left:52.55pt;margin-top:5pt;width:23.1pt;height:30.75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47uewIAAEcFAAAOAAAAZHJzL2Uyb0RvYy54bWysVE1v2zAMvQ/YfxB0Xx0n6boGdYogRYYB&#10;RRusHXpWZCkWJouapMTOfv0o2XGyrrsMu9iiyMePR1I3t22tyV44r8AUNL8YUSIMh1KZbUG/Pa8+&#10;fKLEB2ZKpsGIgh6Ep7fz9+9uGjsTY6hAl8IRdGL8rLEFrUKwsyzzvBI18xdghUGlBFezgKLbZqVj&#10;DXqvdTYejT5mDbjSOuDCe7y965R0nvxLKXh4lNKLQHRBMbeQvi59N/GbzW/YbOuYrRTv02D/kEXN&#10;lMGgg6s7FhjZOfWHq1pxBx5kuOBQZyCl4iLVgNXko1fVPFXMilQLkuPtQJP/f275w/7Jrh3S0Fg/&#10;83iMVbTS1fGP+ZE2kXUYyBJtIBwvx9eTyRVSylE1uR5dji8jmdkJbJ0PnwXUJB4KKjU0y4q52BDL&#10;tmIJxmB7wCXe2P7ehw5/xMUEPGhVrpTWSYhDIZbakT3Ddm62eR/xNyttSIMZ5VddPqey0ikctIi+&#10;tPkqJFFlLCQlkCbu5Lz8fnSeLCNEYhoDKH8LpMMR1NtGmEhTOABHbwFP0QbrFBFMGIC1Mj1Xf01V&#10;dvbYhbNa4zG0mxaLxVqn48hZvNtAeVg74qDbCW/5SmGj7pkPa+ZwCbC3uNjhET+xdwXlWllKKnA/&#10;X99FO5xJ1FDS4DIV1P/YMSco0V8MTut1Pp3G7UvC9PJqjII712zONWZXLwEbnOPTYXk6Rvugj0fp&#10;oH7BvV/EqKhihmNsTDC4o7AM3ZLjy8HFYpHMcOMsC/fmyfLoPDIcZ+25fWHO9lMacLwf4Lh4bPZq&#10;LjvbiDSw2AWQKg3tic+ee9zWtAv9yxKfg3M5WZ3ev/kvAAAA//8DAFBLAwQUAAYACAAAACEAOXCR&#10;794AAAAJAQAADwAAAGRycy9kb3ducmV2LnhtbEyPQU+DQBCF7yb+h82YeDF2QYNWZGmMDcY0Xkob&#10;z1N2C0R2lrBLi/56h5Pe5mW+efNetppsJ05m8K0jBfEiAmGocrqlWsF+V9wuQfiApLFzZBR8Gw+r&#10;/PIiw1S7M23NqQy1YBPyKSpoQuhTKX3VGIt+4XpDvDu6wWJgOdRSD3hmc9vJuyh6kBZb4g8N9ua1&#10;MdVXOVqOsTt+luMW15v1z8dT8nZTyPe+UOr6anp5BhHMFP5gmOPzDeSc6eBG0l50rKMkZnQeuNMM&#10;JPE9iIOCxzgBmWfyf4P8FwAA//8DAFBLAQItABQABgAIAAAAIQC2gziS/gAAAOEBAAATAAAAAAAA&#10;AAAAAAAAAAAAAABbQ29udGVudF9UeXBlc10ueG1sUEsBAi0AFAAGAAgAAAAhADj9If/WAAAAlAEA&#10;AAsAAAAAAAAAAAAAAAAALwEAAF9yZWxzLy5yZWxzUEsBAi0AFAAGAAgAAAAhAHZbju57AgAARwUA&#10;AA4AAAAAAAAAAAAAAAAALgIAAGRycy9lMm9Eb2MueG1sUEsBAi0AFAAGAAgAAAAhADlwke/eAAAA&#10;CQEAAA8AAAAAAAAAAAAAAAAA1QQAAGRycy9kb3ducmV2LnhtbFBLBQYAAAAABAAEAPMAAADgBQAA&#10;AAA=&#10;" fillcolor="white [3212]" strokecolor="black [3200]" strokeweight=".25pt">
                      <v:textbox>
                        <w:txbxContent>
                          <w:p w14:paraId="796DF38C" w14:textId="77777777" w:rsidR="00303DDF" w:rsidRDefault="00303DDF" w:rsidP="006A7E28">
                            <w:pPr>
                              <w:jc w:val="center"/>
                            </w:pPr>
                            <w:r>
                              <w:t>2</w:t>
                            </w:r>
                          </w:p>
                        </w:txbxContent>
                      </v:textbox>
                    </v:shape>
                  </w:pict>
                </mc:Fallback>
              </mc:AlternateContent>
            </w:r>
            <w:r>
              <w:rPr>
                <w:noProof/>
                <w:lang w:eastAsia="es-MX"/>
              </w:rPr>
              <mc:AlternateContent>
                <mc:Choice Requires="wps">
                  <w:drawing>
                    <wp:anchor distT="0" distB="0" distL="114300" distR="114300" simplePos="0" relativeHeight="251862528" behindDoc="0" locked="0" layoutInCell="1" allowOverlap="1" wp14:anchorId="58E8B817" wp14:editId="149F7D2A">
                      <wp:simplePos x="0" y="0"/>
                      <wp:positionH relativeFrom="column">
                        <wp:posOffset>-46990</wp:posOffset>
                      </wp:positionH>
                      <wp:positionV relativeFrom="paragraph">
                        <wp:posOffset>960120</wp:posOffset>
                      </wp:positionV>
                      <wp:extent cx="1743075" cy="1476375"/>
                      <wp:effectExtent l="0" t="0" r="28575" b="28575"/>
                      <wp:wrapNone/>
                      <wp:docPr id="36728" name="Rectángulo 36728"/>
                      <wp:cNvGraphicFramePr/>
                      <a:graphic xmlns:a="http://schemas.openxmlformats.org/drawingml/2006/main">
                        <a:graphicData uri="http://schemas.microsoft.com/office/word/2010/wordprocessingShape">
                          <wps:wsp>
                            <wps:cNvSpPr/>
                            <wps:spPr>
                              <a:xfrm>
                                <a:off x="0" y="0"/>
                                <a:ext cx="1743075" cy="1476375"/>
                              </a:xfrm>
                              <a:prstGeom prst="rect">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514D5E2E" w14:textId="77777777" w:rsidR="00303DDF" w:rsidRDefault="00303DDF" w:rsidP="006A7E28">
                                  <w:pPr>
                                    <w:jc w:val="center"/>
                                    <w:rPr>
                                      <w:rFonts w:ascii="Century Gothic" w:hAnsi="Century Gothic"/>
                                      <w:sz w:val="18"/>
                                      <w:szCs w:val="18"/>
                                    </w:rPr>
                                  </w:pPr>
                                  <w:r>
                                    <w:rPr>
                                      <w:rFonts w:ascii="Century Gothic" w:hAnsi="Century Gothic"/>
                                      <w:sz w:val="18"/>
                                      <w:szCs w:val="18"/>
                                    </w:rPr>
                                    <w:t>Se elabora una propuesta de expresión gráfica, según solicitud Se hace una selección de imágenes Se editan imágenes Se Crea slogan Se edita y conjunta imagen y texto</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8E8B817" id="Rectángulo 36728" o:spid="_x0000_s1285" style="position:absolute;margin-left:-3.7pt;margin-top:75.6pt;width:137.25pt;height:116.25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S5mbQIAADQFAAAOAAAAZHJzL2Uyb0RvYy54bWysVE1v2zAMvQ/YfxB0Xx0nabMFdYqgRYcB&#10;RVusHXpWZCkRJosapcTOfv0oxflYV+ww7CKTIvlIPpO6vOoayzYKgwFX8fJswJlyEmrjlhX/9nz7&#10;4SNnIQpXCwtOVXyrAr+avX932fqpGsIKbK2QEYgL09ZXfBWjnxZFkCvViHAGXjkyasBGRFJxWdQo&#10;WkJvbDEcDC6KFrD2CFKFQLc3OyOfZXytlYwPWgcVma041RbziflcpLOYXYrpEoVfGdmXIf6hikYY&#10;R0kPUDciCrZG8wdUYyRCAB3PJDQFaG2kyj1QN+XgVTdPK+FV7oXICf5AU/h/sPJ+8+QfkWhofZgG&#10;ElMXncYmfak+1mWytgeyVBeZpMtyMh4NJuecSbKV48nFiBTCKY7hHkP8rKBhSag40t/IJInNXYg7&#10;171LyhbAmvrWWJuVNAHq2iLbCPp3i2XZg//mZR1rKz4q+9THHrIUt1YlLOu+Ks1MTVUPcwF5vI7g&#10;9fc9ePZMIZrKOASVbwXZuA/qfVOYyiN3CBy8FXjMdvDOGcHFQ2BjHODfg/XOnwg/6TWJsVt01Cz1&#10;Oh4lztLdAurtIzKE3QIEL28N/ZM7EeKjQJp42g3a4vhAh7ZAnEprPGcrwJ+v75IfDSBZOGtpcyoe&#10;fqwFKs7sF0ej+akcj9OqZWV8PhmSgqeWxanFrZtroB9c0jvhZRaTf7R7USM0L7Tk85SVTMJJyk0F&#10;Rtwr13G30fRMSDWfZzdaLy/inXvyMoEnhtOsPXcvAn0/kJFm+R72Wyamr+Zy55siHczXEbTJQ3vk&#10;s+eeVjOPff+MpN0/1bPX8bGb/QIAAP//AwBQSwMEFAAGAAgAAAAhAOFS9yPeAAAACgEAAA8AAABk&#10;cnMvZG93bnJldi54bWxMj8tOwzAQRfdI/IM1SOxa51GaNsSpKiR23bTA3o2HJBCPo9jN4+8ZVrCc&#10;maM75xaH2XZixMG3jhTE6wgEUuVMS7WC97fX1Q6ED5qM7hyhggU9HMr7u0Lnxk10xvESasEh5HOt&#10;oAmhz6X0VYNW+7Xrkfj26QarA49DLc2gJw63nUyiaCutbok/NLrHlwar78vNKojCNC+njU7xOO67&#10;j/Oy/zr5oNTjw3x8BhFwDn8w/OqzOpTsdHU3Ml50ClbZhkneP8UJCAaSbRaDuCpId2kGsizk/wrl&#10;DwAAAP//AwBQSwECLQAUAAYACAAAACEAtoM4kv4AAADhAQAAEwAAAAAAAAAAAAAAAAAAAAAAW0Nv&#10;bnRlbnRfVHlwZXNdLnhtbFBLAQItABQABgAIAAAAIQA4/SH/1gAAAJQBAAALAAAAAAAAAAAAAAAA&#10;AC8BAABfcmVscy8ucmVsc1BLAQItABQABgAIAAAAIQCpgS5mbQIAADQFAAAOAAAAAAAAAAAAAAAA&#10;AC4CAABkcnMvZTJvRG9jLnhtbFBLAQItABQABgAIAAAAIQDhUvcj3gAAAAoBAAAPAAAAAAAAAAAA&#10;AAAAAMcEAABkcnMvZG93bnJldi54bWxQSwUGAAAAAAQABADzAAAA0gUAAAAA&#10;" fillcolor="white [3212]" strokecolor="black [3200]" strokeweight=".25pt">
                      <v:textbox>
                        <w:txbxContent>
                          <w:p w14:paraId="514D5E2E" w14:textId="77777777" w:rsidR="00303DDF" w:rsidRDefault="00303DDF" w:rsidP="006A7E28">
                            <w:pPr>
                              <w:jc w:val="center"/>
                              <w:rPr>
                                <w:rFonts w:ascii="Century Gothic" w:hAnsi="Century Gothic"/>
                                <w:sz w:val="18"/>
                                <w:szCs w:val="18"/>
                              </w:rPr>
                            </w:pPr>
                            <w:r>
                              <w:rPr>
                                <w:rFonts w:ascii="Century Gothic" w:hAnsi="Century Gothic"/>
                                <w:sz w:val="18"/>
                                <w:szCs w:val="18"/>
                              </w:rPr>
                              <w:t>Se elabora una propuesta de expresión gráfica, según solicitud Se hace una selección de imágenes Se editan imágenes Se Crea slogan Se edita y conjunta imagen y texto</w:t>
                            </w:r>
                          </w:p>
                        </w:txbxContent>
                      </v:textbox>
                    </v:rect>
                  </w:pict>
                </mc:Fallback>
              </mc:AlternateContent>
            </w:r>
            <w:r>
              <w:rPr>
                <w:noProof/>
                <w:lang w:eastAsia="es-MX"/>
              </w:rPr>
              <mc:AlternateContent>
                <mc:Choice Requires="wps">
                  <w:drawing>
                    <wp:anchor distT="0" distB="0" distL="114300" distR="114300" simplePos="0" relativeHeight="251863552" behindDoc="0" locked="0" layoutInCell="1" allowOverlap="1" wp14:anchorId="72EB22D8" wp14:editId="45916EB4">
                      <wp:simplePos x="0" y="0"/>
                      <wp:positionH relativeFrom="column">
                        <wp:posOffset>808355</wp:posOffset>
                      </wp:positionH>
                      <wp:positionV relativeFrom="paragraph">
                        <wp:posOffset>469900</wp:posOffset>
                      </wp:positionV>
                      <wp:extent cx="0" cy="457200"/>
                      <wp:effectExtent l="76200" t="0" r="57150" b="57150"/>
                      <wp:wrapNone/>
                      <wp:docPr id="36727" name="Conector recto de flecha 36727"/>
                      <wp:cNvGraphicFramePr/>
                      <a:graphic xmlns:a="http://schemas.openxmlformats.org/drawingml/2006/main">
                        <a:graphicData uri="http://schemas.microsoft.com/office/word/2010/wordprocessingShape">
                          <wps:wsp>
                            <wps:cNvCnPr/>
                            <wps:spPr>
                              <a:xfrm>
                                <a:off x="0" y="0"/>
                                <a:ext cx="0" cy="457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CBA35DA" id="Conector recto de flecha 36727" o:spid="_x0000_s1026" type="#_x0000_t32" style="position:absolute;margin-left:63.65pt;margin-top:37pt;width:0;height:36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TKVtAEAAL4DAAAOAAAAZHJzL2Uyb0RvYy54bWysU9tu1DAQfUfqP1h+7yZbcVO02T5sgRcE&#10;FbQf4DrjxMI3jYdN8vfYzm4WFZAQ4mXiy5yZc44nu9vJGnYEjNq7lm83NWfgpO+061v++PD++i1n&#10;kYTrhPEOWj5D5Lf7qxe7MTRw4wdvOkCWirjYjKHlA1FoqirKAayIGx/ApUvl0QpKW+yrDsWYqltT&#10;3dT162r02AX0EmJMp3fLJd+X+kqBpM9KRSBmWp64UYlY4lOO1X4nmh5FGLQ80RD/wMIK7VLTtdSd&#10;IMG+o/6llNUSffSKNtLbyiulJRQNSc22fqbm6yACFC3JnBhWm+L/Kys/HQ/uHpMNY4hNDPeYVUwK&#10;bf4mfmwqZs2rWTARk8uhTKcvX71J75B9rC64gJE+gLcsL1oeCYXuBzp459KLeNwWr8TxY6QFeAbk&#10;psblSEKbd65jNIc0NoRauN7AqU9OqS6Ey4pmAwv8Cyimu0RxaVNmCQ4G2VGkKei+bdcqKTNDlDZm&#10;BdWF2x9Bp9wMgzJffwtcs0tH72gFWu08/q4rTWeqask/q160ZtlPvpvL8xU70pCUdzgNdJ7Cn/cF&#10;fvnt9j8AAAD//wMAUEsDBBQABgAIAAAAIQAUibCO3QAAAAoBAAAPAAAAZHJzL2Rvd25yZXYueG1s&#10;TI/NTsMwEITvSLyDtUhcKmq3DS0JcSoUCXFu4QE2sUki/JPabpu+PVsu9LazO5r9ptxO1rCTDnHw&#10;TsJiLoBp13o1uE7C1+f70wuwmNApNN5pCRcdYVvd35VYKH92O33ap45RiIsFSuhTGgvOY9tri3Hu&#10;R+3o9u2DxUQydFwFPFO4NXwpxJpbHBx96HHUda/bn/3RStjVWbO4hFo8fxiRH2aHfLbCXMrHh+nt&#10;FVjSU/o3wxWf0KEipsYfnYrMkF5uVmSVsMmo09Xwt2hoyNYCeFXy2wrVLwAAAP//AwBQSwECLQAU&#10;AAYACAAAACEAtoM4kv4AAADhAQAAEwAAAAAAAAAAAAAAAAAAAAAAW0NvbnRlbnRfVHlwZXNdLnht&#10;bFBLAQItABQABgAIAAAAIQA4/SH/1gAAAJQBAAALAAAAAAAAAAAAAAAAAC8BAABfcmVscy8ucmVs&#10;c1BLAQItABQABgAIAAAAIQD6aTKVtAEAAL4DAAAOAAAAAAAAAAAAAAAAAC4CAABkcnMvZTJvRG9j&#10;LnhtbFBLAQItABQABgAIAAAAIQAUibCO3QAAAAoBAAAPAAAAAAAAAAAAAAAAAA4EAABkcnMvZG93&#10;bnJldi54bWxQSwUGAAAAAAQABADzAAAAGAUAAAAA&#10;" strokecolor="black [3040]">
                      <v:stroke endarrow="block"/>
                    </v:shape>
                  </w:pict>
                </mc:Fallback>
              </mc:AlternateContent>
            </w:r>
            <w:r>
              <w:rPr>
                <w:noProof/>
                <w:lang w:eastAsia="es-MX"/>
              </w:rPr>
              <mc:AlternateContent>
                <mc:Choice Requires="wps">
                  <w:drawing>
                    <wp:anchor distT="0" distB="0" distL="114300" distR="114300" simplePos="0" relativeHeight="251865600" behindDoc="0" locked="0" layoutInCell="1" allowOverlap="1" wp14:anchorId="41A4A62A" wp14:editId="7750BCF0">
                      <wp:simplePos x="0" y="0"/>
                      <wp:positionH relativeFrom="column">
                        <wp:posOffset>1696085</wp:posOffset>
                      </wp:positionH>
                      <wp:positionV relativeFrom="paragraph">
                        <wp:posOffset>2328545</wp:posOffset>
                      </wp:positionV>
                      <wp:extent cx="942975" cy="0"/>
                      <wp:effectExtent l="0" t="0" r="0" b="0"/>
                      <wp:wrapNone/>
                      <wp:docPr id="36644" name="Conector recto 36644"/>
                      <wp:cNvGraphicFramePr/>
                      <a:graphic xmlns:a="http://schemas.openxmlformats.org/drawingml/2006/main">
                        <a:graphicData uri="http://schemas.microsoft.com/office/word/2010/wordprocessingShape">
                          <wps:wsp>
                            <wps:cNvCnPr/>
                            <wps:spPr>
                              <a:xfrm>
                                <a:off x="0" y="0"/>
                                <a:ext cx="9429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A621AB8" id="Conector recto 36644" o:spid="_x0000_s1026" style="position:absolute;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55pt,183.35pt" to="207.8pt,18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OYmAEAAIcDAAAOAAAAZHJzL2Uyb0RvYy54bWysU9uO0zAQfUfiHyy/06QVt42a7sOu4AXB&#10;issHeJ1xY2F7rLFp0r9n7LYpAoQQ4sXx5Zwzc2Ym29vZO3EAShZDL9erVgoIGgcb9r388vnNs9dS&#10;pKzCoBwG6OURkrzdPX2ynWIHGxzRDUCCRULqptjLMefYNU3SI3iVVhgh8KNB8irzkfbNQGpide+a&#10;Tdu+bCakIRJqSIlv70+Pclf1jQGdPxiTIAvXS84t15Xq+ljWZrdV3Z5UHK0+p6H+IQuvbOCgi9S9&#10;ykp8I/uLlLeaMKHJK42+QWOshuqB3azbn9x8GlWE6oWLk+JSpvT/ZPX7w114IC7DFFOX4gMVF7Mh&#10;X76cn5hrsY5LsWDOQvPlzfPNzasXUujLU3PlRUr5LaAXZdNLZ0OxoTp1eJcyx2LoBcKHa+S6y0cH&#10;BezCRzDCDhxrXdl1KODOkTgobufwdV3ax1oVWSjGOreQ2j+TzthCgzoof0tc0DUihrwQvQ1Iv4ua&#10;50uq5oS/uD55LbYfcTjWPtRycLers/NklnH68Vzp1/9n9x0AAP//AwBQSwMEFAAGAAgAAAAhAE9d&#10;+IrfAAAACwEAAA8AAABkcnMvZG93bnJldi54bWxMj8FOwzAMhu9Ie4fIk7ixtAPSqWs6TQNOcCiF&#10;A8es8dpqjVM1WVt4eoKEBEfbn35/f7abTcdGHFxrSUK8ioAhVVa3VEt4f3u62QBzXpFWnSWU8IkO&#10;dvniKlOpthO94lj6moUQcqmS0Hjfp5y7qkGj3Mr2SOF2soNRPoxDzfWgphBuOr6OIsGNail8aFSP&#10;hwarc3kxEpLH57Lop4eXr4InvChG6zfnDymvl/N+C8zj7P9g+NEP6pAHp6O9kHask7AWSRxQCbdC&#10;JMACcRffC2DH3w3PM/6/Q/4NAAD//wMAUEsBAi0AFAAGAAgAAAAhALaDOJL+AAAA4QEAABMAAAAA&#10;AAAAAAAAAAAAAAAAAFtDb250ZW50X1R5cGVzXS54bWxQSwECLQAUAAYACAAAACEAOP0h/9YAAACU&#10;AQAACwAAAAAAAAAAAAAAAAAvAQAAX3JlbHMvLnJlbHNQSwECLQAUAAYACAAAACEASv7TmJgBAACH&#10;AwAADgAAAAAAAAAAAAAAAAAuAgAAZHJzL2Uyb0RvYy54bWxQSwECLQAUAAYACAAAACEAT134it8A&#10;AAALAQAADwAAAAAAAAAAAAAAAADyAwAAZHJzL2Rvd25yZXYueG1sUEsFBgAAAAAEAAQA8wAAAP4E&#10;AAAAAA==&#10;" strokecolor="black [3040]"/>
                  </w:pict>
                </mc:Fallback>
              </mc:AlternateContent>
            </w:r>
            <w:r>
              <w:rPr>
                <w:noProof/>
                <w:lang w:eastAsia="es-MX"/>
              </w:rPr>
              <mc:AlternateContent>
                <mc:Choice Requires="wps">
                  <w:drawing>
                    <wp:anchor distT="0" distB="0" distL="114300" distR="114300" simplePos="0" relativeHeight="251879936" behindDoc="0" locked="0" layoutInCell="1" allowOverlap="1" wp14:anchorId="64877019" wp14:editId="6F6D4350">
                      <wp:simplePos x="0" y="0"/>
                      <wp:positionH relativeFrom="column">
                        <wp:posOffset>810260</wp:posOffset>
                      </wp:positionH>
                      <wp:positionV relativeFrom="paragraph">
                        <wp:posOffset>3789680</wp:posOffset>
                      </wp:positionV>
                      <wp:extent cx="1019175" cy="0"/>
                      <wp:effectExtent l="0" t="0" r="0" b="0"/>
                      <wp:wrapNone/>
                      <wp:docPr id="36628" name="Conector recto 36628"/>
                      <wp:cNvGraphicFramePr/>
                      <a:graphic xmlns:a="http://schemas.openxmlformats.org/drawingml/2006/main">
                        <a:graphicData uri="http://schemas.microsoft.com/office/word/2010/wordprocessingShape">
                          <wps:wsp>
                            <wps:cNvCnPr/>
                            <wps:spPr>
                              <a:xfrm flipH="1">
                                <a:off x="0" y="0"/>
                                <a:ext cx="10191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0047F3F" id="Conector recto 36628" o:spid="_x0000_s1026" style="position:absolute;flip:x;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8pt,298.4pt" to="144.05pt,29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swfoAEAAJIDAAAOAAAAZHJzL2Uyb0RvYy54bWysU8uO1DAQvCPxD5bvTJKVeEWT2cOugAOC&#10;FSwf4HXaEwu/1DaTzN/T7pnJIkAIIS6WH1XVXd3t7fXinTgAZhvDILtNKwUEHUcb9oP8cv/m2Ssp&#10;clFhVC4GGOQRsrzePX2ynVMPV3GKbgQUJBJyP6dBTqWkvmmynsCrvIkJAj2aiF4VOuK+GVHNpO5d&#10;c9W2L5o54pgwasiZbm9Pj3LH+saALh+NyVCEGyTlVnhFXh/q2uy2qt+jSpPV5zTUP2ThlQ0UdJW6&#10;VUWJb2h/kfJWY8zRlI2OvonGWA3sgdx07U9uPk8qAXuh4uS0lin/P1n94XAT7pDKMKfc53SH1cVi&#10;0AvjbHpHPWVflKlYuGzHtWywFKHpsmu7193L51Loy1tzkqhSCXN5C9GLuhmks6E6Ur06vM+FwhL0&#10;AqHDYxK8K0cHFezCJzDCjjUYs3k+4MahOCjq7Pi1q50kLUZWirHOraT2z6QzttKAZ+ZviSuaI8ZQ&#10;VqK3IeLvopblkqo54S+uT16r7Yc4HrklXA5qPDs7D2mdrB/PTH/8SrvvAAAA//8DAFBLAwQUAAYA&#10;CAAAACEAutGU5t4AAAALAQAADwAAAGRycy9kb3ducmV2LnhtbEyPwU7DMBBE70j8g7VIXKrWaaSm&#10;aYhToUpc4AAUPsBJliTCXofYTd2/Z5GQ4DizT7Mz5T5aI2ac/OBIwXqVgEBqXDtQp+D97WGZg/BB&#10;U6uNI1RwQQ/76vqq1EXrzvSK8zF0gkPIF1pBH8JYSOmbHq32Kzci8e3DTVYHllMn20mfOdwamSZJ&#10;Jq0eiD/0esRDj83n8WQVPD6/LC5pzBZf2019iHNu4pM3St3exPs7EAFj+IPhpz5Xh4o71e5ErReG&#10;dbrNGFWw2WW8gYk0z9cg6l9HVqX8v6H6BgAA//8DAFBLAQItABQABgAIAAAAIQC2gziS/gAAAOEB&#10;AAATAAAAAAAAAAAAAAAAAAAAAABbQ29udGVudF9UeXBlc10ueG1sUEsBAi0AFAAGAAgAAAAhADj9&#10;If/WAAAAlAEAAAsAAAAAAAAAAAAAAAAALwEAAF9yZWxzLy5yZWxzUEsBAi0AFAAGAAgAAAAhAHi+&#10;zB+gAQAAkgMAAA4AAAAAAAAAAAAAAAAALgIAAGRycy9lMm9Eb2MueG1sUEsBAi0AFAAGAAgAAAAh&#10;ALrRlObeAAAACwEAAA8AAAAAAAAAAAAAAAAA+gMAAGRycy9kb3ducmV2LnhtbFBLBQYAAAAABAAE&#10;APMAAAAFBQAAAAA=&#10;" strokecolor="black [3040]"/>
                  </w:pict>
                </mc:Fallback>
              </mc:AlternateContent>
            </w:r>
            <w:r>
              <w:rPr>
                <w:noProof/>
                <w:lang w:eastAsia="es-MX"/>
              </w:rPr>
              <mc:AlternateContent>
                <mc:Choice Requires="wps">
                  <w:drawing>
                    <wp:anchor distT="0" distB="0" distL="114300" distR="114300" simplePos="0" relativeHeight="251880960" behindDoc="0" locked="0" layoutInCell="1" allowOverlap="1" wp14:anchorId="3AE45CED" wp14:editId="4DBC4547">
                      <wp:simplePos x="0" y="0"/>
                      <wp:positionH relativeFrom="column">
                        <wp:posOffset>-46990</wp:posOffset>
                      </wp:positionH>
                      <wp:positionV relativeFrom="paragraph">
                        <wp:posOffset>4156710</wp:posOffset>
                      </wp:positionV>
                      <wp:extent cx="1743075" cy="1704975"/>
                      <wp:effectExtent l="0" t="0" r="28575" b="28575"/>
                      <wp:wrapNone/>
                      <wp:docPr id="354" name="Rectángulo 354"/>
                      <wp:cNvGraphicFramePr/>
                      <a:graphic xmlns:a="http://schemas.openxmlformats.org/drawingml/2006/main">
                        <a:graphicData uri="http://schemas.microsoft.com/office/word/2010/wordprocessingShape">
                          <wps:wsp>
                            <wps:cNvSpPr/>
                            <wps:spPr>
                              <a:xfrm>
                                <a:off x="0" y="0"/>
                                <a:ext cx="1743075" cy="1704975"/>
                              </a:xfrm>
                              <a:prstGeom prst="rect">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74567606" w14:textId="77777777" w:rsidR="00303DDF" w:rsidRDefault="00303DDF" w:rsidP="006A7E28">
                                  <w:pPr>
                                    <w:jc w:val="center"/>
                                    <w:rPr>
                                      <w:rFonts w:ascii="Century Gothic" w:hAnsi="Century Gothic"/>
                                      <w:sz w:val="18"/>
                                      <w:szCs w:val="18"/>
                                    </w:rPr>
                                  </w:pPr>
                                  <w:r>
                                    <w:rPr>
                                      <w:rFonts w:ascii="Century Gothic" w:hAnsi="Century Gothic"/>
                                      <w:sz w:val="18"/>
                                      <w:szCs w:val="18"/>
                                    </w:rPr>
                                    <w:t xml:space="preserve">Agendar fecha </w:t>
                                  </w:r>
                                  <w:proofErr w:type="gramStart"/>
                                  <w:r>
                                    <w:rPr>
                                      <w:rFonts w:ascii="Century Gothic" w:hAnsi="Century Gothic"/>
                                      <w:sz w:val="18"/>
                                      <w:szCs w:val="18"/>
                                    </w:rPr>
                                    <w:t>de acuerdo a</w:t>
                                  </w:r>
                                  <w:proofErr w:type="gramEnd"/>
                                  <w:r>
                                    <w:rPr>
                                      <w:rFonts w:ascii="Century Gothic" w:hAnsi="Century Gothic"/>
                                      <w:sz w:val="18"/>
                                      <w:szCs w:val="18"/>
                                    </w:rPr>
                                    <w:t xml:space="preserve"> la calendarización programada Firmar Carta compromiso para oficializar la plática Asistir al plantel a impartir la plática a los grados académicos programados</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AE45CED" id="Rectángulo 354" o:spid="_x0000_s1286" style="position:absolute;margin-left:-3.7pt;margin-top:327.3pt;width:137.25pt;height:134.25pt;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G12bQIAADQFAAAOAAAAZHJzL2Uyb0RvYy54bWysVMFu2zAMvQ/YPwi6r7ZTd1mDOkWQosOA&#10;og3WDj0rspQIk0VNUmJnXz9KcZwsK3YYdpFJkXwkn0nd3HaNJlvhvAJT0eIip0QYDrUyq4p+e7n/&#10;8IkSH5ipmQYjKroTnt5O37+7ae1EjGANuhaOIIjxk9ZWdB2CnWSZ52vRMH8BVhg0SnANC6i6VVY7&#10;1iJ6o7NRnn/MWnC1dcCF93h7tzfSacKXUvDwJKUXgeiKYm0hnS6dy3hm0xs2WTlm14r3ZbB/qKJh&#10;ymDSAeqOBUY2Tv0B1SjuwIMMFxyaDKRUXKQesJsiP+vmec2sSL0gOd4ONPn/B8sft8924ZCG1vqJ&#10;RzF20UnXxC/WR7pE1m4gS3SBcLwsxuVlPr6ihKOtGOflNSqIkx3DrfPhs4CGRKGiDv9GIoltH3zY&#10;ux5cYjYPWtX3SuukxAkQc+3IluG/W66KHvw3L21IW9HLok997CFJYadFxNLmq5BE1Vj1KBWQxusI&#10;Xn8/gCfPGCKxjCGoeCtIh0NQ7xvDRBq5ITB/K/CYbfBOGcGEIbBRBtzfg+XeHwk/6TWKoVt22Cz2&#10;WpaRs3i3hHq3cMTBfgG85fcK/8kD82HBHE487gZucXjCQ2pATrlWlpI1uJ/nd9EPBxAtlLS4ORX1&#10;PzbMCUr0F4OjeV2UZVy1pJRX4xEq7tSyPLWYTTMH/MEFvhOWJzH6B30QpYPmFZd8FrOiiRmOubHA&#10;4A7KPOw3Gp8JLmaz5IbrZVl4MM+WR/DIcJy1l+6VOdsPZMBZfoTDlrHJ2VzufWOkgdkmgFRpaI98&#10;9tzjaqax75+RuPunevI6PnbTXwAAAP//AwBQSwMEFAAGAAgAAAAhADgbWKreAAAACgEAAA8AAABk&#10;cnMvZG93bnJldi54bWxMj8tOwzAQRfdI/IM1SOxaJ2lISRqnqpDYddMW9m48JCn2OIrdPP4es4Ll&#10;6B7de6bcz0azEQfXWRIQryNgSLVVHTUCPi7vq1dgzktSUltCAQs62FePD6UslJ3ohOPZNyyUkCuk&#10;gNb7vuDc1S0a6da2RwrZlx2M9OEcGq4GOYVyo3kSRRk3sqOw0Moe31qsv893IyDy07wcU7nBw5jr&#10;z9OS347OC/H8NB92wDzO/g+GX/2gDlVwuto7Kce0gNU2DaSA7CXNgAUgybYxsKuAPNnEwKuS/3+h&#10;+gEAAP//AwBQSwECLQAUAAYACAAAACEAtoM4kv4AAADhAQAAEwAAAAAAAAAAAAAAAAAAAAAAW0Nv&#10;bnRlbnRfVHlwZXNdLnhtbFBLAQItABQABgAIAAAAIQA4/SH/1gAAAJQBAAALAAAAAAAAAAAAAAAA&#10;AC8BAABfcmVscy8ucmVsc1BLAQItABQABgAIAAAAIQC1KG12bQIAADQFAAAOAAAAAAAAAAAAAAAA&#10;AC4CAABkcnMvZTJvRG9jLnhtbFBLAQItABQABgAIAAAAIQA4G1iq3gAAAAoBAAAPAAAAAAAAAAAA&#10;AAAAAMcEAABkcnMvZG93bnJldi54bWxQSwUGAAAAAAQABADzAAAA0gUAAAAA&#10;" fillcolor="white [3212]" strokecolor="black [3200]" strokeweight=".25pt">
                      <v:textbox>
                        <w:txbxContent>
                          <w:p w14:paraId="74567606" w14:textId="77777777" w:rsidR="00303DDF" w:rsidRDefault="00303DDF" w:rsidP="006A7E28">
                            <w:pPr>
                              <w:jc w:val="center"/>
                              <w:rPr>
                                <w:rFonts w:ascii="Century Gothic" w:hAnsi="Century Gothic"/>
                                <w:sz w:val="18"/>
                                <w:szCs w:val="18"/>
                              </w:rPr>
                            </w:pPr>
                            <w:r>
                              <w:rPr>
                                <w:rFonts w:ascii="Century Gothic" w:hAnsi="Century Gothic"/>
                                <w:sz w:val="18"/>
                                <w:szCs w:val="18"/>
                              </w:rPr>
                              <w:t>Agendar fecha de acuerdo a la calendarización programada Firmar Carta compromiso para oficializar la plática Asistir al plantel a impartir la plática a los grados académicos programados</w:t>
                            </w:r>
                          </w:p>
                        </w:txbxContent>
                      </v:textbox>
                    </v:rect>
                  </w:pict>
                </mc:Fallback>
              </mc:AlternateContent>
            </w:r>
            <w:r>
              <w:rPr>
                <w:noProof/>
                <w:lang w:eastAsia="es-MX"/>
              </w:rPr>
              <mc:AlternateContent>
                <mc:Choice Requires="wps">
                  <w:drawing>
                    <wp:anchor distT="0" distB="0" distL="114300" distR="114300" simplePos="0" relativeHeight="251881984" behindDoc="0" locked="0" layoutInCell="1" allowOverlap="1" wp14:anchorId="65CDD4E0" wp14:editId="4ABAA051">
                      <wp:simplePos x="0" y="0"/>
                      <wp:positionH relativeFrom="column">
                        <wp:posOffset>589280</wp:posOffset>
                      </wp:positionH>
                      <wp:positionV relativeFrom="paragraph">
                        <wp:posOffset>6137910</wp:posOffset>
                      </wp:positionV>
                      <wp:extent cx="295275" cy="438150"/>
                      <wp:effectExtent l="0" t="0" r="28575" b="19050"/>
                      <wp:wrapNone/>
                      <wp:docPr id="353" name="Diagrama de flujo: conector fuera de página 353"/>
                      <wp:cNvGraphicFramePr/>
                      <a:graphic xmlns:a="http://schemas.openxmlformats.org/drawingml/2006/main">
                        <a:graphicData uri="http://schemas.microsoft.com/office/word/2010/wordprocessingShape">
                          <wps:wsp>
                            <wps:cNvSpPr/>
                            <wps:spPr>
                              <a:xfrm>
                                <a:off x="0" y="0"/>
                                <a:ext cx="295275" cy="438150"/>
                              </a:xfrm>
                              <a:prstGeom prst="flowChartOffpageConnector">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33C032A2" w14:textId="77777777" w:rsidR="00303DDF" w:rsidRDefault="00303DDF" w:rsidP="006A7E28">
                                  <w:pPr>
                                    <w:jc w:val="center"/>
                                  </w:pPr>
                                  <w:r>
                                    <w:t>3</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5CDD4E0" id="Diagrama de flujo: conector fuera de página 353" o:spid="_x0000_s1287" type="#_x0000_t177" style="position:absolute;margin-left:46.4pt;margin-top:483.3pt;width:23.25pt;height:34.5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KtTfQIAAEcFAAAOAAAAZHJzL2Uyb0RvYy54bWysVFFv2yAQfp+0/4B4XxynydpGdaooVadJ&#10;URs1nfpMMMRomGNAYme/fgeJna7rXqa92MDdd9z33R03t22tyV44r8AUNB8MKRGGQ6nMtqDfnu8/&#10;XVHiAzMl02BEQQ/C09vZxw83jZ2KEVSgS+EIBjF+2tiCViHYaZZ5Xoma+QFYYdAowdUs4NZts9Kx&#10;BqPXOhsNh5+zBlxpHXDhPZ7eHY10luJLKXh4lNKLQHRBMbeQvi59N/GbzW7YdOuYrRQ/pcH+IYua&#10;KYOX9qHuWGBk59QfoWrFHXiQYcChzkBKxUXigGzy4Rs264pZkbigON72Mvn/F5Y/7Nd25VCGxvqp&#10;x2Vk0UpXxz/mR9ok1qEXS7SBcDwcXU9GlxNKOJrGF1f5JImZncHW+fBFQE3ioqBSQ7OomIsFsWwr&#10;FmAMlgdc0o3tlz5gFojvcDEBD1qV90rrtIlNIRbakT3Dcm62eSwfIn7z0oY0Bb3IMbdoPdNKq3DQ&#10;IsbS5klIospIJCWQOu4cvPzeBU+eESIxjR6UvwfSoQOdfCNMpC7sgcP3gOfbeu90I5jQA2tlTlr9&#10;NVV59O9YH7lG2qHdtEgWuY6TKvFsA+Vh5YiD40x4y+8VFmrJfFgxh0OA44KDHR7xE2tXUK6VpaQC&#10;9/PtWfTDnkQLJQ0OU0H9jx1zghL91WC3XufjcZy+tBlPLke4ca8tm9cWs6sXgAXO8emwPC2jf9Dd&#10;UjqoX3Du5/FWNDHD8W5MMLhuswjHIceXg4v5PLnhxFkWlmZteQweFY699ty+MGdPXRqwvR+gGzw2&#10;fdOXR9+INDDfBZAqNe1Zz5P2OK2pM08vS3wOXu+T1/n9m/0CAAD//wMAUEsDBBQABgAIAAAAIQDP&#10;irck4QAAAAsBAAAPAAAAZHJzL2Rvd25yZXYueG1sTI9BT8MwDIXvSPyHyEhcEEtZtYqWphNiKkJo&#10;l3WIc9Z4bUXjVE26FX493glOtuXn9z7n69n24oSj7xwpeFhEIJBqZzpqFHzsy/tHED5oMrp3hAq+&#10;0cO6uL7KdWbcmXZ4qkIj2IR8phW0IQyZlL5u0Wq/cAMS745utDrwODbSjPrM5raXyyhKpNUdcUKr&#10;B3xpsf6qJssY++NnNe305n3zs01Xr3elfBtKpW5v5ucnEAHn8CeGCz7fQMFMBzeR8aJXkC6ZPHBN&#10;kgTERRCnMYgDN1G8SkAWufz/Q/ELAAD//wMAUEsBAi0AFAAGAAgAAAAhALaDOJL+AAAA4QEAABMA&#10;AAAAAAAAAAAAAAAAAAAAAFtDb250ZW50X1R5cGVzXS54bWxQSwECLQAUAAYACAAAACEAOP0h/9YA&#10;AACUAQAACwAAAAAAAAAAAAAAAAAvAQAAX3JlbHMvLnJlbHNQSwECLQAUAAYACAAAACEAlJCrU30C&#10;AABHBQAADgAAAAAAAAAAAAAAAAAuAgAAZHJzL2Uyb0RvYy54bWxQSwECLQAUAAYACAAAACEAz4q3&#10;JOEAAAALAQAADwAAAAAAAAAAAAAAAADXBAAAZHJzL2Rvd25yZXYueG1sUEsFBgAAAAAEAAQA8wAA&#10;AOUFAAAAAA==&#10;" fillcolor="white [3212]" strokecolor="black [3200]" strokeweight=".25pt">
                      <v:textbox>
                        <w:txbxContent>
                          <w:p w14:paraId="33C032A2" w14:textId="77777777" w:rsidR="00303DDF" w:rsidRDefault="00303DDF" w:rsidP="006A7E28">
                            <w:pPr>
                              <w:jc w:val="center"/>
                            </w:pPr>
                            <w:r>
                              <w:t>3</w:t>
                            </w:r>
                          </w:p>
                        </w:txbxContent>
                      </v:textbox>
                    </v:shape>
                  </w:pict>
                </mc:Fallback>
              </mc:AlternateContent>
            </w:r>
            <w:r>
              <w:rPr>
                <w:noProof/>
                <w:lang w:eastAsia="es-MX"/>
              </w:rPr>
              <mc:AlternateContent>
                <mc:Choice Requires="wps">
                  <w:drawing>
                    <wp:anchor distT="0" distB="0" distL="114300" distR="114300" simplePos="0" relativeHeight="251940352" behindDoc="0" locked="0" layoutInCell="1" allowOverlap="1" wp14:anchorId="246C7AFB" wp14:editId="74A51000">
                      <wp:simplePos x="0" y="0"/>
                      <wp:positionH relativeFrom="column">
                        <wp:posOffset>808355</wp:posOffset>
                      </wp:positionH>
                      <wp:positionV relativeFrom="paragraph">
                        <wp:posOffset>3792855</wp:posOffset>
                      </wp:positionV>
                      <wp:extent cx="0" cy="352425"/>
                      <wp:effectExtent l="76200" t="0" r="76200" b="47625"/>
                      <wp:wrapNone/>
                      <wp:docPr id="352" name="Conector recto de flecha 352"/>
                      <wp:cNvGraphicFramePr/>
                      <a:graphic xmlns:a="http://schemas.openxmlformats.org/drawingml/2006/main">
                        <a:graphicData uri="http://schemas.microsoft.com/office/word/2010/wordprocessingShape">
                          <wps:wsp>
                            <wps:cNvCnPr/>
                            <wps:spPr>
                              <a:xfrm>
                                <a:off x="0" y="0"/>
                                <a:ext cx="0" cy="3524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4CEB4EC" id="Conector recto de flecha 352" o:spid="_x0000_s1026" type="#_x0000_t32" style="position:absolute;margin-left:63.65pt;margin-top:298.65pt;width:0;height:27.75pt;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GdytAEAAL4DAAAOAAAAZHJzL2Uyb0RvYy54bWysU9uO0zAQfUfiHyy/06SFRShqug9d4AXB&#10;issHeJ1xYuGbxkOT/D2206aIi4RW+zLxZc7MOceT/e1kDTsBRu1dy7ebmjNw0nfa9S3/9vXdizec&#10;RRKuE8Y7aPkMkd8enj/bj6GBnR+86QBZKuJiM4aWD0ShqaooB7AibnwAly6VRysobbGvOhRjqm5N&#10;tavr19XosQvoJcSYTu+WS34o9ZUCSZ+UikDMtDxxoxKxxIccq8NeND2KMGh5piEewcIK7VLTtdSd&#10;IMF+oP6jlNUSffSKNtLbyiulJRQNSc22/k3Nl0EEKFqSOTGsNsWnKys/no7uHpMNY4hNDPeYVUwK&#10;bf4mfmwqZs2rWTARk8uhTKcvb3avdjfZx+qKCxjpPXjL8qLlkVDofqCjdy69iMdt8UqcPkRagBdA&#10;bmpcjiS0ees6RnNIY0OohesNnPvklOpKuKxoNrDAP4NiuksUlzZlluBokJ1EmoLu+3atkjIzRGlj&#10;VlBduP0TdM7NMCjz9b/ANbt09I5WoNXO49+60nShqpb8i+pFa5b94Lu5PF+xIw1JeYfzQOcp/HVf&#10;4Nff7vATAAD//wMAUEsDBBQABgAIAAAAIQCZ0TBP3QAAAAsBAAAPAAAAZHJzL2Rvd25yZXYueG1s&#10;TI/BTsMwEETvSPyDtUhcKmo3JaUJcSoUCXFu4QOceEki7HUau2369zhc6G1ndzT7pthN1rAzjr53&#10;JGG1FMCQGqd7aiV8fb4/bYH5oEgr4wglXNHDrry/K1Su3YX2eD6ElsUQ8rmS0IUw5Jz7pkOr/NIN&#10;SPH27UarQpRjy/WoLjHcGp4IseFW9RQ/dGrAqsPm53CyEvbVc726jpVIP4zIjotjtlirTMrHh+nt&#10;FVjAKfybYcaP6FBGptqdSHtmok5e1tEqIc3mYXb8bWoJmzTZAi8Lftuh/AUAAP//AwBQSwECLQAU&#10;AAYACAAAACEAtoM4kv4AAADhAQAAEwAAAAAAAAAAAAAAAAAAAAAAW0NvbnRlbnRfVHlwZXNdLnht&#10;bFBLAQItABQABgAIAAAAIQA4/SH/1gAAAJQBAAALAAAAAAAAAAAAAAAAAC8BAABfcmVscy8ucmVs&#10;c1BLAQItABQABgAIAAAAIQD8ZGdytAEAAL4DAAAOAAAAAAAAAAAAAAAAAC4CAABkcnMvZTJvRG9j&#10;LnhtbFBLAQItABQABgAIAAAAIQCZ0TBP3QAAAAsBAAAPAAAAAAAAAAAAAAAAAA4EAABkcnMvZG93&#10;bnJldi54bWxQSwUGAAAAAAQABADzAAAAGAUAAAAA&#10;" strokecolor="black [3040]">
                      <v:stroke endarrow="block"/>
                    </v:shape>
                  </w:pict>
                </mc:Fallback>
              </mc:AlternateContent>
            </w:r>
            <w:r>
              <w:rPr>
                <w:noProof/>
                <w:lang w:eastAsia="es-MX"/>
              </w:rPr>
              <mc:AlternateContent>
                <mc:Choice Requires="wps">
                  <w:drawing>
                    <wp:anchor distT="0" distB="0" distL="114300" distR="114300" simplePos="0" relativeHeight="251941376" behindDoc="0" locked="0" layoutInCell="1" allowOverlap="1" wp14:anchorId="70B6AE58" wp14:editId="7B63C243">
                      <wp:simplePos x="0" y="0"/>
                      <wp:positionH relativeFrom="column">
                        <wp:posOffset>753110</wp:posOffset>
                      </wp:positionH>
                      <wp:positionV relativeFrom="paragraph">
                        <wp:posOffset>5943600</wp:posOffset>
                      </wp:positionV>
                      <wp:extent cx="0" cy="190500"/>
                      <wp:effectExtent l="76200" t="0" r="57150" b="57150"/>
                      <wp:wrapNone/>
                      <wp:docPr id="348" name="Conector recto de flecha 348"/>
                      <wp:cNvGraphicFramePr/>
                      <a:graphic xmlns:a="http://schemas.openxmlformats.org/drawingml/2006/main">
                        <a:graphicData uri="http://schemas.microsoft.com/office/word/2010/wordprocessingShape">
                          <wps:wsp>
                            <wps:cNvCnPr/>
                            <wps:spPr>
                              <a:xfrm>
                                <a:off x="0" y="0"/>
                                <a:ext cx="0" cy="1905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8C1BC1F" id="Conector recto de flecha 348" o:spid="_x0000_s1026" type="#_x0000_t32" style="position:absolute;margin-left:59.3pt;margin-top:468pt;width:0;height:15pt;z-index:2519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WrTtgEAAL4DAAAOAAAAZHJzL2Uyb0RvYy54bWysU8mO1DAQvSPxD5bvdJKRQBB1eg49wAXB&#10;iOUDPI6dWONN5aKT/D1lpzuNWCSE5lLxUq/qvefK/nZ2lp0UJBN8x5tdzZnyMvTGDx3/9vXdi9ec&#10;JRS+FzZ41fFFJX57eP5sP8VW3YQx2F4BoyI+tVPs+IgY26pKclROpF2IytOlDuAE0haGqgcxUXVn&#10;q5u6flVNAfoIQaqU6PRuveSHUl9rJfGT1kkhsx0nblgilPiQY3XYi3YAEUcjzzTEf7BwwnhqupW6&#10;EyjYdzC/lXJGQkhB404GVwWtjVRFA6lp6l/UfBlFVEULmZPiZlN6urLy4+no74FsmGJqU7yHrGLW&#10;4PKX+LG5mLVsZqkZmVwPJZ02b+qXdfGxuuIiJHyvgmN50fGEIMww4jF4Ty8SoCleidOHhNSZgBdA&#10;bmp9jiiMfet7hkuksUEwwg9W5fei9JxSXQmXFS5WrfDPSjPTE8W1TZkldbTAToKmoH9stiqUmSHa&#10;WLuB6sLtr6BzboapMl//CtyyS8fgcQM64wP8qSvOF6p6zb+oXrVm2Q+hX8rzFTtoSIo/54HOU/jz&#10;vsCvv93hBwAAAP//AwBQSwMEFAAGAAgAAAAhANm6K2zbAAAACwEAAA8AAABkcnMvZG93bnJldi54&#10;bWxMj8FOwzAQRO9I/IO1lbhU1A6FqEnjVCgS4tzCBzixSSLsdWq7bfr3bLnAcWZHs2+q3ewsO5sQ&#10;R48SspUAZrDzesRewufH2+MGWEwKtbIejYSribCr7+8qVWp/wb05H1LPqARjqSQMKU0l57EbjFNx&#10;5SeDdPvywalEMvRcB3Whcmf5kxA5d2pE+jCoyTSD6b4PJydh3zy32TU04uXdiuK4PBbLtSqkfFjM&#10;r1tgyczpLww3fEKHmphaf0IdmSWdbXKKSijWOY26JX6dlpycHF5X/P+G+gcAAP//AwBQSwECLQAU&#10;AAYACAAAACEAtoM4kv4AAADhAQAAEwAAAAAAAAAAAAAAAAAAAAAAW0NvbnRlbnRfVHlwZXNdLnht&#10;bFBLAQItABQABgAIAAAAIQA4/SH/1gAAAJQBAAALAAAAAAAAAAAAAAAAAC8BAABfcmVscy8ucmVs&#10;c1BLAQItABQABgAIAAAAIQALxWrTtgEAAL4DAAAOAAAAAAAAAAAAAAAAAC4CAABkcnMvZTJvRG9j&#10;LnhtbFBLAQItABQABgAIAAAAIQDZuits2wAAAAsBAAAPAAAAAAAAAAAAAAAAABAEAABkcnMvZG93&#10;bnJldi54bWxQSwUGAAAAAAQABADzAAAAGAUAAAAA&#10;" strokecolor="black [3040]">
                      <v:stroke endarrow="block"/>
                    </v:shape>
                  </w:pict>
                </mc:Fallback>
              </mc:AlternateContent>
            </w:r>
          </w:p>
          <w:p w14:paraId="109E6BFD" w14:textId="77777777" w:rsidR="006A7E28" w:rsidRDefault="006A7E28">
            <w:pPr>
              <w:rPr>
                <w:rFonts w:ascii="Century Gothic" w:hAnsi="Century Gothic"/>
                <w:b/>
              </w:rPr>
            </w:pPr>
          </w:p>
          <w:p w14:paraId="28A171E6" w14:textId="77777777" w:rsidR="006A7E28" w:rsidRDefault="006A7E28">
            <w:pPr>
              <w:rPr>
                <w:rFonts w:ascii="Century Gothic" w:hAnsi="Century Gothic"/>
                <w:b/>
              </w:rPr>
            </w:pPr>
          </w:p>
          <w:p w14:paraId="549B45BE" w14:textId="77777777" w:rsidR="006A7E28" w:rsidRDefault="006A7E28">
            <w:pPr>
              <w:rPr>
                <w:rFonts w:ascii="Century Gothic" w:hAnsi="Century Gothic"/>
                <w:b/>
              </w:rPr>
            </w:pPr>
          </w:p>
          <w:p w14:paraId="63CF64E9" w14:textId="77777777" w:rsidR="006A7E28" w:rsidRDefault="006A7E28">
            <w:pPr>
              <w:rPr>
                <w:rFonts w:ascii="Century Gothic" w:hAnsi="Century Gothic"/>
                <w:b/>
              </w:rPr>
            </w:pPr>
          </w:p>
          <w:p w14:paraId="265F2526" w14:textId="77777777" w:rsidR="006A7E28" w:rsidRDefault="006A7E28">
            <w:pPr>
              <w:rPr>
                <w:rFonts w:ascii="Century Gothic" w:hAnsi="Century Gothic"/>
                <w:b/>
              </w:rPr>
            </w:pPr>
          </w:p>
          <w:p w14:paraId="2B20E8DD" w14:textId="77777777" w:rsidR="006A7E28" w:rsidRDefault="006A7E28">
            <w:pPr>
              <w:rPr>
                <w:rFonts w:ascii="Century Gothic" w:hAnsi="Century Gothic"/>
                <w:b/>
              </w:rPr>
            </w:pPr>
          </w:p>
          <w:p w14:paraId="289239C2" w14:textId="77777777" w:rsidR="006A7E28" w:rsidRDefault="006A7E28">
            <w:pPr>
              <w:rPr>
                <w:rFonts w:ascii="Century Gothic" w:hAnsi="Century Gothic"/>
                <w:b/>
              </w:rPr>
            </w:pPr>
          </w:p>
          <w:p w14:paraId="0CBE884B" w14:textId="77777777" w:rsidR="006A7E28" w:rsidRDefault="006A7E28">
            <w:pPr>
              <w:rPr>
                <w:rFonts w:ascii="Century Gothic" w:hAnsi="Century Gothic"/>
                <w:b/>
              </w:rPr>
            </w:pPr>
          </w:p>
          <w:p w14:paraId="047F5D4C" w14:textId="77777777" w:rsidR="006A7E28" w:rsidRDefault="006A7E28">
            <w:pPr>
              <w:rPr>
                <w:rFonts w:ascii="Century Gothic" w:hAnsi="Century Gothic"/>
                <w:b/>
              </w:rPr>
            </w:pPr>
          </w:p>
          <w:p w14:paraId="252ADAFE" w14:textId="77777777" w:rsidR="006A7E28" w:rsidRDefault="006A7E28">
            <w:pPr>
              <w:rPr>
                <w:rFonts w:ascii="Century Gothic" w:hAnsi="Century Gothic"/>
                <w:b/>
              </w:rPr>
            </w:pPr>
          </w:p>
          <w:p w14:paraId="78200675" w14:textId="77777777" w:rsidR="006A7E28" w:rsidRDefault="006A7E28">
            <w:pPr>
              <w:rPr>
                <w:rFonts w:ascii="Century Gothic" w:hAnsi="Century Gothic"/>
                <w:b/>
              </w:rPr>
            </w:pPr>
          </w:p>
          <w:p w14:paraId="7FA49B94" w14:textId="77777777" w:rsidR="006A7E28" w:rsidRDefault="006A7E28">
            <w:pPr>
              <w:rPr>
                <w:rFonts w:ascii="Century Gothic" w:hAnsi="Century Gothic"/>
                <w:b/>
              </w:rPr>
            </w:pPr>
          </w:p>
          <w:p w14:paraId="68F17E51" w14:textId="77777777" w:rsidR="006A7E28" w:rsidRDefault="006A7E28">
            <w:pPr>
              <w:rPr>
                <w:rFonts w:ascii="Century Gothic" w:hAnsi="Century Gothic"/>
                <w:b/>
              </w:rPr>
            </w:pPr>
          </w:p>
          <w:p w14:paraId="1387C584" w14:textId="77777777" w:rsidR="006A7E28" w:rsidRDefault="006A7E28">
            <w:pPr>
              <w:rPr>
                <w:rFonts w:ascii="Century Gothic" w:hAnsi="Century Gothic"/>
                <w:b/>
              </w:rPr>
            </w:pPr>
          </w:p>
          <w:p w14:paraId="5AB1157E" w14:textId="77777777" w:rsidR="006A7E28" w:rsidRDefault="006A7E28">
            <w:pPr>
              <w:rPr>
                <w:rFonts w:ascii="Century Gothic" w:hAnsi="Century Gothic"/>
                <w:b/>
              </w:rPr>
            </w:pPr>
          </w:p>
          <w:p w14:paraId="569279FC" w14:textId="77777777" w:rsidR="006A7E28" w:rsidRDefault="006A7E28">
            <w:pPr>
              <w:rPr>
                <w:rFonts w:ascii="Century Gothic" w:hAnsi="Century Gothic"/>
                <w:b/>
              </w:rPr>
            </w:pPr>
          </w:p>
          <w:p w14:paraId="4C5E9203" w14:textId="77777777" w:rsidR="006A7E28" w:rsidRDefault="006A7E28">
            <w:pPr>
              <w:rPr>
                <w:rFonts w:ascii="Century Gothic" w:hAnsi="Century Gothic"/>
                <w:b/>
              </w:rPr>
            </w:pPr>
          </w:p>
          <w:p w14:paraId="63145248" w14:textId="77777777" w:rsidR="006A7E28" w:rsidRDefault="006A7E28">
            <w:pPr>
              <w:rPr>
                <w:rFonts w:ascii="Century Gothic" w:hAnsi="Century Gothic"/>
                <w:b/>
              </w:rPr>
            </w:pPr>
          </w:p>
          <w:p w14:paraId="1DA58227" w14:textId="77777777" w:rsidR="006A7E28" w:rsidRDefault="006A7E28">
            <w:pPr>
              <w:rPr>
                <w:rFonts w:ascii="Century Gothic" w:hAnsi="Century Gothic"/>
                <w:b/>
              </w:rPr>
            </w:pPr>
          </w:p>
          <w:p w14:paraId="717EDE84" w14:textId="77777777" w:rsidR="006A7E28" w:rsidRDefault="006A7E28">
            <w:pPr>
              <w:rPr>
                <w:rFonts w:ascii="Century Gothic" w:hAnsi="Century Gothic"/>
                <w:b/>
              </w:rPr>
            </w:pPr>
          </w:p>
          <w:p w14:paraId="2B2B71AE" w14:textId="77777777" w:rsidR="006A7E28" w:rsidRDefault="006A7E28">
            <w:pPr>
              <w:rPr>
                <w:rFonts w:ascii="Century Gothic" w:hAnsi="Century Gothic"/>
                <w:b/>
              </w:rPr>
            </w:pPr>
          </w:p>
          <w:p w14:paraId="3CB4E046" w14:textId="77777777" w:rsidR="006A7E28" w:rsidRDefault="006A7E28">
            <w:pPr>
              <w:rPr>
                <w:rFonts w:ascii="Century Gothic" w:hAnsi="Century Gothic"/>
                <w:b/>
              </w:rPr>
            </w:pPr>
          </w:p>
          <w:p w14:paraId="020CC2E3" w14:textId="77777777" w:rsidR="006A7E28" w:rsidRDefault="006A7E28">
            <w:pPr>
              <w:rPr>
                <w:rFonts w:ascii="Century Gothic" w:hAnsi="Century Gothic"/>
                <w:b/>
              </w:rPr>
            </w:pPr>
          </w:p>
          <w:p w14:paraId="3E9D2FB1" w14:textId="77777777" w:rsidR="006A7E28" w:rsidRDefault="006A7E28">
            <w:pPr>
              <w:rPr>
                <w:rFonts w:ascii="Century Gothic" w:hAnsi="Century Gothic"/>
                <w:b/>
              </w:rPr>
            </w:pPr>
          </w:p>
          <w:p w14:paraId="2F3B801B" w14:textId="77777777" w:rsidR="006A7E28" w:rsidRDefault="006A7E28">
            <w:pPr>
              <w:rPr>
                <w:rFonts w:ascii="Century Gothic" w:hAnsi="Century Gothic"/>
                <w:b/>
              </w:rPr>
            </w:pPr>
          </w:p>
          <w:p w14:paraId="18AE5E62" w14:textId="77777777" w:rsidR="006A7E28" w:rsidRDefault="006A7E28">
            <w:pPr>
              <w:rPr>
                <w:rFonts w:ascii="Century Gothic" w:hAnsi="Century Gothic"/>
                <w:b/>
              </w:rPr>
            </w:pPr>
          </w:p>
          <w:p w14:paraId="74678F85" w14:textId="77777777" w:rsidR="006A7E28" w:rsidRDefault="006A7E28">
            <w:pPr>
              <w:rPr>
                <w:rFonts w:ascii="Century Gothic" w:hAnsi="Century Gothic"/>
                <w:b/>
              </w:rPr>
            </w:pPr>
          </w:p>
          <w:p w14:paraId="43F9CAD1" w14:textId="77777777" w:rsidR="006A7E28" w:rsidRDefault="006A7E28">
            <w:pPr>
              <w:rPr>
                <w:rFonts w:ascii="Century Gothic" w:hAnsi="Century Gothic"/>
                <w:b/>
              </w:rPr>
            </w:pPr>
          </w:p>
          <w:p w14:paraId="60E6842C" w14:textId="77777777" w:rsidR="006A7E28" w:rsidRDefault="006A7E28">
            <w:pPr>
              <w:rPr>
                <w:rFonts w:ascii="Century Gothic" w:hAnsi="Century Gothic"/>
                <w:b/>
              </w:rPr>
            </w:pPr>
          </w:p>
          <w:p w14:paraId="06697A6F" w14:textId="77777777" w:rsidR="006A7E28" w:rsidRDefault="006A7E28">
            <w:pPr>
              <w:rPr>
                <w:rFonts w:ascii="Century Gothic" w:hAnsi="Century Gothic"/>
                <w:b/>
              </w:rPr>
            </w:pPr>
          </w:p>
          <w:p w14:paraId="178A9DC3" w14:textId="77777777" w:rsidR="006A7E28" w:rsidRDefault="006A7E28">
            <w:pPr>
              <w:rPr>
                <w:rFonts w:ascii="Century Gothic" w:hAnsi="Century Gothic"/>
                <w:b/>
              </w:rPr>
            </w:pPr>
          </w:p>
          <w:p w14:paraId="3BD3067A" w14:textId="77777777" w:rsidR="006A7E28" w:rsidRDefault="006A7E28">
            <w:pPr>
              <w:rPr>
                <w:rFonts w:ascii="Century Gothic" w:hAnsi="Century Gothic"/>
                <w:b/>
              </w:rPr>
            </w:pPr>
          </w:p>
          <w:p w14:paraId="29AC387C" w14:textId="77777777" w:rsidR="006A7E28" w:rsidRDefault="006A7E28">
            <w:pPr>
              <w:rPr>
                <w:rFonts w:ascii="Century Gothic" w:hAnsi="Century Gothic"/>
                <w:b/>
              </w:rPr>
            </w:pPr>
          </w:p>
          <w:p w14:paraId="4EFFAF6F" w14:textId="77777777" w:rsidR="006A7E28" w:rsidRDefault="006A7E28">
            <w:pPr>
              <w:rPr>
                <w:rFonts w:ascii="Century Gothic" w:hAnsi="Century Gothic"/>
                <w:b/>
              </w:rPr>
            </w:pPr>
          </w:p>
          <w:p w14:paraId="41FA0C9E" w14:textId="77777777" w:rsidR="006A7E28" w:rsidRDefault="006A7E28">
            <w:pPr>
              <w:rPr>
                <w:rFonts w:ascii="Century Gothic" w:hAnsi="Century Gothic"/>
                <w:b/>
              </w:rPr>
            </w:pPr>
          </w:p>
          <w:p w14:paraId="30C2D454" w14:textId="77777777" w:rsidR="006A7E28" w:rsidRDefault="006A7E28">
            <w:pPr>
              <w:rPr>
                <w:rFonts w:ascii="Century Gothic" w:hAnsi="Century Gothic"/>
                <w:b/>
              </w:rPr>
            </w:pPr>
          </w:p>
          <w:p w14:paraId="3D586691" w14:textId="77777777" w:rsidR="006A7E28" w:rsidRDefault="006A7E28">
            <w:pPr>
              <w:rPr>
                <w:rFonts w:ascii="Century Gothic" w:hAnsi="Century Gothic"/>
                <w:b/>
              </w:rPr>
            </w:pPr>
          </w:p>
          <w:p w14:paraId="0363B088" w14:textId="77777777" w:rsidR="006A7E28" w:rsidRDefault="006A7E28">
            <w:pPr>
              <w:rPr>
                <w:rFonts w:ascii="Century Gothic" w:hAnsi="Century Gothic"/>
                <w:b/>
              </w:rPr>
            </w:pPr>
          </w:p>
          <w:p w14:paraId="2277FB71" w14:textId="77777777" w:rsidR="006A7E28" w:rsidRDefault="006A7E28">
            <w:pPr>
              <w:rPr>
                <w:rFonts w:ascii="Century Gothic" w:hAnsi="Century Gothic"/>
                <w:b/>
              </w:rPr>
            </w:pPr>
          </w:p>
        </w:tc>
        <w:tc>
          <w:tcPr>
            <w:tcW w:w="2943" w:type="dxa"/>
            <w:tcBorders>
              <w:top w:val="single" w:sz="4" w:space="0" w:color="auto"/>
              <w:left w:val="single" w:sz="4" w:space="0" w:color="auto"/>
              <w:bottom w:val="single" w:sz="4" w:space="0" w:color="auto"/>
              <w:right w:val="single" w:sz="4" w:space="0" w:color="auto"/>
            </w:tcBorders>
            <w:hideMark/>
          </w:tcPr>
          <w:p w14:paraId="6FF5F411" w14:textId="11461534" w:rsidR="006A7E28" w:rsidRDefault="006A7E28">
            <w:pPr>
              <w:rPr>
                <w:rFonts w:ascii="Century Gothic" w:hAnsi="Century Gothic"/>
                <w:b/>
              </w:rPr>
            </w:pPr>
            <w:r>
              <w:rPr>
                <w:noProof/>
                <w:lang w:eastAsia="es-MX"/>
              </w:rPr>
              <mc:AlternateContent>
                <mc:Choice Requires="wps">
                  <w:drawing>
                    <wp:anchor distT="0" distB="0" distL="114300" distR="114300" simplePos="0" relativeHeight="251878912" behindDoc="0" locked="0" layoutInCell="1" allowOverlap="1" wp14:anchorId="2B4B6AE5" wp14:editId="3D2084B1">
                      <wp:simplePos x="0" y="0"/>
                      <wp:positionH relativeFrom="column">
                        <wp:posOffset>-38735</wp:posOffset>
                      </wp:positionH>
                      <wp:positionV relativeFrom="paragraph">
                        <wp:posOffset>3521075</wp:posOffset>
                      </wp:positionV>
                      <wp:extent cx="1714500" cy="552450"/>
                      <wp:effectExtent l="0" t="0" r="19050" b="19050"/>
                      <wp:wrapNone/>
                      <wp:docPr id="346" name="Rectángulo 346"/>
                      <wp:cNvGraphicFramePr/>
                      <a:graphic xmlns:a="http://schemas.openxmlformats.org/drawingml/2006/main">
                        <a:graphicData uri="http://schemas.microsoft.com/office/word/2010/wordprocessingShape">
                          <wps:wsp>
                            <wps:cNvSpPr/>
                            <wps:spPr>
                              <a:xfrm>
                                <a:off x="0" y="0"/>
                                <a:ext cx="1714500" cy="552450"/>
                              </a:xfrm>
                              <a:prstGeom prst="rect">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4B9A837C" w14:textId="77777777" w:rsidR="00303DDF" w:rsidRDefault="00303DDF" w:rsidP="006A7E28">
                                  <w:pPr>
                                    <w:jc w:val="center"/>
                                    <w:rPr>
                                      <w:rFonts w:ascii="Century Gothic" w:hAnsi="Century Gothic"/>
                                      <w:sz w:val="18"/>
                                      <w:szCs w:val="18"/>
                                    </w:rPr>
                                  </w:pPr>
                                  <w:r>
                                    <w:rPr>
                                      <w:rFonts w:ascii="Century Gothic" w:hAnsi="Century Gothic"/>
                                      <w:sz w:val="18"/>
                                      <w:szCs w:val="18"/>
                                    </w:rPr>
                                    <w:t>Se corrigen observaciones si las hay</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B4B6AE5" id="Rectángulo 346" o:spid="_x0000_s1288" style="position:absolute;margin-left:-3.05pt;margin-top:277.25pt;width:135pt;height:43.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MmdawIAADMFAAAOAAAAZHJzL2Uyb0RvYy54bWysVE1vGjEQvVfqf7B8b5alkLQoS4QSpaoU&#10;JShJlbPx2mDV63HHhl366zs2sNA06qHqZXfG8/38xpdXXWPZRmEw4Cpeng04U05Cbdyy4t+ebz98&#10;4ixE4WphwamKb1XgV9P37y5bP1FDWIGtFTJK4sKk9RVfxegnRRHkSjUinIFXjowasBGRVFwWNYqW&#10;sje2GA4G50ULWHsEqUKg05udkU9zfq2VjA9aBxWZrTj1FvMX83eRvsX0UkyWKPzKyH0b4h+6aIRx&#10;VLRPdSOiYGs0f6RqjEQIoOOZhKYArY1UeQaaphy8muZpJbzKsxA4wfcwhf+XVt5vnvwcCYbWh0kg&#10;MU3RaWzSn/pjXQZr24OlusgkHZYX5Wg8IEwl2cbjISkJzeIY7THELwoaloSKI11Gxkhs7kLcuR5c&#10;UrEA1tS3xtqsJAKoa4tsI+jqFstyn/w3L+tYW/GP5cU4W48jZClurUq5rHtUmpmamh7mBjK7jsnr&#10;74fk2TOFaGqjDyrfCrLxELT3TWEqM64PHLwVeKzWe+eK4GIf2BgH+PdgvfMnwE9mTWLsFh0NS7OO&#10;zhMq6WwB9XaODGHH/+DlraE7uRMhzgUS4ekaaYnjA320BcJUWuM5WwH+fH2W/Ih/ZOGspcWpePix&#10;Fqg4s18dMfNzORqlTcvKaHwxJAVPLYtTi1s310AXXNIz4WUWk3+0B1EjNC+047NUlUzCSapNDUY8&#10;KNdxt9D0Skg1m2U32i4v4p178jIlTwgnrj13LwL9npCRqHwPhyUTk1e83PmmSAezdQRtMmmPeO6x&#10;p83MtN+/Imn1T/XsdXzrpr8AAAD//wMAUEsDBBQABgAIAAAAIQD6gKK73gAAAAoBAAAPAAAAZHJz&#10;L2Rvd25yZXYueG1sTI/LTsMwEEX3SPyDNUjsWidtEpGQSVUhseumBfZuMiQBexzFbh5/j1nBcnSP&#10;7j1THhajxUSj6y0jxNsIBHFtm55bhPe3180TCOcVN0pbJoSVHByq+7tSFY2d+UzTxbcilLArFELn&#10;/VBI6eqOjHJbOxCH7NOORvlwjq1sRjWHcqPlLooyaVTPYaFTA710VH9fbgYh8vOynhK1p+OU64/z&#10;mn+dnEd8fFiOzyA8Lf4Phl/9oA5VcLraGzdOaIRNFgcSIU2TFEQAdtk+B3FFyJI4BVmV8v8L1Q8A&#10;AAD//wMAUEsBAi0AFAAGAAgAAAAhALaDOJL+AAAA4QEAABMAAAAAAAAAAAAAAAAAAAAAAFtDb250&#10;ZW50X1R5cGVzXS54bWxQSwECLQAUAAYACAAAACEAOP0h/9YAAACUAQAACwAAAAAAAAAAAAAAAAAv&#10;AQAAX3JlbHMvLnJlbHNQSwECLQAUAAYACAAAACEA78TJnWsCAAAzBQAADgAAAAAAAAAAAAAAAAAu&#10;AgAAZHJzL2Uyb0RvYy54bWxQSwECLQAUAAYACAAAACEA+oCiu94AAAAKAQAADwAAAAAAAAAAAAAA&#10;AADFBAAAZHJzL2Rvd25yZXYueG1sUEsFBgAAAAAEAAQA8wAAANAFAAAAAA==&#10;" fillcolor="white [3212]" strokecolor="black [3200]" strokeweight=".25pt">
                      <v:textbox>
                        <w:txbxContent>
                          <w:p w14:paraId="4B9A837C" w14:textId="77777777" w:rsidR="00303DDF" w:rsidRDefault="00303DDF" w:rsidP="006A7E28">
                            <w:pPr>
                              <w:jc w:val="center"/>
                              <w:rPr>
                                <w:rFonts w:ascii="Century Gothic" w:hAnsi="Century Gothic"/>
                                <w:sz w:val="18"/>
                                <w:szCs w:val="18"/>
                              </w:rPr>
                            </w:pPr>
                            <w:r>
                              <w:rPr>
                                <w:rFonts w:ascii="Century Gothic" w:hAnsi="Century Gothic"/>
                                <w:sz w:val="18"/>
                                <w:szCs w:val="18"/>
                              </w:rPr>
                              <w:t>Se corrigen observaciones si las hay</w:t>
                            </w:r>
                          </w:p>
                        </w:txbxContent>
                      </v:textbox>
                    </v:rect>
                  </w:pict>
                </mc:Fallback>
              </mc:AlternateContent>
            </w:r>
            <w:r>
              <w:rPr>
                <w:noProof/>
                <w:lang w:eastAsia="es-MX"/>
              </w:rPr>
              <mc:AlternateContent>
                <mc:Choice Requires="wps">
                  <w:drawing>
                    <wp:anchor distT="0" distB="0" distL="114300" distR="114300" simplePos="0" relativeHeight="251877888" behindDoc="0" locked="0" layoutInCell="1" allowOverlap="1" wp14:anchorId="07508FAA" wp14:editId="238F59FC">
                      <wp:simplePos x="0" y="0"/>
                      <wp:positionH relativeFrom="column">
                        <wp:posOffset>808990</wp:posOffset>
                      </wp:positionH>
                      <wp:positionV relativeFrom="paragraph">
                        <wp:posOffset>2978150</wp:posOffset>
                      </wp:positionV>
                      <wp:extent cx="0" cy="514350"/>
                      <wp:effectExtent l="76200" t="0" r="57150" b="57150"/>
                      <wp:wrapNone/>
                      <wp:docPr id="345" name="Conector recto de flecha 345"/>
                      <wp:cNvGraphicFramePr/>
                      <a:graphic xmlns:a="http://schemas.openxmlformats.org/drawingml/2006/main">
                        <a:graphicData uri="http://schemas.microsoft.com/office/word/2010/wordprocessingShape">
                          <wps:wsp>
                            <wps:cNvCnPr/>
                            <wps:spPr>
                              <a:xfrm>
                                <a:off x="0" y="0"/>
                                <a:ext cx="0" cy="514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4720D6C" id="Conector recto de flecha 345" o:spid="_x0000_s1026" type="#_x0000_t32" style="position:absolute;margin-left:63.7pt;margin-top:234.5pt;width:0;height:40.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a9OtgEAAL4DAAAOAAAAZHJzL2Uyb0RvYy54bWysU8mO1DAQvSPxD5bvdJKBQSjq9Bx6gAuC&#10;EcsHeJxyYuFNdtFJ/p6y051GLBJCXCpe6lW991zZ383WsBPEpL3reLOrOQMnfa/d0PEvn988e8VZ&#10;QuF6YbyDji+Q+N3h6ZP9FFq48aM3PURGRVxqp9DxETG0VZXkCFaknQ/g6FL5aAXSNg5VH8VE1a2p&#10;bur6ZTX52IfoJaREp/frJT+U+kqBxA9KJUBmOk7csMRY4mOO1WEv2iGKMGp5piH+gYUV2lHTrdS9&#10;QMG+Rf1LKatl9Mkr3ElvK6+UllA0kJqm/knNp1EEKFrInBQ2m9L/Kyvfn47uIZINU0htCg8xq5hV&#10;tPlL/NhczFo2s2BGJtdDSae3zYvnt8XH6ooLMeFb8JblRccTRqGHEY/eOXoRH5vilTi9S0idCXgB&#10;5KbG5YhCm9euZ7gEGhuMWrjBQH4vSs8p1ZVwWeFiYIV/BMV0TxTXNmWW4GgiOwmagv5rs1WhzAxR&#10;2pgNVBdufwSdczMMynz9LXDLLh29ww1otfPxd11xvlBVa/5F9ao1y370/VKer9hBQ1L8OQ90nsIf&#10;9wV+/e0O3wEAAP//AwBQSwMEFAAGAAgAAAAhANEUoufdAAAACwEAAA8AAABkcnMvZG93bnJldi54&#10;bWxMj8FOwzAQRO9I/IO1SFwqarckhYQ4FYqEOLfwAU68JBH2OrXdNv17XC5wnNmn2ZlqO1vDTujD&#10;6EjCaimAIXVOj9RL+Px4e3gGFqIirYwjlHDBANv69qZSpXZn2uFpH3uWQiiUSsIQ41RyHroBrQpL&#10;NyGl25fzVsUkfc+1V+cUbg1fC7HhVo2UPgxqwmbA7nt/tBJ2TdauLr4R+bsRxWFxKBaPqpDy/m5+&#10;fQEWcY5/MFzrp+pQp06tO5IOzCS9fsoSKiHbFGnUlfh1Wgl5LgTwuuL/N9Q/AAAA//8DAFBLAQIt&#10;ABQABgAIAAAAIQC2gziS/gAAAOEBAAATAAAAAAAAAAAAAAAAAAAAAABbQ29udGVudF9UeXBlc10u&#10;eG1sUEsBAi0AFAAGAAgAAAAhADj9If/WAAAAlAEAAAsAAAAAAAAAAAAAAAAALwEAAF9yZWxzLy5y&#10;ZWxzUEsBAi0AFAAGAAgAAAAhAI4Br062AQAAvgMAAA4AAAAAAAAAAAAAAAAALgIAAGRycy9lMm9E&#10;b2MueG1sUEsBAi0AFAAGAAgAAAAhANEUoufdAAAACwEAAA8AAAAAAAAAAAAAAAAAEAQAAGRycy9k&#10;b3ducmV2LnhtbFBLBQYAAAAABAAEAPMAAAAaBQAAAAA=&#10;" strokecolor="black [3040]">
                      <v:stroke endarrow="block"/>
                    </v:shape>
                  </w:pict>
                </mc:Fallback>
              </mc:AlternateContent>
            </w:r>
            <w:r>
              <w:rPr>
                <w:noProof/>
                <w:lang w:eastAsia="es-MX"/>
              </w:rPr>
              <mc:AlternateContent>
                <mc:Choice Requires="wps">
                  <w:drawing>
                    <wp:anchor distT="0" distB="0" distL="114300" distR="114300" simplePos="0" relativeHeight="251875840" behindDoc="0" locked="0" layoutInCell="1" allowOverlap="1" wp14:anchorId="38A41046" wp14:editId="4D7BF0A9">
                      <wp:simplePos x="0" y="0"/>
                      <wp:positionH relativeFrom="column">
                        <wp:posOffset>570865</wp:posOffset>
                      </wp:positionH>
                      <wp:positionV relativeFrom="paragraph">
                        <wp:posOffset>2568575</wp:posOffset>
                      </wp:positionV>
                      <wp:extent cx="466725" cy="409575"/>
                      <wp:effectExtent l="0" t="0" r="28575" b="28575"/>
                      <wp:wrapNone/>
                      <wp:docPr id="344" name="Elipse 344"/>
                      <wp:cNvGraphicFramePr/>
                      <a:graphic xmlns:a="http://schemas.openxmlformats.org/drawingml/2006/main">
                        <a:graphicData uri="http://schemas.microsoft.com/office/word/2010/wordprocessingShape">
                          <wps:wsp>
                            <wps:cNvSpPr/>
                            <wps:spPr>
                              <a:xfrm>
                                <a:off x="0" y="0"/>
                                <a:ext cx="466725" cy="409575"/>
                              </a:xfrm>
                              <a:prstGeom prst="ellipse">
                                <a:avLst/>
                              </a:prstGeom>
                              <a:solidFill>
                                <a:schemeClr val="bg1"/>
                              </a:solidFill>
                              <a:ln w="3175">
                                <a:solidFill>
                                  <a:schemeClr val="bg1"/>
                                </a:solidFill>
                              </a:ln>
                            </wps:spPr>
                            <wps:style>
                              <a:lnRef idx="2">
                                <a:schemeClr val="dk1"/>
                              </a:lnRef>
                              <a:fillRef idx="1">
                                <a:schemeClr val="lt1"/>
                              </a:fillRef>
                              <a:effectRef idx="0">
                                <a:schemeClr val="dk1"/>
                              </a:effectRef>
                              <a:fontRef idx="minor">
                                <a:schemeClr val="dk1"/>
                              </a:fontRef>
                            </wps:style>
                            <wps:txbx>
                              <w:txbxContent>
                                <w:p w14:paraId="4EAD47D7" w14:textId="77777777" w:rsidR="00303DDF" w:rsidRDefault="00303DDF" w:rsidP="006A7E28">
                                  <w:pPr>
                                    <w:jc w:val="center"/>
                                  </w:pPr>
                                  <w:r>
                                    <w:rPr>
                                      <w:rFonts w:ascii="Century Gothic" w:hAnsi="Century Gothic"/>
                                      <w:sz w:val="18"/>
                                      <w:szCs w:val="18"/>
                                    </w:rPr>
                                    <w:t>Si</w:t>
                                  </w:r>
                                  <w:r>
                                    <w:t>000</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8A41046" id="Elipse 344" o:spid="_x0000_s1289" style="position:absolute;margin-left:44.95pt;margin-top:202.25pt;width:36.75pt;height:32.25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zwndAIAAG4FAAAOAAAAZHJzL2Uyb0RvYy54bWysVEtv2zAMvg/YfxB0Xx1nSbMGdYogRYYB&#10;RRu0HXpWZCkRJouapMTOfv0oOXb6wg7FLrIofnx8NMnLq6bSZC+cV2AKmp8NKBGGQ6nMpqA/H5df&#10;vlHiAzMl02BEQQ/C06vZ50+XtZ2KIWxBl8IRdGL8tLYF3YZgp1nm+VZUzJ+BFQaVElzFAopuk5WO&#10;1ei90tlwMDjPanCldcCF9/h63SrpLPmXUvBwJ6UXgeiCYm4hnS6d63hms0s23Thmt4of02AfyKJi&#10;ymDQ3tU1C4zsnHrjqlLcgQcZzjhUGUipuEgckE0+eMXmYcusSFywON72ZfL/zy2/3T/YlcMy1NZP&#10;PV4ji0a6Kn4xP9KkYh36YokmEI6Po/PzyXBMCUfVaHAxnoxjMbOTsXU+fBdQkXgpqNBaWR/psCnb&#10;3/jQojtUfPagVblUWichtoBYaEf2DH/eepMf/b9AaUPqgn7NMfqHPGC+2mDaJ/bpFg5aRH/a3AtJ&#10;VIl8h22Al1mVv7qsEjKaSMy/N8rfM9KhMzpio5lIzdobDt4zPEXr0SkimNAbVsqA+7exbPEd65Zr&#10;pB2adYNkketoEosd39ZQHlaOOGhHx1u+VPg/b5gPK+ZwVnCqcP7DHR5SA/4Mjv+Zki24P6/fIg5b&#10;FzWU1DhzBfW/d8wJSvQPg019kY9GcUiTMBpPhii455r1c43ZVQvAzshxw1ierhEfdHeVDqonXA/z&#10;GBVVzHCMjQkG1wmL0O4CXDBczOcJhoNpWbgxD5ZH57HCsUkfmyfm7LGZA07BLXTz+aahW2y0NDDf&#10;BZAqdfupnsfa41CnkTkuoLg1nssJdVqTs78AAAD//wMAUEsDBBQABgAIAAAAIQCTKUzD4QAAAAoB&#10;AAAPAAAAZHJzL2Rvd25yZXYueG1sTI+xTsMwEIZ3JN7BOiSWqrWhIWpCnCqqxMAELSzd3PgaB+Jz&#10;iJ028PS4E4x39+m/7y/Wk+3YCQffOpJwtxDAkGqnW2okvL89zVfAfFCkVecIJXyjh3V5fVWoXLsz&#10;bfG0Cw2LIeRzJcGE0Oec+9qgVX7heqR4O7rBqhDHoeF6UOcYbjt+L0TKrWopfjCqx43B+nM3WgnP&#10;m+pj+fJTWzPOzOvXPuGzoTpKeXszVY/AAk7hD4aLflSHMjod3Ejas07CKssiKSERyQOwC5AuE2CH&#10;uEkzAbws+P8K5S8AAAD//wMAUEsBAi0AFAAGAAgAAAAhALaDOJL+AAAA4QEAABMAAAAAAAAAAAAA&#10;AAAAAAAAAFtDb250ZW50X1R5cGVzXS54bWxQSwECLQAUAAYACAAAACEAOP0h/9YAAACUAQAACwAA&#10;AAAAAAAAAAAAAAAvAQAAX3JlbHMvLnJlbHNQSwECLQAUAAYACAAAACEA+Ys8J3QCAABuBQAADgAA&#10;AAAAAAAAAAAAAAAuAgAAZHJzL2Uyb0RvYy54bWxQSwECLQAUAAYACAAAACEAkylMw+EAAAAKAQAA&#10;DwAAAAAAAAAAAAAAAADOBAAAZHJzL2Rvd25yZXYueG1sUEsFBgAAAAAEAAQA8wAAANwFAAAAAA==&#10;" fillcolor="white [3212]" strokecolor="white [3212]" strokeweight=".25pt">
                      <v:textbox>
                        <w:txbxContent>
                          <w:p w14:paraId="4EAD47D7" w14:textId="77777777" w:rsidR="00303DDF" w:rsidRDefault="00303DDF" w:rsidP="006A7E28">
                            <w:pPr>
                              <w:jc w:val="center"/>
                            </w:pPr>
                            <w:r>
                              <w:rPr>
                                <w:rFonts w:ascii="Century Gothic" w:hAnsi="Century Gothic"/>
                                <w:sz w:val="18"/>
                                <w:szCs w:val="18"/>
                              </w:rPr>
                              <w:t>Si</w:t>
                            </w:r>
                            <w:r>
                              <w:t>000</w:t>
                            </w:r>
                          </w:p>
                        </w:txbxContent>
                      </v:textbox>
                    </v:oval>
                  </w:pict>
                </mc:Fallback>
              </mc:AlternateContent>
            </w:r>
            <w:r>
              <w:rPr>
                <w:noProof/>
                <w:lang w:eastAsia="es-MX"/>
              </w:rPr>
              <mc:AlternateContent>
                <mc:Choice Requires="wps">
                  <w:drawing>
                    <wp:anchor distT="0" distB="0" distL="114300" distR="114300" simplePos="0" relativeHeight="251876864" behindDoc="0" locked="0" layoutInCell="1" allowOverlap="1" wp14:anchorId="09112B05" wp14:editId="26CC749D">
                      <wp:simplePos x="0" y="0"/>
                      <wp:positionH relativeFrom="column">
                        <wp:posOffset>1066165</wp:posOffset>
                      </wp:positionH>
                      <wp:positionV relativeFrom="paragraph">
                        <wp:posOffset>2778125</wp:posOffset>
                      </wp:positionV>
                      <wp:extent cx="800100" cy="0"/>
                      <wp:effectExtent l="38100" t="76200" r="0" b="95250"/>
                      <wp:wrapNone/>
                      <wp:docPr id="343" name="Conector recto de flecha 343"/>
                      <wp:cNvGraphicFramePr/>
                      <a:graphic xmlns:a="http://schemas.openxmlformats.org/drawingml/2006/main">
                        <a:graphicData uri="http://schemas.microsoft.com/office/word/2010/wordprocessingShape">
                          <wps:wsp>
                            <wps:cNvCnPr/>
                            <wps:spPr>
                              <a:xfrm flipH="1">
                                <a:off x="0" y="0"/>
                                <a:ext cx="8001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AF02D98" id="Conector recto de flecha 343" o:spid="_x0000_s1026" type="#_x0000_t32" style="position:absolute;margin-left:83.95pt;margin-top:218.75pt;width:63pt;height:0;flip:x;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9gRvAEAAMgDAAAOAAAAZHJzL2Uyb0RvYy54bWysU8uO2zAMvBfoPwi6N3b2UCyMOHvI9nEo&#10;2kUfH6CVKVuoLAkUG9t/X0pOvEUfQFH0QsgSZzhD0oe7eXTiDJhs8K3c72opwOvQWd+38svn1y9u&#10;pUikfKdc8NDKBZK8Oz5/dphiAzdhCK4DFEziUzPFVg5EsamqpAcYVdqFCJ4fTcBREX9iX3WoJmYf&#10;XXVT1y+rKWAXMWhIiW/v10d5LPzGgKYPxiQg4VrJ2qhELPExx+p4UE2PKg5WX2Sof1AxKuu56EZ1&#10;r0iJb2h/oRqtxpCCoZ0OYxWMsRqKB3azr39y82lQEYoXbk6KW5vS/6PV788n/4DchimmJsUHzC5m&#10;g6Mwzsa3PNPii5WKubRt2doGMwnNl7c1S+fm6utTtTJkpoiJ3kAYRT60MhEq2w90Ct7zbAKu7Or8&#10;LhFrYOAVkMHO50jKule+E7REXiBCq3zvIE+O03NK9SS9nGhxsMI/ghG2Y4lrmbJVcHIozor3ofu6&#10;31g4M0OMdW4D1cX5H0GX3AyDsml/C9yyS8XgaQOO1gf8XVWar1LNmn91vXrNth9Dt5RBlnbwupT+&#10;XFY77+OP3wX+9AMevwMAAP//AwBQSwMEFAAGAAgAAAAhALdseqPeAAAACwEAAA8AAABkcnMvZG93&#10;bnJldi54bWxMj81OwzAQhO9IvIO1SNyoQ9MfEuJUqFKPINFygJsbL04gXke22waenkWqBMeZ/TQ7&#10;U61G14sjhth5UnA7yUAgNd50ZBW87DY3dyBi0mR07wkVfGGEVX15UenS+BM943GbrOAQiqVW0KY0&#10;lFLGpkWn48QPSHx798HpxDJYaYI+cbjr5TTLFtLpjvhDqwdct9h8bg9OwWNyNrhivplZS/nbR9yt&#10;X5++lbq+Gh/uQSQc0x8Mv/W5OtTcae8PZKLoWS+WBaMKZvlyDoKJaZGzsz87sq7k/w31DwAAAP//&#10;AwBQSwECLQAUAAYACAAAACEAtoM4kv4AAADhAQAAEwAAAAAAAAAAAAAAAAAAAAAAW0NvbnRlbnRf&#10;VHlwZXNdLnhtbFBLAQItABQABgAIAAAAIQA4/SH/1gAAAJQBAAALAAAAAAAAAAAAAAAAAC8BAABf&#10;cmVscy8ucmVsc1BLAQItABQABgAIAAAAIQAbN9gRvAEAAMgDAAAOAAAAAAAAAAAAAAAAAC4CAABk&#10;cnMvZTJvRG9jLnhtbFBLAQItABQABgAIAAAAIQC3bHqj3gAAAAsBAAAPAAAAAAAAAAAAAAAAABYE&#10;AABkcnMvZG93bnJldi54bWxQSwUGAAAAAAQABADzAAAAIQUAAAAA&#10;" strokecolor="black [3040]">
                      <v:stroke endarrow="block"/>
                    </v:shape>
                  </w:pict>
                </mc:Fallback>
              </mc:AlternateContent>
            </w:r>
            <w:r>
              <w:rPr>
                <w:noProof/>
                <w:lang w:eastAsia="es-MX"/>
              </w:rPr>
              <mc:AlternateContent>
                <mc:Choice Requires="wps">
                  <w:drawing>
                    <wp:anchor distT="0" distB="0" distL="114300" distR="114300" simplePos="0" relativeHeight="251868672" behindDoc="0" locked="0" layoutInCell="1" allowOverlap="1" wp14:anchorId="72AC0D45" wp14:editId="0CA2701F">
                      <wp:simplePos x="0" y="0"/>
                      <wp:positionH relativeFrom="column">
                        <wp:posOffset>1742440</wp:posOffset>
                      </wp:positionH>
                      <wp:positionV relativeFrom="paragraph">
                        <wp:posOffset>777875</wp:posOffset>
                      </wp:positionV>
                      <wp:extent cx="161925" cy="0"/>
                      <wp:effectExtent l="0" t="76200" r="9525" b="95250"/>
                      <wp:wrapNone/>
                      <wp:docPr id="337" name="Conector recto de flecha 337"/>
                      <wp:cNvGraphicFramePr/>
                      <a:graphic xmlns:a="http://schemas.openxmlformats.org/drawingml/2006/main">
                        <a:graphicData uri="http://schemas.microsoft.com/office/word/2010/wordprocessingShape">
                          <wps:wsp>
                            <wps:cNvCnPr/>
                            <wps:spPr>
                              <a:xfrm>
                                <a:off x="0" y="0"/>
                                <a:ext cx="1619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F812B8E" id="Conector recto de flecha 337" o:spid="_x0000_s1026" type="#_x0000_t32" style="position:absolute;margin-left:137.2pt;margin-top:61.25pt;width:12.75pt;height:0;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672tQEAAL4DAAAOAAAAZHJzL2Uyb0RvYy54bWysU9uO0zAQfUfiHyy/0ySVWEHUdB+6wAuC&#10;FbAf4HXGiYVvGg9N8vfYbpsiQAit9mXiy5yZOccnu9vZGnYEjNq7jjebmjNw0vfaDR1/+Pb+1RvO&#10;IgnXC+MddHyByG/3L1/sptDC1o/e9IAsFXGxnULHR6LQVlWUI1gRNz6AS5fKoxWUtjhUPYopVbem&#10;2tb1TTV57AN6CTGm07vTJd+X+kqBpM9KRSBmOp5moxKxxMccq/1OtAOKMGp5HkM8YQortEtN11J3&#10;ggT7gfqPUlZL9NEr2khvK6+UllA4JDZN/Rubr6MIULgkcWJYZYrPV1Z+Oh7cPSYZphDbGO4xs5gV&#10;2vxN87G5iLWsYsFMTKbD5qZ5u33NmbxcVVdcwEgfwFuWFx2PhEIPIx28c+lFPDZFK3H8GCl1TsAL&#10;IDc1LkcS2rxzPaMlJNsQauEGA/m9UnpOqa4DlxUtBk7wL6CY7vOIpU3xEhwMsqNILui/N2uVlJkh&#10;Shuzgup/g865GQbFX/8LXLNLR+9oBVrtPP6tK82XUdUp/8L6xDXTfvT9Up6vyJFMUvQ5Gzq78Nd9&#10;gV9/u/1PAAAA//8DAFBLAwQUAAYACAAAACEANHvxzN0AAAALAQAADwAAAGRycy9kb3ducmV2Lnht&#10;bEyPy07DMBBF90j8gzVIbKrWrkkpDnEqFAmxbuEDnNgkEX6kttumf88gIcFy5h7dOVPtZmfJ2cQ0&#10;Bi9hvWJAjO+CHn0v4eP9dfkEJGXltbLBGwlXk2BX395UqtTh4vfmfMg9wRKfSiVhyHkqKU3dYJxK&#10;qzAZj9lniE5lHGNPdVQXLHeWcsYeqVOjxwuDmkwzmO7rcHIS9k3Rrq+xYZs3y8RxcRSLByWkvL+b&#10;X56BZDPnPxh+9FEdanRqw8nrRKwEvi0KRDHgfAMECS6EANL+bmhd0f8/1N8AAAD//wMAUEsBAi0A&#10;FAAGAAgAAAAhALaDOJL+AAAA4QEAABMAAAAAAAAAAAAAAAAAAAAAAFtDb250ZW50X1R5cGVzXS54&#10;bWxQSwECLQAUAAYACAAAACEAOP0h/9YAAACUAQAACwAAAAAAAAAAAAAAAAAvAQAAX3JlbHMvLnJl&#10;bHNQSwECLQAUAAYACAAAACEANneu9rUBAAC+AwAADgAAAAAAAAAAAAAAAAAuAgAAZHJzL2Uyb0Rv&#10;Yy54bWxQSwECLQAUAAYACAAAACEANHvxzN0AAAALAQAADwAAAAAAAAAAAAAAAAAPBAAAZHJzL2Rv&#10;d25yZXYueG1sUEsFBgAAAAAEAAQA8wAAABkFAAAAAA==&#10;" strokecolor="black [3040]">
                      <v:stroke endarrow="block"/>
                    </v:shape>
                  </w:pict>
                </mc:Fallback>
              </mc:AlternateContent>
            </w:r>
            <w:r>
              <w:rPr>
                <w:noProof/>
                <w:lang w:eastAsia="es-MX"/>
              </w:rPr>
              <mc:AlternateContent>
                <mc:Choice Requires="wps">
                  <w:drawing>
                    <wp:anchor distT="0" distB="0" distL="114300" distR="114300" simplePos="0" relativeHeight="251866624" behindDoc="0" locked="0" layoutInCell="1" allowOverlap="1" wp14:anchorId="4D860195" wp14:editId="4EB41ADF">
                      <wp:simplePos x="0" y="0"/>
                      <wp:positionH relativeFrom="column">
                        <wp:posOffset>770890</wp:posOffset>
                      </wp:positionH>
                      <wp:positionV relativeFrom="paragraph">
                        <wp:posOffset>2130425</wp:posOffset>
                      </wp:positionV>
                      <wp:extent cx="0" cy="276225"/>
                      <wp:effectExtent l="76200" t="38100" r="57150" b="9525"/>
                      <wp:wrapNone/>
                      <wp:docPr id="336" name="Conector recto de flecha 336"/>
                      <wp:cNvGraphicFramePr/>
                      <a:graphic xmlns:a="http://schemas.openxmlformats.org/drawingml/2006/main">
                        <a:graphicData uri="http://schemas.microsoft.com/office/word/2010/wordprocessingShape">
                          <wps:wsp>
                            <wps:cNvCnPr/>
                            <wps:spPr>
                              <a:xfrm flipV="1">
                                <a:off x="0" y="0"/>
                                <a:ext cx="0" cy="276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421A944" id="Conector recto de flecha 336" o:spid="_x0000_s1026" type="#_x0000_t32" style="position:absolute;margin-left:60.7pt;margin-top:167.75pt;width:0;height:21.75pt;flip:y;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68DugEAAMgDAAAOAAAAZHJzL2Uyb0RvYy54bWysU8uO1DAQvCPxD5bvTDKRWFA0mT3MAhcE&#10;K153r9NOLPxSu5kkf4/tzGQRDwkhLi3H7qqu6u4cbmdr2Bkwau86vt/VnIGTvtdu6PjnT6+fveQs&#10;knC9MN5BxxeI/Pb49MlhCi00fvSmB2SJxMV2Ch0fiUJbVVGOYEXc+QAuPSqPVlD6xKHqUUyJ3Zqq&#10;qeubavLYB/QSYky3d+sjPxZ+pUDSe6UiEDMdT9qoRCzxIcfqeBDtgCKMWl5kiH9QYYV2qehGdSdI&#10;sG+of6GyWqKPXtFOelt5pbSE4iG52dc/ufk4igDFS2pODFub4v+jle/OJ3ePqQ1TiG0M95hdzAot&#10;U0aHL2mmxVdSyubStmVrG8zE5Hop023z4qZpnueOVitDZgoY6Q14y/Kh45FQ6GGkk3cuzcbjyi7O&#10;byOtwCsgg43LkYQ2r1zPaAlpgQi1cIOBS52cUj1KLydaDKzwD6CY7pPEtUzZKjgZZGeR9qH/ut9Y&#10;UmaGKG3MBqqL8z+CLrkZBmXT/ha4ZZeK3tEGtNp5/F1Vmq9S1Zp/db16zbYffL+UQZZ2pHUpc7is&#10;dt7HH78L/PEHPH4HAAD//wMAUEsDBBQABgAIAAAAIQALYtgj3gAAAAsBAAAPAAAAZHJzL2Rvd25y&#10;ZXYueG1sTI/BTsMwEETvSPyDtUjcqNOmARriVKhSjyDRcoCbGy9OIF5HttsGvp5tL3Cc2afZmWo5&#10;ul4cMMTOk4LpJAOB1HjTkVXwul3f3IOISZPRvSdU8I0RlvXlRaVL44/0godNsoJDKJZaQZvSUEoZ&#10;mxadjhM/IPHtwwenE8tgpQn6yOGul7Msu5VOd8QfWj3gqsXma7N3Cp6Ss8EtivXcWsrfP+N29fb8&#10;o9T11fj4ACLhmP5gONXn6lBzp53fk4miZz2bzhlVkOdFAeJEnJ0dO3eLDGRdyf8b6l8AAAD//wMA&#10;UEsBAi0AFAAGAAgAAAAhALaDOJL+AAAA4QEAABMAAAAAAAAAAAAAAAAAAAAAAFtDb250ZW50X1R5&#10;cGVzXS54bWxQSwECLQAUAAYACAAAACEAOP0h/9YAAACUAQAACwAAAAAAAAAAAAAAAAAvAQAAX3Jl&#10;bHMvLnJlbHNQSwECLQAUAAYACAAAACEADq+vA7oBAADIAwAADgAAAAAAAAAAAAAAAAAuAgAAZHJz&#10;L2Uyb0RvYy54bWxQSwECLQAUAAYACAAAACEAC2LYI94AAAALAQAADwAAAAAAAAAAAAAAAAAUBAAA&#10;ZHJzL2Rvd25yZXYueG1sUEsFBgAAAAAEAAQA8wAAAB8FAAAAAA==&#10;" strokecolor="black [3040]">
                      <v:stroke endarrow="block"/>
                    </v:shape>
                  </w:pict>
                </mc:Fallback>
              </mc:AlternateContent>
            </w:r>
            <w:r>
              <w:rPr>
                <w:noProof/>
                <w:lang w:eastAsia="es-MX"/>
              </w:rPr>
              <mc:AlternateContent>
                <mc:Choice Requires="wps">
                  <w:drawing>
                    <wp:anchor distT="0" distB="0" distL="114300" distR="114300" simplePos="0" relativeHeight="251864576" behindDoc="0" locked="0" layoutInCell="1" allowOverlap="1" wp14:anchorId="28F7922A" wp14:editId="6E77AD08">
                      <wp:simplePos x="0" y="0"/>
                      <wp:positionH relativeFrom="column">
                        <wp:posOffset>-48260</wp:posOffset>
                      </wp:positionH>
                      <wp:positionV relativeFrom="paragraph">
                        <wp:posOffset>92075</wp:posOffset>
                      </wp:positionV>
                      <wp:extent cx="1790700" cy="2038350"/>
                      <wp:effectExtent l="0" t="0" r="19050" b="19050"/>
                      <wp:wrapNone/>
                      <wp:docPr id="335" name="Rectángulo 335"/>
                      <wp:cNvGraphicFramePr/>
                      <a:graphic xmlns:a="http://schemas.openxmlformats.org/drawingml/2006/main">
                        <a:graphicData uri="http://schemas.microsoft.com/office/word/2010/wordprocessingShape">
                          <wps:wsp>
                            <wps:cNvSpPr/>
                            <wps:spPr>
                              <a:xfrm>
                                <a:off x="0" y="0"/>
                                <a:ext cx="1790700" cy="2038350"/>
                              </a:xfrm>
                              <a:prstGeom prst="rect">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5782991B" w14:textId="77777777" w:rsidR="00303DDF" w:rsidRDefault="00303DDF" w:rsidP="006A7E28">
                                  <w:pPr>
                                    <w:jc w:val="center"/>
                                    <w:rPr>
                                      <w:rFonts w:ascii="Century Gothic" w:hAnsi="Century Gothic"/>
                                      <w:sz w:val="18"/>
                                      <w:szCs w:val="18"/>
                                    </w:rPr>
                                  </w:pPr>
                                  <w:r>
                                    <w:rPr>
                                      <w:rFonts w:ascii="Century Gothic" w:hAnsi="Century Gothic"/>
                                      <w:sz w:val="18"/>
                                      <w:szCs w:val="18"/>
                                    </w:rPr>
                                    <w:t xml:space="preserve">Especificar fecha, lugar y hora en la que se debe entregar el diseño de </w:t>
                                  </w:r>
                                  <w:proofErr w:type="spellStart"/>
                                  <w:r>
                                    <w:rPr>
                                      <w:rFonts w:ascii="Century Gothic" w:hAnsi="Century Gothic"/>
                                      <w:sz w:val="18"/>
                                      <w:szCs w:val="18"/>
                                    </w:rPr>
                                    <w:t>vinilona</w:t>
                                  </w:r>
                                  <w:proofErr w:type="spellEnd"/>
                                  <w:r>
                                    <w:rPr>
                                      <w:rFonts w:ascii="Century Gothic" w:hAnsi="Century Gothic"/>
                                      <w:sz w:val="18"/>
                                      <w:szCs w:val="18"/>
                                    </w:rPr>
                                    <w:t xml:space="preserve"> Tener las especificaciones y/o características del material o producto requerido Contar con equipo adecuado para los trabajos a realizar en formato digital </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8F7922A" id="Rectángulo 335" o:spid="_x0000_s1290" style="position:absolute;margin-left:-3.8pt;margin-top:7.25pt;width:141pt;height:160.5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LwcQIAADQFAAAOAAAAZHJzL2Uyb0RvYy54bWysVE1v2zAMvQ/YfxB0X22n6dIGdYqgRYcB&#10;RVu0HXpWZCkRJosapcTJfv0oJXGyrthh2MUWRT5+PJK6vFq3lq0UBgOu5tVJyZlyEhrj5jX/9nL7&#10;6ZyzEIVrhAWnar5RgV9NPn647PxYDWABtlHIyIkL487XfBGjHxdFkAvVinACXjlSasBWRBJxXjQo&#10;OvLe2mJQlp+LDrDxCFKFQLc3WyWfZP9aKxkftA4qMltzyi3mL+bvLH2LyaUYz1H4hZG7NMQ/ZNEK&#10;4yho7+pGRMGWaP5w1RqJEEDHEwltAVobqXINVE1VvqnmeSG8yrUQOcH3NIX/51ber579IxINnQ/j&#10;QMdUxVpjm/6UH1tnsjY9WWodmaTLanRRjkriVJJuUJ6en55lOosD3GOIXxS0LB1qjtSNTJJY3YVI&#10;Icl0b5KiBbCmuTXWZiFNgLq2yFaCejebV6lXhPjNyjrW1fy0Gp1l7aGGfIobq5Iv656UZqahrAc5&#10;gTxeB+fN973zbJkgmtLoQdV7IBv3oJ1tgqk8cj2wfA94iNZb54jgYg9sjQP8O1hv7YmTo1rTMa5n&#10;ayqWah2eJ1bS3QyazSMyhO0CBC9vDfXkToT4KJAmnvpIWxwf6KMtEKfSGs/ZAvDn27tkRwNIGs46&#10;2pyahx9LgYoz+9XRaF5Uw2FatSwMz0YDEvBYMzvWuGV7DdTgit4JL/Mx2Ue7P2qE9pWWfJqikko4&#10;SbEpwYh74TpuN5qeCamm02xG6+VFvHPPXibnieE0ay/rV4F+N5CRZvke9lsmxm/mcmubkA6mywja&#10;5KE98LnjnlYzT+buGUm7fyxnq8NjN/kFAAD//wMAUEsDBBQABgAIAAAAIQDcJE8Q3QAAAAkBAAAP&#10;AAAAZHJzL2Rvd25yZXYueG1sTI/NTsMwEITvSLyDtUjcWocmaWkap6qQuPXSFu5uvCQp8TqK3fy8&#10;PcsJjrMzmvk230+2FQP2vnGk4GUZgUAqnWmoUvBxeV+8gvBBk9GtI1Qwo4d98fiQ68y4kU44nEMl&#10;uIR8phXUIXSZlL6s0Wq/dB0Se1+utzqw7Ctpej1yuW3lKorW0uqGeKHWHb7VWH6f71ZBFMZpPiY6&#10;xsOwbT9P8/Z29EGp56fpsAMRcAp/YfjFZ3QomOnq7mS8aBUsNmtO8j1JQbC/2iQJiKuCOE5TkEUu&#10;/39Q/AAAAP//AwBQSwECLQAUAAYACAAAACEAtoM4kv4AAADhAQAAEwAAAAAAAAAAAAAAAAAAAAAA&#10;W0NvbnRlbnRfVHlwZXNdLnhtbFBLAQItABQABgAIAAAAIQA4/SH/1gAAAJQBAAALAAAAAAAAAAAA&#10;AAAAAC8BAABfcmVscy8ucmVsc1BLAQItABQABgAIAAAAIQA3v/LwcQIAADQFAAAOAAAAAAAAAAAA&#10;AAAAAC4CAABkcnMvZTJvRG9jLnhtbFBLAQItABQABgAIAAAAIQDcJE8Q3QAAAAkBAAAPAAAAAAAA&#10;AAAAAAAAAMsEAABkcnMvZG93bnJldi54bWxQSwUGAAAAAAQABADzAAAA1QUAAAAA&#10;" fillcolor="white [3212]" strokecolor="black [3200]" strokeweight=".25pt">
                      <v:textbox>
                        <w:txbxContent>
                          <w:p w14:paraId="5782991B" w14:textId="77777777" w:rsidR="00303DDF" w:rsidRDefault="00303DDF" w:rsidP="006A7E28">
                            <w:pPr>
                              <w:jc w:val="center"/>
                              <w:rPr>
                                <w:rFonts w:ascii="Century Gothic" w:hAnsi="Century Gothic"/>
                                <w:sz w:val="18"/>
                                <w:szCs w:val="18"/>
                              </w:rPr>
                            </w:pPr>
                            <w:r>
                              <w:rPr>
                                <w:rFonts w:ascii="Century Gothic" w:hAnsi="Century Gothic"/>
                                <w:sz w:val="18"/>
                                <w:szCs w:val="18"/>
                              </w:rPr>
                              <w:t xml:space="preserve">Especificar fecha, lugar y hora en la que se debe entregar el diseño de </w:t>
                            </w:r>
                            <w:proofErr w:type="spellStart"/>
                            <w:r>
                              <w:rPr>
                                <w:rFonts w:ascii="Century Gothic" w:hAnsi="Century Gothic"/>
                                <w:sz w:val="18"/>
                                <w:szCs w:val="18"/>
                              </w:rPr>
                              <w:t>vinilona</w:t>
                            </w:r>
                            <w:proofErr w:type="spellEnd"/>
                            <w:r>
                              <w:rPr>
                                <w:rFonts w:ascii="Century Gothic" w:hAnsi="Century Gothic"/>
                                <w:sz w:val="18"/>
                                <w:szCs w:val="18"/>
                              </w:rPr>
                              <w:t xml:space="preserve"> Tener las especificaciones y/o características del material o producto requerido Contar con equipo adecuado para los trabajos a realizar en formato digital </w:t>
                            </w:r>
                          </w:p>
                        </w:txbxContent>
                      </v:textbox>
                    </v:rect>
                  </w:pict>
                </mc:Fallback>
              </mc:AlternateContent>
            </w:r>
          </w:p>
        </w:tc>
        <w:tc>
          <w:tcPr>
            <w:tcW w:w="2943" w:type="dxa"/>
            <w:tcBorders>
              <w:top w:val="single" w:sz="4" w:space="0" w:color="auto"/>
              <w:left w:val="single" w:sz="4" w:space="0" w:color="auto"/>
              <w:bottom w:val="single" w:sz="4" w:space="0" w:color="auto"/>
              <w:right w:val="single" w:sz="4" w:space="0" w:color="auto"/>
            </w:tcBorders>
            <w:hideMark/>
          </w:tcPr>
          <w:p w14:paraId="49A11E18" w14:textId="040CA280" w:rsidR="006A7E28" w:rsidRDefault="006A7E28">
            <w:pPr>
              <w:rPr>
                <w:rFonts w:ascii="Century Gothic" w:hAnsi="Century Gothic"/>
                <w:b/>
              </w:rPr>
            </w:pPr>
            <w:r>
              <w:rPr>
                <w:noProof/>
                <w:lang w:eastAsia="es-MX"/>
              </w:rPr>
              <mc:AlternateContent>
                <mc:Choice Requires="wps">
                  <w:drawing>
                    <wp:anchor distT="0" distB="0" distL="114300" distR="114300" simplePos="0" relativeHeight="251874816" behindDoc="0" locked="0" layoutInCell="1" allowOverlap="1" wp14:anchorId="3CAF115A" wp14:editId="00360BD0">
                      <wp:simplePos x="0" y="0"/>
                      <wp:positionH relativeFrom="column">
                        <wp:posOffset>-2540</wp:posOffset>
                      </wp:positionH>
                      <wp:positionV relativeFrom="paragraph">
                        <wp:posOffset>1739900</wp:posOffset>
                      </wp:positionV>
                      <wp:extent cx="0" cy="1038225"/>
                      <wp:effectExtent l="0" t="0" r="38100" b="28575"/>
                      <wp:wrapNone/>
                      <wp:docPr id="334" name="Conector recto 334"/>
                      <wp:cNvGraphicFramePr/>
                      <a:graphic xmlns:a="http://schemas.openxmlformats.org/drawingml/2006/main">
                        <a:graphicData uri="http://schemas.microsoft.com/office/word/2010/wordprocessingShape">
                          <wps:wsp>
                            <wps:cNvCnPr/>
                            <wps:spPr>
                              <a:xfrm>
                                <a:off x="0" y="0"/>
                                <a:ext cx="0" cy="10382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1CD60B8" id="Conector recto 334" o:spid="_x0000_s1026" style="position:absolute;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137pt" to="-.2pt,2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4NTmAEAAIgDAAAOAAAAZHJzL2Uyb0RvYy54bWysU8tu2zAQvAfoPxC815JcpAgEyzkkaC9F&#10;GjTJBzDU0iJCcokla8l/X5Ky5SIpiqLIZcXHzO7OcLW5nqxhe6Cg0XW8WdWcgZPYa7fr+NPjl49X&#10;nIUoXC8MOuj4AQK/3n642Iy+hTUOaHoglpK40I6+40OMvq2qIAewIqzQg0uXCsmKmLa0q3oSY8pu&#10;TbWu68/ViNR7QgkhpNPb+ZJvS36lQMbvSgWIzHQ89RZLpBKfc6y2G9HuSPhBy2Mb4j+6sEK7VHRJ&#10;dSuiYD9Jv0lltSQMqOJKoq1QKS2haEhqmvqVmodBeChakjnBLzaF90sr7/Y37p6SDaMPbfD3lFVM&#10;imz+pv7YVMw6LGbBFJmcD2U6bepPV+v1ZTayOhM9hfgV0LK86LjRLusQrdh/C3GGniCJdy5dVvFg&#10;IION+wGK6T4Vawq7TAXcGGJ7kd6zf2mOZQsyU5Q2ZiHVfycdsZkGZVL+lbigS0V0cSFa7ZD+VDVO&#10;p1bVjD+pnrVm2c/YH8pDFDvScxdDj6OZ5+n3faGff6DtLwAAAP//AwBQSwMEFAAGAAgAAAAhAPzJ&#10;UnrcAAAABwEAAA8AAABkcnMvZG93bnJldi54bWxMj81OhEAQhO8mvsOkTbztDq4oG6TZGH9OekD0&#10;4HEWWiDL9BBmFtCnt/ekx0pVqr7Kdovt1USj7xwjXK0jUMSVqztuED7en1dbUD4Yrk3vmBC+ycMu&#10;Pz/LTFq7md9oKkOjpIR9ahDaEIZUa1+1ZI1fu4FYvC83WhNEjo2uRzNLue31JoputTUdy0JrBnpo&#10;qTqUR4uQPL2UxTA/vv4UOtFFMbmwPXwiXl4s93egAi3hLwwnfEGHXJj27si1Vz3CKpYgwiaJ5ZL4&#10;J71HiK+TG9B5pv/z578AAAD//wMAUEsBAi0AFAAGAAgAAAAhALaDOJL+AAAA4QEAABMAAAAAAAAA&#10;AAAAAAAAAAAAAFtDb250ZW50X1R5cGVzXS54bWxQSwECLQAUAAYACAAAACEAOP0h/9YAAACUAQAA&#10;CwAAAAAAAAAAAAAAAAAvAQAAX3JlbHMvLnJlbHNQSwECLQAUAAYACAAAACEASteDU5gBAACIAwAA&#10;DgAAAAAAAAAAAAAAAAAuAgAAZHJzL2Uyb0RvYy54bWxQSwECLQAUAAYACAAAACEA/MlSetwAAAAH&#10;AQAADwAAAAAAAAAAAAAAAADyAwAAZHJzL2Rvd25yZXYueG1sUEsFBgAAAAAEAAQA8wAAAPsEAAAA&#10;AA==&#10;" strokecolor="black [3040]"/>
                  </w:pict>
                </mc:Fallback>
              </mc:AlternateContent>
            </w:r>
            <w:r>
              <w:rPr>
                <w:noProof/>
                <w:lang w:eastAsia="es-MX"/>
              </w:rPr>
              <mc:AlternateContent>
                <mc:Choice Requires="wps">
                  <w:drawing>
                    <wp:anchor distT="0" distB="0" distL="114300" distR="114300" simplePos="0" relativeHeight="251870720" behindDoc="0" locked="0" layoutInCell="1" allowOverlap="1" wp14:anchorId="23397719" wp14:editId="346FE070">
                      <wp:simplePos x="0" y="0"/>
                      <wp:positionH relativeFrom="column">
                        <wp:posOffset>673735</wp:posOffset>
                      </wp:positionH>
                      <wp:positionV relativeFrom="paragraph">
                        <wp:posOffset>1111250</wp:posOffset>
                      </wp:positionV>
                      <wp:extent cx="0" cy="342900"/>
                      <wp:effectExtent l="76200" t="0" r="76200" b="57150"/>
                      <wp:wrapNone/>
                      <wp:docPr id="333" name="Conector recto de flecha 333"/>
                      <wp:cNvGraphicFramePr/>
                      <a:graphic xmlns:a="http://schemas.openxmlformats.org/drawingml/2006/main">
                        <a:graphicData uri="http://schemas.microsoft.com/office/word/2010/wordprocessingShape">
                          <wps:wsp>
                            <wps:cNvCnPr/>
                            <wps:spPr>
                              <a:xfrm>
                                <a:off x="0" y="0"/>
                                <a:ext cx="0" cy="3429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3998AA4" id="Conector recto de flecha 333" o:spid="_x0000_s1026" type="#_x0000_t32" style="position:absolute;margin-left:53.05pt;margin-top:87.5pt;width:0;height:27pt;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g0FtgEAAL4DAAAOAAAAZHJzL2Uyb0RvYy54bWysU9uO0zAQfUfiHyy/06QFIYia7kMXeEGw&#10;guUDvM44sfBNY9Mkf8/YaVPERVqteJn4MmfmnOPJ/mayhp0Ao/au5dtNzRk46Tvt+pZ/u3//4g1n&#10;MQnXCeMdtHyGyG8Oz5/tx9DAzg/edICMirjYjKHlQ0qhqaooB7AibnwAR5fKoxWJtthXHYqRqltT&#10;7er6dTV67AJ6CTHS6e1yyQ+lvlIg02elIiRmWk7cUolY4kOO1WEvmh5FGLQ80xBPYGGFdtR0LXUr&#10;kmA/UP9RymqJPnqVNtLbyiulJRQNpGZb/6bm6yACFC1kTgyrTfH/lZWfTkd3h2TDGGITwx1mFZNC&#10;m7/Ej03FrHk1C6bE5HIo6fTlq93buvhYXXEBY/oA3rK8aHlMKHQ/pKN3jl7E47Z4JU4fY6LOBLwA&#10;clPjckxCm3euY2kONDYJtXC9gfxelJ5TqivhskqzgQX+BRTTHVFc2pRZgqNBdhI0Bd337VqFMjNE&#10;aWNWUF24/RN0zs0wKPP1WOCaXTp6l1ag1c7j37qm6UJVLfkX1YvWLPvBd3N5vmIHDUnx5zzQeQp/&#10;3Rf49bc7/AQAAP//AwBQSwMEFAAGAAgAAAAhAM+rnZvdAAAACwEAAA8AAABkcnMvZG93bnJldi54&#10;bWxMj81OwzAQhO9IvIO1SFwqaifQQkKcCkVCnFt4gE1skgj/pLbbpm/Plgu97eyOZr+pNrM17KhD&#10;HL2TkC0FMO06r0bXS/j6fH94ARYTOoXGOy3hrCNs6tubCkvlT26rj7vUMwpxsUQJQ0pTyXnsBm0x&#10;Lv2kHd2+fbCYSIaeq4AnCreG50KsucXR0YcBJ90MuvvZHayEbfPUZufQiNWHEcV+sS8Wj1hIeX83&#10;v70CS3pO/2a44BM61MTU+oNTkRnSYp2RlYbnFZW6OP42rYQ8LwTwuuLXHepfAAAA//8DAFBLAQIt&#10;ABQABgAIAAAAIQC2gziS/gAAAOEBAAATAAAAAAAAAAAAAAAAAAAAAABbQ29udGVudF9UeXBlc10u&#10;eG1sUEsBAi0AFAAGAAgAAAAhADj9If/WAAAAlAEAAAsAAAAAAAAAAAAAAAAALwEAAF9yZWxzLy5y&#10;ZWxzUEsBAi0AFAAGAAgAAAAhAJ5iDQW2AQAAvgMAAA4AAAAAAAAAAAAAAAAALgIAAGRycy9lMm9E&#10;b2MueG1sUEsBAi0AFAAGAAgAAAAhAM+rnZvdAAAACwEAAA8AAAAAAAAAAAAAAAAAEAQAAGRycy9k&#10;b3ducmV2LnhtbFBLBQYAAAAABAAEAPMAAAAaBQAAAAA=&#10;" strokecolor="black [3040]">
                      <v:stroke endarrow="block"/>
                    </v:shape>
                  </w:pict>
                </mc:Fallback>
              </mc:AlternateContent>
            </w:r>
            <w:r>
              <w:rPr>
                <w:noProof/>
                <w:lang w:eastAsia="es-MX"/>
              </w:rPr>
              <mc:AlternateContent>
                <mc:Choice Requires="wps">
                  <w:drawing>
                    <wp:anchor distT="0" distB="0" distL="114300" distR="114300" simplePos="0" relativeHeight="251873792" behindDoc="0" locked="0" layoutInCell="1" allowOverlap="1" wp14:anchorId="6E9AC5E8" wp14:editId="4301F32B">
                      <wp:simplePos x="0" y="0"/>
                      <wp:positionH relativeFrom="column">
                        <wp:posOffset>1216025</wp:posOffset>
                      </wp:positionH>
                      <wp:positionV relativeFrom="paragraph">
                        <wp:posOffset>2473325</wp:posOffset>
                      </wp:positionV>
                      <wp:extent cx="523875" cy="409575"/>
                      <wp:effectExtent l="0" t="0" r="28575" b="28575"/>
                      <wp:wrapNone/>
                      <wp:docPr id="331" name="Elipse 331"/>
                      <wp:cNvGraphicFramePr/>
                      <a:graphic xmlns:a="http://schemas.openxmlformats.org/drawingml/2006/main">
                        <a:graphicData uri="http://schemas.microsoft.com/office/word/2010/wordprocessingShape">
                          <wps:wsp>
                            <wps:cNvSpPr/>
                            <wps:spPr>
                              <a:xfrm>
                                <a:off x="0" y="0"/>
                                <a:ext cx="523875" cy="409575"/>
                              </a:xfrm>
                              <a:prstGeom prst="ellipse">
                                <a:avLst/>
                              </a:prstGeom>
                              <a:solidFill>
                                <a:schemeClr val="bg1"/>
                              </a:solidFill>
                              <a:ln w="3175">
                                <a:solidFill>
                                  <a:schemeClr val="bg1"/>
                                </a:solidFill>
                              </a:ln>
                            </wps:spPr>
                            <wps:style>
                              <a:lnRef idx="2">
                                <a:schemeClr val="dk1"/>
                              </a:lnRef>
                              <a:fillRef idx="1">
                                <a:schemeClr val="lt1"/>
                              </a:fillRef>
                              <a:effectRef idx="0">
                                <a:schemeClr val="dk1"/>
                              </a:effectRef>
                              <a:fontRef idx="minor">
                                <a:schemeClr val="dk1"/>
                              </a:fontRef>
                            </wps:style>
                            <wps:txbx>
                              <w:txbxContent>
                                <w:p w14:paraId="3AD157F3" w14:textId="77777777" w:rsidR="00303DDF" w:rsidRDefault="00303DDF" w:rsidP="006A7E28">
                                  <w:pPr>
                                    <w:jc w:val="center"/>
                                    <w:rPr>
                                      <w:rFonts w:ascii="Century Gothic" w:hAnsi="Century Gothic"/>
                                      <w:sz w:val="18"/>
                                      <w:szCs w:val="18"/>
                                    </w:rPr>
                                  </w:pPr>
                                  <w:r>
                                    <w:rPr>
                                      <w:rFonts w:ascii="Century Gothic" w:hAnsi="Century Gothic"/>
                                      <w:sz w:val="18"/>
                                      <w:szCs w:val="18"/>
                                    </w:rPr>
                                    <w:t>No</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9AC5E8" id="Elipse 331" o:spid="_x0000_s1291" style="position:absolute;margin-left:95.75pt;margin-top:194.75pt;width:41.25pt;height:32.2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y9ucwIAAG4FAAAOAAAAZHJzL2Uyb0RvYy54bWysVEtv2zAMvg/YfxB0XxynydoGdYqgRYcB&#10;QRssHXpWZCkRJouapMTOfv0oOXb6wg7FLrIofnx8NMmr66bSZC+cV2AKmg+GlAjDoVRmU9Cfj3df&#10;LijxgZmSaTCioAfh6fXs86er2k7FCLagS+EIOjF+WtuCbkOw0yzzfCsq5gdghUGlBFexgKLbZKVj&#10;NXqvdDYaDr9mNbjSOuDCe3y9bZV0lvxLKXh4kNKLQHRBMbeQTpfOdTyz2RWbbhyzW8WPabAPZFEx&#10;ZTBo7+qWBUZ2Tr1xVSnuwIMMAw5VBlIqLhIHZJMPX7FZbZkViQsWx9u+TP7/ueX3+5VdOixDbf3U&#10;4zWyaKSr4hfzI00q1qEvlmgC4fg4GZ1dnE8o4agaDy8neEcv2cnYOh++CahIvBRUaK2sj3TYlO0X&#10;PrToDhWfPWhV3imtkxBbQNxoR/YMf956kx/9v0BpQ+qCnuUY/UMeMF9tMO0T+3QLBy2iP21+CElU&#10;iXxHbYCXWZW/uqwSMppIzL83yt8z0qEzOmKjmUjN2hsO3zM8RevRKSKY0BtWyoD7t7Fs8R3rlmuk&#10;HZp1g2SR6/gyFju+raE8LB1x0I6Ot/xO4f9cMB+WzOGs4FTh/IcHPKQG/Bkc/zMlW3B/Xr9FHLYu&#10;aiipceYK6n/vmBOU6O8Gm/oyH4/jkCZhPDkfoeCea9bPNWZX3QB2Ro4bxvJ0jfigu6t0UD3hepjH&#10;qKhihmNsTDC4TrgJ7S7ABcPFfJ5gOJiWhYVZWR6dxwrHJn1snpizx2YOOAX30M3nm4ZusdHSwHwX&#10;QKrU7ad6HmuPQ51G5riA4tZ4LifUaU3O/gIAAP//AwBQSwMEFAAGAAgAAAAhADU8aUThAAAACwEA&#10;AA8AAABkcnMvZG93bnJldi54bWxMj8FOwzAQRO9I/IO1SFwq6rRNoQ1xqqgSB06UwoWbG2/jQLwO&#10;sdMGvp7lBLcZ7dPsTL4ZXStO2IfGk4LZNAGBVHnTUK3g9eXhZgUiRE1Gt55QwRcG2BSXF7nOjD/T&#10;M572sRYcQiHTCmyMXSZlqCw6Haa+Q+Lb0fdOR7Z9LU2vzxzuWjlPklvpdEP8weoOtxarj/3gFDxu&#10;y/fF03fl7DCxu8+3VE768qjU9dVY3oOIOMY/GH7rc3UouNPBD2SCaNmvZ0tGFSxWaxZMzO9SXndQ&#10;kC5ZyCKX/zcUPwAAAP//AwBQSwECLQAUAAYACAAAACEAtoM4kv4AAADhAQAAEwAAAAAAAAAAAAAA&#10;AAAAAAAAW0NvbnRlbnRfVHlwZXNdLnhtbFBLAQItABQABgAIAAAAIQA4/SH/1gAAAJQBAAALAAAA&#10;AAAAAAAAAAAAAC8BAABfcmVscy8ucmVsc1BLAQItABQABgAIAAAAIQBjry9ucwIAAG4FAAAOAAAA&#10;AAAAAAAAAAAAAC4CAABkcnMvZTJvRG9jLnhtbFBLAQItABQABgAIAAAAIQA1PGlE4QAAAAsBAAAP&#10;AAAAAAAAAAAAAAAAAM0EAABkcnMvZG93bnJldi54bWxQSwUGAAAAAAQABADzAAAA2wUAAAAA&#10;" fillcolor="white [3212]" strokecolor="white [3212]" strokeweight=".25pt">
                      <v:textbox>
                        <w:txbxContent>
                          <w:p w14:paraId="3AD157F3" w14:textId="77777777" w:rsidR="00303DDF" w:rsidRDefault="00303DDF" w:rsidP="006A7E28">
                            <w:pPr>
                              <w:jc w:val="center"/>
                              <w:rPr>
                                <w:rFonts w:ascii="Century Gothic" w:hAnsi="Century Gothic"/>
                                <w:sz w:val="18"/>
                                <w:szCs w:val="18"/>
                              </w:rPr>
                            </w:pPr>
                            <w:r>
                              <w:rPr>
                                <w:rFonts w:ascii="Century Gothic" w:hAnsi="Century Gothic"/>
                                <w:sz w:val="18"/>
                                <w:szCs w:val="18"/>
                              </w:rPr>
                              <w:t>No</w:t>
                            </w:r>
                          </w:p>
                        </w:txbxContent>
                      </v:textbox>
                    </v:oval>
                  </w:pict>
                </mc:Fallback>
              </mc:AlternateContent>
            </w:r>
            <w:r>
              <w:rPr>
                <w:noProof/>
                <w:lang w:eastAsia="es-MX"/>
              </w:rPr>
              <mc:AlternateContent>
                <mc:Choice Requires="wps">
                  <w:drawing>
                    <wp:anchor distT="0" distB="0" distL="114300" distR="114300" simplePos="0" relativeHeight="251871744" behindDoc="0" locked="0" layoutInCell="1" allowOverlap="1" wp14:anchorId="42A74E97" wp14:editId="3CDA8F9D">
                      <wp:simplePos x="0" y="0"/>
                      <wp:positionH relativeFrom="column">
                        <wp:posOffset>1473835</wp:posOffset>
                      </wp:positionH>
                      <wp:positionV relativeFrom="paragraph">
                        <wp:posOffset>1739900</wp:posOffset>
                      </wp:positionV>
                      <wp:extent cx="0" cy="714375"/>
                      <wp:effectExtent l="76200" t="0" r="57150" b="47625"/>
                      <wp:wrapNone/>
                      <wp:docPr id="327" name="Conector recto de flecha 327"/>
                      <wp:cNvGraphicFramePr/>
                      <a:graphic xmlns:a="http://schemas.openxmlformats.org/drawingml/2006/main">
                        <a:graphicData uri="http://schemas.microsoft.com/office/word/2010/wordprocessingShape">
                          <wps:wsp>
                            <wps:cNvCnPr/>
                            <wps:spPr>
                              <a:xfrm>
                                <a:off x="0" y="0"/>
                                <a:ext cx="0" cy="7143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FA9ECBA" id="Conector recto de flecha 327" o:spid="_x0000_s1026" type="#_x0000_t32" style="position:absolute;margin-left:116.05pt;margin-top:137pt;width:0;height:56.25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dq1tQEAAL4DAAAOAAAAZHJzL2Uyb0RvYy54bWysU8uO1DAQvCPxD5bvTJLlsSiazB5mgQuC&#10;FQsf4HXaiYVfajeTzN9jOzMZBKy0Qlw6fnR1V5U725vZGnYAjNq7jjebmjNw0vfaDR3/9vX9i7ec&#10;RRKuF8Y76PgRIr/ZPX+2nUILV370pgdkqYiL7RQ6PhKFtqqiHMGKuPEBXLpUHq2gtMWh6lFMqbo1&#10;1VVdv6kmj31ALyHGdHq7XPJdqa8USPqsVARipuOJG5WIJT7kWO22oh1QhFHLEw3xDyys0C41XUvd&#10;ChLsB+o/Slkt0UevaCO9rbxSWkLRkNQ09W9q7kcRoGhJ5sSw2hT/X1n56bB3d5hsmEJsY7jDrGJW&#10;aPM38WNzMeu4mgUzMbkcynR63bx6ef06+1hdcAEjfQBvWV50PBIKPYy0986lF/HYFK/E4WOkBXgG&#10;5KbG5UhCm3euZ3QMaWwItXCDgVOfnFJdCJcVHQ0s8C+gmO4TxaVNmSXYG2QHkaag/96sVVJmhiht&#10;zAqqC7dHQafcDIMyX08Frtmlo3e0Aq12Hv/WleYzVbXkn1UvWrPsB98fy/MVO9KQlHc4DXSewl/3&#10;BX757XY/AQAA//8DAFBLAwQUAAYACAAAACEAimCb2t4AAAALAQAADwAAAGRycy9kb3ducmV2Lnht&#10;bEyPwU7DMBBE70j8g7VIXCpqJ2lLE+JUKBLi3MIHOLFJIux1Grtt+vcs4kBvuzuj2TflbnaWnc0U&#10;Bo8SkqUAZrD1esBOwufH29MWWIgKtbIejYSrCbCr7u9KVWh/wb05H2LHKARDoST0MY4F56HtjVNh&#10;6UeDpH35yalI69RxPakLhTvLUyE23KkB6UOvRlP3pv0+nJyEfb1qkutUi/W7FflxccwXmcqlfHyY&#10;X1+ARTPHfzP84hM6VMTU+BPqwKyENEsTstLwvKJS5Pi7NBKy7WYNvCr5bYfqBwAA//8DAFBLAQIt&#10;ABQABgAIAAAAIQC2gziS/gAAAOEBAAATAAAAAAAAAAAAAAAAAAAAAABbQ29udGVudF9UeXBlc10u&#10;eG1sUEsBAi0AFAAGAAgAAAAhADj9If/WAAAAlAEAAAsAAAAAAAAAAAAAAAAALwEAAF9yZWxzLy5y&#10;ZWxzUEsBAi0AFAAGAAgAAAAhAIKN2rW1AQAAvgMAAA4AAAAAAAAAAAAAAAAALgIAAGRycy9lMm9E&#10;b2MueG1sUEsBAi0AFAAGAAgAAAAhAIpgm9reAAAACwEAAA8AAAAAAAAAAAAAAAAADwQAAGRycy9k&#10;b3ducmV2LnhtbFBLBQYAAAAABAAEAPMAAAAaBQAAAAA=&#10;" strokecolor="black [3040]">
                      <v:stroke endarrow="block"/>
                    </v:shape>
                  </w:pict>
                </mc:Fallback>
              </mc:AlternateContent>
            </w:r>
            <w:r>
              <w:rPr>
                <w:noProof/>
                <w:lang w:eastAsia="es-MX"/>
              </w:rPr>
              <mc:AlternateContent>
                <mc:Choice Requires="wps">
                  <w:drawing>
                    <wp:anchor distT="0" distB="0" distL="114300" distR="114300" simplePos="0" relativeHeight="251872768" behindDoc="0" locked="0" layoutInCell="1" allowOverlap="1" wp14:anchorId="277ED3B2" wp14:editId="27C44F75">
                      <wp:simplePos x="0" y="0"/>
                      <wp:positionH relativeFrom="column">
                        <wp:posOffset>1350010</wp:posOffset>
                      </wp:positionH>
                      <wp:positionV relativeFrom="paragraph">
                        <wp:posOffset>1739900</wp:posOffset>
                      </wp:positionV>
                      <wp:extent cx="123825" cy="0"/>
                      <wp:effectExtent l="0" t="0" r="0" b="0"/>
                      <wp:wrapNone/>
                      <wp:docPr id="326" name="Conector recto 326"/>
                      <wp:cNvGraphicFramePr/>
                      <a:graphic xmlns:a="http://schemas.openxmlformats.org/drawingml/2006/main">
                        <a:graphicData uri="http://schemas.microsoft.com/office/word/2010/wordprocessingShape">
                          <wps:wsp>
                            <wps:cNvCnPr/>
                            <wps:spPr>
                              <a:xfrm>
                                <a:off x="0" y="0"/>
                                <a:ext cx="1238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31106E2" id="Conector recto 326" o:spid="_x0000_s1026" style="position:absolute;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6.3pt,137pt" to="116.05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bn9mAEAAIcDAAAOAAAAZHJzL2Uyb0RvYy54bWysU9uO0zAQfUfiHyy/06RFoFXUdB92BS8I&#10;Vlw+wOuMG2ttjzU2Tfr3jN02RYAQQvvi+HLOmTkzk+3t7J04ACWLoZfrVSsFBI2DDftefvv67tWN&#10;FCmrMCiHAXp5hCRvdy9fbKfYwQZHdAOQYJGQuin2csw5dk2T9AhepRVGCPxokLzKfKR9M5CaWN27&#10;ZtO2b5sJaYiEGlLi2/vTo9xVfWNA50/GJMjC9ZJzy3Wluj6WtdltVbcnFUerz2mo/8jCKxs46CJ1&#10;r7IS38n+JuWtJkxo8kqjb9AYq6F6YDfr9hc3X0YVoXrh4qS4lCk9n6z+eLgLD8RlmGLqUnyg4mI2&#10;5MuX8xNzLdZxKRbMWWi+XG9e32zeSKEvT82VFynl94BelE0vnQ3FhurU4UPKHIuhFwgfrpHrLh8d&#10;FLALn8EIO5RYlV2HAu4ciYPidg5P69I+1qrIQjHWuYXU/p10xhYa1EH5V+KCrhEx5IXobUD6U9Q8&#10;X1I1J/zF9clrsf2Iw7H2oZaDu12dnSezjNPP50q//j+7HwAAAP//AwBQSwMEFAAGAAgAAAAhAGZm&#10;bzzfAAAACwEAAA8AAABkcnMvZG93bnJldi54bWxMj09Pg0AQxe8mfofNmHizC2hKQ1ka45+THih6&#10;8Lhlp0DKzhJ2C+ind0xM9DYz7+XN7+W7xfZiwtF3jhTEqwgEUu1MR42C97fnmw0IHzQZ3TtCBZ/o&#10;YVdcXuQ6M26mPU5VaASHkM+0gjaEIZPS1y1a7VduQGLt6EarA69jI82oZw63vUyiaC2t7og/tHrA&#10;hxbrU3W2CtKnl6oc5sfXr1KmsiwnFzanD6Wur5b7LYiAS/gzww8+o0PBTAd3JuNFryCJkzVbeUjv&#10;uBQ7ktskBnH4vcgil/87FN8AAAD//wMAUEsBAi0AFAAGAAgAAAAhALaDOJL+AAAA4QEAABMAAAAA&#10;AAAAAAAAAAAAAAAAAFtDb250ZW50X1R5cGVzXS54bWxQSwECLQAUAAYACAAAACEAOP0h/9YAAACU&#10;AQAACwAAAAAAAAAAAAAAAAAvAQAAX3JlbHMvLnJlbHNQSwECLQAUAAYACAAAACEAwE25/ZgBAACH&#10;AwAADgAAAAAAAAAAAAAAAAAuAgAAZHJzL2Uyb0RvYy54bWxQSwECLQAUAAYACAAAACEAZmZvPN8A&#10;AAALAQAADwAAAAAAAAAAAAAAAADyAwAAZHJzL2Rvd25yZXYueG1sUEsFBgAAAAAEAAQA8wAAAP4E&#10;AAAAAA==&#10;" strokecolor="black [3040]"/>
                  </w:pict>
                </mc:Fallback>
              </mc:AlternateContent>
            </w:r>
            <w:r>
              <w:rPr>
                <w:noProof/>
                <w:lang w:eastAsia="es-MX"/>
              </w:rPr>
              <mc:AlternateContent>
                <mc:Choice Requires="wps">
                  <w:drawing>
                    <wp:anchor distT="0" distB="0" distL="114300" distR="114300" simplePos="0" relativeHeight="251869696" behindDoc="0" locked="0" layoutInCell="1" allowOverlap="1" wp14:anchorId="478C092A" wp14:editId="3128F1AE">
                      <wp:simplePos x="0" y="0"/>
                      <wp:positionH relativeFrom="column">
                        <wp:posOffset>-2540</wp:posOffset>
                      </wp:positionH>
                      <wp:positionV relativeFrom="paragraph">
                        <wp:posOffset>1463675</wp:posOffset>
                      </wp:positionV>
                      <wp:extent cx="1352550" cy="542925"/>
                      <wp:effectExtent l="0" t="0" r="19050" b="28575"/>
                      <wp:wrapNone/>
                      <wp:docPr id="325" name="Diagrama de flujo: decisión 325"/>
                      <wp:cNvGraphicFramePr/>
                      <a:graphic xmlns:a="http://schemas.openxmlformats.org/drawingml/2006/main">
                        <a:graphicData uri="http://schemas.microsoft.com/office/word/2010/wordprocessingShape">
                          <wps:wsp>
                            <wps:cNvSpPr/>
                            <wps:spPr>
                              <a:xfrm>
                                <a:off x="0" y="0"/>
                                <a:ext cx="1352550" cy="542925"/>
                              </a:xfrm>
                              <a:prstGeom prst="flowChartDecision">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70A473B2" w14:textId="77777777" w:rsidR="00303DDF" w:rsidRDefault="00303DDF" w:rsidP="006A7E28">
                                  <w:pPr>
                                    <w:jc w:val="center"/>
                                    <w:rPr>
                                      <w:rFonts w:ascii="Century Gothic" w:hAnsi="Century Gothic"/>
                                      <w:sz w:val="18"/>
                                      <w:szCs w:val="18"/>
                                    </w:rPr>
                                  </w:pPr>
                                  <w:r>
                                    <w:rPr>
                                      <w:rFonts w:ascii="Century Gothic" w:hAnsi="Century Gothic"/>
                                      <w:sz w:val="18"/>
                                      <w:szCs w:val="18"/>
                                    </w:rPr>
                                    <w:t>Procede</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C092A" id="Diagrama de flujo: decisión 325" o:spid="_x0000_s1292" type="#_x0000_t110" style="position:absolute;margin-left:-.2pt;margin-top:115.25pt;width:106.5pt;height:42.75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nPMdwIAAEAFAAAOAAAAZHJzL2Uyb0RvYy54bWysVE1v2zAMvQ/YfxB0Xx27yboGdYogRYcB&#10;RVusHXpWZCkWJouapMTOfv0o2XGyrthh2EUWTT5+PJK6uu4aTXbCeQWmpPnZhBJhOFTKbEr67fn2&#10;wydKfGCmYhqMKOleeHq9eP/uqrVzUUANuhKOoBPj560taR2CnWeZ57VomD8DKwwqJbiGBRTdJqsc&#10;a9F7o7NiMvmYteAq64AL7/HvTa+ki+RfSsHDg5ReBKJLirmFdLp0ruOZLa7YfOOYrRUf0mD/kEXD&#10;lMGgo6sbFhjZOvWHq0ZxBx5kOOPQZCCl4iLVgNXkk1fVPNXMilQLkuPtSJP/f275/e7JPjqkobV+&#10;7vEaq+ika+IX8yNdIms/kiW6QDj+zM9nxWyGnHLUzabFZTGLbGZHtHU+fBbQkHgpqdTQrmrmwo3g&#10;Ks5LIozt7nzocQf7GNmDVtWt0joJcRrESjuyY9jH9SYfIv1mpQ1pS3qeX/R5HOtJt7DXIvrS5quQ&#10;RFVYQZESSKN2dF59PzhPlhEiMY0RlL8F0uEAGmwjTKTxG4GTt4DHaKN1iggmjMBGGXB/B8veHtk/&#10;qTVeQ7fusFisFTs1NHkN1f7REQf9MnjLbxU26I758MgcTj/2FDc6POARe1ZSrpWlpAb38/W/aIfD&#10;iBpKWtyikvofW+YEJfqLwTG9zKfTuHZJmM4uChTcqWZ9qjHbZgXY4BzfDMvTNdoHfbhKB80LLvwy&#10;RkUVMxxjY4LBHYRV6LcbnwwulstkhqtmWbgzT5ZH55HhOGvP3QtzdpjOgHN9D4eNY/NXc9nbRqSB&#10;5TaAVGloI8c9nwP3uKZpB4YnJb4Dp3KyOj58i18AAAD//wMAUEsDBBQABgAIAAAAIQAxDJBc4QAA&#10;AAkBAAAPAAAAZHJzL2Rvd25yZXYueG1sTI/NTsMwEITvSLyDtUjcWjsJRFEap4JKPSEOtBWiNzfe&#10;/JR4HWI3DW+POcFxNKOZb4r1bHo24eg6SxKipQCGVFndUSPhsN8uMmDOK9Kqt4QSvtHBury9KVSu&#10;7ZXecNr5hoUScrmS0Ho/5Jy7qkWj3NIOSMGr7WiUD3JsuB7VNZSbnsdCpNyojsJCqwbctFh97i5G&#10;wsv0VX/UXSK278+H1+PmmO3Hcybl/d38tALmcfZ/YfjFD+hQBqaTvZB2rJeweAhBCXEiHoEFP47i&#10;FNhJQhKlAnhZ8P8Pyh8AAAD//wMAUEsBAi0AFAAGAAgAAAAhALaDOJL+AAAA4QEAABMAAAAAAAAA&#10;AAAAAAAAAAAAAFtDb250ZW50X1R5cGVzXS54bWxQSwECLQAUAAYACAAAACEAOP0h/9YAAACUAQAA&#10;CwAAAAAAAAAAAAAAAAAvAQAAX3JlbHMvLnJlbHNQSwECLQAUAAYACAAAACEApjJzzHcCAABABQAA&#10;DgAAAAAAAAAAAAAAAAAuAgAAZHJzL2Uyb0RvYy54bWxQSwECLQAUAAYACAAAACEAMQyQXOEAAAAJ&#10;AQAADwAAAAAAAAAAAAAAAADRBAAAZHJzL2Rvd25yZXYueG1sUEsFBgAAAAAEAAQA8wAAAN8FAAAA&#10;AA==&#10;" fillcolor="white [3212]" strokecolor="black [3200]" strokeweight=".25pt">
                      <v:textbox>
                        <w:txbxContent>
                          <w:p w14:paraId="70A473B2" w14:textId="77777777" w:rsidR="00303DDF" w:rsidRDefault="00303DDF" w:rsidP="006A7E28">
                            <w:pPr>
                              <w:jc w:val="center"/>
                              <w:rPr>
                                <w:rFonts w:ascii="Century Gothic" w:hAnsi="Century Gothic"/>
                                <w:sz w:val="18"/>
                                <w:szCs w:val="18"/>
                              </w:rPr>
                            </w:pPr>
                            <w:r>
                              <w:rPr>
                                <w:rFonts w:ascii="Century Gothic" w:hAnsi="Century Gothic"/>
                                <w:sz w:val="18"/>
                                <w:szCs w:val="18"/>
                              </w:rPr>
                              <w:t>Procede</w:t>
                            </w:r>
                          </w:p>
                        </w:txbxContent>
                      </v:textbox>
                    </v:shape>
                  </w:pict>
                </mc:Fallback>
              </mc:AlternateContent>
            </w:r>
            <w:r>
              <w:rPr>
                <w:noProof/>
                <w:lang w:eastAsia="es-MX"/>
              </w:rPr>
              <mc:AlternateContent>
                <mc:Choice Requires="wps">
                  <w:drawing>
                    <wp:anchor distT="0" distB="0" distL="114300" distR="114300" simplePos="0" relativeHeight="251867648" behindDoc="0" locked="0" layoutInCell="1" allowOverlap="1" wp14:anchorId="62485E42" wp14:editId="0ACC6034">
                      <wp:simplePos x="0" y="0"/>
                      <wp:positionH relativeFrom="column">
                        <wp:posOffset>35560</wp:posOffset>
                      </wp:positionH>
                      <wp:positionV relativeFrom="paragraph">
                        <wp:posOffset>482600</wp:posOffset>
                      </wp:positionV>
                      <wp:extent cx="1714500" cy="628650"/>
                      <wp:effectExtent l="0" t="0" r="19050" b="19050"/>
                      <wp:wrapNone/>
                      <wp:docPr id="324" name="Rectángulo 324"/>
                      <wp:cNvGraphicFramePr/>
                      <a:graphic xmlns:a="http://schemas.openxmlformats.org/drawingml/2006/main">
                        <a:graphicData uri="http://schemas.microsoft.com/office/word/2010/wordprocessingShape">
                          <wps:wsp>
                            <wps:cNvSpPr/>
                            <wps:spPr>
                              <a:xfrm>
                                <a:off x="0" y="0"/>
                                <a:ext cx="1714500" cy="628650"/>
                              </a:xfrm>
                              <a:prstGeom prst="rect">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03B1B6FD" w14:textId="77777777" w:rsidR="00303DDF" w:rsidRDefault="00303DDF" w:rsidP="006A7E28">
                                  <w:pPr>
                                    <w:jc w:val="center"/>
                                    <w:rPr>
                                      <w:rFonts w:ascii="Century Gothic" w:hAnsi="Century Gothic"/>
                                      <w:sz w:val="18"/>
                                      <w:szCs w:val="18"/>
                                    </w:rPr>
                                  </w:pPr>
                                  <w:r>
                                    <w:rPr>
                                      <w:rFonts w:ascii="Century Gothic" w:hAnsi="Century Gothic"/>
                                      <w:sz w:val="18"/>
                                      <w:szCs w:val="18"/>
                                    </w:rPr>
                                    <w:t>Enviar la solicitud de propuesta para la revisión y aprobación</w:t>
                                  </w:r>
                                </w:p>
                                <w:p w14:paraId="53C5B0E5" w14:textId="77777777" w:rsidR="00303DDF" w:rsidRDefault="00303DDF" w:rsidP="006A7E28">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2485E42" id="Rectángulo 324" o:spid="_x0000_s1293" style="position:absolute;margin-left:2.8pt;margin-top:38pt;width:135pt;height:49.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5t+bgIAADMFAAAOAAAAZHJzL2Uyb0RvYy54bWysVE1vGjEQvVfqf7B8b5alkKQoS4QSpaoU&#10;JahJlbPx2mDV63HHhl366zs2sNA06qHqZdfj+X7zxlfXXWPZRmEw4Cpeng04U05Cbdyy4t+e7z5c&#10;chaicLWw4FTFtyrw6+n7d1etn6ghrMDWChkFcWHS+oqvYvSToghypRoRzsArR0oN2IhIIi6LGkVL&#10;0RtbDAeD86IFrD2CVCHQ7e1Oyac5vtZKxketg4rMVpxqi/mL+btI32J6JSZLFH5l5L4M8Q9VNMI4&#10;StqHuhVRsDWaP0I1RiIE0PFMQlOA1kaq3AN1Uw5edfO0El7lXgic4HuYwv8LKx82T36OBEPrwyTQ&#10;MXXRaWzSn+pjXQZr24OlusgkXZYX5Wg8IEwl6c6Hl+fjjGZx9PYY4mcFDUuHiiMNI2MkNvchUkYy&#10;PZikZAGsqe+MtVlIBFA3FtlG0OgWyzKNijx+s7KOtRX/WF6Ms/bYQj7FrVUplnVflWampqKHuYDM&#10;rmPw+vsheLZMLprK6J3Kt5xsPDjtbZObyozrHQdvOR6z9dY5I7jYOzbGAf7dWe/sCZOTXtMxdouO&#10;mqVex7nCdLeAejtHhrDjf/DyztBM7kWIc4FEeBojLXF8pI+2QJhKazxnK8Cfr++SHfGPNJy1tDgV&#10;Dz/WAhVn9osjZn4qR6O0aVkYjS+GJOCpZnGqcevmBmjAJT0TXuZjso/2cNQIzQvt+CxlJZVwknJT&#10;gREPwk3cLTS9ElLNZtmMtsuLeO+evEzBE8KJa8/di0C/J2QkKj/AYcnE5BUvd7bJ08FsHUGbTNoj&#10;nnvsaTMzM/evSFr9UzlbHd+66S8AAAD//wMAUEsDBBQABgAIAAAAIQBtpUnu2gAAAAgBAAAPAAAA&#10;ZHJzL2Rvd25yZXYueG1sTI/NTsMwEITvSLyDtUjcqE2hCU3jVBUSt17awt2NlyQlXkexm5+3Z3uC&#10;4858mp3Jt5NrxYB9aDxpeF4oEEiltw1VGj5PH09vIEI0ZE3rCTXMGGBb3N/lJrN+pAMOx1gJDqGQ&#10;GQ11jF0mZShrdCYsfIfE3rfvnYl89pW0vRk53LVyqVQinWmIP9Smw/cay5/j1WlQcZzm/at5wd2w&#10;br8O8/qyD1Hrx4dptwERcYp/MNzqc3UouNPZX8kG0WpYJQxqSBNexPYyvQln5tKVAlnk8v+A4hcA&#10;AP//AwBQSwECLQAUAAYACAAAACEAtoM4kv4AAADhAQAAEwAAAAAAAAAAAAAAAAAAAAAAW0NvbnRl&#10;bnRfVHlwZXNdLnhtbFBLAQItABQABgAIAAAAIQA4/SH/1gAAAJQBAAALAAAAAAAAAAAAAAAAAC8B&#10;AABfcmVscy8ucmVsc1BLAQItABQABgAIAAAAIQAeN5t+bgIAADMFAAAOAAAAAAAAAAAAAAAAAC4C&#10;AABkcnMvZTJvRG9jLnhtbFBLAQItABQABgAIAAAAIQBtpUnu2gAAAAgBAAAPAAAAAAAAAAAAAAAA&#10;AMgEAABkcnMvZG93bnJldi54bWxQSwUGAAAAAAQABADzAAAAzwUAAAAA&#10;" fillcolor="white [3212]" strokecolor="black [3200]" strokeweight=".25pt">
                      <v:textbox>
                        <w:txbxContent>
                          <w:p w14:paraId="03B1B6FD" w14:textId="77777777" w:rsidR="00303DDF" w:rsidRDefault="00303DDF" w:rsidP="006A7E28">
                            <w:pPr>
                              <w:jc w:val="center"/>
                              <w:rPr>
                                <w:rFonts w:ascii="Century Gothic" w:hAnsi="Century Gothic"/>
                                <w:sz w:val="18"/>
                                <w:szCs w:val="18"/>
                              </w:rPr>
                            </w:pPr>
                            <w:r>
                              <w:rPr>
                                <w:rFonts w:ascii="Century Gothic" w:hAnsi="Century Gothic"/>
                                <w:sz w:val="18"/>
                                <w:szCs w:val="18"/>
                              </w:rPr>
                              <w:t>Enviar la solicitud de propuesta para la revisión y aprobación</w:t>
                            </w:r>
                          </w:p>
                          <w:p w14:paraId="53C5B0E5" w14:textId="77777777" w:rsidR="00303DDF" w:rsidRDefault="00303DDF" w:rsidP="006A7E28">
                            <w:pPr>
                              <w:jc w:val="center"/>
                            </w:pPr>
                          </w:p>
                        </w:txbxContent>
                      </v:textbox>
                    </v:rect>
                  </w:pict>
                </mc:Fallback>
              </mc:AlternateContent>
            </w:r>
          </w:p>
        </w:tc>
      </w:tr>
    </w:tbl>
    <w:p w14:paraId="08601896" w14:textId="4BA909EA" w:rsidR="006A7E28" w:rsidRDefault="006A7E28" w:rsidP="006A7E28">
      <w:pPr>
        <w:rPr>
          <w:rFonts w:ascii="Century Gothic" w:hAnsi="Century Gothic"/>
          <w:b/>
        </w:rPr>
      </w:pPr>
    </w:p>
    <w:p w14:paraId="699BEDE8" w14:textId="77777777" w:rsidR="006A7E28" w:rsidRDefault="006A7E28" w:rsidP="006A7E28">
      <w:pPr>
        <w:rPr>
          <w:rFonts w:ascii="Century Gothic" w:hAnsi="Century Gothic"/>
          <w:b/>
        </w:rPr>
      </w:pPr>
    </w:p>
    <w:tbl>
      <w:tblPr>
        <w:tblStyle w:val="Tablaconcuadrcula"/>
        <w:tblW w:w="0" w:type="auto"/>
        <w:tblLook w:val="04A0" w:firstRow="1" w:lastRow="0" w:firstColumn="1" w:lastColumn="0" w:noHBand="0" w:noVBand="1"/>
      </w:tblPr>
      <w:tblGrid>
        <w:gridCol w:w="2942"/>
        <w:gridCol w:w="2943"/>
        <w:gridCol w:w="2943"/>
      </w:tblGrid>
      <w:tr w:rsidR="006A7E28" w14:paraId="607F6F6C" w14:textId="77777777" w:rsidTr="006A7E28">
        <w:tc>
          <w:tcPr>
            <w:tcW w:w="2942" w:type="dxa"/>
            <w:tcBorders>
              <w:top w:val="single" w:sz="4" w:space="0" w:color="auto"/>
              <w:left w:val="single" w:sz="4" w:space="0" w:color="auto"/>
              <w:bottom w:val="single" w:sz="4" w:space="0" w:color="auto"/>
              <w:right w:val="single" w:sz="4" w:space="0" w:color="auto"/>
            </w:tcBorders>
            <w:hideMark/>
          </w:tcPr>
          <w:p w14:paraId="1E02DF0F" w14:textId="77777777" w:rsidR="006A7E28" w:rsidRDefault="006A7E28">
            <w:pPr>
              <w:jc w:val="center"/>
              <w:rPr>
                <w:rFonts w:ascii="Century Gothic" w:hAnsi="Century Gothic"/>
                <w:b/>
                <w:sz w:val="24"/>
                <w:szCs w:val="24"/>
              </w:rPr>
            </w:pPr>
            <w:r>
              <w:rPr>
                <w:rFonts w:ascii="Century Gothic" w:hAnsi="Century Gothic"/>
                <w:b/>
                <w:sz w:val="24"/>
                <w:szCs w:val="24"/>
              </w:rPr>
              <w:t>Cultura del agua</w:t>
            </w:r>
          </w:p>
        </w:tc>
        <w:tc>
          <w:tcPr>
            <w:tcW w:w="2943" w:type="dxa"/>
            <w:tcBorders>
              <w:top w:val="single" w:sz="4" w:space="0" w:color="auto"/>
              <w:left w:val="single" w:sz="4" w:space="0" w:color="auto"/>
              <w:bottom w:val="single" w:sz="4" w:space="0" w:color="auto"/>
              <w:right w:val="single" w:sz="4" w:space="0" w:color="auto"/>
            </w:tcBorders>
          </w:tcPr>
          <w:p w14:paraId="6F340D00" w14:textId="77777777" w:rsidR="006A7E28" w:rsidRDefault="006A7E28">
            <w:pPr>
              <w:jc w:val="center"/>
              <w:rPr>
                <w:rFonts w:ascii="Century Gothic" w:hAnsi="Century Gothic"/>
                <w:b/>
                <w:sz w:val="24"/>
                <w:szCs w:val="24"/>
              </w:rPr>
            </w:pPr>
            <w:r>
              <w:rPr>
                <w:rFonts w:ascii="Century Gothic" w:hAnsi="Century Gothic"/>
                <w:b/>
                <w:sz w:val="24"/>
                <w:szCs w:val="24"/>
              </w:rPr>
              <w:t>Comercialización</w:t>
            </w:r>
          </w:p>
          <w:p w14:paraId="3AE3AEF0" w14:textId="77777777" w:rsidR="006A7E28" w:rsidRDefault="006A7E28">
            <w:pPr>
              <w:rPr>
                <w:rFonts w:ascii="Century Gothic" w:hAnsi="Century Gothic"/>
                <w:b/>
                <w:sz w:val="24"/>
                <w:szCs w:val="24"/>
              </w:rPr>
            </w:pPr>
          </w:p>
        </w:tc>
        <w:tc>
          <w:tcPr>
            <w:tcW w:w="2943" w:type="dxa"/>
            <w:tcBorders>
              <w:top w:val="single" w:sz="4" w:space="0" w:color="auto"/>
              <w:left w:val="single" w:sz="4" w:space="0" w:color="auto"/>
              <w:bottom w:val="single" w:sz="4" w:space="0" w:color="auto"/>
              <w:right w:val="single" w:sz="4" w:space="0" w:color="auto"/>
            </w:tcBorders>
            <w:hideMark/>
          </w:tcPr>
          <w:p w14:paraId="4BBB036E" w14:textId="77777777" w:rsidR="006A7E28" w:rsidRDefault="006A7E28">
            <w:pPr>
              <w:jc w:val="center"/>
              <w:rPr>
                <w:rFonts w:ascii="Century Gothic" w:hAnsi="Century Gothic"/>
                <w:b/>
                <w:sz w:val="24"/>
                <w:szCs w:val="24"/>
              </w:rPr>
            </w:pPr>
            <w:r>
              <w:rPr>
                <w:rFonts w:ascii="Century Gothic" w:hAnsi="Century Gothic"/>
                <w:b/>
                <w:sz w:val="24"/>
                <w:szCs w:val="24"/>
              </w:rPr>
              <w:t>Dirección general</w:t>
            </w:r>
          </w:p>
        </w:tc>
      </w:tr>
      <w:tr w:rsidR="006A7E28" w14:paraId="3346C935" w14:textId="77777777" w:rsidTr="006A7E28">
        <w:tc>
          <w:tcPr>
            <w:tcW w:w="2942" w:type="dxa"/>
            <w:tcBorders>
              <w:top w:val="single" w:sz="4" w:space="0" w:color="auto"/>
              <w:left w:val="single" w:sz="4" w:space="0" w:color="auto"/>
              <w:bottom w:val="single" w:sz="4" w:space="0" w:color="auto"/>
              <w:right w:val="single" w:sz="4" w:space="0" w:color="auto"/>
            </w:tcBorders>
          </w:tcPr>
          <w:p w14:paraId="13E2619F" w14:textId="2488BB7D" w:rsidR="006A7E28" w:rsidRDefault="006A7E28">
            <w:pPr>
              <w:rPr>
                <w:rFonts w:ascii="Century Gothic" w:hAnsi="Century Gothic"/>
                <w:b/>
              </w:rPr>
            </w:pPr>
            <w:r>
              <w:rPr>
                <w:noProof/>
                <w:lang w:eastAsia="es-MX"/>
              </w:rPr>
              <mc:AlternateContent>
                <mc:Choice Requires="wps">
                  <w:drawing>
                    <wp:anchor distT="0" distB="0" distL="114300" distR="114300" simplePos="0" relativeHeight="251883008" behindDoc="0" locked="0" layoutInCell="1" allowOverlap="1" wp14:anchorId="0D54E731" wp14:editId="5D936303">
                      <wp:simplePos x="0" y="0"/>
                      <wp:positionH relativeFrom="column">
                        <wp:posOffset>695960</wp:posOffset>
                      </wp:positionH>
                      <wp:positionV relativeFrom="paragraph">
                        <wp:posOffset>118745</wp:posOffset>
                      </wp:positionV>
                      <wp:extent cx="266700" cy="419100"/>
                      <wp:effectExtent l="0" t="0" r="19050" b="19050"/>
                      <wp:wrapNone/>
                      <wp:docPr id="323" name="Diagrama de flujo: conector fuera de página 323"/>
                      <wp:cNvGraphicFramePr/>
                      <a:graphic xmlns:a="http://schemas.openxmlformats.org/drawingml/2006/main">
                        <a:graphicData uri="http://schemas.microsoft.com/office/word/2010/wordprocessingShape">
                          <wps:wsp>
                            <wps:cNvSpPr/>
                            <wps:spPr>
                              <a:xfrm>
                                <a:off x="0" y="0"/>
                                <a:ext cx="266700" cy="419100"/>
                              </a:xfrm>
                              <a:prstGeom prst="flowChartOffpageConnector">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06C7DBEA" w14:textId="77777777" w:rsidR="00303DDF" w:rsidRDefault="00303DDF" w:rsidP="006A7E28">
                                  <w:pPr>
                                    <w:jc w:val="center"/>
                                  </w:pPr>
                                  <w:r>
                                    <w:t>3</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D54E731" id="Diagrama de flujo: conector fuera de página 323" o:spid="_x0000_s1294" type="#_x0000_t177" style="position:absolute;margin-left:54.8pt;margin-top:9.35pt;width:21pt;height:33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NmkegIAAEcFAAAOAAAAZHJzL2Uyb0RvYy54bWysVMFu2zAMvQ/YPwi6L46zJF2DOkWQosOA&#10;oA3WDj0rshQLk0VNUmJnXz9KcZys6y7DLjYp8lHkI6mb27bWZC+cV2AKmg+GlAjDoVRmW9Bvz/cf&#10;PlHiAzMl02BEQQ/C09v5+3c3jZ2JEVSgS+EIBjF+1tiCViHYWZZ5Xoma+QFYYdAowdUsoOq2WelY&#10;g9FrnY2Gw2nWgCutAy68x9O7o5HOU3wpBQ+PUnoRiC4o5hbS16XvJn6z+Q2bbR2zleJdGuwfsqiZ&#10;MnhpH+qOBUZ2Tv0RqlbcgQcZBhzqDKRUXKQasJp8+Kqap4pZkWpBcrztafL/Lyx/2D/ZtUMaGutn&#10;HsVYRStdHf+YH2kTWYeeLNEGwvFwNJ1eDZFSjqZxfp2jjFGyM9g6Hz4LqEkUCio1NMuKudgQy7Zi&#10;CcZge8Al3th+5cMRf8LFBDxoVd4rrZMSh0IstSN7hu3cbPPuxt+8tCFNQT/mV5NkPZeVpHDQIsbS&#10;5quQRJWxkJRAmrhz8PL7KXjyjBCJafSg/C2QDidQ5xthIk1hDxy+BTzf1nunG8GEHlgr03H111Tl&#10;0R+7cFFrFEO7abFYrHUyiqzEsw2Uh7UjDo474S2/V9ioFfNhzRwuAfYWFzs84if2rqBcK0tJBe7n&#10;67PohzOJFkoaXKaC+h875gQl+ovBab3Ox+O4fUkZT65GqLhLy+bSYnb1ErDBOT4dlicx+gd9EqWD&#10;+gX3fhFvRRMzHO/GBIM7KctwXHJ8ObhYLJIbbpxlYWWeLI/BI8Nx1p7bF+ZsN6UBx/sBTovHZq/m&#10;8ugbkQYWuwBSpaE989lxj9uadqF7WeJzcKknr/P7N/8FAAD//wMAUEsDBBQABgAIAAAAIQCQhJRa&#10;4AAAAAkBAAAPAAAAZHJzL2Rvd25yZXYueG1sTI9BT8MwDIXvSPyHyEhcEEuH2NZ1TSfEVIQmLuvQ&#10;zl6TtRWNUzXpVvj1eCe4+dnPz5/T9WhbcTa9bxwpmE4iEIZKpxuqFHzu88cYhA9IGltHRsG38bDO&#10;bm9STLS70M6ci1AJDiGfoII6hC6R0pe1segnrjPEs5PrLQaWfSV1jxcOt618iqK5tNgQX6ixM6+1&#10;Kb+KwTLG/nQohh1utpufj+Xs7SGX712u1P3d+LICEcwY/sxwxecdyJjp6AbSXrSso+WcrVzECxBX&#10;w2zKjaOC+HkBMkvl/w+yXwAAAP//AwBQSwECLQAUAAYACAAAACEAtoM4kv4AAADhAQAAEwAAAAAA&#10;AAAAAAAAAAAAAAAAW0NvbnRlbnRfVHlwZXNdLnhtbFBLAQItABQABgAIAAAAIQA4/SH/1gAAAJQB&#10;AAALAAAAAAAAAAAAAAAAAC8BAABfcmVscy8ucmVsc1BLAQItABQABgAIAAAAIQAlBNmkegIAAEcF&#10;AAAOAAAAAAAAAAAAAAAAAC4CAABkcnMvZTJvRG9jLnhtbFBLAQItABQABgAIAAAAIQCQhJRa4AAA&#10;AAkBAAAPAAAAAAAAAAAAAAAAANQEAABkcnMvZG93bnJldi54bWxQSwUGAAAAAAQABADzAAAA4QUA&#10;AAAA&#10;" fillcolor="white [3212]" strokecolor="black [3200]" strokeweight=".25pt">
                      <v:textbox>
                        <w:txbxContent>
                          <w:p w14:paraId="06C7DBEA" w14:textId="77777777" w:rsidR="00303DDF" w:rsidRDefault="00303DDF" w:rsidP="006A7E28">
                            <w:pPr>
                              <w:jc w:val="center"/>
                            </w:pPr>
                            <w:r>
                              <w:t>3</w:t>
                            </w:r>
                          </w:p>
                        </w:txbxContent>
                      </v:textbox>
                    </v:shape>
                  </w:pict>
                </mc:Fallback>
              </mc:AlternateContent>
            </w:r>
            <w:r>
              <w:rPr>
                <w:noProof/>
                <w:lang w:eastAsia="es-MX"/>
              </w:rPr>
              <mc:AlternateContent>
                <mc:Choice Requires="wps">
                  <w:drawing>
                    <wp:anchor distT="0" distB="0" distL="114300" distR="114300" simplePos="0" relativeHeight="251884032" behindDoc="0" locked="0" layoutInCell="1" allowOverlap="1" wp14:anchorId="0D35F4C8" wp14:editId="7A4A45CD">
                      <wp:simplePos x="0" y="0"/>
                      <wp:positionH relativeFrom="column">
                        <wp:posOffset>827405</wp:posOffset>
                      </wp:positionH>
                      <wp:positionV relativeFrom="paragraph">
                        <wp:posOffset>563245</wp:posOffset>
                      </wp:positionV>
                      <wp:extent cx="0" cy="447675"/>
                      <wp:effectExtent l="76200" t="0" r="57150" b="47625"/>
                      <wp:wrapNone/>
                      <wp:docPr id="36589" name="Conector recto de flecha 36589"/>
                      <wp:cNvGraphicFramePr/>
                      <a:graphic xmlns:a="http://schemas.openxmlformats.org/drawingml/2006/main">
                        <a:graphicData uri="http://schemas.microsoft.com/office/word/2010/wordprocessingShape">
                          <wps:wsp>
                            <wps:cNvCnPr/>
                            <wps:spPr>
                              <a:xfrm>
                                <a:off x="0" y="0"/>
                                <a:ext cx="0" cy="4476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A97B077" id="Conector recto de flecha 36589" o:spid="_x0000_s1026" type="#_x0000_t32" style="position:absolute;margin-left:65.15pt;margin-top:44.35pt;width:0;height:35.25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zzctQEAAL4DAAAOAAAAZHJzL2Uyb0RvYy54bWysU8lu2zAQvRfoPxC815KDNCkEyzk4bS9F&#10;G3T5AIYaSkS5YTi1pL8vSdly0QUoglxGXObNvPc42t1N1rAjYNTetXy7qTkDJ32nXd/yb1/fvXrD&#10;WSThOmG8g5bPEPnd/uWL3RgauPKDNx0gS0VcbMbQ8oEoNFUV5QBWxI0P4NKl8mgFpS32VYdiTNWt&#10;qa7q+qYaPXYBvYQY0+n9csn3pb5SIOmTUhGImZYnblQilviYY7XfiaZHEQYtTzTEE1hYoV1qupa6&#10;FyTYD9R/lLJaoo9e0UZ6W3mltISiIanZ1r+p+TKIAEVLMieG1ab4fGXlx+PBPWCyYQyxieEBs4pJ&#10;oc3fxI9Nxax5NQsmYnI5lOn0+vr25vZ19rG64AJGeg/esrxoeSQUuh/o4J1LL+JxW7wSxw+RFuAZ&#10;kJsalyMJbd66jtEc0tgQauF6A6c+OaW6EC4rmg0s8M+gmO4SxaVNmSU4GGRHkaag+75dq6TMDFHa&#10;mBVUF27/BJ1yMwzKfP0vcM0uHb2jFWi18/i3rjSdqaol/6x60ZplP/puLs9X7EhDUt7hNNB5Cn/d&#10;F/jlt9v/BAAA//8DAFBLAwQUAAYACAAAACEApVTF6dwAAAAKAQAADwAAAGRycy9kb3ducmV2Lnht&#10;bEyPwU7DMBBE70j8g7VIXCpqt6GQhDgVioQ4t/ABTrwkEfY6td02/XtcLnDb2R3Nvqm2szXshD6M&#10;jiSslgIYUuf0SL2Ez4+3hxxYiIq0Mo5QwgUDbOvbm0qV2p1ph6d97FkKoVAqCUOMU8l56Aa0Kizd&#10;hJRuX85bFZP0PddenVO4NXwtxBO3aqT0YVATNgN23/ujlbBrHtvVxTdi825EcVgcikWmCinv7+bX&#10;F2AR5/hnhit+Qoc6MbXuSDowk3QmsmSVkOfPwK6G30Wbhk2xBl5X/H+F+gcAAP//AwBQSwECLQAU&#10;AAYACAAAACEAtoM4kv4AAADhAQAAEwAAAAAAAAAAAAAAAAAAAAAAW0NvbnRlbnRfVHlwZXNdLnht&#10;bFBLAQItABQABgAIAAAAIQA4/SH/1gAAAJQBAAALAAAAAAAAAAAAAAAAAC8BAABfcmVscy8ucmVs&#10;c1BLAQItABQABgAIAAAAIQCCgzzctQEAAL4DAAAOAAAAAAAAAAAAAAAAAC4CAABkcnMvZTJvRG9j&#10;LnhtbFBLAQItABQABgAIAAAAIQClVMXp3AAAAAoBAAAPAAAAAAAAAAAAAAAAAA8EAABkcnMvZG93&#10;bnJldi54bWxQSwUGAAAAAAQABADzAAAAGAUAAAAA&#10;" strokecolor="black [3040]">
                      <v:stroke endarrow="block"/>
                    </v:shape>
                  </w:pict>
                </mc:Fallback>
              </mc:AlternateContent>
            </w:r>
            <w:r>
              <w:rPr>
                <w:noProof/>
                <w:lang w:eastAsia="es-MX"/>
              </w:rPr>
              <mc:AlternateContent>
                <mc:Choice Requires="wps">
                  <w:drawing>
                    <wp:anchor distT="0" distB="0" distL="114300" distR="114300" simplePos="0" relativeHeight="251885056" behindDoc="0" locked="0" layoutInCell="1" allowOverlap="1" wp14:anchorId="69FC560D" wp14:editId="0E64AFE7">
                      <wp:simplePos x="0" y="0"/>
                      <wp:positionH relativeFrom="column">
                        <wp:posOffset>-37465</wp:posOffset>
                      </wp:positionH>
                      <wp:positionV relativeFrom="paragraph">
                        <wp:posOffset>1054735</wp:posOffset>
                      </wp:positionV>
                      <wp:extent cx="1733550" cy="3028950"/>
                      <wp:effectExtent l="0" t="0" r="19050" b="19050"/>
                      <wp:wrapNone/>
                      <wp:docPr id="36588" name="Rectángulo 36588"/>
                      <wp:cNvGraphicFramePr/>
                      <a:graphic xmlns:a="http://schemas.openxmlformats.org/drawingml/2006/main">
                        <a:graphicData uri="http://schemas.microsoft.com/office/word/2010/wordprocessingShape">
                          <wps:wsp>
                            <wps:cNvSpPr/>
                            <wps:spPr>
                              <a:xfrm>
                                <a:off x="0" y="0"/>
                                <a:ext cx="1733550" cy="3028950"/>
                              </a:xfrm>
                              <a:prstGeom prst="rect">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591157DD" w14:textId="77777777" w:rsidR="00303DDF" w:rsidRDefault="00303DDF" w:rsidP="006A7E28">
                                  <w:pPr>
                                    <w:jc w:val="center"/>
                                    <w:rPr>
                                      <w:rFonts w:ascii="Century Gothic" w:hAnsi="Century Gothic"/>
                                      <w:sz w:val="18"/>
                                      <w:szCs w:val="18"/>
                                    </w:rPr>
                                  </w:pPr>
                                  <w:r>
                                    <w:rPr>
                                      <w:rFonts w:ascii="Century Gothic" w:hAnsi="Century Gothic"/>
                                      <w:sz w:val="18"/>
                                      <w:szCs w:val="18"/>
                                    </w:rPr>
                                    <w:t xml:space="preserve">el equipo de Cultura del agua acude a la institución educativa para impartir la plática escolar </w:t>
                                  </w:r>
                                  <w:proofErr w:type="gramStart"/>
                                  <w:r>
                                    <w:rPr>
                                      <w:rFonts w:ascii="Century Gothic" w:hAnsi="Century Gothic"/>
                                      <w:sz w:val="18"/>
                                      <w:szCs w:val="18"/>
                                    </w:rPr>
                                    <w:t>de acuerdo al</w:t>
                                  </w:r>
                                  <w:proofErr w:type="gramEnd"/>
                                  <w:r>
                                    <w:rPr>
                                      <w:rFonts w:ascii="Century Gothic" w:hAnsi="Century Gothic"/>
                                      <w:sz w:val="18"/>
                                      <w:szCs w:val="18"/>
                                    </w:rPr>
                                    <w:t xml:space="preserve"> nivel académico que sea el caso. Con duración de 45 a 60 minutos se imparte una plática escolar (auxiliándose de proyección de material audiovisual, entregando folletos, hojas de trabajo, material didáctico) tomando fotografías durante la misma.</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9FC560D" id="Rectángulo 36588" o:spid="_x0000_s1295" style="position:absolute;margin-left:-2.95pt;margin-top:83.05pt;width:136.5pt;height:238.5pt;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IgkbQIAADQFAAAOAAAAZHJzL2Uyb0RvYy54bWysVE1PGzEQvVfqf7B8L5tNSIGIDYpAVJUQ&#10;IKDi7HjtxKrX446d7Ka/vmMn2aQU9VD1sjvjefP1POPLq66xbK0wGHAVL08GnCknoTZuUfFvL7ef&#10;zjkLUbhaWHCq4hsV+NX044fL1k/UEJZga4WMgrgwaX3FlzH6SVEEuVSNCCfglSOjBmxEJBUXRY2i&#10;peiNLYaDweeiBaw9glQh0OnN1sinOb7WSsYHrYOKzFacaov5i/k7T99ieikmCxR+aeSuDPEPVTTC&#10;OErah7oRUbAVmj9CNUYiBNDxREJTgNZGqtwDdVMO3nTzvBRe5V6InOB7msL/Cyvv18/+EYmG1odJ&#10;IDF10Wls0p/qY10ma9OTpbrIJB2WZ6PReEycSrKNBsPzC1IoTnFw9xjiFwUNS0LFkW4jkyTWdyFu&#10;oXtIyhbAmvrWWJuVNAHq2iJbC7q7+aLcBf8NZR1rKXt5Ns7WQw9ZihurUizrnpRmpqaqh7mAPF6H&#10;4PX3ffCMTC6ayuidyvecbNw77bDJTeWR6x0H7zkesvXonBFc7B0b4wD/7qy3eCL8qNckxm7eUbPU&#10;63iUWElnc6g3j8gQtgsQvLw1dCd3IsRHgTTxdI+0xfGBPtoCcSqt8ZwtAX++PUs4GkCycNbS5lQ8&#10;/FgJVJzZr45G86I8PU2rlpXT8dmQFDy2zI8tbtVcA11wSe+El1lM+Gj3okZoXmnJZykrmYSTlJsK&#10;jLhXruN2o+mZkGo2yzBaLy/inXv2MgVPDKdZe+leBfrdQEaa5XvYb5mYvJnLLTZ5OpitImiTh/bA&#10;5457Ws089rtnJO3+sZ5Rh8du+gsAAP//AwBQSwMEFAAGAAgAAAAhAAZIyZzcAAAACgEAAA8AAABk&#10;cnMvZG93bnJldi54bWxMj8tOwzAQRfdI/IM1SOxaJ20xJMSpKiR23bTA3o2HJBCPo9jN4+8ZVrCb&#10;x9GdM8V+dp0YcQitJw3pOgGBVHnbUq3h/e119QQiREPWdJ5Qw4IB9uXtTWFy6yc64XiOteAQCrnR&#10;0MTY51KGqkFnwtr3SLz79IMzkduhlnYwE4e7Tm6SRElnWuILjenxpcHq+3x1GpI4zctxZ7Z4GLPu&#10;47RkX8cQtb6/mw/PICLO8Q+GX31Wh5KdLv5KNohOw+ohY5LnSqUgGNioRy4uGtRum4IsC/n/hfIH&#10;AAD//wMAUEsBAi0AFAAGAAgAAAAhALaDOJL+AAAA4QEAABMAAAAAAAAAAAAAAAAAAAAAAFtDb250&#10;ZW50X1R5cGVzXS54bWxQSwECLQAUAAYACAAAACEAOP0h/9YAAACUAQAACwAAAAAAAAAAAAAAAAAv&#10;AQAAX3JlbHMvLnJlbHNQSwECLQAUAAYACAAAACEAA0iIJG0CAAA0BQAADgAAAAAAAAAAAAAAAAAu&#10;AgAAZHJzL2Uyb0RvYy54bWxQSwECLQAUAAYACAAAACEABkjJnNwAAAAKAQAADwAAAAAAAAAAAAAA&#10;AADHBAAAZHJzL2Rvd25yZXYueG1sUEsFBgAAAAAEAAQA8wAAANAFAAAAAA==&#10;" fillcolor="white [3212]" strokecolor="black [3200]" strokeweight=".25pt">
                      <v:textbox>
                        <w:txbxContent>
                          <w:p w14:paraId="591157DD" w14:textId="77777777" w:rsidR="00303DDF" w:rsidRDefault="00303DDF" w:rsidP="006A7E28">
                            <w:pPr>
                              <w:jc w:val="center"/>
                              <w:rPr>
                                <w:rFonts w:ascii="Century Gothic" w:hAnsi="Century Gothic"/>
                                <w:sz w:val="18"/>
                                <w:szCs w:val="18"/>
                              </w:rPr>
                            </w:pPr>
                            <w:r>
                              <w:rPr>
                                <w:rFonts w:ascii="Century Gothic" w:hAnsi="Century Gothic"/>
                                <w:sz w:val="18"/>
                                <w:szCs w:val="18"/>
                              </w:rPr>
                              <w:t xml:space="preserve">el equipo de Cultura del agua acude a la institución educativa para impartir la plática escolar </w:t>
                            </w:r>
                            <w:proofErr w:type="gramStart"/>
                            <w:r>
                              <w:rPr>
                                <w:rFonts w:ascii="Century Gothic" w:hAnsi="Century Gothic"/>
                                <w:sz w:val="18"/>
                                <w:szCs w:val="18"/>
                              </w:rPr>
                              <w:t>de acuerdo al</w:t>
                            </w:r>
                            <w:proofErr w:type="gramEnd"/>
                            <w:r>
                              <w:rPr>
                                <w:rFonts w:ascii="Century Gothic" w:hAnsi="Century Gothic"/>
                                <w:sz w:val="18"/>
                                <w:szCs w:val="18"/>
                              </w:rPr>
                              <w:t xml:space="preserve"> nivel académico que sea el caso. Con duración de 45 a 60 minutos se imparte una plática escolar (auxiliándose de proyección de material audiovisual, entregando folletos, hojas de trabajo, material didáctico) tomando fotografías durante la misma.</w:t>
                            </w:r>
                          </w:p>
                        </w:txbxContent>
                      </v:textbox>
                    </v:rect>
                  </w:pict>
                </mc:Fallback>
              </mc:AlternateContent>
            </w:r>
            <w:r>
              <w:rPr>
                <w:noProof/>
                <w:lang w:eastAsia="es-MX"/>
              </w:rPr>
              <mc:AlternateContent>
                <mc:Choice Requires="wps">
                  <w:drawing>
                    <wp:anchor distT="0" distB="0" distL="114300" distR="114300" simplePos="0" relativeHeight="251888128" behindDoc="0" locked="0" layoutInCell="1" allowOverlap="1" wp14:anchorId="107E0FCF" wp14:editId="47BCF015">
                      <wp:simplePos x="0" y="0"/>
                      <wp:positionH relativeFrom="column">
                        <wp:posOffset>1696085</wp:posOffset>
                      </wp:positionH>
                      <wp:positionV relativeFrom="paragraph">
                        <wp:posOffset>940435</wp:posOffset>
                      </wp:positionV>
                      <wp:extent cx="323850" cy="1638300"/>
                      <wp:effectExtent l="0" t="76200" r="0" b="19050"/>
                      <wp:wrapNone/>
                      <wp:docPr id="36587" name="Conector: angular 36587"/>
                      <wp:cNvGraphicFramePr/>
                      <a:graphic xmlns:a="http://schemas.openxmlformats.org/drawingml/2006/main">
                        <a:graphicData uri="http://schemas.microsoft.com/office/word/2010/wordprocessingShape">
                          <wps:wsp>
                            <wps:cNvCnPr/>
                            <wps:spPr>
                              <a:xfrm flipV="1">
                                <a:off x="0" y="0"/>
                                <a:ext cx="323850" cy="1638300"/>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5ADCAC8" id="Conector: angular 36587" o:spid="_x0000_s1026" type="#_x0000_t34" style="position:absolute;margin-left:133.55pt;margin-top:74.05pt;width:25.5pt;height:129pt;flip:y;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ILrwgEAAMoDAAAOAAAAZHJzL2Uyb0RvYy54bWysU02v2yAQvFfqf0DcGzux+hRZcd4hr+2l&#10;ap/6dSd4iVGBRUBj5993wYlf1Q+pqnpBGHaGmdn17n6yhp0hRI2u4+tVzRk4ib12p45//vT6xZaz&#10;mITrhUEHHb9A5Pf75892o29hgwOaHgIjEhfb0Xd8SMm3VRXlAFbEFXpwdKkwWJHoM5yqPoiR2K2p&#10;NnV9V40Yeh9QQox0+jBf8n3hVwpkeq9UhMRMx0lbKmso6zGv1X4n2lMQftDyKkP8gwortKNHF6oH&#10;kQT7FvQvVFbLgBFVWkm0FSqlJRQP5GZd/+Tm4yA8FC8UTvRLTPH/0cp354N7DBTD6GMb/WPILiYV&#10;LFNG+y/U0+KLlLKpxHZZYoMpMUmHzabZvqRwJV2t75ptU5dcq5kn8/kQ0xtAy/Km40dw6YDOUXcw&#10;NIVfnN/GRCoIdCvOQOPymoQ2r1zP0sXTCKWghTsZyL2j8lxSPYkvu3QxMMM/gGK6J5GzjTJXcDCB&#10;nQVNRP91vbBQZYYobcwCqou2P4KutRkGZdb+FrhUlxfRpQVotcPwu1fTdJOq5vqb69lrtn3E/lJa&#10;WeKggSn5XIc7T+SP3wX+9AvuvwMAAP//AwBQSwMEFAAGAAgAAAAhAAXfGyndAAAACwEAAA8AAABk&#10;cnMvZG93bnJldi54bWxMj8FOwzAQRO9I/IO1SNyokxKlVYhTAQIBN9rwAW68JBHxOrLdJP17tie4&#10;zWqeZmfK3WIHMaEPvSMF6SoBgdQ401Or4Kt+vduCCFGT0YMjVHDGALvq+qrUhXEz7XE6xFZwCIVC&#10;K+hiHAspQ9Oh1WHlRiT2vp23OvLpW2m8njncDnKdJLm0uif+0OkRnztsfg4nq2Bfv2S++dzMbx9B&#10;T08TZXV+flfq9mZ5fAARcYl/MFzqc3WouNPRncgEMShY55uUUTayLQsm7tOLOCrIkjwFWZXy/4bq&#10;FwAA//8DAFBLAQItABQABgAIAAAAIQC2gziS/gAAAOEBAAATAAAAAAAAAAAAAAAAAAAAAABbQ29u&#10;dGVudF9UeXBlc10ueG1sUEsBAi0AFAAGAAgAAAAhADj9If/WAAAAlAEAAAsAAAAAAAAAAAAAAAAA&#10;LwEAAF9yZWxzLy5yZWxzUEsBAi0AFAAGAAgAAAAhALQAguvCAQAAygMAAA4AAAAAAAAAAAAAAAAA&#10;LgIAAGRycy9lMm9Eb2MueG1sUEsBAi0AFAAGAAgAAAAhAAXfGyndAAAACwEAAA8AAAAAAAAAAAAA&#10;AAAAHAQAAGRycy9kb3ducmV2LnhtbFBLBQYAAAAABAAEAPMAAAAmBQAAAAA=&#10;" strokecolor="black [3040]">
                      <v:stroke endarrow="block"/>
                    </v:shape>
                  </w:pict>
                </mc:Fallback>
              </mc:AlternateContent>
            </w:r>
            <w:r>
              <w:rPr>
                <w:noProof/>
                <w:lang w:eastAsia="es-MX"/>
              </w:rPr>
              <mc:AlternateContent>
                <mc:Choice Requires="wps">
                  <w:drawing>
                    <wp:anchor distT="0" distB="0" distL="114300" distR="114300" simplePos="0" relativeHeight="251890176" behindDoc="0" locked="0" layoutInCell="1" allowOverlap="1" wp14:anchorId="4F313EEE" wp14:editId="36533430">
                      <wp:simplePos x="0" y="0"/>
                      <wp:positionH relativeFrom="column">
                        <wp:posOffset>829310</wp:posOffset>
                      </wp:positionH>
                      <wp:positionV relativeFrom="paragraph">
                        <wp:posOffset>4497070</wp:posOffset>
                      </wp:positionV>
                      <wp:extent cx="0" cy="447675"/>
                      <wp:effectExtent l="76200" t="0" r="57150" b="47625"/>
                      <wp:wrapNone/>
                      <wp:docPr id="36582" name="Conector recto de flecha 36582"/>
                      <wp:cNvGraphicFramePr/>
                      <a:graphic xmlns:a="http://schemas.openxmlformats.org/drawingml/2006/main">
                        <a:graphicData uri="http://schemas.microsoft.com/office/word/2010/wordprocessingShape">
                          <wps:wsp>
                            <wps:cNvCnPr/>
                            <wps:spPr>
                              <a:xfrm>
                                <a:off x="0" y="0"/>
                                <a:ext cx="0" cy="4476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331947D" id="Conector recto de flecha 36582" o:spid="_x0000_s1026" type="#_x0000_t32" style="position:absolute;margin-left:65.3pt;margin-top:354.1pt;width:0;height:35.25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zzctQEAAL4DAAAOAAAAZHJzL2Uyb0RvYy54bWysU8lu2zAQvRfoPxC815KDNCkEyzk4bS9F&#10;G3T5AIYaSkS5YTi1pL8vSdly0QUoglxGXObNvPc42t1N1rAjYNTetXy7qTkDJ32nXd/yb1/fvXrD&#10;WSThOmG8g5bPEPnd/uWL3RgauPKDNx0gS0VcbMbQ8oEoNFUV5QBWxI0P4NKl8mgFpS32VYdiTNWt&#10;qa7q+qYaPXYBvYQY0+n9csn3pb5SIOmTUhGImZYnblQilviYY7XfiaZHEQYtTzTEE1hYoV1qupa6&#10;FyTYD9R/lLJaoo9e0UZ6W3mltISiIanZ1r+p+TKIAEVLMieG1ab4fGXlx+PBPWCyYQyxieEBs4pJ&#10;oc3fxI9Nxax5NQsmYnI5lOn0+vr25vZ19rG64AJGeg/esrxoeSQUuh/o4J1LL+JxW7wSxw+RFuAZ&#10;kJsalyMJbd66jtEc0tgQauF6A6c+OaW6EC4rmg0s8M+gmO4SxaVNmSU4GGRHkaag+75dq6TMDFHa&#10;mBVUF27/BJ1yMwzKfP0vcM0uHb2jFWi18/i3rjSdqaol/6x60ZplP/puLs9X7EhDUt7hNNB5Cn/d&#10;F/jlt9v/BAAA//8DAFBLAwQUAAYACAAAACEAeCZgMd0AAAALAQAADwAAAGRycy9kb3ducmV2Lnht&#10;bEyPzW7CMBCE75X6DtZW6gUVG2jJT+OgKlLVM7QP4MRLEmGvQ2wgvH1NL+U4s59mZ4rNZA074+h7&#10;RxIWcwEMqXG6p1bCz/fnSwrMB0VaGUco4YoeNuXjQ6Fy7S60xfMutCyGkM+VhC6EIefcNx1a5edu&#10;QIq3vRutClGOLdejusRwa/hSiDW3qqf4oVMDVh02h93JSthWr/XiOlbi7cuI7Dg7ZrOVyqR8fpo+&#10;3oEFnMI/DLf6sTqUsVPtTqQ9M1GvxDqiEhKRLoHdiD+njk6SJsDLgt9vKH8BAAD//wMAUEsBAi0A&#10;FAAGAAgAAAAhALaDOJL+AAAA4QEAABMAAAAAAAAAAAAAAAAAAAAAAFtDb250ZW50X1R5cGVzXS54&#10;bWxQSwECLQAUAAYACAAAACEAOP0h/9YAAACUAQAACwAAAAAAAAAAAAAAAAAvAQAAX3JlbHMvLnJl&#10;bHNQSwECLQAUAAYACAAAACEAgoM83LUBAAC+AwAADgAAAAAAAAAAAAAAAAAuAgAAZHJzL2Uyb0Rv&#10;Yy54bWxQSwECLQAUAAYACAAAACEAeCZgMd0AAAALAQAADwAAAAAAAAAAAAAAAAAPBAAAZHJzL2Rv&#10;d25yZXYueG1sUEsFBgAAAAAEAAQA8wAAABkFAAAAAA==&#10;" strokecolor="black [3040]">
                      <v:stroke endarrow="block"/>
                    </v:shape>
                  </w:pict>
                </mc:Fallback>
              </mc:AlternateContent>
            </w:r>
            <w:r>
              <w:rPr>
                <w:noProof/>
                <w:lang w:eastAsia="es-MX"/>
              </w:rPr>
              <mc:AlternateContent>
                <mc:Choice Requires="wps">
                  <w:drawing>
                    <wp:anchor distT="0" distB="0" distL="114300" distR="114300" simplePos="0" relativeHeight="251891200" behindDoc="0" locked="0" layoutInCell="1" allowOverlap="1" wp14:anchorId="2F481C49" wp14:editId="3105F81F">
                      <wp:simplePos x="0" y="0"/>
                      <wp:positionH relativeFrom="column">
                        <wp:posOffset>-8890</wp:posOffset>
                      </wp:positionH>
                      <wp:positionV relativeFrom="paragraph">
                        <wp:posOffset>4979035</wp:posOffset>
                      </wp:positionV>
                      <wp:extent cx="1676400" cy="723900"/>
                      <wp:effectExtent l="0" t="0" r="19050" b="19050"/>
                      <wp:wrapNone/>
                      <wp:docPr id="36579" name="Rectángulo 36579"/>
                      <wp:cNvGraphicFramePr/>
                      <a:graphic xmlns:a="http://schemas.openxmlformats.org/drawingml/2006/main">
                        <a:graphicData uri="http://schemas.microsoft.com/office/word/2010/wordprocessingShape">
                          <wps:wsp>
                            <wps:cNvSpPr/>
                            <wps:spPr>
                              <a:xfrm>
                                <a:off x="0" y="0"/>
                                <a:ext cx="1676400" cy="723900"/>
                              </a:xfrm>
                              <a:prstGeom prst="rect">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7178AF49" w14:textId="77777777" w:rsidR="00303DDF" w:rsidRDefault="00303DDF" w:rsidP="006A7E28">
                                  <w:pPr>
                                    <w:jc w:val="center"/>
                                  </w:pPr>
                                  <w:r>
                                    <w:rPr>
                                      <w:rFonts w:ascii="Century Gothic" w:hAnsi="Century Gothic"/>
                                      <w:sz w:val="18"/>
                                      <w:szCs w:val="18"/>
                                    </w:rPr>
                                    <w:t>De existir actividades complementarias se agregan en el mismo</w:t>
                                  </w:r>
                                  <w:r>
                                    <w:t xml:space="preserve"> reporte Mensual.</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F481C49" id="Rectángulo 36579" o:spid="_x0000_s1296" style="position:absolute;margin-left:-.7pt;margin-top:392.05pt;width:132pt;height:57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v0xbAIAADMFAAAOAAAAZHJzL2Uyb0RvYy54bWysVE1PGzEQvVfqf7B8L5sNgZSIDYpAVJUQ&#10;IKDi7HjtxKrX446d7Ka/vmMn2aQU9VD1sjvj+X5+48urrrFsrTAYcBUvTwacKSehNm5R8W8vt58+&#10;cxaicLWw4FTFNyrwq+nHD5etn6ghLMHWChklcWHS+oovY/SToghyqRoRTsArR0YN2IhIKi6KGkVL&#10;2RtbDAeD86IFrD2CVCHQ6c3WyKc5v9ZKxgetg4rMVpx6i/mL+TtP32J6KSYLFH5p5K4N8Q9dNMI4&#10;KtqnuhFRsBWaP1I1RiIE0PFEQlOA1kaqPANNUw7eTPO8FF7lWQic4HuYwv9LK+/Xz/4RCYbWh0kg&#10;MU3RaWzSn/pjXQZr04OlusgkHZbn4/PRgDCVZBsPTy9IpjTFIdpjiF8UNCwJFUe6jIyRWN+FuHXd&#10;u6RiAaypb421WUkEUNcW2VrQ1c0X5S75b17Wsbbip+X4LFsPI2QpbqxKuax7UpqZmpoe5gYyuw7J&#10;6+/75NkzhWhqow8q3wuycR+0801hKjOuDxy8F3io1nvniuBiH9gYB/j3YL31J8CPZk1i7OYdDUuz&#10;no0SKulsDvXmERnClv/By1tDd3InQnwUSISna6Qljg/00RYIU2mN52wJ+PPtWfIj/pGFs5YWp+Lh&#10;x0qg4sx+dcTMi3I0SpuWldHZeEgKHlvmxxa3aq6BLrikZ8LLLCb/aPeiRmheacdnqSqZhJNUmxqM&#10;uFeu43ah6ZWQajbLbrRdXsQ79+xlSp4QTlx76V4F+h0hI1H5HvZLJiZveLn1TZEOZqsI2mTSHvDc&#10;YU+bmWm/e0XS6h/r2evw1k1/AQAA//8DAFBLAwQUAAYACAAAACEA85WYYN4AAAAKAQAADwAAAGRy&#10;cy9kb3ducmV2LnhtbEyPy26DMBBF95X6D9ZU6i4xUESBYqKoUnfZJE33Dp4CiT1G2OHx93VX7XJ0&#10;j+49U+0Wo9mEo+stCYi3ETCkxqqeWgHnz49NDsx5SUpqSyhgRQe7+vGhkqWyMx1xOvmWhRJypRTQ&#10;eT+UnLumQyPd1g5IIfu2o5E+nGPL1SjnUG40T6Io40b2FBY6OeB7h83tdDcCIj8v6yGVL7ifCv11&#10;XIvrwXkhnp+W/Rswj4v/g+FXP6hDHZwu9k7KMS1gE6eBFPCapzGwACRZkgG7CMiLPAZeV/z/C/UP&#10;AAAA//8DAFBLAQItABQABgAIAAAAIQC2gziS/gAAAOEBAAATAAAAAAAAAAAAAAAAAAAAAABbQ29u&#10;dGVudF9UeXBlc10ueG1sUEsBAi0AFAAGAAgAAAAhADj9If/WAAAAlAEAAAsAAAAAAAAAAAAAAAAA&#10;LwEAAF9yZWxzLy5yZWxzUEsBAi0AFAAGAAgAAAAhAByy/TFsAgAAMwUAAA4AAAAAAAAAAAAAAAAA&#10;LgIAAGRycy9lMm9Eb2MueG1sUEsBAi0AFAAGAAgAAAAhAPOVmGDeAAAACgEAAA8AAAAAAAAAAAAA&#10;AAAAxgQAAGRycy9kb3ducmV2LnhtbFBLBQYAAAAABAAEAPMAAADRBQAAAAA=&#10;" fillcolor="white [3212]" strokecolor="black [3200]" strokeweight=".25pt">
                      <v:textbox>
                        <w:txbxContent>
                          <w:p w14:paraId="7178AF49" w14:textId="77777777" w:rsidR="00303DDF" w:rsidRDefault="00303DDF" w:rsidP="006A7E28">
                            <w:pPr>
                              <w:jc w:val="center"/>
                            </w:pPr>
                            <w:r>
                              <w:rPr>
                                <w:rFonts w:ascii="Century Gothic" w:hAnsi="Century Gothic"/>
                                <w:sz w:val="18"/>
                                <w:szCs w:val="18"/>
                              </w:rPr>
                              <w:t>De existir actividades complementarias se agregan en el mismo</w:t>
                            </w:r>
                            <w:r>
                              <w:t xml:space="preserve"> reporte Mensual.</w:t>
                            </w:r>
                          </w:p>
                        </w:txbxContent>
                      </v:textbox>
                    </v:rect>
                  </w:pict>
                </mc:Fallback>
              </mc:AlternateContent>
            </w:r>
            <w:r>
              <w:rPr>
                <w:noProof/>
                <w:lang w:eastAsia="es-MX"/>
              </w:rPr>
              <mc:AlternateContent>
                <mc:Choice Requires="wps">
                  <w:drawing>
                    <wp:anchor distT="0" distB="0" distL="114300" distR="114300" simplePos="0" relativeHeight="251892224" behindDoc="0" locked="0" layoutInCell="1" allowOverlap="1" wp14:anchorId="7C71DE9A" wp14:editId="4D0C7934">
                      <wp:simplePos x="0" y="0"/>
                      <wp:positionH relativeFrom="column">
                        <wp:posOffset>829310</wp:posOffset>
                      </wp:positionH>
                      <wp:positionV relativeFrom="paragraph">
                        <wp:posOffset>5741670</wp:posOffset>
                      </wp:positionV>
                      <wp:extent cx="0" cy="457200"/>
                      <wp:effectExtent l="76200" t="0" r="57150" b="57150"/>
                      <wp:wrapNone/>
                      <wp:docPr id="36565" name="Conector recto de flecha 36565"/>
                      <wp:cNvGraphicFramePr/>
                      <a:graphic xmlns:a="http://schemas.openxmlformats.org/drawingml/2006/main">
                        <a:graphicData uri="http://schemas.microsoft.com/office/word/2010/wordprocessingShape">
                          <wps:wsp>
                            <wps:cNvCnPr/>
                            <wps:spPr>
                              <a:xfrm>
                                <a:off x="0" y="0"/>
                                <a:ext cx="0" cy="457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AA81559" id="Conector recto de flecha 36565" o:spid="_x0000_s1026" type="#_x0000_t32" style="position:absolute;margin-left:65.3pt;margin-top:452.1pt;width:0;height:36pt;z-index:2518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TKVtAEAAL4DAAAOAAAAZHJzL2Uyb0RvYy54bWysU9tu1DAQfUfqP1h+7yZbcVO02T5sgRcE&#10;FbQf4DrjxMI3jYdN8vfYzm4WFZAQ4mXiy5yZc44nu9vJGnYEjNq7lm83NWfgpO+061v++PD++i1n&#10;kYTrhPEOWj5D5Lf7qxe7MTRw4wdvOkCWirjYjKHlA1FoqirKAayIGx/ApUvl0QpKW+yrDsWYqltT&#10;3dT162r02AX0EmJMp3fLJd+X+kqBpM9KRSBmWp64UYlY4lOO1X4nmh5FGLQ80RD/wMIK7VLTtdSd&#10;IMG+o/6llNUSffSKNtLbyiulJRQNSc22fqbm6yACFC3JnBhWm+L/Kys/HQ/uHpMNY4hNDPeYVUwK&#10;bf4mfmwqZs2rWTARk8uhTKcvX71J75B9rC64gJE+gLcsL1oeCYXuBzp459KLeNwWr8TxY6QFeAbk&#10;psblSEKbd65jNIc0NoRauN7AqU9OqS6Ey4pmAwv8Cyimu0RxaVNmCQ4G2VGkKei+bdcqKTNDlDZm&#10;BdWF2x9Bp9wMgzJffwtcs0tH72gFWu08/q4rTWeqask/q160ZtlPvpvL8xU70pCUdzgNdJ7Cn/cF&#10;fvnt9j8AAAD//wMAUEsDBBQABgAIAAAAIQAXe3se3AAAAAsBAAAPAAAAZHJzL2Rvd25yZXYueG1s&#10;TI/NTsMwEITvSLyDtUhcKmo3LYGEOBWKhDi38ACb2CQR/kltt03fni0XOM7sp9mZajtbw046xNE7&#10;CaulAKZd59XoegmfH28Pz8BiQqfQeKclXHSEbX17U2Gp/Nnt9GmfekYhLpYoYUhpKjmP3aAtxqWf&#10;tKPblw8WE8nQcxXwTOHW8EyInFscHX0YcNLNoLvv/dFK2DWbdnUJjXh8N6I4LA7FYo2FlPd38+sL&#10;sKTn9AfDtT5Vh5o6tf7oVGSG9FrkhEooxCYDdiV+nZacpzwDXlf8/4b6BwAA//8DAFBLAQItABQA&#10;BgAIAAAAIQC2gziS/gAAAOEBAAATAAAAAAAAAAAAAAAAAAAAAABbQ29udGVudF9UeXBlc10ueG1s&#10;UEsBAi0AFAAGAAgAAAAhADj9If/WAAAAlAEAAAsAAAAAAAAAAAAAAAAALwEAAF9yZWxzLy5yZWxz&#10;UEsBAi0AFAAGAAgAAAAhAPppMpW0AQAAvgMAAA4AAAAAAAAAAAAAAAAALgIAAGRycy9lMm9Eb2Mu&#10;eG1sUEsBAi0AFAAGAAgAAAAhABd7ex7cAAAACwEAAA8AAAAAAAAAAAAAAAAADgQAAGRycy9kb3du&#10;cmV2LnhtbFBLBQYAAAAABAAEAPMAAAAXBQAAAAA=&#10;" strokecolor="black [3040]">
                      <v:stroke endarrow="block"/>
                    </v:shape>
                  </w:pict>
                </mc:Fallback>
              </mc:AlternateContent>
            </w:r>
            <w:r>
              <w:rPr>
                <w:noProof/>
                <w:lang w:eastAsia="es-MX"/>
              </w:rPr>
              <mc:AlternateContent>
                <mc:Choice Requires="wps">
                  <w:drawing>
                    <wp:anchor distT="0" distB="0" distL="114300" distR="114300" simplePos="0" relativeHeight="251893248" behindDoc="0" locked="0" layoutInCell="1" allowOverlap="1" wp14:anchorId="3775C217" wp14:editId="7292A5B7">
                      <wp:simplePos x="0" y="0"/>
                      <wp:positionH relativeFrom="column">
                        <wp:posOffset>676910</wp:posOffset>
                      </wp:positionH>
                      <wp:positionV relativeFrom="paragraph">
                        <wp:posOffset>6227445</wp:posOffset>
                      </wp:positionV>
                      <wp:extent cx="314325" cy="266700"/>
                      <wp:effectExtent l="0" t="0" r="28575" b="19050"/>
                      <wp:wrapNone/>
                      <wp:docPr id="36555" name="Diagrama de flujo: conector fuera de página 36555"/>
                      <wp:cNvGraphicFramePr/>
                      <a:graphic xmlns:a="http://schemas.openxmlformats.org/drawingml/2006/main">
                        <a:graphicData uri="http://schemas.microsoft.com/office/word/2010/wordprocessingShape">
                          <wps:wsp>
                            <wps:cNvSpPr/>
                            <wps:spPr>
                              <a:xfrm>
                                <a:off x="0" y="0"/>
                                <a:ext cx="314325" cy="266700"/>
                              </a:xfrm>
                              <a:prstGeom prst="flowChartOffpageConnector">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431E79FD" w14:textId="77777777" w:rsidR="00303DDF" w:rsidRDefault="00303DDF" w:rsidP="006A7E28">
                                  <w:pPr>
                                    <w:rPr>
                                      <w:rFonts w:ascii="Century Gothic" w:hAnsi="Century Gothic"/>
                                      <w:sz w:val="18"/>
                                      <w:szCs w:val="18"/>
                                    </w:rPr>
                                  </w:pPr>
                                  <w:r>
                                    <w:rPr>
                                      <w:rFonts w:ascii="Century Gothic" w:hAnsi="Century Gothic"/>
                                      <w:sz w:val="18"/>
                                      <w:szCs w:val="18"/>
                                    </w:rPr>
                                    <w:t xml:space="preserve"> 4</w:t>
                                  </w:r>
                                </w:p>
                                <w:p w14:paraId="033AC976" w14:textId="77777777" w:rsidR="00303DDF" w:rsidRDefault="00303DDF" w:rsidP="006A7E28">
                                  <w:r>
                                    <w:t xml:space="preserve"> </w:t>
                                  </w:r>
                                </w:p>
                                <w:p w14:paraId="014F7296" w14:textId="77777777" w:rsidR="00303DDF" w:rsidRDefault="00303DDF" w:rsidP="006A7E28"/>
                                <w:p w14:paraId="5FEB993E" w14:textId="77777777" w:rsidR="00303DDF" w:rsidRDefault="00303DDF" w:rsidP="006A7E28">
                                  <w:pPr>
                                    <w:jc w:val="center"/>
                                  </w:pPr>
                                  <w:r>
                                    <w:t>4</w:t>
                                  </w:r>
                                </w:p>
                                <w:p w14:paraId="6C62CB90" w14:textId="77777777" w:rsidR="00303DDF" w:rsidRDefault="00303DDF" w:rsidP="006A7E28">
                                  <w:pPr>
                                    <w:jc w:val="center"/>
                                  </w:pPr>
                                </w:p>
                                <w:p w14:paraId="25283D90" w14:textId="77777777" w:rsidR="00303DDF" w:rsidRDefault="00303DDF" w:rsidP="006A7E28">
                                  <w:pPr>
                                    <w:jc w:val="center"/>
                                  </w:pPr>
                                  <w:r>
                                    <w:t>4</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5C217" id="Diagrama de flujo: conector fuera de página 36555" o:spid="_x0000_s1297" type="#_x0000_t177" style="position:absolute;margin-left:53.3pt;margin-top:490.35pt;width:24.75pt;height:21pt;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zR6fAIAAEcFAAAOAAAAZHJzL2Uyb0RvYy54bWysVMFu2zAMvQ/YPwi6r47TpN2COkWQosOA&#10;oi3WDj0rshQLk0WNUuJkXz9KSZys6y7DLjYp8lHkI6mr601r2VphMOAqXp4NOFNOQm3csuLfnm8/&#10;fOQsROFqYcGpim9V4NfT9++uOj9RQ2jA1goZBXFh0vmKNzH6SVEE2ahWhDPwypFRA7YikorLokbR&#10;UfTWFsPB4KLoAGuPIFUIdHqzM/Jpjq+1kvFB66AisxWn3GL+Yv4u0reYXonJEoVvjNynIf4hi1YY&#10;R5f2oW5EFGyF5o9QrZEIAXQ8k9AWoLWRKtdA1ZSDV9U8NcKrXAuRE3xPU/h/YeX9+sk/ItHQ+TAJ&#10;JKYqNhrb9Kf82CaTte3JUpvIJB2el6Pz4ZgzSabhxcXlIJNZHMEeQ/ysoGVJqLi20M0bgakhXizV&#10;HJyj9gBm3sT6LkTKgvAHXEoggDX1rbE2K2ko1NwiWwtq52JZpvYR4jcv61iXsrscZ+uxrCzFrVUp&#10;lnVflWampkKGOYE8ccfg9fdD8OyZIJrS6EHlWyAbD6C9b4KpPIU9cPAW8Hhb751vBBd7YGvcnqu/&#10;pqp3/sTJSa1JjJvFhoqlWseZlXS2gHr7iAxhtxPBy1tDjboTIT4KpCWgdaHFjg/0Sb2ruLTGc9YA&#10;/nx9lvxoJsnCWUfLVPHwYyVQcWa/OJrWT+VolLYvK6Px5ZAUPLUsTi1u1c6BGlzS0+FlFpN/tAdR&#10;I7QvtPezdCuZhJN0NyUY8aDM427J6eWQajbLbrRxXsQ79+RlCp4YTrP2vHkR6PdTGmm87+GweGLy&#10;ai53vgnpYLaKoE0e2iOfe+5pW/Nk7l+W9Byc6tnr+P5NfwEAAP//AwBQSwMEFAAGAAgAAAAhADQF&#10;vz/iAAAADAEAAA8AAABkcnMvZG93bnJldi54bWxMj8FOwzAQRO9I/IO1SFwQtRupaZvGqRBVEEK9&#10;NEWct7GbRI3tKHbawNezOcFxNG9nZ9LtaFp21b1vnJUwnwlg2pZONbaS8HnMn1fAfECrsHVWS/jW&#10;HrbZ/V2KiXI3e9DXIlSMQqxPUEIdQpdw7staG/Qz12lL3tn1BgPJvuKqxxuFm5ZHQsTcYGPpQ42d&#10;fq11eSkGQzWO569iOODuY/ezXy/ennL+3uVSPj6MLxtgQY/hD4apPt1ARp1ObrDKs5a0iGNCJaxX&#10;YglsIhbxHNhpsqJoCTxL+f8R2S8AAAD//wMAUEsBAi0AFAAGAAgAAAAhALaDOJL+AAAA4QEAABMA&#10;AAAAAAAAAAAAAAAAAAAAAFtDb250ZW50X1R5cGVzXS54bWxQSwECLQAUAAYACAAAACEAOP0h/9YA&#10;AACUAQAACwAAAAAAAAAAAAAAAAAvAQAAX3JlbHMvLnJlbHNQSwECLQAUAAYACAAAACEAWC80enwC&#10;AABHBQAADgAAAAAAAAAAAAAAAAAuAgAAZHJzL2Uyb0RvYy54bWxQSwECLQAUAAYACAAAACEANAW/&#10;P+IAAAAMAQAADwAAAAAAAAAAAAAAAADWBAAAZHJzL2Rvd25yZXYueG1sUEsFBgAAAAAEAAQA8wAA&#10;AOUFAAAAAA==&#10;" fillcolor="white [3212]" strokecolor="black [3200]" strokeweight=".25pt">
                      <v:textbox>
                        <w:txbxContent>
                          <w:p w14:paraId="431E79FD" w14:textId="77777777" w:rsidR="00303DDF" w:rsidRDefault="00303DDF" w:rsidP="006A7E28">
                            <w:pPr>
                              <w:rPr>
                                <w:rFonts w:ascii="Century Gothic" w:hAnsi="Century Gothic"/>
                                <w:sz w:val="18"/>
                                <w:szCs w:val="18"/>
                              </w:rPr>
                            </w:pPr>
                            <w:r>
                              <w:rPr>
                                <w:rFonts w:ascii="Century Gothic" w:hAnsi="Century Gothic"/>
                                <w:sz w:val="18"/>
                                <w:szCs w:val="18"/>
                              </w:rPr>
                              <w:t xml:space="preserve"> 4</w:t>
                            </w:r>
                          </w:p>
                          <w:p w14:paraId="033AC976" w14:textId="77777777" w:rsidR="00303DDF" w:rsidRDefault="00303DDF" w:rsidP="006A7E28">
                            <w:r>
                              <w:t xml:space="preserve"> </w:t>
                            </w:r>
                          </w:p>
                          <w:p w14:paraId="014F7296" w14:textId="77777777" w:rsidR="00303DDF" w:rsidRDefault="00303DDF" w:rsidP="006A7E28"/>
                          <w:p w14:paraId="5FEB993E" w14:textId="77777777" w:rsidR="00303DDF" w:rsidRDefault="00303DDF" w:rsidP="006A7E28">
                            <w:pPr>
                              <w:jc w:val="center"/>
                            </w:pPr>
                            <w:r>
                              <w:t>4</w:t>
                            </w:r>
                          </w:p>
                          <w:p w14:paraId="6C62CB90" w14:textId="77777777" w:rsidR="00303DDF" w:rsidRDefault="00303DDF" w:rsidP="006A7E28">
                            <w:pPr>
                              <w:jc w:val="center"/>
                            </w:pPr>
                          </w:p>
                          <w:p w14:paraId="25283D90" w14:textId="77777777" w:rsidR="00303DDF" w:rsidRDefault="00303DDF" w:rsidP="006A7E28">
                            <w:pPr>
                              <w:jc w:val="center"/>
                            </w:pPr>
                            <w:r>
                              <w:t>4</w:t>
                            </w:r>
                          </w:p>
                        </w:txbxContent>
                      </v:textbox>
                    </v:shape>
                  </w:pict>
                </mc:Fallback>
              </mc:AlternateContent>
            </w:r>
            <w:r>
              <w:rPr>
                <w:noProof/>
                <w:lang w:eastAsia="es-MX"/>
              </w:rPr>
              <mc:AlternateContent>
                <mc:Choice Requires="wps">
                  <w:drawing>
                    <wp:anchor distT="0" distB="0" distL="114300" distR="114300" simplePos="0" relativeHeight="251903488" behindDoc="0" locked="0" layoutInCell="1" allowOverlap="1" wp14:anchorId="3BA3C7D8" wp14:editId="7EEC57E9">
                      <wp:simplePos x="0" y="0"/>
                      <wp:positionH relativeFrom="column">
                        <wp:posOffset>829310</wp:posOffset>
                      </wp:positionH>
                      <wp:positionV relativeFrom="paragraph">
                        <wp:posOffset>4497070</wp:posOffset>
                      </wp:positionV>
                      <wp:extent cx="1895475" cy="0"/>
                      <wp:effectExtent l="0" t="0" r="0" b="0"/>
                      <wp:wrapNone/>
                      <wp:docPr id="232" name="Conector recto 232"/>
                      <wp:cNvGraphicFramePr/>
                      <a:graphic xmlns:a="http://schemas.openxmlformats.org/drawingml/2006/main">
                        <a:graphicData uri="http://schemas.microsoft.com/office/word/2010/wordprocessingShape">
                          <wps:wsp>
                            <wps:cNvCnPr/>
                            <wps:spPr>
                              <a:xfrm>
                                <a:off x="0" y="0"/>
                                <a:ext cx="18954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B019593" id="Conector recto 232" o:spid="_x0000_s1026" style="position:absolute;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3pt,354.1pt" to="214.55pt,35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ZuPmQEAAIgDAAAOAAAAZHJzL2Uyb0RvYy54bWysU02P0zAQvSPxHyzfadIVC0vUdA+7gguC&#10;FSw/wOuMGwvbY41Nk/57xm6bIkAIIS6OP957M29msrmdvRN7oGQx9HK9aqWAoHGwYdfLL49vX9xI&#10;kbIKg3IYoJcHSPJ2+/zZZoodXOGIbgASLBJSN8VejjnHrmmSHsGrtMIIgR8NkleZj7RrBlITq3vX&#10;XLXtq2ZCGiKhhpT49v74KLdV3xjQ+aMxCbJwveTccl2prk9lbbYb1e1IxdHqUxrqH7LwygYOukjd&#10;q6zEN7K/SHmrCROavNLoGzTGaqge2M26/cnN51FFqF64OCkuZUr/T1Z/2N+FB+IyTDF1KT5QcTEb&#10;8uXL+Ym5FuuwFAvmLDRfrm/eXL98fS2FPr81F2KklN8BelE2vXQ2FB+qU/v3KXMwhp4hfLiErrt8&#10;cFDALnwCI+xQglV2nQq4cyT2ivs5fF2X/rFWRRaKsc4tpPbPpBO20KBOyt8SF3SNiCEvRG8D0u+i&#10;5vmcqjniz66PXovtJxwOtRG1HNzu6uw0mmWefjxX+uUH2n4HAAD//wMAUEsDBBQABgAIAAAAIQDm&#10;YSQw3gAAAAsBAAAPAAAAZHJzL2Rvd25yZXYueG1sTI9NT4QwEIbvJv6HZky8ue2i2UWkbIwfJz0g&#10;evDYpSOQpVNCu4D+esfERI/vzJtnnsl3i+vFhGPoPGlYrxQIpNrbjhoNb6+PFymIEA1Z03tCDZ8Y&#10;YFecnuQms36mF5yq2AiGUMiMhjbGIZMy1C06E1Z+QOLdhx+diRzHRtrRzAx3vUyU2khnOuILrRnw&#10;rsX6UB2dhu3DU1UO8/3zVym3siwnH9PDu9bnZ8vtDYiIS/wrw48+q0PBTnt/JBtEz/lSbbjKMJUm&#10;ILhxlVyvQex/J7LI5f8fim8AAAD//wMAUEsBAi0AFAAGAAgAAAAhALaDOJL+AAAA4QEAABMAAAAA&#10;AAAAAAAAAAAAAAAAAFtDb250ZW50X1R5cGVzXS54bWxQSwECLQAUAAYACAAAACEAOP0h/9YAAACU&#10;AQAACwAAAAAAAAAAAAAAAAAvAQAAX3JlbHMvLnJlbHNQSwECLQAUAAYACAAAACEAKD2bj5kBAACI&#10;AwAADgAAAAAAAAAAAAAAAAAuAgAAZHJzL2Uyb0RvYy54bWxQSwECLQAUAAYACAAAACEA5mEkMN4A&#10;AAALAQAADwAAAAAAAAAAAAAAAADzAwAAZHJzL2Rvd25yZXYueG1sUEsFBgAAAAAEAAQA8wAAAP4E&#10;AAAAAA==&#10;" strokecolor="black [3040]"/>
                  </w:pict>
                </mc:Fallback>
              </mc:AlternateContent>
            </w:r>
          </w:p>
          <w:p w14:paraId="6EC7CD00" w14:textId="77777777" w:rsidR="006A7E28" w:rsidRDefault="006A7E28">
            <w:pPr>
              <w:rPr>
                <w:rFonts w:ascii="Century Gothic" w:hAnsi="Century Gothic"/>
                <w:b/>
              </w:rPr>
            </w:pPr>
          </w:p>
          <w:p w14:paraId="02107AB4" w14:textId="77777777" w:rsidR="006A7E28" w:rsidRDefault="006A7E28">
            <w:pPr>
              <w:rPr>
                <w:rFonts w:ascii="Century Gothic" w:hAnsi="Century Gothic"/>
                <w:b/>
              </w:rPr>
            </w:pPr>
          </w:p>
          <w:p w14:paraId="4D400F0D" w14:textId="77777777" w:rsidR="006A7E28" w:rsidRDefault="006A7E28">
            <w:pPr>
              <w:rPr>
                <w:rFonts w:ascii="Century Gothic" w:hAnsi="Century Gothic"/>
                <w:b/>
              </w:rPr>
            </w:pPr>
          </w:p>
          <w:p w14:paraId="2D8E4064" w14:textId="77777777" w:rsidR="006A7E28" w:rsidRDefault="006A7E28">
            <w:pPr>
              <w:rPr>
                <w:rFonts w:ascii="Century Gothic" w:hAnsi="Century Gothic"/>
                <w:b/>
              </w:rPr>
            </w:pPr>
          </w:p>
          <w:p w14:paraId="4548FE91" w14:textId="77777777" w:rsidR="006A7E28" w:rsidRDefault="006A7E28">
            <w:pPr>
              <w:rPr>
                <w:rFonts w:ascii="Century Gothic" w:hAnsi="Century Gothic"/>
                <w:b/>
              </w:rPr>
            </w:pPr>
          </w:p>
          <w:p w14:paraId="1C5ACA08" w14:textId="77777777" w:rsidR="006A7E28" w:rsidRDefault="006A7E28">
            <w:pPr>
              <w:rPr>
                <w:rFonts w:ascii="Century Gothic" w:hAnsi="Century Gothic"/>
                <w:b/>
              </w:rPr>
            </w:pPr>
          </w:p>
          <w:p w14:paraId="62056813" w14:textId="77777777" w:rsidR="006A7E28" w:rsidRDefault="006A7E28">
            <w:pPr>
              <w:rPr>
                <w:rFonts w:ascii="Century Gothic" w:hAnsi="Century Gothic"/>
                <w:b/>
              </w:rPr>
            </w:pPr>
          </w:p>
          <w:p w14:paraId="04769293" w14:textId="77777777" w:rsidR="006A7E28" w:rsidRDefault="006A7E28">
            <w:pPr>
              <w:rPr>
                <w:rFonts w:ascii="Century Gothic" w:hAnsi="Century Gothic"/>
                <w:b/>
              </w:rPr>
            </w:pPr>
          </w:p>
          <w:p w14:paraId="53E1B392" w14:textId="77777777" w:rsidR="006A7E28" w:rsidRDefault="006A7E28">
            <w:pPr>
              <w:rPr>
                <w:rFonts w:ascii="Century Gothic" w:hAnsi="Century Gothic"/>
                <w:b/>
              </w:rPr>
            </w:pPr>
          </w:p>
          <w:p w14:paraId="14B2BB4A" w14:textId="77777777" w:rsidR="006A7E28" w:rsidRDefault="006A7E28">
            <w:pPr>
              <w:rPr>
                <w:rFonts w:ascii="Century Gothic" w:hAnsi="Century Gothic"/>
                <w:b/>
              </w:rPr>
            </w:pPr>
          </w:p>
          <w:p w14:paraId="27C7B1CB" w14:textId="77777777" w:rsidR="006A7E28" w:rsidRDefault="006A7E28">
            <w:pPr>
              <w:rPr>
                <w:rFonts w:ascii="Century Gothic" w:hAnsi="Century Gothic"/>
                <w:b/>
              </w:rPr>
            </w:pPr>
          </w:p>
          <w:p w14:paraId="32FC7D28" w14:textId="77777777" w:rsidR="006A7E28" w:rsidRDefault="006A7E28">
            <w:pPr>
              <w:rPr>
                <w:rFonts w:ascii="Century Gothic" w:hAnsi="Century Gothic"/>
                <w:b/>
              </w:rPr>
            </w:pPr>
          </w:p>
          <w:p w14:paraId="1B5A3B27" w14:textId="77777777" w:rsidR="006A7E28" w:rsidRDefault="006A7E28">
            <w:pPr>
              <w:rPr>
                <w:rFonts w:ascii="Century Gothic" w:hAnsi="Century Gothic"/>
                <w:b/>
              </w:rPr>
            </w:pPr>
          </w:p>
          <w:p w14:paraId="6F9C15EA" w14:textId="77777777" w:rsidR="006A7E28" w:rsidRDefault="006A7E28">
            <w:pPr>
              <w:rPr>
                <w:rFonts w:ascii="Century Gothic" w:hAnsi="Century Gothic"/>
                <w:b/>
              </w:rPr>
            </w:pPr>
          </w:p>
          <w:p w14:paraId="5201AE8A" w14:textId="77777777" w:rsidR="006A7E28" w:rsidRDefault="006A7E28">
            <w:pPr>
              <w:rPr>
                <w:rFonts w:ascii="Century Gothic" w:hAnsi="Century Gothic"/>
                <w:b/>
              </w:rPr>
            </w:pPr>
          </w:p>
          <w:p w14:paraId="2591B9C7" w14:textId="77777777" w:rsidR="006A7E28" w:rsidRDefault="006A7E28">
            <w:pPr>
              <w:rPr>
                <w:rFonts w:ascii="Century Gothic" w:hAnsi="Century Gothic"/>
                <w:b/>
              </w:rPr>
            </w:pPr>
          </w:p>
          <w:p w14:paraId="6290D25F" w14:textId="77777777" w:rsidR="006A7E28" w:rsidRDefault="006A7E28">
            <w:pPr>
              <w:rPr>
                <w:rFonts w:ascii="Century Gothic" w:hAnsi="Century Gothic"/>
                <w:b/>
              </w:rPr>
            </w:pPr>
          </w:p>
          <w:p w14:paraId="68E36080" w14:textId="77777777" w:rsidR="006A7E28" w:rsidRDefault="006A7E28">
            <w:pPr>
              <w:rPr>
                <w:rFonts w:ascii="Century Gothic" w:hAnsi="Century Gothic"/>
                <w:b/>
              </w:rPr>
            </w:pPr>
          </w:p>
          <w:p w14:paraId="75F9EE1B" w14:textId="77777777" w:rsidR="006A7E28" w:rsidRDefault="006A7E28">
            <w:pPr>
              <w:rPr>
                <w:rFonts w:ascii="Century Gothic" w:hAnsi="Century Gothic"/>
                <w:b/>
              </w:rPr>
            </w:pPr>
          </w:p>
          <w:p w14:paraId="10307953" w14:textId="77777777" w:rsidR="006A7E28" w:rsidRDefault="006A7E28">
            <w:pPr>
              <w:rPr>
                <w:rFonts w:ascii="Century Gothic" w:hAnsi="Century Gothic"/>
                <w:b/>
              </w:rPr>
            </w:pPr>
          </w:p>
          <w:p w14:paraId="2EAB0DD7" w14:textId="77777777" w:rsidR="006A7E28" w:rsidRDefault="006A7E28">
            <w:pPr>
              <w:rPr>
                <w:rFonts w:ascii="Century Gothic" w:hAnsi="Century Gothic"/>
                <w:b/>
              </w:rPr>
            </w:pPr>
          </w:p>
          <w:p w14:paraId="733EBCC8" w14:textId="77777777" w:rsidR="006A7E28" w:rsidRDefault="006A7E28">
            <w:pPr>
              <w:rPr>
                <w:rFonts w:ascii="Century Gothic" w:hAnsi="Century Gothic"/>
                <w:b/>
              </w:rPr>
            </w:pPr>
          </w:p>
          <w:p w14:paraId="48DD3007" w14:textId="77777777" w:rsidR="006A7E28" w:rsidRDefault="006A7E28">
            <w:pPr>
              <w:rPr>
                <w:rFonts w:ascii="Century Gothic" w:hAnsi="Century Gothic"/>
                <w:b/>
              </w:rPr>
            </w:pPr>
          </w:p>
          <w:p w14:paraId="6888619E" w14:textId="77777777" w:rsidR="006A7E28" w:rsidRDefault="006A7E28">
            <w:pPr>
              <w:rPr>
                <w:rFonts w:ascii="Century Gothic" w:hAnsi="Century Gothic"/>
                <w:b/>
              </w:rPr>
            </w:pPr>
          </w:p>
          <w:p w14:paraId="5315EBE0" w14:textId="77777777" w:rsidR="006A7E28" w:rsidRDefault="006A7E28">
            <w:pPr>
              <w:rPr>
                <w:rFonts w:ascii="Century Gothic" w:hAnsi="Century Gothic"/>
                <w:b/>
              </w:rPr>
            </w:pPr>
          </w:p>
          <w:p w14:paraId="0B06C56C" w14:textId="77777777" w:rsidR="006A7E28" w:rsidRDefault="006A7E28">
            <w:pPr>
              <w:rPr>
                <w:rFonts w:ascii="Century Gothic" w:hAnsi="Century Gothic"/>
                <w:b/>
              </w:rPr>
            </w:pPr>
          </w:p>
          <w:p w14:paraId="1DD079EE" w14:textId="77777777" w:rsidR="006A7E28" w:rsidRDefault="006A7E28">
            <w:pPr>
              <w:rPr>
                <w:rFonts w:ascii="Century Gothic" w:hAnsi="Century Gothic"/>
                <w:b/>
              </w:rPr>
            </w:pPr>
          </w:p>
          <w:p w14:paraId="61E2740E" w14:textId="77777777" w:rsidR="006A7E28" w:rsidRDefault="006A7E28">
            <w:pPr>
              <w:rPr>
                <w:rFonts w:ascii="Century Gothic" w:hAnsi="Century Gothic"/>
                <w:b/>
              </w:rPr>
            </w:pPr>
          </w:p>
          <w:p w14:paraId="478B19B2" w14:textId="77777777" w:rsidR="006A7E28" w:rsidRDefault="006A7E28">
            <w:pPr>
              <w:rPr>
                <w:rFonts w:ascii="Century Gothic" w:hAnsi="Century Gothic"/>
                <w:b/>
              </w:rPr>
            </w:pPr>
          </w:p>
          <w:p w14:paraId="3E65AEFC" w14:textId="77777777" w:rsidR="006A7E28" w:rsidRDefault="006A7E28">
            <w:pPr>
              <w:rPr>
                <w:rFonts w:ascii="Century Gothic" w:hAnsi="Century Gothic"/>
                <w:b/>
              </w:rPr>
            </w:pPr>
          </w:p>
          <w:p w14:paraId="5DF6D3E9" w14:textId="77777777" w:rsidR="006A7E28" w:rsidRDefault="006A7E28">
            <w:pPr>
              <w:rPr>
                <w:rFonts w:ascii="Century Gothic" w:hAnsi="Century Gothic"/>
                <w:b/>
              </w:rPr>
            </w:pPr>
          </w:p>
          <w:p w14:paraId="612C6DBB" w14:textId="77777777" w:rsidR="006A7E28" w:rsidRDefault="006A7E28">
            <w:pPr>
              <w:rPr>
                <w:rFonts w:ascii="Century Gothic" w:hAnsi="Century Gothic"/>
                <w:b/>
              </w:rPr>
            </w:pPr>
          </w:p>
          <w:p w14:paraId="007A81D8" w14:textId="77777777" w:rsidR="006A7E28" w:rsidRDefault="006A7E28">
            <w:pPr>
              <w:rPr>
                <w:rFonts w:ascii="Century Gothic" w:hAnsi="Century Gothic"/>
                <w:b/>
              </w:rPr>
            </w:pPr>
          </w:p>
          <w:p w14:paraId="76D3E5F3" w14:textId="77777777" w:rsidR="006A7E28" w:rsidRDefault="006A7E28">
            <w:pPr>
              <w:rPr>
                <w:rFonts w:ascii="Century Gothic" w:hAnsi="Century Gothic"/>
                <w:b/>
              </w:rPr>
            </w:pPr>
          </w:p>
          <w:p w14:paraId="3A299B1B" w14:textId="77777777" w:rsidR="006A7E28" w:rsidRDefault="006A7E28">
            <w:pPr>
              <w:rPr>
                <w:rFonts w:ascii="Century Gothic" w:hAnsi="Century Gothic"/>
                <w:b/>
              </w:rPr>
            </w:pPr>
          </w:p>
          <w:p w14:paraId="69303B8A" w14:textId="77777777" w:rsidR="006A7E28" w:rsidRDefault="006A7E28">
            <w:pPr>
              <w:rPr>
                <w:rFonts w:ascii="Century Gothic" w:hAnsi="Century Gothic"/>
                <w:b/>
              </w:rPr>
            </w:pPr>
          </w:p>
          <w:p w14:paraId="7A690A13" w14:textId="77777777" w:rsidR="006A7E28" w:rsidRDefault="006A7E28">
            <w:pPr>
              <w:rPr>
                <w:rFonts w:ascii="Century Gothic" w:hAnsi="Century Gothic"/>
                <w:b/>
              </w:rPr>
            </w:pPr>
          </w:p>
          <w:p w14:paraId="2AB47F27" w14:textId="77777777" w:rsidR="006A7E28" w:rsidRDefault="006A7E28">
            <w:pPr>
              <w:rPr>
                <w:rFonts w:ascii="Century Gothic" w:hAnsi="Century Gothic"/>
                <w:b/>
              </w:rPr>
            </w:pPr>
          </w:p>
          <w:p w14:paraId="697EC592" w14:textId="77777777" w:rsidR="006A7E28" w:rsidRDefault="006A7E28">
            <w:pPr>
              <w:rPr>
                <w:rFonts w:ascii="Century Gothic" w:hAnsi="Century Gothic"/>
                <w:b/>
              </w:rPr>
            </w:pPr>
          </w:p>
          <w:p w14:paraId="3F6E5A0A" w14:textId="77777777" w:rsidR="006A7E28" w:rsidRDefault="006A7E28">
            <w:pPr>
              <w:rPr>
                <w:rFonts w:ascii="Century Gothic" w:hAnsi="Century Gothic"/>
                <w:b/>
              </w:rPr>
            </w:pPr>
          </w:p>
          <w:p w14:paraId="07810FF9" w14:textId="77777777" w:rsidR="006A7E28" w:rsidRDefault="006A7E28">
            <w:pPr>
              <w:rPr>
                <w:rFonts w:ascii="Century Gothic" w:hAnsi="Century Gothic"/>
                <w:b/>
              </w:rPr>
            </w:pPr>
          </w:p>
        </w:tc>
        <w:tc>
          <w:tcPr>
            <w:tcW w:w="2943" w:type="dxa"/>
            <w:tcBorders>
              <w:top w:val="single" w:sz="4" w:space="0" w:color="auto"/>
              <w:left w:val="single" w:sz="4" w:space="0" w:color="auto"/>
              <w:bottom w:val="single" w:sz="4" w:space="0" w:color="auto"/>
              <w:right w:val="single" w:sz="4" w:space="0" w:color="auto"/>
            </w:tcBorders>
            <w:hideMark/>
          </w:tcPr>
          <w:p w14:paraId="7D4E6ADE" w14:textId="174B4EC3" w:rsidR="006A7E28" w:rsidRDefault="006A7E28">
            <w:pPr>
              <w:rPr>
                <w:rFonts w:ascii="Century Gothic" w:hAnsi="Century Gothic"/>
                <w:b/>
              </w:rPr>
            </w:pPr>
            <w:r>
              <w:rPr>
                <w:noProof/>
                <w:lang w:eastAsia="es-MX"/>
              </w:rPr>
              <mc:AlternateContent>
                <mc:Choice Requires="wps">
                  <w:drawing>
                    <wp:anchor distT="0" distB="0" distL="114300" distR="114300" simplePos="0" relativeHeight="251906560" behindDoc="0" locked="0" layoutInCell="1" allowOverlap="1" wp14:anchorId="15367AFE" wp14:editId="4BF57E5B">
                      <wp:simplePos x="0" y="0"/>
                      <wp:positionH relativeFrom="column">
                        <wp:posOffset>1732915</wp:posOffset>
                      </wp:positionH>
                      <wp:positionV relativeFrom="paragraph">
                        <wp:posOffset>1073150</wp:posOffset>
                      </wp:positionV>
                      <wp:extent cx="295275" cy="0"/>
                      <wp:effectExtent l="0" t="76200" r="9525" b="95250"/>
                      <wp:wrapNone/>
                      <wp:docPr id="36927" name="Conector recto de flecha 36927"/>
                      <wp:cNvGraphicFramePr/>
                      <a:graphic xmlns:a="http://schemas.openxmlformats.org/drawingml/2006/main">
                        <a:graphicData uri="http://schemas.microsoft.com/office/word/2010/wordprocessingShape">
                          <wps:wsp>
                            <wps:cNvCnPr/>
                            <wps:spPr>
                              <a:xfrm>
                                <a:off x="0" y="0"/>
                                <a:ext cx="2952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6BDCBF9" id="Conector recto de flecha 36927" o:spid="_x0000_s1026" type="#_x0000_t32" style="position:absolute;margin-left:136.45pt;margin-top:84.5pt;width:23.25pt;height:0;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fxvtwEAAL4DAAAOAAAAZHJzL2Uyb0RvYy54bWysU8mO2zAMvRfoPwi6N3YCTBcjzhwybS9F&#10;O+jyARqZsoVqA6XG9t+XkhOn6AIUg7nQWvjI957o/e1kDTsBRu1dy7ebmjNw0nfa9S3/9vXdi9ec&#10;xSRcJ4x30PIZIr89PH+2H0MDOz940wEyKuJiM4aWDymFpqqiHMCKuPEBHF0qj1Yk2mJfdShGqm5N&#10;tavrl9XosQvoJcRIp3fLJT+U+kqBTJ+UipCYaTlxSyViiQ85Voe9aHoUYdDyTEM8goUV2lHTtdSd&#10;SIL9QP1HKasl+uhV2khvK6+UllA0kJpt/ZuaL4MIULSQOTGsNsWnKys/no7uHsmGMcQmhnvMKiaF&#10;Nn+JH5uKWfNqFkyJSTrcvbnZvbrhTF6uqisuYEzvwVuWFy2PCYXuh3T0ztGLeNwWr8TpQ0zUmYAX&#10;QG5qXI5JaPPWdSzNgcYmoRauN5Dfi9JzSnUlXFZpNrDAP4NiuiOKS5syS3A0yE6CpqD7vl2rUGaG&#10;KG3MCqoLt3+CzrkZBmW+/he4ZpeO3qUVaLXz+LeuabpQVUv+RfWiNct+8N1cnq/YQUNS/DkPdJ7C&#10;X/cFfv3tDj8BAAD//wMAUEsDBBQABgAIAAAAIQAz84Sk3QAAAAsBAAAPAAAAZHJzL2Rvd25yZXYu&#10;eG1sTI/NTsMwEITvSLyDtUhcKmonLQWHOBWKhDi38ACb2CQR/kljt03fnkVCosed+TQ7U25nZ9nJ&#10;THEIXkG2FMCMb4MefKfg8+Pt4RlYTOg12uCNgouJsK1ub0osdDj7nTntU8coxMcCFfQpjQXnse2N&#10;w7gMo/HkfYXJYaJz6rie8EzhzvJciA13OHj60ONo6t603/ujU7Cr1012mWrx+G6FPCwOcrFCqdT9&#10;3fz6AiyZOf3D8FufqkNFnZpw9DoyqyB/yiWhZGwkjSJilck1sOZP4VXJrzdUPwAAAP//AwBQSwEC&#10;LQAUAAYACAAAACEAtoM4kv4AAADhAQAAEwAAAAAAAAAAAAAAAAAAAAAAW0NvbnRlbnRfVHlwZXNd&#10;LnhtbFBLAQItABQABgAIAAAAIQA4/SH/1gAAAJQBAAALAAAAAAAAAAAAAAAAAC8BAABfcmVscy8u&#10;cmVsc1BLAQItABQABgAIAAAAIQAv5fxvtwEAAL4DAAAOAAAAAAAAAAAAAAAAAC4CAABkcnMvZTJv&#10;RG9jLnhtbFBLAQItABQABgAIAAAAIQAz84Sk3QAAAAsBAAAPAAAAAAAAAAAAAAAAABEEAABkcnMv&#10;ZG93bnJldi54bWxQSwUGAAAAAAQABADzAAAAGwUAAAAA&#10;" strokecolor="black [3040]">
                      <v:stroke endarrow="block"/>
                    </v:shape>
                  </w:pict>
                </mc:Fallback>
              </mc:AlternateContent>
            </w:r>
            <w:r>
              <w:rPr>
                <w:noProof/>
                <w:lang w:eastAsia="es-MX"/>
              </w:rPr>
              <mc:AlternateContent>
                <mc:Choice Requires="wps">
                  <w:drawing>
                    <wp:anchor distT="0" distB="0" distL="114300" distR="114300" simplePos="0" relativeHeight="251902464" behindDoc="0" locked="0" layoutInCell="1" allowOverlap="1" wp14:anchorId="66192DB9" wp14:editId="23FD3483">
                      <wp:simplePos x="0" y="0"/>
                      <wp:positionH relativeFrom="column">
                        <wp:posOffset>856615</wp:posOffset>
                      </wp:positionH>
                      <wp:positionV relativeFrom="paragraph">
                        <wp:posOffset>2892425</wp:posOffset>
                      </wp:positionV>
                      <wp:extent cx="0" cy="1409700"/>
                      <wp:effectExtent l="0" t="0" r="38100" b="19050"/>
                      <wp:wrapNone/>
                      <wp:docPr id="36926" name="Conector recto 36926"/>
                      <wp:cNvGraphicFramePr/>
                      <a:graphic xmlns:a="http://schemas.openxmlformats.org/drawingml/2006/main">
                        <a:graphicData uri="http://schemas.microsoft.com/office/word/2010/wordprocessingShape">
                          <wps:wsp>
                            <wps:cNvCnPr/>
                            <wps:spPr>
                              <a:xfrm>
                                <a:off x="0" y="0"/>
                                <a:ext cx="0" cy="1409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76B8ABC" id="Conector recto 36926" o:spid="_x0000_s1026" style="position:absolute;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7.45pt,227.75pt" to="67.45pt,33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kvdmQEAAIgDAAAOAAAAZHJzL2Uyb0RvYy54bWysU9uO0zAQfUfiHyy/0yQrxCVqug+7ghcE&#10;Ky4f4HXGjYXtscamSf+esdumCBBCiBfHlzln5pyZbG8X78QBKFkMg+w2rRQQNI427Af55fObZ6+k&#10;SFmFUTkMMMgjJHm7e/pkO8cebnBCNwIJJgmpn+Mgp5xj3zRJT+BV2mCEwI8GyavMR9o3I6mZ2b1r&#10;btr2RTMjjZFQQ0p8e396lLvKbwzo/MGYBFm4QXJtua5U18eyNrut6vek4mT1uQz1D1V4ZQMnXanu&#10;VVbiG9lfqLzVhAlN3mj0DRpjNVQNrKZrf1LzaVIRqhY2J8XVpvT/aPX7w114ILZhjqlP8YGKisWQ&#10;L1+uTyzVrONqFixZ6NOl5tvuefv6ZVuNbK7ASCm/BfSibAbpbCg6VK8O71LmZBx6CeHDNXXd5aOD&#10;EuzCRzDCjpysq+g6FXDnSBwU93P82pX+MVeNLBBjnVtB7Z9B59gCgzopfwtco2tGDHkFehuQfpc1&#10;L5dSzSn+ovqktch+xPFYG1Ht4HZXZefRLPP047nCrz/Q7jsAAAD//wMAUEsDBBQABgAIAAAAIQBl&#10;eXWk3wAAAAsBAAAPAAAAZHJzL2Rvd25yZXYueG1sTI9NT4NAEIbvJv6HzZh4s4taSkWWxvhx0gNi&#10;Dz1u2RFI2VnCbgH99U696PGdefLOM9lmtp0YcfCtIwXXiwgEUuVMS7WC7cfL1RqED5qM7hyhgi/0&#10;sMnPzzKdGjfRO45lqAWXkE+1giaEPpXSVw1a7ReuR+LdpxusDhyHWppBT1xuO3kTRStpdUt8odE9&#10;PjZYHcqjVZA8v5ZFPz29fRcykUUxurA+7JS6vJgf7kEEnMMfDCd9VoecnfbuSMaLjvPt8o5RBcs4&#10;jkGciN/JXsEqSWKQeSb//5D/AAAA//8DAFBLAQItABQABgAIAAAAIQC2gziS/gAAAOEBAAATAAAA&#10;AAAAAAAAAAAAAAAAAABbQ29udGVudF9UeXBlc10ueG1sUEsBAi0AFAAGAAgAAAAhADj9If/WAAAA&#10;lAEAAAsAAAAAAAAAAAAAAAAALwEAAF9yZWxzLy5yZWxzUEsBAi0AFAAGAAgAAAAhAMsSS92ZAQAA&#10;iAMAAA4AAAAAAAAAAAAAAAAALgIAAGRycy9lMm9Eb2MueG1sUEsBAi0AFAAGAAgAAAAhAGV5daTf&#10;AAAACwEAAA8AAAAAAAAAAAAAAAAA8wMAAGRycy9kb3ducmV2LnhtbFBLBQYAAAAABAAEAPMAAAD/&#10;BAAAAAA=&#10;" strokecolor="black [3040]"/>
                  </w:pict>
                </mc:Fallback>
              </mc:AlternateContent>
            </w:r>
            <w:r>
              <w:rPr>
                <w:noProof/>
                <w:lang w:eastAsia="es-MX"/>
              </w:rPr>
              <mc:AlternateContent>
                <mc:Choice Requires="wps">
                  <w:drawing>
                    <wp:anchor distT="0" distB="0" distL="114300" distR="114300" simplePos="0" relativeHeight="251887104" behindDoc="0" locked="0" layoutInCell="1" allowOverlap="1" wp14:anchorId="6EFC0F09" wp14:editId="43D45C0F">
                      <wp:simplePos x="0" y="0"/>
                      <wp:positionH relativeFrom="column">
                        <wp:posOffset>75565</wp:posOffset>
                      </wp:positionH>
                      <wp:positionV relativeFrom="paragraph">
                        <wp:posOffset>2206625</wp:posOffset>
                      </wp:positionV>
                      <wp:extent cx="1581150" cy="685800"/>
                      <wp:effectExtent l="0" t="0" r="19050" b="19050"/>
                      <wp:wrapNone/>
                      <wp:docPr id="36925" name="Rectángulo 36925"/>
                      <wp:cNvGraphicFramePr/>
                      <a:graphic xmlns:a="http://schemas.openxmlformats.org/drawingml/2006/main">
                        <a:graphicData uri="http://schemas.microsoft.com/office/word/2010/wordprocessingShape">
                          <wps:wsp>
                            <wps:cNvSpPr/>
                            <wps:spPr>
                              <a:xfrm>
                                <a:off x="0" y="0"/>
                                <a:ext cx="1581150" cy="685800"/>
                              </a:xfrm>
                              <a:prstGeom prst="rect">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7511214A" w14:textId="77777777" w:rsidR="00303DDF" w:rsidRDefault="00303DDF" w:rsidP="006A7E28">
                                  <w:pPr>
                                    <w:jc w:val="center"/>
                                    <w:rPr>
                                      <w:rFonts w:ascii="Century Gothic" w:hAnsi="Century Gothic"/>
                                      <w:sz w:val="18"/>
                                      <w:szCs w:val="18"/>
                                    </w:rPr>
                                  </w:pPr>
                                  <w:r>
                                    <w:rPr>
                                      <w:rFonts w:ascii="Century Gothic" w:hAnsi="Century Gothic"/>
                                      <w:sz w:val="18"/>
                                      <w:szCs w:val="18"/>
                                    </w:rPr>
                                    <w:t>Previa revisión de la Subdirección de Comercialización</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EFC0F09" id="Rectángulo 36925" o:spid="_x0000_s1298" style="position:absolute;margin-left:5.95pt;margin-top:173.75pt;width:124.5pt;height:54pt;z-index:2518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NlXbgIAADMFAAAOAAAAZHJzL2Uyb0RvYy54bWysVE1vGjEQvVfqf7B8b5alIaEoS4QSpaoU&#10;JahJlbPx2mDV63HHhl366zs2sNA06qHqZdfj+X7zxlfXXWPZRmEw4Cpeng04U05Cbdyy4t+e7z6M&#10;OQtRuFpYcKriWxX49fT9u6vWT9QQVmBrhYyCuDBpfcVXMfpJUQS5Uo0IZ+CVI6UGbEQkEZdFjaKl&#10;6I0thoPBRdEC1h5BqhDo9nan5NMcX2sl46PWQUVmK061xfzF/F2kbzG9EpMlCr8ycl+G+IcqGmEc&#10;Je1D3Yoo2BrNH6EaIxEC6HgmoSlAayNV7oG6KQevunlaCa9yLwRO8D1M4f+FlQ+bJz9HgqH1YRLo&#10;mLroNDbpT/WxLoO17cFSXWSSLsvRuCxHhKkk3cV4NB5kNIujt8cQPytoWDpUHGkYGSOxuQ+RMpLp&#10;wSQlC2BNfWeszUIigLqxyDaCRrdYlmlU5PGblXWsrfjH8nKUtccW8ilurUqxrPuqNDM1FT3MBWR2&#10;HYPX3w/Bs2Vy0VRG71S+5WTjwWlvm9xUZlzvOHjL8Zitt84ZwcXesTEO8O/OemdPmJz0mo6xW3TU&#10;LPU6ukiopLsF1Ns5MoQd/4OXd4Zmci9CnAskwtMYaYnjI320BcJUWuM5WwH+fH2X7Ih/pOGspcWp&#10;ePixFqg4s18cMfNTeX6eNi0L56PLIQl4qlmcaty6uQEacEnPhJf5mOyjPRw1QvNCOz5LWUklnKTc&#10;VGDEg3ATdwtNr4RUs1k2o+3yIt67Jy9T8IRw4tpz9yLQ7wkZicoPcFgyMXnFy51t8nQwW0fQJpP2&#10;iOcee9rMzMz9K5JW/1TOVse3bvoLAAD//wMAUEsDBBQABgAIAAAAIQD81KCX3AAAAAoBAAAPAAAA&#10;ZHJzL2Rvd25yZXYueG1sTI9NT8MwDIbvSPyHyEjcWLKtHbQ0nSYkbrtswD1rTFtonKrJ+vHvMSc4&#10;vvaj14+L/ew6MeIQWk8a1isFAqnytqVaw/vb68MTiBANWdN5Qg0LBtiXtzeFya2f6ITjOdaCSyjk&#10;RkMTY59LGaoGnQkr3yPx7tMPzkSOQy3tYCYud53cKLWTzrTEFxrT40uD1ff56jSoOM3LMTFbPIxZ&#10;93Fasq9jiFrf382HZxAR5/gHw68+q0PJThd/JRtEx3mdMalhmzymIBjY7BRPLhqSNE1BloX8/0L5&#10;AwAA//8DAFBLAQItABQABgAIAAAAIQC2gziS/gAAAOEBAAATAAAAAAAAAAAAAAAAAAAAAABbQ29u&#10;dGVudF9UeXBlc10ueG1sUEsBAi0AFAAGAAgAAAAhADj9If/WAAAAlAEAAAsAAAAAAAAAAAAAAAAA&#10;LwEAAF9yZWxzLy5yZWxzUEsBAi0AFAAGAAgAAAAhAJlY2VduAgAAMwUAAA4AAAAAAAAAAAAAAAAA&#10;LgIAAGRycy9lMm9Eb2MueG1sUEsBAi0AFAAGAAgAAAAhAPzUoJfcAAAACgEAAA8AAAAAAAAAAAAA&#10;AAAAyAQAAGRycy9kb3ducmV2LnhtbFBLBQYAAAAABAAEAPMAAADRBQAAAAA=&#10;" fillcolor="white [3212]" strokecolor="black [3200]" strokeweight=".25pt">
                      <v:textbox>
                        <w:txbxContent>
                          <w:p w14:paraId="7511214A" w14:textId="77777777" w:rsidR="00303DDF" w:rsidRDefault="00303DDF" w:rsidP="006A7E28">
                            <w:pPr>
                              <w:jc w:val="center"/>
                              <w:rPr>
                                <w:rFonts w:ascii="Century Gothic" w:hAnsi="Century Gothic"/>
                                <w:sz w:val="18"/>
                                <w:szCs w:val="18"/>
                              </w:rPr>
                            </w:pPr>
                            <w:r>
                              <w:rPr>
                                <w:rFonts w:ascii="Century Gothic" w:hAnsi="Century Gothic"/>
                                <w:sz w:val="18"/>
                                <w:szCs w:val="18"/>
                              </w:rPr>
                              <w:t>Previa revisión de la Subdirección de Comercialización</w:t>
                            </w:r>
                          </w:p>
                        </w:txbxContent>
                      </v:textbox>
                    </v:rect>
                  </w:pict>
                </mc:Fallback>
              </mc:AlternateContent>
            </w:r>
            <w:r>
              <w:rPr>
                <w:noProof/>
                <w:lang w:eastAsia="es-MX"/>
              </w:rPr>
              <mc:AlternateContent>
                <mc:Choice Requires="wps">
                  <w:drawing>
                    <wp:anchor distT="0" distB="0" distL="114300" distR="114300" simplePos="0" relativeHeight="251901440" behindDoc="0" locked="0" layoutInCell="1" allowOverlap="1" wp14:anchorId="56D9BDA3" wp14:editId="44DC7674">
                      <wp:simplePos x="0" y="0"/>
                      <wp:positionH relativeFrom="column">
                        <wp:posOffset>1675765</wp:posOffset>
                      </wp:positionH>
                      <wp:positionV relativeFrom="paragraph">
                        <wp:posOffset>2540000</wp:posOffset>
                      </wp:positionV>
                      <wp:extent cx="1133475" cy="0"/>
                      <wp:effectExtent l="38100" t="76200" r="0" b="95250"/>
                      <wp:wrapNone/>
                      <wp:docPr id="36924" name="Conector recto de flecha 36924"/>
                      <wp:cNvGraphicFramePr/>
                      <a:graphic xmlns:a="http://schemas.openxmlformats.org/drawingml/2006/main">
                        <a:graphicData uri="http://schemas.microsoft.com/office/word/2010/wordprocessingShape">
                          <wps:wsp>
                            <wps:cNvCnPr/>
                            <wps:spPr>
                              <a:xfrm flipH="1">
                                <a:off x="0" y="0"/>
                                <a:ext cx="11334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2658571" id="Conector recto de flecha 36924" o:spid="_x0000_s1026" type="#_x0000_t32" style="position:absolute;margin-left:131.95pt;margin-top:200pt;width:89.25pt;height:0;flip:x;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biXvAEAAMkDAAAOAAAAZHJzL2Uyb0RvYy54bWysU8mO1DAQvSPxD5bvdJIZNkWdnkMPywHB&#10;iOUDPI6dWHhTuegkf0/Z6c4gQAghLiUv9Z7fqyrvb2Zn2UlBMsF3vNnVnCkvQ2/80PEvn18/eclZ&#10;QuF7YYNXHV9U4jeHx4/2U2zVVRiD7RUwIvGpnWLHR8TYVlWSo3Ii7UJUni51ACeQtjBUPYiJ2J2t&#10;rur6eTUF6CMEqVKi09v1kh8Kv9ZK4getk0JmO07asEQo8T7H6rAX7QAijkaeZYh/UOGE8fToRnUr&#10;ULBvYH6hckZCSEHjTgZXBa2NVMUDuWnqn9x8GkVUxQsVJ8WtTOn/0cr3p6O/AyrDFFOb4h1kF7MG&#10;x7Q18S31tPgipWwuZVu2sqkZmaTDprm+fvriGWfycletFJkqQsI3KjiWFx1PCMIMIx6D99ScACu9&#10;OL1LSCIIeAFksPU5ojD2le8ZLpEmCMEIP1iVW0fpOaV60F5WuFi1wj8qzUyfNRYXZazU0QI7CRqI&#10;/muzsVBmhmhj7Qaq/ww652aYKqP2t8Atu7wYPG5AZ3yA372K80WqXvMvrlev2fZ96JfSyVIOmpdS&#10;n/Ns54H8cV/gDz/w8B0AAP//AwBQSwMEFAAGAAgAAAAhAMECyaLdAAAACwEAAA8AAABkcnMvZG93&#10;bnJldi54bWxMj8FOwzAMhu9IvENkJG4soSsTK00nNGlHkNg4wC1rTFponCrJtsLTYyQkONr+9Pv7&#10;69XkB3HEmPpAGq5nCgRSG2xPTsPzbnN1CyJlQ9YMgVDDJyZYNedntalsONETHrfZCQ6hVBkNXc5j&#10;JWVqO/QmzcKIxLe3EL3JPEYnbTQnDveDLJRaSG964g+dGXHdYfuxPXgND9m76Jc3m9I5mr++p936&#10;5fFL68uL6f4ORMYp/8Hwo8/q0LDTPhzIJjFoKBbzJaMaSqW4FBNlWZQg9r8b2dTyf4fmGwAA//8D&#10;AFBLAQItABQABgAIAAAAIQC2gziS/gAAAOEBAAATAAAAAAAAAAAAAAAAAAAAAABbQ29udGVudF9U&#10;eXBlc10ueG1sUEsBAi0AFAAGAAgAAAAhADj9If/WAAAAlAEAAAsAAAAAAAAAAAAAAAAALwEAAF9y&#10;ZWxzLy5yZWxzUEsBAi0AFAAGAAgAAAAhAJLZuJe8AQAAyQMAAA4AAAAAAAAAAAAAAAAALgIAAGRy&#10;cy9lMm9Eb2MueG1sUEsBAi0AFAAGAAgAAAAhAMECyaLdAAAACwEAAA8AAAAAAAAAAAAAAAAAFgQA&#10;AGRycy9kb3ducmV2LnhtbFBLBQYAAAAABAAEAPMAAAAgBQAAAAA=&#10;" strokecolor="black [3040]">
                      <v:stroke endarrow="block"/>
                    </v:shape>
                  </w:pict>
                </mc:Fallback>
              </mc:AlternateContent>
            </w:r>
            <w:r>
              <w:rPr>
                <w:noProof/>
                <w:lang w:eastAsia="es-MX"/>
              </w:rPr>
              <mc:AlternateContent>
                <mc:Choice Requires="wps">
                  <w:drawing>
                    <wp:anchor distT="0" distB="0" distL="114300" distR="114300" simplePos="0" relativeHeight="251886080" behindDoc="0" locked="0" layoutInCell="1" allowOverlap="1" wp14:anchorId="7A4CE94F" wp14:editId="58B91329">
                      <wp:simplePos x="0" y="0"/>
                      <wp:positionH relativeFrom="column">
                        <wp:posOffset>199390</wp:posOffset>
                      </wp:positionH>
                      <wp:positionV relativeFrom="paragraph">
                        <wp:posOffset>330200</wp:posOffset>
                      </wp:positionV>
                      <wp:extent cx="1533525" cy="1314450"/>
                      <wp:effectExtent l="0" t="0" r="28575" b="19050"/>
                      <wp:wrapNone/>
                      <wp:docPr id="36923" name="Rectángulo 36923"/>
                      <wp:cNvGraphicFramePr/>
                      <a:graphic xmlns:a="http://schemas.openxmlformats.org/drawingml/2006/main">
                        <a:graphicData uri="http://schemas.microsoft.com/office/word/2010/wordprocessingShape">
                          <wps:wsp>
                            <wps:cNvSpPr/>
                            <wps:spPr>
                              <a:xfrm>
                                <a:off x="0" y="0"/>
                                <a:ext cx="1533525" cy="1314450"/>
                              </a:xfrm>
                              <a:prstGeom prst="rect">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32DCBAD4" w14:textId="77777777" w:rsidR="00303DDF" w:rsidRDefault="00303DDF" w:rsidP="006A7E28">
                                  <w:pPr>
                                    <w:jc w:val="center"/>
                                    <w:rPr>
                                      <w:rFonts w:ascii="Century Gothic" w:hAnsi="Century Gothic"/>
                                      <w:sz w:val="18"/>
                                      <w:szCs w:val="18"/>
                                    </w:rPr>
                                  </w:pPr>
                                  <w:r>
                                    <w:rPr>
                                      <w:rFonts w:ascii="Century Gothic" w:hAnsi="Century Gothic"/>
                                      <w:sz w:val="18"/>
                                      <w:szCs w:val="18"/>
                                    </w:rPr>
                                    <w:t xml:space="preserve">Se recopilan los documentos firmados, realizando un reporte por día de la plática brindada anexando fotografías. </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CE94F" id="Rectángulo 36923" o:spid="_x0000_s1299" style="position:absolute;margin-left:15.7pt;margin-top:26pt;width:120.75pt;height:103.5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pJJbwIAADQFAAAOAAAAZHJzL2Uyb0RvYy54bWysVN9v0zAQfkfif7D8ztK0C4Nq6VRtGkKa&#10;xsSG9uw6dmvh+MzZbVL+es5um5Yx8YB4Se58vz9/58urvrVsozAYcDUvz0acKSehMW5Z829Pt+8+&#10;cBaicI2w4FTNtyrwq9nbN5edn6oxrMA2ChklcWHa+ZqvYvTToghypVoRzsArR0YN2IpIKi6LBkVH&#10;2VtbjEej90UH2HgEqUKg05udkc9yfq2VjF+0DioyW3PqLeYv5u8ifYvZpZguUfiVkfs2xD900Qrj&#10;qOiQ6kZEwdZo/kjVGokQQMczCW0BWhup8gw0TTl6Mc3jSniVZyFwgh9gCv8vrbzfPPoHJBg6H6aB&#10;xDRFr7FNf+qP9Rms7QCW6iOTdFhWk0k1rjiTZCsn5fl5leEsjuEeQ/ykoGVJqDnSbWSQxOYuRCpJ&#10;rgeXVC2ANc2tsTYriQHq2iLbCLq7xbJMd0URv3lZx7qaT8qLKluPM2Qpbq1Kuaz7qjQzDXU9zg1k&#10;eh2TN98PybNnCtHUxhBUvhZk4yFo75vCVKbcEDh6LfBYbfDOFcHFIbA1DvDvwXrnT5iczJrE2C96&#10;GpZmrS4SKulsAc32ARnCbgGCl7eG7uROhPggkBhPu0FbHL/QR1sgTKU1nrMV4M+XZ8mPCEgWzjra&#10;nJqHH2uBijP72RE1PxIV0qpl5by6GJOCp5bFqcWt22ugCy7pnfAyi8k/2oOoEdpnWvJ5qkom4STV&#10;pgYjHpTruNtoeiakms+zG62XF/HOPXqZkieEE9ee+meBfk/ISFy+h8OWiekLXu58U6SD+TqCNpm0&#10;Rzz32NNqZmbun5G0+6d69jo+drNfAAAA//8DAFBLAwQUAAYACAAAACEASmedJNwAAAAJAQAADwAA&#10;AGRycy9kb3ducmV2LnhtbEyPzU7DMBCE70i8g7VI3KjdtIUmxKkqJG69tIX7Nt4mgdiOYjc/b89y&#10;gtuOZjT7Tb6bbCsG6kPjnYblQoEgV3rTuErDx/n9aQsiRHQGW+9Iw0wBdsX9XY6Z8aM70nCKleAS&#10;FzLUUMfYZVKGsiaLYeE7cuxdfW8xsuwraXocudy2MlHqWVpsHH+osaO3msrv081qUHGc5sMaV7Qf&#10;0vbzOKdfhxC1fnyY9q8gIk3xLwy/+IwOBTNd/M2ZIFoNq+Wakxo2CU9iP3lJUhAXPjapAlnk8v+C&#10;4gcAAP//AwBQSwECLQAUAAYACAAAACEAtoM4kv4AAADhAQAAEwAAAAAAAAAAAAAAAAAAAAAAW0Nv&#10;bnRlbnRfVHlwZXNdLnhtbFBLAQItABQABgAIAAAAIQA4/SH/1gAAAJQBAAALAAAAAAAAAAAAAAAA&#10;AC8BAABfcmVscy8ucmVsc1BLAQItABQABgAIAAAAIQCK4pJJbwIAADQFAAAOAAAAAAAAAAAAAAAA&#10;AC4CAABkcnMvZTJvRG9jLnhtbFBLAQItABQABgAIAAAAIQBKZ50k3AAAAAkBAAAPAAAAAAAAAAAA&#10;AAAAAMkEAABkcnMvZG93bnJldi54bWxQSwUGAAAAAAQABADzAAAA0gUAAAAA&#10;" fillcolor="white [3212]" strokecolor="black [3200]" strokeweight=".25pt">
                      <v:textbox>
                        <w:txbxContent>
                          <w:p w14:paraId="32DCBAD4" w14:textId="77777777" w:rsidR="00303DDF" w:rsidRDefault="00303DDF" w:rsidP="006A7E28">
                            <w:pPr>
                              <w:jc w:val="center"/>
                              <w:rPr>
                                <w:rFonts w:ascii="Century Gothic" w:hAnsi="Century Gothic"/>
                                <w:sz w:val="18"/>
                                <w:szCs w:val="18"/>
                              </w:rPr>
                            </w:pPr>
                            <w:r>
                              <w:rPr>
                                <w:rFonts w:ascii="Century Gothic" w:hAnsi="Century Gothic"/>
                                <w:sz w:val="18"/>
                                <w:szCs w:val="18"/>
                              </w:rPr>
                              <w:t xml:space="preserve">Se recopilan los documentos firmados, realizando un reporte por día de la plática brindada anexando fotografías. </w:t>
                            </w:r>
                          </w:p>
                        </w:txbxContent>
                      </v:textbox>
                    </v:rect>
                  </w:pict>
                </mc:Fallback>
              </mc:AlternateContent>
            </w:r>
          </w:p>
        </w:tc>
        <w:tc>
          <w:tcPr>
            <w:tcW w:w="2943" w:type="dxa"/>
            <w:tcBorders>
              <w:top w:val="single" w:sz="4" w:space="0" w:color="auto"/>
              <w:left w:val="single" w:sz="4" w:space="0" w:color="auto"/>
              <w:bottom w:val="single" w:sz="4" w:space="0" w:color="auto"/>
              <w:right w:val="single" w:sz="4" w:space="0" w:color="auto"/>
            </w:tcBorders>
            <w:hideMark/>
          </w:tcPr>
          <w:p w14:paraId="4466B551" w14:textId="7C8077FB" w:rsidR="006A7E28" w:rsidRDefault="006A7E28">
            <w:pPr>
              <w:rPr>
                <w:rFonts w:ascii="Century Gothic" w:hAnsi="Century Gothic"/>
                <w:b/>
              </w:rPr>
            </w:pPr>
            <w:r>
              <w:rPr>
                <w:noProof/>
                <w:lang w:eastAsia="es-MX"/>
              </w:rPr>
              <mc:AlternateContent>
                <mc:Choice Requires="wps">
                  <w:drawing>
                    <wp:anchor distT="0" distB="0" distL="114300" distR="114300" simplePos="0" relativeHeight="251900416" behindDoc="0" locked="0" layoutInCell="1" allowOverlap="1" wp14:anchorId="739F6665" wp14:editId="4F20EFA0">
                      <wp:simplePos x="0" y="0"/>
                      <wp:positionH relativeFrom="column">
                        <wp:posOffset>940435</wp:posOffset>
                      </wp:positionH>
                      <wp:positionV relativeFrom="paragraph">
                        <wp:posOffset>1663700</wp:posOffset>
                      </wp:positionV>
                      <wp:extent cx="0" cy="876300"/>
                      <wp:effectExtent l="0" t="0" r="38100" b="19050"/>
                      <wp:wrapNone/>
                      <wp:docPr id="36922" name="Conector recto 36922"/>
                      <wp:cNvGraphicFramePr/>
                      <a:graphic xmlns:a="http://schemas.openxmlformats.org/drawingml/2006/main">
                        <a:graphicData uri="http://schemas.microsoft.com/office/word/2010/wordprocessingShape">
                          <wps:wsp>
                            <wps:cNvCnPr/>
                            <wps:spPr>
                              <a:xfrm>
                                <a:off x="0" y="0"/>
                                <a:ext cx="0" cy="8763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1ACBCD1" id="Conector recto 36922" o:spid="_x0000_s1026" style="position:absolute;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4.05pt,131pt" to="74.05pt,20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4QmmAEAAIcDAAAOAAAAZHJzL2Uyb0RvYy54bWysU8tu2zAQvBfoPxC815JTIA0EyzkkaC9F&#10;G/TxAQy1tIjyhSVryX/f5dqWi7QoiiAXio+d2Z3Z1eZ29k7sAbONoZfrVSsFBB0HG3a9/P7t/Zsb&#10;KXJRYVAuBujlAbK83b5+tZlSB1dxjG4AFEQScjelXo6lpK5psh7Bq7yKCQI9moheFTrirhlQTcTu&#10;XXPVttfNFHFIGDXkTLf3x0e5ZX5jQJfPxmQowvWSaiu8Iq+PdW22G9XtUKXR6lMZ6hlVeGUDJV2o&#10;7lVR4ifaP6i81RhzNGWlo2+iMVYDayA16/aJmq+jSsBayJycFpvyy9HqT/u78IBkw5Ryl9MDVhWz&#10;QV+/VJ+Y2azDYhbMRejjpabbm3fXb1v2sbngEubyAaIXddNLZ0OVoTq1/5gL5aLQcwgdLpl5Vw4O&#10;arALX8AIO1CuNaN5KODOodgraufwY13bR1wcWSHGOreA2n+DTrEVBjwo/wtcojljDGUBehsi/i1r&#10;mc+lmmP8WfVRa5X9GIcD94HtoG6zstNk1nH6/czwy/+z/QUAAP//AwBQSwMEFAAGAAgAAAAhACEQ&#10;LnjeAAAACwEAAA8AAABkcnMvZG93bnJldi54bWxMj81OwzAQhO9IvIO1SNyo3ahqoxCnQvyc4BAC&#10;B45uvCRR43UUu0ng6dlygePMfpqdyfeL68WEY+g8aVivFAik2tuOGg3vb083KYgQDVnTe0INXxhg&#10;X1xe5CazfqZXnKrYCA6hkBkNbYxDJmWoW3QmrPyAxLdPPzoTWY6NtKOZOdz1MlFqK53piD+0ZsD7&#10;FutjdXIado/PVTnMDy/fpdzJspx8TI8fWl9fLXe3ICIu8Q+Gc32uDgV3OvgT2SB61pt0zaiGZJvw&#10;qDPx6xw0bJRSIItc/t9Q/AAAAP//AwBQSwECLQAUAAYACAAAACEAtoM4kv4AAADhAQAAEwAAAAAA&#10;AAAAAAAAAAAAAAAAW0NvbnRlbnRfVHlwZXNdLnhtbFBLAQItABQABgAIAAAAIQA4/SH/1gAAAJQB&#10;AAALAAAAAAAAAAAAAAAAAC8BAABfcmVscy8ucmVsc1BLAQItABQABgAIAAAAIQAdc4QmmAEAAIcD&#10;AAAOAAAAAAAAAAAAAAAAAC4CAABkcnMvZTJvRG9jLnhtbFBLAQItABQABgAIAAAAIQAhEC543gAA&#10;AAsBAAAPAAAAAAAAAAAAAAAAAPIDAABkcnMvZG93bnJldi54bWxQSwUGAAAAAAQABADzAAAA/QQA&#10;AAAA&#10;" strokecolor="black [3040]"/>
                  </w:pict>
                </mc:Fallback>
              </mc:AlternateContent>
            </w:r>
            <w:r>
              <w:rPr>
                <w:noProof/>
                <w:lang w:eastAsia="es-MX"/>
              </w:rPr>
              <mc:AlternateContent>
                <mc:Choice Requires="wps">
                  <w:drawing>
                    <wp:anchor distT="0" distB="0" distL="114300" distR="114300" simplePos="0" relativeHeight="251889152" behindDoc="0" locked="0" layoutInCell="1" allowOverlap="1" wp14:anchorId="452823B5" wp14:editId="3D959DE6">
                      <wp:simplePos x="0" y="0"/>
                      <wp:positionH relativeFrom="column">
                        <wp:posOffset>159385</wp:posOffset>
                      </wp:positionH>
                      <wp:positionV relativeFrom="paragraph">
                        <wp:posOffset>711200</wp:posOffset>
                      </wp:positionV>
                      <wp:extent cx="1581150" cy="952500"/>
                      <wp:effectExtent l="0" t="0" r="19050" b="19050"/>
                      <wp:wrapNone/>
                      <wp:docPr id="36921" name="Rectángulo 36921"/>
                      <wp:cNvGraphicFramePr/>
                      <a:graphic xmlns:a="http://schemas.openxmlformats.org/drawingml/2006/main">
                        <a:graphicData uri="http://schemas.microsoft.com/office/word/2010/wordprocessingShape">
                          <wps:wsp>
                            <wps:cNvSpPr/>
                            <wps:spPr>
                              <a:xfrm>
                                <a:off x="0" y="0"/>
                                <a:ext cx="1581150" cy="952500"/>
                              </a:xfrm>
                              <a:prstGeom prst="rect">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44857295" w14:textId="77777777" w:rsidR="00303DDF" w:rsidRDefault="00303DDF" w:rsidP="006A7E28">
                                  <w:pPr>
                                    <w:jc w:val="center"/>
                                    <w:rPr>
                                      <w:rFonts w:ascii="Century Gothic" w:hAnsi="Century Gothic"/>
                                      <w:sz w:val="18"/>
                                      <w:szCs w:val="18"/>
                                    </w:rPr>
                                  </w:pPr>
                                  <w:r>
                                    <w:rPr>
                                      <w:rFonts w:ascii="Century Gothic" w:hAnsi="Century Gothic"/>
                                      <w:sz w:val="18"/>
                                      <w:szCs w:val="18"/>
                                    </w:rPr>
                                    <w:t>Los reportes por día se conjuntan en un reporte mensual que se entrega a la Dirección</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2823B5" id="Rectángulo 36921" o:spid="_x0000_s1300" style="position:absolute;margin-left:12.55pt;margin-top:56pt;width:124.5pt;height:75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XaFbgIAADMFAAAOAAAAZHJzL2Uyb0RvYy54bWysVN9P2zAQfp+0/8Hy+0jTkQEVKapATJMQ&#10;oMHEs+vYrTXH553dJt1fv7Pbph1De5j2kvh8v7/7zpdXfWvZWmEw4Gpenow4U05CY9yi5t+ebz+c&#10;cxaicI2w4FTNNyrwq+n7d5edn6gxLME2ChkFcWHS+ZovY/SToghyqVoRTsArR0oN2IpIIi6KBkVH&#10;0VtbjEejT0UH2HgEqUKg25utkk9zfK2VjA9aBxWZrTnVFvMX83eevsX0UkwWKPzSyF0Z4h+qaIVx&#10;lHQIdSOiYCs0f4RqjUQIoOOJhLYArY1UuQfqphy96uZpKbzKvRA4wQ8whf8XVt6vn/wjEgydD5NA&#10;x9RFr7FNf6qP9RmszQCW6iOTdFlW52VZEaaSdBfVuBplNIuDt8cQPytoWTrUHGkYGSOxvguRMpLp&#10;3iQlC2BNc2uszUIigLq2yNaCRjdflGlU5PGblXWsq/nH8qzK2kML+RQ3VqVY1n1VmpmGih7nAjK7&#10;DsGb7/vg2TK5aCpjcCrfcrJx77SzTW4qM25wHL3leMg2WOeM4OLg2BoH+HdnvbUnTI56TcfYz3tq&#10;lnqtzhMq6W4OzeYRGcKW/8HLW0MzuRMhPgokwtMYaYnjA320BcJUWuM5WwL+fH2X7Ih/pOGso8Wp&#10;efixEqg4s18cMfOiPD1Nm5aF0+psTAIea+bHGrdqr4EGXNIz4WU+Jvto90eN0L7Qjs9SVlIJJyk3&#10;FRhxL1zH7ULTKyHVbJbNaLu8iHfuycsUPCGcuPbcvwj0O0JGovI97JdMTF7xcmubPB3MVhG0yaQ9&#10;4LnDnjYzM3P3iqTVP5az1eGtm/4CAAD//wMAUEsDBBQABgAIAAAAIQCmwHZF2wAAAAoBAAAPAAAA&#10;ZHJzL2Rvd25yZXYueG1sTI/NTsNADITvSLzDykjc6CahFBqyqSokbr20wN3NmiSQ9UbZbX7eHnOC&#10;mz0ejb8pdrPr1EhDaD0bSFcJKOLK25ZrA+9vr3dPoEJEtth5JgMLBdiV11cF5tZPfKTxFGslIRxy&#10;NNDE2Odah6ohh2Hle2K5ffrBYZR1qLUdcJJw1+ksSTbaYcvyocGeXhqqvk8XZyCJ07wc1nhP+3Hb&#10;fRyX7dchRGNub+b9M6hIc/wzwy++oEMpTGd/YRtUZyB7SMUpeppJJzFkj2tRzjJsRNFlof9XKH8A&#10;AAD//wMAUEsBAi0AFAAGAAgAAAAhALaDOJL+AAAA4QEAABMAAAAAAAAAAAAAAAAAAAAAAFtDb250&#10;ZW50X1R5cGVzXS54bWxQSwECLQAUAAYACAAAACEAOP0h/9YAAACUAQAACwAAAAAAAAAAAAAAAAAv&#10;AQAAX3JlbHMvLnJlbHNQSwECLQAUAAYACAAAACEAsUV2hW4CAAAzBQAADgAAAAAAAAAAAAAAAAAu&#10;AgAAZHJzL2Uyb0RvYy54bWxQSwECLQAUAAYACAAAACEApsB2RdsAAAAKAQAADwAAAAAAAAAAAAAA&#10;AADIBAAAZHJzL2Rvd25yZXYueG1sUEsFBgAAAAAEAAQA8wAAANAFAAAAAA==&#10;" fillcolor="white [3212]" strokecolor="black [3200]" strokeweight=".25pt">
                      <v:textbox>
                        <w:txbxContent>
                          <w:p w14:paraId="44857295" w14:textId="77777777" w:rsidR="00303DDF" w:rsidRDefault="00303DDF" w:rsidP="006A7E28">
                            <w:pPr>
                              <w:jc w:val="center"/>
                              <w:rPr>
                                <w:rFonts w:ascii="Century Gothic" w:hAnsi="Century Gothic"/>
                                <w:sz w:val="18"/>
                                <w:szCs w:val="18"/>
                              </w:rPr>
                            </w:pPr>
                            <w:r>
                              <w:rPr>
                                <w:rFonts w:ascii="Century Gothic" w:hAnsi="Century Gothic"/>
                                <w:sz w:val="18"/>
                                <w:szCs w:val="18"/>
                              </w:rPr>
                              <w:t>Los reportes por día se conjuntan en un reporte mensual que se entrega a la Dirección</w:t>
                            </w:r>
                          </w:p>
                        </w:txbxContent>
                      </v:textbox>
                    </v:rect>
                  </w:pict>
                </mc:Fallback>
              </mc:AlternateContent>
            </w:r>
          </w:p>
        </w:tc>
      </w:tr>
    </w:tbl>
    <w:p w14:paraId="3DA1B57E" w14:textId="039FDEA5" w:rsidR="006A7E28" w:rsidRDefault="006A7E28" w:rsidP="006A7E28">
      <w:pPr>
        <w:rPr>
          <w:rFonts w:ascii="Century Gothic" w:hAnsi="Century Gothic"/>
          <w:b/>
        </w:rPr>
      </w:pPr>
    </w:p>
    <w:p w14:paraId="272D1212" w14:textId="77777777" w:rsidR="00A2442E" w:rsidRDefault="00A2442E" w:rsidP="006A7E28">
      <w:pPr>
        <w:rPr>
          <w:rFonts w:ascii="Century Gothic" w:hAnsi="Century Gothic"/>
          <w:b/>
        </w:rPr>
      </w:pPr>
    </w:p>
    <w:tbl>
      <w:tblPr>
        <w:tblStyle w:val="Tablaconcuadrcula"/>
        <w:tblW w:w="0" w:type="auto"/>
        <w:tblLook w:val="04A0" w:firstRow="1" w:lastRow="0" w:firstColumn="1" w:lastColumn="0" w:noHBand="0" w:noVBand="1"/>
      </w:tblPr>
      <w:tblGrid>
        <w:gridCol w:w="2942"/>
        <w:gridCol w:w="2943"/>
        <w:gridCol w:w="2943"/>
      </w:tblGrid>
      <w:tr w:rsidR="006A7E28" w14:paraId="400C2717" w14:textId="77777777" w:rsidTr="006A7E28">
        <w:tc>
          <w:tcPr>
            <w:tcW w:w="2942" w:type="dxa"/>
            <w:tcBorders>
              <w:top w:val="single" w:sz="4" w:space="0" w:color="auto"/>
              <w:left w:val="single" w:sz="4" w:space="0" w:color="auto"/>
              <w:bottom w:val="single" w:sz="4" w:space="0" w:color="auto"/>
              <w:right w:val="single" w:sz="4" w:space="0" w:color="auto"/>
            </w:tcBorders>
            <w:hideMark/>
          </w:tcPr>
          <w:p w14:paraId="7FBC884C" w14:textId="77777777" w:rsidR="006A7E28" w:rsidRDefault="006A7E28">
            <w:pPr>
              <w:jc w:val="center"/>
              <w:rPr>
                <w:rFonts w:ascii="Century Gothic" w:hAnsi="Century Gothic"/>
                <w:b/>
                <w:sz w:val="24"/>
                <w:szCs w:val="24"/>
              </w:rPr>
            </w:pPr>
            <w:r>
              <w:rPr>
                <w:rFonts w:ascii="Century Gothic" w:hAnsi="Century Gothic"/>
                <w:b/>
                <w:sz w:val="24"/>
                <w:szCs w:val="24"/>
              </w:rPr>
              <w:t>Cultura del agua</w:t>
            </w:r>
          </w:p>
        </w:tc>
        <w:tc>
          <w:tcPr>
            <w:tcW w:w="2943" w:type="dxa"/>
            <w:tcBorders>
              <w:top w:val="single" w:sz="4" w:space="0" w:color="auto"/>
              <w:left w:val="single" w:sz="4" w:space="0" w:color="auto"/>
              <w:bottom w:val="single" w:sz="4" w:space="0" w:color="auto"/>
              <w:right w:val="single" w:sz="4" w:space="0" w:color="auto"/>
            </w:tcBorders>
          </w:tcPr>
          <w:p w14:paraId="7EC5D087" w14:textId="77777777" w:rsidR="006A7E28" w:rsidRDefault="006A7E28">
            <w:pPr>
              <w:jc w:val="center"/>
              <w:rPr>
                <w:rFonts w:ascii="Century Gothic" w:hAnsi="Century Gothic"/>
                <w:b/>
                <w:sz w:val="24"/>
                <w:szCs w:val="24"/>
              </w:rPr>
            </w:pPr>
            <w:r>
              <w:rPr>
                <w:rFonts w:ascii="Century Gothic" w:hAnsi="Century Gothic"/>
                <w:b/>
                <w:sz w:val="24"/>
                <w:szCs w:val="24"/>
              </w:rPr>
              <w:t>Comercialización</w:t>
            </w:r>
          </w:p>
          <w:p w14:paraId="05DDD43E" w14:textId="77777777" w:rsidR="006A7E28" w:rsidRDefault="006A7E28">
            <w:pPr>
              <w:rPr>
                <w:rFonts w:ascii="Century Gothic" w:hAnsi="Century Gothic"/>
                <w:b/>
                <w:sz w:val="24"/>
                <w:szCs w:val="24"/>
              </w:rPr>
            </w:pPr>
          </w:p>
        </w:tc>
        <w:tc>
          <w:tcPr>
            <w:tcW w:w="2943" w:type="dxa"/>
            <w:tcBorders>
              <w:top w:val="single" w:sz="4" w:space="0" w:color="auto"/>
              <w:left w:val="single" w:sz="4" w:space="0" w:color="auto"/>
              <w:bottom w:val="single" w:sz="4" w:space="0" w:color="auto"/>
              <w:right w:val="single" w:sz="4" w:space="0" w:color="auto"/>
            </w:tcBorders>
            <w:hideMark/>
          </w:tcPr>
          <w:p w14:paraId="2A23F21E" w14:textId="77777777" w:rsidR="006A7E28" w:rsidRDefault="006A7E28">
            <w:pPr>
              <w:jc w:val="center"/>
              <w:rPr>
                <w:rFonts w:ascii="Century Gothic" w:hAnsi="Century Gothic"/>
                <w:b/>
                <w:sz w:val="24"/>
                <w:szCs w:val="24"/>
              </w:rPr>
            </w:pPr>
            <w:r>
              <w:rPr>
                <w:rFonts w:ascii="Century Gothic" w:hAnsi="Century Gothic"/>
                <w:b/>
                <w:sz w:val="24"/>
                <w:szCs w:val="24"/>
              </w:rPr>
              <w:t>Dirección general</w:t>
            </w:r>
          </w:p>
        </w:tc>
      </w:tr>
      <w:tr w:rsidR="006A7E28" w14:paraId="5B026130" w14:textId="77777777" w:rsidTr="006A7E28">
        <w:tc>
          <w:tcPr>
            <w:tcW w:w="2942" w:type="dxa"/>
            <w:tcBorders>
              <w:top w:val="single" w:sz="4" w:space="0" w:color="auto"/>
              <w:left w:val="single" w:sz="4" w:space="0" w:color="auto"/>
              <w:bottom w:val="single" w:sz="4" w:space="0" w:color="auto"/>
              <w:right w:val="single" w:sz="4" w:space="0" w:color="auto"/>
            </w:tcBorders>
          </w:tcPr>
          <w:p w14:paraId="2D446E0E" w14:textId="1EB81E2E" w:rsidR="006A7E28" w:rsidRDefault="006A7E28">
            <w:pPr>
              <w:rPr>
                <w:rFonts w:ascii="Century Gothic" w:hAnsi="Century Gothic"/>
                <w:b/>
              </w:rPr>
            </w:pPr>
            <w:r>
              <w:rPr>
                <w:noProof/>
                <w:lang w:eastAsia="es-MX"/>
              </w:rPr>
              <mc:AlternateContent>
                <mc:Choice Requires="wps">
                  <w:drawing>
                    <wp:anchor distT="0" distB="0" distL="114300" distR="114300" simplePos="0" relativeHeight="251894272" behindDoc="0" locked="0" layoutInCell="1" allowOverlap="1" wp14:anchorId="2FEEA9B3" wp14:editId="2FD7530D">
                      <wp:simplePos x="0" y="0"/>
                      <wp:positionH relativeFrom="column">
                        <wp:posOffset>734060</wp:posOffset>
                      </wp:positionH>
                      <wp:positionV relativeFrom="paragraph">
                        <wp:posOffset>130175</wp:posOffset>
                      </wp:positionV>
                      <wp:extent cx="238125" cy="400050"/>
                      <wp:effectExtent l="0" t="0" r="28575" b="19050"/>
                      <wp:wrapNone/>
                      <wp:docPr id="36920" name="Diagrama de flujo: conector fuera de página 36920"/>
                      <wp:cNvGraphicFramePr/>
                      <a:graphic xmlns:a="http://schemas.openxmlformats.org/drawingml/2006/main">
                        <a:graphicData uri="http://schemas.microsoft.com/office/word/2010/wordprocessingShape">
                          <wps:wsp>
                            <wps:cNvSpPr/>
                            <wps:spPr>
                              <a:xfrm>
                                <a:off x="0" y="0"/>
                                <a:ext cx="238125" cy="400050"/>
                              </a:xfrm>
                              <a:prstGeom prst="flowChartOffpageConnector">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122FD8E5" w14:textId="77777777" w:rsidR="00303DDF" w:rsidRDefault="00303DDF" w:rsidP="006A7E28">
                                  <w:pPr>
                                    <w:jc w:val="center"/>
                                    <w:rPr>
                                      <w:rFonts w:ascii="Century Gothic" w:hAnsi="Century Gothic"/>
                                      <w:sz w:val="18"/>
                                      <w:szCs w:val="18"/>
                                    </w:rPr>
                                  </w:pPr>
                                  <w:r>
                                    <w:rPr>
                                      <w:rFonts w:ascii="Century Gothic" w:hAnsi="Century Gothic"/>
                                      <w:sz w:val="18"/>
                                      <w:szCs w:val="18"/>
                                    </w:rPr>
                                    <w:t>4</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FEEA9B3" id="Diagrama de flujo: conector fuera de página 36920" o:spid="_x0000_s1301" type="#_x0000_t177" style="position:absolute;margin-left:57.8pt;margin-top:10.25pt;width:18.75pt;height:31.5pt;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Rc7fQIAAEcFAAAOAAAAZHJzL2Uyb0RvYy54bWysVMFu2zAMvQ/YPwi6r7bTZG2DOkWQIsOA&#10;og3aDj0rshQLk0VNUmJnXz9KSZws6y7DLjYp8lHkI6nbu67RZCOcV2BKWlzklAjDoVJmVdJvr/NP&#10;15T4wEzFNBhR0q3w9G7y8cNta8diADXoSjiCQYwft7akdQh2nGWe16Jh/gKsMGiU4BoWUHWrrHKs&#10;xeiNzgZ5/jlrwVXWARfe4+n9zkgnKb6UgocnKb0IRJcUcwvp69J3Gb/Z5JaNV47ZWvF9GuwfsmiY&#10;MnhpH+qeBUbWTv0RqlHcgQcZLjg0GUipuEg1YDVFflbNS82sSLUgOd72NPn/F5Y/bl7swiENrfVj&#10;j2KsopOuiX/Mj3SJrG1PlugC4Xg4uLwuBiNKOJqGeZ6PEpnZEWydD18ENCQKJZUa2lnNXGyIZSsx&#10;A2OwPeASb2zz4ANmgfgDLibgQatqrrROShwKMdOObBi2c7kqYvsQ8ZuXNqQt6WVxNUrWY1lJClst&#10;YixtnoUkqoqFpATSxB2DV98PwZNnhEhMowcV74F0OID2vhEm0hT2wPw94PG23jvdCCb0wEaZPVd/&#10;TVXu/JGTk1qjGLplh8ViraObyEo8W0K1XTjiYLcT3vK5wkY9MB8WzOES4LrgYocn/MTelZRrZSmp&#10;wf08P4t+OJNooaTFZSqp/7FmTlCivxqc1ptiOIzbl5Th6GqAiju1LE8tZt3MABtc4NNheRKjf9AH&#10;UTpo3nDvp/FWNDHD8W5MMLiDMgu7JceXg4vpNLnhxlkWHsyL5TF4ZDjO2mv3xpzdT2nA8X6Ew+Kx&#10;8dlc7nwj0sB0HUCqNLRHPvfc47amydy/LPE5ONWT1/H9m/wCAAD//wMAUEsDBBQABgAIAAAAIQD7&#10;++D+4AAAAAkBAAAPAAAAZHJzL2Rvd25yZXYueG1sTI/BSsNAEIbvgu+wjOBF7CYtKTVmU8QSKeKl&#10;qXieZqdJMDsbsps2+vTdnvT4M9/88022nkwnTjS41rKCeBaBIK6sbrlW8LkvHlcgnEfW2FkmBT/k&#10;YJ3f3mSYanvmHZ1KX4tQwi5FBY33fSqlqxoy6Ga2Jw6zox0M+hCHWuoBz6HcdHIeRUtpsOVwocGe&#10;XhuqvsvRBI398ascd7h53/x+PCVvD4Xc9oVS93fTyzMIT5P/g+GqH3YgD04HO7J2ogs5TpYBVTCP&#10;EhBXIFnEIA4KVosEZJ7J/x/kFwAAAP//AwBQSwECLQAUAAYACAAAACEAtoM4kv4AAADhAQAAEwAA&#10;AAAAAAAAAAAAAAAAAAAAW0NvbnRlbnRfVHlwZXNdLnhtbFBLAQItABQABgAIAAAAIQA4/SH/1gAA&#10;AJQBAAALAAAAAAAAAAAAAAAAAC8BAABfcmVscy8ucmVsc1BLAQItABQABgAIAAAAIQB5TRc7fQIA&#10;AEcFAAAOAAAAAAAAAAAAAAAAAC4CAABkcnMvZTJvRG9jLnhtbFBLAQItABQABgAIAAAAIQD7++D+&#10;4AAAAAkBAAAPAAAAAAAAAAAAAAAAANcEAABkcnMvZG93bnJldi54bWxQSwUGAAAAAAQABADzAAAA&#10;5AUAAAAA&#10;" fillcolor="white [3212]" strokecolor="black [3200]" strokeweight=".25pt">
                      <v:textbox>
                        <w:txbxContent>
                          <w:p w14:paraId="122FD8E5" w14:textId="77777777" w:rsidR="00303DDF" w:rsidRDefault="00303DDF" w:rsidP="006A7E28">
                            <w:pPr>
                              <w:jc w:val="center"/>
                              <w:rPr>
                                <w:rFonts w:ascii="Century Gothic" w:hAnsi="Century Gothic"/>
                                <w:sz w:val="18"/>
                                <w:szCs w:val="18"/>
                              </w:rPr>
                            </w:pPr>
                            <w:r>
                              <w:rPr>
                                <w:rFonts w:ascii="Century Gothic" w:hAnsi="Century Gothic"/>
                                <w:sz w:val="18"/>
                                <w:szCs w:val="18"/>
                              </w:rPr>
                              <w:t>4</w:t>
                            </w:r>
                          </w:p>
                        </w:txbxContent>
                      </v:textbox>
                    </v:shape>
                  </w:pict>
                </mc:Fallback>
              </mc:AlternateContent>
            </w:r>
            <w:r>
              <w:rPr>
                <w:noProof/>
                <w:lang w:eastAsia="es-MX"/>
              </w:rPr>
              <mc:AlternateContent>
                <mc:Choice Requires="wps">
                  <w:drawing>
                    <wp:anchor distT="0" distB="0" distL="114300" distR="114300" simplePos="0" relativeHeight="251895296" behindDoc="0" locked="0" layoutInCell="1" allowOverlap="1" wp14:anchorId="71F114C9" wp14:editId="7299F309">
                      <wp:simplePos x="0" y="0"/>
                      <wp:positionH relativeFrom="column">
                        <wp:posOffset>-37465</wp:posOffset>
                      </wp:positionH>
                      <wp:positionV relativeFrom="paragraph">
                        <wp:posOffset>904240</wp:posOffset>
                      </wp:positionV>
                      <wp:extent cx="1771650" cy="571500"/>
                      <wp:effectExtent l="0" t="0" r="19050" b="19050"/>
                      <wp:wrapNone/>
                      <wp:docPr id="36919" name="Rectángulo 36919"/>
                      <wp:cNvGraphicFramePr/>
                      <a:graphic xmlns:a="http://schemas.openxmlformats.org/drawingml/2006/main">
                        <a:graphicData uri="http://schemas.microsoft.com/office/word/2010/wordprocessingShape">
                          <wps:wsp>
                            <wps:cNvSpPr/>
                            <wps:spPr>
                              <a:xfrm>
                                <a:off x="0" y="0"/>
                                <a:ext cx="1771650" cy="571500"/>
                              </a:xfrm>
                              <a:prstGeom prst="rect">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38DB5249" w14:textId="77777777" w:rsidR="00303DDF" w:rsidRDefault="00303DDF" w:rsidP="006A7E28">
                                  <w:pPr>
                                    <w:jc w:val="center"/>
                                    <w:rPr>
                                      <w:rFonts w:ascii="Century Gothic" w:hAnsi="Century Gothic"/>
                                      <w:sz w:val="18"/>
                                      <w:szCs w:val="18"/>
                                    </w:rPr>
                                  </w:pPr>
                                  <w:r>
                                    <w:rPr>
                                      <w:rFonts w:ascii="Century Gothic" w:hAnsi="Century Gothic"/>
                                      <w:sz w:val="18"/>
                                      <w:szCs w:val="18"/>
                                    </w:rPr>
                                    <w:t>Sorteo anual usuario cumplido</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1F114C9" id="Rectángulo 36919" o:spid="_x0000_s1302" style="position:absolute;margin-left:-2.95pt;margin-top:71.2pt;width:139.5pt;height:45pt;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cDSbgIAADMFAAAOAAAAZHJzL2Uyb0RvYy54bWysVE1vGjEQvVfqf7B8b5alIbQoS4QSpaoU&#10;JShJlbPx2mDV63HHhl366zs2sNA06qHqZdfj+X7zxpdXXWPZRmEw4Cpeng04U05Cbdyy4t+ebz98&#10;4ixE4WphwamKb1XgV9P37y5bP1FDWIGtFTIK4sKk9RVfxegnRRHkSjUinIFXjpQasBGRRFwWNYqW&#10;oje2GA4GF0ULWHsEqUKg25udkk9zfK2VjA9aBxWZrTjVFvMX83eRvsX0UkyWKPzKyH0Z4h+qaIRx&#10;lLQPdSOiYGs0f4RqjEQIoOOZhKYArY1UuQfqphy86uZpJbzKvRA4wfcwhf8XVt5vnvwcCYbWh0mg&#10;Y+qi09ikP9XHugzWtgdLdZFJuizH4/JiRJhK0o3G5WiQ0SyO3h5D/KKgYelQcaRhZIzE5i5Eykim&#10;B5OULIA19a2xNguJAOraItsIGt1iWaZRkcdvVtaxtuIfy/Eoa48t5FPcWpViWfeoNDM1FT3MBWR2&#10;HYPX3w/Bs2Vy0VRG71S+5WTjwWlvm9xUZlzvOHjL8Zitt84ZwcXesTEO8O/OemdPmJz0mo6xW3TU&#10;LPV6kQeS7hZQb+fIEHb8D17eGprJnQhxLpAIT2OkJY4P9NEWCFNpjedsBfjz9V2yI/6RhrOWFqfi&#10;4cdaoOLMfnXEzM/l+XnatCycj8ZDEvBUszjVuHVzDTTgkp4JL/Mx2Ud7OGqE5oV2fJaykko4Sbmp&#10;wIgH4TruFppeCalms2xG2+VFvHNPXqbgCeHEtefuRaDfEzISle/hsGRi8oqXO9vk6WC2jqBNJu0R&#10;zz32tJmZmftXJK3+qZytjm/d9BcAAAD//wMAUEsDBBQABgAIAAAAIQDCwW2x3QAAAAoBAAAPAAAA&#10;ZHJzL2Rvd25yZXYueG1sTI/NTsMwEITvSLyDtUjcWqdJgCbEqSokbr20hfs23iaB2I5iNz9vz3KC&#10;2+7MaPbbYjebTow0+NZZBZt1BIJs5XRrawUf5/fVFoQPaDV2zpKChTzsyvu7AnPtJnuk8RRqwSXW&#10;56igCaHPpfRVQwb92vVk2bu6wWDgdailHnDictPJOIqepcHW8oUGe3prqPo+3YyCKEzzckgxof2Y&#10;dZ/HJfs6+KDU48O8fwURaA5/YfjFZ3QomeniblZ70SlYPWWcZD2NUxAciF+SDYgLDwkrsizk/xfK&#10;HwAAAP//AwBQSwECLQAUAAYACAAAACEAtoM4kv4AAADhAQAAEwAAAAAAAAAAAAAAAAAAAAAAW0Nv&#10;bnRlbnRfVHlwZXNdLnhtbFBLAQItABQABgAIAAAAIQA4/SH/1gAAAJQBAAALAAAAAAAAAAAAAAAA&#10;AC8BAABfcmVscy8ucmVsc1BLAQItABQABgAIAAAAIQBwGcDSbgIAADMFAAAOAAAAAAAAAAAAAAAA&#10;AC4CAABkcnMvZTJvRG9jLnhtbFBLAQItABQABgAIAAAAIQDCwW2x3QAAAAoBAAAPAAAAAAAAAAAA&#10;AAAAAMgEAABkcnMvZG93bnJldi54bWxQSwUGAAAAAAQABADzAAAA0gUAAAAA&#10;" fillcolor="white [3212]" strokecolor="black [3200]" strokeweight=".25pt">
                      <v:textbox>
                        <w:txbxContent>
                          <w:p w14:paraId="38DB5249" w14:textId="77777777" w:rsidR="00303DDF" w:rsidRDefault="00303DDF" w:rsidP="006A7E28">
                            <w:pPr>
                              <w:jc w:val="center"/>
                              <w:rPr>
                                <w:rFonts w:ascii="Century Gothic" w:hAnsi="Century Gothic"/>
                                <w:sz w:val="18"/>
                                <w:szCs w:val="18"/>
                              </w:rPr>
                            </w:pPr>
                            <w:r>
                              <w:rPr>
                                <w:rFonts w:ascii="Century Gothic" w:hAnsi="Century Gothic"/>
                                <w:sz w:val="18"/>
                                <w:szCs w:val="18"/>
                              </w:rPr>
                              <w:t>Sorteo anual usuario cumplido</w:t>
                            </w:r>
                          </w:p>
                        </w:txbxContent>
                      </v:textbox>
                    </v:rect>
                  </w:pict>
                </mc:Fallback>
              </mc:AlternateContent>
            </w:r>
            <w:r>
              <w:rPr>
                <w:noProof/>
                <w:lang w:eastAsia="es-MX"/>
              </w:rPr>
              <mc:AlternateContent>
                <mc:Choice Requires="wps">
                  <w:drawing>
                    <wp:anchor distT="0" distB="0" distL="114300" distR="114300" simplePos="0" relativeHeight="251896320" behindDoc="0" locked="0" layoutInCell="1" allowOverlap="1" wp14:anchorId="48B75E47" wp14:editId="170D8DE4">
                      <wp:simplePos x="0" y="0"/>
                      <wp:positionH relativeFrom="column">
                        <wp:posOffset>846455</wp:posOffset>
                      </wp:positionH>
                      <wp:positionV relativeFrom="paragraph">
                        <wp:posOffset>553720</wp:posOffset>
                      </wp:positionV>
                      <wp:extent cx="0" cy="323850"/>
                      <wp:effectExtent l="76200" t="0" r="76200" b="57150"/>
                      <wp:wrapNone/>
                      <wp:docPr id="36918" name="Conector recto de flecha 36918"/>
                      <wp:cNvGraphicFramePr/>
                      <a:graphic xmlns:a="http://schemas.openxmlformats.org/drawingml/2006/main">
                        <a:graphicData uri="http://schemas.microsoft.com/office/word/2010/wordprocessingShape">
                          <wps:wsp>
                            <wps:cNvCnPr/>
                            <wps:spPr>
                              <a:xfrm>
                                <a:off x="0" y="0"/>
                                <a:ext cx="0" cy="3238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7AD146D" id="Conector recto de flecha 36918" o:spid="_x0000_s1026" type="#_x0000_t32" style="position:absolute;margin-left:66.65pt;margin-top:43.6pt;width:0;height:25.5pt;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I7GtwEAAL4DAAAOAAAAZHJzL2Uyb0RvYy54bWysU9uO0zAQfUfiHyy/06RdgVZR033oAi8I&#10;Vlw+wOvYibW+aTw0yd8zdtoUcZEQ2peJL3Nmzjme7O8mZ9lJQTLBt3y7qTlTXobO+L7l376+e3XL&#10;WULhO2GDVy2fVeJ3h5cv9mNs1C4MwXYKGBXxqRljywfE2FRVkoNyIm1CVJ4udQAnkLbQVx2Ikao7&#10;W+3q+k01BugiBKlSotP75ZIfSn2tlcRPWieFzLacuGGJUOJjjtVhL5oeRByMPNMQ/8HCCeOp6Vrq&#10;XqBg38H8VsoZCSEFjRsZXBW0NlIVDaRmW/+i5ssgoipayJwUV5vS85WVH09H/wBkwxhTk+IDZBWT&#10;Bpe/xI9Nxax5NUtNyORyKOn0Zndz+7r4WF1xERK+V8GxvGh5QhCmH/AYvKcXCbAtXonTh4TUmYAX&#10;QG5qfY4ojH3rO4ZzpLFBMML3VuX3ovScUl0JlxXOVi3wz0oz0xHFpU2ZJXW0wE6CpqB72q5VKDND&#10;tLF2BdWF219B59wMU2W+/hW4ZpeOweMKdMYH+FNXnC5U9ZJ/Ub1ozbIfQzeX5yt20JAUf84Dnafw&#10;532BX3+7ww8AAAD//wMAUEsDBBQABgAIAAAAIQDm61cQ3AAAAAoBAAAPAAAAZHJzL2Rvd25yZXYu&#10;eG1sTI/NTsMwEITvSLyDtUhcKuo04ScJcSoUCXFu4QE2sUki7HVqu2369jhc6G1ndzT7TbWdjWYn&#10;5fxoScBmnQBT1Fk5Ui/g6/P9IQfmA5JEbUkJuCgP2/r2psJS2jPt1GkfehZDyJcoYAhhKjn33aAM&#10;+rWdFMXbt3UGQ5Su59LhOYYbzdMkeeYGR4ofBpxUM6juZ380AnbNY7u5uCZ5+tBJcVgdilWGhRD3&#10;d/PbK7Cg5vBvhgU/okMdmVp7JOmZjjrLsmgVkL+kwBbD36JdhjwFXlf8ukL9CwAA//8DAFBLAQIt&#10;ABQABgAIAAAAIQC2gziS/gAAAOEBAAATAAAAAAAAAAAAAAAAAAAAAABbQ29udGVudF9UeXBlc10u&#10;eG1sUEsBAi0AFAAGAAgAAAAhADj9If/WAAAAlAEAAAsAAAAAAAAAAAAAAAAALwEAAF9yZWxzLy5y&#10;ZWxzUEsBAi0AFAAGAAgAAAAhAA68jsa3AQAAvgMAAA4AAAAAAAAAAAAAAAAALgIAAGRycy9lMm9E&#10;b2MueG1sUEsBAi0AFAAGAAgAAAAhAObrVxDcAAAACgEAAA8AAAAAAAAAAAAAAAAAEQQAAGRycy9k&#10;b3ducmV2LnhtbFBLBQYAAAAABAAEAPMAAAAaBQAAAAA=&#10;" strokecolor="black [3040]">
                      <v:stroke endarrow="block"/>
                    </v:shape>
                  </w:pict>
                </mc:Fallback>
              </mc:AlternateContent>
            </w:r>
            <w:r>
              <w:rPr>
                <w:noProof/>
                <w:lang w:eastAsia="es-MX"/>
              </w:rPr>
              <mc:AlternateContent>
                <mc:Choice Requires="wps">
                  <w:drawing>
                    <wp:anchor distT="0" distB="0" distL="114300" distR="114300" simplePos="0" relativeHeight="251898368" behindDoc="0" locked="0" layoutInCell="1" allowOverlap="1" wp14:anchorId="3DA89BFD" wp14:editId="7E0933C6">
                      <wp:simplePos x="0" y="0"/>
                      <wp:positionH relativeFrom="column">
                        <wp:posOffset>-37465</wp:posOffset>
                      </wp:positionH>
                      <wp:positionV relativeFrom="paragraph">
                        <wp:posOffset>2252345</wp:posOffset>
                      </wp:positionV>
                      <wp:extent cx="1771650" cy="1304925"/>
                      <wp:effectExtent l="0" t="0" r="19050" b="28575"/>
                      <wp:wrapNone/>
                      <wp:docPr id="36917" name="Rectángulo 36917"/>
                      <wp:cNvGraphicFramePr/>
                      <a:graphic xmlns:a="http://schemas.openxmlformats.org/drawingml/2006/main">
                        <a:graphicData uri="http://schemas.microsoft.com/office/word/2010/wordprocessingShape">
                          <wps:wsp>
                            <wps:cNvSpPr/>
                            <wps:spPr>
                              <a:xfrm>
                                <a:off x="0" y="0"/>
                                <a:ext cx="1771650" cy="1304925"/>
                              </a:xfrm>
                              <a:prstGeom prst="rect">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352E24FD" w14:textId="77777777" w:rsidR="00303DDF" w:rsidRDefault="00303DDF" w:rsidP="006A7E28">
                                  <w:pPr>
                                    <w:jc w:val="center"/>
                                    <w:rPr>
                                      <w:rFonts w:ascii="Century Gothic" w:hAnsi="Century Gothic"/>
                                      <w:sz w:val="18"/>
                                      <w:szCs w:val="18"/>
                                    </w:rPr>
                                  </w:pPr>
                                  <w:r>
                                    <w:rPr>
                                      <w:rFonts w:ascii="Century Gothic" w:hAnsi="Century Gothic"/>
                                      <w:sz w:val="18"/>
                                      <w:szCs w:val="18"/>
                                    </w:rPr>
                                    <w:t>Se toman en cuenta a las comunidades que se les suministran el servicio de agua del organismo operador, así como cabecera municipal</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DA89BFD" id="Rectángulo 36917" o:spid="_x0000_s1303" style="position:absolute;margin-left:-2.95pt;margin-top:177.35pt;width:139.5pt;height:102.75pt;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AF5bAIAADQFAAAOAAAAZHJzL2Uyb0RvYy54bWysVEtPGzEQvlfqf7B8L5sNgZSIDYpAVJUQ&#10;IKDi7HjtxKrX446d7Ka/vmNvXqWoh6qX3RnP+/M3vrzqGsvWCoMBV/HyZMCZchJq4xYV//Zy++kz&#10;ZyEKVwsLTlV8owK/mn78cNn6iRrCEmytkFESFyatr/gyRj8piiCXqhHhBLxyZNSAjYik4qKoUbSU&#10;vbHFcDA4L1rA2iNIFQKd3vRGPs35tVYyPmgdVGS24tRbzF/M33n6FtNLMVmg8Esjt22If+iiEcZR&#10;0X2qGxEFW6H5I1VjJEIAHU8kNAVobaTKM9A05eDNNM9L4VWehcAJfg9T+H9p5f362T8iwdD6MAkk&#10;pik6jU36U3+sy2Bt9mCpLjJJh+V4XJ6fEaaSbOXpYHQxPEtwFodwjyF+UdCwJFQc6TYySGJ9F2Lv&#10;unNJ1QJYU98aa7OSGKCuLbK1oLubL8pt8t+8rGNtxU/LcV/6MEOW4saqlMu6J6WZqanrYW4g0+uQ&#10;vP6+S549U4imNvZB5XtBNu6Ctr4pTGXK7QMH7wUequ29c0VwcR/YGAf492Dd+xPgR7MmMXbzjoal&#10;Wc9zh+lsDvXmERlCvwDBy1tDd3InQnwUSIyne6Qtjg/00RYIU2mN52wJ+PPtWfIjApKFs5Y2p+Lh&#10;x0qg4sx+dUTNi3I0SquWldHZeEgKHlvmxxa3aq6BLrikd8LLLCb/aHeiRmheaclnqSqZhJNUmxqM&#10;uFOuY7/R9ExINZtlN1ovL+Kde/YyJU8IJ669dK8C/ZaQkbh8D7stE5M3vOx9U6SD2SqCNpm0Bzy3&#10;2NNqZtpvn5G0+8d69jo8dtNfAAAA//8DAFBLAwQUAAYACAAAACEA8BNFBN4AAAAKAQAADwAAAGRy&#10;cy9kb3ducmV2LnhtbEyPy07DMBBF90j8gzVI7Fq7SdOSkElVIbHrpgX2bjwkAT+i2M3j7zErWI7u&#10;0b1nysNsNBtp8J2zCJu1AEa2dqqzDcL72+vqCZgP0iqpnSWEhTwcqvu7UhbKTfZM4yU0LJZYX0iE&#10;NoS+4NzXLRnp164nG7NPNxgZ4jk0XA1yiuVG80SIHTeys3GhlT29tFR/X24GQYRpXk5bmdJxzPXH&#10;ecm/Tj4gPj7Mx2dggebwB8OvflSHKjpd3c0qzzTCKssjiZBm2z2wCCT7dAPsipDtRAK8Kvn/F6of&#10;AAAA//8DAFBLAQItABQABgAIAAAAIQC2gziS/gAAAOEBAAATAAAAAAAAAAAAAAAAAAAAAABbQ29u&#10;dGVudF9UeXBlc10ueG1sUEsBAi0AFAAGAAgAAAAhADj9If/WAAAAlAEAAAsAAAAAAAAAAAAAAAAA&#10;LwEAAF9yZWxzLy5yZWxzUEsBAi0AFAAGAAgAAAAhAJCQAXlsAgAANAUAAA4AAAAAAAAAAAAAAAAA&#10;LgIAAGRycy9lMm9Eb2MueG1sUEsBAi0AFAAGAAgAAAAhAPATRQTeAAAACgEAAA8AAAAAAAAAAAAA&#10;AAAAxgQAAGRycy9kb3ducmV2LnhtbFBLBQYAAAAABAAEAPMAAADRBQAAAAA=&#10;" fillcolor="white [3212]" strokecolor="black [3200]" strokeweight=".25pt">
                      <v:textbox>
                        <w:txbxContent>
                          <w:p w14:paraId="352E24FD" w14:textId="77777777" w:rsidR="00303DDF" w:rsidRDefault="00303DDF" w:rsidP="006A7E28">
                            <w:pPr>
                              <w:jc w:val="center"/>
                              <w:rPr>
                                <w:rFonts w:ascii="Century Gothic" w:hAnsi="Century Gothic"/>
                                <w:sz w:val="18"/>
                                <w:szCs w:val="18"/>
                              </w:rPr>
                            </w:pPr>
                            <w:r>
                              <w:rPr>
                                <w:rFonts w:ascii="Century Gothic" w:hAnsi="Century Gothic"/>
                                <w:sz w:val="18"/>
                                <w:szCs w:val="18"/>
                              </w:rPr>
                              <w:t>Se toman en cuenta a las comunidades que se les suministran el servicio de agua del organismo operador, así como cabecera municipal</w:t>
                            </w:r>
                          </w:p>
                        </w:txbxContent>
                      </v:textbox>
                    </v:rect>
                  </w:pict>
                </mc:Fallback>
              </mc:AlternateContent>
            </w:r>
            <w:r>
              <w:rPr>
                <w:noProof/>
                <w:lang w:eastAsia="es-MX"/>
              </w:rPr>
              <mc:AlternateContent>
                <mc:Choice Requires="wps">
                  <w:drawing>
                    <wp:anchor distT="0" distB="0" distL="114300" distR="114300" simplePos="0" relativeHeight="251907584" behindDoc="0" locked="0" layoutInCell="1" allowOverlap="1" wp14:anchorId="08751CB8" wp14:editId="42142BDD">
                      <wp:simplePos x="0" y="0"/>
                      <wp:positionH relativeFrom="column">
                        <wp:posOffset>848360</wp:posOffset>
                      </wp:positionH>
                      <wp:positionV relativeFrom="paragraph">
                        <wp:posOffset>1506855</wp:posOffset>
                      </wp:positionV>
                      <wp:extent cx="0" cy="685800"/>
                      <wp:effectExtent l="76200" t="0" r="95250" b="57150"/>
                      <wp:wrapNone/>
                      <wp:docPr id="36916" name="Conector recto de flecha 36916"/>
                      <wp:cNvGraphicFramePr/>
                      <a:graphic xmlns:a="http://schemas.openxmlformats.org/drawingml/2006/main">
                        <a:graphicData uri="http://schemas.microsoft.com/office/word/2010/wordprocessingShape">
                          <wps:wsp>
                            <wps:cNvCnPr/>
                            <wps:spPr>
                              <a:xfrm>
                                <a:off x="0" y="0"/>
                                <a:ext cx="0" cy="685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3E5207F" id="Conector recto de flecha 36916" o:spid="_x0000_s1026" type="#_x0000_t32" style="position:absolute;margin-left:66.8pt;margin-top:118.65pt;width:0;height:54pt;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kKstgEAAL4DAAAOAAAAZHJzL2Uyb0RvYy54bWysU9uO0zAQfUfiHyy/06QrsaqipvvQBV4Q&#10;rLh8gNcZJxa+aWya5O8ZO22KFpDQal8mvsyZOed4sr+brGEnwKi9a/l2U3MGTvpOu77l37+9f7Pj&#10;LCbhOmG8g5bPEPnd4fWr/RgauPGDNx0goyIuNmNo+ZBSaKoqygGsiBsfwNGl8mhFoi32VYdipOrW&#10;VDd1fVuNHruAXkKMdHq/XPJDqa8UyPRZqQiJmZYTt1QilviYY3XYi6ZHEQYtzzTEM1hYoR01XUvd&#10;iyTYT9R/lLJaoo9epY30tvJKaQlFA6nZ1k/UfB1EgKKFzIlhtSm+XFn56XR0D0g2jCE2MTxgVjEp&#10;tPlL/NhUzJpXs2BKTC6Hkk5vd293dfGxuuICxvQBvGV50fKYUOh+SEfvHL2Ix23xSpw+xkSdCXgB&#10;5KbG5ZiENu9cx9IcaGwSauF6A/m9KD2nVFfCZZVmAwv8CyimO6K4tCmzBEeD7CRoCrof27UKZWaI&#10;0sasoLpw+yfonJthUObrf4FrdunoXVqBVjuPf+uapgtVteRfVC9as+xH383l+YodNCTFn/NA5yn8&#10;fV/g19/u8AsAAP//AwBQSwMEFAAGAAgAAAAhANGX8trdAAAACwEAAA8AAABkcnMvZG93bnJldi54&#10;bWxMj8tOwzAQRfdI/IM1SGwqarduCwlxKhQJsW7hAybxkET4kcZum/49Lhu6vDNHd84U28kadqIx&#10;9N4pWMwFMHKN171rFXx9vj+9AAsRnUbjHSm4UIBteX9XYK792e3otI8tSyUu5Kigi3HIOQ9NRxbD&#10;3A/k0u7bjxZjimPL9YjnVG4NXwqx4RZ7ly50OFDVUfOzP1oFu2pVLy5jJdYfRmSH2SGbScyUenyY&#10;3l6BRZriPwxX/aQOZXKq/dHpwEzKUm4SqmApnyWwK/E3qRXI1VoCLwt++0P5CwAA//8DAFBLAQIt&#10;ABQABgAIAAAAIQC2gziS/gAAAOEBAAATAAAAAAAAAAAAAAAAAAAAAABbQ29udGVudF9UeXBlc10u&#10;eG1sUEsBAi0AFAAGAAgAAAAhADj9If/WAAAAlAEAAAsAAAAAAAAAAAAAAAAALwEAAF9yZWxzLy5y&#10;ZWxzUEsBAi0AFAAGAAgAAAAhABIaQqy2AQAAvgMAAA4AAAAAAAAAAAAAAAAALgIAAGRycy9lMm9E&#10;b2MueG1sUEsBAi0AFAAGAAgAAAAhANGX8trdAAAACwEAAA8AAAAAAAAAAAAAAAAAEAQAAGRycy9k&#10;b3ducmV2LnhtbFBLBQYAAAAABAAEAPMAAAAaBQAAAAA=&#10;" strokecolor="black [3040]">
                      <v:stroke endarrow="block"/>
                    </v:shape>
                  </w:pict>
                </mc:Fallback>
              </mc:AlternateContent>
            </w:r>
            <w:r>
              <w:rPr>
                <w:noProof/>
                <w:lang w:eastAsia="es-MX"/>
              </w:rPr>
              <mc:AlternateContent>
                <mc:Choice Requires="wps">
                  <w:drawing>
                    <wp:anchor distT="0" distB="0" distL="114300" distR="114300" simplePos="0" relativeHeight="251908608" behindDoc="0" locked="0" layoutInCell="1" allowOverlap="1" wp14:anchorId="0FDB703A" wp14:editId="1AE39DB8">
                      <wp:simplePos x="0" y="0"/>
                      <wp:positionH relativeFrom="column">
                        <wp:posOffset>1734185</wp:posOffset>
                      </wp:positionH>
                      <wp:positionV relativeFrom="paragraph">
                        <wp:posOffset>1196340</wp:posOffset>
                      </wp:positionV>
                      <wp:extent cx="295275" cy="1666875"/>
                      <wp:effectExtent l="0" t="76200" r="0" b="28575"/>
                      <wp:wrapNone/>
                      <wp:docPr id="36915" name="Conector: angular 36915"/>
                      <wp:cNvGraphicFramePr/>
                      <a:graphic xmlns:a="http://schemas.openxmlformats.org/drawingml/2006/main">
                        <a:graphicData uri="http://schemas.microsoft.com/office/word/2010/wordprocessingShape">
                          <wps:wsp>
                            <wps:cNvCnPr/>
                            <wps:spPr>
                              <a:xfrm flipV="1">
                                <a:off x="0" y="0"/>
                                <a:ext cx="295275" cy="1666875"/>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DDB5126" id="Conector: angular 36915" o:spid="_x0000_s1026" type="#_x0000_t34" style="position:absolute;margin-left:136.55pt;margin-top:94.2pt;width:23.25pt;height:131.25pt;flip:y;z-index:2519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aMEwAEAAMoDAAAOAAAAZHJzL2Uyb0RvYy54bWysU02P0zAQvSPxHyzfadKiLUvUdA9d4IJg&#10;xdfddcaNhb9kD03y7xk7bRbxISHEZRTb8968NzPZ3Y3WsDPEpL1r+XpVcwZO+k67U8s/f3r97Jaz&#10;hMJ1wngHLZ8g8bv90ye7ITSw8b03HURGJC41Q2h5jxiaqkqyByvSygdw9Kh8tALpGE9VF8VA7NZU&#10;m7reVoOPXYheQkp0ez8/8n3hVwokvlcqATLTctKGJcYSjzlW+51oTlGEXsuLDPEPKqzQjoouVPcC&#10;BfsW9S9UVsvok1e4kt5WXiktoXggN+v6JzcfexGgeKHmpLC0Kf0/WvnufHAPkdowhNSk8BCzi1FF&#10;y5TR4QvNtPgipWwsbZuWtsGITNLl5uXN5sUNZ5Ke1tvt9pYORFjNPJkvxIRvwFuWP1p+BIcH7xxN&#10;x8fnhV+c3yacQdfkDDQuRxTavHIdwynQCmHUwp0MXGrklOpRfPnCycAM/wCK6Y5EzjbKXsHBRHYW&#10;tBHd1/XCQpkZorQxC6gu2v4IuuRmGJRd+1vgkl0qeocL0Grn4++q4niVqub8q+vZa7Z99N1URlna&#10;QQtTZnBZ7ryRP54L/PEX3H8HAAD//wMAUEsDBBQABgAIAAAAIQDAC70b4AAAAAsBAAAPAAAAZHJz&#10;L2Rvd25yZXYueG1sTI9BTsMwEEX3SNzBGiR21Ekb0jSNUwECUXa04QDT2E0i4nFku0l6e8wKlqP/&#10;9P+bYjfrno3Kus6QgHgRAVNUG9lRI+CrenvIgDmPJLE3pARclYNdeXtTYC7NRAc1Hn3DQgm5HAW0&#10;3g85565ulUa3MIOikJ2N1ejDaRsuLU6hXPd8GUUp19hRWGhxUC+tqr+PFy3gUL0mtv5cT+8fDsfn&#10;kZIqve6FuL+bn7bAvJr9Hwy/+kEdyuB0MheSjvUClutVHNAQZFkCLBCreJMCOwlIHqMN8LLg/38o&#10;fwAAAP//AwBQSwECLQAUAAYACAAAACEAtoM4kv4AAADhAQAAEwAAAAAAAAAAAAAAAAAAAAAAW0Nv&#10;bnRlbnRfVHlwZXNdLnhtbFBLAQItABQABgAIAAAAIQA4/SH/1gAAAJQBAAALAAAAAAAAAAAAAAAA&#10;AC8BAABfcmVscy8ucmVsc1BLAQItABQABgAIAAAAIQCfAaMEwAEAAMoDAAAOAAAAAAAAAAAAAAAA&#10;AC4CAABkcnMvZTJvRG9jLnhtbFBLAQItABQABgAIAAAAIQDAC70b4AAAAAsBAAAPAAAAAAAAAAAA&#10;AAAAABoEAABkcnMvZG93bnJldi54bWxQSwUGAAAAAAQABADzAAAAJwUAAAAA&#10;" strokecolor="black [3040]">
                      <v:stroke endarrow="block"/>
                    </v:shape>
                  </w:pict>
                </mc:Fallback>
              </mc:AlternateContent>
            </w:r>
            <w:r>
              <w:rPr>
                <w:noProof/>
                <w:lang w:eastAsia="es-MX"/>
              </w:rPr>
              <mc:AlternateContent>
                <mc:Choice Requires="wps">
                  <w:drawing>
                    <wp:anchor distT="0" distB="0" distL="114300" distR="114300" simplePos="0" relativeHeight="251920896" behindDoc="0" locked="0" layoutInCell="1" allowOverlap="1" wp14:anchorId="706D0914" wp14:editId="29266CEB">
                      <wp:simplePos x="0" y="0"/>
                      <wp:positionH relativeFrom="column">
                        <wp:posOffset>19685</wp:posOffset>
                      </wp:positionH>
                      <wp:positionV relativeFrom="paragraph">
                        <wp:posOffset>6269990</wp:posOffset>
                      </wp:positionV>
                      <wp:extent cx="1685925" cy="257175"/>
                      <wp:effectExtent l="0" t="0" r="28575" b="28575"/>
                      <wp:wrapNone/>
                      <wp:docPr id="36914" name="Rectángulo 36914"/>
                      <wp:cNvGraphicFramePr/>
                      <a:graphic xmlns:a="http://schemas.openxmlformats.org/drawingml/2006/main">
                        <a:graphicData uri="http://schemas.microsoft.com/office/word/2010/wordprocessingShape">
                          <wps:wsp>
                            <wps:cNvSpPr/>
                            <wps:spPr>
                              <a:xfrm>
                                <a:off x="0" y="0"/>
                                <a:ext cx="1685925" cy="257175"/>
                              </a:xfrm>
                              <a:prstGeom prst="rect">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304435FD" w14:textId="77777777" w:rsidR="00303DDF" w:rsidRDefault="00303DDF" w:rsidP="006A7E28">
                                  <w:pPr>
                                    <w:jc w:val="center"/>
                                    <w:rPr>
                                      <w:rFonts w:ascii="Century Gothic" w:hAnsi="Century Gothic"/>
                                      <w:sz w:val="18"/>
                                      <w:szCs w:val="18"/>
                                    </w:rPr>
                                  </w:pPr>
                                  <w:r>
                                    <w:rPr>
                                      <w:rFonts w:ascii="Century Gothic" w:hAnsi="Century Gothic"/>
                                      <w:sz w:val="18"/>
                                      <w:szCs w:val="18"/>
                                    </w:rPr>
                                    <w:t>Conclusión del tramite</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06D0914" id="Rectángulo 36914" o:spid="_x0000_s1304" style="position:absolute;margin-left:1.55pt;margin-top:493.7pt;width:132.75pt;height:20.25pt;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uI/awIAADMFAAAOAAAAZHJzL2Uyb0RvYy54bWysVEtv2zAMvg/YfxB0Xx17TR9BnSJo0WFA&#10;0RVrh54VWUqEyaJGKbGzXz9KiZOsK3YYdpFJ8f35o66u+9aytcJgwNW8PBlxppyExrhFzb893324&#10;4CxE4Rphwamab1Tg19P37646P1EVLME2ChklcWHS+ZovY/SToghyqVoRTsArR0YN2IpIKi6KBkVH&#10;2VtbVKPRWdEBNh5BqhDo9nZr5NOcX2sl4xetg4rM1px6i/nEfM7TWUyvxGSBwi+N3LUh/qGLVhhH&#10;RfepbkUUbIXmj1StkQgBdDyR0BagtZEqz0DTlKNX0zwthVd5FgIn+D1M4f+llQ/rJ/+IBEPnwySQ&#10;mKboNbbpS/2xPoO12YOl+sgkXZZnF+PLasyZJFs1Pi/PxwnN4hDtMcRPClqWhJoj/YyMkVjfh7h1&#10;HVxSsQDWNHfG2qwkAqgbi2wt6NfNF+Uu+W9e1rGu5h+H0ocRshQ3VqVc1n1VmpmGmq5yA5ldh+TN&#10;9yF59kwhmtrYB5VvBdk4BO18U5jKjNsHjt4KPFTbe+eK4OI+sDUO8O/BeutPgB/NmsTYz3salmY9&#10;qxJm6W4OzeYRGcKW/8HLO0P/5F6E+CiQCE+rQUscv9ChLRCm0hrP2RLw5+u75Ef8IwtnHS1OzcOP&#10;lUDFmf3siJmX5elp2rSsnI7PK1Lw2DI/trhVewP0g0t6JrzMYvKPdhA1QvtCOz5LVckknKTa1GDE&#10;QbmJ24WmV0Kq2Sy70XZ5Ee/dk5cpeUI4ce25fxHod4SMROUHGJZMTF7xcuubIh3MVhG0yaQ94LnD&#10;njYz0373iqTVP9az1+Gtm/4CAAD//wMAUEsDBBQABgAIAAAAIQDNRduC3QAAAAoBAAAPAAAAZHJz&#10;L2Rvd25yZXYueG1sTI/LTsMwEEX3SPyDNUjsqN20SpM0TlUhseumBfZuPE0CfkSxm8ffM6xgObpH&#10;954pD7M1bMQhdN5JWK8EMHS1151rJHy8v71kwEJUTivjHUpYMMChenwoVaH95M44XmLDqMSFQklo&#10;Y+wLzkPdolVh5Xt0lN38YFWkc2i4HtRE5dbwRIiUW9U5WmhVj68t1t+Xu5Ug4jQvp63a4HHMzed5&#10;yb9OIUr5/DQf98AizvEPhl99UoeKnK7+7nRgRsJmTaCEPNttgVGepFkK7EqgSHY58Krk/1+ofgAA&#10;AP//AwBQSwECLQAUAAYACAAAACEAtoM4kv4AAADhAQAAEwAAAAAAAAAAAAAAAAAAAAAAW0NvbnRl&#10;bnRfVHlwZXNdLnhtbFBLAQItABQABgAIAAAAIQA4/SH/1gAAAJQBAAALAAAAAAAAAAAAAAAAAC8B&#10;AABfcmVscy8ucmVsc1BLAQItABQABgAIAAAAIQAvIuI/awIAADMFAAAOAAAAAAAAAAAAAAAAAC4C&#10;AABkcnMvZTJvRG9jLnhtbFBLAQItABQABgAIAAAAIQDNRduC3QAAAAoBAAAPAAAAAAAAAAAAAAAA&#10;AMUEAABkcnMvZG93bnJldi54bWxQSwUGAAAAAAQABADzAAAAzwUAAAAA&#10;" fillcolor="white [3212]" strokecolor="black [3200]" strokeweight=".25pt">
                      <v:textbox>
                        <w:txbxContent>
                          <w:p w14:paraId="304435FD" w14:textId="77777777" w:rsidR="00303DDF" w:rsidRDefault="00303DDF" w:rsidP="006A7E28">
                            <w:pPr>
                              <w:jc w:val="center"/>
                              <w:rPr>
                                <w:rFonts w:ascii="Century Gothic" w:hAnsi="Century Gothic"/>
                                <w:sz w:val="18"/>
                                <w:szCs w:val="18"/>
                              </w:rPr>
                            </w:pPr>
                            <w:r>
                              <w:rPr>
                                <w:rFonts w:ascii="Century Gothic" w:hAnsi="Century Gothic"/>
                                <w:sz w:val="18"/>
                                <w:szCs w:val="18"/>
                              </w:rPr>
                              <w:t>Conclusión del tramite</w:t>
                            </w:r>
                          </w:p>
                        </w:txbxContent>
                      </v:textbox>
                    </v:rect>
                  </w:pict>
                </mc:Fallback>
              </mc:AlternateContent>
            </w:r>
            <w:r>
              <w:rPr>
                <w:noProof/>
                <w:lang w:eastAsia="es-MX"/>
              </w:rPr>
              <mc:AlternateContent>
                <mc:Choice Requires="wps">
                  <w:drawing>
                    <wp:anchor distT="0" distB="0" distL="114300" distR="114300" simplePos="0" relativeHeight="251921920" behindDoc="0" locked="0" layoutInCell="1" allowOverlap="1" wp14:anchorId="22024452" wp14:editId="422D3B61">
                      <wp:simplePos x="0" y="0"/>
                      <wp:positionH relativeFrom="column">
                        <wp:posOffset>848360</wp:posOffset>
                      </wp:positionH>
                      <wp:positionV relativeFrom="paragraph">
                        <wp:posOffset>5836920</wp:posOffset>
                      </wp:positionV>
                      <wp:extent cx="1123950" cy="0"/>
                      <wp:effectExtent l="0" t="0" r="0" b="0"/>
                      <wp:wrapNone/>
                      <wp:docPr id="36913" name="Conector recto 36913"/>
                      <wp:cNvGraphicFramePr/>
                      <a:graphic xmlns:a="http://schemas.openxmlformats.org/drawingml/2006/main">
                        <a:graphicData uri="http://schemas.microsoft.com/office/word/2010/wordprocessingShape">
                          <wps:wsp>
                            <wps:cNvCnPr/>
                            <wps:spPr>
                              <a:xfrm flipH="1">
                                <a:off x="0" y="0"/>
                                <a:ext cx="11239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5455D8E" id="Conector recto 36913" o:spid="_x0000_s1026" style="position:absolute;flip:x;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8pt,459.6pt" to="155.3pt,4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LOGoQEAAJIDAAAOAAAAZHJzL2Uyb0RvYy54bWysU8tu2zAQvAfoPxC815JctGgEyzkkaHoI&#10;0iCPD2CopUWUL5CMJf99l2tbCZKiCIJeCD5mZnd2l6uzyRq2hZi0dx1vFjVn4KTvtdt0/OH+x+fv&#10;nKUsXC+Md9DxHSR+tv50shpDC0s/eNNDZCjiUjuGjg85h7aqkhzAirTwARw+Kh+tyHiMm6qPYkR1&#10;a6plXX+rRh/7EL2ElPD2Yv/I16SvFMj8S6kEmZmOY26Z1kjrY1mr9Uq0myjCoOUhDfGBLKzQDoPO&#10;UhciC/YU9Rspq2X0yau8kN5WXiktgTygm6Z+5eZuEAHICxYnhblM6f/JyuvtubuJWIYxpDaFm1hc&#10;TCpapowOP7Gn5AszZROVbTeXDabMJF42zfLL6Vesrjy+VXuJIhViypfgLSubjhvtiiPRiu1VyhgW&#10;oUcIHp6ToF3eGShg425BMd2XYMSm+YBzE9lWYGf7303pJGoRslCUNmYm1f8mHbCFBjQz7yXOaIro&#10;XZ6JVjsf/xY1T8dU1R5/dL33Wmw/+n5HLaFyYOPJ2WFIy2S9PBP9+Sut/wAAAP//AwBQSwMEFAAG&#10;AAgAAAAhAKn1KdDeAAAACwEAAA8AAABkcnMvZG93bnJldi54bWxMj81OwzAQhO9IvIO1SFyq1vkR&#10;oQ1xKlSJCxwopQ/gxCaJsNchdlP37VkkJDjO7KfZmWobrWGznvzgUEC6SoBpbJ0asBNwfH9aroH5&#10;IFFJ41ALuGgP2/r6qpKlcmd80/MhdIxC0JdSQB/CWHLu215b6Vdu1Ei3DzdZGUhOHVeTPFO4NTxL&#10;koJbOSB96OWod71uPw8nK+D5db+4ZLFYfN3fNbs4r0188UaI25v4+AAs6Bj+YPipT9Whpk6NO6Hy&#10;zJDO84JQAZt0kwEjIk8Tcppfh9cV/7+h/gYAAP//AwBQSwECLQAUAAYACAAAACEAtoM4kv4AAADh&#10;AQAAEwAAAAAAAAAAAAAAAAAAAAAAW0NvbnRlbnRfVHlwZXNdLnhtbFBLAQItABQABgAIAAAAIQA4&#10;/SH/1gAAAJQBAAALAAAAAAAAAAAAAAAAAC8BAABfcmVscy8ucmVsc1BLAQItABQABgAIAAAAIQBi&#10;lLOGoQEAAJIDAAAOAAAAAAAAAAAAAAAAAC4CAABkcnMvZTJvRG9jLnhtbFBLAQItABQABgAIAAAA&#10;IQCp9SnQ3gAAAAsBAAAPAAAAAAAAAAAAAAAAAPsDAABkcnMvZG93bnJldi54bWxQSwUGAAAAAAQA&#10;BADzAAAABgUAAAAA&#10;" strokecolor="black [3040]"/>
                  </w:pict>
                </mc:Fallback>
              </mc:AlternateContent>
            </w:r>
            <w:r>
              <w:rPr>
                <w:noProof/>
                <w:lang w:eastAsia="es-MX"/>
              </w:rPr>
              <mc:AlternateContent>
                <mc:Choice Requires="wps">
                  <w:drawing>
                    <wp:anchor distT="0" distB="0" distL="114300" distR="114300" simplePos="0" relativeHeight="251949568" behindDoc="0" locked="0" layoutInCell="1" allowOverlap="1" wp14:anchorId="4C03C199" wp14:editId="5C4BC111">
                      <wp:simplePos x="0" y="0"/>
                      <wp:positionH relativeFrom="column">
                        <wp:posOffset>848360</wp:posOffset>
                      </wp:positionH>
                      <wp:positionV relativeFrom="paragraph">
                        <wp:posOffset>5840730</wp:posOffset>
                      </wp:positionV>
                      <wp:extent cx="0" cy="409575"/>
                      <wp:effectExtent l="76200" t="0" r="57150" b="47625"/>
                      <wp:wrapNone/>
                      <wp:docPr id="36912" name="Conector recto de flecha 36912"/>
                      <wp:cNvGraphicFramePr/>
                      <a:graphic xmlns:a="http://schemas.openxmlformats.org/drawingml/2006/main">
                        <a:graphicData uri="http://schemas.microsoft.com/office/word/2010/wordprocessingShape">
                          <wps:wsp>
                            <wps:cNvCnPr/>
                            <wps:spPr>
                              <a:xfrm>
                                <a:off x="0" y="0"/>
                                <a:ext cx="0" cy="4095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F9971F0" id="Conector recto de flecha 36912" o:spid="_x0000_s1026" type="#_x0000_t32" style="position:absolute;margin-left:66.8pt;margin-top:459.9pt;width:0;height:32.25pt;z-index:2519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WqktQEAAL4DAAAOAAAAZHJzL2Uyb0RvYy54bWysU8uO1DAQvCPxD5bvTDIrlkc0mT3MAhcE&#10;KxY+wOu0Ewu/1G4myd9jOzMZBKy0Qlw6fnR1V5U7u5vJGnYEjNq7lm83NWfgpO+061v+7ev7F284&#10;iyRcJ4x30PIZIr/ZP3+2G0MDV37wpgNkqYiLzRhaPhCFpqqiHMCKuPEBXLpUHq2gtMW+6lCMqbo1&#10;1VVdv6pGj11ALyHGdHq7XPJ9qa8USPqsVARipuWJG5WIJT7kWO13oulRhEHLEw3xDyys0C41XUvd&#10;ChLsB+o/Slkt0UevaCO9rbxSWkLRkNRs69/U3A8iQNGSzIlhtSn+v7Ly0/Hg7jDZMIbYxHCHWcWk&#10;0OZv4semYta8mgUTMbkcynT6sn57/fo6+1hdcAEjfQBvWV60PBIK3Q908M6lF/G4LV6J48dIC/AM&#10;yE2Ny5GENu9cx2gOaWwItXC9gVOfnFJdCJcVzQYW+BdQTHeJ4tKmzBIcDLKjSFPQfd+uVVJmhiht&#10;zAqqC7dHQafcDIMyX08Frtmlo3e0Aq12Hv/WlaYzVbXkn1UvWrPsB9/N5fmKHWlIyjucBjpP4a/7&#10;Ar/8dvufAAAA//8DAFBLAwQUAAYACAAAACEAuQAmeNwAAAALAQAADwAAAGRycy9kb3ducmV2Lnht&#10;bEyPzU7DMBCE70i8g7VIXCpqh5SqDnEqFAlxbssDbGKTRPgnjd02fXu2XOA4s59mZ8rt7Cw7mykO&#10;wSvIlgKY8W3Qg+8UfB7enzbAYkKv0QZvFFxNhG11f1diocPF78x5nzpGIT4WqKBPaSw4j21vHMZl&#10;GI2n21eYHCaSU8f1hBcKd5Y/C7HmDgdPH3ocTd2b9nt/cgp29arJrlMtXj6skMfFUS5ylEo9Psxv&#10;r8CSmdMfDLf6VB0q6tSEk9eRWdJ5viZUgcwkbbgRv05DzmaVA69K/n9D9QMAAP//AwBQSwECLQAU&#10;AAYACAAAACEAtoM4kv4AAADhAQAAEwAAAAAAAAAAAAAAAAAAAAAAW0NvbnRlbnRfVHlwZXNdLnht&#10;bFBLAQItABQABgAIAAAAIQA4/SH/1gAAAJQBAAALAAAAAAAAAAAAAAAAAC8BAABfcmVscy8ucmVs&#10;c1BLAQItABQABgAIAAAAIQCEgWqktQEAAL4DAAAOAAAAAAAAAAAAAAAAAC4CAABkcnMvZTJvRG9j&#10;LnhtbFBLAQItABQABgAIAAAAIQC5ACZ43AAAAAsBAAAPAAAAAAAAAAAAAAAAAA8EAABkcnMvZG93&#10;bnJldi54bWxQSwUGAAAAAAQABADzAAAAGAUAAAAA&#10;" strokecolor="black [3040]">
                      <v:stroke endarrow="block"/>
                    </v:shape>
                  </w:pict>
                </mc:Fallback>
              </mc:AlternateContent>
            </w:r>
          </w:p>
          <w:p w14:paraId="353EDA9D" w14:textId="77777777" w:rsidR="006A7E28" w:rsidRDefault="006A7E28">
            <w:pPr>
              <w:rPr>
                <w:rFonts w:ascii="Century Gothic" w:hAnsi="Century Gothic"/>
                <w:b/>
              </w:rPr>
            </w:pPr>
          </w:p>
          <w:p w14:paraId="47559678" w14:textId="77777777" w:rsidR="006A7E28" w:rsidRDefault="006A7E28">
            <w:pPr>
              <w:rPr>
                <w:rFonts w:ascii="Century Gothic" w:hAnsi="Century Gothic"/>
                <w:b/>
              </w:rPr>
            </w:pPr>
          </w:p>
          <w:p w14:paraId="397A66D7" w14:textId="77777777" w:rsidR="006A7E28" w:rsidRDefault="006A7E28">
            <w:pPr>
              <w:rPr>
                <w:rFonts w:ascii="Century Gothic" w:hAnsi="Century Gothic"/>
                <w:b/>
              </w:rPr>
            </w:pPr>
          </w:p>
          <w:p w14:paraId="27C81981" w14:textId="77777777" w:rsidR="006A7E28" w:rsidRDefault="006A7E28">
            <w:pPr>
              <w:rPr>
                <w:rFonts w:ascii="Century Gothic" w:hAnsi="Century Gothic"/>
                <w:b/>
              </w:rPr>
            </w:pPr>
          </w:p>
          <w:p w14:paraId="428723B5" w14:textId="77777777" w:rsidR="006A7E28" w:rsidRDefault="006A7E28">
            <w:pPr>
              <w:rPr>
                <w:rFonts w:ascii="Century Gothic" w:hAnsi="Century Gothic"/>
                <w:b/>
              </w:rPr>
            </w:pPr>
          </w:p>
          <w:p w14:paraId="5571B949" w14:textId="77777777" w:rsidR="006A7E28" w:rsidRDefault="006A7E28">
            <w:pPr>
              <w:rPr>
                <w:rFonts w:ascii="Century Gothic" w:hAnsi="Century Gothic"/>
                <w:b/>
              </w:rPr>
            </w:pPr>
          </w:p>
          <w:p w14:paraId="06DDF9E5" w14:textId="77777777" w:rsidR="006A7E28" w:rsidRDefault="006A7E28">
            <w:pPr>
              <w:rPr>
                <w:rFonts w:ascii="Century Gothic" w:hAnsi="Century Gothic"/>
                <w:b/>
              </w:rPr>
            </w:pPr>
          </w:p>
          <w:p w14:paraId="0CC8678A" w14:textId="77777777" w:rsidR="006A7E28" w:rsidRDefault="006A7E28">
            <w:pPr>
              <w:rPr>
                <w:rFonts w:ascii="Century Gothic" w:hAnsi="Century Gothic"/>
                <w:b/>
              </w:rPr>
            </w:pPr>
          </w:p>
          <w:p w14:paraId="7F38C616" w14:textId="77777777" w:rsidR="006A7E28" w:rsidRDefault="006A7E28">
            <w:pPr>
              <w:rPr>
                <w:rFonts w:ascii="Century Gothic" w:hAnsi="Century Gothic"/>
                <w:b/>
              </w:rPr>
            </w:pPr>
          </w:p>
          <w:p w14:paraId="40143998" w14:textId="77777777" w:rsidR="006A7E28" w:rsidRDefault="006A7E28">
            <w:pPr>
              <w:rPr>
                <w:rFonts w:ascii="Century Gothic" w:hAnsi="Century Gothic"/>
                <w:b/>
              </w:rPr>
            </w:pPr>
          </w:p>
          <w:p w14:paraId="62F262F2" w14:textId="77777777" w:rsidR="006A7E28" w:rsidRDefault="006A7E28">
            <w:pPr>
              <w:rPr>
                <w:rFonts w:ascii="Century Gothic" w:hAnsi="Century Gothic"/>
                <w:b/>
              </w:rPr>
            </w:pPr>
          </w:p>
          <w:p w14:paraId="07CAB8E1" w14:textId="77777777" w:rsidR="006A7E28" w:rsidRDefault="006A7E28">
            <w:pPr>
              <w:rPr>
                <w:rFonts w:ascii="Century Gothic" w:hAnsi="Century Gothic"/>
                <w:b/>
              </w:rPr>
            </w:pPr>
          </w:p>
          <w:p w14:paraId="072356D9" w14:textId="77777777" w:rsidR="006A7E28" w:rsidRDefault="006A7E28">
            <w:pPr>
              <w:rPr>
                <w:rFonts w:ascii="Century Gothic" w:hAnsi="Century Gothic"/>
                <w:b/>
              </w:rPr>
            </w:pPr>
          </w:p>
          <w:p w14:paraId="71C784C4" w14:textId="77777777" w:rsidR="006A7E28" w:rsidRDefault="006A7E28">
            <w:pPr>
              <w:rPr>
                <w:rFonts w:ascii="Century Gothic" w:hAnsi="Century Gothic"/>
                <w:b/>
              </w:rPr>
            </w:pPr>
          </w:p>
          <w:p w14:paraId="0E3D4D6A" w14:textId="77777777" w:rsidR="006A7E28" w:rsidRDefault="006A7E28">
            <w:pPr>
              <w:rPr>
                <w:rFonts w:ascii="Century Gothic" w:hAnsi="Century Gothic"/>
                <w:b/>
              </w:rPr>
            </w:pPr>
          </w:p>
          <w:p w14:paraId="60CF98DF" w14:textId="77777777" w:rsidR="006A7E28" w:rsidRDefault="006A7E28">
            <w:pPr>
              <w:rPr>
                <w:rFonts w:ascii="Century Gothic" w:hAnsi="Century Gothic"/>
                <w:b/>
              </w:rPr>
            </w:pPr>
          </w:p>
          <w:p w14:paraId="17289A27" w14:textId="77777777" w:rsidR="006A7E28" w:rsidRDefault="006A7E28">
            <w:pPr>
              <w:rPr>
                <w:rFonts w:ascii="Century Gothic" w:hAnsi="Century Gothic"/>
                <w:b/>
              </w:rPr>
            </w:pPr>
          </w:p>
          <w:p w14:paraId="0BAE764E" w14:textId="77777777" w:rsidR="006A7E28" w:rsidRDefault="006A7E28">
            <w:pPr>
              <w:rPr>
                <w:rFonts w:ascii="Century Gothic" w:hAnsi="Century Gothic"/>
                <w:b/>
              </w:rPr>
            </w:pPr>
          </w:p>
          <w:p w14:paraId="3EFD414A" w14:textId="77777777" w:rsidR="006A7E28" w:rsidRDefault="006A7E28">
            <w:pPr>
              <w:rPr>
                <w:rFonts w:ascii="Century Gothic" w:hAnsi="Century Gothic"/>
                <w:b/>
              </w:rPr>
            </w:pPr>
          </w:p>
          <w:p w14:paraId="14BE7B25" w14:textId="77777777" w:rsidR="006A7E28" w:rsidRDefault="006A7E28">
            <w:pPr>
              <w:rPr>
                <w:rFonts w:ascii="Century Gothic" w:hAnsi="Century Gothic"/>
                <w:b/>
              </w:rPr>
            </w:pPr>
          </w:p>
          <w:p w14:paraId="6A86E3F3" w14:textId="77777777" w:rsidR="006A7E28" w:rsidRDefault="006A7E28">
            <w:pPr>
              <w:rPr>
                <w:rFonts w:ascii="Century Gothic" w:hAnsi="Century Gothic"/>
                <w:b/>
              </w:rPr>
            </w:pPr>
          </w:p>
          <w:p w14:paraId="53E3D33E" w14:textId="77777777" w:rsidR="006A7E28" w:rsidRDefault="006A7E28">
            <w:pPr>
              <w:rPr>
                <w:rFonts w:ascii="Century Gothic" w:hAnsi="Century Gothic"/>
                <w:b/>
              </w:rPr>
            </w:pPr>
          </w:p>
          <w:p w14:paraId="662BD5ED" w14:textId="77777777" w:rsidR="006A7E28" w:rsidRDefault="006A7E28">
            <w:pPr>
              <w:rPr>
                <w:rFonts w:ascii="Century Gothic" w:hAnsi="Century Gothic"/>
                <w:b/>
              </w:rPr>
            </w:pPr>
          </w:p>
          <w:p w14:paraId="3ABACE39" w14:textId="77777777" w:rsidR="006A7E28" w:rsidRDefault="006A7E28">
            <w:pPr>
              <w:rPr>
                <w:rFonts w:ascii="Century Gothic" w:hAnsi="Century Gothic"/>
                <w:b/>
              </w:rPr>
            </w:pPr>
          </w:p>
          <w:p w14:paraId="2B86347A" w14:textId="77777777" w:rsidR="006A7E28" w:rsidRDefault="006A7E28">
            <w:pPr>
              <w:rPr>
                <w:rFonts w:ascii="Century Gothic" w:hAnsi="Century Gothic"/>
                <w:b/>
              </w:rPr>
            </w:pPr>
          </w:p>
          <w:p w14:paraId="56980901" w14:textId="77777777" w:rsidR="006A7E28" w:rsidRDefault="006A7E28">
            <w:pPr>
              <w:rPr>
                <w:rFonts w:ascii="Century Gothic" w:hAnsi="Century Gothic"/>
                <w:b/>
              </w:rPr>
            </w:pPr>
          </w:p>
          <w:p w14:paraId="219E5FA7" w14:textId="77777777" w:rsidR="006A7E28" w:rsidRDefault="006A7E28">
            <w:pPr>
              <w:rPr>
                <w:rFonts w:ascii="Century Gothic" w:hAnsi="Century Gothic"/>
                <w:b/>
              </w:rPr>
            </w:pPr>
          </w:p>
          <w:p w14:paraId="53C85FE9" w14:textId="77777777" w:rsidR="006A7E28" w:rsidRDefault="006A7E28">
            <w:pPr>
              <w:rPr>
                <w:rFonts w:ascii="Century Gothic" w:hAnsi="Century Gothic"/>
                <w:b/>
              </w:rPr>
            </w:pPr>
          </w:p>
          <w:p w14:paraId="49144A1B" w14:textId="77777777" w:rsidR="006A7E28" w:rsidRDefault="006A7E28">
            <w:pPr>
              <w:rPr>
                <w:rFonts w:ascii="Century Gothic" w:hAnsi="Century Gothic"/>
                <w:b/>
              </w:rPr>
            </w:pPr>
          </w:p>
          <w:p w14:paraId="2A6BCD32" w14:textId="77777777" w:rsidR="006A7E28" w:rsidRDefault="006A7E28">
            <w:pPr>
              <w:rPr>
                <w:rFonts w:ascii="Century Gothic" w:hAnsi="Century Gothic"/>
                <w:b/>
              </w:rPr>
            </w:pPr>
          </w:p>
          <w:p w14:paraId="04ABB369" w14:textId="77777777" w:rsidR="006A7E28" w:rsidRDefault="006A7E28">
            <w:pPr>
              <w:rPr>
                <w:rFonts w:ascii="Century Gothic" w:hAnsi="Century Gothic"/>
                <w:b/>
              </w:rPr>
            </w:pPr>
          </w:p>
          <w:p w14:paraId="4A0E781E" w14:textId="77777777" w:rsidR="006A7E28" w:rsidRDefault="006A7E28">
            <w:pPr>
              <w:rPr>
                <w:rFonts w:ascii="Century Gothic" w:hAnsi="Century Gothic"/>
                <w:b/>
              </w:rPr>
            </w:pPr>
          </w:p>
          <w:p w14:paraId="282300D9" w14:textId="77777777" w:rsidR="006A7E28" w:rsidRDefault="006A7E28">
            <w:pPr>
              <w:rPr>
                <w:rFonts w:ascii="Century Gothic" w:hAnsi="Century Gothic"/>
                <w:b/>
              </w:rPr>
            </w:pPr>
          </w:p>
          <w:p w14:paraId="61E45886" w14:textId="77777777" w:rsidR="006A7E28" w:rsidRDefault="006A7E28">
            <w:pPr>
              <w:rPr>
                <w:rFonts w:ascii="Century Gothic" w:hAnsi="Century Gothic"/>
                <w:b/>
              </w:rPr>
            </w:pPr>
          </w:p>
          <w:p w14:paraId="102508C4" w14:textId="77777777" w:rsidR="006A7E28" w:rsidRDefault="006A7E28">
            <w:pPr>
              <w:rPr>
                <w:rFonts w:ascii="Century Gothic" w:hAnsi="Century Gothic"/>
                <w:b/>
              </w:rPr>
            </w:pPr>
          </w:p>
          <w:p w14:paraId="77CDF2E2" w14:textId="77777777" w:rsidR="006A7E28" w:rsidRDefault="006A7E28">
            <w:pPr>
              <w:rPr>
                <w:rFonts w:ascii="Century Gothic" w:hAnsi="Century Gothic"/>
                <w:b/>
              </w:rPr>
            </w:pPr>
          </w:p>
          <w:p w14:paraId="32EBC455" w14:textId="77777777" w:rsidR="006A7E28" w:rsidRDefault="006A7E28">
            <w:pPr>
              <w:rPr>
                <w:rFonts w:ascii="Century Gothic" w:hAnsi="Century Gothic"/>
                <w:b/>
              </w:rPr>
            </w:pPr>
          </w:p>
          <w:p w14:paraId="19D7D104" w14:textId="77777777" w:rsidR="006A7E28" w:rsidRDefault="006A7E28">
            <w:pPr>
              <w:rPr>
                <w:rFonts w:ascii="Century Gothic" w:hAnsi="Century Gothic"/>
                <w:b/>
              </w:rPr>
            </w:pPr>
          </w:p>
          <w:p w14:paraId="077A3BA8" w14:textId="77777777" w:rsidR="006A7E28" w:rsidRDefault="006A7E28">
            <w:pPr>
              <w:rPr>
                <w:rFonts w:ascii="Century Gothic" w:hAnsi="Century Gothic"/>
                <w:b/>
              </w:rPr>
            </w:pPr>
          </w:p>
          <w:p w14:paraId="774F4E28" w14:textId="77777777" w:rsidR="006A7E28" w:rsidRDefault="006A7E28">
            <w:pPr>
              <w:rPr>
                <w:rFonts w:ascii="Century Gothic" w:hAnsi="Century Gothic"/>
                <w:b/>
              </w:rPr>
            </w:pPr>
          </w:p>
          <w:p w14:paraId="3876423A" w14:textId="77777777" w:rsidR="006A7E28" w:rsidRDefault="006A7E28">
            <w:pPr>
              <w:rPr>
                <w:rFonts w:ascii="Century Gothic" w:hAnsi="Century Gothic"/>
                <w:b/>
              </w:rPr>
            </w:pPr>
          </w:p>
        </w:tc>
        <w:tc>
          <w:tcPr>
            <w:tcW w:w="2943" w:type="dxa"/>
            <w:tcBorders>
              <w:top w:val="single" w:sz="4" w:space="0" w:color="auto"/>
              <w:left w:val="single" w:sz="4" w:space="0" w:color="auto"/>
              <w:bottom w:val="single" w:sz="4" w:space="0" w:color="auto"/>
              <w:right w:val="single" w:sz="4" w:space="0" w:color="auto"/>
            </w:tcBorders>
            <w:hideMark/>
          </w:tcPr>
          <w:p w14:paraId="2BD781EA" w14:textId="0E41BCE3" w:rsidR="006A7E28" w:rsidRDefault="006A7E28">
            <w:pPr>
              <w:rPr>
                <w:rFonts w:ascii="Century Gothic" w:hAnsi="Century Gothic"/>
                <w:b/>
              </w:rPr>
            </w:pPr>
            <w:r>
              <w:rPr>
                <w:noProof/>
                <w:lang w:eastAsia="es-MX"/>
              </w:rPr>
              <mc:AlternateContent>
                <mc:Choice Requires="wps">
                  <w:drawing>
                    <wp:anchor distT="0" distB="0" distL="114300" distR="114300" simplePos="0" relativeHeight="251910656" behindDoc="0" locked="0" layoutInCell="1" allowOverlap="1" wp14:anchorId="4726F32F" wp14:editId="613A984B">
                      <wp:simplePos x="0" y="0"/>
                      <wp:positionH relativeFrom="column">
                        <wp:posOffset>104140</wp:posOffset>
                      </wp:positionH>
                      <wp:positionV relativeFrom="paragraph">
                        <wp:posOffset>5273675</wp:posOffset>
                      </wp:positionV>
                      <wp:extent cx="1581150" cy="628650"/>
                      <wp:effectExtent l="0" t="0" r="19050" b="19050"/>
                      <wp:wrapNone/>
                      <wp:docPr id="36911" name="Rectángulo 36911"/>
                      <wp:cNvGraphicFramePr/>
                      <a:graphic xmlns:a="http://schemas.openxmlformats.org/drawingml/2006/main">
                        <a:graphicData uri="http://schemas.microsoft.com/office/word/2010/wordprocessingShape">
                          <wps:wsp>
                            <wps:cNvSpPr/>
                            <wps:spPr>
                              <a:xfrm>
                                <a:off x="0" y="0"/>
                                <a:ext cx="1581150" cy="628650"/>
                              </a:xfrm>
                              <a:prstGeom prst="rect">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4E864A97" w14:textId="77777777" w:rsidR="00303DDF" w:rsidRDefault="00303DDF" w:rsidP="006A7E28">
                                  <w:pPr>
                                    <w:jc w:val="center"/>
                                    <w:rPr>
                                      <w:rFonts w:ascii="Century Gothic" w:hAnsi="Century Gothic"/>
                                      <w:sz w:val="18"/>
                                      <w:szCs w:val="18"/>
                                    </w:rPr>
                                  </w:pPr>
                                  <w:r>
                                    <w:rPr>
                                      <w:rFonts w:ascii="Century Gothic" w:hAnsi="Century Gothic"/>
                                      <w:sz w:val="18"/>
                                      <w:szCs w:val="18"/>
                                    </w:rPr>
                                    <w:t>Previa revisión de la Subdirección de Comercialización</w:t>
                                  </w:r>
                                </w:p>
                                <w:p w14:paraId="10E857FA" w14:textId="77777777" w:rsidR="00303DDF" w:rsidRDefault="00303DDF" w:rsidP="006A7E28">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26F32F" id="Rectángulo 36911" o:spid="_x0000_s1305" style="position:absolute;margin-left:8.2pt;margin-top:415.25pt;width:124.5pt;height:49.5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y/qbAIAADMFAAAOAAAAZHJzL2Uyb0RvYy54bWysVE1PGzEQvVfqf7B8L5sNJNCIDYpAVJUQ&#10;IKDi7HjtxKrX446d7Ka/vmMn2aQU9VD1sjvj+X5+48urrrFsrTAYcBUvTwacKSehNm5R8W8vt58u&#10;OAtRuFpYcKriGxX41fTjh8vWT9QQlmBrhYySuDBpfcWXMfpJUQS5VI0IJ+CVI6MGbEQkFRdFjaKl&#10;7I0thoPBuGgBa48gVQh0erM18mnOr7WS8UHroCKzFafeYv5i/s7Tt5heiskChV8auWtD/EMXjTCO&#10;ivapbkQUbIXmj1SNkQgBdDyR0BSgtZEqz0DTlIM30zwvhVd5FgIn+B6m8P/Syvv1s39EgqH1YRJI&#10;TFN0Gpv0p/5Yl8Ha9GCpLjJJh+XooixHhKkk23h4MSaZ0hSHaI8hflHQsCRUHOkyMkZifRfi1nXv&#10;kooFsKa+NdZmJRFAXVtka0FXN1+Uu+S/eVnH2oqfluejbD2MkKW4sSrlsu5JaWZqanqYG8jsOiSv&#10;v++TZ88UoqmNPqh8L8jGfdDON4WpzLg+cPBe4KFa750rgot9YGMc4N+D9dafAD+aNYmxm3c0LM06&#10;Pk2opLM51JtHZAhb/gcvbw3dyZ0I8VEgEZ6ukZY4PtBHWyBMpTWesyXgz7dnyY/4RxbOWlqciocf&#10;K4GKM/vVETM/l2dnadOycjY6H5KCx5b5scWtmmugCy7pmfAyi8k/2r2oEZpX2vFZqkom4STVpgYj&#10;7pXruF1oeiWkms2yG22XF/HOPXuZkieEE9deuleBfkfISFS+h/2SickbXm59U6SD2SqCNpm0Bzx3&#10;2NNmZtrvXpG0+sd69jq8ddNfAAAA//8DAFBLAwQUAAYACAAAACEAQAloQ9wAAAAKAQAADwAAAGRy&#10;cy9kb3ducmV2LnhtbEyPy07DMBBF90j8gzVI7KhN2kRNiFNVSOy6aWn3bjxNAn5EsZvH3zOsYHln&#10;ju6cKXezNWzEIXTeSXhdCWDoaq8710g4f368bIGFqJxWxjuUsGCAXfX4UKpC+8kdcTzFhlGJC4WS&#10;0MbYF5yHukWrwsr36Gh384NVkeLQcD2oicqt4YkQGbeqc3ShVT2+t1h/n+5WgojTvBw2ao37MTeX&#10;45J/HUKU8vlp3r8BizjHPxh+9UkdKnK6+rvTgRnK2YZICdu1SIERkGQpTa4S8iRPgVcl//9C9QMA&#10;AP//AwBQSwECLQAUAAYACAAAACEAtoM4kv4AAADhAQAAEwAAAAAAAAAAAAAAAAAAAAAAW0NvbnRl&#10;bnRfVHlwZXNdLnhtbFBLAQItABQABgAIAAAAIQA4/SH/1gAAAJQBAAALAAAAAAAAAAAAAAAAAC8B&#10;AABfcmVscy8ucmVsc1BLAQItABQABgAIAAAAIQCMZy/qbAIAADMFAAAOAAAAAAAAAAAAAAAAAC4C&#10;AABkcnMvZTJvRG9jLnhtbFBLAQItABQABgAIAAAAIQBACWhD3AAAAAoBAAAPAAAAAAAAAAAAAAAA&#10;AMYEAABkcnMvZG93bnJldi54bWxQSwUGAAAAAAQABADzAAAAzwUAAAAA&#10;" fillcolor="white [3212]" strokecolor="black [3200]" strokeweight=".25pt">
                      <v:textbox>
                        <w:txbxContent>
                          <w:p w14:paraId="4E864A97" w14:textId="77777777" w:rsidR="00303DDF" w:rsidRDefault="00303DDF" w:rsidP="006A7E28">
                            <w:pPr>
                              <w:jc w:val="center"/>
                              <w:rPr>
                                <w:rFonts w:ascii="Century Gothic" w:hAnsi="Century Gothic"/>
                                <w:sz w:val="18"/>
                                <w:szCs w:val="18"/>
                              </w:rPr>
                            </w:pPr>
                            <w:r>
                              <w:rPr>
                                <w:rFonts w:ascii="Century Gothic" w:hAnsi="Century Gothic"/>
                                <w:sz w:val="18"/>
                                <w:szCs w:val="18"/>
                              </w:rPr>
                              <w:t>Previa revisión de la Subdirección de Comercialización</w:t>
                            </w:r>
                          </w:p>
                          <w:p w14:paraId="10E857FA" w14:textId="77777777" w:rsidR="00303DDF" w:rsidRDefault="00303DDF" w:rsidP="006A7E28">
                            <w:pPr>
                              <w:jc w:val="center"/>
                            </w:pPr>
                          </w:p>
                        </w:txbxContent>
                      </v:textbox>
                    </v:rect>
                  </w:pict>
                </mc:Fallback>
              </mc:AlternateContent>
            </w:r>
            <w:r>
              <w:rPr>
                <w:noProof/>
                <w:lang w:eastAsia="es-MX"/>
              </w:rPr>
              <mc:AlternateContent>
                <mc:Choice Requires="wps">
                  <w:drawing>
                    <wp:anchor distT="0" distB="0" distL="114300" distR="114300" simplePos="0" relativeHeight="251919872" behindDoc="0" locked="0" layoutInCell="1" allowOverlap="1" wp14:anchorId="3C4C1B6E" wp14:editId="1FF15D66">
                      <wp:simplePos x="0" y="0"/>
                      <wp:positionH relativeFrom="column">
                        <wp:posOffset>904240</wp:posOffset>
                      </wp:positionH>
                      <wp:positionV relativeFrom="paragraph">
                        <wp:posOffset>4959350</wp:posOffset>
                      </wp:positionV>
                      <wp:extent cx="0" cy="304800"/>
                      <wp:effectExtent l="76200" t="0" r="57150" b="57150"/>
                      <wp:wrapNone/>
                      <wp:docPr id="36910" name="Conector recto de flecha 36910"/>
                      <wp:cNvGraphicFramePr/>
                      <a:graphic xmlns:a="http://schemas.openxmlformats.org/drawingml/2006/main">
                        <a:graphicData uri="http://schemas.microsoft.com/office/word/2010/wordprocessingShape">
                          <wps:wsp>
                            <wps:cNvCnPr/>
                            <wps:spPr>
                              <a:xfrm>
                                <a:off x="0" y="0"/>
                                <a:ext cx="0" cy="304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53E22D1" id="Conector recto de flecha 36910" o:spid="_x0000_s1026" type="#_x0000_t32" style="position:absolute;margin-left:71.2pt;margin-top:390.5pt;width:0;height:24pt;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qL5tgEAAL4DAAAOAAAAZHJzL2Uyb0RvYy54bWysU9uO0zAQfUfiH6y806QLQquq6T50gRcE&#10;K2A/wOuMEwvfNB6a5O8ZO22KuEgI8TLxZc7MOceT/d3krDgBJhN8W203TSXAq9AZ37fV45e3L24r&#10;kUj6Ttrgoa1mSNXd4fmz/Rh3cBOGYDtAwUV82o2xrQaiuKvrpAZwMm1CBM+XOqCTxFvs6w7lyNWd&#10;rW+a5nU9BuwiBgUp8en9clkdSn2tQdFHrROQsG3F3KhELPEpx/qwl7seZRyMOtOQ/8DCSeO56Vrq&#10;XpIU39D8UsoZhSEFTRsVXB20NgqKBlazbX5S83mQEYoWNifF1ab0/8qqD6ejf0C2YYxpl+IDZhWT&#10;Rpe/zE9Mxax5NQsmEmo5VHz6snl12xQf6ysuYqJ3EJzIi7ZKhNL0Ax2D9/wiAbfFK3l6n4g7M/AC&#10;yE2tz5GksW98J2iOPDaERvreQn4vTs8p9ZVwWdFsYYF/Ai1MxxSXNmWW4GhRnCRPQfd1u1bhzAzR&#10;xtoV1BRufwSdczMMynz9LXDNLh2DpxXojA/4u640XajqJf+ietGaZT+Fbi7PV+zgISn+nAc6T+GP&#10;+wK//naH7wAAAP//AwBQSwMEFAAGAAgAAAAhACI3EVvdAAAACwEAAA8AAABkcnMvZG93bnJldi54&#10;bWxMj8FOwzAQRO9I/IO1SFwqaicESEKcCkVCnFv4ACc2SYS9TmO3Tf+eLRd6nNmn2ZlqszjLjmYO&#10;o0cJyVoAM9h5PWIv4evz/SEHFqJCraxHI+FsAmzq25tKldqfcGuOu9gzCsFQKglDjFPJeegG41RY&#10;+8kg3b797FQkOfdcz+pE4c7yVIhn7tSI9GFQk2kG0/3sDk7Ctsna5Dw34unDimK/2herR1VIeX+3&#10;vL0Ci2aJ/zBc6lN1qKlT6w+oA7OkszQjVMJLntCoC/HntBLytBDA64pfb6h/AQAA//8DAFBLAQIt&#10;ABQABgAIAAAAIQC2gziS/gAAAOEBAAATAAAAAAAAAAAAAAAAAAAAAABbQ29udGVudF9UeXBlc10u&#10;eG1sUEsBAi0AFAAGAAgAAAAhADj9If/WAAAAlAEAAAsAAAAAAAAAAAAAAAAALwEAAF9yZWxzLy5y&#10;ZWxzUEsBAi0AFAAGAAgAAAAhAED2ovm2AQAAvgMAAA4AAAAAAAAAAAAAAAAALgIAAGRycy9lMm9E&#10;b2MueG1sUEsBAi0AFAAGAAgAAAAhACI3EVvdAAAACwEAAA8AAAAAAAAAAAAAAAAAEAQAAGRycy9k&#10;b3ducmV2LnhtbFBLBQYAAAAABAAEAPMAAAAaBQAAAAA=&#10;" strokecolor="black [3040]">
                      <v:stroke endarrow="block"/>
                    </v:shape>
                  </w:pict>
                </mc:Fallback>
              </mc:AlternateContent>
            </w:r>
            <w:r>
              <w:rPr>
                <w:noProof/>
                <w:lang w:eastAsia="es-MX"/>
              </w:rPr>
              <mc:AlternateContent>
                <mc:Choice Requires="wps">
                  <w:drawing>
                    <wp:anchor distT="0" distB="0" distL="114300" distR="114300" simplePos="0" relativeHeight="251913728" behindDoc="0" locked="0" layoutInCell="1" allowOverlap="1" wp14:anchorId="4EC51E21" wp14:editId="0998D7F7">
                      <wp:simplePos x="0" y="0"/>
                      <wp:positionH relativeFrom="column">
                        <wp:posOffset>675640</wp:posOffset>
                      </wp:positionH>
                      <wp:positionV relativeFrom="paragraph">
                        <wp:posOffset>4568825</wp:posOffset>
                      </wp:positionV>
                      <wp:extent cx="438150" cy="390525"/>
                      <wp:effectExtent l="0" t="0" r="19050" b="28575"/>
                      <wp:wrapNone/>
                      <wp:docPr id="36909" name="Elipse 36909"/>
                      <wp:cNvGraphicFramePr/>
                      <a:graphic xmlns:a="http://schemas.openxmlformats.org/drawingml/2006/main">
                        <a:graphicData uri="http://schemas.microsoft.com/office/word/2010/wordprocessingShape">
                          <wps:wsp>
                            <wps:cNvSpPr/>
                            <wps:spPr>
                              <a:xfrm>
                                <a:off x="0" y="0"/>
                                <a:ext cx="438150" cy="390525"/>
                              </a:xfrm>
                              <a:prstGeom prst="ellipse">
                                <a:avLst/>
                              </a:prstGeom>
                              <a:solidFill>
                                <a:schemeClr val="bg1"/>
                              </a:solidFill>
                              <a:ln w="3175">
                                <a:solidFill>
                                  <a:schemeClr val="bg1"/>
                                </a:solidFill>
                              </a:ln>
                            </wps:spPr>
                            <wps:style>
                              <a:lnRef idx="2">
                                <a:schemeClr val="dk1"/>
                              </a:lnRef>
                              <a:fillRef idx="1">
                                <a:schemeClr val="lt1"/>
                              </a:fillRef>
                              <a:effectRef idx="0">
                                <a:schemeClr val="dk1"/>
                              </a:effectRef>
                              <a:fontRef idx="minor">
                                <a:schemeClr val="dk1"/>
                              </a:fontRef>
                            </wps:style>
                            <wps:txbx>
                              <w:txbxContent>
                                <w:p w14:paraId="282EAF86" w14:textId="77777777" w:rsidR="00303DDF" w:rsidRDefault="00303DDF" w:rsidP="006A7E28">
                                  <w:pPr>
                                    <w:jc w:val="center"/>
                                    <w:rPr>
                                      <w:rFonts w:ascii="Century Gothic" w:hAnsi="Century Gothic"/>
                                      <w:sz w:val="18"/>
                                      <w:szCs w:val="18"/>
                                    </w:rPr>
                                  </w:pPr>
                                  <w:r>
                                    <w:rPr>
                                      <w:rFonts w:ascii="Century Gothic" w:hAnsi="Century Gothic"/>
                                      <w:sz w:val="18"/>
                                      <w:szCs w:val="18"/>
                                    </w:rPr>
                                    <w:t>Si</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C51E21" id="Elipse 36909" o:spid="_x0000_s1306" style="position:absolute;margin-left:53.2pt;margin-top:359.75pt;width:34.5pt;height:30.75pt;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T80eQIAAG4FAAAOAAAAZHJzL2Uyb0RvYy54bWysVNtu2zAMfR+wfxD0vjpOk16COEWQosOA&#10;og3aDn1WZCkRJouapMTOvn6UHDu9YQOGvciieHg5NMnpVVNpshPOKzAFzU8GlAjDoVRmXdDvTzdf&#10;LijxgZmSaTCioHvh6dXs86dpbSdiCBvQpXAEnRg/qW1BNyHYSZZ5vhEV8ydghUGlBFexgKJbZ6Vj&#10;NXqvdDYcDM6yGlxpHXDhPb5et0o6S/6lFDzcS+lFILqgmFtIp0vnKp7ZbMoma8fsRvFDGuwfsqiY&#10;Mhi0d3XNAiNbp965qhR34EGGEw5VBlIqLhIHZJMP3rB53DArEhcsjrd9mfz/c8vvdo926bAMtfUT&#10;j9fIopGuil/MjzSpWPu+WKIJhOPj6PQiH2NJOapOLwfj4TgWMzsaW+fDVwEViZeCCq2V9ZEOm7Dd&#10;rQ8tukPFZw9alTdK6yTEFhAL7ciO4c9brfOD/1cobUiN8fPzcXL8Spea6C8eMF9tMO0j+3QLey1i&#10;Eto8CElUiXyHbYDXWZU/uqwSMppIzL83yj8y0qEzOmCjmUjN2hsOPjI8RuvRKSKY0BtWyoD7s7Fs&#10;8R3rlmukHZpVg2SR69koFju+raDcLx1x0I6Ot/xG4f+8ZT4smcNZwRbA+Q/3eEgN+DM4/mdKNuB+&#10;vX2LOGxd1FBS48wV1P/cMico0d8MNvVlPhrFIU3CaHw+RMG91Kxeasy2WgB2Ro4bxvJ0jfigu6t0&#10;UD3jepjHqKhihmNsTDC4TliEdhfgguFiPk8wHEzLwq15tDw6jxWOTfrUPDNnD80ccAruoJvPdw3d&#10;YqOlgfk2gFSp24/1PNQehzqNzGEBxa3xUk6o45qc/QYAAP//AwBQSwMEFAAGAAgAAAAhAHPl+b7g&#10;AAAACwEAAA8AAABkcnMvZG93bnJldi54bWxMj81OwzAQhO9IvIO1SFwqagf6R4hTRZU4cKIULtzc&#10;eBsHYjvYTht4erYnOM7sp9mZYj3ajh0xxNY7CdlUAENXe926RsLb6+PNClhMymnVeYcSvjHCury8&#10;KFSu/cm94HGXGkYhLuZKgkmpzzmPtUGr4tT36Oh28MGqRDI0XAd1onDb8VshFtyq1tEHo3rcGKw/&#10;d4OV8LSpPu6ef2prhonZfr3P+CRUBymvr8bqAVjCMf3BcK5P1aGkTns/OB1ZR1osZoRKWGb3c2Bn&#10;YjknZ0/OKhPAy4L/31D+AgAA//8DAFBLAQItABQABgAIAAAAIQC2gziS/gAAAOEBAAATAAAAAAAA&#10;AAAAAAAAAAAAAABbQ29udGVudF9UeXBlc10ueG1sUEsBAi0AFAAGAAgAAAAhADj9If/WAAAAlAEA&#10;AAsAAAAAAAAAAAAAAAAALwEAAF9yZWxzLy5yZWxzUEsBAi0AFAAGAAgAAAAhAJLBPzR5AgAAbgUA&#10;AA4AAAAAAAAAAAAAAAAALgIAAGRycy9lMm9Eb2MueG1sUEsBAi0AFAAGAAgAAAAhAHPl+b7gAAAA&#10;CwEAAA8AAAAAAAAAAAAAAAAA0wQAAGRycy9kb3ducmV2LnhtbFBLBQYAAAAABAAEAPMAAADgBQAA&#10;AAA=&#10;" fillcolor="white [3212]" strokecolor="white [3212]" strokeweight=".25pt">
                      <v:textbox>
                        <w:txbxContent>
                          <w:p w14:paraId="282EAF86" w14:textId="77777777" w:rsidR="00303DDF" w:rsidRDefault="00303DDF" w:rsidP="006A7E28">
                            <w:pPr>
                              <w:jc w:val="center"/>
                              <w:rPr>
                                <w:rFonts w:ascii="Century Gothic" w:hAnsi="Century Gothic"/>
                                <w:sz w:val="18"/>
                                <w:szCs w:val="18"/>
                              </w:rPr>
                            </w:pPr>
                            <w:r>
                              <w:rPr>
                                <w:rFonts w:ascii="Century Gothic" w:hAnsi="Century Gothic"/>
                                <w:sz w:val="18"/>
                                <w:szCs w:val="18"/>
                              </w:rPr>
                              <w:t>Si</w:t>
                            </w:r>
                          </w:p>
                        </w:txbxContent>
                      </v:textbox>
                    </v:oval>
                  </w:pict>
                </mc:Fallback>
              </mc:AlternateContent>
            </w:r>
            <w:r>
              <w:rPr>
                <w:noProof/>
                <w:lang w:eastAsia="es-MX"/>
              </w:rPr>
              <mc:AlternateContent>
                <mc:Choice Requires="wps">
                  <w:drawing>
                    <wp:anchor distT="0" distB="0" distL="114300" distR="114300" simplePos="0" relativeHeight="251918848" behindDoc="0" locked="0" layoutInCell="1" allowOverlap="1" wp14:anchorId="7B21C9A7" wp14:editId="47A1E444">
                      <wp:simplePos x="0" y="0"/>
                      <wp:positionH relativeFrom="column">
                        <wp:posOffset>904240</wp:posOffset>
                      </wp:positionH>
                      <wp:positionV relativeFrom="paragraph">
                        <wp:posOffset>3863975</wp:posOffset>
                      </wp:positionV>
                      <wp:extent cx="0" cy="676275"/>
                      <wp:effectExtent l="76200" t="0" r="95250" b="47625"/>
                      <wp:wrapNone/>
                      <wp:docPr id="36908" name="Conector recto de flecha 36908"/>
                      <wp:cNvGraphicFramePr/>
                      <a:graphic xmlns:a="http://schemas.openxmlformats.org/drawingml/2006/main">
                        <a:graphicData uri="http://schemas.microsoft.com/office/word/2010/wordprocessingShape">
                          <wps:wsp>
                            <wps:cNvCnPr/>
                            <wps:spPr>
                              <a:xfrm>
                                <a:off x="0" y="0"/>
                                <a:ext cx="0" cy="6762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FCE3F02" id="Conector recto de flecha 36908" o:spid="_x0000_s1026" type="#_x0000_t32" style="position:absolute;margin-left:71.2pt;margin-top:304.25pt;width:0;height:53.25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TB/tAEAAL4DAAAOAAAAZHJzL2Uyb0RvYy54bWysU8uu0zAQ3SPxD5b3NGklelHU9C56gQ2C&#10;Kx4f4OuMEwu/NB6a5O+xnTZFPCSE2Ez8mDNzzvHkcD9Zw86AUXvX8u2m5gyc9J12fcu/fH7z4hVn&#10;kYTrhPEOWj5D5PfH588OY2hg5wdvOkCWirjYjKHlA1FoqirKAayIGx/ApUvl0QpKW+yrDsWYqltT&#10;7ep6X40eu4BeQozp9GG55MdSXymQ9EGpCMRMyxM3KhFLfMqxOh5E06MIg5YXGuIfWFihXWq6lnoQ&#10;JNg31L+Uslqij17RRnpbeaW0hKIhqdnWP6n5NIgARUsyJ4bVpvj/ysr355N7xGTDGGITwyNmFZNC&#10;m7+JH5uKWfNqFkzE5HIo0+n+br+7e5l9rG64gJHegrcsL1oeCYXuBzp559KLeNwWr8T5XaQFeAXk&#10;psblSEKb165jNIc0NoRauN7ApU9OqW6Ey4pmAwv8Iyimu0RxaVNmCU4G2VmkKei+btcqKTNDlDZm&#10;BdWF2x9Bl9wMgzJffwtcs0tH72gFWu08/q4rTVeqasm/ql60ZtlPvpvL8xU70pCUd7gMdJ7CH/cF&#10;fvvtjt8BAAD//wMAUEsDBBQABgAIAAAAIQByE3ZN3QAAAAsBAAAPAAAAZHJzL2Rvd25yZXYueG1s&#10;TI9BTsMwEEX3SNzBGiQ2FbVTktKEOBWKhFi3cAAnHpIIe5zGbpveHpcNXf6Zpz9vyu1sDTvh5AdH&#10;EpKlAIbUOj1QJ+Hr8/1pA8wHRVoZRyjhgh621f1dqQrtzrTD0z50LJaQL5SEPoSx4Ny3PVrll25E&#10;irtvN1kVYpw6rid1juXW8JUQa27VQPFCr0ase2x/9kcrYVenTXKZapF9GJEfFod88axyKR8f5rdX&#10;YAHn8A/DVT+qQxWdGnck7ZmJOV2lEZWwFpsM2JX4mzQSXpJMAK9KfvtD9QsAAP//AwBQSwECLQAU&#10;AAYACAAAACEAtoM4kv4AAADhAQAAEwAAAAAAAAAAAAAAAAAAAAAAW0NvbnRlbnRfVHlwZXNdLnht&#10;bFBLAQItABQABgAIAAAAIQA4/SH/1gAAAJQBAAALAAAAAAAAAAAAAAAAAC8BAABfcmVscy8ucmVs&#10;c1BLAQItABQABgAIAAAAIQDttTB/tAEAAL4DAAAOAAAAAAAAAAAAAAAAAC4CAABkcnMvZTJvRG9j&#10;LnhtbFBLAQItABQABgAIAAAAIQByE3ZN3QAAAAsBAAAPAAAAAAAAAAAAAAAAAA4EAABkcnMvZG93&#10;bnJldi54bWxQSwUGAAAAAAQABADzAAAAGAUAAAAA&#10;" strokecolor="black [3040]">
                      <v:stroke endarrow="block"/>
                    </v:shape>
                  </w:pict>
                </mc:Fallback>
              </mc:AlternateContent>
            </w:r>
            <w:r>
              <w:rPr>
                <w:noProof/>
                <w:lang w:eastAsia="es-MX"/>
              </w:rPr>
              <mc:AlternateContent>
                <mc:Choice Requires="wps">
                  <w:drawing>
                    <wp:anchor distT="0" distB="0" distL="114300" distR="114300" simplePos="0" relativeHeight="251917824" behindDoc="0" locked="0" layoutInCell="1" allowOverlap="1" wp14:anchorId="5A41FA90" wp14:editId="28BECDC3">
                      <wp:simplePos x="0" y="0"/>
                      <wp:positionH relativeFrom="column">
                        <wp:posOffset>904240</wp:posOffset>
                      </wp:positionH>
                      <wp:positionV relativeFrom="paragraph">
                        <wp:posOffset>3863975</wp:posOffset>
                      </wp:positionV>
                      <wp:extent cx="1057275" cy="0"/>
                      <wp:effectExtent l="0" t="0" r="0" b="0"/>
                      <wp:wrapNone/>
                      <wp:docPr id="36907" name="Conector recto 36907"/>
                      <wp:cNvGraphicFramePr/>
                      <a:graphic xmlns:a="http://schemas.openxmlformats.org/drawingml/2006/main">
                        <a:graphicData uri="http://schemas.microsoft.com/office/word/2010/wordprocessingShape">
                          <wps:wsp>
                            <wps:cNvCnPr/>
                            <wps:spPr>
                              <a:xfrm flipH="1">
                                <a:off x="0" y="0"/>
                                <a:ext cx="10572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740DB2F" id="Conector recto 36907" o:spid="_x0000_s1026" style="position:absolute;flip:x;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1.2pt,304.25pt" to="154.45pt,30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VPoQEAAJIDAAAOAAAAZHJzL2Uyb0RvYy54bWysU9tuEzEQfUfiHyy/k91EKkWrbPrQCnhA&#10;UHH5ANc7zlq1PZZtspu/ZzxJtggQQqgvli/nnJkzM97ezN6JA6RsMfRyvWqlgKBxsGHfy29f3756&#10;I0UuKgzKYYBeHiHLm93LF9spdrDBEd0ASZBIyN0UezmWErumyXoEr/IKIwR6NJi8KnRM+2ZIaiJ1&#10;75pN275uJkxDTKghZ7q9Oz3KHesbA7p8MiZDEa6XlFvhNfH6UNdmt1XdPqk4Wn1OQ/1HFl7ZQEEX&#10;qTtVlPie7G9S3uqEGU1ZafQNGmM1sAdys25/cfNlVBHYCxUnx6VM+flk9cfDbbhPVIYp5i7H+1Rd&#10;zCZ5YZyN76mn7IsyFTOX7biUDeYiNF2u26vrzfWVFPry1pwkqlRMubwD9KJueulsqI5Upw4fcqGw&#10;BL1A6PCUBO/K0UEFu/AZjLBDDcZsng+4dUkcFHV2eFzXTpIWIyvFWOcWUvt30hlbacAz86/EBc0R&#10;MZSF6G3A9KeoZb6kak74i+uT12r7AYcjt4TLQY1nZ+chrZP185npT19p9wMAAP//AwBQSwMEFAAG&#10;AAgAAAAhAAC0qHbeAAAACwEAAA8AAABkcnMvZG93bnJldi54bWxMj8tOwzAQRfdI/IM1SGwqahPa&#10;EEKcClViA4tC4QOceEgi/Aixm7p/zyAhwfLOHN05U22SNWzGKQzeSbheCmDoWq8H10l4f3u8KoCF&#10;qJxWxjuUcMIAm/r8rFKl9kf3ivM+doxKXCiVhD7GseQ8tD1aFZZ+REe7Dz9ZFSlOHdeTOlK5NTwT&#10;IudWDY4u9GrEbY/t5/5gJTztXhanLOWLr9t1s01zYdJzMFJeXqSHe2ARU/yD4Uef1KEmp8YfnA7M&#10;UF5lK0Il5KJYAyPiRhR3wJrfCa8r/v+H+hsAAP//AwBQSwECLQAUAAYACAAAACEAtoM4kv4AAADh&#10;AQAAEwAAAAAAAAAAAAAAAAAAAAAAW0NvbnRlbnRfVHlwZXNdLnhtbFBLAQItABQABgAIAAAAIQA4&#10;/SH/1gAAAJQBAAALAAAAAAAAAAAAAAAAAC8BAABfcmVscy8ucmVsc1BLAQItABQABgAIAAAAIQCt&#10;+zVPoQEAAJIDAAAOAAAAAAAAAAAAAAAAAC4CAABkcnMvZTJvRG9jLnhtbFBLAQItABQABgAIAAAA&#10;IQAAtKh23gAAAAsBAAAPAAAAAAAAAAAAAAAAAPsDAABkcnMvZG93bnJldi54bWxQSwUGAAAAAAQA&#10;BADzAAAABgUAAAAA&#10;" strokecolor="black [3040]"/>
                  </w:pict>
                </mc:Fallback>
              </mc:AlternateContent>
            </w:r>
            <w:r>
              <w:rPr>
                <w:noProof/>
                <w:lang w:eastAsia="es-MX"/>
              </w:rPr>
              <mc:AlternateContent>
                <mc:Choice Requires="wps">
                  <w:drawing>
                    <wp:anchor distT="0" distB="0" distL="114300" distR="114300" simplePos="0" relativeHeight="251909632" behindDoc="0" locked="0" layoutInCell="1" allowOverlap="1" wp14:anchorId="3036398F" wp14:editId="3AE86923">
                      <wp:simplePos x="0" y="0"/>
                      <wp:positionH relativeFrom="column">
                        <wp:posOffset>1694815</wp:posOffset>
                      </wp:positionH>
                      <wp:positionV relativeFrom="paragraph">
                        <wp:posOffset>1101725</wp:posOffset>
                      </wp:positionV>
                      <wp:extent cx="314325" cy="0"/>
                      <wp:effectExtent l="0" t="76200" r="9525" b="95250"/>
                      <wp:wrapNone/>
                      <wp:docPr id="36906" name="Conector recto de flecha 36906"/>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A0C3833" id="Conector recto de flecha 36906" o:spid="_x0000_s1026" type="#_x0000_t32" style="position:absolute;margin-left:133.45pt;margin-top:86.75pt;width:24.75pt;height:0;z-index:2519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utWtwEAAL4DAAAOAAAAZHJzL2Uyb0RvYy54bWysU9uO0zAQfUfiHyy/0yRdQChqug9d4AXB&#10;issHeJ1xYuGbxqZJ/p6x26aIi4RW+zLxZc7MOceT3e1sDTsCRu1dx5tNzRk46Xvtho5/+/ruxRvO&#10;YhKuF8Y76PgCkd/unz/bTaGFrR+96QEZFXGxnULHx5RCW1VRjmBF3PgAji6VRysSbXGoehQTVbem&#10;2tb162ry2Af0EmKk07vTJd+X+kqBTJ+UipCY6ThxSyViiQ85VvudaAcUYdTyTEM8goUV2lHTtdSd&#10;SIL9QP1HKasl+uhV2khvK6+UllA0kJqm/k3Nl1EEKFrInBhWm+LTlZUfjwd3j2TDFGIbwz1mFbNC&#10;m7/Ej83FrGU1C+bEJB3eNC9vtq84k5er6ooLGNN78JblRcdjQqGHMR28c/QiHpvilTh+iIk6E/AC&#10;yE2NyzEJbd66nqUl0Ngk1MINBvJ7UXpOqa6EyyotBk7wz6CY7oniqU2ZJTgYZEdBU9B/b9YqlJkh&#10;ShuzgurC7Z+gc26GQZmv/wWu2aWjd2kFWu08/q1rmi9U1Sn/ovqkNct+8P1Snq/YQUNS/DkPdJ7C&#10;X/cFfv3t9j8BAAD//wMAUEsDBBQABgAIAAAAIQAlG3Sa3gAAAAsBAAAPAAAAZHJzL2Rvd25yZXYu&#10;eG1sTI9BTsMwEEX3SNzBGiQ2FbXTtGkT4lQoEmLdwgGc2CQR9jiN3Ta9PYOEBMuZ//TnTbmfnWUX&#10;M4XBo4RkKYAZbL0esJPw8f76tAMWokKtrEcj4WYC7Kv7u1IV2l/xYC7H2DEqwVAoCX2MY8F5aHvj&#10;VFj60SBln35yKtI4dVxP6krlzvKVEBl3akC60KvR1L1pv45nJ+FQr5vkNtVi82ZFflqc8kWqcikf&#10;H+aXZ2DRzPEPhh99UoeKnBp/Rh2YlbDKspxQCrbpBhgRaZKtgTW/G16V/P8P1TcAAAD//wMAUEsB&#10;Ai0AFAAGAAgAAAAhALaDOJL+AAAA4QEAABMAAAAAAAAAAAAAAAAAAAAAAFtDb250ZW50X1R5cGVz&#10;XS54bWxQSwECLQAUAAYACAAAACEAOP0h/9YAAACUAQAACwAAAAAAAAAAAAAAAAAvAQAAX3JlbHMv&#10;LnJlbHNQSwECLQAUAAYACAAAACEAqFbrVrcBAAC+AwAADgAAAAAAAAAAAAAAAAAuAgAAZHJzL2Uy&#10;b0RvYy54bWxQSwECLQAUAAYACAAAACEAJRt0mt4AAAALAQAADwAAAAAAAAAAAAAAAAARBAAAZHJz&#10;L2Rvd25yZXYueG1sUEsFBgAAAAAEAAQA8wAAABwFAAAAAA==&#10;" strokecolor="black [3040]">
                      <v:stroke endarrow="block"/>
                    </v:shape>
                  </w:pict>
                </mc:Fallback>
              </mc:AlternateContent>
            </w:r>
            <w:r>
              <w:rPr>
                <w:noProof/>
                <w:lang w:eastAsia="es-MX"/>
              </w:rPr>
              <mc:AlternateContent>
                <mc:Choice Requires="wps">
                  <w:drawing>
                    <wp:anchor distT="0" distB="0" distL="114300" distR="114300" simplePos="0" relativeHeight="251897344" behindDoc="0" locked="0" layoutInCell="1" allowOverlap="1" wp14:anchorId="2B4AF539" wp14:editId="01163F82">
                      <wp:simplePos x="0" y="0"/>
                      <wp:positionH relativeFrom="column">
                        <wp:posOffset>180340</wp:posOffset>
                      </wp:positionH>
                      <wp:positionV relativeFrom="paragraph">
                        <wp:posOffset>530225</wp:posOffset>
                      </wp:positionV>
                      <wp:extent cx="1514475" cy="1514475"/>
                      <wp:effectExtent l="0" t="0" r="28575" b="28575"/>
                      <wp:wrapNone/>
                      <wp:docPr id="36905" name="Rectángulo 36905"/>
                      <wp:cNvGraphicFramePr/>
                      <a:graphic xmlns:a="http://schemas.openxmlformats.org/drawingml/2006/main">
                        <a:graphicData uri="http://schemas.microsoft.com/office/word/2010/wordprocessingShape">
                          <wps:wsp>
                            <wps:cNvSpPr/>
                            <wps:spPr>
                              <a:xfrm>
                                <a:off x="0" y="0"/>
                                <a:ext cx="1514475" cy="1514475"/>
                              </a:xfrm>
                              <a:prstGeom prst="rect">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68FE99C5" w14:textId="77777777" w:rsidR="00303DDF" w:rsidRDefault="00303DDF" w:rsidP="006A7E28">
                                  <w:pPr>
                                    <w:jc w:val="center"/>
                                    <w:rPr>
                                      <w:rFonts w:ascii="Century Gothic" w:hAnsi="Century Gothic"/>
                                      <w:sz w:val="18"/>
                                      <w:szCs w:val="18"/>
                                    </w:rPr>
                                  </w:pPr>
                                  <w:r>
                                    <w:rPr>
                                      <w:rFonts w:ascii="Century Gothic" w:hAnsi="Century Gothic"/>
                                      <w:sz w:val="18"/>
                                      <w:szCs w:val="18"/>
                                    </w:rPr>
                                    <w:t xml:space="preserve">Se le pide un listado del padrón de usuarios al área comercial de los cuales no cuenten con ningún adeudo o atraso de pago  </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B4AF539" id="Rectángulo 36905" o:spid="_x0000_s1307" style="position:absolute;margin-left:14.2pt;margin-top:41.75pt;width:119.25pt;height:119.25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ZcdawIAADQFAAAOAAAAZHJzL2Uyb0RvYy54bWysVE1v2zAMvQ/YfxB0Xx1n/diCOkXQosOA&#10;oi3aDj0rspQIk0WNUmJnv36UHDtdV+ww7GKL4uMTST3q/KJrLNsqDAZcxcujCWfKSaiNW1X829P1&#10;h0+chShcLSw4VfGdCvxi/v7deetnagprsLVCRiQuzFpf8XWMflYUQa5VI8IReOXIqQEbEcnEVVGj&#10;aIm9scV0MjktWsDaI0gVAu1e9U4+z/xaKxnvtA4qMltxyi3mL+bvMn2L+bmYrVD4tZH7NMQ/ZNEI&#10;4+jQkepKRME2aP6gaoxECKDjkYSmAK2NVLkGqqacvKrmcS28yrVQc4If2xT+H6283T76e6Q2tD7M&#10;Ai1TFZ3GJv0pP9blZu3GZqkuMkmb5Ul5fHx2wpkk32AQT3EI9xjiFwUNS4uKI91GbpLY3oTYQwdI&#10;Oi2ANfW1sTYbSQHq0iLbCrq75apMd0Xkv6GsY23FP5aUR/IeasiruLMqcVn3oDQzNWU9zQlkeR3I&#10;6+8DeUamEE1pjEHlW0E2DkF7bApTWXJj4OStwMNpIzqfCC6OgY1xgH8P1j1+qLqvNZUdu2VHxVKt&#10;p7kraW8J9e4eGUI/AMHLa0N3ciNCvBdIiqfZoCmOd/TRFqin0hrP2Rrw5+u9hCMBkoezlian4uHH&#10;RqDizH51JM3PpIs0atk4PjmbkoEvPcuXHrdpLoEuuKR3wsu8TPhoh6VGaJ5pyBfpVHIJJ+lsSjDi&#10;YFzGfqLpmZBqscgwGi8v4o179DKRpw4nrT11zwL9XpCRtHwLw5SJ2Std9tgU6WCxiaBNFu2hn/ve&#10;02hmZe6fkTT7L+2MOjx2818AAAD//wMAUEsDBBQABgAIAAAAIQAaFxyI3AAAAAkBAAAPAAAAZHJz&#10;L2Rvd25yZXYueG1sTI/LTsMwFET3SPyDdZHYUZukREmIU1VI7Lppgf1tfEnS+hHFbh5/j1nBcjSj&#10;mTPVbjGaTTT63lkJzxsBjGzjVG9bCZ8f7085MB/QKtTOkoSVPOzq+7sKS+Vme6TpFFoWS6wvUUIX&#10;wlBy7puODPqNG8hG79uNBkOUY8vViHMsN5onQmTcYG/jQocDvXXUXE83I0GEeVkPW0xpPxX667gW&#10;l4MPUj4+LPtXYIGW8BeGX/yIDnVkOrubVZ5pCUm+jUkJefoCLPpJlhXAzhLSJBHA64r/f1D/AAAA&#10;//8DAFBLAQItABQABgAIAAAAIQC2gziS/gAAAOEBAAATAAAAAAAAAAAAAAAAAAAAAABbQ29udGVu&#10;dF9UeXBlc10ueG1sUEsBAi0AFAAGAAgAAAAhADj9If/WAAAAlAEAAAsAAAAAAAAAAAAAAAAALwEA&#10;AF9yZWxzLy5yZWxzUEsBAi0AFAAGAAgAAAAhACMhlx1rAgAANAUAAA4AAAAAAAAAAAAAAAAALgIA&#10;AGRycy9lMm9Eb2MueG1sUEsBAi0AFAAGAAgAAAAhABoXHIjcAAAACQEAAA8AAAAAAAAAAAAAAAAA&#10;xQQAAGRycy9kb3ducmV2LnhtbFBLBQYAAAAABAAEAPMAAADOBQAAAAA=&#10;" fillcolor="white [3212]" strokecolor="black [3200]" strokeweight=".25pt">
                      <v:textbox>
                        <w:txbxContent>
                          <w:p w14:paraId="68FE99C5" w14:textId="77777777" w:rsidR="00303DDF" w:rsidRDefault="00303DDF" w:rsidP="006A7E28">
                            <w:pPr>
                              <w:jc w:val="center"/>
                              <w:rPr>
                                <w:rFonts w:ascii="Century Gothic" w:hAnsi="Century Gothic"/>
                                <w:sz w:val="18"/>
                                <w:szCs w:val="18"/>
                              </w:rPr>
                            </w:pPr>
                            <w:r>
                              <w:rPr>
                                <w:rFonts w:ascii="Century Gothic" w:hAnsi="Century Gothic"/>
                                <w:sz w:val="18"/>
                                <w:szCs w:val="18"/>
                              </w:rPr>
                              <w:t xml:space="preserve">Se le pide un listado del padrón de usuarios al área comercial de los cuales no cuenten con ningún adeudo o atraso de pago  </w:t>
                            </w:r>
                          </w:p>
                        </w:txbxContent>
                      </v:textbox>
                    </v:rect>
                  </w:pict>
                </mc:Fallback>
              </mc:AlternateContent>
            </w:r>
          </w:p>
        </w:tc>
        <w:tc>
          <w:tcPr>
            <w:tcW w:w="2943" w:type="dxa"/>
            <w:tcBorders>
              <w:top w:val="single" w:sz="4" w:space="0" w:color="auto"/>
              <w:left w:val="single" w:sz="4" w:space="0" w:color="auto"/>
              <w:bottom w:val="single" w:sz="4" w:space="0" w:color="auto"/>
              <w:right w:val="single" w:sz="4" w:space="0" w:color="auto"/>
            </w:tcBorders>
            <w:hideMark/>
          </w:tcPr>
          <w:p w14:paraId="059FB57E" w14:textId="18E3E089" w:rsidR="006A7E28" w:rsidRDefault="006A7E28">
            <w:pPr>
              <w:rPr>
                <w:rFonts w:ascii="Century Gothic" w:hAnsi="Century Gothic"/>
                <w:b/>
              </w:rPr>
            </w:pPr>
            <w:r>
              <w:rPr>
                <w:noProof/>
                <w:lang w:eastAsia="es-MX"/>
              </w:rPr>
              <mc:AlternateContent>
                <mc:Choice Requires="wps">
                  <w:drawing>
                    <wp:anchor distT="0" distB="0" distL="114300" distR="114300" simplePos="0" relativeHeight="251916800" behindDoc="0" locked="0" layoutInCell="1" allowOverlap="1" wp14:anchorId="75AE501D" wp14:editId="4D8EFEE5">
                      <wp:simplePos x="0" y="0"/>
                      <wp:positionH relativeFrom="column">
                        <wp:posOffset>1445260</wp:posOffset>
                      </wp:positionH>
                      <wp:positionV relativeFrom="paragraph">
                        <wp:posOffset>3873500</wp:posOffset>
                      </wp:positionV>
                      <wp:extent cx="0" cy="666750"/>
                      <wp:effectExtent l="76200" t="0" r="95250" b="57150"/>
                      <wp:wrapNone/>
                      <wp:docPr id="36904" name="Conector recto de flecha 36904"/>
                      <wp:cNvGraphicFramePr/>
                      <a:graphic xmlns:a="http://schemas.openxmlformats.org/drawingml/2006/main">
                        <a:graphicData uri="http://schemas.microsoft.com/office/word/2010/wordprocessingShape">
                          <wps:wsp>
                            <wps:cNvCnPr/>
                            <wps:spPr>
                              <a:xfrm>
                                <a:off x="0" y="0"/>
                                <a:ext cx="0" cy="6667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56193BA" id="Conector recto de flecha 36904" o:spid="_x0000_s1026" type="#_x0000_t32" style="position:absolute;margin-left:113.8pt;margin-top:305pt;width:0;height:52.5pt;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zEOtgEAAL4DAAAOAAAAZHJzL2Uyb0RvYy54bWysU9uO0zAQfUfiHyy/06QrUVDUdB+6wAuC&#10;FbAf4HXGiYVvGpsm+XvGTpsiLhJa7cvElzkz5xxP9reTNewEGLV3Ld9uas7ASd9p17f84dv7V285&#10;i0m4ThjvoOUzRH57ePliP4YGbvzgTQfIqIiLzRhaPqQUmqqKcgAr4sYHcHSpPFqRaIt91aEYqbo1&#10;1U1d76rRYxfQS4iRTu+WS34o9ZUCmT4rFSEx03LilkrEEh9zrA570fQowqDlmYZ4AgsrtKOma6k7&#10;kQT7gfqPUlZL9NGrtJHeVl4pLaFoIDXb+jc1XwcRoGghc2JYbYrPV1Z+Oh3dPZINY4hNDPeYVUwK&#10;bf4SPzYVs+bVLJgSk8uhpNPdbvfmdfGxuuICxvQBvGV50fKYUOh+SEfvHL2Ix23xSpw+xkSdCXgB&#10;5KbG5ZiENu9cx9IcaGwSauF6A/m9KD2nVFfCZZVmAwv8CyimO6K4tCmzBEeD7CRoCrrv27UKZWaI&#10;0sasoLpw+yfonJthUObrf4FrdunoXVqBVjuPf+uapgtVteRfVC9as+xH383l+YodNCTFn/NA5yn8&#10;dV/g19/u8BMAAP//AwBQSwMEFAAGAAgAAAAhAEubF9jeAAAACwEAAA8AAABkcnMvZG93bnJldi54&#10;bWxMj0FOwzAQRfdI3MEaJDYVtRNoSkKcCkVCrFs4gBNPk6j2OI3dNr09Rizocmae/rxfbmZr2Bkn&#10;PziSkCwFMKTW6YE6Cd9fH0+vwHxQpJVxhBKu6GFT3d+VqtDuQls870LHYgj5QknoQxgLzn3bo1V+&#10;6UakeNu7yaoQx6njelKXGG4NT4XIuFUDxQ+9GrHusT3sTlbCtn5pkutUi9WnEflxccwXzyqX8vFh&#10;fn8DFnAO/zD86kd1qKJT406kPTMS0nSdRVRClohYKhJ/m0bCOlkJ4FXJbztUPwAAAP//AwBQSwEC&#10;LQAUAAYACAAAACEAtoM4kv4AAADhAQAAEwAAAAAAAAAAAAAAAAAAAAAAW0NvbnRlbnRfVHlwZXNd&#10;LnhtbFBLAQItABQABgAIAAAAIQA4/SH/1gAAAJQBAAALAAAAAAAAAAAAAAAAAC8BAABfcmVscy8u&#10;cmVsc1BLAQItABQABgAIAAAAIQBdhzEOtgEAAL4DAAAOAAAAAAAAAAAAAAAAAC4CAABkcnMvZTJv&#10;RG9jLnhtbFBLAQItABQABgAIAAAAIQBLmxfY3gAAAAsBAAAPAAAAAAAAAAAAAAAAABAEAABkcnMv&#10;ZG93bnJldi54bWxQSwUGAAAAAAQABADzAAAAGwUAAAAA&#10;" strokecolor="black [3040]">
                      <v:stroke endarrow="block"/>
                    </v:shape>
                  </w:pict>
                </mc:Fallback>
              </mc:AlternateContent>
            </w:r>
            <w:r>
              <w:rPr>
                <w:noProof/>
                <w:lang w:eastAsia="es-MX"/>
              </w:rPr>
              <mc:AlternateContent>
                <mc:Choice Requires="wps">
                  <w:drawing>
                    <wp:anchor distT="0" distB="0" distL="114300" distR="114300" simplePos="0" relativeHeight="251911680" behindDoc="0" locked="0" layoutInCell="1" allowOverlap="1" wp14:anchorId="3B446285" wp14:editId="01D57887">
                      <wp:simplePos x="0" y="0"/>
                      <wp:positionH relativeFrom="column">
                        <wp:posOffset>92710</wp:posOffset>
                      </wp:positionH>
                      <wp:positionV relativeFrom="paragraph">
                        <wp:posOffset>3609975</wp:posOffset>
                      </wp:positionV>
                      <wp:extent cx="1352550" cy="504825"/>
                      <wp:effectExtent l="0" t="0" r="19050" b="28575"/>
                      <wp:wrapNone/>
                      <wp:docPr id="36903" name="Diagrama de flujo: decisión 36903"/>
                      <wp:cNvGraphicFramePr/>
                      <a:graphic xmlns:a="http://schemas.openxmlformats.org/drawingml/2006/main">
                        <a:graphicData uri="http://schemas.microsoft.com/office/word/2010/wordprocessingShape">
                          <wps:wsp>
                            <wps:cNvSpPr/>
                            <wps:spPr>
                              <a:xfrm>
                                <a:off x="0" y="0"/>
                                <a:ext cx="1352550" cy="504825"/>
                              </a:xfrm>
                              <a:prstGeom prst="flowChartDecision">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54336BE6" w14:textId="77777777" w:rsidR="00303DDF" w:rsidRDefault="00303DDF" w:rsidP="006A7E28">
                                  <w:pPr>
                                    <w:rPr>
                                      <w:rFonts w:ascii="Century Gothic" w:hAnsi="Century Gothic"/>
                                      <w:sz w:val="18"/>
                                      <w:szCs w:val="18"/>
                                    </w:rPr>
                                  </w:pPr>
                                  <w:r>
                                    <w:rPr>
                                      <w:rFonts w:ascii="Century Gothic" w:hAnsi="Century Gothic"/>
                                      <w:sz w:val="18"/>
                                      <w:szCs w:val="18"/>
                                    </w:rPr>
                                    <w:t>Procede</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446285" id="Diagrama de flujo: decisión 36903" o:spid="_x0000_s1308" type="#_x0000_t110" style="position:absolute;margin-left:7.3pt;margin-top:284.25pt;width:106.5pt;height:39.75pt;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JlrdQIAAEAFAAAOAAAAZHJzL2Uyb0RvYy54bWysVN9v2jAQfp+0/8Hy+xpCoe0QoUKgTpOq&#10;FrWd+mwcm1hzfJ5tSNhfv7MDgXXVHqa9JHe+35+/8/S2rTXZCecVmILmFwNKhOFQKrMp6LeXu083&#10;lPjATMk0GFHQvfD0dvbxw7SxEzGECnQpHMEkxk8aW9AqBDvJMs8rUTN/AVYYNEpwNQuouk1WOtZg&#10;9lpnw8HgKmvAldYBF97j6bIz0lnKL6Xg4VFKLwLRBcXeQvq69F3HbzabssnGMVspfmiD/UMXNVMG&#10;i/apliwwsnXqj1S14g48yHDBoc5ASsVFmgGnyQdvpnmumBVpFgTH2x4m///S8ofds105hKGxfuJR&#10;jFO00tXxj/2RNoG178ESbSAcD/PL8XA8Rkw52saD0c1wHNHMTtHW+fBFQE2iUFCpoVlUzIWl4Cry&#10;JQHGdvc+dHFH/1jZg1blndI6KZENYqEd2TG8x/UmP1T6zUsb0hT0Mr/u+jjNk6Sw1yLm0uZJSKJK&#10;nGCYGkhUOyUvvx+TJ88YIrGNPih/L0iHY9DBN4aJRL8+cPBe4Kla750qggl9YK0MuL8Hy84f0T+b&#10;NYqhXbc4LM56dRUxi2drKPcrRxx0y+Atv1N4QffMhxVzyH68U9zo8IifeGcF5VpZSipwP9+eRT8k&#10;I1ooaXCLCup/bJkTlOivBmn6OR+N4tolZTS+HqLizi3rc4vZ1gvAC87xzbA8idE/6KMoHdSvuPDz&#10;WBVNzHCsjQ0Gd1QWodtufDK4mM+TG66aZeHePFsek0eEI9de2lfm7IGdAXn9AMeNY5M3vOx8Y6SB&#10;+TaAVIm0JzwP2OOaph04PCnxHTjXk9fp4Zv9AgAA//8DAFBLAwQUAAYACAAAACEABBsbouAAAAAK&#10;AQAADwAAAGRycy9kb3ducmV2LnhtbEyPy07DMBBF90j8gzVI7KhNaIMV4lRQqSvEog8hunNj5wHx&#10;OMRuGv6+wwqWd+bozpl8ObmOjXYIrUcF9zMBzGLpTYu1gv1ufSeBhajR6M6jVfBjAyyL66tcZ8af&#10;cWPHbawZlWDItIImxj7jPJSNdTrMfG+RdpUfnI4Uh5qbQZ+p3HU8ESLlTrdIFxrd21Vjy6/tySl4&#10;Hb+rj6p9EOv3l/3bYXWQu+FTKnV7Mz0/AYt2in8w/OqTOhTkdPQnNIF1lOcpkQoWqVwAIyBJHmly&#10;VJDOpQBe5Pz/C8UFAAD//wMAUEsBAi0AFAAGAAgAAAAhALaDOJL+AAAA4QEAABMAAAAAAAAAAAAA&#10;AAAAAAAAAFtDb250ZW50X1R5cGVzXS54bWxQSwECLQAUAAYACAAAACEAOP0h/9YAAACUAQAACwAA&#10;AAAAAAAAAAAAAAAvAQAAX3JlbHMvLnJlbHNQSwECLQAUAAYACAAAACEAQOCZa3UCAABABQAADgAA&#10;AAAAAAAAAAAAAAAuAgAAZHJzL2Uyb0RvYy54bWxQSwECLQAUAAYACAAAACEABBsbouAAAAAKAQAA&#10;DwAAAAAAAAAAAAAAAADPBAAAZHJzL2Rvd25yZXYueG1sUEsFBgAAAAAEAAQA8wAAANwFAAAAAA==&#10;" fillcolor="white [3212]" strokecolor="black [3200]" strokeweight=".25pt">
                      <v:textbox>
                        <w:txbxContent>
                          <w:p w14:paraId="54336BE6" w14:textId="77777777" w:rsidR="00303DDF" w:rsidRDefault="00303DDF" w:rsidP="006A7E28">
                            <w:pPr>
                              <w:rPr>
                                <w:rFonts w:ascii="Century Gothic" w:hAnsi="Century Gothic"/>
                                <w:sz w:val="18"/>
                                <w:szCs w:val="18"/>
                              </w:rPr>
                            </w:pPr>
                            <w:r>
                              <w:rPr>
                                <w:rFonts w:ascii="Century Gothic" w:hAnsi="Century Gothic"/>
                                <w:sz w:val="18"/>
                                <w:szCs w:val="18"/>
                              </w:rPr>
                              <w:t>Procede</w:t>
                            </w:r>
                          </w:p>
                        </w:txbxContent>
                      </v:textbox>
                    </v:shape>
                  </w:pict>
                </mc:Fallback>
              </mc:AlternateContent>
            </w:r>
            <w:r>
              <w:rPr>
                <w:noProof/>
                <w:lang w:eastAsia="es-MX"/>
              </w:rPr>
              <mc:AlternateContent>
                <mc:Choice Requires="wps">
                  <w:drawing>
                    <wp:anchor distT="0" distB="0" distL="114300" distR="114300" simplePos="0" relativeHeight="251915776" behindDoc="0" locked="0" layoutInCell="1" allowOverlap="1" wp14:anchorId="49845711" wp14:editId="757D901B">
                      <wp:simplePos x="0" y="0"/>
                      <wp:positionH relativeFrom="column">
                        <wp:posOffset>1130935</wp:posOffset>
                      </wp:positionH>
                      <wp:positionV relativeFrom="paragraph">
                        <wp:posOffset>4549775</wp:posOffset>
                      </wp:positionV>
                      <wp:extent cx="514350" cy="342900"/>
                      <wp:effectExtent l="0" t="0" r="19050" b="19050"/>
                      <wp:wrapNone/>
                      <wp:docPr id="36902" name="Elipse 36902"/>
                      <wp:cNvGraphicFramePr/>
                      <a:graphic xmlns:a="http://schemas.openxmlformats.org/drawingml/2006/main">
                        <a:graphicData uri="http://schemas.microsoft.com/office/word/2010/wordprocessingShape">
                          <wps:wsp>
                            <wps:cNvSpPr/>
                            <wps:spPr>
                              <a:xfrm>
                                <a:off x="0" y="0"/>
                                <a:ext cx="514350" cy="342900"/>
                              </a:xfrm>
                              <a:prstGeom prst="ellipse">
                                <a:avLst/>
                              </a:prstGeom>
                              <a:solidFill>
                                <a:schemeClr val="bg1"/>
                              </a:solidFill>
                              <a:ln w="3175">
                                <a:solidFill>
                                  <a:schemeClr val="bg1"/>
                                </a:solidFill>
                              </a:ln>
                            </wps:spPr>
                            <wps:style>
                              <a:lnRef idx="2">
                                <a:schemeClr val="dk1"/>
                              </a:lnRef>
                              <a:fillRef idx="1">
                                <a:schemeClr val="lt1"/>
                              </a:fillRef>
                              <a:effectRef idx="0">
                                <a:schemeClr val="dk1"/>
                              </a:effectRef>
                              <a:fontRef idx="minor">
                                <a:schemeClr val="dk1"/>
                              </a:fontRef>
                            </wps:style>
                            <wps:txbx>
                              <w:txbxContent>
                                <w:p w14:paraId="6768B31B" w14:textId="77777777" w:rsidR="00303DDF" w:rsidRDefault="00303DDF" w:rsidP="006A7E28">
                                  <w:pPr>
                                    <w:jc w:val="center"/>
                                    <w:rPr>
                                      <w:rFonts w:ascii="Century Gothic" w:hAnsi="Century Gothic"/>
                                      <w:sz w:val="18"/>
                                      <w:szCs w:val="18"/>
                                    </w:rPr>
                                  </w:pPr>
                                  <w:r>
                                    <w:rPr>
                                      <w:rFonts w:ascii="Century Gothic" w:hAnsi="Century Gothic"/>
                                      <w:sz w:val="18"/>
                                      <w:szCs w:val="18"/>
                                    </w:rPr>
                                    <w:t>No</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845711" id="Elipse 36902" o:spid="_x0000_s1309" style="position:absolute;margin-left:89.05pt;margin-top:358.25pt;width:40.5pt;height:27pt;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KyKfAIAAG4FAAAOAAAAZHJzL2Uyb0RvYy54bWysVNtu2zAMfR+wfxD0vjhOk2YN6hRBiw4D&#10;grZYO/RZkaVEmCxqkhI7+/pRcuykF2zAsBdbFA8vhyJ5edVUmuyE8wpMQfPBkBJhOJTKrAv6/en2&#10;02dKfGCmZBqMKOheeHo1//jhsrYzMYIN6FI4gk6Mn9W2oJsQ7CzLPN+IivkBWGFQKcFVLKDo1lnp&#10;WI3eK52NhsPzrAZXWgdceI+3N62SzpN/KQUP91J6EYguKOYW0tel7yp+s/klm60dsxvFD2mwf8ii&#10;Yspg0N7VDQuMbJ1646pS3IEHGQYcqgykVFwkDsgmH75i87hhViQuWBxv+zL5/+eW3+0e7YPDMtTW&#10;zzweI4tGuir+MT/SpGLt+2KJJhCOl5N8fDbBknJUnY1HF8NUzOxobJ0PXwRUJB4KKrRW1kc6bMZ2&#10;Sx8wJqI7VLz2oFV5q7ROQmwBca0d2TF8vNU6j4+FFi9Q2pAa4+fTSXL8Qpea6C8e0J826PbIPp3C&#10;XouYhDbfhCSqRL6jNsDLrMofXVYJGU0k5t8b5e8Z6dAZHbDRTKRm7Q2H7xkeo/XoFBFM6A0rZcD9&#10;2Vi2+I51yzXSDs2qQbLI9Xwaix3vVlDuHxxx0I6Ot/xW4XsumQ8PzOGsYAvg/Id7/EgN+Bgc35mS&#10;Dbhfr+8iDlsXNZTUOHMF9T+3zAlK9FeDTX2Rj8dxSJMwnkxHKLhTzepUY7bVNWBn5LhhLE/HiA+6&#10;O0oH1TOuh0WMiipmOMbGBIPrhOvQ7gJcMFwsFgmGg2lZWJpHy6PzWOHYpE/NM3P20MwBp+AOuvl8&#10;09AtNloaWGwDSJW6/VjPQ+1xqFNLHxZQ3BqnckId1+T8NwAAAP//AwBQSwMEFAAGAAgAAAAhAF2V&#10;xyfhAAAACwEAAA8AAABkcnMvZG93bnJldi54bWxMj8FOwzAQRO9I/IO1SFwq6qSQpoQ4VVSJAyeg&#10;9NKbG2/jQGwH22kDX89yguPMPs3OlOvJ9OyEPnTOCkjnCTC0jVOdbQXs3h5vVsBClFbJ3lkU8IUB&#10;1tXlRSkL5c72FU/b2DIKsaGQAnSMQ8F5aDQaGeZuQEu3o/NGRpK+5crLM4Wbni+SZMmN7Cx90HLA&#10;jcbmYzsaAU+b+v32+bsxepzpl8/9HZ/5+ijE9dVUPwCLOMU/GH7rU3WoqNPBjVYF1pPOVymhAvJ0&#10;mQEjYpHdk3MgJ08y4FXJ/2+ofgAAAP//AwBQSwECLQAUAAYACAAAACEAtoM4kv4AAADhAQAAEwAA&#10;AAAAAAAAAAAAAAAAAAAAW0NvbnRlbnRfVHlwZXNdLnhtbFBLAQItABQABgAIAAAAIQA4/SH/1gAA&#10;AJQBAAALAAAAAAAAAAAAAAAAAC8BAABfcmVscy8ucmVsc1BLAQItABQABgAIAAAAIQBWhKyKfAIA&#10;AG4FAAAOAAAAAAAAAAAAAAAAAC4CAABkcnMvZTJvRG9jLnhtbFBLAQItABQABgAIAAAAIQBdlccn&#10;4QAAAAsBAAAPAAAAAAAAAAAAAAAAANYEAABkcnMvZG93bnJldi54bWxQSwUGAAAAAAQABADzAAAA&#10;5AUAAAAA&#10;" fillcolor="white [3212]" strokecolor="white [3212]" strokeweight=".25pt">
                      <v:textbox>
                        <w:txbxContent>
                          <w:p w14:paraId="6768B31B" w14:textId="77777777" w:rsidR="00303DDF" w:rsidRDefault="00303DDF" w:rsidP="006A7E28">
                            <w:pPr>
                              <w:jc w:val="center"/>
                              <w:rPr>
                                <w:rFonts w:ascii="Century Gothic" w:hAnsi="Century Gothic"/>
                                <w:sz w:val="18"/>
                                <w:szCs w:val="18"/>
                              </w:rPr>
                            </w:pPr>
                            <w:r>
                              <w:rPr>
                                <w:rFonts w:ascii="Century Gothic" w:hAnsi="Century Gothic"/>
                                <w:sz w:val="18"/>
                                <w:szCs w:val="18"/>
                              </w:rPr>
                              <w:t>No</w:t>
                            </w:r>
                          </w:p>
                        </w:txbxContent>
                      </v:textbox>
                    </v:oval>
                  </w:pict>
                </mc:Fallback>
              </mc:AlternateContent>
            </w:r>
            <w:r>
              <w:rPr>
                <w:noProof/>
                <w:lang w:eastAsia="es-MX"/>
              </w:rPr>
              <mc:AlternateContent>
                <mc:Choice Requires="wps">
                  <w:drawing>
                    <wp:anchor distT="0" distB="0" distL="114300" distR="114300" simplePos="0" relativeHeight="251914752" behindDoc="0" locked="0" layoutInCell="1" allowOverlap="1" wp14:anchorId="750CFD57" wp14:editId="6D0E5D6F">
                      <wp:simplePos x="0" y="0"/>
                      <wp:positionH relativeFrom="column">
                        <wp:posOffset>749935</wp:posOffset>
                      </wp:positionH>
                      <wp:positionV relativeFrom="paragraph">
                        <wp:posOffset>3092450</wp:posOffset>
                      </wp:positionV>
                      <wp:extent cx="0" cy="504825"/>
                      <wp:effectExtent l="76200" t="0" r="57150" b="47625"/>
                      <wp:wrapNone/>
                      <wp:docPr id="36901" name="Conector recto de flecha 36901"/>
                      <wp:cNvGraphicFramePr/>
                      <a:graphic xmlns:a="http://schemas.openxmlformats.org/drawingml/2006/main">
                        <a:graphicData uri="http://schemas.microsoft.com/office/word/2010/wordprocessingShape">
                          <wps:wsp>
                            <wps:cNvCnPr/>
                            <wps:spPr>
                              <a:xfrm>
                                <a:off x="0" y="0"/>
                                <a:ext cx="0" cy="5048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5D3105D" id="Conector recto de flecha 36901" o:spid="_x0000_s1026" type="#_x0000_t32" style="position:absolute;margin-left:59.05pt;margin-top:243.5pt;width:0;height:39.75pt;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MyYtAEAAL4DAAAOAAAAZHJzL2Uyb0RvYy54bWysU9uO0zAQfUfiHyy/06QVi1ZR033oAi8I&#10;Vlw+wOuME2t903hokr/HdtoUcZEQ2peJL3Nmzjme7O8ma9gJMGrvWr7d1JyBk77Trm/5t6/vXt1y&#10;Fkm4ThjvoOUzRH53ePliP4YGdn7wpgNkqYiLzRhaPhCFpqqiHMCKuPEBXLpUHq2gtMW+6lCMqbo1&#10;1a6u31Sjxy6glxBjOr1fLvmh1FcKJH1SKgIx0/LEjUrEEh9zrA570fQowqDlmYb4DxZWaJearqXu&#10;BQn2HfVvpayW6KNXtJHeVl4pLaFoSGq29S9qvgwiQNGSzIlhtSk+X1n58XR0D5hsGENsYnjArGJS&#10;aPM38WNTMWtezYKJmFwOZTq9qV/f7m6yj9UVFzDSe/CW5UXLI6HQ/UBH71x6EY/b4pU4fYi0AC+A&#10;3NS4HElo89Z1jOaQxoZQC9cbOPfJKdWVcFnRbGCBfwbFdJcoLm3KLMHRIDuJNAXd03atkjIzRGlj&#10;VlBduP0VdM7NMCjz9a/ANbt09I5WoNXO45+60nShqpb8i+pFa5b96Lu5PF+xIw1JeYfzQOcp/Hlf&#10;4Nff7vADAAD//wMAUEsDBBQABgAIAAAAIQB9UzlV3QAAAAsBAAAPAAAAZHJzL2Rvd25yZXYueG1s&#10;TI/NTsMwEITvSLyDtUhcKmoHmpCEOBWKhDi38ACbeEki/JPGbpu+PS4XOM7sp9mZarsYzU40+9FZ&#10;CclaACPbOTXaXsLnx9tDDswHtAq1syThQh629e1NhaVyZ7uj0z70LIZYX6KEIYSp5Nx3Axn0azeR&#10;jbcvNxsMUc49VzOeY7jR/FGIjBscbfww4ETNQN33/mgk7JpNm1zmRqTvWhSH1aFYPWEh5f3d8voC&#10;LNAS/mC41o/VoY6dWne0yjMddZInEZWwyZ/jqCvx67QS0ixLgdcV/7+h/gEAAP//AwBQSwECLQAU&#10;AAYACAAAACEAtoM4kv4AAADhAQAAEwAAAAAAAAAAAAAAAAAAAAAAW0NvbnRlbnRfVHlwZXNdLnht&#10;bFBLAQItABQABgAIAAAAIQA4/SH/1gAAAJQBAAALAAAAAAAAAAAAAAAAAC8BAABfcmVscy8ucmVs&#10;c1BLAQItABQABgAIAAAAIQBTLMyYtAEAAL4DAAAOAAAAAAAAAAAAAAAAAC4CAABkcnMvZTJvRG9j&#10;LnhtbFBLAQItABQABgAIAAAAIQB9UzlV3QAAAAsBAAAPAAAAAAAAAAAAAAAAAA4EAABkcnMvZG93&#10;bnJldi54bWxQSwUGAAAAAAQABADzAAAAGAUAAAAA&#10;" strokecolor="black [3040]">
                      <v:stroke endarrow="block"/>
                    </v:shape>
                  </w:pict>
                </mc:Fallback>
              </mc:AlternateContent>
            </w:r>
            <w:r>
              <w:rPr>
                <w:noProof/>
                <w:lang w:eastAsia="es-MX"/>
              </w:rPr>
              <mc:AlternateContent>
                <mc:Choice Requires="wps">
                  <w:drawing>
                    <wp:anchor distT="0" distB="0" distL="114300" distR="114300" simplePos="0" relativeHeight="251899392" behindDoc="0" locked="0" layoutInCell="1" allowOverlap="1" wp14:anchorId="0E5FEE77" wp14:editId="5B236562">
                      <wp:simplePos x="0" y="0"/>
                      <wp:positionH relativeFrom="column">
                        <wp:posOffset>-21590</wp:posOffset>
                      </wp:positionH>
                      <wp:positionV relativeFrom="paragraph">
                        <wp:posOffset>2025650</wp:posOffset>
                      </wp:positionV>
                      <wp:extent cx="1704975" cy="1066800"/>
                      <wp:effectExtent l="0" t="0" r="28575" b="19050"/>
                      <wp:wrapNone/>
                      <wp:docPr id="36900" name="Rectángulo 36900"/>
                      <wp:cNvGraphicFramePr/>
                      <a:graphic xmlns:a="http://schemas.openxmlformats.org/drawingml/2006/main">
                        <a:graphicData uri="http://schemas.microsoft.com/office/word/2010/wordprocessingShape">
                          <wps:wsp>
                            <wps:cNvSpPr/>
                            <wps:spPr>
                              <a:xfrm>
                                <a:off x="0" y="0"/>
                                <a:ext cx="1704975" cy="1066800"/>
                              </a:xfrm>
                              <a:prstGeom prst="rect">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7DFB5E74" w14:textId="77777777" w:rsidR="00303DDF" w:rsidRDefault="00303DDF" w:rsidP="006A7E28">
                                  <w:pPr>
                                    <w:jc w:val="center"/>
                                    <w:rPr>
                                      <w:rFonts w:ascii="Century Gothic" w:hAnsi="Century Gothic"/>
                                      <w:sz w:val="18"/>
                                      <w:szCs w:val="18"/>
                                    </w:rPr>
                                  </w:pPr>
                                  <w:r>
                                    <w:rPr>
                                      <w:rFonts w:ascii="Century Gothic" w:hAnsi="Century Gothic"/>
                                      <w:sz w:val="18"/>
                                      <w:szCs w:val="18"/>
                                    </w:rPr>
                                    <w:t xml:space="preserve">Se hace una lista de los premios que se pretende entregar con cotización para la aprobación de compra </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5FEE77" id="Rectángulo 36900" o:spid="_x0000_s1310" style="position:absolute;margin-left:-1.7pt;margin-top:159.5pt;width:134.25pt;height:84pt;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mnHcgIAADQFAAAOAAAAZHJzL2Uyb0RvYy54bWysVE1vGyEQvVfqf0Dcm911HSexso6sRKkq&#10;RWnUpMoZs2CjsgwdsHfdX98Be+00jXqoetkF5r354g2XV31r2UZhMOBqXp2UnCknoTFuWfNvT7cf&#10;zjkLUbhGWHCq5lsV+NXs/bvLzk/VCFZgG4WMnLgw7XzNVzH6aVEEuVKtCCfglSOjBmxFpC0uiwZF&#10;R95bW4zKclJ0gI1HkCoEOr3ZGfks+9dayfhF66AiszWn3GL+Yv4u0reYXYrpEoVfGblPQ/xDFq0w&#10;joIeXN2IKNgazR+uWiMRAuh4IqEtQGsjVa6BqqnKV9U8roRXuRZqTvCHNoX/51bebx79A1IbOh+m&#10;gZapil5jm/6UH+tzs7aHZqk+MkmH1Vk5vjg75UySrSonk/Myt7M40j2G+ElBy9Ki5ki3kZskNnch&#10;UkiCDpAULYA1za2xNm+SAtS1RbYRdHeLZZXuihi/oaxjXc0/VpRHsh5ryKu4tSr5su6r0sw0lPUo&#10;J5DldXTefB+cZ2SiaErjQKreItk4kPbYRFNZcgdi+RbxGO2AzhHBxQOxNQ7w72S9ww9V72pNZcd+&#10;0VOxVOvkPHUlnS2g2T4gQ9gNQPDy1tCd3IkQHwSS4mk2aIrjF/poC9RTaY3nbAX48/VZwpEAycJZ&#10;R5NT8/BjLVBxZj87kuZFNR6nUcub8enZiDb40rJ4aXHr9hrogit6J7zMy4SPdlhqhPaZhnyeopJJ&#10;OEmxKcGIw+Y67iaangmp5vMMo/HyIt65Ry+T89ThpLWn/lmg3wsykpbvYZgyMX2lyx02MR3M1xG0&#10;yaI99nPfexrNrMz9M5Jm/+U+o46P3ewXAAAA//8DAFBLAwQUAAYACAAAACEA7U06894AAAAKAQAA&#10;DwAAAGRycy9kb3ducmV2LnhtbEyPy07DMBBF90j8gzVI7Fo7TShNiFNVSOy6aQt7Nx6SgD2OYjeP&#10;v8esYDmao3vPLfezNWzEwXeOJCRrAQypdrqjRsL75W21A+aDIq2MI5SwoId9dX9XqkK7iU44nkPD&#10;Ygj5QkloQ+gLzn3dolV+7Xqk+Pt0g1UhnkPD9aCmGG4N3wix5VZ1FBta1eNri/X3+WYliDDNyzFT&#10;KR7G3Hyclvzr6IOUjw/z4QVYwDn8wfCrH9Whik5XdyPtmZGwSrNISkiTPG6KwGb7lAC7Ssh2zwJ4&#10;VfL/E6ofAAAA//8DAFBLAQItABQABgAIAAAAIQC2gziS/gAAAOEBAAATAAAAAAAAAAAAAAAAAAAA&#10;AABbQ29udGVudF9UeXBlc10ueG1sUEsBAi0AFAAGAAgAAAAhADj9If/WAAAAlAEAAAsAAAAAAAAA&#10;AAAAAAAALwEAAF9yZWxzLy5yZWxzUEsBAi0AFAAGAAgAAAAhAFuyacdyAgAANAUAAA4AAAAAAAAA&#10;AAAAAAAALgIAAGRycy9lMm9Eb2MueG1sUEsBAi0AFAAGAAgAAAAhAO1NOvPeAAAACgEAAA8AAAAA&#10;AAAAAAAAAAAAzAQAAGRycy9kb3ducmV2LnhtbFBLBQYAAAAABAAEAPMAAADXBQAAAAA=&#10;" fillcolor="white [3212]" strokecolor="black [3200]" strokeweight=".25pt">
                      <v:textbox>
                        <w:txbxContent>
                          <w:p w14:paraId="7DFB5E74" w14:textId="77777777" w:rsidR="00303DDF" w:rsidRDefault="00303DDF" w:rsidP="006A7E28">
                            <w:pPr>
                              <w:jc w:val="center"/>
                              <w:rPr>
                                <w:rFonts w:ascii="Century Gothic" w:hAnsi="Century Gothic"/>
                                <w:sz w:val="18"/>
                                <w:szCs w:val="18"/>
                              </w:rPr>
                            </w:pPr>
                            <w:r>
                              <w:rPr>
                                <w:rFonts w:ascii="Century Gothic" w:hAnsi="Century Gothic"/>
                                <w:sz w:val="18"/>
                                <w:szCs w:val="18"/>
                              </w:rPr>
                              <w:t xml:space="preserve">Se hace una lista de los premios que se pretende entregar con cotización para la aprobación de compra </w:t>
                            </w:r>
                          </w:p>
                        </w:txbxContent>
                      </v:textbox>
                    </v:rect>
                  </w:pict>
                </mc:Fallback>
              </mc:AlternateContent>
            </w:r>
            <w:r>
              <w:rPr>
                <w:noProof/>
                <w:lang w:eastAsia="es-MX"/>
              </w:rPr>
              <mc:AlternateContent>
                <mc:Choice Requires="wps">
                  <w:drawing>
                    <wp:anchor distT="0" distB="0" distL="114300" distR="114300" simplePos="0" relativeHeight="251912704" behindDoc="0" locked="0" layoutInCell="1" allowOverlap="1" wp14:anchorId="114C0873" wp14:editId="77F53664">
                      <wp:simplePos x="0" y="0"/>
                      <wp:positionH relativeFrom="column">
                        <wp:posOffset>797560</wp:posOffset>
                      </wp:positionH>
                      <wp:positionV relativeFrom="paragraph">
                        <wp:posOffset>1454150</wp:posOffset>
                      </wp:positionV>
                      <wp:extent cx="0" cy="542925"/>
                      <wp:effectExtent l="76200" t="0" r="57150" b="47625"/>
                      <wp:wrapNone/>
                      <wp:docPr id="36899" name="Conector recto de flecha 36899"/>
                      <wp:cNvGraphicFramePr/>
                      <a:graphic xmlns:a="http://schemas.openxmlformats.org/drawingml/2006/main">
                        <a:graphicData uri="http://schemas.microsoft.com/office/word/2010/wordprocessingShape">
                          <wps:wsp>
                            <wps:cNvCnPr/>
                            <wps:spPr>
                              <a:xfrm>
                                <a:off x="0" y="0"/>
                                <a:ext cx="0" cy="542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E401304" id="Conector recto de flecha 36899" o:spid="_x0000_s1026" type="#_x0000_t32" style="position:absolute;margin-left:62.8pt;margin-top:114.5pt;width:0;height:42.75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GNktAEAAL4DAAAOAAAAZHJzL2Uyb0RvYy54bWysU9uO0zAQfUfiHyy/06QViyBqug9d4AXB&#10;issHeJ1xYuGbxkOT/D2206aIi4RW+zLxZc7MOceT/e1kDTsBRu1dy7ebmjNw0nfa9S3/9vXdi9ec&#10;RRKuE8Y7aPkMkd8enj/bj6GBnR+86QBZKuJiM4aWD0ShqaooB7AibnwAly6VRysobbGvOhRjqm5N&#10;tavrV9XosQvoJcSYTu+WS34o9ZUCSZ+UikDMtDxxoxKxxIccq8NeND2KMGh5piEewcIK7VLTtdSd&#10;IMF+oP6jlNUSffSKNtLbyiulJRQNSc22/k3Nl0EEKFqSOTGsNsWnKys/no7uHpMNY4hNDPeYVUwK&#10;bf4mfmwqZs2rWTARk8uhTKc3L3dvdjfZx+qKCxjpPXjL8qLlkVDofqCjdy69iMdt8UqcPkRagBdA&#10;bmpcjiS0ees6RnNIY0OohesNnPvklOpKuKxoNrDAP4NiuksUlzZlluBokJ1EmoLu+3atkjIzRGlj&#10;VlBduP0TdM7NMCjz9b/ANbt09I5WoNXO49+60nShqpb8i+pFa5b94Lu5PF+xIw1JeYfzQOcp/HVf&#10;4Nff7vATAAD//wMAUEsDBBQABgAIAAAAIQBiDOSr3QAAAAsBAAAPAAAAZHJzL2Rvd25yZXYueG1s&#10;TI/NboMwEITvlfoO1lbqJWoMJESFYqIKqeo5aR9gwQ6g+IfYTkLevpte2uPMfpqdqbaz0eyifBid&#10;FZAuE2DKdk6Othfw/fXx8gosRLQStbNKwE0F2NaPDxWW0l3tTl32sWcUYkOJAoYYp5Lz0A3KYFi6&#10;SVm6HZw3GEn6nkuPVwo3mmdJsuEGR0sfBpxUM6juuD8bAbtm3aY33yT5p06K0+JULFZYCPH8NL+/&#10;AYtqjn8w3OtTdaipU+vOVgamSWf5hlABWVbQqDvx67QCVuk6B15X/P+G+gcAAP//AwBQSwECLQAU&#10;AAYACAAAACEAtoM4kv4AAADhAQAAEwAAAAAAAAAAAAAAAAAAAAAAW0NvbnRlbnRfVHlwZXNdLnht&#10;bFBLAQItABQABgAIAAAAIQA4/SH/1gAAAJQBAAALAAAAAAAAAAAAAAAAAC8BAABfcmVscy8ucmVs&#10;c1BLAQItABQABgAIAAAAIQCNuGNktAEAAL4DAAAOAAAAAAAAAAAAAAAAAC4CAABkcnMvZTJvRG9j&#10;LnhtbFBLAQItABQABgAIAAAAIQBiDOSr3QAAAAsBAAAPAAAAAAAAAAAAAAAAAA4EAABkcnMvZG93&#10;bnJldi54bWxQSwUGAAAAAAQABADzAAAAGAUAAAAA&#10;" strokecolor="black [3040]">
                      <v:stroke endarrow="block"/>
                    </v:shape>
                  </w:pict>
                </mc:Fallback>
              </mc:AlternateContent>
            </w:r>
            <w:r>
              <w:rPr>
                <w:noProof/>
                <w:lang w:eastAsia="es-MX"/>
              </w:rPr>
              <mc:AlternateContent>
                <mc:Choice Requires="wps">
                  <w:drawing>
                    <wp:anchor distT="0" distB="0" distL="114300" distR="114300" simplePos="0" relativeHeight="251905536" behindDoc="0" locked="0" layoutInCell="1" allowOverlap="1" wp14:anchorId="2CECE69D" wp14:editId="153499B6">
                      <wp:simplePos x="0" y="0"/>
                      <wp:positionH relativeFrom="column">
                        <wp:posOffset>159385</wp:posOffset>
                      </wp:positionH>
                      <wp:positionV relativeFrom="paragraph">
                        <wp:posOffset>758825</wp:posOffset>
                      </wp:positionV>
                      <wp:extent cx="1562100" cy="695325"/>
                      <wp:effectExtent l="0" t="0" r="19050" b="28575"/>
                      <wp:wrapNone/>
                      <wp:docPr id="36898" name="Rectángulo 36898"/>
                      <wp:cNvGraphicFramePr/>
                      <a:graphic xmlns:a="http://schemas.openxmlformats.org/drawingml/2006/main">
                        <a:graphicData uri="http://schemas.microsoft.com/office/word/2010/wordprocessingShape">
                          <wps:wsp>
                            <wps:cNvSpPr/>
                            <wps:spPr>
                              <a:xfrm>
                                <a:off x="0" y="0"/>
                                <a:ext cx="1562100" cy="695325"/>
                              </a:xfrm>
                              <a:prstGeom prst="rect">
                                <a:avLst/>
                              </a:prstGeom>
                              <a:solidFill>
                                <a:schemeClr val="bg1"/>
                              </a:solidFill>
                              <a:ln w="3175"/>
                            </wps:spPr>
                            <wps:style>
                              <a:lnRef idx="2">
                                <a:schemeClr val="dk1"/>
                              </a:lnRef>
                              <a:fillRef idx="1">
                                <a:schemeClr val="lt1"/>
                              </a:fillRef>
                              <a:effectRef idx="0">
                                <a:schemeClr val="dk1"/>
                              </a:effectRef>
                              <a:fontRef idx="minor">
                                <a:schemeClr val="dk1"/>
                              </a:fontRef>
                            </wps:style>
                            <wps:txbx>
                              <w:txbxContent>
                                <w:p w14:paraId="19022340" w14:textId="77777777" w:rsidR="00303DDF" w:rsidRDefault="00303DDF" w:rsidP="006A7E28">
                                  <w:pPr>
                                    <w:jc w:val="center"/>
                                    <w:rPr>
                                      <w:rFonts w:ascii="Century Gothic" w:hAnsi="Century Gothic"/>
                                      <w:sz w:val="18"/>
                                      <w:szCs w:val="18"/>
                                    </w:rPr>
                                  </w:pPr>
                                  <w:r>
                                    <w:rPr>
                                      <w:rFonts w:ascii="Century Gothic" w:hAnsi="Century Gothic"/>
                                      <w:sz w:val="18"/>
                                      <w:szCs w:val="18"/>
                                    </w:rPr>
                                    <w:t>Enviar la solicitud de propuesta para la revisión y aprobación</w:t>
                                  </w:r>
                                </w:p>
                                <w:p w14:paraId="020F2060" w14:textId="77777777" w:rsidR="00303DDF" w:rsidRDefault="00303DDF" w:rsidP="006A7E28">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ECE69D" id="Rectángulo 36898" o:spid="_x0000_s1311" style="position:absolute;margin-left:12.55pt;margin-top:59.75pt;width:123pt;height:54.75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9E3bAIAADMFAAAOAAAAZHJzL2Uyb0RvYy54bWysVE1PGzEQvVfqf7B8L5sNJJSIDYpAVJUQ&#10;IKDi7HjtxKrX446dbNJf37E32aQU9VD1sjvj+X5+48urTWPZWmEw4Cpengw4U05Cbdyi4t9ebj99&#10;5ixE4WphwamKb1XgV9OPHy5bP1FDWIKtFTJK4sKk9RVfxugnRRHkUjUinIBXjowasBGRVFwUNYqW&#10;sje2GA4G46IFrD2CVCHQ6U1n5NOcX2sl44PWQUVmK069xfzF/J2nbzG9FJMFCr80cteG+IcuGmEc&#10;Fe1T3Ygo2ArNH6kaIxEC6HgioSlAayNVnoGmKQdvpnleCq/yLARO8D1M4f+llffrZ/+IBEPrwySQ&#10;mKbYaGzSn/pjmwzWtgdLbSKTdFiOxsNyQJhKso0vRqfDUUKzOER7DPGLgoYloeJIl5ExEuu7EDvX&#10;vUsqFsCa+tZYm5VEAHVtka0FXd18Ue6S/+ZlHWsrflqed6UPI2Qpbq1Kuax7UpqZmpoe5gYyuw7J&#10;6+/75NkzhWhqow8q3wuycR+0801hKjOuDxy8F3io1nvniuBiH9gYB/j3YN35E+BHsyYxbuYbGpZm&#10;HV8kzNLZHOrtIzKEjv/By1tDd3InQnwUSISna6Qljg/00RYIU2mN52wJ+PPtWfIj/pGFs5YWp+Lh&#10;x0qg4sx+dcTMi/LsLG1aVs5G50NS8NgyP7a4VXMNdMElPRNeZjH5R7sXNULzSjs+S1XJJJyk2tRg&#10;xL1yHbuFpldCqtksu9F2eRHv3LOXKXlCOHHtZfMq0O8IGYnK97BfMjF5w8vON0U6mK0iaJNJe8Bz&#10;hz1tZqb97hVJq3+sZ6/DWzf9BQAA//8DAFBLAwQUAAYACAAAACEAwV++RdwAAAAKAQAADwAAAGRy&#10;cy9kb3ducmV2LnhtbEyPzU7DMBCE70i8g7VI3KidQKEJcaoKiVsvbeG+jbdJILaj2M3P27Oc4LY7&#10;M5r9ttjOthMjDaH1TkOyUiDIVd60rtbwcXp/2IAIEZ3BzjvSsFCAbXl7U2Bu/OQONB5jLbjEhRw1&#10;NDH2uZShashiWPmeHHsXP1iMvA61NANOXG47mSr1LC22ji802NNbQ9X38Wo1qDjNy/4JH2k3Zt3n&#10;Ycm+9iFqfX83715BRJrjXxh+8RkdSmY6+6szQXQa0nXCSdaTbA2CA+lLwsqZhzRTIMtC/n+h/AEA&#10;AP//AwBQSwECLQAUAAYACAAAACEAtoM4kv4AAADhAQAAEwAAAAAAAAAAAAAAAAAAAAAAW0NvbnRl&#10;bnRfVHlwZXNdLnhtbFBLAQItABQABgAIAAAAIQA4/SH/1gAAAJQBAAALAAAAAAAAAAAAAAAAAC8B&#10;AABfcmVscy8ucmVsc1BLAQItABQABgAIAAAAIQDHr9E3bAIAADMFAAAOAAAAAAAAAAAAAAAAAC4C&#10;AABkcnMvZTJvRG9jLnhtbFBLAQItABQABgAIAAAAIQDBX75F3AAAAAoBAAAPAAAAAAAAAAAAAAAA&#10;AMYEAABkcnMvZG93bnJldi54bWxQSwUGAAAAAAQABADzAAAAzwUAAAAA&#10;" fillcolor="white [3212]" strokecolor="black [3200]" strokeweight=".25pt">
                      <v:textbox>
                        <w:txbxContent>
                          <w:p w14:paraId="19022340" w14:textId="77777777" w:rsidR="00303DDF" w:rsidRDefault="00303DDF" w:rsidP="006A7E28">
                            <w:pPr>
                              <w:jc w:val="center"/>
                              <w:rPr>
                                <w:rFonts w:ascii="Century Gothic" w:hAnsi="Century Gothic"/>
                                <w:sz w:val="18"/>
                                <w:szCs w:val="18"/>
                              </w:rPr>
                            </w:pPr>
                            <w:r>
                              <w:rPr>
                                <w:rFonts w:ascii="Century Gothic" w:hAnsi="Century Gothic"/>
                                <w:sz w:val="18"/>
                                <w:szCs w:val="18"/>
                              </w:rPr>
                              <w:t>Enviar la solicitud de propuesta para la revisión y aprobación</w:t>
                            </w:r>
                          </w:p>
                          <w:p w14:paraId="020F2060" w14:textId="77777777" w:rsidR="00303DDF" w:rsidRDefault="00303DDF" w:rsidP="006A7E28">
                            <w:pPr>
                              <w:jc w:val="center"/>
                            </w:pPr>
                          </w:p>
                        </w:txbxContent>
                      </v:textbox>
                    </v:rect>
                  </w:pict>
                </mc:Fallback>
              </mc:AlternateContent>
            </w:r>
            <w:r>
              <w:rPr>
                <w:noProof/>
                <w:lang w:eastAsia="es-MX"/>
              </w:rPr>
              <mc:AlternateContent>
                <mc:Choice Requires="wps">
                  <w:drawing>
                    <wp:anchor distT="0" distB="0" distL="114300" distR="114300" simplePos="0" relativeHeight="251904512" behindDoc="0" locked="0" layoutInCell="1" allowOverlap="1" wp14:anchorId="1757EFC7" wp14:editId="1DF98681">
                      <wp:simplePos x="0" y="0"/>
                      <wp:positionH relativeFrom="column">
                        <wp:posOffset>4823460</wp:posOffset>
                      </wp:positionH>
                      <wp:positionV relativeFrom="paragraph">
                        <wp:posOffset>1863090</wp:posOffset>
                      </wp:positionV>
                      <wp:extent cx="1181100" cy="45720"/>
                      <wp:effectExtent l="0" t="0" r="19050" b="11430"/>
                      <wp:wrapNone/>
                      <wp:docPr id="36897" name="Rectángulo 36897"/>
                      <wp:cNvGraphicFramePr/>
                      <a:graphic xmlns:a="http://schemas.openxmlformats.org/drawingml/2006/main">
                        <a:graphicData uri="http://schemas.microsoft.com/office/word/2010/wordprocessingShape">
                          <wps:wsp>
                            <wps:cNvSpPr/>
                            <wps:spPr>
                              <a:xfrm>
                                <a:off x="0" y="0"/>
                                <a:ext cx="1181100" cy="45085"/>
                              </a:xfrm>
                              <a:prstGeom prst="rect">
                                <a:avLst/>
                              </a:prstGeom>
                              <a:solidFill>
                                <a:srgbClr val="4F81BD"/>
                              </a:solidFill>
                              <a:ln w="25400" cap="flat" cmpd="sng" algn="ctr">
                                <a:solidFill>
                                  <a:srgbClr val="4F81BD">
                                    <a:shade val="50000"/>
                                  </a:srgbClr>
                                </a:solidFill>
                                <a:prstDash val="solid"/>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BD8BB1D" id="Rectángulo 36897" o:spid="_x0000_s1026" style="position:absolute;margin-left:379.8pt;margin-top:146.7pt;width:93pt;height:3.6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BVJVwIAAMwEAAAOAAAAZHJzL2Uyb0RvYy54bWysVFFv2jAQfp+0/2D5fU2CYKOIULEipklV&#10;i9ROfT4cm0RybO9sCN2v39kJpWV7msaD8fnO3919/i7zm2Or2UGib6wpeXGVcyaNsFVjdiX/8bT+&#10;NOXMBzAVaGtkyV+k5zeLjx/mnZvJka2triQyAjF+1rmS1yG4WZZ5UcsW/JV10pBTWWwhkIm7rELo&#10;CL3V2SjPP2edxcqhFdJ7Ol31Tr5I+EpJER6U8jIwXXKqLaQV07qNa7aYw2yH4OpGDGXAP1TRQmMo&#10;6SvUCgKwPTZ/QLWNQOutClfCtplVqhEy9UDdFPlFN481OJl6IXK8e6XJ/z9YcX94dBskGjrnZ562&#10;sYujwjb+U33smMh6eSVLHgMTdFgU06LIiVNBvvEkn04imdn5skMfvknbsrgpOdJbJIrgcOdDH3oK&#10;ibm81U21brROBu62txrZAejdxutp8XU1oL8L04Z1JR9NxqkOIP0oDYFKal1Vcm92nIHekTBFwJT7&#10;3W3/lyQpeQ2V7FNPcvqdMvfhqcd3OLGLFfi6v5JcwxVtIp5MOhyaPtMcd1tbvWyQoe2F6Z1YN4R2&#10;Bz5sAEmJxC9NV3igRWlLzQrdOM5qi78uz2IcCYM8nHWkaCLg5x5Qcqa/G5LMdTEexxFIxnjyZUQG&#10;vvVs33rMvr21RH5B8+tE2sb4oE9bhbZ9puFbxqzkAiMod0/1YNyGftJofIVcLlMYyd5BuDOPTkTw&#10;yE/k7+n4DOgGqQTS2L09qR9mF4rpY+NNY5f7YFWT5HTmk54oGjQy6bGG8Y4z+dZOUeeP0OI3AAAA&#10;//8DAFBLAwQUAAYACAAAACEASOwmXeEAAAALAQAADwAAAGRycy9kb3ducmV2LnhtbEyPy07DMBBF&#10;90j8gzVI7KhD+sJpnAohKhaoqijddOfEJo4ajyPbbcPfM6xgOTNH954p16Pr2cWE2HmU8DjJgBls&#10;vO6wlXD43Dw8AYtJoVa9RyPh20RYV7c3pSq0v+KHuexTyygEY6Ek2JSGgvPYWONUnPjBIN2+fHAq&#10;0RharoO6UrjreZ5lC+5Uh9Rg1WBerGlO+7OTcDq+7rY7ccg3Tr/VWZeWwoZ3Ke/vxucVsGTG9AfD&#10;rz6pQ0VOtT+jjqyXsJyLBaEScjGdASNCzOa0qSVMqRh4VfL/P1Q/AAAA//8DAFBLAQItABQABgAI&#10;AAAAIQC2gziS/gAAAOEBAAATAAAAAAAAAAAAAAAAAAAAAABbQ29udGVudF9UeXBlc10ueG1sUEsB&#10;Ai0AFAAGAAgAAAAhADj9If/WAAAAlAEAAAsAAAAAAAAAAAAAAAAALwEAAF9yZWxzLy5yZWxzUEsB&#10;Ai0AFAAGAAgAAAAhAOzoFUlXAgAAzAQAAA4AAAAAAAAAAAAAAAAALgIAAGRycy9lMm9Eb2MueG1s&#10;UEsBAi0AFAAGAAgAAAAhAEjsJl3hAAAACwEAAA8AAAAAAAAAAAAAAAAAsQQAAGRycy9kb3ducmV2&#10;LnhtbFBLBQYAAAAABAAEAPMAAAC/BQAAAAA=&#10;" fillcolor="#4f81bd" strokecolor="#385d8a" strokeweight="2pt"/>
                  </w:pict>
                </mc:Fallback>
              </mc:AlternateContent>
            </w:r>
          </w:p>
        </w:tc>
      </w:tr>
    </w:tbl>
    <w:p w14:paraId="0557540B" w14:textId="77777777" w:rsidR="006A7E28" w:rsidRDefault="006A7E28" w:rsidP="006A7E28">
      <w:pPr>
        <w:rPr>
          <w:rFonts w:ascii="Century Gothic" w:hAnsi="Century Gothic"/>
          <w:b/>
        </w:rPr>
      </w:pPr>
    </w:p>
    <w:p w14:paraId="6A4F33FE" w14:textId="77777777" w:rsidR="00737A97" w:rsidRDefault="00737A97" w:rsidP="00964D67">
      <w:pPr>
        <w:rPr>
          <w:rFonts w:ascii="Century Gothic" w:hAnsi="Century Gothic"/>
          <w:b/>
          <w:sz w:val="24"/>
        </w:rPr>
      </w:pPr>
    </w:p>
    <w:p w14:paraId="5A2E8097" w14:textId="0EA81D3A" w:rsidR="00105782" w:rsidRPr="00405366" w:rsidRDefault="00105782" w:rsidP="00105782">
      <w:pPr>
        <w:pStyle w:val="Prrafodelista"/>
        <w:numPr>
          <w:ilvl w:val="0"/>
          <w:numId w:val="5"/>
        </w:numPr>
        <w:ind w:left="284"/>
        <w:rPr>
          <w:rFonts w:ascii="Century Gothic" w:hAnsi="Century Gothic"/>
          <w:b/>
          <w:sz w:val="24"/>
        </w:rPr>
      </w:pPr>
      <w:r>
        <w:rPr>
          <w:rFonts w:ascii="Century Gothic" w:hAnsi="Century Gothic"/>
          <w:b/>
          <w:sz w:val="24"/>
        </w:rPr>
        <w:t>INFRAESTRUCTURA HIDRAULICA</w:t>
      </w:r>
    </w:p>
    <w:p w14:paraId="38C90FE0" w14:textId="4EB0A761" w:rsidR="00105782" w:rsidRPr="00377CC7" w:rsidRDefault="00105782" w:rsidP="00105782">
      <w:pPr>
        <w:rPr>
          <w:rFonts w:ascii="Century Gothic" w:hAnsi="Century Gothic"/>
          <w:b/>
          <w:sz w:val="24"/>
          <w:szCs w:val="24"/>
        </w:rPr>
      </w:pPr>
      <w:r>
        <w:rPr>
          <w:rFonts w:ascii="Century Gothic" w:hAnsi="Century Gothic"/>
          <w:b/>
          <w:sz w:val="24"/>
        </w:rPr>
        <w:t xml:space="preserve">4.1 </w:t>
      </w:r>
      <w:r>
        <w:rPr>
          <w:rFonts w:ascii="Century Gothic" w:hAnsi="Century Gothic"/>
          <w:b/>
          <w:sz w:val="24"/>
          <w:szCs w:val="24"/>
        </w:rPr>
        <w:t>ELABORACIÓN Y SEGUIMIENTO DEL PROGRAMA DE DEVOLUCIÓN DE DERECHOS (PRODDER)</w:t>
      </w:r>
    </w:p>
    <w:p w14:paraId="1472CAD0" w14:textId="77777777" w:rsidR="00105782" w:rsidRPr="00E70B19" w:rsidRDefault="00105782" w:rsidP="00105782">
      <w:pPr>
        <w:rPr>
          <w:rFonts w:ascii="Century Gothic" w:hAnsi="Century Gothic"/>
          <w:b/>
          <w:sz w:val="24"/>
          <w:szCs w:val="24"/>
        </w:rPr>
      </w:pPr>
      <w:r w:rsidRPr="00E70B19">
        <w:rPr>
          <w:rFonts w:ascii="Century Gothic" w:hAnsi="Century Gothic"/>
          <w:b/>
          <w:sz w:val="24"/>
          <w:szCs w:val="24"/>
        </w:rPr>
        <w:t>POLITICAS DE OPERACIÓN</w:t>
      </w:r>
    </w:p>
    <w:p w14:paraId="12DB3727" w14:textId="77777777" w:rsidR="00105782" w:rsidRDefault="00105782" w:rsidP="00F40014">
      <w:pPr>
        <w:pStyle w:val="Prrafodelista"/>
        <w:numPr>
          <w:ilvl w:val="0"/>
          <w:numId w:val="1"/>
        </w:numPr>
        <w:jc w:val="both"/>
        <w:rPr>
          <w:rFonts w:ascii="Century Gothic" w:hAnsi="Century Gothic"/>
          <w:sz w:val="24"/>
          <w:szCs w:val="24"/>
        </w:rPr>
      </w:pPr>
      <w:r>
        <w:rPr>
          <w:rFonts w:ascii="Century Gothic" w:hAnsi="Century Gothic"/>
          <w:sz w:val="24"/>
          <w:szCs w:val="24"/>
        </w:rPr>
        <w:t>Elaboración de del Programa De Acciones PRODDER a principio de año e ingresarlo antes del 15 de enero a la Comisión Nacional del Agua (CONAGUA).</w:t>
      </w:r>
    </w:p>
    <w:p w14:paraId="7EDF7F5F" w14:textId="2F1C536A" w:rsidR="00105782" w:rsidRDefault="00105782" w:rsidP="00F40014">
      <w:pPr>
        <w:pStyle w:val="Prrafodelista"/>
        <w:numPr>
          <w:ilvl w:val="0"/>
          <w:numId w:val="1"/>
        </w:numPr>
        <w:jc w:val="both"/>
        <w:rPr>
          <w:rFonts w:ascii="Century Gothic" w:hAnsi="Century Gothic"/>
          <w:sz w:val="24"/>
          <w:szCs w:val="24"/>
        </w:rPr>
      </w:pPr>
      <w:r>
        <w:rPr>
          <w:rFonts w:ascii="Century Gothic" w:hAnsi="Century Gothic"/>
          <w:sz w:val="24"/>
          <w:szCs w:val="24"/>
        </w:rPr>
        <w:t xml:space="preserve">El Programa PRODDER se basará en los Lineamientos para la asignación de recursos para acciones de mejoramiento de eficiencia y de infraestructura de agua potable, alcantarillado y tratamiento de aguas residuales de acuerdo al contenido del </w:t>
      </w:r>
      <w:r w:rsidR="00AA39F8">
        <w:rPr>
          <w:rFonts w:ascii="Century Gothic" w:hAnsi="Century Gothic"/>
          <w:sz w:val="24"/>
          <w:szCs w:val="24"/>
        </w:rPr>
        <w:t>artículo</w:t>
      </w:r>
      <w:r>
        <w:rPr>
          <w:rFonts w:ascii="Century Gothic" w:hAnsi="Century Gothic"/>
          <w:sz w:val="24"/>
          <w:szCs w:val="24"/>
        </w:rPr>
        <w:t xml:space="preserve"> 231-A de la Ley Federal de Derechos.</w:t>
      </w:r>
    </w:p>
    <w:p w14:paraId="5F266628" w14:textId="08B224A4" w:rsidR="00105782" w:rsidRDefault="00105782" w:rsidP="00F40014">
      <w:pPr>
        <w:pStyle w:val="Prrafodelista"/>
        <w:numPr>
          <w:ilvl w:val="0"/>
          <w:numId w:val="1"/>
        </w:numPr>
        <w:jc w:val="both"/>
        <w:rPr>
          <w:rFonts w:ascii="Century Gothic" w:hAnsi="Century Gothic"/>
          <w:sz w:val="24"/>
          <w:szCs w:val="24"/>
        </w:rPr>
      </w:pPr>
      <w:r>
        <w:rPr>
          <w:rFonts w:ascii="Century Gothic" w:hAnsi="Century Gothic"/>
          <w:sz w:val="24"/>
          <w:szCs w:val="24"/>
        </w:rPr>
        <w:t xml:space="preserve">Realizar por escrito la solicitud para ser beneficiario en la asignación del recurso del PRODDER, hasta por un monto equivalente a los derechos que se cubran en términos de lo dispuesto en el </w:t>
      </w:r>
      <w:r w:rsidR="00AA39F8">
        <w:rPr>
          <w:rFonts w:ascii="Century Gothic" w:hAnsi="Century Gothic"/>
          <w:sz w:val="24"/>
          <w:szCs w:val="24"/>
        </w:rPr>
        <w:t>artículo</w:t>
      </w:r>
      <w:r>
        <w:rPr>
          <w:rFonts w:ascii="Century Gothic" w:hAnsi="Century Gothic"/>
          <w:sz w:val="24"/>
          <w:szCs w:val="24"/>
        </w:rPr>
        <w:t xml:space="preserve"> 223 apartado B, fracción I de la Ley Federal de Derechos, en la que asuma la obligación de aportar recursos equivalentes al menos por un monto igual a la aportación federal solicitada, conforme al Programa de Acciones respectivo.</w:t>
      </w:r>
    </w:p>
    <w:p w14:paraId="5F29F61B" w14:textId="77777777" w:rsidR="00105782" w:rsidRDefault="00105782" w:rsidP="00F40014">
      <w:pPr>
        <w:pStyle w:val="Prrafodelista"/>
        <w:numPr>
          <w:ilvl w:val="0"/>
          <w:numId w:val="1"/>
        </w:numPr>
        <w:jc w:val="both"/>
        <w:rPr>
          <w:rFonts w:ascii="Century Gothic" w:hAnsi="Century Gothic"/>
          <w:sz w:val="24"/>
          <w:szCs w:val="24"/>
        </w:rPr>
      </w:pPr>
      <w:r>
        <w:rPr>
          <w:rFonts w:ascii="Century Gothic" w:hAnsi="Century Gothic"/>
          <w:sz w:val="24"/>
          <w:szCs w:val="24"/>
        </w:rPr>
        <w:t xml:space="preserve">La contraparte municipal estará basada en la cantidad que se paga anualmente por los derechos de extracción de agua de los Títulos de Concesión. </w:t>
      </w:r>
    </w:p>
    <w:p w14:paraId="67D34106" w14:textId="77777777" w:rsidR="00105782" w:rsidRDefault="00105782" w:rsidP="00F40014">
      <w:pPr>
        <w:pStyle w:val="Prrafodelista"/>
        <w:numPr>
          <w:ilvl w:val="0"/>
          <w:numId w:val="1"/>
        </w:numPr>
        <w:jc w:val="both"/>
        <w:rPr>
          <w:rFonts w:ascii="Century Gothic" w:hAnsi="Century Gothic"/>
          <w:sz w:val="24"/>
          <w:szCs w:val="24"/>
        </w:rPr>
      </w:pPr>
      <w:r>
        <w:rPr>
          <w:rFonts w:ascii="Century Gothic" w:hAnsi="Century Gothic"/>
          <w:sz w:val="24"/>
          <w:szCs w:val="24"/>
        </w:rPr>
        <w:t>Documentación debe ir en hoja membretada de presidencia y firmada por el Presidente Municipal de Huichapan.</w:t>
      </w:r>
    </w:p>
    <w:p w14:paraId="2E726D81" w14:textId="77777777" w:rsidR="00105782" w:rsidRDefault="00105782" w:rsidP="00F40014">
      <w:pPr>
        <w:pStyle w:val="Prrafodelista"/>
        <w:numPr>
          <w:ilvl w:val="0"/>
          <w:numId w:val="1"/>
        </w:numPr>
        <w:jc w:val="both"/>
        <w:rPr>
          <w:rFonts w:ascii="Century Gothic" w:hAnsi="Century Gothic"/>
          <w:sz w:val="24"/>
          <w:szCs w:val="24"/>
        </w:rPr>
      </w:pPr>
      <w:r>
        <w:rPr>
          <w:rFonts w:ascii="Century Gothic" w:hAnsi="Century Gothic"/>
          <w:sz w:val="24"/>
          <w:szCs w:val="24"/>
        </w:rPr>
        <w:t>Cada trimestre elaboración y entrega de cuadro de avance.</w:t>
      </w:r>
    </w:p>
    <w:p w14:paraId="76DFBE09" w14:textId="3605E934" w:rsidR="00105782" w:rsidRDefault="00105782" w:rsidP="00F40014">
      <w:pPr>
        <w:pStyle w:val="Prrafodelista"/>
        <w:numPr>
          <w:ilvl w:val="0"/>
          <w:numId w:val="1"/>
        </w:numPr>
        <w:jc w:val="both"/>
        <w:rPr>
          <w:rFonts w:ascii="Century Gothic" w:hAnsi="Century Gothic"/>
          <w:sz w:val="24"/>
          <w:szCs w:val="24"/>
        </w:rPr>
      </w:pPr>
      <w:r>
        <w:rPr>
          <w:rFonts w:ascii="Century Gothic" w:hAnsi="Century Gothic"/>
          <w:sz w:val="24"/>
          <w:szCs w:val="24"/>
        </w:rPr>
        <w:t xml:space="preserve">Se realizará transferencia por cada comprobación (factura) por parte del Organismo al Municipio de Huichapan, de la contraparte municipal del Programa, esto </w:t>
      </w:r>
      <w:r w:rsidR="00AA39F8">
        <w:rPr>
          <w:rFonts w:ascii="Century Gothic" w:hAnsi="Century Gothic"/>
          <w:sz w:val="24"/>
          <w:szCs w:val="24"/>
        </w:rPr>
        <w:t>porque</w:t>
      </w:r>
      <w:r>
        <w:rPr>
          <w:rFonts w:ascii="Century Gothic" w:hAnsi="Century Gothic"/>
          <w:sz w:val="24"/>
          <w:szCs w:val="24"/>
        </w:rPr>
        <w:t xml:space="preserve"> el municipio es el Titular de los Títulos de Concesión.  </w:t>
      </w:r>
    </w:p>
    <w:p w14:paraId="008A46C0" w14:textId="77777777" w:rsidR="00105782" w:rsidRDefault="00105782" w:rsidP="00F40014">
      <w:pPr>
        <w:pStyle w:val="Prrafodelista"/>
        <w:numPr>
          <w:ilvl w:val="0"/>
          <w:numId w:val="1"/>
        </w:numPr>
        <w:jc w:val="both"/>
        <w:rPr>
          <w:rFonts w:ascii="Century Gothic" w:hAnsi="Century Gothic"/>
          <w:sz w:val="24"/>
          <w:szCs w:val="24"/>
        </w:rPr>
      </w:pPr>
      <w:r>
        <w:rPr>
          <w:rFonts w:ascii="Century Gothic" w:hAnsi="Century Gothic"/>
          <w:sz w:val="24"/>
          <w:szCs w:val="24"/>
        </w:rPr>
        <w:t xml:space="preserve">Se deberá llenar en la CONAGUA el </w:t>
      </w:r>
      <w:r w:rsidRPr="0055128B">
        <w:rPr>
          <w:rFonts w:ascii="Century Gothic" w:hAnsi="Century Gothic"/>
          <w:sz w:val="24"/>
          <w:szCs w:val="24"/>
        </w:rPr>
        <w:t>Cuestionario de Información Básica de Organismos Operadores</w:t>
      </w:r>
      <w:r>
        <w:rPr>
          <w:rFonts w:ascii="Century Gothic" w:hAnsi="Century Gothic"/>
          <w:sz w:val="24"/>
          <w:szCs w:val="24"/>
        </w:rPr>
        <w:t xml:space="preserve"> y ser </w:t>
      </w:r>
      <w:r w:rsidRPr="002E0145">
        <w:rPr>
          <w:rFonts w:ascii="Century Gothic" w:hAnsi="Century Gothic"/>
          <w:sz w:val="24"/>
          <w:szCs w:val="24"/>
        </w:rPr>
        <w:t>validado en el Sistema INFOAPAS</w:t>
      </w:r>
      <w:r>
        <w:rPr>
          <w:rFonts w:ascii="Century Gothic" w:hAnsi="Century Gothic"/>
          <w:sz w:val="24"/>
          <w:szCs w:val="24"/>
        </w:rPr>
        <w:t>.</w:t>
      </w:r>
    </w:p>
    <w:p w14:paraId="53C8E161" w14:textId="77777777" w:rsidR="00105782" w:rsidRDefault="00105782" w:rsidP="00F40014">
      <w:pPr>
        <w:pStyle w:val="Prrafodelista"/>
        <w:numPr>
          <w:ilvl w:val="0"/>
          <w:numId w:val="1"/>
        </w:numPr>
        <w:jc w:val="both"/>
        <w:rPr>
          <w:rFonts w:ascii="Century Gothic" w:hAnsi="Century Gothic"/>
          <w:sz w:val="24"/>
          <w:szCs w:val="24"/>
        </w:rPr>
      </w:pPr>
      <w:r>
        <w:rPr>
          <w:rFonts w:ascii="Century Gothic" w:hAnsi="Century Gothic"/>
          <w:sz w:val="24"/>
          <w:szCs w:val="24"/>
        </w:rPr>
        <w:t xml:space="preserve">Facturación será al Municipio de Huichapan. </w:t>
      </w:r>
    </w:p>
    <w:p w14:paraId="3B046C22" w14:textId="757549E2" w:rsidR="00105782" w:rsidRPr="00105782" w:rsidRDefault="00105782" w:rsidP="00F40014">
      <w:pPr>
        <w:pStyle w:val="Prrafodelista"/>
        <w:numPr>
          <w:ilvl w:val="0"/>
          <w:numId w:val="1"/>
        </w:numPr>
        <w:jc w:val="both"/>
        <w:rPr>
          <w:rFonts w:ascii="Century Gothic" w:hAnsi="Century Gothic"/>
          <w:sz w:val="24"/>
          <w:szCs w:val="24"/>
        </w:rPr>
      </w:pPr>
      <w:r w:rsidRPr="00AF1020">
        <w:rPr>
          <w:rFonts w:ascii="Century Gothic" w:hAnsi="Century Gothic"/>
          <w:sz w:val="24"/>
          <w:szCs w:val="24"/>
        </w:rPr>
        <w:t>Si se indican anexos verificar que los incluya el documento</w:t>
      </w:r>
      <w:r>
        <w:rPr>
          <w:rFonts w:ascii="Century Gothic" w:hAnsi="Century Gothic"/>
          <w:sz w:val="24"/>
          <w:szCs w:val="24"/>
        </w:rPr>
        <w:t>.</w:t>
      </w:r>
    </w:p>
    <w:p w14:paraId="33B5159D" w14:textId="77777777" w:rsidR="00105782" w:rsidRPr="00E70B19" w:rsidRDefault="00105782" w:rsidP="00105782">
      <w:pPr>
        <w:rPr>
          <w:rFonts w:ascii="Century Gothic" w:hAnsi="Century Gothic"/>
          <w:b/>
          <w:sz w:val="24"/>
          <w:szCs w:val="24"/>
        </w:rPr>
      </w:pPr>
      <w:r w:rsidRPr="00E70B19">
        <w:rPr>
          <w:rFonts w:ascii="Century Gothic" w:hAnsi="Century Gothic"/>
          <w:b/>
          <w:sz w:val="24"/>
          <w:szCs w:val="24"/>
        </w:rPr>
        <w:lastRenderedPageBreak/>
        <w:t>DESCRIPCIÓN DEL PROCEDIMIENTO</w:t>
      </w:r>
    </w:p>
    <w:tbl>
      <w:tblPr>
        <w:tblStyle w:val="Tablaconcuadrcula"/>
        <w:tblW w:w="10457" w:type="dxa"/>
        <w:tblInd w:w="-74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648"/>
        <w:gridCol w:w="1904"/>
        <w:gridCol w:w="851"/>
        <w:gridCol w:w="5078"/>
        <w:gridCol w:w="1976"/>
      </w:tblGrid>
      <w:tr w:rsidR="00105782" w:rsidRPr="00E70B19" w14:paraId="0969A80E" w14:textId="77777777" w:rsidTr="00DF08CA">
        <w:trPr>
          <w:trHeight w:val="325"/>
        </w:trPr>
        <w:tc>
          <w:tcPr>
            <w:tcW w:w="3403" w:type="dxa"/>
            <w:gridSpan w:val="3"/>
            <w:shd w:val="clear" w:color="auto" w:fill="D9D9D9" w:themeFill="background1" w:themeFillShade="D9"/>
            <w:vAlign w:val="center"/>
          </w:tcPr>
          <w:p w14:paraId="450B09E4" w14:textId="77777777" w:rsidR="00105782" w:rsidRPr="00E70B19" w:rsidRDefault="00105782" w:rsidP="00DF08CA">
            <w:pPr>
              <w:jc w:val="center"/>
              <w:rPr>
                <w:rFonts w:ascii="Century Gothic" w:hAnsi="Century Gothic"/>
                <w:b/>
                <w:sz w:val="24"/>
                <w:szCs w:val="24"/>
              </w:rPr>
            </w:pPr>
            <w:r w:rsidRPr="00E70B19">
              <w:rPr>
                <w:rFonts w:ascii="Century Gothic" w:hAnsi="Century Gothic"/>
                <w:b/>
                <w:sz w:val="24"/>
                <w:szCs w:val="24"/>
              </w:rPr>
              <w:t>Área Responsable:</w:t>
            </w:r>
          </w:p>
        </w:tc>
        <w:tc>
          <w:tcPr>
            <w:tcW w:w="7054" w:type="dxa"/>
            <w:gridSpan w:val="2"/>
          </w:tcPr>
          <w:p w14:paraId="53875235" w14:textId="77777777" w:rsidR="00105782" w:rsidRPr="00E70B19" w:rsidRDefault="00105782" w:rsidP="00DF08CA">
            <w:pPr>
              <w:rPr>
                <w:rFonts w:ascii="Century Gothic" w:hAnsi="Century Gothic"/>
                <w:sz w:val="24"/>
                <w:szCs w:val="24"/>
              </w:rPr>
            </w:pPr>
            <w:r>
              <w:rPr>
                <w:rFonts w:ascii="Century Gothic" w:hAnsi="Century Gothic"/>
                <w:sz w:val="24"/>
                <w:szCs w:val="24"/>
              </w:rPr>
              <w:t xml:space="preserve">Infraestructura Hidráulica </w:t>
            </w:r>
          </w:p>
        </w:tc>
      </w:tr>
      <w:tr w:rsidR="00105782" w:rsidRPr="00E70B19" w14:paraId="46EB285E" w14:textId="77777777" w:rsidTr="00DF08CA">
        <w:trPr>
          <w:trHeight w:val="376"/>
        </w:trPr>
        <w:tc>
          <w:tcPr>
            <w:tcW w:w="3403" w:type="dxa"/>
            <w:gridSpan w:val="3"/>
            <w:shd w:val="clear" w:color="auto" w:fill="D9D9D9" w:themeFill="background1" w:themeFillShade="D9"/>
            <w:vAlign w:val="center"/>
          </w:tcPr>
          <w:p w14:paraId="3560CAAC" w14:textId="77777777" w:rsidR="00105782" w:rsidRPr="00E70B19" w:rsidRDefault="00105782" w:rsidP="00DF08CA">
            <w:pPr>
              <w:jc w:val="center"/>
              <w:rPr>
                <w:rFonts w:ascii="Century Gothic" w:hAnsi="Century Gothic"/>
                <w:b/>
                <w:sz w:val="24"/>
                <w:szCs w:val="24"/>
              </w:rPr>
            </w:pPr>
            <w:r w:rsidRPr="00E70B19">
              <w:rPr>
                <w:rFonts w:ascii="Century Gothic" w:hAnsi="Century Gothic"/>
                <w:b/>
                <w:sz w:val="24"/>
                <w:szCs w:val="24"/>
              </w:rPr>
              <w:t>Puesto:</w:t>
            </w:r>
          </w:p>
        </w:tc>
        <w:tc>
          <w:tcPr>
            <w:tcW w:w="7054" w:type="dxa"/>
            <w:gridSpan w:val="2"/>
            <w:vAlign w:val="center"/>
          </w:tcPr>
          <w:p w14:paraId="5D4BFB0E" w14:textId="77777777" w:rsidR="00105782" w:rsidRPr="00E70B19" w:rsidRDefault="00105782" w:rsidP="00DF08CA">
            <w:pPr>
              <w:rPr>
                <w:rFonts w:ascii="Century Gothic" w:hAnsi="Century Gothic"/>
                <w:sz w:val="24"/>
                <w:szCs w:val="24"/>
              </w:rPr>
            </w:pPr>
            <w:r>
              <w:rPr>
                <w:rFonts w:ascii="Century Gothic" w:hAnsi="Century Gothic"/>
                <w:sz w:val="24"/>
                <w:szCs w:val="24"/>
              </w:rPr>
              <w:t>Encargada de Proyectos</w:t>
            </w:r>
          </w:p>
        </w:tc>
      </w:tr>
      <w:tr w:rsidR="00105782" w:rsidRPr="00E70B19" w14:paraId="193FFEAB" w14:textId="77777777" w:rsidTr="00DF08CA">
        <w:trPr>
          <w:trHeight w:val="652"/>
        </w:trPr>
        <w:tc>
          <w:tcPr>
            <w:tcW w:w="3403" w:type="dxa"/>
            <w:gridSpan w:val="3"/>
            <w:shd w:val="clear" w:color="auto" w:fill="D9D9D9" w:themeFill="background1" w:themeFillShade="D9"/>
            <w:vAlign w:val="center"/>
          </w:tcPr>
          <w:p w14:paraId="467887A6" w14:textId="77777777" w:rsidR="00105782" w:rsidRPr="00E70B19" w:rsidRDefault="00105782" w:rsidP="00DF08CA">
            <w:pPr>
              <w:jc w:val="center"/>
              <w:rPr>
                <w:rFonts w:ascii="Century Gothic" w:hAnsi="Century Gothic"/>
                <w:b/>
                <w:sz w:val="24"/>
                <w:szCs w:val="24"/>
              </w:rPr>
            </w:pPr>
            <w:r w:rsidRPr="00E70B19">
              <w:rPr>
                <w:rFonts w:ascii="Century Gothic" w:hAnsi="Century Gothic"/>
                <w:b/>
                <w:sz w:val="24"/>
                <w:szCs w:val="24"/>
              </w:rPr>
              <w:t>Nombre del Procedimiento:</w:t>
            </w:r>
          </w:p>
        </w:tc>
        <w:tc>
          <w:tcPr>
            <w:tcW w:w="7054" w:type="dxa"/>
            <w:gridSpan w:val="2"/>
          </w:tcPr>
          <w:p w14:paraId="18F8BB8E" w14:textId="77777777" w:rsidR="00105782" w:rsidRPr="00E70B19" w:rsidRDefault="00105782" w:rsidP="00DF08CA">
            <w:pPr>
              <w:rPr>
                <w:rFonts w:ascii="Century Gothic" w:hAnsi="Century Gothic"/>
                <w:sz w:val="24"/>
                <w:szCs w:val="24"/>
              </w:rPr>
            </w:pPr>
            <w:r w:rsidRPr="0018230E">
              <w:rPr>
                <w:rFonts w:ascii="Century Gothic" w:hAnsi="Century Gothic"/>
                <w:sz w:val="24"/>
                <w:szCs w:val="24"/>
              </w:rPr>
              <w:t xml:space="preserve">Elaboración </w:t>
            </w:r>
            <w:r>
              <w:rPr>
                <w:rFonts w:ascii="Century Gothic" w:hAnsi="Century Gothic"/>
                <w:sz w:val="24"/>
                <w:szCs w:val="24"/>
              </w:rPr>
              <w:t>y</w:t>
            </w:r>
            <w:r w:rsidRPr="0018230E">
              <w:rPr>
                <w:rFonts w:ascii="Century Gothic" w:hAnsi="Century Gothic"/>
                <w:sz w:val="24"/>
                <w:szCs w:val="24"/>
              </w:rPr>
              <w:t xml:space="preserve"> </w:t>
            </w:r>
            <w:r>
              <w:rPr>
                <w:rFonts w:ascii="Century Gothic" w:hAnsi="Century Gothic"/>
                <w:sz w:val="24"/>
                <w:szCs w:val="24"/>
              </w:rPr>
              <w:t>s</w:t>
            </w:r>
            <w:r w:rsidRPr="0018230E">
              <w:rPr>
                <w:rFonts w:ascii="Century Gothic" w:hAnsi="Century Gothic"/>
                <w:sz w:val="24"/>
                <w:szCs w:val="24"/>
              </w:rPr>
              <w:t xml:space="preserve">eguimiento </w:t>
            </w:r>
            <w:r>
              <w:rPr>
                <w:rFonts w:ascii="Century Gothic" w:hAnsi="Century Gothic"/>
                <w:sz w:val="24"/>
                <w:szCs w:val="24"/>
              </w:rPr>
              <w:t>d</w:t>
            </w:r>
            <w:r w:rsidRPr="0018230E">
              <w:rPr>
                <w:rFonts w:ascii="Century Gothic" w:hAnsi="Century Gothic"/>
                <w:sz w:val="24"/>
                <w:szCs w:val="24"/>
              </w:rPr>
              <w:t>el Programa De Devolución De Derechos (PRODDER)</w:t>
            </w:r>
          </w:p>
        </w:tc>
      </w:tr>
      <w:tr w:rsidR="00105782" w:rsidRPr="00E70B19" w14:paraId="4064E35E" w14:textId="77777777" w:rsidTr="00DF08CA">
        <w:trPr>
          <w:trHeight w:val="326"/>
        </w:trPr>
        <w:tc>
          <w:tcPr>
            <w:tcW w:w="10457" w:type="dxa"/>
            <w:gridSpan w:val="5"/>
            <w:vAlign w:val="center"/>
          </w:tcPr>
          <w:p w14:paraId="4719B5EB" w14:textId="77777777" w:rsidR="00105782" w:rsidRPr="00E70B19" w:rsidRDefault="00105782" w:rsidP="00DF08CA">
            <w:pPr>
              <w:jc w:val="center"/>
              <w:rPr>
                <w:rFonts w:ascii="Century Gothic" w:hAnsi="Century Gothic"/>
                <w:sz w:val="24"/>
                <w:szCs w:val="24"/>
              </w:rPr>
            </w:pPr>
          </w:p>
        </w:tc>
      </w:tr>
      <w:tr w:rsidR="00105782" w:rsidRPr="00E70B19" w14:paraId="3BCCE65B" w14:textId="77777777" w:rsidTr="00DF08CA">
        <w:trPr>
          <w:trHeight w:val="326"/>
        </w:trPr>
        <w:tc>
          <w:tcPr>
            <w:tcW w:w="648" w:type="dxa"/>
            <w:shd w:val="clear" w:color="auto" w:fill="D9D9D9" w:themeFill="background1" w:themeFillShade="D9"/>
            <w:vAlign w:val="center"/>
          </w:tcPr>
          <w:p w14:paraId="797375AC" w14:textId="77777777" w:rsidR="00105782" w:rsidRPr="00E70B19" w:rsidRDefault="00105782" w:rsidP="00DF08CA">
            <w:pPr>
              <w:jc w:val="center"/>
              <w:rPr>
                <w:rFonts w:ascii="Century Gothic" w:hAnsi="Century Gothic"/>
                <w:b/>
                <w:sz w:val="24"/>
                <w:szCs w:val="24"/>
              </w:rPr>
            </w:pPr>
            <w:r w:rsidRPr="00E70B19">
              <w:rPr>
                <w:rFonts w:ascii="Century Gothic" w:hAnsi="Century Gothic"/>
                <w:b/>
                <w:sz w:val="24"/>
                <w:szCs w:val="24"/>
              </w:rPr>
              <w:t>No.</w:t>
            </w:r>
          </w:p>
        </w:tc>
        <w:tc>
          <w:tcPr>
            <w:tcW w:w="1904" w:type="dxa"/>
            <w:shd w:val="clear" w:color="auto" w:fill="D9D9D9" w:themeFill="background1" w:themeFillShade="D9"/>
            <w:vAlign w:val="center"/>
          </w:tcPr>
          <w:p w14:paraId="5D76303C" w14:textId="77777777" w:rsidR="00105782" w:rsidRPr="00E70B19" w:rsidRDefault="00105782" w:rsidP="00DF08CA">
            <w:pPr>
              <w:jc w:val="center"/>
              <w:rPr>
                <w:rFonts w:ascii="Century Gothic" w:hAnsi="Century Gothic"/>
                <w:b/>
                <w:sz w:val="24"/>
                <w:szCs w:val="24"/>
              </w:rPr>
            </w:pPr>
            <w:r w:rsidRPr="00E70B19">
              <w:rPr>
                <w:rFonts w:ascii="Century Gothic" w:hAnsi="Century Gothic"/>
                <w:b/>
                <w:sz w:val="24"/>
                <w:szCs w:val="24"/>
              </w:rPr>
              <w:t>Responsable</w:t>
            </w:r>
          </w:p>
        </w:tc>
        <w:tc>
          <w:tcPr>
            <w:tcW w:w="5929" w:type="dxa"/>
            <w:gridSpan w:val="2"/>
            <w:shd w:val="clear" w:color="auto" w:fill="D9D9D9" w:themeFill="background1" w:themeFillShade="D9"/>
            <w:vAlign w:val="center"/>
          </w:tcPr>
          <w:p w14:paraId="1A25453E" w14:textId="77777777" w:rsidR="00105782" w:rsidRPr="00E70B19" w:rsidRDefault="00105782" w:rsidP="00DF08CA">
            <w:pPr>
              <w:jc w:val="center"/>
              <w:rPr>
                <w:rFonts w:ascii="Century Gothic" w:hAnsi="Century Gothic"/>
                <w:b/>
                <w:sz w:val="24"/>
                <w:szCs w:val="24"/>
              </w:rPr>
            </w:pPr>
            <w:r w:rsidRPr="00E70B19">
              <w:rPr>
                <w:rFonts w:ascii="Century Gothic" w:hAnsi="Century Gothic"/>
                <w:b/>
                <w:sz w:val="24"/>
                <w:szCs w:val="24"/>
              </w:rPr>
              <w:t>Actividad</w:t>
            </w:r>
          </w:p>
        </w:tc>
        <w:tc>
          <w:tcPr>
            <w:tcW w:w="1976" w:type="dxa"/>
            <w:shd w:val="clear" w:color="auto" w:fill="D9D9D9" w:themeFill="background1" w:themeFillShade="D9"/>
            <w:vAlign w:val="center"/>
          </w:tcPr>
          <w:p w14:paraId="22DE0E07" w14:textId="77777777" w:rsidR="00105782" w:rsidRPr="00E70B19" w:rsidRDefault="00105782" w:rsidP="00DF08CA">
            <w:pPr>
              <w:jc w:val="center"/>
              <w:rPr>
                <w:rFonts w:ascii="Century Gothic" w:hAnsi="Century Gothic"/>
                <w:b/>
                <w:sz w:val="24"/>
                <w:szCs w:val="24"/>
              </w:rPr>
            </w:pPr>
            <w:r w:rsidRPr="00E70B19">
              <w:rPr>
                <w:rFonts w:ascii="Century Gothic" w:hAnsi="Century Gothic"/>
                <w:b/>
                <w:sz w:val="24"/>
                <w:szCs w:val="24"/>
              </w:rPr>
              <w:t>Documentos de trabajo</w:t>
            </w:r>
          </w:p>
        </w:tc>
      </w:tr>
      <w:tr w:rsidR="00105782" w:rsidRPr="00E70B19" w14:paraId="0AA4BD51" w14:textId="77777777" w:rsidTr="00DF08CA">
        <w:trPr>
          <w:trHeight w:val="326"/>
        </w:trPr>
        <w:tc>
          <w:tcPr>
            <w:tcW w:w="648" w:type="dxa"/>
            <w:vAlign w:val="center"/>
          </w:tcPr>
          <w:p w14:paraId="3EADF34C"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1</w:t>
            </w:r>
          </w:p>
        </w:tc>
        <w:tc>
          <w:tcPr>
            <w:tcW w:w="1904" w:type="dxa"/>
            <w:vAlign w:val="center"/>
          </w:tcPr>
          <w:p w14:paraId="325B73F7"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797C9DE6" w14:textId="77777777" w:rsidR="00105782" w:rsidRPr="00E70B19" w:rsidRDefault="00105782" w:rsidP="00DF08CA">
            <w:pPr>
              <w:jc w:val="both"/>
              <w:rPr>
                <w:rFonts w:ascii="Century Gothic" w:hAnsi="Century Gothic"/>
                <w:sz w:val="24"/>
                <w:szCs w:val="24"/>
              </w:rPr>
            </w:pPr>
            <w:r>
              <w:rPr>
                <w:rFonts w:ascii="Century Gothic" w:hAnsi="Century Gothic"/>
                <w:sz w:val="24"/>
                <w:szCs w:val="24"/>
              </w:rPr>
              <w:t xml:space="preserve">Elaboración de Programa de Acciones para el ejercicio fiscal. </w:t>
            </w:r>
          </w:p>
        </w:tc>
        <w:tc>
          <w:tcPr>
            <w:tcW w:w="1976" w:type="dxa"/>
            <w:vAlign w:val="center"/>
          </w:tcPr>
          <w:p w14:paraId="3CC27239"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Solicitud y cuadro del Programa de Acciones</w:t>
            </w:r>
          </w:p>
        </w:tc>
      </w:tr>
      <w:tr w:rsidR="00105782" w:rsidRPr="00E70B19" w14:paraId="112C4A07" w14:textId="77777777" w:rsidTr="00DF08CA">
        <w:trPr>
          <w:trHeight w:val="326"/>
        </w:trPr>
        <w:tc>
          <w:tcPr>
            <w:tcW w:w="648" w:type="dxa"/>
            <w:vAlign w:val="center"/>
          </w:tcPr>
          <w:p w14:paraId="6CFF8046"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2</w:t>
            </w:r>
          </w:p>
        </w:tc>
        <w:tc>
          <w:tcPr>
            <w:tcW w:w="1904" w:type="dxa"/>
            <w:vAlign w:val="center"/>
          </w:tcPr>
          <w:p w14:paraId="20E8F1F2"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239695C6" w14:textId="77777777" w:rsidR="00105782" w:rsidRPr="00E70B19" w:rsidRDefault="00105782" w:rsidP="00DF08CA">
            <w:pPr>
              <w:jc w:val="both"/>
              <w:rPr>
                <w:rFonts w:ascii="Century Gothic" w:hAnsi="Century Gothic"/>
                <w:sz w:val="24"/>
                <w:szCs w:val="24"/>
              </w:rPr>
            </w:pPr>
            <w:r w:rsidRPr="00E70B19">
              <w:rPr>
                <w:rFonts w:ascii="Century Gothic" w:hAnsi="Century Gothic"/>
                <w:sz w:val="24"/>
                <w:szCs w:val="24"/>
              </w:rPr>
              <w:t xml:space="preserve">Dar conocimiento al </w:t>
            </w:r>
            <w:r>
              <w:rPr>
                <w:rFonts w:ascii="Century Gothic" w:hAnsi="Century Gothic"/>
                <w:sz w:val="24"/>
                <w:szCs w:val="24"/>
              </w:rPr>
              <w:t xml:space="preserve">subdirector del área Infraestructura Hidráulica y </w:t>
            </w:r>
            <w:r w:rsidRPr="00E70B19">
              <w:rPr>
                <w:rFonts w:ascii="Century Gothic" w:hAnsi="Century Gothic"/>
                <w:sz w:val="24"/>
                <w:szCs w:val="24"/>
              </w:rPr>
              <w:t>Director General</w:t>
            </w:r>
            <w:r>
              <w:rPr>
                <w:rFonts w:ascii="Century Gothic" w:hAnsi="Century Gothic"/>
                <w:sz w:val="24"/>
                <w:szCs w:val="24"/>
              </w:rPr>
              <w:t xml:space="preserve">, para revisión y aprobación. </w:t>
            </w:r>
          </w:p>
        </w:tc>
        <w:tc>
          <w:tcPr>
            <w:tcW w:w="1976" w:type="dxa"/>
            <w:vAlign w:val="center"/>
          </w:tcPr>
          <w:p w14:paraId="62FCA3FF" w14:textId="77777777" w:rsidR="00105782" w:rsidRDefault="00105782" w:rsidP="00DF08CA">
            <w:pPr>
              <w:jc w:val="center"/>
              <w:rPr>
                <w:rFonts w:ascii="Century Gothic" w:hAnsi="Century Gothic"/>
                <w:sz w:val="24"/>
                <w:szCs w:val="24"/>
              </w:rPr>
            </w:pPr>
            <w:r>
              <w:rPr>
                <w:rFonts w:ascii="Century Gothic" w:hAnsi="Century Gothic"/>
                <w:sz w:val="24"/>
                <w:szCs w:val="24"/>
              </w:rPr>
              <w:t>Cuadro del Programa de Acciones</w:t>
            </w:r>
          </w:p>
        </w:tc>
      </w:tr>
      <w:tr w:rsidR="00105782" w:rsidRPr="00E70B19" w14:paraId="629F05A8" w14:textId="77777777" w:rsidTr="00DF08CA">
        <w:trPr>
          <w:trHeight w:val="326"/>
        </w:trPr>
        <w:tc>
          <w:tcPr>
            <w:tcW w:w="648" w:type="dxa"/>
            <w:vAlign w:val="center"/>
          </w:tcPr>
          <w:p w14:paraId="6B20A098"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3</w:t>
            </w:r>
          </w:p>
        </w:tc>
        <w:tc>
          <w:tcPr>
            <w:tcW w:w="1904" w:type="dxa"/>
            <w:vAlign w:val="center"/>
          </w:tcPr>
          <w:p w14:paraId="5DBDCDF2"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Presidente municipal</w:t>
            </w:r>
          </w:p>
        </w:tc>
        <w:tc>
          <w:tcPr>
            <w:tcW w:w="5929" w:type="dxa"/>
            <w:gridSpan w:val="2"/>
          </w:tcPr>
          <w:p w14:paraId="559297F3" w14:textId="77777777" w:rsidR="00105782" w:rsidRPr="00E70B19" w:rsidRDefault="00105782" w:rsidP="00DF08CA">
            <w:pPr>
              <w:jc w:val="both"/>
              <w:rPr>
                <w:rFonts w:ascii="Century Gothic" w:hAnsi="Century Gothic"/>
                <w:sz w:val="24"/>
                <w:szCs w:val="24"/>
              </w:rPr>
            </w:pPr>
            <w:r>
              <w:rPr>
                <w:rFonts w:ascii="Century Gothic" w:hAnsi="Century Gothic"/>
                <w:sz w:val="24"/>
                <w:szCs w:val="24"/>
              </w:rPr>
              <w:t>Enviar a la Presidencia Municipal para firma del documento.</w:t>
            </w:r>
          </w:p>
        </w:tc>
        <w:tc>
          <w:tcPr>
            <w:tcW w:w="1976" w:type="dxa"/>
            <w:vAlign w:val="center"/>
          </w:tcPr>
          <w:p w14:paraId="73DC39B7" w14:textId="77777777" w:rsidR="00105782" w:rsidRDefault="00105782" w:rsidP="00DF08CA">
            <w:pPr>
              <w:jc w:val="center"/>
              <w:rPr>
                <w:rFonts w:ascii="Century Gothic" w:hAnsi="Century Gothic"/>
                <w:sz w:val="24"/>
                <w:szCs w:val="24"/>
              </w:rPr>
            </w:pPr>
            <w:r>
              <w:rPr>
                <w:rFonts w:ascii="Century Gothic" w:hAnsi="Century Gothic"/>
                <w:sz w:val="24"/>
                <w:szCs w:val="24"/>
              </w:rPr>
              <w:t>Solicitud y cuadro del Programa de Acciones</w:t>
            </w:r>
          </w:p>
        </w:tc>
      </w:tr>
      <w:tr w:rsidR="00105782" w:rsidRPr="00E70B19" w14:paraId="1C97C061" w14:textId="77777777" w:rsidTr="00DF08CA">
        <w:trPr>
          <w:trHeight w:val="326"/>
        </w:trPr>
        <w:tc>
          <w:tcPr>
            <w:tcW w:w="648" w:type="dxa"/>
            <w:vAlign w:val="center"/>
          </w:tcPr>
          <w:p w14:paraId="09A8F8B1"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4</w:t>
            </w:r>
          </w:p>
        </w:tc>
        <w:tc>
          <w:tcPr>
            <w:tcW w:w="1904" w:type="dxa"/>
            <w:vAlign w:val="center"/>
          </w:tcPr>
          <w:p w14:paraId="32595F0A"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299FDA13" w14:textId="77777777" w:rsidR="00105782" w:rsidRPr="00E70B19" w:rsidRDefault="00105782" w:rsidP="00DF08CA">
            <w:pPr>
              <w:jc w:val="both"/>
              <w:rPr>
                <w:rFonts w:ascii="Century Gothic" w:hAnsi="Century Gothic"/>
                <w:sz w:val="24"/>
                <w:szCs w:val="24"/>
              </w:rPr>
            </w:pPr>
            <w:r>
              <w:rPr>
                <w:rFonts w:ascii="Century Gothic" w:hAnsi="Century Gothic"/>
                <w:sz w:val="24"/>
                <w:szCs w:val="24"/>
              </w:rPr>
              <w:t xml:space="preserve">Enviar solicitud, Programa de Acciones y anexos a la CONAGUA para iniciar tramite.  </w:t>
            </w:r>
          </w:p>
        </w:tc>
        <w:tc>
          <w:tcPr>
            <w:tcW w:w="1976" w:type="dxa"/>
            <w:vAlign w:val="center"/>
          </w:tcPr>
          <w:p w14:paraId="747DE3C4" w14:textId="77777777" w:rsidR="00105782" w:rsidRDefault="00105782" w:rsidP="00DF08CA">
            <w:pPr>
              <w:jc w:val="center"/>
              <w:rPr>
                <w:rFonts w:ascii="Century Gothic" w:hAnsi="Century Gothic"/>
                <w:sz w:val="24"/>
                <w:szCs w:val="24"/>
              </w:rPr>
            </w:pPr>
            <w:r>
              <w:rPr>
                <w:rFonts w:ascii="Century Gothic" w:hAnsi="Century Gothic"/>
                <w:sz w:val="24"/>
                <w:szCs w:val="24"/>
              </w:rPr>
              <w:t>Solicitud y cuadro del Programa de Acciones</w:t>
            </w:r>
          </w:p>
        </w:tc>
      </w:tr>
      <w:tr w:rsidR="00105782" w:rsidRPr="00E70B19" w14:paraId="5B41D429" w14:textId="77777777" w:rsidTr="00DF08CA">
        <w:trPr>
          <w:trHeight w:val="326"/>
        </w:trPr>
        <w:tc>
          <w:tcPr>
            <w:tcW w:w="648" w:type="dxa"/>
            <w:vAlign w:val="center"/>
          </w:tcPr>
          <w:p w14:paraId="04BC0B8E" w14:textId="77777777" w:rsidR="00105782" w:rsidRDefault="00105782" w:rsidP="00DF08CA">
            <w:pPr>
              <w:jc w:val="center"/>
              <w:rPr>
                <w:rFonts w:ascii="Century Gothic" w:hAnsi="Century Gothic"/>
                <w:sz w:val="24"/>
                <w:szCs w:val="24"/>
              </w:rPr>
            </w:pPr>
            <w:r>
              <w:rPr>
                <w:rFonts w:ascii="Century Gothic" w:hAnsi="Century Gothic"/>
                <w:sz w:val="24"/>
                <w:szCs w:val="24"/>
              </w:rPr>
              <w:t>5</w:t>
            </w:r>
          </w:p>
        </w:tc>
        <w:tc>
          <w:tcPr>
            <w:tcW w:w="1904" w:type="dxa"/>
            <w:vAlign w:val="center"/>
          </w:tcPr>
          <w:p w14:paraId="3D13F08C" w14:textId="77777777" w:rsidR="00105782" w:rsidRDefault="00105782" w:rsidP="00DF08CA">
            <w:pPr>
              <w:jc w:val="cente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40FFF9E9" w14:textId="77777777" w:rsidR="00105782" w:rsidRDefault="00105782" w:rsidP="00DF08CA">
            <w:pPr>
              <w:jc w:val="both"/>
              <w:rPr>
                <w:rFonts w:ascii="Century Gothic" w:hAnsi="Century Gothic"/>
                <w:sz w:val="24"/>
                <w:szCs w:val="24"/>
              </w:rPr>
            </w:pPr>
            <w:r w:rsidRPr="00E70B19">
              <w:rPr>
                <w:rFonts w:ascii="Century Gothic" w:hAnsi="Century Gothic"/>
                <w:sz w:val="24"/>
                <w:szCs w:val="24"/>
              </w:rPr>
              <w:t>Conservar y resguardar la documentación</w:t>
            </w:r>
            <w:r>
              <w:rPr>
                <w:rFonts w:ascii="Century Gothic" w:hAnsi="Century Gothic"/>
                <w:sz w:val="24"/>
                <w:szCs w:val="24"/>
              </w:rPr>
              <w:t xml:space="preserve"> y espera de respuesta de validación del programa. </w:t>
            </w:r>
          </w:p>
        </w:tc>
        <w:tc>
          <w:tcPr>
            <w:tcW w:w="1976" w:type="dxa"/>
            <w:vAlign w:val="center"/>
          </w:tcPr>
          <w:p w14:paraId="37232B53" w14:textId="77777777" w:rsidR="00105782" w:rsidRDefault="00105782" w:rsidP="00DF08CA">
            <w:pPr>
              <w:jc w:val="center"/>
              <w:rPr>
                <w:rFonts w:ascii="Century Gothic" w:hAnsi="Century Gothic"/>
                <w:sz w:val="24"/>
                <w:szCs w:val="24"/>
              </w:rPr>
            </w:pPr>
          </w:p>
        </w:tc>
      </w:tr>
      <w:tr w:rsidR="00105782" w:rsidRPr="00E70B19" w14:paraId="7C12883C" w14:textId="77777777" w:rsidTr="00DF08CA">
        <w:trPr>
          <w:trHeight w:val="326"/>
        </w:trPr>
        <w:tc>
          <w:tcPr>
            <w:tcW w:w="648" w:type="dxa"/>
            <w:vAlign w:val="center"/>
          </w:tcPr>
          <w:p w14:paraId="07750DE7" w14:textId="77777777" w:rsidR="00105782" w:rsidRDefault="00105782" w:rsidP="00DF08CA">
            <w:pPr>
              <w:jc w:val="center"/>
              <w:rPr>
                <w:rFonts w:ascii="Century Gothic" w:hAnsi="Century Gothic"/>
                <w:sz w:val="24"/>
                <w:szCs w:val="24"/>
              </w:rPr>
            </w:pPr>
            <w:r>
              <w:rPr>
                <w:rFonts w:ascii="Century Gothic" w:hAnsi="Century Gothic"/>
                <w:sz w:val="24"/>
                <w:szCs w:val="24"/>
              </w:rPr>
              <w:t>6</w:t>
            </w:r>
          </w:p>
        </w:tc>
        <w:tc>
          <w:tcPr>
            <w:tcW w:w="1904" w:type="dxa"/>
            <w:vAlign w:val="center"/>
          </w:tcPr>
          <w:p w14:paraId="30A304B3" w14:textId="77777777" w:rsidR="00105782" w:rsidRDefault="00105782" w:rsidP="00DF08CA">
            <w:pPr>
              <w:jc w:val="center"/>
              <w:rPr>
                <w:rFonts w:ascii="Century Gothic" w:hAnsi="Century Gothic"/>
                <w:sz w:val="24"/>
                <w:szCs w:val="24"/>
              </w:rPr>
            </w:pPr>
            <w:r>
              <w:rPr>
                <w:rFonts w:ascii="Century Gothic" w:hAnsi="Century Gothic"/>
                <w:sz w:val="24"/>
                <w:szCs w:val="24"/>
              </w:rPr>
              <w:t>CONAGUA</w:t>
            </w:r>
          </w:p>
        </w:tc>
        <w:tc>
          <w:tcPr>
            <w:tcW w:w="5929" w:type="dxa"/>
            <w:gridSpan w:val="2"/>
          </w:tcPr>
          <w:p w14:paraId="78F82030" w14:textId="77777777" w:rsidR="00105782" w:rsidRDefault="00105782" w:rsidP="00DF08CA">
            <w:pPr>
              <w:jc w:val="both"/>
              <w:rPr>
                <w:rFonts w:ascii="Century Gothic" w:hAnsi="Century Gothic"/>
                <w:sz w:val="24"/>
                <w:szCs w:val="24"/>
              </w:rPr>
            </w:pPr>
            <w:r>
              <w:rPr>
                <w:rFonts w:ascii="Century Gothic" w:hAnsi="Century Gothic"/>
                <w:sz w:val="24"/>
                <w:szCs w:val="24"/>
              </w:rPr>
              <w:t>Validar propuesta del Programa de Acciones.</w:t>
            </w:r>
          </w:p>
        </w:tc>
        <w:tc>
          <w:tcPr>
            <w:tcW w:w="1976" w:type="dxa"/>
            <w:vAlign w:val="center"/>
          </w:tcPr>
          <w:p w14:paraId="61F7D77C" w14:textId="77777777" w:rsidR="00105782" w:rsidRDefault="00105782" w:rsidP="00DF08CA">
            <w:pPr>
              <w:jc w:val="center"/>
              <w:rPr>
                <w:rFonts w:ascii="Century Gothic" w:hAnsi="Century Gothic"/>
                <w:sz w:val="24"/>
                <w:szCs w:val="24"/>
              </w:rPr>
            </w:pPr>
          </w:p>
        </w:tc>
      </w:tr>
      <w:tr w:rsidR="00105782" w:rsidRPr="00E70B19" w14:paraId="688EFA1B" w14:textId="77777777" w:rsidTr="00DF08CA">
        <w:trPr>
          <w:trHeight w:val="326"/>
        </w:trPr>
        <w:tc>
          <w:tcPr>
            <w:tcW w:w="648" w:type="dxa"/>
            <w:vAlign w:val="center"/>
          </w:tcPr>
          <w:p w14:paraId="6E015DFB" w14:textId="77777777" w:rsidR="00105782" w:rsidRDefault="00105782" w:rsidP="00DF08CA">
            <w:pPr>
              <w:jc w:val="center"/>
              <w:rPr>
                <w:rFonts w:ascii="Century Gothic" w:hAnsi="Century Gothic"/>
                <w:sz w:val="24"/>
                <w:szCs w:val="24"/>
              </w:rPr>
            </w:pPr>
            <w:r>
              <w:rPr>
                <w:rFonts w:ascii="Century Gothic" w:hAnsi="Century Gothic"/>
                <w:sz w:val="24"/>
                <w:szCs w:val="24"/>
              </w:rPr>
              <w:t>7</w:t>
            </w:r>
          </w:p>
        </w:tc>
        <w:tc>
          <w:tcPr>
            <w:tcW w:w="1904" w:type="dxa"/>
            <w:vAlign w:val="center"/>
          </w:tcPr>
          <w:p w14:paraId="457F4D82" w14:textId="77777777" w:rsidR="00105782" w:rsidRDefault="00105782" w:rsidP="00DF08CA">
            <w:pPr>
              <w:jc w:val="cente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3FCD60A6" w14:textId="77777777" w:rsidR="00105782" w:rsidRDefault="00105782" w:rsidP="00DF08CA">
            <w:pPr>
              <w:jc w:val="both"/>
              <w:rPr>
                <w:rFonts w:ascii="Century Gothic" w:hAnsi="Century Gothic"/>
                <w:sz w:val="24"/>
                <w:szCs w:val="24"/>
              </w:rPr>
            </w:pPr>
            <w:r>
              <w:rPr>
                <w:rFonts w:ascii="Century Gothic" w:hAnsi="Century Gothic"/>
                <w:sz w:val="24"/>
                <w:szCs w:val="24"/>
              </w:rPr>
              <w:t>Solicitar información correspondiente a cada una de las áreas para llenado de “</w:t>
            </w:r>
            <w:r w:rsidRPr="00A713D4">
              <w:rPr>
                <w:rFonts w:ascii="Century Gothic" w:hAnsi="Century Gothic"/>
                <w:sz w:val="24"/>
                <w:szCs w:val="24"/>
              </w:rPr>
              <w:t>Cuestionario de Información Básica de Organismos Operadores</w:t>
            </w:r>
            <w:r>
              <w:rPr>
                <w:rFonts w:ascii="Century Gothic" w:hAnsi="Century Gothic"/>
                <w:sz w:val="24"/>
                <w:szCs w:val="24"/>
              </w:rPr>
              <w:t>”.</w:t>
            </w:r>
          </w:p>
        </w:tc>
        <w:tc>
          <w:tcPr>
            <w:tcW w:w="1976" w:type="dxa"/>
            <w:vAlign w:val="center"/>
          </w:tcPr>
          <w:p w14:paraId="450193C6" w14:textId="77777777" w:rsidR="00105782" w:rsidRDefault="00105782" w:rsidP="00DF08CA">
            <w:pPr>
              <w:jc w:val="center"/>
              <w:rPr>
                <w:rFonts w:ascii="Century Gothic" w:hAnsi="Century Gothic"/>
                <w:sz w:val="24"/>
                <w:szCs w:val="24"/>
              </w:rPr>
            </w:pPr>
            <w:r>
              <w:rPr>
                <w:rFonts w:ascii="Century Gothic" w:hAnsi="Century Gothic"/>
                <w:sz w:val="24"/>
                <w:szCs w:val="24"/>
              </w:rPr>
              <w:t>Cuestionario</w:t>
            </w:r>
          </w:p>
        </w:tc>
      </w:tr>
      <w:tr w:rsidR="00105782" w:rsidRPr="00E70B19" w14:paraId="698E58BA" w14:textId="77777777" w:rsidTr="00DF08CA">
        <w:trPr>
          <w:trHeight w:val="326"/>
        </w:trPr>
        <w:tc>
          <w:tcPr>
            <w:tcW w:w="648" w:type="dxa"/>
            <w:vAlign w:val="center"/>
          </w:tcPr>
          <w:p w14:paraId="501DBC38" w14:textId="77777777" w:rsidR="00105782" w:rsidRDefault="00105782" w:rsidP="00DF08CA">
            <w:pPr>
              <w:jc w:val="center"/>
              <w:rPr>
                <w:rFonts w:ascii="Century Gothic" w:hAnsi="Century Gothic"/>
                <w:sz w:val="24"/>
                <w:szCs w:val="24"/>
              </w:rPr>
            </w:pPr>
            <w:r>
              <w:rPr>
                <w:rFonts w:ascii="Century Gothic" w:hAnsi="Century Gothic"/>
                <w:sz w:val="24"/>
                <w:szCs w:val="24"/>
              </w:rPr>
              <w:t>8</w:t>
            </w:r>
          </w:p>
        </w:tc>
        <w:tc>
          <w:tcPr>
            <w:tcW w:w="1904" w:type="dxa"/>
            <w:vAlign w:val="center"/>
          </w:tcPr>
          <w:p w14:paraId="1FCA8517" w14:textId="77777777" w:rsidR="00105782" w:rsidRDefault="00105782" w:rsidP="00DF08CA">
            <w:pPr>
              <w:jc w:val="center"/>
              <w:rPr>
                <w:rFonts w:ascii="Century Gothic" w:hAnsi="Century Gothic"/>
                <w:sz w:val="24"/>
                <w:szCs w:val="24"/>
              </w:rPr>
            </w:pPr>
            <w:r>
              <w:rPr>
                <w:rFonts w:ascii="Century Gothic" w:hAnsi="Century Gothic"/>
                <w:sz w:val="24"/>
                <w:szCs w:val="24"/>
              </w:rPr>
              <w:t>Áreas</w:t>
            </w:r>
          </w:p>
        </w:tc>
        <w:tc>
          <w:tcPr>
            <w:tcW w:w="5929" w:type="dxa"/>
            <w:gridSpan w:val="2"/>
          </w:tcPr>
          <w:p w14:paraId="3760878B" w14:textId="77777777" w:rsidR="00105782" w:rsidRDefault="00105782" w:rsidP="00DF08CA">
            <w:pPr>
              <w:jc w:val="both"/>
              <w:rPr>
                <w:rFonts w:ascii="Century Gothic" w:hAnsi="Century Gothic"/>
                <w:sz w:val="24"/>
                <w:szCs w:val="24"/>
              </w:rPr>
            </w:pPr>
            <w:r>
              <w:rPr>
                <w:rFonts w:ascii="Century Gothic" w:hAnsi="Century Gothic"/>
                <w:sz w:val="24"/>
                <w:szCs w:val="24"/>
              </w:rPr>
              <w:t>Llenar información de “</w:t>
            </w:r>
            <w:r w:rsidRPr="00A713D4">
              <w:rPr>
                <w:rFonts w:ascii="Century Gothic" w:hAnsi="Century Gothic"/>
                <w:sz w:val="24"/>
                <w:szCs w:val="24"/>
              </w:rPr>
              <w:t>Cuestionario de Información Básica de Organismos Operadores</w:t>
            </w:r>
            <w:r>
              <w:rPr>
                <w:rFonts w:ascii="Century Gothic" w:hAnsi="Century Gothic"/>
                <w:sz w:val="24"/>
                <w:szCs w:val="24"/>
              </w:rPr>
              <w:t>”.</w:t>
            </w:r>
          </w:p>
        </w:tc>
        <w:tc>
          <w:tcPr>
            <w:tcW w:w="1976" w:type="dxa"/>
            <w:vAlign w:val="center"/>
          </w:tcPr>
          <w:p w14:paraId="0D3C9E37" w14:textId="77777777" w:rsidR="00105782" w:rsidRDefault="00105782" w:rsidP="00DF08CA">
            <w:pPr>
              <w:jc w:val="center"/>
              <w:rPr>
                <w:rFonts w:ascii="Century Gothic" w:hAnsi="Century Gothic"/>
                <w:sz w:val="24"/>
                <w:szCs w:val="24"/>
              </w:rPr>
            </w:pPr>
            <w:r>
              <w:rPr>
                <w:rFonts w:ascii="Century Gothic" w:hAnsi="Century Gothic"/>
                <w:sz w:val="24"/>
                <w:szCs w:val="24"/>
              </w:rPr>
              <w:t>Cuestionario</w:t>
            </w:r>
          </w:p>
        </w:tc>
      </w:tr>
      <w:tr w:rsidR="00105782" w:rsidRPr="00E70B19" w14:paraId="13AD49BC" w14:textId="77777777" w:rsidTr="00DF08CA">
        <w:trPr>
          <w:trHeight w:val="326"/>
        </w:trPr>
        <w:tc>
          <w:tcPr>
            <w:tcW w:w="648" w:type="dxa"/>
            <w:vAlign w:val="center"/>
          </w:tcPr>
          <w:p w14:paraId="14EED2FB" w14:textId="77777777" w:rsidR="00105782" w:rsidRDefault="00105782" w:rsidP="00DF08CA">
            <w:pPr>
              <w:jc w:val="center"/>
              <w:rPr>
                <w:rFonts w:ascii="Century Gothic" w:hAnsi="Century Gothic"/>
                <w:sz w:val="24"/>
                <w:szCs w:val="24"/>
              </w:rPr>
            </w:pPr>
            <w:r>
              <w:rPr>
                <w:rFonts w:ascii="Century Gothic" w:hAnsi="Century Gothic"/>
                <w:sz w:val="24"/>
                <w:szCs w:val="24"/>
              </w:rPr>
              <w:t>9</w:t>
            </w:r>
          </w:p>
        </w:tc>
        <w:tc>
          <w:tcPr>
            <w:tcW w:w="1904" w:type="dxa"/>
            <w:vAlign w:val="center"/>
          </w:tcPr>
          <w:p w14:paraId="2920A0E1" w14:textId="77777777" w:rsidR="00105782" w:rsidRDefault="00105782" w:rsidP="00DF08CA">
            <w:pPr>
              <w:jc w:val="cente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63C8AC55" w14:textId="77777777" w:rsidR="00105782" w:rsidRDefault="00105782" w:rsidP="00DF08CA">
            <w:pPr>
              <w:jc w:val="both"/>
              <w:rPr>
                <w:rFonts w:ascii="Century Gothic" w:hAnsi="Century Gothic"/>
                <w:sz w:val="24"/>
                <w:szCs w:val="24"/>
              </w:rPr>
            </w:pPr>
            <w:r w:rsidRPr="00A713D4">
              <w:rPr>
                <w:rFonts w:ascii="Century Gothic" w:hAnsi="Century Gothic"/>
                <w:sz w:val="24"/>
                <w:szCs w:val="24"/>
              </w:rPr>
              <w:t>Llenar</w:t>
            </w:r>
            <w:r>
              <w:rPr>
                <w:rFonts w:ascii="Century Gothic" w:hAnsi="Century Gothic"/>
                <w:sz w:val="24"/>
                <w:szCs w:val="24"/>
              </w:rPr>
              <w:t xml:space="preserve"> </w:t>
            </w:r>
            <w:r w:rsidRPr="00A713D4">
              <w:rPr>
                <w:rFonts w:ascii="Century Gothic" w:hAnsi="Century Gothic"/>
                <w:sz w:val="24"/>
                <w:szCs w:val="24"/>
              </w:rPr>
              <w:t>en la CONAGUA el Cuestionario de Información Básica de Organismos Operadores y ser validado en el Sistema INFOAPAS.</w:t>
            </w:r>
          </w:p>
        </w:tc>
        <w:tc>
          <w:tcPr>
            <w:tcW w:w="1976" w:type="dxa"/>
            <w:vAlign w:val="center"/>
          </w:tcPr>
          <w:p w14:paraId="2488157E" w14:textId="77777777" w:rsidR="00105782" w:rsidRDefault="00105782" w:rsidP="00DF08CA">
            <w:pPr>
              <w:jc w:val="center"/>
              <w:rPr>
                <w:rFonts w:ascii="Century Gothic" w:hAnsi="Century Gothic"/>
                <w:sz w:val="24"/>
                <w:szCs w:val="24"/>
              </w:rPr>
            </w:pPr>
          </w:p>
        </w:tc>
      </w:tr>
      <w:tr w:rsidR="00105782" w:rsidRPr="00E70B19" w14:paraId="5E308BD2" w14:textId="77777777" w:rsidTr="00DF08CA">
        <w:trPr>
          <w:trHeight w:val="326"/>
        </w:trPr>
        <w:tc>
          <w:tcPr>
            <w:tcW w:w="648" w:type="dxa"/>
            <w:vAlign w:val="center"/>
          </w:tcPr>
          <w:p w14:paraId="79F2654B" w14:textId="77777777" w:rsidR="00105782" w:rsidRDefault="00105782" w:rsidP="00DF08CA">
            <w:pPr>
              <w:jc w:val="center"/>
              <w:rPr>
                <w:rFonts w:ascii="Century Gothic" w:hAnsi="Century Gothic"/>
                <w:sz w:val="24"/>
                <w:szCs w:val="24"/>
              </w:rPr>
            </w:pPr>
            <w:r>
              <w:rPr>
                <w:rFonts w:ascii="Century Gothic" w:hAnsi="Century Gothic"/>
                <w:sz w:val="24"/>
                <w:szCs w:val="24"/>
              </w:rPr>
              <w:t>10</w:t>
            </w:r>
          </w:p>
        </w:tc>
        <w:tc>
          <w:tcPr>
            <w:tcW w:w="1904" w:type="dxa"/>
            <w:vAlign w:val="center"/>
          </w:tcPr>
          <w:p w14:paraId="6324F0B2" w14:textId="77777777" w:rsidR="00105782" w:rsidRDefault="00105782" w:rsidP="00DF08CA">
            <w:pPr>
              <w:jc w:val="cente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1B32BFA6" w14:textId="77777777" w:rsidR="00105782" w:rsidRDefault="00105782" w:rsidP="00DF08CA">
            <w:pPr>
              <w:jc w:val="both"/>
              <w:rPr>
                <w:rFonts w:ascii="Century Gothic" w:hAnsi="Century Gothic"/>
                <w:sz w:val="24"/>
                <w:szCs w:val="24"/>
              </w:rPr>
            </w:pPr>
            <w:r>
              <w:rPr>
                <w:rFonts w:ascii="Century Gothic" w:hAnsi="Century Gothic"/>
                <w:sz w:val="24"/>
                <w:szCs w:val="24"/>
              </w:rPr>
              <w:t>Generar oficio para ingresar a la CONAGUA “</w:t>
            </w:r>
            <w:r w:rsidRPr="00A713D4">
              <w:rPr>
                <w:rFonts w:ascii="Century Gothic" w:hAnsi="Century Gothic"/>
                <w:sz w:val="24"/>
                <w:szCs w:val="24"/>
              </w:rPr>
              <w:t>Cuestionario de Información Básica de Organismos Operadores</w:t>
            </w:r>
            <w:r>
              <w:rPr>
                <w:rFonts w:ascii="Century Gothic" w:hAnsi="Century Gothic"/>
                <w:sz w:val="24"/>
                <w:szCs w:val="24"/>
              </w:rPr>
              <w:t>”.</w:t>
            </w:r>
          </w:p>
        </w:tc>
        <w:tc>
          <w:tcPr>
            <w:tcW w:w="1976" w:type="dxa"/>
            <w:vAlign w:val="center"/>
          </w:tcPr>
          <w:p w14:paraId="04EEF4C3" w14:textId="77777777" w:rsidR="00105782" w:rsidRDefault="00105782" w:rsidP="00DF08CA">
            <w:pPr>
              <w:jc w:val="center"/>
              <w:rPr>
                <w:rFonts w:ascii="Century Gothic" w:hAnsi="Century Gothic"/>
                <w:sz w:val="24"/>
                <w:szCs w:val="24"/>
              </w:rPr>
            </w:pPr>
            <w:r>
              <w:rPr>
                <w:rFonts w:ascii="Century Gothic" w:hAnsi="Century Gothic"/>
                <w:sz w:val="24"/>
                <w:szCs w:val="24"/>
              </w:rPr>
              <w:t>Oficio</w:t>
            </w:r>
          </w:p>
        </w:tc>
      </w:tr>
      <w:tr w:rsidR="00105782" w:rsidRPr="00E70B19" w14:paraId="6A635D9B" w14:textId="77777777" w:rsidTr="00DF08CA">
        <w:trPr>
          <w:trHeight w:val="326"/>
        </w:trPr>
        <w:tc>
          <w:tcPr>
            <w:tcW w:w="648" w:type="dxa"/>
            <w:vAlign w:val="center"/>
          </w:tcPr>
          <w:p w14:paraId="0770CCDC" w14:textId="77777777" w:rsidR="00105782" w:rsidRDefault="00105782" w:rsidP="00DF08CA">
            <w:pPr>
              <w:jc w:val="center"/>
              <w:rPr>
                <w:rFonts w:ascii="Century Gothic" w:hAnsi="Century Gothic"/>
                <w:sz w:val="24"/>
                <w:szCs w:val="24"/>
              </w:rPr>
            </w:pPr>
            <w:r>
              <w:rPr>
                <w:rFonts w:ascii="Century Gothic" w:hAnsi="Century Gothic"/>
                <w:sz w:val="24"/>
                <w:szCs w:val="24"/>
              </w:rPr>
              <w:t>11</w:t>
            </w:r>
          </w:p>
        </w:tc>
        <w:tc>
          <w:tcPr>
            <w:tcW w:w="1904" w:type="dxa"/>
            <w:vAlign w:val="center"/>
          </w:tcPr>
          <w:p w14:paraId="0D6FD809" w14:textId="77777777" w:rsidR="00105782" w:rsidRDefault="00105782" w:rsidP="00DF08CA">
            <w:pPr>
              <w:jc w:val="center"/>
              <w:rPr>
                <w:rFonts w:ascii="Century Gothic" w:hAnsi="Century Gothic"/>
                <w:sz w:val="24"/>
                <w:szCs w:val="24"/>
              </w:rPr>
            </w:pPr>
            <w:r>
              <w:rPr>
                <w:rFonts w:ascii="Century Gothic" w:hAnsi="Century Gothic"/>
                <w:sz w:val="24"/>
                <w:szCs w:val="24"/>
              </w:rPr>
              <w:t>Presidente municipal</w:t>
            </w:r>
          </w:p>
        </w:tc>
        <w:tc>
          <w:tcPr>
            <w:tcW w:w="5929" w:type="dxa"/>
            <w:gridSpan w:val="2"/>
          </w:tcPr>
          <w:p w14:paraId="16BF8905" w14:textId="77777777" w:rsidR="00105782" w:rsidRDefault="00105782" w:rsidP="00DF08CA">
            <w:pPr>
              <w:jc w:val="both"/>
              <w:rPr>
                <w:rFonts w:ascii="Century Gothic" w:hAnsi="Century Gothic"/>
                <w:sz w:val="24"/>
                <w:szCs w:val="24"/>
              </w:rPr>
            </w:pPr>
            <w:r>
              <w:rPr>
                <w:rFonts w:ascii="Century Gothic" w:hAnsi="Century Gothic"/>
                <w:sz w:val="24"/>
                <w:szCs w:val="24"/>
              </w:rPr>
              <w:t>Enviar a la Presidencia Municipal para firma del documento.</w:t>
            </w:r>
          </w:p>
        </w:tc>
        <w:tc>
          <w:tcPr>
            <w:tcW w:w="1976" w:type="dxa"/>
            <w:vAlign w:val="center"/>
          </w:tcPr>
          <w:p w14:paraId="4CF83DB0" w14:textId="77777777" w:rsidR="00105782" w:rsidRDefault="00105782" w:rsidP="00DF08CA">
            <w:pPr>
              <w:jc w:val="center"/>
              <w:rPr>
                <w:rFonts w:ascii="Century Gothic" w:hAnsi="Century Gothic"/>
                <w:sz w:val="24"/>
                <w:szCs w:val="24"/>
              </w:rPr>
            </w:pPr>
            <w:r>
              <w:rPr>
                <w:rFonts w:ascii="Century Gothic" w:hAnsi="Century Gothic"/>
                <w:sz w:val="24"/>
                <w:szCs w:val="24"/>
              </w:rPr>
              <w:t>Oficio</w:t>
            </w:r>
          </w:p>
        </w:tc>
      </w:tr>
      <w:tr w:rsidR="00105782" w:rsidRPr="00E70B19" w14:paraId="0053BECE" w14:textId="77777777" w:rsidTr="00DF08CA">
        <w:trPr>
          <w:trHeight w:val="326"/>
        </w:trPr>
        <w:tc>
          <w:tcPr>
            <w:tcW w:w="648" w:type="dxa"/>
            <w:vAlign w:val="center"/>
          </w:tcPr>
          <w:p w14:paraId="010AE6E4" w14:textId="77777777" w:rsidR="00105782" w:rsidRDefault="00105782" w:rsidP="00DF08CA">
            <w:pPr>
              <w:jc w:val="center"/>
              <w:rPr>
                <w:rFonts w:ascii="Century Gothic" w:hAnsi="Century Gothic"/>
                <w:sz w:val="24"/>
                <w:szCs w:val="24"/>
              </w:rPr>
            </w:pPr>
            <w:r>
              <w:rPr>
                <w:rFonts w:ascii="Century Gothic" w:hAnsi="Century Gothic"/>
                <w:sz w:val="24"/>
                <w:szCs w:val="24"/>
              </w:rPr>
              <w:lastRenderedPageBreak/>
              <w:t>12</w:t>
            </w:r>
          </w:p>
        </w:tc>
        <w:tc>
          <w:tcPr>
            <w:tcW w:w="1904" w:type="dxa"/>
            <w:vAlign w:val="center"/>
          </w:tcPr>
          <w:p w14:paraId="1A487BAB" w14:textId="77777777" w:rsidR="00105782" w:rsidRDefault="00105782" w:rsidP="00DF08CA">
            <w:pPr>
              <w:jc w:val="cente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69BD037F" w14:textId="77777777" w:rsidR="00105782" w:rsidRDefault="00105782" w:rsidP="00DF08CA">
            <w:pPr>
              <w:jc w:val="both"/>
              <w:rPr>
                <w:rFonts w:ascii="Century Gothic" w:hAnsi="Century Gothic"/>
                <w:sz w:val="24"/>
                <w:szCs w:val="24"/>
              </w:rPr>
            </w:pPr>
            <w:r>
              <w:rPr>
                <w:rFonts w:ascii="Century Gothic" w:hAnsi="Century Gothic"/>
                <w:sz w:val="24"/>
                <w:szCs w:val="24"/>
              </w:rPr>
              <w:t xml:space="preserve">Enviar documento y cuestionario a la CONAGUA para validación.   </w:t>
            </w:r>
          </w:p>
        </w:tc>
        <w:tc>
          <w:tcPr>
            <w:tcW w:w="1976" w:type="dxa"/>
            <w:vAlign w:val="center"/>
          </w:tcPr>
          <w:p w14:paraId="133C0335" w14:textId="77777777" w:rsidR="00105782" w:rsidRDefault="00105782" w:rsidP="00DF08CA">
            <w:pPr>
              <w:jc w:val="center"/>
              <w:rPr>
                <w:rFonts w:ascii="Century Gothic" w:hAnsi="Century Gothic"/>
                <w:sz w:val="24"/>
                <w:szCs w:val="24"/>
              </w:rPr>
            </w:pPr>
            <w:r>
              <w:rPr>
                <w:rFonts w:ascii="Century Gothic" w:hAnsi="Century Gothic"/>
                <w:sz w:val="24"/>
                <w:szCs w:val="24"/>
              </w:rPr>
              <w:t>Oficio</w:t>
            </w:r>
          </w:p>
        </w:tc>
      </w:tr>
      <w:tr w:rsidR="00105782" w:rsidRPr="00E70B19" w14:paraId="0A08374D" w14:textId="77777777" w:rsidTr="00DF08CA">
        <w:trPr>
          <w:trHeight w:val="326"/>
        </w:trPr>
        <w:tc>
          <w:tcPr>
            <w:tcW w:w="648" w:type="dxa"/>
            <w:vAlign w:val="center"/>
          </w:tcPr>
          <w:p w14:paraId="27CBA14E" w14:textId="77777777" w:rsidR="00105782" w:rsidRDefault="00105782" w:rsidP="00DF08CA">
            <w:pPr>
              <w:jc w:val="center"/>
              <w:rPr>
                <w:rFonts w:ascii="Century Gothic" w:hAnsi="Century Gothic"/>
                <w:sz w:val="24"/>
                <w:szCs w:val="24"/>
              </w:rPr>
            </w:pPr>
            <w:r>
              <w:rPr>
                <w:rFonts w:ascii="Century Gothic" w:hAnsi="Century Gothic"/>
                <w:sz w:val="24"/>
                <w:szCs w:val="24"/>
              </w:rPr>
              <w:t>13</w:t>
            </w:r>
          </w:p>
        </w:tc>
        <w:tc>
          <w:tcPr>
            <w:tcW w:w="1904" w:type="dxa"/>
            <w:vAlign w:val="center"/>
          </w:tcPr>
          <w:p w14:paraId="49F7F737" w14:textId="77777777" w:rsidR="00105782" w:rsidRDefault="00105782" w:rsidP="00DF08CA">
            <w:pPr>
              <w:jc w:val="cente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48D3E4F4" w14:textId="77777777" w:rsidR="00105782" w:rsidRDefault="00105782" w:rsidP="00DF08CA">
            <w:pPr>
              <w:jc w:val="both"/>
              <w:rPr>
                <w:rFonts w:ascii="Century Gothic" w:hAnsi="Century Gothic"/>
                <w:sz w:val="24"/>
                <w:szCs w:val="24"/>
              </w:rPr>
            </w:pPr>
            <w:r>
              <w:rPr>
                <w:rFonts w:ascii="Century Gothic" w:hAnsi="Century Gothic"/>
                <w:sz w:val="24"/>
                <w:szCs w:val="24"/>
              </w:rPr>
              <w:t xml:space="preserve">Solicitar a la Secretaria de Administración y Finanzas la apertura de cuenta para el Programa PRODDER. </w:t>
            </w:r>
          </w:p>
        </w:tc>
        <w:tc>
          <w:tcPr>
            <w:tcW w:w="1976" w:type="dxa"/>
            <w:vAlign w:val="center"/>
          </w:tcPr>
          <w:p w14:paraId="040334AB" w14:textId="77777777" w:rsidR="00105782" w:rsidRDefault="00105782" w:rsidP="00DF08CA">
            <w:pPr>
              <w:jc w:val="center"/>
              <w:rPr>
                <w:rFonts w:ascii="Century Gothic" w:hAnsi="Century Gothic"/>
                <w:sz w:val="24"/>
                <w:szCs w:val="24"/>
              </w:rPr>
            </w:pPr>
            <w:r>
              <w:rPr>
                <w:rFonts w:ascii="Century Gothic" w:hAnsi="Century Gothic"/>
                <w:sz w:val="24"/>
                <w:szCs w:val="24"/>
              </w:rPr>
              <w:t>Oficio</w:t>
            </w:r>
          </w:p>
        </w:tc>
      </w:tr>
      <w:tr w:rsidR="00105782" w:rsidRPr="00E70B19" w14:paraId="1F7727EB" w14:textId="77777777" w:rsidTr="00DF08CA">
        <w:trPr>
          <w:trHeight w:val="326"/>
        </w:trPr>
        <w:tc>
          <w:tcPr>
            <w:tcW w:w="648" w:type="dxa"/>
            <w:vAlign w:val="center"/>
          </w:tcPr>
          <w:p w14:paraId="783E3AC5" w14:textId="77777777" w:rsidR="00105782" w:rsidRDefault="00105782" w:rsidP="00DF08CA">
            <w:pPr>
              <w:jc w:val="center"/>
              <w:rPr>
                <w:rFonts w:ascii="Century Gothic" w:hAnsi="Century Gothic"/>
                <w:sz w:val="24"/>
                <w:szCs w:val="24"/>
              </w:rPr>
            </w:pPr>
            <w:r>
              <w:rPr>
                <w:rFonts w:ascii="Century Gothic" w:hAnsi="Century Gothic"/>
                <w:sz w:val="24"/>
                <w:szCs w:val="24"/>
              </w:rPr>
              <w:t>14</w:t>
            </w:r>
          </w:p>
        </w:tc>
        <w:tc>
          <w:tcPr>
            <w:tcW w:w="1904" w:type="dxa"/>
            <w:vAlign w:val="center"/>
          </w:tcPr>
          <w:p w14:paraId="06618172" w14:textId="77777777" w:rsidR="00105782" w:rsidRDefault="00105782" w:rsidP="00DF08CA">
            <w:pPr>
              <w:jc w:val="center"/>
              <w:rPr>
                <w:rFonts w:ascii="Century Gothic" w:hAnsi="Century Gothic"/>
                <w:sz w:val="24"/>
                <w:szCs w:val="24"/>
              </w:rPr>
            </w:pPr>
            <w:r>
              <w:rPr>
                <w:rFonts w:ascii="Century Gothic" w:hAnsi="Century Gothic"/>
                <w:sz w:val="24"/>
                <w:szCs w:val="24"/>
              </w:rPr>
              <w:t xml:space="preserve"> Secretaria de Administración y Finanzas</w:t>
            </w:r>
          </w:p>
        </w:tc>
        <w:tc>
          <w:tcPr>
            <w:tcW w:w="5929" w:type="dxa"/>
            <w:gridSpan w:val="2"/>
          </w:tcPr>
          <w:p w14:paraId="65AF98DA" w14:textId="77777777" w:rsidR="00105782" w:rsidRDefault="00105782" w:rsidP="00DF08CA">
            <w:pPr>
              <w:jc w:val="both"/>
              <w:rPr>
                <w:rFonts w:ascii="Century Gothic" w:hAnsi="Century Gothic"/>
                <w:sz w:val="24"/>
                <w:szCs w:val="24"/>
              </w:rPr>
            </w:pPr>
            <w:r>
              <w:rPr>
                <w:rFonts w:ascii="Century Gothic" w:hAnsi="Century Gothic"/>
                <w:sz w:val="24"/>
                <w:szCs w:val="24"/>
              </w:rPr>
              <w:t>Realizar apertura de cuenta bancaria para Programa.</w:t>
            </w:r>
          </w:p>
        </w:tc>
        <w:tc>
          <w:tcPr>
            <w:tcW w:w="1976" w:type="dxa"/>
            <w:vAlign w:val="center"/>
          </w:tcPr>
          <w:p w14:paraId="1C87C401" w14:textId="77777777" w:rsidR="00105782" w:rsidRDefault="00105782" w:rsidP="00DF08CA">
            <w:pPr>
              <w:jc w:val="center"/>
              <w:rPr>
                <w:rFonts w:ascii="Century Gothic" w:hAnsi="Century Gothic"/>
                <w:sz w:val="24"/>
                <w:szCs w:val="24"/>
              </w:rPr>
            </w:pPr>
            <w:r>
              <w:rPr>
                <w:rFonts w:ascii="Century Gothic" w:hAnsi="Century Gothic"/>
                <w:sz w:val="24"/>
                <w:szCs w:val="24"/>
              </w:rPr>
              <w:t>Cuenta</w:t>
            </w:r>
          </w:p>
        </w:tc>
      </w:tr>
      <w:tr w:rsidR="00105782" w:rsidRPr="00E70B19" w14:paraId="56E29C90" w14:textId="77777777" w:rsidTr="00DF08CA">
        <w:trPr>
          <w:trHeight w:val="326"/>
        </w:trPr>
        <w:tc>
          <w:tcPr>
            <w:tcW w:w="648" w:type="dxa"/>
            <w:vAlign w:val="center"/>
          </w:tcPr>
          <w:p w14:paraId="394315C6" w14:textId="77777777" w:rsidR="00105782" w:rsidRDefault="00105782" w:rsidP="00DF08CA">
            <w:pPr>
              <w:jc w:val="center"/>
              <w:rPr>
                <w:rFonts w:ascii="Century Gothic" w:hAnsi="Century Gothic"/>
                <w:sz w:val="24"/>
                <w:szCs w:val="24"/>
              </w:rPr>
            </w:pPr>
            <w:r>
              <w:rPr>
                <w:rFonts w:ascii="Century Gothic" w:hAnsi="Century Gothic"/>
                <w:sz w:val="24"/>
                <w:szCs w:val="24"/>
              </w:rPr>
              <w:t>15</w:t>
            </w:r>
          </w:p>
        </w:tc>
        <w:tc>
          <w:tcPr>
            <w:tcW w:w="1904" w:type="dxa"/>
            <w:vAlign w:val="center"/>
          </w:tcPr>
          <w:p w14:paraId="5DA717A2" w14:textId="77777777" w:rsidR="00105782" w:rsidRDefault="00105782" w:rsidP="00DF08CA">
            <w:pPr>
              <w:jc w:val="cente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6E427F5C" w14:textId="77777777" w:rsidR="00105782" w:rsidRDefault="00105782" w:rsidP="00DF08CA">
            <w:pPr>
              <w:jc w:val="both"/>
              <w:rPr>
                <w:rFonts w:ascii="Century Gothic" w:hAnsi="Century Gothic"/>
                <w:sz w:val="24"/>
                <w:szCs w:val="24"/>
              </w:rPr>
            </w:pPr>
            <w:r>
              <w:rPr>
                <w:rFonts w:ascii="Century Gothic" w:hAnsi="Century Gothic"/>
                <w:sz w:val="24"/>
                <w:szCs w:val="24"/>
              </w:rPr>
              <w:t>Generar oficio para ingresar cuenta a la CONAGUA.</w:t>
            </w:r>
          </w:p>
        </w:tc>
        <w:tc>
          <w:tcPr>
            <w:tcW w:w="1976" w:type="dxa"/>
            <w:vAlign w:val="center"/>
          </w:tcPr>
          <w:p w14:paraId="081CE0A4" w14:textId="77777777" w:rsidR="00105782" w:rsidRDefault="00105782" w:rsidP="00DF08CA">
            <w:pPr>
              <w:jc w:val="center"/>
              <w:rPr>
                <w:rFonts w:ascii="Century Gothic" w:hAnsi="Century Gothic"/>
                <w:sz w:val="24"/>
                <w:szCs w:val="24"/>
              </w:rPr>
            </w:pPr>
            <w:r>
              <w:rPr>
                <w:rFonts w:ascii="Century Gothic" w:hAnsi="Century Gothic"/>
                <w:sz w:val="24"/>
                <w:szCs w:val="24"/>
              </w:rPr>
              <w:t>Oficio</w:t>
            </w:r>
          </w:p>
        </w:tc>
      </w:tr>
      <w:tr w:rsidR="00105782" w:rsidRPr="00E70B19" w14:paraId="41764E10" w14:textId="77777777" w:rsidTr="00DF08CA">
        <w:trPr>
          <w:trHeight w:val="326"/>
        </w:trPr>
        <w:tc>
          <w:tcPr>
            <w:tcW w:w="648" w:type="dxa"/>
            <w:vAlign w:val="center"/>
          </w:tcPr>
          <w:p w14:paraId="4E9D27DD"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16</w:t>
            </w:r>
          </w:p>
        </w:tc>
        <w:tc>
          <w:tcPr>
            <w:tcW w:w="1904" w:type="dxa"/>
            <w:vAlign w:val="center"/>
          </w:tcPr>
          <w:p w14:paraId="7E0F242B"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Presidente municipal</w:t>
            </w:r>
          </w:p>
        </w:tc>
        <w:tc>
          <w:tcPr>
            <w:tcW w:w="5929" w:type="dxa"/>
            <w:gridSpan w:val="2"/>
          </w:tcPr>
          <w:p w14:paraId="25EB927D" w14:textId="77777777" w:rsidR="00105782" w:rsidRPr="00915DC7" w:rsidRDefault="00105782" w:rsidP="00DF08CA">
            <w:pPr>
              <w:jc w:val="both"/>
              <w:rPr>
                <w:rFonts w:ascii="Century Gothic" w:hAnsi="Century Gothic"/>
                <w:b/>
                <w:sz w:val="24"/>
                <w:szCs w:val="24"/>
              </w:rPr>
            </w:pPr>
            <w:r>
              <w:rPr>
                <w:rFonts w:ascii="Century Gothic" w:hAnsi="Century Gothic"/>
                <w:sz w:val="24"/>
                <w:szCs w:val="24"/>
              </w:rPr>
              <w:t>Enviar a la Presidencia Municipal para firma del documento.</w:t>
            </w:r>
          </w:p>
        </w:tc>
        <w:tc>
          <w:tcPr>
            <w:tcW w:w="1976" w:type="dxa"/>
            <w:vAlign w:val="center"/>
          </w:tcPr>
          <w:p w14:paraId="595F8B78" w14:textId="77777777" w:rsidR="00105782" w:rsidRDefault="00105782" w:rsidP="00DF08CA">
            <w:pPr>
              <w:jc w:val="center"/>
              <w:rPr>
                <w:rFonts w:ascii="Century Gothic" w:hAnsi="Century Gothic"/>
                <w:sz w:val="24"/>
                <w:szCs w:val="24"/>
              </w:rPr>
            </w:pPr>
            <w:r>
              <w:rPr>
                <w:rFonts w:ascii="Century Gothic" w:hAnsi="Century Gothic"/>
                <w:sz w:val="24"/>
                <w:szCs w:val="24"/>
              </w:rPr>
              <w:t>Oficio</w:t>
            </w:r>
          </w:p>
        </w:tc>
      </w:tr>
      <w:tr w:rsidR="00105782" w:rsidRPr="00E70B19" w14:paraId="66676CB8" w14:textId="77777777" w:rsidTr="00DF08CA">
        <w:trPr>
          <w:trHeight w:val="326"/>
        </w:trPr>
        <w:tc>
          <w:tcPr>
            <w:tcW w:w="648" w:type="dxa"/>
            <w:vAlign w:val="center"/>
          </w:tcPr>
          <w:p w14:paraId="729DA2FC" w14:textId="77777777" w:rsidR="00105782" w:rsidRDefault="00105782" w:rsidP="00DF08CA">
            <w:pPr>
              <w:jc w:val="center"/>
              <w:rPr>
                <w:rFonts w:ascii="Century Gothic" w:hAnsi="Century Gothic"/>
                <w:sz w:val="24"/>
                <w:szCs w:val="24"/>
              </w:rPr>
            </w:pPr>
            <w:r>
              <w:rPr>
                <w:rFonts w:ascii="Century Gothic" w:hAnsi="Century Gothic"/>
                <w:sz w:val="24"/>
                <w:szCs w:val="24"/>
              </w:rPr>
              <w:t>17</w:t>
            </w:r>
          </w:p>
        </w:tc>
        <w:tc>
          <w:tcPr>
            <w:tcW w:w="1904" w:type="dxa"/>
            <w:vAlign w:val="center"/>
          </w:tcPr>
          <w:p w14:paraId="2482A252" w14:textId="77777777" w:rsidR="00105782" w:rsidRDefault="00105782" w:rsidP="00DF08CA">
            <w:pPr>
              <w:jc w:val="cente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4299F888" w14:textId="77777777" w:rsidR="00105782" w:rsidRDefault="00105782" w:rsidP="00DF08CA">
            <w:pPr>
              <w:jc w:val="both"/>
              <w:rPr>
                <w:rFonts w:ascii="Century Gothic" w:hAnsi="Century Gothic"/>
                <w:sz w:val="24"/>
                <w:szCs w:val="24"/>
              </w:rPr>
            </w:pPr>
            <w:r>
              <w:rPr>
                <w:rFonts w:ascii="Century Gothic" w:hAnsi="Century Gothic"/>
                <w:sz w:val="24"/>
                <w:szCs w:val="24"/>
              </w:rPr>
              <w:t>Enviar documento y cuenta a la CONAGUA.</w:t>
            </w:r>
          </w:p>
        </w:tc>
        <w:tc>
          <w:tcPr>
            <w:tcW w:w="1976" w:type="dxa"/>
            <w:vAlign w:val="center"/>
          </w:tcPr>
          <w:p w14:paraId="27E063F5" w14:textId="77777777" w:rsidR="00105782" w:rsidRDefault="00105782" w:rsidP="00DF08CA">
            <w:pPr>
              <w:jc w:val="center"/>
              <w:rPr>
                <w:rFonts w:ascii="Century Gothic" w:hAnsi="Century Gothic"/>
                <w:sz w:val="24"/>
                <w:szCs w:val="24"/>
              </w:rPr>
            </w:pPr>
            <w:r>
              <w:rPr>
                <w:rFonts w:ascii="Century Gothic" w:hAnsi="Century Gothic"/>
                <w:sz w:val="24"/>
                <w:szCs w:val="24"/>
              </w:rPr>
              <w:t>Oficio</w:t>
            </w:r>
          </w:p>
        </w:tc>
      </w:tr>
      <w:tr w:rsidR="00105782" w:rsidRPr="00E70B19" w14:paraId="7F2CBBD7" w14:textId="77777777" w:rsidTr="00DF08CA">
        <w:trPr>
          <w:trHeight w:val="326"/>
        </w:trPr>
        <w:tc>
          <w:tcPr>
            <w:tcW w:w="648" w:type="dxa"/>
            <w:vAlign w:val="center"/>
          </w:tcPr>
          <w:p w14:paraId="28C2A9F5" w14:textId="77777777" w:rsidR="00105782" w:rsidRDefault="00105782" w:rsidP="00DF08CA">
            <w:pPr>
              <w:jc w:val="center"/>
              <w:rPr>
                <w:rFonts w:ascii="Century Gothic" w:hAnsi="Century Gothic"/>
                <w:sz w:val="24"/>
                <w:szCs w:val="24"/>
              </w:rPr>
            </w:pPr>
            <w:r>
              <w:rPr>
                <w:rFonts w:ascii="Century Gothic" w:hAnsi="Century Gothic"/>
                <w:sz w:val="24"/>
                <w:szCs w:val="24"/>
              </w:rPr>
              <w:t>18</w:t>
            </w:r>
          </w:p>
        </w:tc>
        <w:tc>
          <w:tcPr>
            <w:tcW w:w="1904" w:type="dxa"/>
            <w:vAlign w:val="center"/>
          </w:tcPr>
          <w:p w14:paraId="4EFEF10C" w14:textId="77777777" w:rsidR="00105782" w:rsidRDefault="00105782" w:rsidP="00DF08CA">
            <w:pPr>
              <w:jc w:val="cente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2572396B" w14:textId="77777777" w:rsidR="00105782" w:rsidRDefault="00105782" w:rsidP="00DF08CA">
            <w:pPr>
              <w:jc w:val="both"/>
              <w:rPr>
                <w:rFonts w:ascii="Century Gothic" w:hAnsi="Century Gothic"/>
                <w:sz w:val="24"/>
                <w:szCs w:val="24"/>
              </w:rPr>
            </w:pPr>
            <w:r>
              <w:rPr>
                <w:rFonts w:ascii="Century Gothic" w:hAnsi="Century Gothic"/>
                <w:sz w:val="24"/>
                <w:szCs w:val="24"/>
              </w:rPr>
              <w:t xml:space="preserve">Generar oficio para informar quien será el representante o enlace del municipio para llevar el seguimiento del programa ante la CONAGUA. </w:t>
            </w:r>
          </w:p>
        </w:tc>
        <w:tc>
          <w:tcPr>
            <w:tcW w:w="1976" w:type="dxa"/>
            <w:vAlign w:val="center"/>
          </w:tcPr>
          <w:p w14:paraId="2A119278" w14:textId="77777777" w:rsidR="00105782" w:rsidRDefault="00105782" w:rsidP="00DF08CA">
            <w:pPr>
              <w:jc w:val="center"/>
              <w:rPr>
                <w:rFonts w:ascii="Century Gothic" w:hAnsi="Century Gothic"/>
                <w:sz w:val="24"/>
                <w:szCs w:val="24"/>
              </w:rPr>
            </w:pPr>
            <w:r>
              <w:rPr>
                <w:rFonts w:ascii="Century Gothic" w:hAnsi="Century Gothic"/>
                <w:sz w:val="24"/>
                <w:szCs w:val="24"/>
              </w:rPr>
              <w:t>Oficio</w:t>
            </w:r>
          </w:p>
        </w:tc>
      </w:tr>
      <w:tr w:rsidR="00105782" w:rsidRPr="00E70B19" w14:paraId="3642E84D" w14:textId="77777777" w:rsidTr="00DF08CA">
        <w:trPr>
          <w:trHeight w:val="326"/>
        </w:trPr>
        <w:tc>
          <w:tcPr>
            <w:tcW w:w="648" w:type="dxa"/>
            <w:vAlign w:val="center"/>
          </w:tcPr>
          <w:p w14:paraId="722F146C" w14:textId="77777777" w:rsidR="00105782" w:rsidRDefault="00105782" w:rsidP="00DF08CA">
            <w:pPr>
              <w:jc w:val="center"/>
              <w:rPr>
                <w:rFonts w:ascii="Century Gothic" w:hAnsi="Century Gothic"/>
                <w:sz w:val="24"/>
                <w:szCs w:val="24"/>
              </w:rPr>
            </w:pPr>
            <w:r>
              <w:rPr>
                <w:rFonts w:ascii="Century Gothic" w:hAnsi="Century Gothic"/>
                <w:sz w:val="24"/>
                <w:szCs w:val="24"/>
              </w:rPr>
              <w:t>19</w:t>
            </w:r>
          </w:p>
        </w:tc>
        <w:tc>
          <w:tcPr>
            <w:tcW w:w="1904" w:type="dxa"/>
            <w:vAlign w:val="center"/>
          </w:tcPr>
          <w:p w14:paraId="132F740A" w14:textId="77777777" w:rsidR="00105782" w:rsidRDefault="00105782" w:rsidP="00DF08CA">
            <w:pPr>
              <w:jc w:val="center"/>
              <w:rPr>
                <w:rFonts w:ascii="Century Gothic" w:hAnsi="Century Gothic"/>
                <w:sz w:val="24"/>
                <w:szCs w:val="24"/>
              </w:rPr>
            </w:pPr>
            <w:r>
              <w:rPr>
                <w:rFonts w:ascii="Century Gothic" w:hAnsi="Century Gothic"/>
                <w:sz w:val="24"/>
                <w:szCs w:val="24"/>
              </w:rPr>
              <w:t>Presidente municipal</w:t>
            </w:r>
          </w:p>
        </w:tc>
        <w:tc>
          <w:tcPr>
            <w:tcW w:w="5929" w:type="dxa"/>
            <w:gridSpan w:val="2"/>
          </w:tcPr>
          <w:p w14:paraId="1E836067" w14:textId="77777777" w:rsidR="00105782" w:rsidRDefault="00105782" w:rsidP="00DF08CA">
            <w:pPr>
              <w:jc w:val="both"/>
              <w:rPr>
                <w:rFonts w:ascii="Century Gothic" w:hAnsi="Century Gothic"/>
                <w:sz w:val="24"/>
                <w:szCs w:val="24"/>
              </w:rPr>
            </w:pPr>
            <w:r>
              <w:rPr>
                <w:rFonts w:ascii="Century Gothic" w:hAnsi="Century Gothic"/>
                <w:sz w:val="24"/>
                <w:szCs w:val="24"/>
              </w:rPr>
              <w:t>Enviar a la Presidencia Municipal para firma del documento.</w:t>
            </w:r>
          </w:p>
        </w:tc>
        <w:tc>
          <w:tcPr>
            <w:tcW w:w="1976" w:type="dxa"/>
            <w:vAlign w:val="center"/>
          </w:tcPr>
          <w:p w14:paraId="31160ECF" w14:textId="77777777" w:rsidR="00105782" w:rsidRDefault="00105782" w:rsidP="00DF08CA">
            <w:pPr>
              <w:jc w:val="center"/>
              <w:rPr>
                <w:rFonts w:ascii="Century Gothic" w:hAnsi="Century Gothic"/>
                <w:sz w:val="24"/>
                <w:szCs w:val="24"/>
              </w:rPr>
            </w:pPr>
            <w:r>
              <w:rPr>
                <w:rFonts w:ascii="Century Gothic" w:hAnsi="Century Gothic"/>
                <w:sz w:val="24"/>
                <w:szCs w:val="24"/>
              </w:rPr>
              <w:t>Oficio</w:t>
            </w:r>
          </w:p>
        </w:tc>
      </w:tr>
      <w:tr w:rsidR="00105782" w:rsidRPr="00E70B19" w14:paraId="482FB93E" w14:textId="77777777" w:rsidTr="00DF08CA">
        <w:trPr>
          <w:trHeight w:val="326"/>
        </w:trPr>
        <w:tc>
          <w:tcPr>
            <w:tcW w:w="648" w:type="dxa"/>
            <w:vAlign w:val="center"/>
          </w:tcPr>
          <w:p w14:paraId="3FD6A84A" w14:textId="77777777" w:rsidR="00105782" w:rsidRDefault="00105782" w:rsidP="00DF08CA">
            <w:pPr>
              <w:jc w:val="center"/>
              <w:rPr>
                <w:rFonts w:ascii="Century Gothic" w:hAnsi="Century Gothic"/>
                <w:sz w:val="24"/>
                <w:szCs w:val="24"/>
              </w:rPr>
            </w:pPr>
            <w:r>
              <w:rPr>
                <w:rFonts w:ascii="Century Gothic" w:hAnsi="Century Gothic"/>
                <w:sz w:val="24"/>
                <w:szCs w:val="24"/>
              </w:rPr>
              <w:t>20</w:t>
            </w:r>
          </w:p>
        </w:tc>
        <w:tc>
          <w:tcPr>
            <w:tcW w:w="1904" w:type="dxa"/>
            <w:vAlign w:val="center"/>
          </w:tcPr>
          <w:p w14:paraId="29030250" w14:textId="77777777" w:rsidR="00105782" w:rsidRDefault="00105782" w:rsidP="00DF08CA">
            <w:pPr>
              <w:jc w:val="cente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737C9253" w14:textId="77777777" w:rsidR="00105782" w:rsidRDefault="00105782" w:rsidP="00DF08CA">
            <w:pPr>
              <w:jc w:val="both"/>
              <w:rPr>
                <w:rFonts w:ascii="Century Gothic" w:hAnsi="Century Gothic"/>
                <w:sz w:val="24"/>
                <w:szCs w:val="24"/>
              </w:rPr>
            </w:pPr>
            <w:r>
              <w:rPr>
                <w:rFonts w:ascii="Century Gothic" w:hAnsi="Century Gothic"/>
                <w:sz w:val="24"/>
                <w:szCs w:val="24"/>
              </w:rPr>
              <w:t>Enviar documento a la CONAGUA.</w:t>
            </w:r>
          </w:p>
        </w:tc>
        <w:tc>
          <w:tcPr>
            <w:tcW w:w="1976" w:type="dxa"/>
            <w:vAlign w:val="center"/>
          </w:tcPr>
          <w:p w14:paraId="0D065D23" w14:textId="77777777" w:rsidR="00105782" w:rsidRDefault="00105782" w:rsidP="00DF08CA">
            <w:pPr>
              <w:jc w:val="center"/>
              <w:rPr>
                <w:rFonts w:ascii="Century Gothic" w:hAnsi="Century Gothic"/>
                <w:sz w:val="24"/>
                <w:szCs w:val="24"/>
              </w:rPr>
            </w:pPr>
            <w:r>
              <w:rPr>
                <w:rFonts w:ascii="Century Gothic" w:hAnsi="Century Gothic"/>
                <w:sz w:val="24"/>
                <w:szCs w:val="24"/>
              </w:rPr>
              <w:t>Oficio</w:t>
            </w:r>
          </w:p>
        </w:tc>
      </w:tr>
      <w:tr w:rsidR="00105782" w:rsidRPr="00E70B19" w14:paraId="10EF71CE" w14:textId="77777777" w:rsidTr="00DF08CA">
        <w:trPr>
          <w:trHeight w:val="326"/>
        </w:trPr>
        <w:tc>
          <w:tcPr>
            <w:tcW w:w="648" w:type="dxa"/>
            <w:vAlign w:val="center"/>
          </w:tcPr>
          <w:p w14:paraId="69E25BD5" w14:textId="77777777" w:rsidR="00105782" w:rsidRDefault="00105782" w:rsidP="00DF08CA">
            <w:pPr>
              <w:jc w:val="center"/>
              <w:rPr>
                <w:rFonts w:ascii="Century Gothic" w:hAnsi="Century Gothic"/>
                <w:sz w:val="24"/>
                <w:szCs w:val="24"/>
              </w:rPr>
            </w:pPr>
            <w:r>
              <w:rPr>
                <w:rFonts w:ascii="Century Gothic" w:hAnsi="Century Gothic"/>
                <w:sz w:val="24"/>
                <w:szCs w:val="24"/>
              </w:rPr>
              <w:t>21</w:t>
            </w:r>
          </w:p>
        </w:tc>
        <w:tc>
          <w:tcPr>
            <w:tcW w:w="1904" w:type="dxa"/>
            <w:vAlign w:val="center"/>
          </w:tcPr>
          <w:p w14:paraId="2BE9F231" w14:textId="77777777" w:rsidR="00105782" w:rsidRDefault="00105782" w:rsidP="00DF08CA">
            <w:pPr>
              <w:jc w:val="cente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48FD0649" w14:textId="77777777" w:rsidR="00105782" w:rsidRDefault="00105782" w:rsidP="00DF08CA">
            <w:pPr>
              <w:jc w:val="both"/>
              <w:rPr>
                <w:rFonts w:ascii="Century Gothic" w:hAnsi="Century Gothic"/>
                <w:sz w:val="24"/>
                <w:szCs w:val="24"/>
              </w:rPr>
            </w:pPr>
            <w:r>
              <w:rPr>
                <w:rFonts w:ascii="Century Gothic" w:hAnsi="Century Gothic"/>
                <w:sz w:val="24"/>
                <w:szCs w:val="24"/>
              </w:rPr>
              <w:t xml:space="preserve">Solicitar a la CONAGUA </w:t>
            </w:r>
            <w:r w:rsidRPr="00DB5E38">
              <w:rPr>
                <w:rFonts w:ascii="Century Gothic" w:hAnsi="Century Gothic"/>
                <w:sz w:val="24"/>
                <w:szCs w:val="24"/>
              </w:rPr>
              <w:t>el Registro al Padrón único de Usuarios y Contribuyentes (PUUC) actualizado</w:t>
            </w:r>
            <w:r>
              <w:rPr>
                <w:rFonts w:ascii="Century Gothic" w:hAnsi="Century Gothic"/>
                <w:sz w:val="24"/>
                <w:szCs w:val="24"/>
              </w:rPr>
              <w:t xml:space="preserve">. </w:t>
            </w:r>
          </w:p>
        </w:tc>
        <w:tc>
          <w:tcPr>
            <w:tcW w:w="1976" w:type="dxa"/>
            <w:vAlign w:val="center"/>
          </w:tcPr>
          <w:p w14:paraId="2DE6F91C" w14:textId="77777777" w:rsidR="00105782" w:rsidRDefault="00105782" w:rsidP="00DF08CA">
            <w:pPr>
              <w:jc w:val="center"/>
              <w:rPr>
                <w:rFonts w:ascii="Century Gothic" w:hAnsi="Century Gothic"/>
                <w:sz w:val="24"/>
                <w:szCs w:val="24"/>
              </w:rPr>
            </w:pPr>
            <w:r>
              <w:rPr>
                <w:rFonts w:ascii="Century Gothic" w:hAnsi="Century Gothic"/>
                <w:sz w:val="24"/>
                <w:szCs w:val="24"/>
              </w:rPr>
              <w:t>Oficio</w:t>
            </w:r>
          </w:p>
        </w:tc>
      </w:tr>
      <w:tr w:rsidR="00105782" w:rsidRPr="00E70B19" w14:paraId="77C78AC5" w14:textId="77777777" w:rsidTr="00DF08CA">
        <w:trPr>
          <w:trHeight w:val="326"/>
        </w:trPr>
        <w:tc>
          <w:tcPr>
            <w:tcW w:w="648" w:type="dxa"/>
            <w:vAlign w:val="center"/>
          </w:tcPr>
          <w:p w14:paraId="4CED9C04" w14:textId="77777777" w:rsidR="00105782" w:rsidRDefault="00105782" w:rsidP="00DF08CA">
            <w:pPr>
              <w:jc w:val="center"/>
              <w:rPr>
                <w:rFonts w:ascii="Century Gothic" w:hAnsi="Century Gothic"/>
                <w:sz w:val="24"/>
                <w:szCs w:val="24"/>
              </w:rPr>
            </w:pPr>
            <w:r>
              <w:rPr>
                <w:rFonts w:ascii="Century Gothic" w:hAnsi="Century Gothic"/>
                <w:sz w:val="24"/>
                <w:szCs w:val="24"/>
              </w:rPr>
              <w:t>22</w:t>
            </w:r>
          </w:p>
        </w:tc>
        <w:tc>
          <w:tcPr>
            <w:tcW w:w="1904" w:type="dxa"/>
            <w:vAlign w:val="center"/>
          </w:tcPr>
          <w:p w14:paraId="5287176D" w14:textId="77777777" w:rsidR="00105782" w:rsidRDefault="00105782" w:rsidP="00DF08CA">
            <w:pPr>
              <w:jc w:val="center"/>
              <w:rPr>
                <w:rFonts w:ascii="Century Gothic" w:hAnsi="Century Gothic"/>
                <w:sz w:val="24"/>
                <w:szCs w:val="24"/>
              </w:rPr>
            </w:pPr>
            <w:r>
              <w:rPr>
                <w:rFonts w:ascii="Century Gothic" w:hAnsi="Century Gothic"/>
                <w:sz w:val="24"/>
                <w:szCs w:val="24"/>
              </w:rPr>
              <w:t>Presidente municipal</w:t>
            </w:r>
          </w:p>
        </w:tc>
        <w:tc>
          <w:tcPr>
            <w:tcW w:w="5929" w:type="dxa"/>
            <w:gridSpan w:val="2"/>
          </w:tcPr>
          <w:p w14:paraId="239A7F80" w14:textId="77777777" w:rsidR="00105782" w:rsidRDefault="00105782" w:rsidP="00DF08CA">
            <w:pPr>
              <w:jc w:val="both"/>
              <w:rPr>
                <w:rFonts w:ascii="Century Gothic" w:hAnsi="Century Gothic"/>
                <w:sz w:val="24"/>
                <w:szCs w:val="24"/>
              </w:rPr>
            </w:pPr>
            <w:r>
              <w:rPr>
                <w:rFonts w:ascii="Century Gothic" w:hAnsi="Century Gothic"/>
                <w:sz w:val="24"/>
                <w:szCs w:val="24"/>
              </w:rPr>
              <w:t>Enviar a la Presidencia Municipal para firma del documento.</w:t>
            </w:r>
          </w:p>
        </w:tc>
        <w:tc>
          <w:tcPr>
            <w:tcW w:w="1976" w:type="dxa"/>
            <w:vAlign w:val="center"/>
          </w:tcPr>
          <w:p w14:paraId="791A0F3D" w14:textId="77777777" w:rsidR="00105782" w:rsidRDefault="00105782" w:rsidP="00DF08CA">
            <w:pPr>
              <w:jc w:val="center"/>
              <w:rPr>
                <w:rFonts w:ascii="Century Gothic" w:hAnsi="Century Gothic"/>
                <w:sz w:val="24"/>
                <w:szCs w:val="24"/>
              </w:rPr>
            </w:pPr>
            <w:r>
              <w:rPr>
                <w:rFonts w:ascii="Century Gothic" w:hAnsi="Century Gothic"/>
                <w:sz w:val="24"/>
                <w:szCs w:val="24"/>
              </w:rPr>
              <w:t>Oficio</w:t>
            </w:r>
          </w:p>
        </w:tc>
      </w:tr>
      <w:tr w:rsidR="00105782" w:rsidRPr="00E70B19" w14:paraId="5952A177" w14:textId="77777777" w:rsidTr="00DF08CA">
        <w:trPr>
          <w:trHeight w:val="326"/>
        </w:trPr>
        <w:tc>
          <w:tcPr>
            <w:tcW w:w="648" w:type="dxa"/>
            <w:vAlign w:val="center"/>
          </w:tcPr>
          <w:p w14:paraId="3D23B242" w14:textId="77777777" w:rsidR="00105782" w:rsidRDefault="00105782" w:rsidP="00DF08CA">
            <w:pPr>
              <w:jc w:val="center"/>
              <w:rPr>
                <w:rFonts w:ascii="Century Gothic" w:hAnsi="Century Gothic"/>
                <w:sz w:val="24"/>
                <w:szCs w:val="24"/>
              </w:rPr>
            </w:pPr>
            <w:r>
              <w:rPr>
                <w:rFonts w:ascii="Century Gothic" w:hAnsi="Century Gothic"/>
                <w:sz w:val="24"/>
                <w:szCs w:val="24"/>
              </w:rPr>
              <w:t>23</w:t>
            </w:r>
          </w:p>
        </w:tc>
        <w:tc>
          <w:tcPr>
            <w:tcW w:w="1904" w:type="dxa"/>
            <w:vAlign w:val="center"/>
          </w:tcPr>
          <w:p w14:paraId="1D7A7036" w14:textId="77777777" w:rsidR="00105782" w:rsidRDefault="00105782" w:rsidP="00DF08CA">
            <w:pPr>
              <w:jc w:val="cente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7D2F801C" w14:textId="77777777" w:rsidR="00105782" w:rsidRDefault="00105782" w:rsidP="00DF08CA">
            <w:pPr>
              <w:jc w:val="both"/>
              <w:rPr>
                <w:rFonts w:ascii="Century Gothic" w:hAnsi="Century Gothic"/>
                <w:sz w:val="24"/>
                <w:szCs w:val="24"/>
              </w:rPr>
            </w:pPr>
            <w:r>
              <w:rPr>
                <w:rFonts w:ascii="Century Gothic" w:hAnsi="Century Gothic"/>
                <w:sz w:val="24"/>
                <w:szCs w:val="24"/>
              </w:rPr>
              <w:t>Enviar documento a la CONAGUA para su validación.</w:t>
            </w:r>
          </w:p>
        </w:tc>
        <w:tc>
          <w:tcPr>
            <w:tcW w:w="1976" w:type="dxa"/>
            <w:vAlign w:val="center"/>
          </w:tcPr>
          <w:p w14:paraId="2252B0BA" w14:textId="77777777" w:rsidR="00105782" w:rsidRDefault="00105782" w:rsidP="00DF08CA">
            <w:pPr>
              <w:jc w:val="center"/>
              <w:rPr>
                <w:rFonts w:ascii="Century Gothic" w:hAnsi="Century Gothic"/>
                <w:sz w:val="24"/>
                <w:szCs w:val="24"/>
              </w:rPr>
            </w:pPr>
            <w:r>
              <w:rPr>
                <w:rFonts w:ascii="Century Gothic" w:hAnsi="Century Gothic"/>
                <w:sz w:val="24"/>
                <w:szCs w:val="24"/>
              </w:rPr>
              <w:t>Oficio</w:t>
            </w:r>
          </w:p>
        </w:tc>
      </w:tr>
      <w:tr w:rsidR="00105782" w:rsidRPr="00E70B19" w14:paraId="17523322" w14:textId="77777777" w:rsidTr="00DF08CA">
        <w:trPr>
          <w:trHeight w:val="326"/>
        </w:trPr>
        <w:tc>
          <w:tcPr>
            <w:tcW w:w="648" w:type="dxa"/>
            <w:vAlign w:val="center"/>
          </w:tcPr>
          <w:p w14:paraId="52094086" w14:textId="77777777" w:rsidR="00105782" w:rsidRDefault="00105782" w:rsidP="00DF08CA">
            <w:pPr>
              <w:jc w:val="center"/>
              <w:rPr>
                <w:rFonts w:ascii="Century Gothic" w:hAnsi="Century Gothic"/>
                <w:sz w:val="24"/>
                <w:szCs w:val="24"/>
              </w:rPr>
            </w:pPr>
            <w:r>
              <w:rPr>
                <w:rFonts w:ascii="Century Gothic" w:hAnsi="Century Gothic"/>
                <w:sz w:val="24"/>
                <w:szCs w:val="24"/>
              </w:rPr>
              <w:t>24</w:t>
            </w:r>
          </w:p>
        </w:tc>
        <w:tc>
          <w:tcPr>
            <w:tcW w:w="1904" w:type="dxa"/>
            <w:vAlign w:val="center"/>
          </w:tcPr>
          <w:p w14:paraId="47FD3CE8" w14:textId="77777777" w:rsidR="00105782" w:rsidRDefault="00105782" w:rsidP="00DF08CA">
            <w:pPr>
              <w:rPr>
                <w:rFonts w:ascii="Century Gothic" w:hAnsi="Century Gothic"/>
                <w:sz w:val="24"/>
                <w:szCs w:val="24"/>
              </w:rPr>
            </w:pPr>
            <w:r>
              <w:rPr>
                <w:rFonts w:ascii="Century Gothic" w:hAnsi="Century Gothic"/>
                <w:sz w:val="24"/>
                <w:szCs w:val="24"/>
              </w:rPr>
              <w:t>CONAGUA</w:t>
            </w:r>
          </w:p>
        </w:tc>
        <w:tc>
          <w:tcPr>
            <w:tcW w:w="5929" w:type="dxa"/>
            <w:gridSpan w:val="2"/>
          </w:tcPr>
          <w:p w14:paraId="59165D28" w14:textId="77777777" w:rsidR="00105782" w:rsidRDefault="00105782" w:rsidP="00DF08CA">
            <w:pPr>
              <w:jc w:val="both"/>
              <w:rPr>
                <w:rFonts w:ascii="Century Gothic" w:hAnsi="Century Gothic"/>
                <w:sz w:val="24"/>
                <w:szCs w:val="24"/>
              </w:rPr>
            </w:pPr>
            <w:r>
              <w:rPr>
                <w:rFonts w:ascii="Century Gothic" w:hAnsi="Century Gothic"/>
                <w:sz w:val="24"/>
                <w:szCs w:val="24"/>
              </w:rPr>
              <w:t>Valida y genera respuesta de actualización del PUUC.</w:t>
            </w:r>
          </w:p>
        </w:tc>
        <w:tc>
          <w:tcPr>
            <w:tcW w:w="1976" w:type="dxa"/>
            <w:vAlign w:val="center"/>
          </w:tcPr>
          <w:p w14:paraId="4A00AF4F" w14:textId="77777777" w:rsidR="00105782" w:rsidRDefault="00105782" w:rsidP="00DF08CA">
            <w:pPr>
              <w:jc w:val="center"/>
              <w:rPr>
                <w:rFonts w:ascii="Century Gothic" w:hAnsi="Century Gothic"/>
                <w:sz w:val="24"/>
                <w:szCs w:val="24"/>
              </w:rPr>
            </w:pPr>
            <w:r>
              <w:rPr>
                <w:rFonts w:ascii="Century Gothic" w:hAnsi="Century Gothic"/>
                <w:sz w:val="24"/>
                <w:szCs w:val="24"/>
              </w:rPr>
              <w:t>Oficio</w:t>
            </w:r>
          </w:p>
        </w:tc>
      </w:tr>
      <w:tr w:rsidR="00105782" w:rsidRPr="00E70B19" w14:paraId="606E9740" w14:textId="77777777" w:rsidTr="00DF08CA">
        <w:trPr>
          <w:trHeight w:val="326"/>
        </w:trPr>
        <w:tc>
          <w:tcPr>
            <w:tcW w:w="648" w:type="dxa"/>
            <w:vAlign w:val="center"/>
          </w:tcPr>
          <w:p w14:paraId="47805320" w14:textId="77777777" w:rsidR="00105782" w:rsidRDefault="00105782" w:rsidP="00DF08CA">
            <w:pPr>
              <w:jc w:val="center"/>
              <w:rPr>
                <w:rFonts w:ascii="Century Gothic" w:hAnsi="Century Gothic"/>
                <w:sz w:val="24"/>
                <w:szCs w:val="24"/>
              </w:rPr>
            </w:pPr>
            <w:r>
              <w:rPr>
                <w:rFonts w:ascii="Century Gothic" w:hAnsi="Century Gothic"/>
                <w:sz w:val="24"/>
                <w:szCs w:val="24"/>
              </w:rPr>
              <w:t>25</w:t>
            </w:r>
          </w:p>
        </w:tc>
        <w:tc>
          <w:tcPr>
            <w:tcW w:w="1904" w:type="dxa"/>
            <w:vAlign w:val="center"/>
          </w:tcPr>
          <w:p w14:paraId="2101E02C" w14:textId="77777777" w:rsidR="00105782" w:rsidRDefault="00105782" w:rsidP="00DF08CA">
            <w:pPr>
              <w:jc w:val="cente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6001C0E3" w14:textId="77777777" w:rsidR="00105782" w:rsidRDefault="00105782" w:rsidP="00DF08CA">
            <w:pPr>
              <w:jc w:val="both"/>
              <w:rPr>
                <w:rFonts w:ascii="Century Gothic" w:hAnsi="Century Gothic"/>
                <w:sz w:val="24"/>
                <w:szCs w:val="24"/>
              </w:rPr>
            </w:pPr>
            <w:r>
              <w:rPr>
                <w:rFonts w:ascii="Century Gothic" w:hAnsi="Century Gothic"/>
                <w:sz w:val="24"/>
                <w:szCs w:val="24"/>
              </w:rPr>
              <w:t xml:space="preserve">Generar oficio para informar estado en que se encuentra el PUUC a la CONAGUA. </w:t>
            </w:r>
          </w:p>
        </w:tc>
        <w:tc>
          <w:tcPr>
            <w:tcW w:w="1976" w:type="dxa"/>
            <w:vAlign w:val="center"/>
          </w:tcPr>
          <w:p w14:paraId="3E51BA8D" w14:textId="77777777" w:rsidR="00105782" w:rsidRDefault="00105782" w:rsidP="00DF08CA">
            <w:pPr>
              <w:jc w:val="center"/>
              <w:rPr>
                <w:rFonts w:ascii="Century Gothic" w:hAnsi="Century Gothic"/>
                <w:sz w:val="24"/>
                <w:szCs w:val="24"/>
              </w:rPr>
            </w:pPr>
            <w:r>
              <w:rPr>
                <w:rFonts w:ascii="Century Gothic" w:hAnsi="Century Gothic"/>
                <w:sz w:val="24"/>
                <w:szCs w:val="24"/>
              </w:rPr>
              <w:t>Oficio</w:t>
            </w:r>
          </w:p>
        </w:tc>
      </w:tr>
      <w:tr w:rsidR="00105782" w:rsidRPr="00E70B19" w14:paraId="3A7FD818" w14:textId="77777777" w:rsidTr="00DF08CA">
        <w:trPr>
          <w:trHeight w:val="326"/>
        </w:trPr>
        <w:tc>
          <w:tcPr>
            <w:tcW w:w="648" w:type="dxa"/>
            <w:vAlign w:val="center"/>
          </w:tcPr>
          <w:p w14:paraId="0DAD5EE6" w14:textId="77777777" w:rsidR="00105782" w:rsidRDefault="00105782" w:rsidP="00DF08CA">
            <w:pPr>
              <w:jc w:val="center"/>
              <w:rPr>
                <w:rFonts w:ascii="Century Gothic" w:hAnsi="Century Gothic"/>
                <w:sz w:val="24"/>
                <w:szCs w:val="24"/>
              </w:rPr>
            </w:pPr>
            <w:r>
              <w:rPr>
                <w:rFonts w:ascii="Century Gothic" w:hAnsi="Century Gothic"/>
                <w:sz w:val="24"/>
                <w:szCs w:val="24"/>
              </w:rPr>
              <w:t>26</w:t>
            </w:r>
          </w:p>
        </w:tc>
        <w:tc>
          <w:tcPr>
            <w:tcW w:w="1904" w:type="dxa"/>
            <w:vAlign w:val="center"/>
          </w:tcPr>
          <w:p w14:paraId="4F1E5F91" w14:textId="77777777" w:rsidR="00105782" w:rsidRDefault="00105782" w:rsidP="00DF08CA">
            <w:pPr>
              <w:jc w:val="center"/>
              <w:rPr>
                <w:rFonts w:ascii="Century Gothic" w:hAnsi="Century Gothic"/>
                <w:sz w:val="24"/>
                <w:szCs w:val="24"/>
              </w:rPr>
            </w:pPr>
            <w:r>
              <w:rPr>
                <w:rFonts w:ascii="Century Gothic" w:hAnsi="Century Gothic"/>
                <w:sz w:val="24"/>
                <w:szCs w:val="24"/>
              </w:rPr>
              <w:t>Presidente municipal</w:t>
            </w:r>
          </w:p>
        </w:tc>
        <w:tc>
          <w:tcPr>
            <w:tcW w:w="5929" w:type="dxa"/>
            <w:gridSpan w:val="2"/>
          </w:tcPr>
          <w:p w14:paraId="5B45187D" w14:textId="77777777" w:rsidR="00105782" w:rsidRDefault="00105782" w:rsidP="00DF08CA">
            <w:pPr>
              <w:jc w:val="both"/>
              <w:rPr>
                <w:rFonts w:ascii="Century Gothic" w:hAnsi="Century Gothic"/>
                <w:sz w:val="24"/>
                <w:szCs w:val="24"/>
              </w:rPr>
            </w:pPr>
            <w:r>
              <w:rPr>
                <w:rFonts w:ascii="Century Gothic" w:hAnsi="Century Gothic"/>
                <w:sz w:val="24"/>
                <w:szCs w:val="24"/>
              </w:rPr>
              <w:t>Enviar a la Presidencia Municipal para firma del documento.</w:t>
            </w:r>
          </w:p>
        </w:tc>
        <w:tc>
          <w:tcPr>
            <w:tcW w:w="1976" w:type="dxa"/>
            <w:vAlign w:val="center"/>
          </w:tcPr>
          <w:p w14:paraId="04C952F3" w14:textId="77777777" w:rsidR="00105782" w:rsidRDefault="00105782" w:rsidP="00DF08CA">
            <w:pPr>
              <w:jc w:val="center"/>
              <w:rPr>
                <w:rFonts w:ascii="Century Gothic" w:hAnsi="Century Gothic"/>
                <w:sz w:val="24"/>
                <w:szCs w:val="24"/>
              </w:rPr>
            </w:pPr>
            <w:r>
              <w:rPr>
                <w:rFonts w:ascii="Century Gothic" w:hAnsi="Century Gothic"/>
                <w:sz w:val="24"/>
                <w:szCs w:val="24"/>
              </w:rPr>
              <w:t>Oficio</w:t>
            </w:r>
          </w:p>
        </w:tc>
      </w:tr>
      <w:tr w:rsidR="00105782" w:rsidRPr="00E70B19" w14:paraId="5EA89F3C" w14:textId="77777777" w:rsidTr="00DF08CA">
        <w:trPr>
          <w:trHeight w:val="326"/>
        </w:trPr>
        <w:tc>
          <w:tcPr>
            <w:tcW w:w="648" w:type="dxa"/>
            <w:vAlign w:val="center"/>
          </w:tcPr>
          <w:p w14:paraId="5591E3D0"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27</w:t>
            </w:r>
          </w:p>
        </w:tc>
        <w:tc>
          <w:tcPr>
            <w:tcW w:w="1904" w:type="dxa"/>
            <w:vAlign w:val="center"/>
          </w:tcPr>
          <w:p w14:paraId="58DD8D42"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46810FFE" w14:textId="77777777" w:rsidR="00105782" w:rsidRPr="00E70B19" w:rsidRDefault="00105782" w:rsidP="00DF08CA">
            <w:pPr>
              <w:jc w:val="both"/>
              <w:rPr>
                <w:rFonts w:ascii="Century Gothic" w:hAnsi="Century Gothic"/>
                <w:sz w:val="24"/>
                <w:szCs w:val="24"/>
              </w:rPr>
            </w:pPr>
            <w:r>
              <w:rPr>
                <w:rFonts w:ascii="Century Gothic" w:hAnsi="Century Gothic"/>
                <w:sz w:val="24"/>
                <w:szCs w:val="24"/>
              </w:rPr>
              <w:t>Enviar documento a la CONAGUA.</w:t>
            </w:r>
          </w:p>
        </w:tc>
        <w:tc>
          <w:tcPr>
            <w:tcW w:w="1976" w:type="dxa"/>
            <w:vAlign w:val="center"/>
          </w:tcPr>
          <w:p w14:paraId="604F5624" w14:textId="77777777" w:rsidR="00105782" w:rsidRDefault="00105782" w:rsidP="00DF08CA">
            <w:pPr>
              <w:jc w:val="center"/>
              <w:rPr>
                <w:rFonts w:ascii="Century Gothic" w:hAnsi="Century Gothic"/>
                <w:sz w:val="24"/>
                <w:szCs w:val="24"/>
              </w:rPr>
            </w:pPr>
            <w:r>
              <w:rPr>
                <w:rFonts w:ascii="Century Gothic" w:hAnsi="Century Gothic"/>
                <w:sz w:val="24"/>
                <w:szCs w:val="24"/>
              </w:rPr>
              <w:t>Oficio</w:t>
            </w:r>
          </w:p>
        </w:tc>
      </w:tr>
      <w:tr w:rsidR="00105782" w:rsidRPr="00E70B19" w14:paraId="54C1E1B6" w14:textId="77777777" w:rsidTr="00DF08CA">
        <w:trPr>
          <w:trHeight w:val="326"/>
        </w:trPr>
        <w:tc>
          <w:tcPr>
            <w:tcW w:w="648" w:type="dxa"/>
            <w:vAlign w:val="center"/>
          </w:tcPr>
          <w:p w14:paraId="05F199D1" w14:textId="77777777" w:rsidR="00105782" w:rsidRDefault="00105782" w:rsidP="00DF08CA">
            <w:pPr>
              <w:jc w:val="center"/>
              <w:rPr>
                <w:rFonts w:ascii="Century Gothic" w:hAnsi="Century Gothic"/>
                <w:sz w:val="24"/>
                <w:szCs w:val="24"/>
              </w:rPr>
            </w:pPr>
            <w:r>
              <w:rPr>
                <w:rFonts w:ascii="Century Gothic" w:hAnsi="Century Gothic"/>
                <w:sz w:val="24"/>
                <w:szCs w:val="24"/>
              </w:rPr>
              <w:t>28</w:t>
            </w:r>
          </w:p>
        </w:tc>
        <w:tc>
          <w:tcPr>
            <w:tcW w:w="1904" w:type="dxa"/>
            <w:vAlign w:val="center"/>
          </w:tcPr>
          <w:p w14:paraId="20A69250" w14:textId="77777777" w:rsidR="00105782" w:rsidRDefault="00105782" w:rsidP="00DF08CA">
            <w:pPr>
              <w:jc w:val="cente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3147C10F" w14:textId="77777777" w:rsidR="00105782" w:rsidRDefault="00105782" w:rsidP="00DF08CA">
            <w:pPr>
              <w:jc w:val="both"/>
              <w:rPr>
                <w:rFonts w:ascii="Century Gothic" w:hAnsi="Century Gothic"/>
                <w:sz w:val="24"/>
                <w:szCs w:val="24"/>
              </w:rPr>
            </w:pPr>
            <w:r>
              <w:rPr>
                <w:rFonts w:ascii="Century Gothic" w:hAnsi="Century Gothic"/>
                <w:sz w:val="24"/>
                <w:szCs w:val="24"/>
              </w:rPr>
              <w:t xml:space="preserve">Elaborar expedientes de cada una de las acciones que se plantaron en el Programa de Acciones. </w:t>
            </w:r>
          </w:p>
        </w:tc>
        <w:tc>
          <w:tcPr>
            <w:tcW w:w="1976" w:type="dxa"/>
            <w:vAlign w:val="center"/>
          </w:tcPr>
          <w:p w14:paraId="28C6268E" w14:textId="77777777" w:rsidR="00105782" w:rsidRDefault="00105782" w:rsidP="00DF08CA">
            <w:pPr>
              <w:jc w:val="center"/>
              <w:rPr>
                <w:rFonts w:ascii="Century Gothic" w:hAnsi="Century Gothic"/>
                <w:sz w:val="24"/>
                <w:szCs w:val="24"/>
              </w:rPr>
            </w:pPr>
          </w:p>
        </w:tc>
      </w:tr>
      <w:tr w:rsidR="00105782" w:rsidRPr="00E70B19" w14:paraId="68B9B4E8" w14:textId="77777777" w:rsidTr="00DF08CA">
        <w:trPr>
          <w:trHeight w:val="326"/>
        </w:trPr>
        <w:tc>
          <w:tcPr>
            <w:tcW w:w="648" w:type="dxa"/>
            <w:vAlign w:val="center"/>
          </w:tcPr>
          <w:p w14:paraId="2CFCF1F0" w14:textId="77777777" w:rsidR="00105782" w:rsidRDefault="00105782" w:rsidP="00DF08CA">
            <w:pPr>
              <w:jc w:val="center"/>
              <w:rPr>
                <w:rFonts w:ascii="Century Gothic" w:hAnsi="Century Gothic"/>
                <w:sz w:val="24"/>
                <w:szCs w:val="24"/>
              </w:rPr>
            </w:pPr>
            <w:r>
              <w:rPr>
                <w:rFonts w:ascii="Century Gothic" w:hAnsi="Century Gothic"/>
                <w:sz w:val="24"/>
                <w:szCs w:val="24"/>
              </w:rPr>
              <w:t>29</w:t>
            </w:r>
          </w:p>
        </w:tc>
        <w:tc>
          <w:tcPr>
            <w:tcW w:w="1904" w:type="dxa"/>
            <w:vAlign w:val="center"/>
          </w:tcPr>
          <w:p w14:paraId="7EDA5076" w14:textId="77777777" w:rsidR="00105782" w:rsidRDefault="00105782" w:rsidP="00DF08CA">
            <w:pPr>
              <w:jc w:val="center"/>
              <w:rPr>
                <w:rFonts w:ascii="Century Gothic" w:hAnsi="Century Gothic"/>
                <w:sz w:val="24"/>
                <w:szCs w:val="24"/>
              </w:rPr>
            </w:pPr>
            <w:r>
              <w:rPr>
                <w:rFonts w:ascii="Century Gothic" w:hAnsi="Century Gothic"/>
                <w:sz w:val="24"/>
                <w:szCs w:val="24"/>
              </w:rPr>
              <w:t>Coordinación Institucional</w:t>
            </w:r>
          </w:p>
        </w:tc>
        <w:tc>
          <w:tcPr>
            <w:tcW w:w="5929" w:type="dxa"/>
            <w:gridSpan w:val="2"/>
          </w:tcPr>
          <w:p w14:paraId="184DBBA0" w14:textId="77777777" w:rsidR="00105782" w:rsidRDefault="00105782" w:rsidP="00DF08CA">
            <w:pPr>
              <w:jc w:val="both"/>
              <w:rPr>
                <w:rFonts w:ascii="Century Gothic" w:hAnsi="Century Gothic"/>
                <w:sz w:val="24"/>
                <w:szCs w:val="24"/>
              </w:rPr>
            </w:pPr>
            <w:r>
              <w:rPr>
                <w:rFonts w:ascii="Century Gothic" w:hAnsi="Century Gothic"/>
                <w:sz w:val="24"/>
                <w:szCs w:val="24"/>
              </w:rPr>
              <w:t>Enviar a la Coordinación Institucional para revisión, aprobación y firma de expedientes</w:t>
            </w:r>
          </w:p>
        </w:tc>
        <w:tc>
          <w:tcPr>
            <w:tcW w:w="1976" w:type="dxa"/>
            <w:vAlign w:val="center"/>
          </w:tcPr>
          <w:p w14:paraId="7923AD3B" w14:textId="77777777" w:rsidR="00105782" w:rsidRDefault="00105782" w:rsidP="00DF08CA">
            <w:pPr>
              <w:jc w:val="center"/>
              <w:rPr>
                <w:rFonts w:ascii="Century Gothic" w:hAnsi="Century Gothic"/>
                <w:sz w:val="24"/>
                <w:szCs w:val="24"/>
              </w:rPr>
            </w:pPr>
            <w:r>
              <w:rPr>
                <w:rFonts w:ascii="Century Gothic" w:hAnsi="Century Gothic"/>
                <w:sz w:val="24"/>
                <w:szCs w:val="24"/>
              </w:rPr>
              <w:t>Oficio y expedientes</w:t>
            </w:r>
          </w:p>
        </w:tc>
      </w:tr>
      <w:tr w:rsidR="00105782" w:rsidRPr="00E70B19" w14:paraId="3F8B1593" w14:textId="77777777" w:rsidTr="00DF08CA">
        <w:trPr>
          <w:trHeight w:val="326"/>
        </w:trPr>
        <w:tc>
          <w:tcPr>
            <w:tcW w:w="648" w:type="dxa"/>
            <w:vAlign w:val="center"/>
          </w:tcPr>
          <w:p w14:paraId="375E0784" w14:textId="77777777" w:rsidR="00105782" w:rsidRDefault="00105782" w:rsidP="00DF08CA">
            <w:pPr>
              <w:jc w:val="center"/>
              <w:rPr>
                <w:rFonts w:ascii="Century Gothic" w:hAnsi="Century Gothic"/>
                <w:sz w:val="24"/>
                <w:szCs w:val="24"/>
              </w:rPr>
            </w:pPr>
            <w:r>
              <w:rPr>
                <w:rFonts w:ascii="Century Gothic" w:hAnsi="Century Gothic"/>
                <w:sz w:val="24"/>
                <w:szCs w:val="24"/>
              </w:rPr>
              <w:lastRenderedPageBreak/>
              <w:t>30</w:t>
            </w:r>
          </w:p>
        </w:tc>
        <w:tc>
          <w:tcPr>
            <w:tcW w:w="1904" w:type="dxa"/>
            <w:vAlign w:val="center"/>
          </w:tcPr>
          <w:p w14:paraId="2D5327A0" w14:textId="77777777" w:rsidR="00105782" w:rsidRDefault="00105782" w:rsidP="00DF08CA">
            <w:pPr>
              <w:jc w:val="cente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6A23E257" w14:textId="77777777" w:rsidR="00105782" w:rsidRDefault="00105782" w:rsidP="00DF08CA">
            <w:pPr>
              <w:jc w:val="both"/>
              <w:rPr>
                <w:rFonts w:ascii="Century Gothic" w:hAnsi="Century Gothic"/>
                <w:sz w:val="24"/>
                <w:szCs w:val="24"/>
              </w:rPr>
            </w:pPr>
            <w:r>
              <w:rPr>
                <w:rFonts w:ascii="Century Gothic" w:hAnsi="Century Gothic"/>
                <w:sz w:val="24"/>
                <w:szCs w:val="24"/>
              </w:rPr>
              <w:t xml:space="preserve">Solicitar a delegados de las comunidades beneficiadas por el programa firma de expedientes. </w:t>
            </w:r>
          </w:p>
        </w:tc>
        <w:tc>
          <w:tcPr>
            <w:tcW w:w="1976" w:type="dxa"/>
            <w:vAlign w:val="center"/>
          </w:tcPr>
          <w:p w14:paraId="7DAF0CCD" w14:textId="77777777" w:rsidR="00105782" w:rsidRDefault="00105782" w:rsidP="00DF08CA">
            <w:pPr>
              <w:jc w:val="center"/>
              <w:rPr>
                <w:rFonts w:ascii="Century Gothic" w:hAnsi="Century Gothic"/>
                <w:sz w:val="24"/>
                <w:szCs w:val="24"/>
              </w:rPr>
            </w:pPr>
            <w:r>
              <w:rPr>
                <w:rFonts w:ascii="Century Gothic" w:hAnsi="Century Gothic"/>
                <w:sz w:val="24"/>
                <w:szCs w:val="24"/>
              </w:rPr>
              <w:t>Oficio y expedientes</w:t>
            </w:r>
          </w:p>
        </w:tc>
      </w:tr>
      <w:tr w:rsidR="00105782" w:rsidRPr="00E70B19" w14:paraId="3A4F1F69" w14:textId="77777777" w:rsidTr="00DF08CA">
        <w:trPr>
          <w:trHeight w:val="326"/>
        </w:trPr>
        <w:tc>
          <w:tcPr>
            <w:tcW w:w="648" w:type="dxa"/>
            <w:vAlign w:val="center"/>
          </w:tcPr>
          <w:p w14:paraId="55C7810B" w14:textId="77777777" w:rsidR="00105782" w:rsidRDefault="00105782" w:rsidP="00DF08CA">
            <w:pPr>
              <w:jc w:val="center"/>
              <w:rPr>
                <w:rFonts w:ascii="Century Gothic" w:hAnsi="Century Gothic"/>
                <w:sz w:val="24"/>
                <w:szCs w:val="24"/>
              </w:rPr>
            </w:pPr>
            <w:r>
              <w:rPr>
                <w:rFonts w:ascii="Century Gothic" w:hAnsi="Century Gothic"/>
                <w:sz w:val="24"/>
                <w:szCs w:val="24"/>
              </w:rPr>
              <w:t>31</w:t>
            </w:r>
          </w:p>
        </w:tc>
        <w:tc>
          <w:tcPr>
            <w:tcW w:w="1904" w:type="dxa"/>
            <w:vAlign w:val="center"/>
          </w:tcPr>
          <w:p w14:paraId="61AE5843" w14:textId="77777777" w:rsidR="00105782" w:rsidRDefault="00105782" w:rsidP="00DF08CA">
            <w:pPr>
              <w:jc w:val="center"/>
              <w:rPr>
                <w:rFonts w:ascii="Century Gothic" w:hAnsi="Century Gothic"/>
                <w:sz w:val="24"/>
                <w:szCs w:val="24"/>
              </w:rPr>
            </w:pPr>
            <w:r>
              <w:rPr>
                <w:rFonts w:ascii="Century Gothic" w:hAnsi="Century Gothic"/>
                <w:sz w:val="24"/>
                <w:szCs w:val="24"/>
              </w:rPr>
              <w:t>Presidente municipal</w:t>
            </w:r>
          </w:p>
        </w:tc>
        <w:tc>
          <w:tcPr>
            <w:tcW w:w="5929" w:type="dxa"/>
            <w:gridSpan w:val="2"/>
          </w:tcPr>
          <w:p w14:paraId="787CF74D" w14:textId="77777777" w:rsidR="00105782" w:rsidRDefault="00105782" w:rsidP="00DF08CA">
            <w:pPr>
              <w:jc w:val="both"/>
              <w:rPr>
                <w:rFonts w:ascii="Century Gothic" w:hAnsi="Century Gothic"/>
                <w:sz w:val="24"/>
                <w:szCs w:val="24"/>
              </w:rPr>
            </w:pPr>
            <w:r>
              <w:rPr>
                <w:rFonts w:ascii="Century Gothic" w:hAnsi="Century Gothic"/>
                <w:sz w:val="24"/>
                <w:szCs w:val="24"/>
              </w:rPr>
              <w:t>Enviar a la Presidencia Municipal para firma de expedientes.</w:t>
            </w:r>
          </w:p>
        </w:tc>
        <w:tc>
          <w:tcPr>
            <w:tcW w:w="1976" w:type="dxa"/>
            <w:vAlign w:val="center"/>
          </w:tcPr>
          <w:p w14:paraId="6D283390" w14:textId="77777777" w:rsidR="00105782" w:rsidRDefault="00105782" w:rsidP="00DF08CA">
            <w:pPr>
              <w:jc w:val="center"/>
              <w:rPr>
                <w:rFonts w:ascii="Century Gothic" w:hAnsi="Century Gothic"/>
                <w:sz w:val="24"/>
                <w:szCs w:val="24"/>
              </w:rPr>
            </w:pPr>
            <w:r>
              <w:rPr>
                <w:rFonts w:ascii="Century Gothic" w:hAnsi="Century Gothic"/>
                <w:sz w:val="24"/>
                <w:szCs w:val="24"/>
              </w:rPr>
              <w:t>Oficio</w:t>
            </w:r>
          </w:p>
        </w:tc>
      </w:tr>
      <w:tr w:rsidR="00105782" w:rsidRPr="00E70B19" w14:paraId="63EBCCB6" w14:textId="77777777" w:rsidTr="00DF08CA">
        <w:trPr>
          <w:trHeight w:val="326"/>
        </w:trPr>
        <w:tc>
          <w:tcPr>
            <w:tcW w:w="648" w:type="dxa"/>
            <w:vAlign w:val="center"/>
          </w:tcPr>
          <w:p w14:paraId="0874E1FB"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32</w:t>
            </w:r>
          </w:p>
        </w:tc>
        <w:tc>
          <w:tcPr>
            <w:tcW w:w="1904" w:type="dxa"/>
            <w:vAlign w:val="center"/>
          </w:tcPr>
          <w:p w14:paraId="070DFDB4"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3ECA999D" w14:textId="77777777" w:rsidR="00105782" w:rsidRDefault="00105782" w:rsidP="00DF08CA">
            <w:pPr>
              <w:jc w:val="both"/>
              <w:rPr>
                <w:rFonts w:ascii="Century Gothic" w:hAnsi="Century Gothic"/>
                <w:sz w:val="24"/>
                <w:szCs w:val="24"/>
              </w:rPr>
            </w:pPr>
            <w:r>
              <w:rPr>
                <w:rFonts w:ascii="Century Gothic" w:hAnsi="Century Gothic"/>
                <w:sz w:val="24"/>
                <w:szCs w:val="24"/>
              </w:rPr>
              <w:t>Enviar expedientes a la CONAGUA para su validación.</w:t>
            </w:r>
          </w:p>
        </w:tc>
        <w:tc>
          <w:tcPr>
            <w:tcW w:w="1976" w:type="dxa"/>
            <w:vAlign w:val="center"/>
          </w:tcPr>
          <w:p w14:paraId="7D73F0DA" w14:textId="77777777" w:rsidR="00105782" w:rsidRDefault="00105782" w:rsidP="00DF08CA">
            <w:pPr>
              <w:jc w:val="center"/>
              <w:rPr>
                <w:rFonts w:ascii="Century Gothic" w:hAnsi="Century Gothic"/>
                <w:sz w:val="24"/>
                <w:szCs w:val="24"/>
              </w:rPr>
            </w:pPr>
            <w:r>
              <w:rPr>
                <w:rFonts w:ascii="Century Gothic" w:hAnsi="Century Gothic"/>
                <w:sz w:val="24"/>
                <w:szCs w:val="24"/>
              </w:rPr>
              <w:t>Oficio</w:t>
            </w:r>
          </w:p>
        </w:tc>
      </w:tr>
      <w:tr w:rsidR="00105782" w:rsidRPr="00E70B19" w14:paraId="317E9824" w14:textId="77777777" w:rsidTr="00DF08CA">
        <w:trPr>
          <w:trHeight w:val="326"/>
        </w:trPr>
        <w:tc>
          <w:tcPr>
            <w:tcW w:w="648" w:type="dxa"/>
            <w:vAlign w:val="center"/>
          </w:tcPr>
          <w:p w14:paraId="68194326"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33</w:t>
            </w:r>
          </w:p>
        </w:tc>
        <w:tc>
          <w:tcPr>
            <w:tcW w:w="1904" w:type="dxa"/>
            <w:vAlign w:val="center"/>
          </w:tcPr>
          <w:p w14:paraId="2C31EB43"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121B36BE" w14:textId="77777777" w:rsidR="00105782" w:rsidRPr="00E70B19" w:rsidRDefault="00105782" w:rsidP="00DF08CA">
            <w:pPr>
              <w:jc w:val="both"/>
              <w:rPr>
                <w:rFonts w:ascii="Century Gothic" w:hAnsi="Century Gothic"/>
                <w:sz w:val="24"/>
                <w:szCs w:val="24"/>
              </w:rPr>
            </w:pPr>
            <w:r>
              <w:rPr>
                <w:rFonts w:ascii="Century Gothic" w:hAnsi="Century Gothic"/>
                <w:sz w:val="24"/>
                <w:szCs w:val="24"/>
              </w:rPr>
              <w:t xml:space="preserve">Ejecutar actividades planteadas en Programa de Acciones. </w:t>
            </w:r>
          </w:p>
        </w:tc>
        <w:tc>
          <w:tcPr>
            <w:tcW w:w="1976" w:type="dxa"/>
            <w:vAlign w:val="center"/>
          </w:tcPr>
          <w:p w14:paraId="390FE2DA" w14:textId="77777777" w:rsidR="00105782" w:rsidRDefault="00105782" w:rsidP="00DF08CA">
            <w:pPr>
              <w:jc w:val="center"/>
              <w:rPr>
                <w:rFonts w:ascii="Century Gothic" w:hAnsi="Century Gothic"/>
                <w:sz w:val="24"/>
                <w:szCs w:val="24"/>
              </w:rPr>
            </w:pPr>
          </w:p>
        </w:tc>
      </w:tr>
      <w:tr w:rsidR="00105782" w:rsidRPr="00E70B19" w14:paraId="08BDC0F3" w14:textId="77777777" w:rsidTr="00DF08CA">
        <w:trPr>
          <w:trHeight w:val="326"/>
        </w:trPr>
        <w:tc>
          <w:tcPr>
            <w:tcW w:w="648" w:type="dxa"/>
            <w:vAlign w:val="center"/>
          </w:tcPr>
          <w:p w14:paraId="609F79D6"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34</w:t>
            </w:r>
          </w:p>
        </w:tc>
        <w:tc>
          <w:tcPr>
            <w:tcW w:w="1904" w:type="dxa"/>
            <w:vAlign w:val="center"/>
          </w:tcPr>
          <w:p w14:paraId="611201FF"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 xml:space="preserve">Proveedor </w:t>
            </w:r>
          </w:p>
        </w:tc>
        <w:tc>
          <w:tcPr>
            <w:tcW w:w="5929" w:type="dxa"/>
            <w:gridSpan w:val="2"/>
          </w:tcPr>
          <w:p w14:paraId="0AE38C20" w14:textId="77777777" w:rsidR="00105782" w:rsidRPr="00E70B19" w:rsidRDefault="00105782" w:rsidP="00DF08CA">
            <w:pPr>
              <w:jc w:val="both"/>
              <w:rPr>
                <w:rFonts w:ascii="Century Gothic" w:hAnsi="Century Gothic"/>
                <w:sz w:val="24"/>
                <w:szCs w:val="24"/>
              </w:rPr>
            </w:pPr>
            <w:r>
              <w:rPr>
                <w:rFonts w:ascii="Century Gothic" w:hAnsi="Century Gothic"/>
                <w:sz w:val="24"/>
                <w:szCs w:val="24"/>
              </w:rPr>
              <w:t xml:space="preserve">Ejecutar actividades solicitadas por el Organismo Operador. </w:t>
            </w:r>
          </w:p>
        </w:tc>
        <w:tc>
          <w:tcPr>
            <w:tcW w:w="1976" w:type="dxa"/>
            <w:vAlign w:val="center"/>
          </w:tcPr>
          <w:p w14:paraId="56835E19" w14:textId="77777777" w:rsidR="00105782" w:rsidRDefault="00105782" w:rsidP="00DF08CA">
            <w:pPr>
              <w:jc w:val="center"/>
              <w:rPr>
                <w:rFonts w:ascii="Century Gothic" w:hAnsi="Century Gothic"/>
                <w:sz w:val="24"/>
                <w:szCs w:val="24"/>
              </w:rPr>
            </w:pPr>
          </w:p>
        </w:tc>
      </w:tr>
      <w:tr w:rsidR="00105782" w:rsidRPr="00E70B19" w14:paraId="206EF3D6" w14:textId="77777777" w:rsidTr="00DF08CA">
        <w:trPr>
          <w:trHeight w:val="326"/>
        </w:trPr>
        <w:tc>
          <w:tcPr>
            <w:tcW w:w="648" w:type="dxa"/>
            <w:vAlign w:val="center"/>
          </w:tcPr>
          <w:p w14:paraId="729FD1E9"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35</w:t>
            </w:r>
          </w:p>
        </w:tc>
        <w:tc>
          <w:tcPr>
            <w:tcW w:w="1904" w:type="dxa"/>
            <w:vAlign w:val="center"/>
          </w:tcPr>
          <w:p w14:paraId="7844DB37" w14:textId="77777777" w:rsidR="00105782" w:rsidRPr="00377CC7" w:rsidRDefault="00105782" w:rsidP="00DF08CA">
            <w:pPr>
              <w:jc w:val="center"/>
              <w:rPr>
                <w:rFonts w:ascii="Century Gothic" w:hAnsi="Century Gothic"/>
                <w:b/>
                <w:sz w:val="24"/>
                <w:szCs w:val="24"/>
              </w:rPr>
            </w:pPr>
            <w:r>
              <w:rPr>
                <w:rFonts w:ascii="Century Gothic" w:hAnsi="Century Gothic"/>
                <w:sz w:val="24"/>
                <w:szCs w:val="24"/>
              </w:rPr>
              <w:t>Encargado de proyectos</w:t>
            </w:r>
          </w:p>
        </w:tc>
        <w:tc>
          <w:tcPr>
            <w:tcW w:w="5929" w:type="dxa"/>
            <w:gridSpan w:val="2"/>
          </w:tcPr>
          <w:p w14:paraId="049ACBB0" w14:textId="77777777" w:rsidR="00105782" w:rsidRPr="00377CC7" w:rsidRDefault="00105782" w:rsidP="00DF08CA">
            <w:pPr>
              <w:jc w:val="both"/>
              <w:rPr>
                <w:rFonts w:ascii="Century Gothic" w:hAnsi="Century Gothic"/>
                <w:b/>
                <w:sz w:val="24"/>
                <w:szCs w:val="24"/>
              </w:rPr>
            </w:pPr>
            <w:r>
              <w:rPr>
                <w:rFonts w:ascii="Century Gothic" w:hAnsi="Century Gothic"/>
                <w:sz w:val="24"/>
                <w:szCs w:val="24"/>
              </w:rPr>
              <w:t xml:space="preserve">Verificar que las actividades se lleven acabo de acuerdo a lo solicitado. </w:t>
            </w:r>
          </w:p>
        </w:tc>
        <w:tc>
          <w:tcPr>
            <w:tcW w:w="1976" w:type="dxa"/>
            <w:vAlign w:val="center"/>
          </w:tcPr>
          <w:p w14:paraId="4184D868" w14:textId="77777777" w:rsidR="00105782" w:rsidRPr="00E70B19" w:rsidRDefault="00105782" w:rsidP="00DF08CA">
            <w:pPr>
              <w:jc w:val="center"/>
              <w:rPr>
                <w:rFonts w:ascii="Century Gothic" w:hAnsi="Century Gothic"/>
                <w:sz w:val="24"/>
                <w:szCs w:val="24"/>
              </w:rPr>
            </w:pPr>
          </w:p>
        </w:tc>
      </w:tr>
      <w:tr w:rsidR="00105782" w:rsidRPr="00E70B19" w14:paraId="3C4FC0F4" w14:textId="77777777" w:rsidTr="00DF08CA">
        <w:trPr>
          <w:trHeight w:val="326"/>
        </w:trPr>
        <w:tc>
          <w:tcPr>
            <w:tcW w:w="648" w:type="dxa"/>
            <w:vAlign w:val="center"/>
          </w:tcPr>
          <w:p w14:paraId="5B8D1B5A"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36</w:t>
            </w:r>
          </w:p>
        </w:tc>
        <w:tc>
          <w:tcPr>
            <w:tcW w:w="1904" w:type="dxa"/>
            <w:vAlign w:val="center"/>
          </w:tcPr>
          <w:p w14:paraId="4F5F37E4"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12F00AC2" w14:textId="77777777" w:rsidR="00105782" w:rsidRPr="00E70B19" w:rsidRDefault="00105782" w:rsidP="00DF08CA">
            <w:pPr>
              <w:jc w:val="both"/>
              <w:rPr>
                <w:rFonts w:ascii="Century Gothic" w:hAnsi="Century Gothic"/>
                <w:sz w:val="24"/>
                <w:szCs w:val="24"/>
              </w:rPr>
            </w:pPr>
            <w:r>
              <w:rPr>
                <w:rFonts w:ascii="Century Gothic" w:hAnsi="Century Gothic"/>
                <w:sz w:val="24"/>
                <w:szCs w:val="24"/>
              </w:rPr>
              <w:t xml:space="preserve">Generar documentación comprobatoria para solventar pago de facturación de la actividad (contrato, comparativas, bitácora de mantenimiento). </w:t>
            </w:r>
          </w:p>
        </w:tc>
        <w:tc>
          <w:tcPr>
            <w:tcW w:w="1976" w:type="dxa"/>
            <w:vAlign w:val="center"/>
          </w:tcPr>
          <w:p w14:paraId="1DD981A8"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Oficio, contratos, bitácora</w:t>
            </w:r>
          </w:p>
        </w:tc>
      </w:tr>
      <w:tr w:rsidR="00105782" w:rsidRPr="00E70B19" w14:paraId="1515E40E" w14:textId="77777777" w:rsidTr="00DF08CA">
        <w:trPr>
          <w:trHeight w:val="326"/>
        </w:trPr>
        <w:tc>
          <w:tcPr>
            <w:tcW w:w="648" w:type="dxa"/>
            <w:vAlign w:val="center"/>
          </w:tcPr>
          <w:p w14:paraId="5AAA2FF3"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37</w:t>
            </w:r>
          </w:p>
        </w:tc>
        <w:tc>
          <w:tcPr>
            <w:tcW w:w="1904" w:type="dxa"/>
            <w:vAlign w:val="center"/>
          </w:tcPr>
          <w:p w14:paraId="4DFE58EA"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 xml:space="preserve">Compras  </w:t>
            </w:r>
          </w:p>
        </w:tc>
        <w:tc>
          <w:tcPr>
            <w:tcW w:w="5929" w:type="dxa"/>
            <w:gridSpan w:val="2"/>
          </w:tcPr>
          <w:p w14:paraId="31A5E878" w14:textId="77777777" w:rsidR="00105782" w:rsidRPr="00E70B19" w:rsidRDefault="00105782" w:rsidP="00DF08CA">
            <w:pPr>
              <w:jc w:val="both"/>
              <w:rPr>
                <w:rFonts w:ascii="Century Gothic" w:hAnsi="Century Gothic"/>
                <w:sz w:val="24"/>
                <w:szCs w:val="24"/>
              </w:rPr>
            </w:pPr>
            <w:r>
              <w:rPr>
                <w:rFonts w:ascii="Century Gothic" w:hAnsi="Century Gothic"/>
                <w:sz w:val="24"/>
                <w:szCs w:val="24"/>
              </w:rPr>
              <w:t>Remite facturación generada por proveedor al área de proyectos para su justificar gasto.</w:t>
            </w:r>
          </w:p>
        </w:tc>
        <w:tc>
          <w:tcPr>
            <w:tcW w:w="1976" w:type="dxa"/>
            <w:vAlign w:val="center"/>
          </w:tcPr>
          <w:p w14:paraId="44D406CE"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Factura</w:t>
            </w:r>
          </w:p>
        </w:tc>
      </w:tr>
      <w:tr w:rsidR="00105782" w:rsidRPr="00E70B19" w14:paraId="48A7494F" w14:textId="77777777" w:rsidTr="00DF08CA">
        <w:trPr>
          <w:trHeight w:val="326"/>
        </w:trPr>
        <w:tc>
          <w:tcPr>
            <w:tcW w:w="648" w:type="dxa"/>
            <w:vAlign w:val="center"/>
          </w:tcPr>
          <w:p w14:paraId="03DAB10D" w14:textId="77777777" w:rsidR="00105782" w:rsidRPr="00E70B19" w:rsidRDefault="00105782" w:rsidP="00DF08CA">
            <w:pPr>
              <w:jc w:val="center"/>
              <w:rPr>
                <w:rFonts w:ascii="Century Gothic" w:hAnsi="Century Gothic"/>
                <w:sz w:val="24"/>
                <w:szCs w:val="24"/>
              </w:rPr>
            </w:pPr>
          </w:p>
        </w:tc>
        <w:tc>
          <w:tcPr>
            <w:tcW w:w="1904" w:type="dxa"/>
            <w:vAlign w:val="center"/>
          </w:tcPr>
          <w:p w14:paraId="77C6E988" w14:textId="77777777" w:rsidR="00105782" w:rsidRPr="00E70B19" w:rsidRDefault="00105782" w:rsidP="00DF08CA">
            <w:pPr>
              <w:jc w:val="center"/>
              <w:rPr>
                <w:rFonts w:ascii="Century Gothic" w:hAnsi="Century Gothic"/>
                <w:sz w:val="24"/>
                <w:szCs w:val="24"/>
              </w:rPr>
            </w:pPr>
          </w:p>
        </w:tc>
        <w:tc>
          <w:tcPr>
            <w:tcW w:w="5929" w:type="dxa"/>
            <w:gridSpan w:val="2"/>
          </w:tcPr>
          <w:p w14:paraId="24F9EDE2" w14:textId="77777777" w:rsidR="00105782" w:rsidRPr="00E70B19" w:rsidRDefault="00105782" w:rsidP="00DF08CA">
            <w:pPr>
              <w:jc w:val="both"/>
              <w:rPr>
                <w:rFonts w:ascii="Century Gothic" w:hAnsi="Century Gothic"/>
                <w:sz w:val="24"/>
                <w:szCs w:val="24"/>
              </w:rPr>
            </w:pPr>
            <w:r w:rsidRPr="00406183">
              <w:rPr>
                <w:rFonts w:ascii="Century Gothic" w:hAnsi="Century Gothic"/>
                <w:b/>
                <w:sz w:val="24"/>
                <w:szCs w:val="24"/>
              </w:rPr>
              <w:t>Si</w:t>
            </w:r>
            <w:r>
              <w:rPr>
                <w:rFonts w:ascii="Century Gothic" w:hAnsi="Century Gothic"/>
                <w:b/>
                <w:sz w:val="24"/>
                <w:szCs w:val="24"/>
              </w:rPr>
              <w:t xml:space="preserve"> </w:t>
            </w:r>
          </w:p>
        </w:tc>
        <w:tc>
          <w:tcPr>
            <w:tcW w:w="1976" w:type="dxa"/>
            <w:vAlign w:val="center"/>
          </w:tcPr>
          <w:p w14:paraId="2327CB19" w14:textId="77777777" w:rsidR="00105782" w:rsidRPr="00E70B19" w:rsidRDefault="00105782" w:rsidP="00DF08CA">
            <w:pPr>
              <w:jc w:val="center"/>
              <w:rPr>
                <w:rFonts w:ascii="Century Gothic" w:hAnsi="Century Gothic"/>
                <w:sz w:val="24"/>
                <w:szCs w:val="24"/>
              </w:rPr>
            </w:pPr>
          </w:p>
        </w:tc>
      </w:tr>
      <w:tr w:rsidR="00105782" w:rsidRPr="00E70B19" w14:paraId="0D5CB3BD" w14:textId="77777777" w:rsidTr="00DF08CA">
        <w:trPr>
          <w:trHeight w:val="326"/>
        </w:trPr>
        <w:tc>
          <w:tcPr>
            <w:tcW w:w="648" w:type="dxa"/>
            <w:vAlign w:val="center"/>
          </w:tcPr>
          <w:p w14:paraId="54B443A0"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38</w:t>
            </w:r>
          </w:p>
        </w:tc>
        <w:tc>
          <w:tcPr>
            <w:tcW w:w="1904" w:type="dxa"/>
            <w:vAlign w:val="center"/>
          </w:tcPr>
          <w:p w14:paraId="2293287E"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02853BAD" w14:textId="77777777" w:rsidR="00105782" w:rsidRPr="00E70B19" w:rsidRDefault="00105782" w:rsidP="00DF08CA">
            <w:pPr>
              <w:jc w:val="both"/>
              <w:rPr>
                <w:rFonts w:ascii="Century Gothic" w:hAnsi="Century Gothic"/>
                <w:sz w:val="24"/>
                <w:szCs w:val="24"/>
              </w:rPr>
            </w:pPr>
            <w:r>
              <w:rPr>
                <w:rFonts w:ascii="Century Gothic" w:hAnsi="Century Gothic"/>
                <w:sz w:val="24"/>
                <w:szCs w:val="24"/>
              </w:rPr>
              <w:t>Solicitar transferencia a Subdirección Administrativo Comercial para el pago de factura a Secretaria de Administración y Finanzas del municipio de Huichapan, si es comprobación municipal.</w:t>
            </w:r>
          </w:p>
        </w:tc>
        <w:tc>
          <w:tcPr>
            <w:tcW w:w="1976" w:type="dxa"/>
            <w:vAlign w:val="center"/>
          </w:tcPr>
          <w:p w14:paraId="4C4EFD6A"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Oficio</w:t>
            </w:r>
          </w:p>
        </w:tc>
      </w:tr>
      <w:tr w:rsidR="00105782" w:rsidRPr="00E70B19" w14:paraId="00A0D8B9" w14:textId="77777777" w:rsidTr="00DF08CA">
        <w:trPr>
          <w:trHeight w:val="326"/>
        </w:trPr>
        <w:tc>
          <w:tcPr>
            <w:tcW w:w="648" w:type="dxa"/>
            <w:vAlign w:val="center"/>
          </w:tcPr>
          <w:p w14:paraId="3868172D" w14:textId="77777777" w:rsidR="00105782" w:rsidRDefault="00105782" w:rsidP="00DF08CA">
            <w:pPr>
              <w:jc w:val="center"/>
              <w:rPr>
                <w:rFonts w:ascii="Century Gothic" w:hAnsi="Century Gothic"/>
                <w:sz w:val="24"/>
                <w:szCs w:val="24"/>
              </w:rPr>
            </w:pPr>
            <w:r>
              <w:rPr>
                <w:rFonts w:ascii="Century Gothic" w:hAnsi="Century Gothic"/>
                <w:sz w:val="24"/>
                <w:szCs w:val="24"/>
              </w:rPr>
              <w:t>39</w:t>
            </w:r>
          </w:p>
        </w:tc>
        <w:tc>
          <w:tcPr>
            <w:tcW w:w="1904" w:type="dxa"/>
            <w:vAlign w:val="center"/>
          </w:tcPr>
          <w:p w14:paraId="0C4DF80F" w14:textId="77777777" w:rsidR="00105782" w:rsidRDefault="00105782" w:rsidP="00DF08CA">
            <w:pPr>
              <w:jc w:val="center"/>
              <w:rPr>
                <w:rFonts w:ascii="Century Gothic" w:hAnsi="Century Gothic"/>
                <w:sz w:val="24"/>
                <w:szCs w:val="24"/>
              </w:rPr>
            </w:pPr>
            <w:r>
              <w:rPr>
                <w:rFonts w:ascii="Century Gothic" w:hAnsi="Century Gothic"/>
                <w:sz w:val="24"/>
                <w:szCs w:val="24"/>
              </w:rPr>
              <w:t>Subdirección Administrativo Comercial</w:t>
            </w:r>
          </w:p>
        </w:tc>
        <w:tc>
          <w:tcPr>
            <w:tcW w:w="5929" w:type="dxa"/>
            <w:gridSpan w:val="2"/>
          </w:tcPr>
          <w:p w14:paraId="263221B4" w14:textId="77777777" w:rsidR="00105782" w:rsidRDefault="00105782" w:rsidP="00DF08CA">
            <w:pPr>
              <w:jc w:val="both"/>
              <w:rPr>
                <w:rFonts w:ascii="Century Gothic" w:hAnsi="Century Gothic"/>
                <w:sz w:val="24"/>
                <w:szCs w:val="24"/>
              </w:rPr>
            </w:pPr>
            <w:r>
              <w:rPr>
                <w:rFonts w:ascii="Century Gothic" w:hAnsi="Century Gothic"/>
                <w:sz w:val="24"/>
                <w:szCs w:val="24"/>
              </w:rPr>
              <w:t>Realizar transferencia a Secretaria de Administración y Finanzas del municipio de Huichapan</w:t>
            </w:r>
          </w:p>
        </w:tc>
        <w:tc>
          <w:tcPr>
            <w:tcW w:w="1976" w:type="dxa"/>
            <w:vAlign w:val="center"/>
          </w:tcPr>
          <w:p w14:paraId="6C43D074" w14:textId="77777777" w:rsidR="00105782" w:rsidRPr="00E70B19" w:rsidRDefault="00105782" w:rsidP="00DF08CA">
            <w:pPr>
              <w:jc w:val="center"/>
              <w:rPr>
                <w:rFonts w:ascii="Century Gothic" w:hAnsi="Century Gothic"/>
                <w:sz w:val="24"/>
                <w:szCs w:val="24"/>
              </w:rPr>
            </w:pPr>
          </w:p>
        </w:tc>
      </w:tr>
      <w:tr w:rsidR="00105782" w:rsidRPr="00E70B19" w14:paraId="6A3DAF2F" w14:textId="77777777" w:rsidTr="00DF08CA">
        <w:trPr>
          <w:trHeight w:val="326"/>
        </w:trPr>
        <w:tc>
          <w:tcPr>
            <w:tcW w:w="648" w:type="dxa"/>
          </w:tcPr>
          <w:p w14:paraId="35A6D7F2"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40</w:t>
            </w:r>
          </w:p>
        </w:tc>
        <w:tc>
          <w:tcPr>
            <w:tcW w:w="1904" w:type="dxa"/>
          </w:tcPr>
          <w:p w14:paraId="5CB7353B" w14:textId="77777777" w:rsidR="00105782" w:rsidRPr="00377CC7" w:rsidRDefault="00105782" w:rsidP="00DF08CA">
            <w:pPr>
              <w:jc w:val="center"/>
              <w:rPr>
                <w:rFonts w:ascii="Century Gothic" w:hAnsi="Century Gothic"/>
                <w:b/>
                <w:sz w:val="24"/>
                <w:szCs w:val="24"/>
              </w:rPr>
            </w:pPr>
            <w:r>
              <w:rPr>
                <w:rFonts w:ascii="Century Gothic" w:hAnsi="Century Gothic"/>
                <w:sz w:val="24"/>
                <w:szCs w:val="24"/>
              </w:rPr>
              <w:t>Encargado de proyectos</w:t>
            </w:r>
          </w:p>
        </w:tc>
        <w:tc>
          <w:tcPr>
            <w:tcW w:w="5929" w:type="dxa"/>
            <w:gridSpan w:val="2"/>
          </w:tcPr>
          <w:p w14:paraId="7B820753" w14:textId="77777777" w:rsidR="00105782" w:rsidRDefault="00105782" w:rsidP="00DF08CA">
            <w:pPr>
              <w:jc w:val="both"/>
              <w:rPr>
                <w:rFonts w:ascii="Century Gothic" w:hAnsi="Century Gothic"/>
                <w:b/>
                <w:sz w:val="24"/>
                <w:szCs w:val="24"/>
              </w:rPr>
            </w:pPr>
            <w:r>
              <w:rPr>
                <w:rFonts w:ascii="Century Gothic" w:hAnsi="Century Gothic"/>
                <w:sz w:val="24"/>
                <w:szCs w:val="24"/>
              </w:rPr>
              <w:t>Generar oficio de solicitud de pago a Secretaria de Administración y Finanzas del Municipio de Huichapan.</w:t>
            </w:r>
          </w:p>
        </w:tc>
        <w:tc>
          <w:tcPr>
            <w:tcW w:w="1976" w:type="dxa"/>
          </w:tcPr>
          <w:p w14:paraId="465FF4C3"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Oficio</w:t>
            </w:r>
          </w:p>
        </w:tc>
      </w:tr>
      <w:tr w:rsidR="00105782" w:rsidRPr="00E70B19" w14:paraId="1AF7B973" w14:textId="77777777" w:rsidTr="00DF08CA">
        <w:trPr>
          <w:trHeight w:val="326"/>
        </w:trPr>
        <w:tc>
          <w:tcPr>
            <w:tcW w:w="648" w:type="dxa"/>
          </w:tcPr>
          <w:p w14:paraId="5B768FD0" w14:textId="77777777" w:rsidR="00105782" w:rsidRDefault="00105782" w:rsidP="00DF08CA">
            <w:pPr>
              <w:jc w:val="center"/>
              <w:rPr>
                <w:rFonts w:ascii="Century Gothic" w:hAnsi="Century Gothic"/>
                <w:sz w:val="24"/>
                <w:szCs w:val="24"/>
              </w:rPr>
            </w:pPr>
            <w:r>
              <w:rPr>
                <w:rFonts w:ascii="Century Gothic" w:hAnsi="Century Gothic"/>
                <w:sz w:val="24"/>
                <w:szCs w:val="24"/>
              </w:rPr>
              <w:t>41</w:t>
            </w:r>
          </w:p>
        </w:tc>
        <w:tc>
          <w:tcPr>
            <w:tcW w:w="1904" w:type="dxa"/>
          </w:tcPr>
          <w:p w14:paraId="6E78146C" w14:textId="77777777" w:rsidR="00105782" w:rsidRPr="00377CC7" w:rsidRDefault="00105782" w:rsidP="00DF08CA">
            <w:pPr>
              <w:rPr>
                <w:rFonts w:ascii="Century Gothic" w:hAnsi="Century Gothic"/>
                <w:b/>
                <w:sz w:val="24"/>
                <w:szCs w:val="24"/>
              </w:rPr>
            </w:pPr>
            <w:r>
              <w:rPr>
                <w:rFonts w:ascii="Century Gothic" w:hAnsi="Century Gothic"/>
                <w:sz w:val="24"/>
                <w:szCs w:val="24"/>
              </w:rPr>
              <w:t>Secretaria de Administración y Finanzas</w:t>
            </w:r>
          </w:p>
        </w:tc>
        <w:tc>
          <w:tcPr>
            <w:tcW w:w="5929" w:type="dxa"/>
            <w:gridSpan w:val="2"/>
          </w:tcPr>
          <w:p w14:paraId="0FB468BA" w14:textId="77777777" w:rsidR="00105782" w:rsidRDefault="00105782" w:rsidP="00DF08CA">
            <w:pPr>
              <w:jc w:val="both"/>
              <w:rPr>
                <w:rFonts w:ascii="Century Gothic" w:hAnsi="Century Gothic"/>
                <w:sz w:val="24"/>
                <w:szCs w:val="24"/>
              </w:rPr>
            </w:pPr>
            <w:r>
              <w:rPr>
                <w:rFonts w:ascii="Century Gothic" w:hAnsi="Century Gothic"/>
                <w:sz w:val="24"/>
                <w:szCs w:val="24"/>
              </w:rPr>
              <w:t>Realizar pago de factura.</w:t>
            </w:r>
          </w:p>
        </w:tc>
        <w:tc>
          <w:tcPr>
            <w:tcW w:w="1976" w:type="dxa"/>
          </w:tcPr>
          <w:p w14:paraId="172253DB" w14:textId="77777777" w:rsidR="00105782" w:rsidRPr="00E70B19" w:rsidRDefault="00105782" w:rsidP="00DF08CA">
            <w:pPr>
              <w:jc w:val="center"/>
              <w:rPr>
                <w:rFonts w:ascii="Century Gothic" w:hAnsi="Century Gothic"/>
                <w:sz w:val="24"/>
                <w:szCs w:val="24"/>
              </w:rPr>
            </w:pPr>
          </w:p>
        </w:tc>
      </w:tr>
      <w:tr w:rsidR="00105782" w:rsidRPr="00E70B19" w14:paraId="0D9E7D77" w14:textId="77777777" w:rsidTr="00DF08CA">
        <w:trPr>
          <w:trHeight w:val="326"/>
        </w:trPr>
        <w:tc>
          <w:tcPr>
            <w:tcW w:w="648" w:type="dxa"/>
          </w:tcPr>
          <w:p w14:paraId="2C922FCB" w14:textId="77777777" w:rsidR="00105782" w:rsidRDefault="00105782" w:rsidP="00DF08CA">
            <w:pPr>
              <w:jc w:val="center"/>
              <w:rPr>
                <w:rFonts w:ascii="Century Gothic" w:hAnsi="Century Gothic"/>
                <w:sz w:val="24"/>
                <w:szCs w:val="24"/>
              </w:rPr>
            </w:pPr>
            <w:r>
              <w:rPr>
                <w:rFonts w:ascii="Century Gothic" w:hAnsi="Century Gothic"/>
                <w:sz w:val="24"/>
                <w:szCs w:val="24"/>
              </w:rPr>
              <w:t>42</w:t>
            </w:r>
          </w:p>
        </w:tc>
        <w:tc>
          <w:tcPr>
            <w:tcW w:w="1904" w:type="dxa"/>
          </w:tcPr>
          <w:p w14:paraId="7F404F5E" w14:textId="77777777" w:rsidR="00105782" w:rsidRPr="00377CC7" w:rsidRDefault="00105782" w:rsidP="00DF08CA">
            <w:pPr>
              <w:rPr>
                <w:rFonts w:ascii="Century Gothic" w:hAnsi="Century Gothic"/>
                <w:b/>
                <w:sz w:val="24"/>
                <w:szCs w:val="24"/>
              </w:rPr>
            </w:pPr>
            <w:r>
              <w:rPr>
                <w:rFonts w:ascii="Century Gothic" w:hAnsi="Century Gothic"/>
                <w:sz w:val="24"/>
                <w:szCs w:val="24"/>
              </w:rPr>
              <w:t>Encargado de proyectos</w:t>
            </w:r>
          </w:p>
        </w:tc>
        <w:tc>
          <w:tcPr>
            <w:tcW w:w="5929" w:type="dxa"/>
            <w:gridSpan w:val="2"/>
          </w:tcPr>
          <w:p w14:paraId="6131B412" w14:textId="77777777" w:rsidR="00105782" w:rsidRDefault="00105782" w:rsidP="00DF08CA">
            <w:pPr>
              <w:jc w:val="both"/>
              <w:rPr>
                <w:rFonts w:ascii="Century Gothic" w:hAnsi="Century Gothic"/>
                <w:sz w:val="24"/>
                <w:szCs w:val="24"/>
              </w:rPr>
            </w:pPr>
            <w:r>
              <w:rPr>
                <w:rFonts w:ascii="Century Gothic" w:hAnsi="Century Gothic"/>
                <w:sz w:val="24"/>
                <w:szCs w:val="24"/>
              </w:rPr>
              <w:t xml:space="preserve">Generar cuadro de comprobación y oficio para que sea validado por la CONAGUA. </w:t>
            </w:r>
          </w:p>
        </w:tc>
        <w:tc>
          <w:tcPr>
            <w:tcW w:w="1976" w:type="dxa"/>
          </w:tcPr>
          <w:p w14:paraId="4AD5F82C"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Oficio y cuadro comprobación</w:t>
            </w:r>
          </w:p>
        </w:tc>
      </w:tr>
      <w:tr w:rsidR="00105782" w:rsidRPr="00E70B19" w14:paraId="7CDC41A6" w14:textId="77777777" w:rsidTr="00DF08CA">
        <w:trPr>
          <w:trHeight w:val="326"/>
        </w:trPr>
        <w:tc>
          <w:tcPr>
            <w:tcW w:w="648" w:type="dxa"/>
            <w:vAlign w:val="center"/>
          </w:tcPr>
          <w:p w14:paraId="143FEAAA" w14:textId="77777777" w:rsidR="00105782" w:rsidRDefault="00105782" w:rsidP="00DF08CA">
            <w:pPr>
              <w:jc w:val="center"/>
              <w:rPr>
                <w:rFonts w:ascii="Century Gothic" w:hAnsi="Century Gothic"/>
                <w:sz w:val="24"/>
                <w:szCs w:val="24"/>
              </w:rPr>
            </w:pPr>
            <w:r>
              <w:rPr>
                <w:rFonts w:ascii="Century Gothic" w:hAnsi="Century Gothic"/>
                <w:sz w:val="24"/>
                <w:szCs w:val="24"/>
              </w:rPr>
              <w:t>43</w:t>
            </w:r>
          </w:p>
        </w:tc>
        <w:tc>
          <w:tcPr>
            <w:tcW w:w="1904" w:type="dxa"/>
            <w:vAlign w:val="center"/>
          </w:tcPr>
          <w:p w14:paraId="731A4A94" w14:textId="77777777" w:rsidR="00105782" w:rsidRDefault="00105782" w:rsidP="00DF08CA">
            <w:pPr>
              <w:rPr>
                <w:rFonts w:ascii="Century Gothic" w:hAnsi="Century Gothic"/>
                <w:sz w:val="24"/>
                <w:szCs w:val="24"/>
              </w:rPr>
            </w:pPr>
            <w:r>
              <w:rPr>
                <w:rFonts w:ascii="Century Gothic" w:hAnsi="Century Gothic"/>
                <w:sz w:val="24"/>
                <w:szCs w:val="24"/>
              </w:rPr>
              <w:t>Presidente municipal</w:t>
            </w:r>
          </w:p>
        </w:tc>
        <w:tc>
          <w:tcPr>
            <w:tcW w:w="5929" w:type="dxa"/>
            <w:gridSpan w:val="2"/>
          </w:tcPr>
          <w:p w14:paraId="52AC1344" w14:textId="77777777" w:rsidR="00105782" w:rsidRDefault="00105782" w:rsidP="00DF08CA">
            <w:pPr>
              <w:jc w:val="both"/>
              <w:rPr>
                <w:rFonts w:ascii="Century Gothic" w:hAnsi="Century Gothic"/>
                <w:sz w:val="24"/>
                <w:szCs w:val="24"/>
              </w:rPr>
            </w:pPr>
            <w:r>
              <w:rPr>
                <w:rFonts w:ascii="Century Gothic" w:hAnsi="Century Gothic"/>
                <w:sz w:val="24"/>
                <w:szCs w:val="24"/>
              </w:rPr>
              <w:t>Enviar a la Presidencia Municipal para firma del documento.</w:t>
            </w:r>
          </w:p>
        </w:tc>
        <w:tc>
          <w:tcPr>
            <w:tcW w:w="1976" w:type="dxa"/>
          </w:tcPr>
          <w:p w14:paraId="2E6BE927"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Oficio y cuadro comprobación</w:t>
            </w:r>
          </w:p>
        </w:tc>
      </w:tr>
      <w:tr w:rsidR="00105782" w:rsidRPr="00E70B19" w14:paraId="540DCDB9" w14:textId="77777777" w:rsidTr="00DF08CA">
        <w:trPr>
          <w:trHeight w:val="326"/>
        </w:trPr>
        <w:tc>
          <w:tcPr>
            <w:tcW w:w="648" w:type="dxa"/>
            <w:vAlign w:val="center"/>
          </w:tcPr>
          <w:p w14:paraId="28CF7E42" w14:textId="77777777" w:rsidR="00105782" w:rsidRDefault="00105782" w:rsidP="00DF08CA">
            <w:pPr>
              <w:jc w:val="center"/>
              <w:rPr>
                <w:rFonts w:ascii="Century Gothic" w:hAnsi="Century Gothic"/>
                <w:sz w:val="24"/>
                <w:szCs w:val="24"/>
              </w:rPr>
            </w:pPr>
            <w:r>
              <w:rPr>
                <w:rFonts w:ascii="Century Gothic" w:hAnsi="Century Gothic"/>
                <w:sz w:val="24"/>
                <w:szCs w:val="24"/>
              </w:rPr>
              <w:lastRenderedPageBreak/>
              <w:t>44</w:t>
            </w:r>
          </w:p>
        </w:tc>
        <w:tc>
          <w:tcPr>
            <w:tcW w:w="1904" w:type="dxa"/>
            <w:vAlign w:val="center"/>
          </w:tcPr>
          <w:p w14:paraId="3B2B74AE" w14:textId="77777777" w:rsidR="00105782" w:rsidRDefault="00105782" w:rsidP="00DF08CA">
            <w:pP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0D2814BA" w14:textId="77777777" w:rsidR="00105782" w:rsidRDefault="00105782" w:rsidP="00DF08CA">
            <w:pPr>
              <w:jc w:val="both"/>
              <w:rPr>
                <w:rFonts w:ascii="Century Gothic" w:hAnsi="Century Gothic"/>
                <w:sz w:val="24"/>
                <w:szCs w:val="24"/>
              </w:rPr>
            </w:pPr>
            <w:r>
              <w:rPr>
                <w:rFonts w:ascii="Century Gothic" w:hAnsi="Century Gothic"/>
                <w:sz w:val="24"/>
                <w:szCs w:val="24"/>
              </w:rPr>
              <w:t>Enviar documento a la CONAGUA para su validación.</w:t>
            </w:r>
          </w:p>
        </w:tc>
        <w:tc>
          <w:tcPr>
            <w:tcW w:w="1976" w:type="dxa"/>
          </w:tcPr>
          <w:p w14:paraId="55AFCB0E" w14:textId="77777777" w:rsidR="00105782" w:rsidRPr="00E70B19" w:rsidRDefault="00105782" w:rsidP="00DF08CA">
            <w:pPr>
              <w:jc w:val="center"/>
              <w:rPr>
                <w:rFonts w:ascii="Century Gothic" w:hAnsi="Century Gothic"/>
                <w:sz w:val="24"/>
                <w:szCs w:val="24"/>
              </w:rPr>
            </w:pPr>
          </w:p>
        </w:tc>
      </w:tr>
      <w:tr w:rsidR="00105782" w:rsidRPr="00E70B19" w14:paraId="44FCAFB4" w14:textId="77777777" w:rsidTr="00DF08CA">
        <w:trPr>
          <w:trHeight w:val="326"/>
        </w:trPr>
        <w:tc>
          <w:tcPr>
            <w:tcW w:w="648" w:type="dxa"/>
            <w:vAlign w:val="center"/>
          </w:tcPr>
          <w:p w14:paraId="309A12CA" w14:textId="77777777" w:rsidR="00105782" w:rsidRDefault="00105782" w:rsidP="00DF08CA">
            <w:pPr>
              <w:jc w:val="center"/>
              <w:rPr>
                <w:rFonts w:ascii="Century Gothic" w:hAnsi="Century Gothic"/>
                <w:sz w:val="24"/>
                <w:szCs w:val="24"/>
              </w:rPr>
            </w:pPr>
            <w:r>
              <w:rPr>
                <w:rFonts w:ascii="Century Gothic" w:hAnsi="Century Gothic"/>
                <w:sz w:val="24"/>
                <w:szCs w:val="24"/>
              </w:rPr>
              <w:t>45</w:t>
            </w:r>
          </w:p>
        </w:tc>
        <w:tc>
          <w:tcPr>
            <w:tcW w:w="1904" w:type="dxa"/>
            <w:vAlign w:val="center"/>
          </w:tcPr>
          <w:p w14:paraId="21CFAE65" w14:textId="77777777" w:rsidR="00105782" w:rsidRDefault="00105782" w:rsidP="00DF08CA">
            <w:pPr>
              <w:rPr>
                <w:rFonts w:ascii="Century Gothic" w:hAnsi="Century Gothic"/>
                <w:sz w:val="24"/>
                <w:szCs w:val="24"/>
              </w:rPr>
            </w:pPr>
          </w:p>
        </w:tc>
        <w:tc>
          <w:tcPr>
            <w:tcW w:w="5929" w:type="dxa"/>
            <w:gridSpan w:val="2"/>
          </w:tcPr>
          <w:p w14:paraId="37621875" w14:textId="77777777" w:rsidR="00105782" w:rsidRPr="00E70697" w:rsidRDefault="00105782" w:rsidP="00DF08CA">
            <w:pPr>
              <w:jc w:val="both"/>
              <w:rPr>
                <w:rFonts w:ascii="Century Gothic" w:hAnsi="Century Gothic"/>
                <w:b/>
                <w:bCs/>
                <w:sz w:val="24"/>
                <w:szCs w:val="24"/>
              </w:rPr>
            </w:pPr>
            <w:r w:rsidRPr="00E70697">
              <w:rPr>
                <w:rFonts w:ascii="Century Gothic" w:hAnsi="Century Gothic"/>
                <w:b/>
                <w:bCs/>
                <w:sz w:val="24"/>
                <w:szCs w:val="24"/>
              </w:rPr>
              <w:t xml:space="preserve">No </w:t>
            </w:r>
          </w:p>
        </w:tc>
        <w:tc>
          <w:tcPr>
            <w:tcW w:w="1976" w:type="dxa"/>
          </w:tcPr>
          <w:p w14:paraId="49510A15" w14:textId="77777777" w:rsidR="00105782" w:rsidRPr="00E70B19" w:rsidRDefault="00105782" w:rsidP="00DF08CA">
            <w:pPr>
              <w:jc w:val="center"/>
              <w:rPr>
                <w:rFonts w:ascii="Century Gothic" w:hAnsi="Century Gothic"/>
                <w:sz w:val="24"/>
                <w:szCs w:val="24"/>
              </w:rPr>
            </w:pPr>
          </w:p>
        </w:tc>
      </w:tr>
      <w:tr w:rsidR="00105782" w:rsidRPr="00E70B19" w14:paraId="35473953" w14:textId="77777777" w:rsidTr="00DF08CA">
        <w:trPr>
          <w:trHeight w:val="326"/>
        </w:trPr>
        <w:tc>
          <w:tcPr>
            <w:tcW w:w="648" w:type="dxa"/>
            <w:vAlign w:val="center"/>
          </w:tcPr>
          <w:p w14:paraId="2CED71B2" w14:textId="77777777" w:rsidR="00105782" w:rsidRDefault="00105782" w:rsidP="00DF08CA">
            <w:pPr>
              <w:jc w:val="center"/>
              <w:rPr>
                <w:rFonts w:ascii="Century Gothic" w:hAnsi="Century Gothic"/>
                <w:sz w:val="24"/>
                <w:szCs w:val="24"/>
              </w:rPr>
            </w:pPr>
            <w:r>
              <w:rPr>
                <w:rFonts w:ascii="Century Gothic" w:hAnsi="Century Gothic"/>
                <w:sz w:val="24"/>
                <w:szCs w:val="24"/>
              </w:rPr>
              <w:t>46</w:t>
            </w:r>
          </w:p>
        </w:tc>
        <w:tc>
          <w:tcPr>
            <w:tcW w:w="1904" w:type="dxa"/>
            <w:vAlign w:val="center"/>
          </w:tcPr>
          <w:p w14:paraId="2C2F8352" w14:textId="77777777" w:rsidR="00105782" w:rsidRDefault="00105782" w:rsidP="00DF08CA">
            <w:pPr>
              <w:rPr>
                <w:rFonts w:ascii="Century Gothic" w:hAnsi="Century Gothic"/>
                <w:sz w:val="24"/>
                <w:szCs w:val="24"/>
              </w:rPr>
            </w:pPr>
            <w:r>
              <w:rPr>
                <w:rFonts w:ascii="Century Gothic" w:hAnsi="Century Gothic"/>
                <w:sz w:val="24"/>
                <w:szCs w:val="24"/>
              </w:rPr>
              <w:t>CONAGUA</w:t>
            </w:r>
          </w:p>
        </w:tc>
        <w:tc>
          <w:tcPr>
            <w:tcW w:w="5929" w:type="dxa"/>
            <w:gridSpan w:val="2"/>
          </w:tcPr>
          <w:p w14:paraId="35CDA978" w14:textId="77777777" w:rsidR="00105782" w:rsidRDefault="00105782" w:rsidP="00DF08CA">
            <w:pPr>
              <w:jc w:val="both"/>
              <w:rPr>
                <w:rFonts w:ascii="Century Gothic" w:hAnsi="Century Gothic"/>
                <w:sz w:val="24"/>
                <w:szCs w:val="24"/>
              </w:rPr>
            </w:pPr>
            <w:r>
              <w:rPr>
                <w:rFonts w:ascii="Century Gothic" w:hAnsi="Century Gothic"/>
                <w:sz w:val="24"/>
                <w:szCs w:val="24"/>
              </w:rPr>
              <w:t>Depositar a Secretaria de Administración y Finanzas del municipio de Huichapan recurso federal.</w:t>
            </w:r>
          </w:p>
        </w:tc>
        <w:tc>
          <w:tcPr>
            <w:tcW w:w="1976" w:type="dxa"/>
          </w:tcPr>
          <w:p w14:paraId="2DEB41C7" w14:textId="77777777" w:rsidR="00105782" w:rsidRPr="00E70B19" w:rsidRDefault="00105782" w:rsidP="00DF08CA">
            <w:pPr>
              <w:jc w:val="center"/>
              <w:rPr>
                <w:rFonts w:ascii="Century Gothic" w:hAnsi="Century Gothic"/>
                <w:sz w:val="24"/>
                <w:szCs w:val="24"/>
              </w:rPr>
            </w:pPr>
          </w:p>
        </w:tc>
      </w:tr>
      <w:tr w:rsidR="00105782" w:rsidRPr="00E70B19" w14:paraId="34E27C39" w14:textId="77777777" w:rsidTr="00DF08CA">
        <w:trPr>
          <w:trHeight w:val="326"/>
        </w:trPr>
        <w:tc>
          <w:tcPr>
            <w:tcW w:w="648" w:type="dxa"/>
            <w:vAlign w:val="center"/>
          </w:tcPr>
          <w:p w14:paraId="086EEA51" w14:textId="77777777" w:rsidR="00105782" w:rsidRDefault="00105782" w:rsidP="00DF08CA">
            <w:pPr>
              <w:jc w:val="center"/>
              <w:rPr>
                <w:rFonts w:ascii="Century Gothic" w:hAnsi="Century Gothic"/>
                <w:sz w:val="24"/>
                <w:szCs w:val="24"/>
              </w:rPr>
            </w:pPr>
            <w:r>
              <w:rPr>
                <w:rFonts w:ascii="Century Gothic" w:hAnsi="Century Gothic"/>
                <w:sz w:val="24"/>
                <w:szCs w:val="24"/>
              </w:rPr>
              <w:t>47</w:t>
            </w:r>
          </w:p>
        </w:tc>
        <w:tc>
          <w:tcPr>
            <w:tcW w:w="1904" w:type="dxa"/>
            <w:vAlign w:val="center"/>
          </w:tcPr>
          <w:p w14:paraId="221FCBA4" w14:textId="77777777" w:rsidR="00105782" w:rsidRDefault="00105782" w:rsidP="00DF08CA">
            <w:pPr>
              <w:rPr>
                <w:rFonts w:ascii="Century Gothic" w:hAnsi="Century Gothic"/>
                <w:sz w:val="24"/>
                <w:szCs w:val="24"/>
              </w:rPr>
            </w:pPr>
            <w:r>
              <w:rPr>
                <w:rFonts w:ascii="Century Gothic" w:hAnsi="Century Gothic"/>
                <w:sz w:val="24"/>
                <w:szCs w:val="24"/>
              </w:rPr>
              <w:t>Secretaria de Administración y Finanzas</w:t>
            </w:r>
          </w:p>
        </w:tc>
        <w:tc>
          <w:tcPr>
            <w:tcW w:w="5929" w:type="dxa"/>
            <w:gridSpan w:val="2"/>
          </w:tcPr>
          <w:p w14:paraId="38D41E7B" w14:textId="77777777" w:rsidR="00105782" w:rsidRDefault="00105782" w:rsidP="00DF08CA">
            <w:pPr>
              <w:jc w:val="both"/>
              <w:rPr>
                <w:rFonts w:ascii="Century Gothic" w:hAnsi="Century Gothic"/>
                <w:sz w:val="24"/>
                <w:szCs w:val="24"/>
              </w:rPr>
            </w:pPr>
            <w:r>
              <w:rPr>
                <w:rFonts w:ascii="Century Gothic" w:hAnsi="Century Gothic"/>
                <w:sz w:val="24"/>
                <w:szCs w:val="24"/>
              </w:rPr>
              <w:t xml:space="preserve">Generar factura de los depósitos realizados. </w:t>
            </w:r>
          </w:p>
        </w:tc>
        <w:tc>
          <w:tcPr>
            <w:tcW w:w="1976" w:type="dxa"/>
          </w:tcPr>
          <w:p w14:paraId="3CA22E99" w14:textId="77777777" w:rsidR="00105782" w:rsidRPr="00E70B19" w:rsidRDefault="00105782" w:rsidP="00DF08CA">
            <w:pPr>
              <w:jc w:val="center"/>
              <w:rPr>
                <w:rFonts w:ascii="Century Gothic" w:hAnsi="Century Gothic"/>
                <w:sz w:val="24"/>
                <w:szCs w:val="24"/>
              </w:rPr>
            </w:pPr>
          </w:p>
        </w:tc>
      </w:tr>
      <w:tr w:rsidR="00105782" w:rsidRPr="00E70B19" w14:paraId="3A6F9D61" w14:textId="77777777" w:rsidTr="00DF08CA">
        <w:trPr>
          <w:trHeight w:val="326"/>
        </w:trPr>
        <w:tc>
          <w:tcPr>
            <w:tcW w:w="648" w:type="dxa"/>
            <w:vAlign w:val="center"/>
          </w:tcPr>
          <w:p w14:paraId="6FC46BF9" w14:textId="77777777" w:rsidR="00105782" w:rsidRDefault="00105782" w:rsidP="00DF08CA">
            <w:pPr>
              <w:jc w:val="center"/>
              <w:rPr>
                <w:rFonts w:ascii="Century Gothic" w:hAnsi="Century Gothic"/>
                <w:sz w:val="24"/>
                <w:szCs w:val="24"/>
              </w:rPr>
            </w:pPr>
            <w:r>
              <w:rPr>
                <w:rFonts w:ascii="Century Gothic" w:hAnsi="Century Gothic"/>
                <w:sz w:val="24"/>
                <w:szCs w:val="24"/>
              </w:rPr>
              <w:t>48</w:t>
            </w:r>
          </w:p>
        </w:tc>
        <w:tc>
          <w:tcPr>
            <w:tcW w:w="1904" w:type="dxa"/>
            <w:vAlign w:val="center"/>
          </w:tcPr>
          <w:p w14:paraId="5D6F246B" w14:textId="77777777" w:rsidR="00105782" w:rsidRDefault="00105782" w:rsidP="00DF08CA">
            <w:pP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0BD50B8B" w14:textId="77777777" w:rsidR="00105782" w:rsidRDefault="00105782" w:rsidP="00DF08CA">
            <w:pPr>
              <w:jc w:val="both"/>
              <w:rPr>
                <w:rFonts w:ascii="Century Gothic" w:hAnsi="Century Gothic"/>
                <w:sz w:val="24"/>
                <w:szCs w:val="24"/>
              </w:rPr>
            </w:pPr>
            <w:r>
              <w:rPr>
                <w:rFonts w:ascii="Century Gothic" w:hAnsi="Century Gothic"/>
                <w:sz w:val="24"/>
                <w:szCs w:val="24"/>
              </w:rPr>
              <w:t xml:space="preserve">Generar oficio para ingresar facturas a la CONAGUA. </w:t>
            </w:r>
          </w:p>
        </w:tc>
        <w:tc>
          <w:tcPr>
            <w:tcW w:w="1976" w:type="dxa"/>
          </w:tcPr>
          <w:p w14:paraId="072891D7"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Oficio</w:t>
            </w:r>
          </w:p>
        </w:tc>
      </w:tr>
      <w:tr w:rsidR="00105782" w:rsidRPr="00E70B19" w14:paraId="0E905CF6" w14:textId="77777777" w:rsidTr="00DF08CA">
        <w:trPr>
          <w:trHeight w:val="326"/>
        </w:trPr>
        <w:tc>
          <w:tcPr>
            <w:tcW w:w="648" w:type="dxa"/>
            <w:vAlign w:val="center"/>
          </w:tcPr>
          <w:p w14:paraId="66F55586" w14:textId="77777777" w:rsidR="00105782" w:rsidRDefault="00105782" w:rsidP="00DF08CA">
            <w:pPr>
              <w:jc w:val="center"/>
              <w:rPr>
                <w:rFonts w:ascii="Century Gothic" w:hAnsi="Century Gothic"/>
                <w:sz w:val="24"/>
                <w:szCs w:val="24"/>
              </w:rPr>
            </w:pPr>
            <w:r>
              <w:rPr>
                <w:rFonts w:ascii="Century Gothic" w:hAnsi="Century Gothic"/>
                <w:sz w:val="24"/>
                <w:szCs w:val="24"/>
              </w:rPr>
              <w:t>49</w:t>
            </w:r>
          </w:p>
        </w:tc>
        <w:tc>
          <w:tcPr>
            <w:tcW w:w="1904" w:type="dxa"/>
            <w:vAlign w:val="center"/>
          </w:tcPr>
          <w:p w14:paraId="6CDED3DD" w14:textId="77777777" w:rsidR="00105782" w:rsidRDefault="00105782" w:rsidP="00DF08CA">
            <w:pPr>
              <w:rPr>
                <w:rFonts w:ascii="Century Gothic" w:hAnsi="Century Gothic"/>
                <w:sz w:val="24"/>
                <w:szCs w:val="24"/>
              </w:rPr>
            </w:pPr>
            <w:r>
              <w:rPr>
                <w:rFonts w:ascii="Century Gothic" w:hAnsi="Century Gothic"/>
                <w:sz w:val="24"/>
                <w:szCs w:val="24"/>
              </w:rPr>
              <w:t>Presidente municipal</w:t>
            </w:r>
          </w:p>
        </w:tc>
        <w:tc>
          <w:tcPr>
            <w:tcW w:w="5929" w:type="dxa"/>
            <w:gridSpan w:val="2"/>
          </w:tcPr>
          <w:p w14:paraId="3B72AB7D" w14:textId="77777777" w:rsidR="00105782" w:rsidRDefault="00105782" w:rsidP="00DF08CA">
            <w:pPr>
              <w:jc w:val="both"/>
              <w:rPr>
                <w:rFonts w:ascii="Century Gothic" w:hAnsi="Century Gothic"/>
                <w:sz w:val="24"/>
                <w:szCs w:val="24"/>
              </w:rPr>
            </w:pPr>
            <w:r>
              <w:rPr>
                <w:rFonts w:ascii="Century Gothic" w:hAnsi="Century Gothic"/>
                <w:sz w:val="24"/>
                <w:szCs w:val="24"/>
              </w:rPr>
              <w:t>Enviar a la Presidencia Municipal para firma del documento.</w:t>
            </w:r>
          </w:p>
        </w:tc>
        <w:tc>
          <w:tcPr>
            <w:tcW w:w="1976" w:type="dxa"/>
          </w:tcPr>
          <w:p w14:paraId="3929AAF5"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Oficio</w:t>
            </w:r>
          </w:p>
        </w:tc>
      </w:tr>
      <w:tr w:rsidR="00105782" w:rsidRPr="00E70B19" w14:paraId="2A8C9AD7" w14:textId="77777777" w:rsidTr="00DF08CA">
        <w:trPr>
          <w:trHeight w:val="326"/>
        </w:trPr>
        <w:tc>
          <w:tcPr>
            <w:tcW w:w="648" w:type="dxa"/>
            <w:vAlign w:val="center"/>
          </w:tcPr>
          <w:p w14:paraId="534B08AE" w14:textId="77777777" w:rsidR="00105782" w:rsidRDefault="00105782" w:rsidP="00DF08CA">
            <w:pPr>
              <w:jc w:val="center"/>
              <w:rPr>
                <w:rFonts w:ascii="Century Gothic" w:hAnsi="Century Gothic"/>
                <w:sz w:val="24"/>
                <w:szCs w:val="24"/>
              </w:rPr>
            </w:pPr>
            <w:r>
              <w:rPr>
                <w:rFonts w:ascii="Century Gothic" w:hAnsi="Century Gothic"/>
                <w:sz w:val="24"/>
                <w:szCs w:val="24"/>
              </w:rPr>
              <w:t>50</w:t>
            </w:r>
          </w:p>
        </w:tc>
        <w:tc>
          <w:tcPr>
            <w:tcW w:w="1904" w:type="dxa"/>
            <w:vAlign w:val="center"/>
          </w:tcPr>
          <w:p w14:paraId="0098E7B6" w14:textId="77777777" w:rsidR="00105782" w:rsidRDefault="00105782" w:rsidP="00DF08CA">
            <w:pP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04FDE532" w14:textId="77777777" w:rsidR="00105782" w:rsidRDefault="00105782" w:rsidP="00DF08CA">
            <w:pPr>
              <w:jc w:val="both"/>
              <w:rPr>
                <w:rFonts w:ascii="Century Gothic" w:hAnsi="Century Gothic"/>
                <w:sz w:val="24"/>
                <w:szCs w:val="24"/>
              </w:rPr>
            </w:pPr>
            <w:r>
              <w:rPr>
                <w:rFonts w:ascii="Century Gothic" w:hAnsi="Century Gothic"/>
                <w:sz w:val="24"/>
                <w:szCs w:val="24"/>
              </w:rPr>
              <w:t>Enviar documento a la CONAGUA.</w:t>
            </w:r>
          </w:p>
        </w:tc>
        <w:tc>
          <w:tcPr>
            <w:tcW w:w="1976" w:type="dxa"/>
          </w:tcPr>
          <w:p w14:paraId="1B4E6BDC"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Oficio</w:t>
            </w:r>
          </w:p>
        </w:tc>
      </w:tr>
      <w:tr w:rsidR="00105782" w:rsidRPr="00E70B19" w14:paraId="41C26DAC" w14:textId="77777777" w:rsidTr="00DF08CA">
        <w:trPr>
          <w:trHeight w:val="326"/>
        </w:trPr>
        <w:tc>
          <w:tcPr>
            <w:tcW w:w="648" w:type="dxa"/>
            <w:vAlign w:val="center"/>
          </w:tcPr>
          <w:p w14:paraId="6F1D0255" w14:textId="77777777" w:rsidR="00105782" w:rsidRDefault="00105782" w:rsidP="00DF08CA">
            <w:pPr>
              <w:jc w:val="center"/>
              <w:rPr>
                <w:rFonts w:ascii="Century Gothic" w:hAnsi="Century Gothic"/>
                <w:sz w:val="24"/>
                <w:szCs w:val="24"/>
              </w:rPr>
            </w:pPr>
            <w:r>
              <w:rPr>
                <w:rFonts w:ascii="Century Gothic" w:hAnsi="Century Gothic"/>
                <w:sz w:val="24"/>
                <w:szCs w:val="24"/>
              </w:rPr>
              <w:t>51</w:t>
            </w:r>
          </w:p>
        </w:tc>
        <w:tc>
          <w:tcPr>
            <w:tcW w:w="1904" w:type="dxa"/>
            <w:vAlign w:val="center"/>
          </w:tcPr>
          <w:p w14:paraId="46EF5F5E" w14:textId="77777777" w:rsidR="00105782" w:rsidRDefault="00105782" w:rsidP="00DF08CA">
            <w:pP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682A6B58" w14:textId="77777777" w:rsidR="00105782" w:rsidRDefault="00105782" w:rsidP="00DF08CA">
            <w:pPr>
              <w:jc w:val="both"/>
              <w:rPr>
                <w:rFonts w:ascii="Century Gothic" w:hAnsi="Century Gothic"/>
                <w:sz w:val="24"/>
                <w:szCs w:val="24"/>
              </w:rPr>
            </w:pPr>
            <w:r>
              <w:rPr>
                <w:rFonts w:ascii="Century Gothic" w:hAnsi="Century Gothic"/>
                <w:sz w:val="24"/>
                <w:szCs w:val="24"/>
              </w:rPr>
              <w:t xml:space="preserve">Realizar cuadro de avance trimestral y oficio para que sea validado por la CONAGUA.  </w:t>
            </w:r>
          </w:p>
        </w:tc>
        <w:tc>
          <w:tcPr>
            <w:tcW w:w="1976" w:type="dxa"/>
          </w:tcPr>
          <w:p w14:paraId="3E64F2C6"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Oficio y cuatro trimestral</w:t>
            </w:r>
          </w:p>
        </w:tc>
      </w:tr>
      <w:tr w:rsidR="00105782" w:rsidRPr="00E70B19" w14:paraId="1A28C901" w14:textId="77777777" w:rsidTr="00DF08CA">
        <w:trPr>
          <w:trHeight w:val="326"/>
        </w:trPr>
        <w:tc>
          <w:tcPr>
            <w:tcW w:w="648" w:type="dxa"/>
            <w:vAlign w:val="center"/>
          </w:tcPr>
          <w:p w14:paraId="5AF62DDC" w14:textId="77777777" w:rsidR="00105782" w:rsidRDefault="00105782" w:rsidP="00DF08CA">
            <w:pPr>
              <w:jc w:val="center"/>
              <w:rPr>
                <w:rFonts w:ascii="Century Gothic" w:hAnsi="Century Gothic"/>
                <w:sz w:val="24"/>
                <w:szCs w:val="24"/>
              </w:rPr>
            </w:pPr>
            <w:r>
              <w:rPr>
                <w:rFonts w:ascii="Century Gothic" w:hAnsi="Century Gothic"/>
                <w:sz w:val="24"/>
                <w:szCs w:val="24"/>
              </w:rPr>
              <w:t>52</w:t>
            </w:r>
          </w:p>
        </w:tc>
        <w:tc>
          <w:tcPr>
            <w:tcW w:w="1904" w:type="dxa"/>
            <w:vAlign w:val="center"/>
          </w:tcPr>
          <w:p w14:paraId="314A2A9D" w14:textId="77777777" w:rsidR="00105782" w:rsidRDefault="00105782" w:rsidP="00DF08CA">
            <w:pPr>
              <w:rPr>
                <w:rFonts w:ascii="Century Gothic" w:hAnsi="Century Gothic"/>
                <w:sz w:val="24"/>
                <w:szCs w:val="24"/>
              </w:rPr>
            </w:pPr>
            <w:r>
              <w:rPr>
                <w:rFonts w:ascii="Century Gothic" w:hAnsi="Century Gothic"/>
                <w:sz w:val="24"/>
                <w:szCs w:val="24"/>
              </w:rPr>
              <w:t>Presidente municipal</w:t>
            </w:r>
          </w:p>
        </w:tc>
        <w:tc>
          <w:tcPr>
            <w:tcW w:w="5929" w:type="dxa"/>
            <w:gridSpan w:val="2"/>
          </w:tcPr>
          <w:p w14:paraId="05518CC6" w14:textId="77777777" w:rsidR="00105782" w:rsidRDefault="00105782" w:rsidP="00DF08CA">
            <w:pPr>
              <w:jc w:val="both"/>
              <w:rPr>
                <w:rFonts w:ascii="Century Gothic" w:hAnsi="Century Gothic"/>
                <w:sz w:val="24"/>
                <w:szCs w:val="24"/>
              </w:rPr>
            </w:pPr>
            <w:r>
              <w:rPr>
                <w:rFonts w:ascii="Century Gothic" w:hAnsi="Century Gothic"/>
                <w:sz w:val="24"/>
                <w:szCs w:val="24"/>
              </w:rPr>
              <w:t>Enviar a la Presidencia Municipal para firma del documento.</w:t>
            </w:r>
          </w:p>
        </w:tc>
        <w:tc>
          <w:tcPr>
            <w:tcW w:w="1976" w:type="dxa"/>
          </w:tcPr>
          <w:p w14:paraId="24924333" w14:textId="77777777" w:rsidR="00105782" w:rsidRPr="00E70B19" w:rsidRDefault="00105782" w:rsidP="00DF08CA">
            <w:pPr>
              <w:jc w:val="center"/>
              <w:rPr>
                <w:rFonts w:ascii="Century Gothic" w:hAnsi="Century Gothic"/>
                <w:sz w:val="24"/>
                <w:szCs w:val="24"/>
              </w:rPr>
            </w:pPr>
            <w:r w:rsidRPr="00D74F4C">
              <w:rPr>
                <w:rFonts w:ascii="Century Gothic" w:hAnsi="Century Gothic"/>
                <w:sz w:val="24"/>
                <w:szCs w:val="24"/>
              </w:rPr>
              <w:t>Oficio y cuatro trimestral</w:t>
            </w:r>
          </w:p>
        </w:tc>
      </w:tr>
      <w:tr w:rsidR="00105782" w:rsidRPr="00E70B19" w14:paraId="4BD84556" w14:textId="77777777" w:rsidTr="00DF08CA">
        <w:trPr>
          <w:trHeight w:val="326"/>
        </w:trPr>
        <w:tc>
          <w:tcPr>
            <w:tcW w:w="648" w:type="dxa"/>
            <w:vAlign w:val="center"/>
          </w:tcPr>
          <w:p w14:paraId="29B3FE29" w14:textId="77777777" w:rsidR="00105782" w:rsidRDefault="00105782" w:rsidP="00DF08CA">
            <w:pPr>
              <w:jc w:val="center"/>
              <w:rPr>
                <w:rFonts w:ascii="Century Gothic" w:hAnsi="Century Gothic"/>
                <w:sz w:val="24"/>
                <w:szCs w:val="24"/>
              </w:rPr>
            </w:pPr>
            <w:r>
              <w:rPr>
                <w:rFonts w:ascii="Century Gothic" w:hAnsi="Century Gothic"/>
                <w:sz w:val="24"/>
                <w:szCs w:val="24"/>
              </w:rPr>
              <w:t>53</w:t>
            </w:r>
          </w:p>
        </w:tc>
        <w:tc>
          <w:tcPr>
            <w:tcW w:w="1904" w:type="dxa"/>
            <w:vAlign w:val="center"/>
          </w:tcPr>
          <w:p w14:paraId="792A39B7" w14:textId="77777777" w:rsidR="00105782" w:rsidRDefault="00105782" w:rsidP="00DF08CA">
            <w:pP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63F524FA" w14:textId="77777777" w:rsidR="00105782" w:rsidRDefault="00105782" w:rsidP="00DF08CA">
            <w:pPr>
              <w:jc w:val="both"/>
              <w:rPr>
                <w:rFonts w:ascii="Century Gothic" w:hAnsi="Century Gothic"/>
                <w:sz w:val="24"/>
                <w:szCs w:val="24"/>
              </w:rPr>
            </w:pPr>
            <w:r>
              <w:rPr>
                <w:rFonts w:ascii="Century Gothic" w:hAnsi="Century Gothic"/>
                <w:sz w:val="24"/>
                <w:szCs w:val="24"/>
              </w:rPr>
              <w:t>Enviar documento a la CONAGUA para su validación.</w:t>
            </w:r>
          </w:p>
        </w:tc>
        <w:tc>
          <w:tcPr>
            <w:tcW w:w="1976" w:type="dxa"/>
          </w:tcPr>
          <w:p w14:paraId="4E9882A1" w14:textId="77777777" w:rsidR="00105782" w:rsidRPr="00E70B19" w:rsidRDefault="00105782" w:rsidP="00DF08CA">
            <w:pPr>
              <w:jc w:val="center"/>
              <w:rPr>
                <w:rFonts w:ascii="Century Gothic" w:hAnsi="Century Gothic"/>
                <w:sz w:val="24"/>
                <w:szCs w:val="24"/>
              </w:rPr>
            </w:pPr>
            <w:r w:rsidRPr="00D74F4C">
              <w:rPr>
                <w:rFonts w:ascii="Century Gothic" w:hAnsi="Century Gothic"/>
                <w:sz w:val="24"/>
                <w:szCs w:val="24"/>
              </w:rPr>
              <w:t>Oficio y cuatro trimestral</w:t>
            </w:r>
          </w:p>
        </w:tc>
      </w:tr>
      <w:tr w:rsidR="00105782" w:rsidRPr="00E70B19" w14:paraId="72BA4A66" w14:textId="77777777" w:rsidTr="00DF08CA">
        <w:trPr>
          <w:trHeight w:val="326"/>
        </w:trPr>
        <w:tc>
          <w:tcPr>
            <w:tcW w:w="648" w:type="dxa"/>
            <w:vAlign w:val="center"/>
          </w:tcPr>
          <w:p w14:paraId="42E8CED5" w14:textId="77777777" w:rsidR="00105782" w:rsidRDefault="00105782" w:rsidP="00DF08CA">
            <w:pPr>
              <w:jc w:val="center"/>
              <w:rPr>
                <w:rFonts w:ascii="Century Gothic" w:hAnsi="Century Gothic"/>
                <w:sz w:val="24"/>
                <w:szCs w:val="24"/>
              </w:rPr>
            </w:pPr>
            <w:r>
              <w:rPr>
                <w:rFonts w:ascii="Century Gothic" w:hAnsi="Century Gothic"/>
                <w:sz w:val="24"/>
                <w:szCs w:val="24"/>
              </w:rPr>
              <w:t>54</w:t>
            </w:r>
          </w:p>
        </w:tc>
        <w:tc>
          <w:tcPr>
            <w:tcW w:w="1904" w:type="dxa"/>
            <w:vAlign w:val="center"/>
          </w:tcPr>
          <w:p w14:paraId="78538C01" w14:textId="77777777" w:rsidR="00105782" w:rsidRDefault="00105782" w:rsidP="00DF08CA">
            <w:pP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382EFF45" w14:textId="77777777" w:rsidR="00105782" w:rsidRDefault="00105782" w:rsidP="00DF08CA">
            <w:pPr>
              <w:jc w:val="both"/>
              <w:rPr>
                <w:rFonts w:ascii="Century Gothic" w:hAnsi="Century Gothic"/>
                <w:sz w:val="24"/>
                <w:szCs w:val="24"/>
              </w:rPr>
            </w:pPr>
            <w:r>
              <w:rPr>
                <w:rFonts w:ascii="Century Gothic" w:hAnsi="Century Gothic"/>
                <w:sz w:val="24"/>
                <w:szCs w:val="24"/>
              </w:rPr>
              <w:t xml:space="preserve">Realizar memoria fotográfica de cada acción del Programa de acciones para cierre del programa. </w:t>
            </w:r>
          </w:p>
        </w:tc>
        <w:tc>
          <w:tcPr>
            <w:tcW w:w="1976" w:type="dxa"/>
          </w:tcPr>
          <w:p w14:paraId="7E03CC1C"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Oficio y formato de memoria fotográfica</w:t>
            </w:r>
          </w:p>
        </w:tc>
      </w:tr>
      <w:tr w:rsidR="00105782" w:rsidRPr="00E70B19" w14:paraId="0C50728B" w14:textId="77777777" w:rsidTr="00DF08CA">
        <w:trPr>
          <w:trHeight w:val="326"/>
        </w:trPr>
        <w:tc>
          <w:tcPr>
            <w:tcW w:w="648" w:type="dxa"/>
            <w:vAlign w:val="center"/>
          </w:tcPr>
          <w:p w14:paraId="6FC5318C" w14:textId="77777777" w:rsidR="00105782" w:rsidRDefault="00105782" w:rsidP="00DF08CA">
            <w:pPr>
              <w:jc w:val="center"/>
              <w:rPr>
                <w:rFonts w:ascii="Century Gothic" w:hAnsi="Century Gothic"/>
                <w:sz w:val="24"/>
                <w:szCs w:val="24"/>
              </w:rPr>
            </w:pPr>
            <w:r>
              <w:rPr>
                <w:rFonts w:ascii="Century Gothic" w:hAnsi="Century Gothic"/>
                <w:sz w:val="24"/>
                <w:szCs w:val="24"/>
              </w:rPr>
              <w:t>55</w:t>
            </w:r>
          </w:p>
        </w:tc>
        <w:tc>
          <w:tcPr>
            <w:tcW w:w="1904" w:type="dxa"/>
            <w:vAlign w:val="center"/>
          </w:tcPr>
          <w:p w14:paraId="7B0AC9DB" w14:textId="77777777" w:rsidR="00105782" w:rsidRDefault="00105782" w:rsidP="00DF08CA">
            <w:pPr>
              <w:rPr>
                <w:rFonts w:ascii="Century Gothic" w:hAnsi="Century Gothic"/>
                <w:sz w:val="24"/>
                <w:szCs w:val="24"/>
              </w:rPr>
            </w:pPr>
            <w:r>
              <w:rPr>
                <w:rFonts w:ascii="Century Gothic" w:hAnsi="Century Gothic"/>
                <w:sz w:val="24"/>
                <w:szCs w:val="24"/>
              </w:rPr>
              <w:t>Presidente municipal</w:t>
            </w:r>
          </w:p>
        </w:tc>
        <w:tc>
          <w:tcPr>
            <w:tcW w:w="5929" w:type="dxa"/>
            <w:gridSpan w:val="2"/>
          </w:tcPr>
          <w:p w14:paraId="67EEDC74" w14:textId="77777777" w:rsidR="00105782" w:rsidRDefault="00105782" w:rsidP="00DF08CA">
            <w:pPr>
              <w:jc w:val="both"/>
              <w:rPr>
                <w:rFonts w:ascii="Century Gothic" w:hAnsi="Century Gothic"/>
                <w:sz w:val="24"/>
                <w:szCs w:val="24"/>
              </w:rPr>
            </w:pPr>
            <w:r>
              <w:rPr>
                <w:rFonts w:ascii="Century Gothic" w:hAnsi="Century Gothic"/>
                <w:sz w:val="24"/>
                <w:szCs w:val="24"/>
              </w:rPr>
              <w:t>Enviar a la Presidencia Municipal para firma del documento.</w:t>
            </w:r>
          </w:p>
        </w:tc>
        <w:tc>
          <w:tcPr>
            <w:tcW w:w="1976" w:type="dxa"/>
          </w:tcPr>
          <w:p w14:paraId="518C3EC2"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Oficio y formato de memoria fotográfica</w:t>
            </w:r>
          </w:p>
        </w:tc>
      </w:tr>
      <w:tr w:rsidR="00105782" w:rsidRPr="00E70B19" w14:paraId="750A0EDC" w14:textId="77777777" w:rsidTr="00DF08CA">
        <w:trPr>
          <w:trHeight w:val="326"/>
        </w:trPr>
        <w:tc>
          <w:tcPr>
            <w:tcW w:w="648" w:type="dxa"/>
            <w:vAlign w:val="center"/>
          </w:tcPr>
          <w:p w14:paraId="0546FEB7" w14:textId="77777777" w:rsidR="00105782" w:rsidRDefault="00105782" w:rsidP="00DF08CA">
            <w:pPr>
              <w:jc w:val="center"/>
              <w:rPr>
                <w:rFonts w:ascii="Century Gothic" w:hAnsi="Century Gothic"/>
                <w:sz w:val="24"/>
                <w:szCs w:val="24"/>
              </w:rPr>
            </w:pPr>
            <w:r>
              <w:rPr>
                <w:rFonts w:ascii="Century Gothic" w:hAnsi="Century Gothic"/>
                <w:sz w:val="24"/>
                <w:szCs w:val="24"/>
              </w:rPr>
              <w:t>56</w:t>
            </w:r>
          </w:p>
        </w:tc>
        <w:tc>
          <w:tcPr>
            <w:tcW w:w="1904" w:type="dxa"/>
            <w:vAlign w:val="center"/>
          </w:tcPr>
          <w:p w14:paraId="0FA65926" w14:textId="77777777" w:rsidR="00105782" w:rsidRDefault="00105782" w:rsidP="00DF08CA">
            <w:pP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7BB6AFCA" w14:textId="77777777" w:rsidR="00105782" w:rsidRDefault="00105782" w:rsidP="00DF08CA">
            <w:pPr>
              <w:jc w:val="both"/>
              <w:rPr>
                <w:rFonts w:ascii="Century Gothic" w:hAnsi="Century Gothic"/>
                <w:sz w:val="24"/>
                <w:szCs w:val="24"/>
              </w:rPr>
            </w:pPr>
            <w:r>
              <w:rPr>
                <w:rFonts w:ascii="Century Gothic" w:hAnsi="Century Gothic"/>
                <w:sz w:val="24"/>
                <w:szCs w:val="24"/>
              </w:rPr>
              <w:t>Enviar documento a la CONAGUA para su validación.</w:t>
            </w:r>
          </w:p>
        </w:tc>
        <w:tc>
          <w:tcPr>
            <w:tcW w:w="1976" w:type="dxa"/>
          </w:tcPr>
          <w:p w14:paraId="2A82BFEF"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Oficio y formato de memoria fotográfica</w:t>
            </w:r>
          </w:p>
        </w:tc>
      </w:tr>
      <w:tr w:rsidR="00105782" w:rsidRPr="00E70B19" w14:paraId="1A3C424C" w14:textId="77777777" w:rsidTr="00DF08CA">
        <w:trPr>
          <w:trHeight w:val="326"/>
        </w:trPr>
        <w:tc>
          <w:tcPr>
            <w:tcW w:w="648" w:type="dxa"/>
            <w:vAlign w:val="center"/>
          </w:tcPr>
          <w:p w14:paraId="1DE9025D" w14:textId="77777777" w:rsidR="00105782" w:rsidRDefault="00105782" w:rsidP="00DF08CA">
            <w:pPr>
              <w:jc w:val="center"/>
              <w:rPr>
                <w:rFonts w:ascii="Century Gothic" w:hAnsi="Century Gothic"/>
                <w:sz w:val="24"/>
                <w:szCs w:val="24"/>
              </w:rPr>
            </w:pPr>
            <w:r>
              <w:rPr>
                <w:rFonts w:ascii="Century Gothic" w:hAnsi="Century Gothic"/>
                <w:sz w:val="24"/>
                <w:szCs w:val="24"/>
              </w:rPr>
              <w:t>57</w:t>
            </w:r>
          </w:p>
        </w:tc>
        <w:tc>
          <w:tcPr>
            <w:tcW w:w="1904" w:type="dxa"/>
            <w:vAlign w:val="center"/>
          </w:tcPr>
          <w:p w14:paraId="0F0C67C1" w14:textId="77777777" w:rsidR="00105782" w:rsidRDefault="00105782" w:rsidP="00DF08CA">
            <w:pP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69F512E7" w14:textId="77777777" w:rsidR="00105782" w:rsidRDefault="00105782" w:rsidP="00DF08CA">
            <w:pPr>
              <w:jc w:val="both"/>
              <w:rPr>
                <w:rFonts w:ascii="Century Gothic" w:hAnsi="Century Gothic"/>
                <w:sz w:val="24"/>
                <w:szCs w:val="24"/>
              </w:rPr>
            </w:pPr>
            <w:r>
              <w:rPr>
                <w:rFonts w:ascii="Century Gothic" w:hAnsi="Century Gothic"/>
                <w:sz w:val="24"/>
                <w:szCs w:val="24"/>
              </w:rPr>
              <w:t>Realizar acta de entrega-recepción de cada acción del Programa de acciones para cierre del programa.</w:t>
            </w:r>
          </w:p>
        </w:tc>
        <w:tc>
          <w:tcPr>
            <w:tcW w:w="1976" w:type="dxa"/>
          </w:tcPr>
          <w:p w14:paraId="79E3262B"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Oficio y actas</w:t>
            </w:r>
          </w:p>
        </w:tc>
      </w:tr>
      <w:tr w:rsidR="00105782" w:rsidRPr="00E70B19" w14:paraId="2F9A9F42" w14:textId="77777777" w:rsidTr="00DF08CA">
        <w:trPr>
          <w:trHeight w:val="326"/>
        </w:trPr>
        <w:tc>
          <w:tcPr>
            <w:tcW w:w="648" w:type="dxa"/>
            <w:vAlign w:val="center"/>
          </w:tcPr>
          <w:p w14:paraId="14C82F0F" w14:textId="77777777" w:rsidR="00105782" w:rsidRDefault="00105782" w:rsidP="00DF08CA">
            <w:pPr>
              <w:jc w:val="center"/>
              <w:rPr>
                <w:rFonts w:ascii="Century Gothic" w:hAnsi="Century Gothic"/>
                <w:sz w:val="24"/>
                <w:szCs w:val="24"/>
              </w:rPr>
            </w:pPr>
            <w:r>
              <w:rPr>
                <w:rFonts w:ascii="Century Gothic" w:hAnsi="Century Gothic"/>
                <w:sz w:val="24"/>
                <w:szCs w:val="24"/>
              </w:rPr>
              <w:t>58</w:t>
            </w:r>
          </w:p>
        </w:tc>
        <w:tc>
          <w:tcPr>
            <w:tcW w:w="1904" w:type="dxa"/>
            <w:vAlign w:val="center"/>
          </w:tcPr>
          <w:p w14:paraId="5EC216EF" w14:textId="77777777" w:rsidR="00105782" w:rsidRDefault="00105782" w:rsidP="00DF08CA">
            <w:pPr>
              <w:rPr>
                <w:rFonts w:ascii="Century Gothic" w:hAnsi="Century Gothic"/>
                <w:sz w:val="24"/>
                <w:szCs w:val="24"/>
              </w:rPr>
            </w:pPr>
            <w:r>
              <w:rPr>
                <w:rFonts w:ascii="Century Gothic" w:hAnsi="Century Gothic"/>
                <w:sz w:val="24"/>
                <w:szCs w:val="24"/>
              </w:rPr>
              <w:t>Coordinación Institucional</w:t>
            </w:r>
          </w:p>
        </w:tc>
        <w:tc>
          <w:tcPr>
            <w:tcW w:w="5929" w:type="dxa"/>
            <w:gridSpan w:val="2"/>
          </w:tcPr>
          <w:p w14:paraId="56F6A969" w14:textId="77777777" w:rsidR="00105782" w:rsidRDefault="00105782" w:rsidP="00DF08CA">
            <w:pPr>
              <w:jc w:val="both"/>
              <w:rPr>
                <w:rFonts w:ascii="Century Gothic" w:hAnsi="Century Gothic"/>
                <w:sz w:val="24"/>
                <w:szCs w:val="24"/>
              </w:rPr>
            </w:pPr>
            <w:r>
              <w:rPr>
                <w:rFonts w:ascii="Century Gothic" w:hAnsi="Century Gothic"/>
                <w:sz w:val="24"/>
                <w:szCs w:val="24"/>
              </w:rPr>
              <w:t>Enviar a la Coordinación Institucional para revisión, aprobación y firma.</w:t>
            </w:r>
          </w:p>
        </w:tc>
        <w:tc>
          <w:tcPr>
            <w:tcW w:w="1976" w:type="dxa"/>
          </w:tcPr>
          <w:p w14:paraId="4FCE1223"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Oficio y actas</w:t>
            </w:r>
          </w:p>
        </w:tc>
      </w:tr>
      <w:tr w:rsidR="00105782" w:rsidRPr="00E70B19" w14:paraId="17D53A96" w14:textId="77777777" w:rsidTr="00DF08CA">
        <w:trPr>
          <w:trHeight w:val="326"/>
        </w:trPr>
        <w:tc>
          <w:tcPr>
            <w:tcW w:w="648" w:type="dxa"/>
            <w:vAlign w:val="center"/>
          </w:tcPr>
          <w:p w14:paraId="59DC78F2" w14:textId="77777777" w:rsidR="00105782" w:rsidRDefault="00105782" w:rsidP="00DF08CA">
            <w:pPr>
              <w:jc w:val="center"/>
              <w:rPr>
                <w:rFonts w:ascii="Century Gothic" w:hAnsi="Century Gothic"/>
                <w:sz w:val="24"/>
                <w:szCs w:val="24"/>
              </w:rPr>
            </w:pPr>
            <w:r>
              <w:rPr>
                <w:rFonts w:ascii="Century Gothic" w:hAnsi="Century Gothic"/>
                <w:sz w:val="24"/>
                <w:szCs w:val="24"/>
              </w:rPr>
              <w:t>59</w:t>
            </w:r>
          </w:p>
        </w:tc>
        <w:tc>
          <w:tcPr>
            <w:tcW w:w="1904" w:type="dxa"/>
            <w:vAlign w:val="center"/>
          </w:tcPr>
          <w:p w14:paraId="7A18D12C" w14:textId="77777777" w:rsidR="00105782" w:rsidRDefault="00105782" w:rsidP="00DF08CA">
            <w:pP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251D8F74" w14:textId="77777777" w:rsidR="00105782" w:rsidRDefault="00105782" w:rsidP="00DF08CA">
            <w:pPr>
              <w:jc w:val="both"/>
              <w:rPr>
                <w:rFonts w:ascii="Century Gothic" w:hAnsi="Century Gothic"/>
                <w:sz w:val="24"/>
                <w:szCs w:val="24"/>
              </w:rPr>
            </w:pPr>
            <w:r>
              <w:rPr>
                <w:rFonts w:ascii="Century Gothic" w:hAnsi="Century Gothic"/>
                <w:sz w:val="24"/>
                <w:szCs w:val="24"/>
              </w:rPr>
              <w:t xml:space="preserve">Solicitar a delegados de las comunidades beneficiadas por el programa firma. </w:t>
            </w:r>
          </w:p>
        </w:tc>
        <w:tc>
          <w:tcPr>
            <w:tcW w:w="1976" w:type="dxa"/>
          </w:tcPr>
          <w:p w14:paraId="7A152263"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Oficio y actas</w:t>
            </w:r>
          </w:p>
        </w:tc>
      </w:tr>
      <w:tr w:rsidR="00105782" w:rsidRPr="00E70B19" w14:paraId="021B238D" w14:textId="77777777" w:rsidTr="00DF08CA">
        <w:trPr>
          <w:trHeight w:val="326"/>
        </w:trPr>
        <w:tc>
          <w:tcPr>
            <w:tcW w:w="648" w:type="dxa"/>
            <w:vAlign w:val="center"/>
          </w:tcPr>
          <w:p w14:paraId="6A354177" w14:textId="77777777" w:rsidR="00105782" w:rsidRDefault="00105782" w:rsidP="00DF08CA">
            <w:pPr>
              <w:jc w:val="center"/>
              <w:rPr>
                <w:rFonts w:ascii="Century Gothic" w:hAnsi="Century Gothic"/>
                <w:sz w:val="24"/>
                <w:szCs w:val="24"/>
              </w:rPr>
            </w:pPr>
            <w:r>
              <w:rPr>
                <w:rFonts w:ascii="Century Gothic" w:hAnsi="Century Gothic"/>
                <w:sz w:val="24"/>
                <w:szCs w:val="24"/>
              </w:rPr>
              <w:t>60</w:t>
            </w:r>
          </w:p>
        </w:tc>
        <w:tc>
          <w:tcPr>
            <w:tcW w:w="1904" w:type="dxa"/>
            <w:vAlign w:val="center"/>
          </w:tcPr>
          <w:p w14:paraId="181D5C2F" w14:textId="77777777" w:rsidR="00105782" w:rsidRDefault="00105782" w:rsidP="00DF08CA">
            <w:pPr>
              <w:rPr>
                <w:rFonts w:ascii="Century Gothic" w:hAnsi="Century Gothic"/>
                <w:sz w:val="24"/>
                <w:szCs w:val="24"/>
              </w:rPr>
            </w:pPr>
            <w:r>
              <w:rPr>
                <w:rFonts w:ascii="Century Gothic" w:hAnsi="Century Gothic"/>
                <w:sz w:val="24"/>
                <w:szCs w:val="24"/>
              </w:rPr>
              <w:t>Presidente municipal</w:t>
            </w:r>
          </w:p>
        </w:tc>
        <w:tc>
          <w:tcPr>
            <w:tcW w:w="5929" w:type="dxa"/>
            <w:gridSpan w:val="2"/>
          </w:tcPr>
          <w:p w14:paraId="39662468" w14:textId="77777777" w:rsidR="00105782" w:rsidRDefault="00105782" w:rsidP="00DF08CA">
            <w:pPr>
              <w:jc w:val="both"/>
              <w:rPr>
                <w:rFonts w:ascii="Century Gothic" w:hAnsi="Century Gothic"/>
                <w:sz w:val="24"/>
                <w:szCs w:val="24"/>
              </w:rPr>
            </w:pPr>
            <w:r>
              <w:rPr>
                <w:rFonts w:ascii="Century Gothic" w:hAnsi="Century Gothic"/>
                <w:sz w:val="24"/>
                <w:szCs w:val="24"/>
              </w:rPr>
              <w:t xml:space="preserve">Enviar a la Presidencia Municipal para firma de documentos. </w:t>
            </w:r>
          </w:p>
        </w:tc>
        <w:tc>
          <w:tcPr>
            <w:tcW w:w="1976" w:type="dxa"/>
          </w:tcPr>
          <w:p w14:paraId="1E8F7F80"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Oficio y actas</w:t>
            </w:r>
          </w:p>
        </w:tc>
      </w:tr>
      <w:tr w:rsidR="00105782" w:rsidRPr="00E70B19" w14:paraId="255EC6B7" w14:textId="77777777" w:rsidTr="00DF08CA">
        <w:trPr>
          <w:trHeight w:val="326"/>
        </w:trPr>
        <w:tc>
          <w:tcPr>
            <w:tcW w:w="648" w:type="dxa"/>
            <w:vAlign w:val="center"/>
          </w:tcPr>
          <w:p w14:paraId="662F87BA" w14:textId="77777777" w:rsidR="00105782" w:rsidRDefault="00105782" w:rsidP="00DF08CA">
            <w:pPr>
              <w:jc w:val="center"/>
              <w:rPr>
                <w:rFonts w:ascii="Century Gothic" w:hAnsi="Century Gothic"/>
                <w:sz w:val="24"/>
                <w:szCs w:val="24"/>
              </w:rPr>
            </w:pPr>
            <w:r>
              <w:rPr>
                <w:rFonts w:ascii="Century Gothic" w:hAnsi="Century Gothic"/>
                <w:sz w:val="24"/>
                <w:szCs w:val="24"/>
              </w:rPr>
              <w:lastRenderedPageBreak/>
              <w:t>61</w:t>
            </w:r>
          </w:p>
        </w:tc>
        <w:tc>
          <w:tcPr>
            <w:tcW w:w="1904" w:type="dxa"/>
            <w:vAlign w:val="center"/>
          </w:tcPr>
          <w:p w14:paraId="4876CA8E" w14:textId="77777777" w:rsidR="00105782" w:rsidRDefault="00105782" w:rsidP="00DF08CA">
            <w:pP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10458E38" w14:textId="77777777" w:rsidR="00105782" w:rsidRDefault="00105782" w:rsidP="00DF08CA">
            <w:pPr>
              <w:jc w:val="both"/>
              <w:rPr>
                <w:rFonts w:ascii="Century Gothic" w:hAnsi="Century Gothic"/>
                <w:sz w:val="24"/>
                <w:szCs w:val="24"/>
              </w:rPr>
            </w:pPr>
            <w:r>
              <w:rPr>
                <w:rFonts w:ascii="Century Gothic" w:hAnsi="Century Gothic"/>
                <w:sz w:val="24"/>
                <w:szCs w:val="24"/>
              </w:rPr>
              <w:t>Enviar documentos a la CONAGUA para su validación.</w:t>
            </w:r>
          </w:p>
        </w:tc>
        <w:tc>
          <w:tcPr>
            <w:tcW w:w="1976" w:type="dxa"/>
          </w:tcPr>
          <w:p w14:paraId="576DABA5"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Oficio y actas</w:t>
            </w:r>
          </w:p>
        </w:tc>
      </w:tr>
      <w:tr w:rsidR="00105782" w:rsidRPr="00E70B19" w14:paraId="07899D05" w14:textId="77777777" w:rsidTr="00DF08CA">
        <w:trPr>
          <w:trHeight w:val="326"/>
        </w:trPr>
        <w:tc>
          <w:tcPr>
            <w:tcW w:w="648" w:type="dxa"/>
            <w:vAlign w:val="center"/>
          </w:tcPr>
          <w:p w14:paraId="3FFA11EE" w14:textId="77777777" w:rsidR="00105782" w:rsidRDefault="00105782" w:rsidP="00DF08CA">
            <w:pPr>
              <w:jc w:val="center"/>
              <w:rPr>
                <w:rFonts w:ascii="Century Gothic" w:hAnsi="Century Gothic"/>
                <w:sz w:val="24"/>
                <w:szCs w:val="24"/>
              </w:rPr>
            </w:pPr>
            <w:r>
              <w:rPr>
                <w:rFonts w:ascii="Century Gothic" w:hAnsi="Century Gothic"/>
                <w:sz w:val="24"/>
                <w:szCs w:val="24"/>
              </w:rPr>
              <w:t>62</w:t>
            </w:r>
          </w:p>
        </w:tc>
        <w:tc>
          <w:tcPr>
            <w:tcW w:w="1904" w:type="dxa"/>
            <w:vAlign w:val="center"/>
          </w:tcPr>
          <w:p w14:paraId="778E9AD2" w14:textId="77777777" w:rsidR="00105782" w:rsidRDefault="00105782" w:rsidP="00DF08CA">
            <w:pP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34D64F71" w14:textId="77777777" w:rsidR="00105782" w:rsidRDefault="00105782" w:rsidP="00DF08CA">
            <w:pPr>
              <w:jc w:val="both"/>
              <w:rPr>
                <w:rFonts w:ascii="Century Gothic" w:hAnsi="Century Gothic"/>
                <w:sz w:val="24"/>
                <w:szCs w:val="24"/>
              </w:rPr>
            </w:pPr>
            <w:r>
              <w:rPr>
                <w:rFonts w:ascii="Century Gothic" w:hAnsi="Century Gothic"/>
                <w:sz w:val="24"/>
                <w:szCs w:val="24"/>
              </w:rPr>
              <w:t xml:space="preserve">Realizar cuadro de cierre del programa y oficio para que sea validado por la CONAGUA.  </w:t>
            </w:r>
          </w:p>
        </w:tc>
        <w:tc>
          <w:tcPr>
            <w:tcW w:w="1976" w:type="dxa"/>
          </w:tcPr>
          <w:p w14:paraId="1CB28449" w14:textId="77777777" w:rsidR="00105782" w:rsidRPr="00E70B19" w:rsidRDefault="00105782" w:rsidP="00DF08CA">
            <w:pPr>
              <w:jc w:val="center"/>
              <w:rPr>
                <w:rFonts w:ascii="Century Gothic" w:hAnsi="Century Gothic"/>
                <w:sz w:val="24"/>
                <w:szCs w:val="24"/>
              </w:rPr>
            </w:pPr>
            <w:r w:rsidRPr="00D74F4C">
              <w:rPr>
                <w:rFonts w:ascii="Century Gothic" w:hAnsi="Century Gothic"/>
                <w:sz w:val="24"/>
                <w:szCs w:val="24"/>
              </w:rPr>
              <w:t xml:space="preserve">Oficio y cuatro </w:t>
            </w:r>
            <w:r>
              <w:rPr>
                <w:rFonts w:ascii="Century Gothic" w:hAnsi="Century Gothic"/>
                <w:sz w:val="24"/>
                <w:szCs w:val="24"/>
              </w:rPr>
              <w:t>de cierre</w:t>
            </w:r>
          </w:p>
        </w:tc>
      </w:tr>
      <w:tr w:rsidR="00105782" w:rsidRPr="00E70B19" w14:paraId="647272CF" w14:textId="77777777" w:rsidTr="00DF08CA">
        <w:trPr>
          <w:trHeight w:val="326"/>
        </w:trPr>
        <w:tc>
          <w:tcPr>
            <w:tcW w:w="648" w:type="dxa"/>
            <w:vAlign w:val="center"/>
          </w:tcPr>
          <w:p w14:paraId="45597AA5" w14:textId="77777777" w:rsidR="00105782" w:rsidRDefault="00105782" w:rsidP="00DF08CA">
            <w:pPr>
              <w:jc w:val="center"/>
              <w:rPr>
                <w:rFonts w:ascii="Century Gothic" w:hAnsi="Century Gothic"/>
                <w:sz w:val="24"/>
                <w:szCs w:val="24"/>
              </w:rPr>
            </w:pPr>
            <w:r>
              <w:rPr>
                <w:rFonts w:ascii="Century Gothic" w:hAnsi="Century Gothic"/>
                <w:sz w:val="24"/>
                <w:szCs w:val="24"/>
              </w:rPr>
              <w:t>63</w:t>
            </w:r>
          </w:p>
        </w:tc>
        <w:tc>
          <w:tcPr>
            <w:tcW w:w="1904" w:type="dxa"/>
            <w:vAlign w:val="center"/>
          </w:tcPr>
          <w:p w14:paraId="14C2DDC4" w14:textId="77777777" w:rsidR="00105782" w:rsidRDefault="00105782" w:rsidP="00DF08CA">
            <w:pPr>
              <w:rPr>
                <w:rFonts w:ascii="Century Gothic" w:hAnsi="Century Gothic"/>
                <w:sz w:val="24"/>
                <w:szCs w:val="24"/>
              </w:rPr>
            </w:pPr>
            <w:r>
              <w:rPr>
                <w:rFonts w:ascii="Century Gothic" w:hAnsi="Century Gothic"/>
                <w:sz w:val="24"/>
                <w:szCs w:val="24"/>
              </w:rPr>
              <w:t>Presidente municipal</w:t>
            </w:r>
          </w:p>
        </w:tc>
        <w:tc>
          <w:tcPr>
            <w:tcW w:w="5929" w:type="dxa"/>
            <w:gridSpan w:val="2"/>
          </w:tcPr>
          <w:p w14:paraId="12C2692B" w14:textId="77777777" w:rsidR="00105782" w:rsidRDefault="00105782" w:rsidP="00DF08CA">
            <w:pPr>
              <w:jc w:val="both"/>
              <w:rPr>
                <w:rFonts w:ascii="Century Gothic" w:hAnsi="Century Gothic"/>
                <w:sz w:val="24"/>
                <w:szCs w:val="24"/>
              </w:rPr>
            </w:pPr>
            <w:r>
              <w:rPr>
                <w:rFonts w:ascii="Century Gothic" w:hAnsi="Century Gothic"/>
                <w:sz w:val="24"/>
                <w:szCs w:val="24"/>
              </w:rPr>
              <w:t>Enviar a la Presidencia Municipal para firma del documento.</w:t>
            </w:r>
          </w:p>
        </w:tc>
        <w:tc>
          <w:tcPr>
            <w:tcW w:w="1976" w:type="dxa"/>
          </w:tcPr>
          <w:p w14:paraId="47495C9B" w14:textId="77777777" w:rsidR="00105782" w:rsidRPr="00E70B19" w:rsidRDefault="00105782" w:rsidP="00DF08CA">
            <w:pPr>
              <w:jc w:val="center"/>
              <w:rPr>
                <w:rFonts w:ascii="Century Gothic" w:hAnsi="Century Gothic"/>
                <w:sz w:val="24"/>
                <w:szCs w:val="24"/>
              </w:rPr>
            </w:pPr>
            <w:r w:rsidRPr="0091717C">
              <w:rPr>
                <w:rFonts w:ascii="Century Gothic" w:hAnsi="Century Gothic"/>
                <w:sz w:val="24"/>
                <w:szCs w:val="24"/>
              </w:rPr>
              <w:t>Oficio y cuatro de cierre</w:t>
            </w:r>
          </w:p>
        </w:tc>
      </w:tr>
      <w:tr w:rsidR="00105782" w:rsidRPr="00E70B19" w14:paraId="5A31FAD6" w14:textId="77777777" w:rsidTr="00DF08CA">
        <w:trPr>
          <w:trHeight w:val="326"/>
        </w:trPr>
        <w:tc>
          <w:tcPr>
            <w:tcW w:w="648" w:type="dxa"/>
            <w:vAlign w:val="center"/>
          </w:tcPr>
          <w:p w14:paraId="15AB5A80" w14:textId="77777777" w:rsidR="00105782" w:rsidRDefault="00105782" w:rsidP="00DF08CA">
            <w:pPr>
              <w:jc w:val="center"/>
              <w:rPr>
                <w:rFonts w:ascii="Century Gothic" w:hAnsi="Century Gothic"/>
                <w:sz w:val="24"/>
                <w:szCs w:val="24"/>
              </w:rPr>
            </w:pPr>
            <w:r>
              <w:rPr>
                <w:rFonts w:ascii="Century Gothic" w:hAnsi="Century Gothic"/>
                <w:sz w:val="24"/>
                <w:szCs w:val="24"/>
              </w:rPr>
              <w:t>64</w:t>
            </w:r>
          </w:p>
        </w:tc>
        <w:tc>
          <w:tcPr>
            <w:tcW w:w="1904" w:type="dxa"/>
            <w:vAlign w:val="center"/>
          </w:tcPr>
          <w:p w14:paraId="69BB982B" w14:textId="77777777" w:rsidR="00105782" w:rsidRDefault="00105782" w:rsidP="00DF08CA">
            <w:pP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5CC9A840" w14:textId="77777777" w:rsidR="00105782" w:rsidRDefault="00105782" w:rsidP="00DF08CA">
            <w:pPr>
              <w:jc w:val="both"/>
              <w:rPr>
                <w:rFonts w:ascii="Century Gothic" w:hAnsi="Century Gothic"/>
                <w:sz w:val="24"/>
                <w:szCs w:val="24"/>
              </w:rPr>
            </w:pPr>
            <w:r>
              <w:rPr>
                <w:rFonts w:ascii="Century Gothic" w:hAnsi="Century Gothic"/>
                <w:sz w:val="24"/>
                <w:szCs w:val="24"/>
              </w:rPr>
              <w:t>Enviar documento a la CONAGUA para su validación.</w:t>
            </w:r>
          </w:p>
        </w:tc>
        <w:tc>
          <w:tcPr>
            <w:tcW w:w="1976" w:type="dxa"/>
          </w:tcPr>
          <w:p w14:paraId="3F48780A" w14:textId="77777777" w:rsidR="00105782" w:rsidRPr="00E70B19" w:rsidRDefault="00105782" w:rsidP="00DF08CA">
            <w:pPr>
              <w:jc w:val="center"/>
              <w:rPr>
                <w:rFonts w:ascii="Century Gothic" w:hAnsi="Century Gothic"/>
                <w:sz w:val="24"/>
                <w:szCs w:val="24"/>
              </w:rPr>
            </w:pPr>
            <w:r w:rsidRPr="0091717C">
              <w:rPr>
                <w:rFonts w:ascii="Century Gothic" w:hAnsi="Century Gothic"/>
                <w:sz w:val="24"/>
                <w:szCs w:val="24"/>
              </w:rPr>
              <w:t>Oficio y cuatro de cierre</w:t>
            </w:r>
          </w:p>
        </w:tc>
      </w:tr>
      <w:tr w:rsidR="00105782" w:rsidRPr="00E70B19" w14:paraId="3E1A0954" w14:textId="77777777" w:rsidTr="00DF08CA">
        <w:trPr>
          <w:trHeight w:val="326"/>
        </w:trPr>
        <w:tc>
          <w:tcPr>
            <w:tcW w:w="648" w:type="dxa"/>
            <w:vAlign w:val="center"/>
          </w:tcPr>
          <w:p w14:paraId="4A70D076" w14:textId="77777777" w:rsidR="00105782" w:rsidRDefault="00105782" w:rsidP="00DF08CA">
            <w:pPr>
              <w:jc w:val="center"/>
              <w:rPr>
                <w:rFonts w:ascii="Century Gothic" w:hAnsi="Century Gothic"/>
                <w:sz w:val="24"/>
                <w:szCs w:val="24"/>
              </w:rPr>
            </w:pPr>
            <w:r>
              <w:rPr>
                <w:rFonts w:ascii="Century Gothic" w:hAnsi="Century Gothic"/>
                <w:sz w:val="24"/>
                <w:szCs w:val="24"/>
              </w:rPr>
              <w:t>65</w:t>
            </w:r>
          </w:p>
        </w:tc>
        <w:tc>
          <w:tcPr>
            <w:tcW w:w="1904" w:type="dxa"/>
            <w:vAlign w:val="center"/>
          </w:tcPr>
          <w:p w14:paraId="64FA2E35" w14:textId="77777777" w:rsidR="00105782" w:rsidRDefault="00105782" w:rsidP="00DF08CA">
            <w:pP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6CCBA44F" w14:textId="77777777" w:rsidR="00105782" w:rsidRDefault="00105782" w:rsidP="00DF08CA">
            <w:pPr>
              <w:jc w:val="both"/>
              <w:rPr>
                <w:rFonts w:ascii="Century Gothic" w:hAnsi="Century Gothic"/>
                <w:sz w:val="24"/>
                <w:szCs w:val="24"/>
              </w:rPr>
            </w:pPr>
            <w:r>
              <w:rPr>
                <w:rFonts w:ascii="Century Gothic" w:hAnsi="Century Gothic"/>
                <w:sz w:val="24"/>
                <w:szCs w:val="24"/>
              </w:rPr>
              <w:t xml:space="preserve">Solicitar a la Secretaria de Administración y Finanzas el cierre de cuenta para el Programa PRODDER. </w:t>
            </w:r>
          </w:p>
        </w:tc>
        <w:tc>
          <w:tcPr>
            <w:tcW w:w="1976" w:type="dxa"/>
          </w:tcPr>
          <w:p w14:paraId="5B6B4A9B"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Oficio</w:t>
            </w:r>
          </w:p>
        </w:tc>
      </w:tr>
      <w:tr w:rsidR="00105782" w:rsidRPr="00E70B19" w14:paraId="463FA63C" w14:textId="77777777" w:rsidTr="00DF08CA">
        <w:trPr>
          <w:trHeight w:val="326"/>
        </w:trPr>
        <w:tc>
          <w:tcPr>
            <w:tcW w:w="648" w:type="dxa"/>
            <w:vAlign w:val="center"/>
          </w:tcPr>
          <w:p w14:paraId="07E4C05F" w14:textId="77777777" w:rsidR="00105782" w:rsidRDefault="00105782" w:rsidP="00DF08CA">
            <w:pPr>
              <w:jc w:val="center"/>
              <w:rPr>
                <w:rFonts w:ascii="Century Gothic" w:hAnsi="Century Gothic"/>
                <w:sz w:val="24"/>
                <w:szCs w:val="24"/>
              </w:rPr>
            </w:pPr>
            <w:r>
              <w:rPr>
                <w:rFonts w:ascii="Century Gothic" w:hAnsi="Century Gothic"/>
                <w:sz w:val="24"/>
                <w:szCs w:val="24"/>
              </w:rPr>
              <w:t>66</w:t>
            </w:r>
          </w:p>
        </w:tc>
        <w:tc>
          <w:tcPr>
            <w:tcW w:w="1904" w:type="dxa"/>
            <w:vAlign w:val="center"/>
          </w:tcPr>
          <w:p w14:paraId="6DB4C2B8" w14:textId="77777777" w:rsidR="00105782" w:rsidRDefault="00105782" w:rsidP="00DF08CA">
            <w:pPr>
              <w:rPr>
                <w:rFonts w:ascii="Century Gothic" w:hAnsi="Century Gothic"/>
                <w:sz w:val="24"/>
                <w:szCs w:val="24"/>
              </w:rPr>
            </w:pPr>
            <w:r>
              <w:rPr>
                <w:rFonts w:ascii="Century Gothic" w:hAnsi="Century Gothic"/>
                <w:sz w:val="24"/>
                <w:szCs w:val="24"/>
              </w:rPr>
              <w:t xml:space="preserve"> Secretaria de Administración y Finanzas</w:t>
            </w:r>
          </w:p>
        </w:tc>
        <w:tc>
          <w:tcPr>
            <w:tcW w:w="5929" w:type="dxa"/>
            <w:gridSpan w:val="2"/>
          </w:tcPr>
          <w:p w14:paraId="4A9EEE40" w14:textId="77777777" w:rsidR="00105782" w:rsidRDefault="00105782" w:rsidP="00DF08CA">
            <w:pPr>
              <w:jc w:val="both"/>
              <w:rPr>
                <w:rFonts w:ascii="Century Gothic" w:hAnsi="Century Gothic"/>
                <w:sz w:val="24"/>
                <w:szCs w:val="24"/>
              </w:rPr>
            </w:pPr>
            <w:r>
              <w:rPr>
                <w:rFonts w:ascii="Century Gothic" w:hAnsi="Century Gothic"/>
                <w:sz w:val="24"/>
                <w:szCs w:val="24"/>
              </w:rPr>
              <w:t>Realizar cierre de cuenta bancaria para Programa.</w:t>
            </w:r>
          </w:p>
        </w:tc>
        <w:tc>
          <w:tcPr>
            <w:tcW w:w="1976" w:type="dxa"/>
          </w:tcPr>
          <w:p w14:paraId="4E26EC2F"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Oficio</w:t>
            </w:r>
          </w:p>
        </w:tc>
      </w:tr>
      <w:tr w:rsidR="00105782" w:rsidRPr="00E70B19" w14:paraId="7DD85424" w14:textId="77777777" w:rsidTr="00DF08CA">
        <w:trPr>
          <w:trHeight w:val="326"/>
        </w:trPr>
        <w:tc>
          <w:tcPr>
            <w:tcW w:w="648" w:type="dxa"/>
            <w:vAlign w:val="center"/>
          </w:tcPr>
          <w:p w14:paraId="12D91980" w14:textId="77777777" w:rsidR="00105782" w:rsidRDefault="00105782" w:rsidP="00DF08CA">
            <w:pPr>
              <w:jc w:val="center"/>
              <w:rPr>
                <w:rFonts w:ascii="Century Gothic" w:hAnsi="Century Gothic"/>
                <w:sz w:val="24"/>
                <w:szCs w:val="24"/>
              </w:rPr>
            </w:pPr>
            <w:r>
              <w:rPr>
                <w:rFonts w:ascii="Century Gothic" w:hAnsi="Century Gothic"/>
                <w:sz w:val="24"/>
                <w:szCs w:val="24"/>
              </w:rPr>
              <w:t>67</w:t>
            </w:r>
          </w:p>
        </w:tc>
        <w:tc>
          <w:tcPr>
            <w:tcW w:w="1904" w:type="dxa"/>
            <w:vAlign w:val="center"/>
          </w:tcPr>
          <w:p w14:paraId="2DB404D7" w14:textId="77777777" w:rsidR="00105782" w:rsidRDefault="00105782" w:rsidP="00DF08CA">
            <w:pP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6E2A6E90" w14:textId="77777777" w:rsidR="00105782" w:rsidRDefault="00105782" w:rsidP="00DF08CA">
            <w:pPr>
              <w:jc w:val="both"/>
              <w:rPr>
                <w:rFonts w:ascii="Century Gothic" w:hAnsi="Century Gothic"/>
                <w:sz w:val="24"/>
                <w:szCs w:val="24"/>
              </w:rPr>
            </w:pPr>
            <w:r>
              <w:rPr>
                <w:rFonts w:ascii="Century Gothic" w:hAnsi="Century Gothic"/>
                <w:sz w:val="24"/>
                <w:szCs w:val="24"/>
              </w:rPr>
              <w:t>Generar oficio para ingresar cierre de cuenta a la CONAGUA.</w:t>
            </w:r>
          </w:p>
        </w:tc>
        <w:tc>
          <w:tcPr>
            <w:tcW w:w="1976" w:type="dxa"/>
          </w:tcPr>
          <w:p w14:paraId="6CE08EEF"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Oficio</w:t>
            </w:r>
          </w:p>
        </w:tc>
      </w:tr>
      <w:tr w:rsidR="00105782" w:rsidRPr="00E70B19" w14:paraId="4BA82F86" w14:textId="77777777" w:rsidTr="00DF08CA">
        <w:trPr>
          <w:trHeight w:val="326"/>
        </w:trPr>
        <w:tc>
          <w:tcPr>
            <w:tcW w:w="648" w:type="dxa"/>
            <w:vAlign w:val="center"/>
          </w:tcPr>
          <w:p w14:paraId="6F20E9E1" w14:textId="77777777" w:rsidR="00105782" w:rsidRDefault="00105782" w:rsidP="00DF08CA">
            <w:pPr>
              <w:jc w:val="center"/>
              <w:rPr>
                <w:rFonts w:ascii="Century Gothic" w:hAnsi="Century Gothic"/>
                <w:sz w:val="24"/>
                <w:szCs w:val="24"/>
              </w:rPr>
            </w:pPr>
            <w:r>
              <w:rPr>
                <w:rFonts w:ascii="Century Gothic" w:hAnsi="Century Gothic"/>
                <w:sz w:val="24"/>
                <w:szCs w:val="24"/>
              </w:rPr>
              <w:t>68</w:t>
            </w:r>
          </w:p>
        </w:tc>
        <w:tc>
          <w:tcPr>
            <w:tcW w:w="1904" w:type="dxa"/>
            <w:vAlign w:val="center"/>
          </w:tcPr>
          <w:p w14:paraId="5CB93FDE" w14:textId="77777777" w:rsidR="00105782" w:rsidRDefault="00105782" w:rsidP="00DF08CA">
            <w:pPr>
              <w:rPr>
                <w:rFonts w:ascii="Century Gothic" w:hAnsi="Century Gothic"/>
                <w:sz w:val="24"/>
                <w:szCs w:val="24"/>
              </w:rPr>
            </w:pPr>
            <w:r>
              <w:rPr>
                <w:rFonts w:ascii="Century Gothic" w:hAnsi="Century Gothic"/>
                <w:sz w:val="24"/>
                <w:szCs w:val="24"/>
              </w:rPr>
              <w:t>Presidente municipal</w:t>
            </w:r>
          </w:p>
        </w:tc>
        <w:tc>
          <w:tcPr>
            <w:tcW w:w="5929" w:type="dxa"/>
            <w:gridSpan w:val="2"/>
          </w:tcPr>
          <w:p w14:paraId="49D40D7A" w14:textId="77777777" w:rsidR="00105782" w:rsidRDefault="00105782" w:rsidP="00DF08CA">
            <w:pPr>
              <w:jc w:val="both"/>
              <w:rPr>
                <w:rFonts w:ascii="Century Gothic" w:hAnsi="Century Gothic"/>
                <w:sz w:val="24"/>
                <w:szCs w:val="24"/>
              </w:rPr>
            </w:pPr>
            <w:r>
              <w:rPr>
                <w:rFonts w:ascii="Century Gothic" w:hAnsi="Century Gothic"/>
                <w:sz w:val="24"/>
                <w:szCs w:val="24"/>
              </w:rPr>
              <w:t>Enviar a la Presidencia Municipal para firma del documento.</w:t>
            </w:r>
          </w:p>
        </w:tc>
        <w:tc>
          <w:tcPr>
            <w:tcW w:w="1976" w:type="dxa"/>
          </w:tcPr>
          <w:p w14:paraId="6715D563"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Oficio</w:t>
            </w:r>
          </w:p>
        </w:tc>
      </w:tr>
      <w:tr w:rsidR="00105782" w:rsidRPr="00E70B19" w14:paraId="021BB31A" w14:textId="77777777" w:rsidTr="00DF08CA">
        <w:trPr>
          <w:trHeight w:val="326"/>
        </w:trPr>
        <w:tc>
          <w:tcPr>
            <w:tcW w:w="648" w:type="dxa"/>
            <w:vAlign w:val="center"/>
          </w:tcPr>
          <w:p w14:paraId="0E340B7D" w14:textId="77777777" w:rsidR="00105782" w:rsidRDefault="00105782" w:rsidP="00DF08CA">
            <w:pPr>
              <w:jc w:val="center"/>
              <w:rPr>
                <w:rFonts w:ascii="Century Gothic" w:hAnsi="Century Gothic"/>
                <w:sz w:val="24"/>
                <w:szCs w:val="24"/>
              </w:rPr>
            </w:pPr>
            <w:r>
              <w:rPr>
                <w:rFonts w:ascii="Century Gothic" w:hAnsi="Century Gothic"/>
                <w:sz w:val="24"/>
                <w:szCs w:val="24"/>
              </w:rPr>
              <w:t>69</w:t>
            </w:r>
          </w:p>
        </w:tc>
        <w:tc>
          <w:tcPr>
            <w:tcW w:w="1904" w:type="dxa"/>
            <w:vAlign w:val="center"/>
          </w:tcPr>
          <w:p w14:paraId="7DA96BC9" w14:textId="77777777" w:rsidR="00105782" w:rsidRDefault="00105782" w:rsidP="00DF08CA">
            <w:pP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6798F2C1" w14:textId="77777777" w:rsidR="00105782" w:rsidRDefault="00105782" w:rsidP="00DF08CA">
            <w:pPr>
              <w:jc w:val="both"/>
              <w:rPr>
                <w:rFonts w:ascii="Century Gothic" w:hAnsi="Century Gothic"/>
                <w:sz w:val="24"/>
                <w:szCs w:val="24"/>
              </w:rPr>
            </w:pPr>
            <w:r>
              <w:rPr>
                <w:rFonts w:ascii="Century Gothic" w:hAnsi="Century Gothic"/>
                <w:sz w:val="24"/>
                <w:szCs w:val="24"/>
              </w:rPr>
              <w:t>Enviar documento y cierre de cuenta a la CONAGUA.</w:t>
            </w:r>
          </w:p>
        </w:tc>
        <w:tc>
          <w:tcPr>
            <w:tcW w:w="1976" w:type="dxa"/>
          </w:tcPr>
          <w:p w14:paraId="71A5D650"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Oficio</w:t>
            </w:r>
          </w:p>
        </w:tc>
      </w:tr>
    </w:tbl>
    <w:p w14:paraId="7BB29F9E" w14:textId="77777777" w:rsidR="00105782" w:rsidRPr="00E70B19" w:rsidRDefault="00105782" w:rsidP="00105782">
      <w:pPr>
        <w:rPr>
          <w:rFonts w:ascii="Century Gothic" w:hAnsi="Century Gothic"/>
          <w:sz w:val="24"/>
          <w:szCs w:val="24"/>
        </w:rPr>
      </w:pPr>
    </w:p>
    <w:p w14:paraId="633F719E" w14:textId="7F4BFCEF" w:rsidR="00105782" w:rsidRDefault="00105782" w:rsidP="00105782">
      <w:pPr>
        <w:rPr>
          <w:rFonts w:ascii="Century Gothic" w:hAnsi="Century Gothic"/>
          <w:sz w:val="24"/>
          <w:szCs w:val="24"/>
        </w:rPr>
      </w:pPr>
    </w:p>
    <w:p w14:paraId="213364D2" w14:textId="4BAF99D7" w:rsidR="00105782" w:rsidRDefault="00105782" w:rsidP="00105782">
      <w:pPr>
        <w:rPr>
          <w:rFonts w:ascii="Century Gothic" w:hAnsi="Century Gothic"/>
          <w:sz w:val="24"/>
          <w:szCs w:val="24"/>
        </w:rPr>
      </w:pPr>
    </w:p>
    <w:p w14:paraId="2AADA6DF" w14:textId="62E783B7" w:rsidR="00105782" w:rsidRDefault="00105782" w:rsidP="00105782">
      <w:pPr>
        <w:rPr>
          <w:rFonts w:ascii="Century Gothic" w:hAnsi="Century Gothic"/>
          <w:sz w:val="24"/>
          <w:szCs w:val="24"/>
        </w:rPr>
      </w:pPr>
    </w:p>
    <w:p w14:paraId="66B4E0FD" w14:textId="44283E20" w:rsidR="00105782" w:rsidRDefault="00105782" w:rsidP="00105782">
      <w:pPr>
        <w:rPr>
          <w:rFonts w:ascii="Century Gothic" w:hAnsi="Century Gothic"/>
          <w:sz w:val="24"/>
          <w:szCs w:val="24"/>
        </w:rPr>
      </w:pPr>
    </w:p>
    <w:p w14:paraId="56E420E6" w14:textId="08CEF824" w:rsidR="00105782" w:rsidRDefault="00105782" w:rsidP="00105782">
      <w:pPr>
        <w:rPr>
          <w:rFonts w:ascii="Century Gothic" w:hAnsi="Century Gothic"/>
          <w:sz w:val="24"/>
          <w:szCs w:val="24"/>
        </w:rPr>
      </w:pPr>
    </w:p>
    <w:p w14:paraId="071235BA" w14:textId="60A3E055" w:rsidR="00105782" w:rsidRDefault="00105782" w:rsidP="00105782">
      <w:pPr>
        <w:rPr>
          <w:rFonts w:ascii="Century Gothic" w:hAnsi="Century Gothic"/>
          <w:sz w:val="24"/>
          <w:szCs w:val="24"/>
        </w:rPr>
      </w:pPr>
    </w:p>
    <w:p w14:paraId="09E20CD3" w14:textId="4012BC5D" w:rsidR="00105782" w:rsidRDefault="00105782" w:rsidP="00105782">
      <w:pPr>
        <w:rPr>
          <w:rFonts w:ascii="Century Gothic" w:hAnsi="Century Gothic"/>
          <w:sz w:val="24"/>
          <w:szCs w:val="24"/>
        </w:rPr>
      </w:pPr>
    </w:p>
    <w:p w14:paraId="29D12117" w14:textId="56EF3902" w:rsidR="00105782" w:rsidRDefault="00105782" w:rsidP="00105782">
      <w:pPr>
        <w:rPr>
          <w:rFonts w:ascii="Century Gothic" w:hAnsi="Century Gothic"/>
          <w:sz w:val="24"/>
          <w:szCs w:val="24"/>
        </w:rPr>
      </w:pPr>
    </w:p>
    <w:p w14:paraId="326AF0C5" w14:textId="4BA396BF" w:rsidR="00105782" w:rsidRDefault="00105782" w:rsidP="00105782">
      <w:pPr>
        <w:rPr>
          <w:rFonts w:ascii="Century Gothic" w:hAnsi="Century Gothic"/>
          <w:sz w:val="24"/>
          <w:szCs w:val="24"/>
        </w:rPr>
      </w:pPr>
    </w:p>
    <w:p w14:paraId="5DDB0DC7" w14:textId="37AC76D1" w:rsidR="00105782" w:rsidRDefault="00105782" w:rsidP="00105782">
      <w:pPr>
        <w:rPr>
          <w:rFonts w:ascii="Century Gothic" w:hAnsi="Century Gothic"/>
          <w:sz w:val="24"/>
          <w:szCs w:val="24"/>
        </w:rPr>
      </w:pPr>
    </w:p>
    <w:p w14:paraId="6E56FC80" w14:textId="1A21ACC5" w:rsidR="00105782" w:rsidRDefault="00105782" w:rsidP="00105782">
      <w:pPr>
        <w:rPr>
          <w:rFonts w:ascii="Century Gothic" w:hAnsi="Century Gothic"/>
          <w:sz w:val="24"/>
          <w:szCs w:val="24"/>
        </w:rPr>
      </w:pPr>
    </w:p>
    <w:p w14:paraId="18EDB532" w14:textId="724CF868" w:rsidR="00105782" w:rsidRDefault="00105782" w:rsidP="00105782">
      <w:pPr>
        <w:rPr>
          <w:rFonts w:ascii="Century Gothic" w:hAnsi="Century Gothic"/>
          <w:sz w:val="24"/>
          <w:szCs w:val="24"/>
        </w:rPr>
      </w:pPr>
    </w:p>
    <w:p w14:paraId="0DE2A54C" w14:textId="4AEBFD4C" w:rsidR="00105782" w:rsidRDefault="00105782" w:rsidP="00105782">
      <w:pPr>
        <w:rPr>
          <w:rFonts w:ascii="Century Gothic" w:hAnsi="Century Gothic"/>
          <w:sz w:val="24"/>
          <w:szCs w:val="24"/>
        </w:rPr>
      </w:pPr>
    </w:p>
    <w:p w14:paraId="5A611849" w14:textId="77777777" w:rsidR="00105782" w:rsidRDefault="00105782" w:rsidP="00105782">
      <w:pPr>
        <w:rPr>
          <w:rFonts w:ascii="Century Gothic" w:hAnsi="Century Gothic"/>
          <w:sz w:val="24"/>
          <w:szCs w:val="24"/>
        </w:rPr>
      </w:pPr>
    </w:p>
    <w:p w14:paraId="75F24D36" w14:textId="59ED93E4" w:rsidR="00105782" w:rsidRDefault="00105782" w:rsidP="00105782">
      <w:pPr>
        <w:rPr>
          <w:rFonts w:ascii="Century Gothic" w:hAnsi="Century Gothic"/>
          <w:b/>
          <w:sz w:val="24"/>
          <w:szCs w:val="24"/>
        </w:rPr>
      </w:pPr>
      <w:r w:rsidRPr="00E70B19">
        <w:rPr>
          <w:rFonts w:ascii="Century Gothic" w:hAnsi="Century Gothic"/>
          <w:b/>
          <w:sz w:val="24"/>
          <w:szCs w:val="24"/>
        </w:rPr>
        <w:t>FORMATOS UTILIZADOS</w:t>
      </w:r>
    </w:p>
    <w:p w14:paraId="6B890700" w14:textId="77777777" w:rsidR="00105782" w:rsidRDefault="00105782" w:rsidP="00105782">
      <w:pPr>
        <w:rPr>
          <w:rFonts w:ascii="Century Gothic" w:hAnsi="Century Gothic"/>
          <w:b/>
          <w:sz w:val="24"/>
          <w:szCs w:val="24"/>
        </w:rPr>
      </w:pPr>
      <w:r>
        <w:rPr>
          <w:rFonts w:ascii="Century Gothic" w:hAnsi="Century Gothic"/>
          <w:b/>
          <w:sz w:val="24"/>
          <w:szCs w:val="24"/>
        </w:rPr>
        <w:t>Formato de oficio de solicitud</w:t>
      </w:r>
    </w:p>
    <w:p w14:paraId="02DE8AE8" w14:textId="77777777" w:rsidR="00105782" w:rsidRPr="00E70B19" w:rsidRDefault="00105782" w:rsidP="00105782">
      <w:pPr>
        <w:rPr>
          <w:rFonts w:ascii="Century Gothic" w:hAnsi="Century Gothic"/>
          <w:sz w:val="24"/>
          <w:szCs w:val="24"/>
        </w:rPr>
      </w:pPr>
    </w:p>
    <w:p w14:paraId="2E839C28" w14:textId="77777777" w:rsidR="00105782" w:rsidRPr="00E70B19" w:rsidRDefault="00105782" w:rsidP="00105782">
      <w:pPr>
        <w:jc w:val="center"/>
        <w:rPr>
          <w:rFonts w:ascii="Century Gothic" w:hAnsi="Century Gothic"/>
          <w:sz w:val="24"/>
          <w:szCs w:val="24"/>
        </w:rPr>
      </w:pPr>
      <w:r>
        <w:rPr>
          <w:noProof/>
          <w:lang w:eastAsia="es-MX"/>
        </w:rPr>
        <w:drawing>
          <wp:inline distT="0" distB="0" distL="0" distR="0" wp14:anchorId="4352F6FD" wp14:editId="08A9BCDD">
            <wp:extent cx="4002778" cy="5140411"/>
            <wp:effectExtent l="0" t="0" r="0" b="3175"/>
            <wp:docPr id="36879" name="Imagen 36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3945" t="17803" r="33808" b="8569"/>
                    <a:stretch/>
                  </pic:blipFill>
                  <pic:spPr bwMode="auto">
                    <a:xfrm>
                      <a:off x="0" y="0"/>
                      <a:ext cx="4012992" cy="5153528"/>
                    </a:xfrm>
                    <a:prstGeom prst="rect">
                      <a:avLst/>
                    </a:prstGeom>
                    <a:ln>
                      <a:noFill/>
                    </a:ln>
                    <a:extLst>
                      <a:ext uri="{53640926-AAD7-44D8-BBD7-CCE9431645EC}">
                        <a14:shadowObscured xmlns:a14="http://schemas.microsoft.com/office/drawing/2010/main"/>
                      </a:ext>
                    </a:extLst>
                  </pic:spPr>
                </pic:pic>
              </a:graphicData>
            </a:graphic>
          </wp:inline>
        </w:drawing>
      </w:r>
    </w:p>
    <w:p w14:paraId="0A0A7504" w14:textId="77777777" w:rsidR="00105782" w:rsidRDefault="00105782" w:rsidP="00105782">
      <w:pPr>
        <w:rPr>
          <w:rFonts w:ascii="Century Gothic" w:hAnsi="Century Gothic"/>
          <w:b/>
          <w:sz w:val="24"/>
          <w:szCs w:val="24"/>
        </w:rPr>
      </w:pPr>
    </w:p>
    <w:p w14:paraId="4E37D3B3" w14:textId="77777777" w:rsidR="00105782" w:rsidRDefault="00105782" w:rsidP="00105782">
      <w:pPr>
        <w:rPr>
          <w:rFonts w:ascii="Century Gothic" w:hAnsi="Century Gothic"/>
          <w:b/>
          <w:sz w:val="24"/>
          <w:szCs w:val="24"/>
        </w:rPr>
      </w:pPr>
    </w:p>
    <w:p w14:paraId="4EC14B2D" w14:textId="77777777" w:rsidR="00105782" w:rsidRDefault="00105782" w:rsidP="00105782">
      <w:pPr>
        <w:rPr>
          <w:rFonts w:ascii="Century Gothic" w:hAnsi="Century Gothic"/>
          <w:b/>
          <w:sz w:val="24"/>
          <w:szCs w:val="24"/>
        </w:rPr>
      </w:pPr>
    </w:p>
    <w:p w14:paraId="686DCC52" w14:textId="77777777" w:rsidR="00105782" w:rsidRDefault="00105782" w:rsidP="00105782">
      <w:pPr>
        <w:rPr>
          <w:rFonts w:ascii="Century Gothic" w:hAnsi="Century Gothic"/>
          <w:b/>
          <w:sz w:val="24"/>
          <w:szCs w:val="24"/>
        </w:rPr>
      </w:pPr>
    </w:p>
    <w:p w14:paraId="72DEF76A" w14:textId="77777777" w:rsidR="00105782" w:rsidRDefault="00105782" w:rsidP="00105782">
      <w:pPr>
        <w:rPr>
          <w:rFonts w:ascii="Century Gothic" w:hAnsi="Century Gothic"/>
          <w:b/>
          <w:sz w:val="24"/>
          <w:szCs w:val="24"/>
        </w:rPr>
      </w:pPr>
    </w:p>
    <w:p w14:paraId="6EC68222" w14:textId="77777777" w:rsidR="00105782" w:rsidRDefault="00105782" w:rsidP="00105782">
      <w:pPr>
        <w:rPr>
          <w:rFonts w:ascii="Century Gothic" w:hAnsi="Century Gothic"/>
          <w:b/>
          <w:sz w:val="24"/>
          <w:szCs w:val="24"/>
        </w:rPr>
      </w:pPr>
      <w:r>
        <w:rPr>
          <w:noProof/>
          <w:lang w:eastAsia="es-MX"/>
        </w:rPr>
        <w:drawing>
          <wp:anchor distT="0" distB="0" distL="114300" distR="114300" simplePos="0" relativeHeight="251522560" behindDoc="0" locked="0" layoutInCell="1" allowOverlap="1" wp14:anchorId="2A36C0F8" wp14:editId="72BF0E06">
            <wp:simplePos x="0" y="0"/>
            <wp:positionH relativeFrom="column">
              <wp:posOffset>-635532</wp:posOffset>
            </wp:positionH>
            <wp:positionV relativeFrom="paragraph">
              <wp:posOffset>602289</wp:posOffset>
            </wp:positionV>
            <wp:extent cx="6894830" cy="5438775"/>
            <wp:effectExtent l="0" t="0" r="1270" b="9525"/>
            <wp:wrapSquare wrapText="bothSides"/>
            <wp:docPr id="36880" name="Imagen 36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val="0"/>
                        </a:ext>
                      </a:extLst>
                    </a:blip>
                    <a:srcRect l="27527" t="16836" r="21396" b="11530"/>
                    <a:stretch/>
                  </pic:blipFill>
                  <pic:spPr bwMode="auto">
                    <a:xfrm>
                      <a:off x="0" y="0"/>
                      <a:ext cx="6894830" cy="5438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sz w:val="24"/>
          <w:szCs w:val="24"/>
        </w:rPr>
        <w:t>Formato de Programa de Acciones</w:t>
      </w:r>
    </w:p>
    <w:p w14:paraId="507B5075" w14:textId="77777777" w:rsidR="00105782" w:rsidRPr="00E70B19" w:rsidRDefault="00105782" w:rsidP="00105782">
      <w:pPr>
        <w:rPr>
          <w:rFonts w:ascii="Century Gothic" w:hAnsi="Century Gothic"/>
          <w:sz w:val="24"/>
          <w:szCs w:val="24"/>
        </w:rPr>
      </w:pPr>
    </w:p>
    <w:p w14:paraId="25CA66F5" w14:textId="77777777" w:rsidR="00105782" w:rsidRPr="00E70B19" w:rsidRDefault="00105782" w:rsidP="00105782">
      <w:pPr>
        <w:rPr>
          <w:rFonts w:ascii="Century Gothic" w:hAnsi="Century Gothic"/>
          <w:sz w:val="24"/>
          <w:szCs w:val="24"/>
        </w:rPr>
      </w:pPr>
    </w:p>
    <w:p w14:paraId="60DC7F4C" w14:textId="77777777" w:rsidR="00105782" w:rsidRDefault="00105782" w:rsidP="00105782">
      <w:pPr>
        <w:rPr>
          <w:rFonts w:ascii="Century Gothic" w:hAnsi="Century Gothic"/>
          <w:sz w:val="24"/>
          <w:szCs w:val="24"/>
        </w:rPr>
      </w:pPr>
    </w:p>
    <w:p w14:paraId="060C6C97" w14:textId="77777777" w:rsidR="00105782" w:rsidRDefault="00105782" w:rsidP="00105782">
      <w:pPr>
        <w:rPr>
          <w:rFonts w:ascii="Century Gothic" w:hAnsi="Century Gothic"/>
          <w:sz w:val="24"/>
          <w:szCs w:val="24"/>
        </w:rPr>
      </w:pPr>
    </w:p>
    <w:p w14:paraId="25AE9880" w14:textId="77777777" w:rsidR="00105782" w:rsidRDefault="00105782" w:rsidP="00105782">
      <w:pPr>
        <w:rPr>
          <w:rFonts w:ascii="Century Gothic" w:hAnsi="Century Gothic"/>
          <w:sz w:val="24"/>
          <w:szCs w:val="24"/>
        </w:rPr>
      </w:pPr>
    </w:p>
    <w:p w14:paraId="361D3075" w14:textId="77777777" w:rsidR="00105782" w:rsidRDefault="00105782" w:rsidP="00105782">
      <w:pPr>
        <w:rPr>
          <w:rFonts w:ascii="Century Gothic" w:hAnsi="Century Gothic"/>
          <w:sz w:val="24"/>
          <w:szCs w:val="24"/>
        </w:rPr>
      </w:pPr>
    </w:p>
    <w:p w14:paraId="69D33622" w14:textId="0A4F76D6" w:rsidR="00105782" w:rsidRPr="00105782" w:rsidRDefault="00105782" w:rsidP="00105782">
      <w:pPr>
        <w:rPr>
          <w:rFonts w:ascii="Century Gothic" w:hAnsi="Century Gothic"/>
          <w:b/>
          <w:sz w:val="24"/>
          <w:szCs w:val="24"/>
        </w:rPr>
      </w:pPr>
      <w:r>
        <w:rPr>
          <w:noProof/>
          <w:lang w:eastAsia="es-MX"/>
        </w:rPr>
        <w:drawing>
          <wp:anchor distT="0" distB="0" distL="114300" distR="114300" simplePos="0" relativeHeight="251524608" behindDoc="0" locked="0" layoutInCell="1" allowOverlap="1" wp14:anchorId="362380AF" wp14:editId="2689EEAC">
            <wp:simplePos x="0" y="0"/>
            <wp:positionH relativeFrom="column">
              <wp:posOffset>-771233</wp:posOffset>
            </wp:positionH>
            <wp:positionV relativeFrom="paragraph">
              <wp:posOffset>524304</wp:posOffset>
            </wp:positionV>
            <wp:extent cx="7169150" cy="3187700"/>
            <wp:effectExtent l="0" t="0" r="0" b="0"/>
            <wp:wrapSquare wrapText="bothSides"/>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28A0092B-C50C-407E-A947-70E740481C1C}">
                          <a14:useLocalDpi xmlns:a14="http://schemas.microsoft.com/office/drawing/2010/main" val="0"/>
                        </a:ext>
                      </a:extLst>
                    </a:blip>
                    <a:srcRect l="13212" t="19967" r="9066" b="18576"/>
                    <a:stretch/>
                  </pic:blipFill>
                  <pic:spPr bwMode="auto">
                    <a:xfrm>
                      <a:off x="0" y="0"/>
                      <a:ext cx="7169150" cy="3187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sz w:val="24"/>
          <w:szCs w:val="24"/>
        </w:rPr>
        <w:t>Formato de avance trimestral</w:t>
      </w:r>
    </w:p>
    <w:p w14:paraId="5D53B690" w14:textId="77777777" w:rsidR="00105782" w:rsidRDefault="00105782" w:rsidP="00105782">
      <w:pPr>
        <w:rPr>
          <w:rFonts w:ascii="Century Gothic" w:hAnsi="Century Gothic"/>
          <w:b/>
          <w:sz w:val="24"/>
          <w:szCs w:val="24"/>
        </w:rPr>
      </w:pPr>
    </w:p>
    <w:p w14:paraId="7402E32D" w14:textId="77777777" w:rsidR="00105782" w:rsidRDefault="00105782" w:rsidP="00105782">
      <w:pPr>
        <w:rPr>
          <w:rFonts w:ascii="Century Gothic" w:hAnsi="Century Gothic"/>
          <w:b/>
          <w:sz w:val="24"/>
          <w:szCs w:val="24"/>
        </w:rPr>
      </w:pPr>
    </w:p>
    <w:p w14:paraId="75882684" w14:textId="77777777" w:rsidR="00105782" w:rsidRDefault="00105782" w:rsidP="00105782">
      <w:pPr>
        <w:rPr>
          <w:rFonts w:ascii="Century Gothic" w:hAnsi="Century Gothic"/>
          <w:b/>
          <w:sz w:val="24"/>
          <w:szCs w:val="24"/>
        </w:rPr>
      </w:pPr>
    </w:p>
    <w:p w14:paraId="799C6E7B" w14:textId="77777777" w:rsidR="00105782" w:rsidRDefault="00105782" w:rsidP="00105782">
      <w:pPr>
        <w:rPr>
          <w:rFonts w:ascii="Century Gothic" w:hAnsi="Century Gothic"/>
          <w:b/>
          <w:sz w:val="24"/>
          <w:szCs w:val="24"/>
        </w:rPr>
      </w:pPr>
    </w:p>
    <w:p w14:paraId="27DA050A" w14:textId="77777777" w:rsidR="00105782" w:rsidRDefault="00105782" w:rsidP="00105782">
      <w:pPr>
        <w:rPr>
          <w:rFonts w:ascii="Century Gothic" w:hAnsi="Century Gothic"/>
          <w:b/>
          <w:sz w:val="24"/>
          <w:szCs w:val="24"/>
        </w:rPr>
      </w:pPr>
    </w:p>
    <w:p w14:paraId="09A135B2" w14:textId="77777777" w:rsidR="00105782" w:rsidRDefault="00105782" w:rsidP="00105782">
      <w:pPr>
        <w:rPr>
          <w:rFonts w:ascii="Century Gothic" w:hAnsi="Century Gothic"/>
          <w:b/>
          <w:sz w:val="24"/>
          <w:szCs w:val="24"/>
        </w:rPr>
      </w:pPr>
    </w:p>
    <w:p w14:paraId="71EE95BE" w14:textId="77777777" w:rsidR="00105782" w:rsidRDefault="00105782" w:rsidP="00105782">
      <w:pPr>
        <w:rPr>
          <w:rFonts w:ascii="Century Gothic" w:hAnsi="Century Gothic"/>
          <w:b/>
          <w:sz w:val="24"/>
          <w:szCs w:val="24"/>
        </w:rPr>
      </w:pPr>
    </w:p>
    <w:p w14:paraId="64D2306B" w14:textId="77777777" w:rsidR="00105782" w:rsidRDefault="00105782" w:rsidP="00105782">
      <w:pPr>
        <w:rPr>
          <w:rFonts w:ascii="Century Gothic" w:hAnsi="Century Gothic"/>
          <w:b/>
          <w:sz w:val="24"/>
          <w:szCs w:val="24"/>
        </w:rPr>
      </w:pPr>
    </w:p>
    <w:p w14:paraId="67A39F84" w14:textId="77777777" w:rsidR="00105782" w:rsidRDefault="00105782" w:rsidP="00105782">
      <w:pPr>
        <w:rPr>
          <w:rFonts w:ascii="Century Gothic" w:hAnsi="Century Gothic"/>
          <w:b/>
          <w:sz w:val="24"/>
          <w:szCs w:val="24"/>
        </w:rPr>
      </w:pPr>
    </w:p>
    <w:p w14:paraId="1DC8EEC3" w14:textId="77777777" w:rsidR="00105782" w:rsidRDefault="00105782" w:rsidP="00105782">
      <w:pPr>
        <w:rPr>
          <w:rFonts w:ascii="Century Gothic" w:hAnsi="Century Gothic"/>
          <w:b/>
          <w:sz w:val="24"/>
          <w:szCs w:val="24"/>
        </w:rPr>
      </w:pPr>
    </w:p>
    <w:p w14:paraId="7FF9C1E7" w14:textId="77777777" w:rsidR="00105782" w:rsidRDefault="00105782" w:rsidP="00105782">
      <w:pPr>
        <w:rPr>
          <w:rFonts w:ascii="Century Gothic" w:hAnsi="Century Gothic"/>
          <w:b/>
          <w:sz w:val="24"/>
          <w:szCs w:val="24"/>
        </w:rPr>
      </w:pPr>
    </w:p>
    <w:p w14:paraId="6A9563F0" w14:textId="77777777" w:rsidR="00105782" w:rsidRDefault="00105782" w:rsidP="00105782">
      <w:pPr>
        <w:rPr>
          <w:rFonts w:ascii="Century Gothic" w:hAnsi="Century Gothic"/>
          <w:b/>
          <w:sz w:val="24"/>
          <w:szCs w:val="24"/>
        </w:rPr>
      </w:pPr>
    </w:p>
    <w:p w14:paraId="13C98858" w14:textId="77777777" w:rsidR="00105782" w:rsidRDefault="00105782" w:rsidP="00105782">
      <w:pPr>
        <w:rPr>
          <w:rFonts w:ascii="Century Gothic" w:hAnsi="Century Gothic"/>
          <w:b/>
          <w:sz w:val="24"/>
          <w:szCs w:val="24"/>
        </w:rPr>
      </w:pPr>
    </w:p>
    <w:p w14:paraId="16DB08F2" w14:textId="77777777" w:rsidR="00105782" w:rsidRDefault="00105782" w:rsidP="00105782">
      <w:pPr>
        <w:rPr>
          <w:rFonts w:ascii="Century Gothic" w:hAnsi="Century Gothic"/>
          <w:b/>
          <w:sz w:val="24"/>
          <w:szCs w:val="24"/>
        </w:rPr>
      </w:pPr>
    </w:p>
    <w:p w14:paraId="66D0A279" w14:textId="3580521E" w:rsidR="00105782" w:rsidRDefault="00105782" w:rsidP="00105782">
      <w:pPr>
        <w:rPr>
          <w:rFonts w:ascii="Century Gothic" w:hAnsi="Century Gothic"/>
          <w:b/>
          <w:sz w:val="24"/>
          <w:szCs w:val="24"/>
        </w:rPr>
      </w:pPr>
      <w:r>
        <w:rPr>
          <w:rFonts w:ascii="Century Gothic" w:hAnsi="Century Gothic"/>
          <w:b/>
          <w:sz w:val="24"/>
          <w:szCs w:val="24"/>
        </w:rPr>
        <w:t>Formato de oficio de pago</w:t>
      </w:r>
    </w:p>
    <w:p w14:paraId="6CF5D9EA" w14:textId="77777777" w:rsidR="00105782" w:rsidRPr="00E70B19" w:rsidRDefault="00105782" w:rsidP="00105782">
      <w:pPr>
        <w:rPr>
          <w:rFonts w:ascii="Century Gothic" w:hAnsi="Century Gothic"/>
          <w:sz w:val="24"/>
          <w:szCs w:val="24"/>
        </w:rPr>
      </w:pPr>
    </w:p>
    <w:p w14:paraId="2EB5DDAB" w14:textId="77777777" w:rsidR="00105782" w:rsidRPr="00E70B19" w:rsidRDefault="00105782" w:rsidP="00105782">
      <w:pPr>
        <w:jc w:val="center"/>
        <w:rPr>
          <w:rFonts w:ascii="Century Gothic" w:hAnsi="Century Gothic"/>
          <w:sz w:val="24"/>
          <w:szCs w:val="24"/>
        </w:rPr>
      </w:pPr>
      <w:r>
        <w:rPr>
          <w:noProof/>
          <w:lang w:eastAsia="es-MX"/>
        </w:rPr>
        <w:drawing>
          <wp:inline distT="0" distB="0" distL="0" distR="0" wp14:anchorId="79D6D9D4" wp14:editId="149604F1">
            <wp:extent cx="5119758" cy="6410325"/>
            <wp:effectExtent l="0" t="0" r="5080" b="0"/>
            <wp:docPr id="36881" name="Imagen 36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3031" t="17788" r="32639" b="5789"/>
                    <a:stretch/>
                  </pic:blipFill>
                  <pic:spPr bwMode="auto">
                    <a:xfrm>
                      <a:off x="0" y="0"/>
                      <a:ext cx="5144507" cy="6441312"/>
                    </a:xfrm>
                    <a:prstGeom prst="rect">
                      <a:avLst/>
                    </a:prstGeom>
                    <a:ln>
                      <a:noFill/>
                    </a:ln>
                    <a:extLst>
                      <a:ext uri="{53640926-AAD7-44D8-BBD7-CCE9431645EC}">
                        <a14:shadowObscured xmlns:a14="http://schemas.microsoft.com/office/drawing/2010/main"/>
                      </a:ext>
                    </a:extLst>
                  </pic:spPr>
                </pic:pic>
              </a:graphicData>
            </a:graphic>
          </wp:inline>
        </w:drawing>
      </w:r>
    </w:p>
    <w:p w14:paraId="1205C61C" w14:textId="77777777" w:rsidR="00105782" w:rsidRPr="00E70B19" w:rsidRDefault="00105782" w:rsidP="00105782">
      <w:pPr>
        <w:rPr>
          <w:rFonts w:ascii="Century Gothic" w:hAnsi="Century Gothic"/>
          <w:sz w:val="24"/>
          <w:szCs w:val="24"/>
        </w:rPr>
      </w:pPr>
    </w:p>
    <w:p w14:paraId="289CE009" w14:textId="77777777" w:rsidR="00105782" w:rsidRDefault="00105782" w:rsidP="00105782">
      <w:pPr>
        <w:rPr>
          <w:rFonts w:ascii="Century Gothic" w:hAnsi="Century Gothic"/>
          <w:b/>
          <w:sz w:val="24"/>
          <w:szCs w:val="24"/>
        </w:rPr>
      </w:pPr>
    </w:p>
    <w:p w14:paraId="254B8D1E" w14:textId="77777777" w:rsidR="00105782" w:rsidRDefault="00105782" w:rsidP="00105782">
      <w:pPr>
        <w:rPr>
          <w:rFonts w:ascii="Century Gothic" w:hAnsi="Century Gothic"/>
          <w:b/>
          <w:sz w:val="24"/>
          <w:szCs w:val="24"/>
        </w:rPr>
      </w:pPr>
      <w:r>
        <w:rPr>
          <w:noProof/>
          <w:lang w:eastAsia="es-MX"/>
        </w:rPr>
        <w:drawing>
          <wp:anchor distT="0" distB="0" distL="114300" distR="114300" simplePos="0" relativeHeight="251526656" behindDoc="0" locked="0" layoutInCell="1" allowOverlap="1" wp14:anchorId="4B4EAC9D" wp14:editId="5A485DD4">
            <wp:simplePos x="0" y="0"/>
            <wp:positionH relativeFrom="column">
              <wp:posOffset>-5715</wp:posOffset>
            </wp:positionH>
            <wp:positionV relativeFrom="paragraph">
              <wp:posOffset>582295</wp:posOffset>
            </wp:positionV>
            <wp:extent cx="5906135" cy="3924300"/>
            <wp:effectExtent l="0" t="0" r="0" b="0"/>
            <wp:wrapSquare wrapText="bothSides"/>
            <wp:docPr id="36882" name="Imagen 36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28A0092B-C50C-407E-A947-70E740481C1C}">
                          <a14:useLocalDpi xmlns:a14="http://schemas.microsoft.com/office/drawing/2010/main" val="0"/>
                        </a:ext>
                      </a:extLst>
                    </a:blip>
                    <a:srcRect l="18718" t="16052" r="13689" b="4091"/>
                    <a:stretch/>
                  </pic:blipFill>
                  <pic:spPr bwMode="auto">
                    <a:xfrm>
                      <a:off x="0" y="0"/>
                      <a:ext cx="5906135" cy="3924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sz w:val="24"/>
          <w:szCs w:val="24"/>
        </w:rPr>
        <w:t xml:space="preserve">Formato de comprobación </w:t>
      </w:r>
    </w:p>
    <w:p w14:paraId="5E717530" w14:textId="77777777" w:rsidR="00105782" w:rsidRPr="00E70B19" w:rsidRDefault="00105782" w:rsidP="00105782">
      <w:pPr>
        <w:rPr>
          <w:rFonts w:ascii="Century Gothic" w:hAnsi="Century Gothic"/>
          <w:b/>
          <w:sz w:val="24"/>
          <w:szCs w:val="24"/>
        </w:rPr>
      </w:pPr>
    </w:p>
    <w:p w14:paraId="41A9A29B" w14:textId="77777777" w:rsidR="00105782" w:rsidRPr="00E70B19" w:rsidRDefault="00105782" w:rsidP="00105782">
      <w:pPr>
        <w:rPr>
          <w:rFonts w:ascii="Century Gothic" w:hAnsi="Century Gothic"/>
          <w:b/>
          <w:sz w:val="24"/>
          <w:szCs w:val="24"/>
        </w:rPr>
      </w:pPr>
    </w:p>
    <w:p w14:paraId="23CFEAEE" w14:textId="77777777" w:rsidR="00105782" w:rsidRDefault="00105782" w:rsidP="00105782">
      <w:pPr>
        <w:rPr>
          <w:rFonts w:ascii="Century Gothic" w:hAnsi="Century Gothic"/>
          <w:b/>
          <w:sz w:val="24"/>
          <w:szCs w:val="24"/>
        </w:rPr>
      </w:pPr>
    </w:p>
    <w:p w14:paraId="7A745F09" w14:textId="77777777" w:rsidR="00105782" w:rsidRDefault="00105782" w:rsidP="00105782">
      <w:pPr>
        <w:rPr>
          <w:rFonts w:ascii="Century Gothic" w:hAnsi="Century Gothic"/>
          <w:b/>
          <w:sz w:val="24"/>
          <w:szCs w:val="24"/>
        </w:rPr>
      </w:pPr>
    </w:p>
    <w:p w14:paraId="5D6ECD69" w14:textId="77777777" w:rsidR="00105782" w:rsidRDefault="00105782" w:rsidP="00105782">
      <w:pPr>
        <w:rPr>
          <w:rFonts w:ascii="Century Gothic" w:hAnsi="Century Gothic"/>
          <w:b/>
          <w:sz w:val="24"/>
          <w:szCs w:val="24"/>
        </w:rPr>
      </w:pPr>
    </w:p>
    <w:p w14:paraId="7ECB19C5" w14:textId="77777777" w:rsidR="00105782" w:rsidRDefault="00105782" w:rsidP="00105782">
      <w:pPr>
        <w:rPr>
          <w:rFonts w:ascii="Century Gothic" w:hAnsi="Century Gothic"/>
          <w:b/>
          <w:sz w:val="24"/>
          <w:szCs w:val="24"/>
        </w:rPr>
      </w:pPr>
    </w:p>
    <w:p w14:paraId="50A89898" w14:textId="77777777" w:rsidR="00105782" w:rsidRDefault="00105782" w:rsidP="00105782">
      <w:pPr>
        <w:rPr>
          <w:rFonts w:ascii="Century Gothic" w:hAnsi="Century Gothic"/>
          <w:b/>
          <w:sz w:val="24"/>
          <w:szCs w:val="24"/>
        </w:rPr>
      </w:pPr>
    </w:p>
    <w:p w14:paraId="6EF2ED23" w14:textId="2D0C89BA" w:rsidR="00105782" w:rsidRDefault="00105782" w:rsidP="00105782">
      <w:pPr>
        <w:rPr>
          <w:rFonts w:ascii="Century Gothic" w:hAnsi="Century Gothic"/>
          <w:b/>
          <w:sz w:val="24"/>
          <w:szCs w:val="24"/>
        </w:rPr>
      </w:pPr>
    </w:p>
    <w:p w14:paraId="550C829B" w14:textId="5BFB4C93" w:rsidR="00105782" w:rsidRDefault="00105782" w:rsidP="00105782">
      <w:pPr>
        <w:rPr>
          <w:rFonts w:ascii="Century Gothic" w:hAnsi="Century Gothic"/>
          <w:b/>
          <w:sz w:val="24"/>
          <w:szCs w:val="24"/>
        </w:rPr>
      </w:pPr>
    </w:p>
    <w:p w14:paraId="52B57C31" w14:textId="77777777" w:rsidR="00105782" w:rsidRDefault="00105782" w:rsidP="00105782">
      <w:pPr>
        <w:rPr>
          <w:rFonts w:ascii="Century Gothic" w:hAnsi="Century Gothic"/>
          <w:b/>
          <w:sz w:val="24"/>
          <w:szCs w:val="24"/>
        </w:rPr>
      </w:pPr>
    </w:p>
    <w:p w14:paraId="78804375" w14:textId="77777777" w:rsidR="00105782" w:rsidRDefault="00105782" w:rsidP="00105782">
      <w:pPr>
        <w:rPr>
          <w:rFonts w:ascii="Century Gothic" w:hAnsi="Century Gothic"/>
          <w:b/>
          <w:sz w:val="24"/>
          <w:szCs w:val="24"/>
        </w:rPr>
      </w:pPr>
    </w:p>
    <w:p w14:paraId="6BA8E77F" w14:textId="77777777" w:rsidR="00105782" w:rsidRPr="00E70B19" w:rsidRDefault="00105782" w:rsidP="00105782">
      <w:pPr>
        <w:rPr>
          <w:rFonts w:ascii="Century Gothic" w:hAnsi="Century Gothic"/>
          <w:b/>
          <w:sz w:val="24"/>
          <w:szCs w:val="24"/>
        </w:rPr>
      </w:pPr>
      <w:r>
        <w:rPr>
          <w:rFonts w:ascii="Century Gothic" w:hAnsi="Century Gothic"/>
          <w:b/>
          <w:sz w:val="24"/>
          <w:szCs w:val="24"/>
        </w:rPr>
        <w:lastRenderedPageBreak/>
        <w:t>Formato de bitácora de mantenimiento</w:t>
      </w:r>
    </w:p>
    <w:p w14:paraId="49C5E70D" w14:textId="77777777" w:rsidR="00105782" w:rsidRPr="00E70B19" w:rsidRDefault="00105782" w:rsidP="00105782">
      <w:pPr>
        <w:jc w:val="center"/>
        <w:rPr>
          <w:rFonts w:ascii="Century Gothic" w:hAnsi="Century Gothic"/>
          <w:b/>
          <w:sz w:val="24"/>
          <w:szCs w:val="24"/>
        </w:rPr>
      </w:pPr>
      <w:r>
        <w:rPr>
          <w:noProof/>
          <w:lang w:eastAsia="es-MX"/>
        </w:rPr>
        <w:drawing>
          <wp:inline distT="0" distB="0" distL="0" distR="0" wp14:anchorId="69A2554F" wp14:editId="25446469">
            <wp:extent cx="4843849" cy="6288846"/>
            <wp:effectExtent l="0" t="0" r="0" b="0"/>
            <wp:docPr id="36883" name="Imagen 36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35900" t="20363" r="35776" b="14257"/>
                    <a:stretch/>
                  </pic:blipFill>
                  <pic:spPr bwMode="auto">
                    <a:xfrm>
                      <a:off x="0" y="0"/>
                      <a:ext cx="4851281" cy="6298495"/>
                    </a:xfrm>
                    <a:prstGeom prst="rect">
                      <a:avLst/>
                    </a:prstGeom>
                    <a:ln>
                      <a:noFill/>
                    </a:ln>
                    <a:extLst>
                      <a:ext uri="{53640926-AAD7-44D8-BBD7-CCE9431645EC}">
                        <a14:shadowObscured xmlns:a14="http://schemas.microsoft.com/office/drawing/2010/main"/>
                      </a:ext>
                    </a:extLst>
                  </pic:spPr>
                </pic:pic>
              </a:graphicData>
            </a:graphic>
          </wp:inline>
        </w:drawing>
      </w:r>
    </w:p>
    <w:p w14:paraId="483DB790" w14:textId="77777777" w:rsidR="00105782" w:rsidRDefault="00105782" w:rsidP="00105782">
      <w:pPr>
        <w:rPr>
          <w:rFonts w:ascii="Century Gothic" w:hAnsi="Century Gothic"/>
          <w:b/>
          <w:sz w:val="24"/>
          <w:szCs w:val="24"/>
        </w:rPr>
      </w:pPr>
    </w:p>
    <w:p w14:paraId="02B7E0FD" w14:textId="77777777" w:rsidR="00105782" w:rsidRDefault="00105782" w:rsidP="00105782">
      <w:pPr>
        <w:rPr>
          <w:rFonts w:ascii="Century Gothic" w:hAnsi="Century Gothic"/>
          <w:b/>
          <w:sz w:val="24"/>
          <w:szCs w:val="24"/>
        </w:rPr>
      </w:pPr>
    </w:p>
    <w:p w14:paraId="633EFCEF" w14:textId="77777777" w:rsidR="00105782" w:rsidRDefault="00105782" w:rsidP="00105782">
      <w:pPr>
        <w:rPr>
          <w:rFonts w:ascii="Century Gothic" w:hAnsi="Century Gothic"/>
          <w:b/>
          <w:sz w:val="24"/>
          <w:szCs w:val="24"/>
        </w:rPr>
      </w:pPr>
    </w:p>
    <w:p w14:paraId="027A516B" w14:textId="77777777" w:rsidR="00105782" w:rsidRDefault="00105782" w:rsidP="00105782">
      <w:pPr>
        <w:rPr>
          <w:rFonts w:ascii="Century Gothic" w:hAnsi="Century Gothic"/>
          <w:b/>
          <w:sz w:val="24"/>
          <w:szCs w:val="24"/>
        </w:rPr>
      </w:pPr>
    </w:p>
    <w:p w14:paraId="29923244" w14:textId="77777777" w:rsidR="00105782" w:rsidRDefault="00105782" w:rsidP="00105782">
      <w:pPr>
        <w:rPr>
          <w:rFonts w:ascii="Century Gothic" w:hAnsi="Century Gothic"/>
          <w:b/>
          <w:sz w:val="24"/>
          <w:szCs w:val="24"/>
        </w:rPr>
      </w:pPr>
    </w:p>
    <w:p w14:paraId="689F1D9D" w14:textId="77777777" w:rsidR="00105782" w:rsidRPr="00E70B19" w:rsidRDefault="00105782" w:rsidP="00105782">
      <w:pPr>
        <w:rPr>
          <w:rFonts w:ascii="Century Gothic" w:hAnsi="Century Gothic"/>
          <w:b/>
          <w:sz w:val="24"/>
          <w:szCs w:val="24"/>
        </w:rPr>
      </w:pPr>
      <w:r>
        <w:rPr>
          <w:rFonts w:ascii="Century Gothic" w:hAnsi="Century Gothic"/>
          <w:b/>
          <w:sz w:val="24"/>
          <w:szCs w:val="24"/>
        </w:rPr>
        <w:t xml:space="preserve">Formato de reporte fotográfico </w:t>
      </w:r>
    </w:p>
    <w:p w14:paraId="3B4008BF" w14:textId="77777777" w:rsidR="00105782" w:rsidRDefault="00105782" w:rsidP="00105782">
      <w:pPr>
        <w:rPr>
          <w:rFonts w:ascii="Century Gothic" w:hAnsi="Century Gothic"/>
          <w:b/>
          <w:sz w:val="24"/>
          <w:szCs w:val="24"/>
        </w:rPr>
      </w:pPr>
    </w:p>
    <w:p w14:paraId="229C52C4" w14:textId="77777777" w:rsidR="00105782" w:rsidRDefault="00105782" w:rsidP="00105782">
      <w:pPr>
        <w:jc w:val="center"/>
        <w:rPr>
          <w:rFonts w:ascii="Century Gothic" w:hAnsi="Century Gothic"/>
          <w:b/>
          <w:sz w:val="24"/>
          <w:szCs w:val="24"/>
        </w:rPr>
      </w:pPr>
      <w:r>
        <w:rPr>
          <w:noProof/>
          <w:lang w:eastAsia="es-MX"/>
        </w:rPr>
        <w:drawing>
          <wp:inline distT="0" distB="0" distL="0" distR="0" wp14:anchorId="54F2E453" wp14:editId="4BCCD42E">
            <wp:extent cx="4757351" cy="5827520"/>
            <wp:effectExtent l="0" t="0" r="5715" b="1905"/>
            <wp:docPr id="36884" name="Imagen 36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32150" t="15268" r="30643" b="3701"/>
                    <a:stretch/>
                  </pic:blipFill>
                  <pic:spPr bwMode="auto">
                    <a:xfrm>
                      <a:off x="0" y="0"/>
                      <a:ext cx="4766706" cy="5838980"/>
                    </a:xfrm>
                    <a:prstGeom prst="rect">
                      <a:avLst/>
                    </a:prstGeom>
                    <a:ln>
                      <a:noFill/>
                    </a:ln>
                    <a:extLst>
                      <a:ext uri="{53640926-AAD7-44D8-BBD7-CCE9431645EC}">
                        <a14:shadowObscured xmlns:a14="http://schemas.microsoft.com/office/drawing/2010/main"/>
                      </a:ext>
                    </a:extLst>
                  </pic:spPr>
                </pic:pic>
              </a:graphicData>
            </a:graphic>
          </wp:inline>
        </w:drawing>
      </w:r>
    </w:p>
    <w:p w14:paraId="621FF8B3" w14:textId="77777777" w:rsidR="00105782" w:rsidRDefault="00105782" w:rsidP="00105782">
      <w:pPr>
        <w:rPr>
          <w:rFonts w:ascii="Century Gothic" w:hAnsi="Century Gothic"/>
          <w:b/>
          <w:sz w:val="24"/>
          <w:szCs w:val="24"/>
        </w:rPr>
      </w:pPr>
    </w:p>
    <w:p w14:paraId="7F94E083" w14:textId="77777777" w:rsidR="00105782" w:rsidRDefault="00105782" w:rsidP="00105782">
      <w:pPr>
        <w:rPr>
          <w:rFonts w:ascii="Century Gothic" w:hAnsi="Century Gothic"/>
          <w:b/>
          <w:sz w:val="24"/>
          <w:szCs w:val="24"/>
        </w:rPr>
      </w:pPr>
    </w:p>
    <w:p w14:paraId="0D75FA9A" w14:textId="77777777" w:rsidR="00105782" w:rsidRDefault="00105782" w:rsidP="00105782">
      <w:pPr>
        <w:rPr>
          <w:rFonts w:ascii="Century Gothic" w:hAnsi="Century Gothic"/>
          <w:b/>
          <w:sz w:val="24"/>
          <w:szCs w:val="24"/>
        </w:rPr>
      </w:pPr>
    </w:p>
    <w:p w14:paraId="021BA6EA" w14:textId="77777777" w:rsidR="00105782" w:rsidRDefault="00105782" w:rsidP="00105782">
      <w:pPr>
        <w:rPr>
          <w:rFonts w:ascii="Century Gothic" w:hAnsi="Century Gothic"/>
          <w:b/>
          <w:sz w:val="24"/>
          <w:szCs w:val="24"/>
        </w:rPr>
      </w:pPr>
    </w:p>
    <w:p w14:paraId="79DEFEA0" w14:textId="77777777" w:rsidR="00105782" w:rsidRPr="00E70B19" w:rsidRDefault="00105782" w:rsidP="00105782">
      <w:pPr>
        <w:rPr>
          <w:rFonts w:ascii="Century Gothic" w:hAnsi="Century Gothic"/>
          <w:b/>
          <w:sz w:val="24"/>
          <w:szCs w:val="24"/>
        </w:rPr>
      </w:pPr>
      <w:r>
        <w:rPr>
          <w:rFonts w:ascii="Century Gothic" w:hAnsi="Century Gothic"/>
          <w:b/>
          <w:sz w:val="24"/>
          <w:szCs w:val="24"/>
        </w:rPr>
        <w:t xml:space="preserve">Formato de Acta de entrega – recepción  </w:t>
      </w:r>
    </w:p>
    <w:p w14:paraId="7ADB32FD" w14:textId="77777777" w:rsidR="00105782" w:rsidRDefault="00105782" w:rsidP="00105782">
      <w:pPr>
        <w:rPr>
          <w:rFonts w:ascii="Century Gothic" w:hAnsi="Century Gothic"/>
          <w:b/>
          <w:sz w:val="24"/>
          <w:szCs w:val="24"/>
        </w:rPr>
      </w:pPr>
    </w:p>
    <w:p w14:paraId="46401636" w14:textId="77777777" w:rsidR="00105782" w:rsidRDefault="00105782" w:rsidP="00105782">
      <w:pPr>
        <w:jc w:val="center"/>
        <w:rPr>
          <w:rFonts w:ascii="Century Gothic" w:hAnsi="Century Gothic"/>
          <w:b/>
          <w:sz w:val="24"/>
          <w:szCs w:val="24"/>
        </w:rPr>
      </w:pPr>
      <w:r>
        <w:rPr>
          <w:noProof/>
          <w:lang w:eastAsia="es-MX"/>
        </w:rPr>
        <w:drawing>
          <wp:inline distT="0" distB="0" distL="0" distR="0" wp14:anchorId="575AF2C3" wp14:editId="0BF4BFDB">
            <wp:extent cx="5029200" cy="6249971"/>
            <wp:effectExtent l="0" t="0" r="0" b="0"/>
            <wp:docPr id="36885" name="Imagen 36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31050" t="12137" r="31744" b="5659"/>
                    <a:stretch/>
                  </pic:blipFill>
                  <pic:spPr bwMode="auto">
                    <a:xfrm>
                      <a:off x="0" y="0"/>
                      <a:ext cx="5038274" cy="6261248"/>
                    </a:xfrm>
                    <a:prstGeom prst="rect">
                      <a:avLst/>
                    </a:prstGeom>
                    <a:ln>
                      <a:noFill/>
                    </a:ln>
                    <a:extLst>
                      <a:ext uri="{53640926-AAD7-44D8-BBD7-CCE9431645EC}">
                        <a14:shadowObscured xmlns:a14="http://schemas.microsoft.com/office/drawing/2010/main"/>
                      </a:ext>
                    </a:extLst>
                  </pic:spPr>
                </pic:pic>
              </a:graphicData>
            </a:graphic>
          </wp:inline>
        </w:drawing>
      </w:r>
    </w:p>
    <w:p w14:paraId="23A0EAAA" w14:textId="77777777" w:rsidR="00105782" w:rsidRDefault="00105782" w:rsidP="00105782">
      <w:pPr>
        <w:rPr>
          <w:rFonts w:ascii="Century Gothic" w:hAnsi="Century Gothic"/>
          <w:b/>
          <w:sz w:val="24"/>
          <w:szCs w:val="24"/>
        </w:rPr>
      </w:pPr>
    </w:p>
    <w:p w14:paraId="6F573573" w14:textId="77777777" w:rsidR="00105782" w:rsidRDefault="00105782" w:rsidP="00105782">
      <w:pPr>
        <w:rPr>
          <w:rFonts w:ascii="Century Gothic" w:hAnsi="Century Gothic"/>
          <w:b/>
          <w:sz w:val="24"/>
          <w:szCs w:val="24"/>
        </w:rPr>
      </w:pPr>
    </w:p>
    <w:p w14:paraId="7FAA77BB" w14:textId="77777777" w:rsidR="00105782" w:rsidRDefault="00105782" w:rsidP="00105782">
      <w:pPr>
        <w:rPr>
          <w:rFonts w:ascii="Century Gothic" w:hAnsi="Century Gothic"/>
          <w:b/>
          <w:sz w:val="24"/>
          <w:szCs w:val="24"/>
        </w:rPr>
      </w:pPr>
    </w:p>
    <w:p w14:paraId="49C043FC" w14:textId="77777777" w:rsidR="00105782" w:rsidRDefault="00105782" w:rsidP="00105782">
      <w:pPr>
        <w:jc w:val="center"/>
        <w:rPr>
          <w:rFonts w:ascii="Century Gothic" w:hAnsi="Century Gothic"/>
          <w:b/>
          <w:sz w:val="24"/>
          <w:szCs w:val="24"/>
        </w:rPr>
      </w:pPr>
      <w:r>
        <w:rPr>
          <w:noProof/>
          <w:lang w:eastAsia="es-MX"/>
        </w:rPr>
        <w:drawing>
          <wp:inline distT="0" distB="0" distL="0" distR="0" wp14:anchorId="009AD77C" wp14:editId="4770F18D">
            <wp:extent cx="5090984" cy="6634669"/>
            <wp:effectExtent l="0" t="0" r="0" b="0"/>
            <wp:docPr id="36886" name="Imagen 36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31714" t="10572" r="31788" b="4864"/>
                    <a:stretch/>
                  </pic:blipFill>
                  <pic:spPr bwMode="auto">
                    <a:xfrm>
                      <a:off x="0" y="0"/>
                      <a:ext cx="5102208" cy="6649297"/>
                    </a:xfrm>
                    <a:prstGeom prst="rect">
                      <a:avLst/>
                    </a:prstGeom>
                    <a:ln>
                      <a:noFill/>
                    </a:ln>
                    <a:extLst>
                      <a:ext uri="{53640926-AAD7-44D8-BBD7-CCE9431645EC}">
                        <a14:shadowObscured xmlns:a14="http://schemas.microsoft.com/office/drawing/2010/main"/>
                      </a:ext>
                    </a:extLst>
                  </pic:spPr>
                </pic:pic>
              </a:graphicData>
            </a:graphic>
          </wp:inline>
        </w:drawing>
      </w:r>
    </w:p>
    <w:p w14:paraId="6FFCE88B" w14:textId="77777777" w:rsidR="00105782" w:rsidRDefault="00105782" w:rsidP="00105782">
      <w:pPr>
        <w:rPr>
          <w:rFonts w:ascii="Century Gothic" w:hAnsi="Century Gothic"/>
          <w:b/>
          <w:sz w:val="24"/>
          <w:szCs w:val="24"/>
        </w:rPr>
      </w:pPr>
    </w:p>
    <w:p w14:paraId="54722012" w14:textId="77777777" w:rsidR="00105782" w:rsidRDefault="00105782" w:rsidP="00105782">
      <w:pPr>
        <w:rPr>
          <w:rFonts w:ascii="Century Gothic" w:hAnsi="Century Gothic"/>
          <w:b/>
          <w:sz w:val="24"/>
          <w:szCs w:val="24"/>
        </w:rPr>
      </w:pPr>
    </w:p>
    <w:p w14:paraId="39452AE1" w14:textId="77777777" w:rsidR="00105782" w:rsidRDefault="00105782" w:rsidP="00105782">
      <w:pPr>
        <w:rPr>
          <w:rFonts w:ascii="Century Gothic" w:hAnsi="Century Gothic"/>
          <w:b/>
          <w:sz w:val="24"/>
          <w:szCs w:val="24"/>
        </w:rPr>
      </w:pPr>
    </w:p>
    <w:p w14:paraId="2D8AD980" w14:textId="77777777" w:rsidR="00105782" w:rsidRDefault="00105782" w:rsidP="00105782">
      <w:pPr>
        <w:rPr>
          <w:rFonts w:ascii="Century Gothic" w:hAnsi="Century Gothic"/>
          <w:b/>
          <w:sz w:val="24"/>
          <w:szCs w:val="24"/>
        </w:rPr>
      </w:pPr>
    </w:p>
    <w:p w14:paraId="42C6BC39" w14:textId="77777777" w:rsidR="00105782" w:rsidRDefault="00105782" w:rsidP="00105782">
      <w:pPr>
        <w:jc w:val="center"/>
        <w:rPr>
          <w:noProof/>
        </w:rPr>
      </w:pPr>
      <w:r>
        <w:rPr>
          <w:noProof/>
          <w:lang w:eastAsia="es-MX"/>
        </w:rPr>
        <w:drawing>
          <wp:inline distT="0" distB="0" distL="0" distR="0" wp14:anchorId="4A6B20A9" wp14:editId="52EF8284">
            <wp:extent cx="5212706" cy="6553200"/>
            <wp:effectExtent l="0" t="0" r="7620" b="0"/>
            <wp:docPr id="36887" name="Imagen 36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30827" t="10691" r="31744" b="5652"/>
                    <a:stretch/>
                  </pic:blipFill>
                  <pic:spPr bwMode="auto">
                    <a:xfrm>
                      <a:off x="0" y="0"/>
                      <a:ext cx="5228130" cy="6572590"/>
                    </a:xfrm>
                    <a:prstGeom prst="rect">
                      <a:avLst/>
                    </a:prstGeom>
                    <a:ln>
                      <a:noFill/>
                    </a:ln>
                    <a:extLst>
                      <a:ext uri="{53640926-AAD7-44D8-BBD7-CCE9431645EC}">
                        <a14:shadowObscured xmlns:a14="http://schemas.microsoft.com/office/drawing/2010/main"/>
                      </a:ext>
                    </a:extLst>
                  </pic:spPr>
                </pic:pic>
              </a:graphicData>
            </a:graphic>
          </wp:inline>
        </w:drawing>
      </w:r>
    </w:p>
    <w:p w14:paraId="5D2F9D70" w14:textId="77777777" w:rsidR="00105782" w:rsidRPr="00BE7C14" w:rsidRDefault="00105782" w:rsidP="00105782">
      <w:pPr>
        <w:rPr>
          <w:rFonts w:ascii="Century Gothic" w:hAnsi="Century Gothic"/>
          <w:sz w:val="24"/>
          <w:szCs w:val="24"/>
        </w:rPr>
      </w:pPr>
    </w:p>
    <w:p w14:paraId="06B7BD83" w14:textId="77777777" w:rsidR="00105782" w:rsidRDefault="00105782" w:rsidP="00105782">
      <w:pPr>
        <w:rPr>
          <w:noProof/>
        </w:rPr>
      </w:pPr>
    </w:p>
    <w:p w14:paraId="51EE0CAD" w14:textId="77777777" w:rsidR="00105782" w:rsidRDefault="00105782" w:rsidP="00105782">
      <w:pPr>
        <w:tabs>
          <w:tab w:val="left" w:pos="6577"/>
        </w:tabs>
        <w:rPr>
          <w:rFonts w:ascii="Century Gothic" w:hAnsi="Century Gothic"/>
          <w:sz w:val="24"/>
          <w:szCs w:val="24"/>
        </w:rPr>
      </w:pPr>
      <w:r>
        <w:rPr>
          <w:rFonts w:ascii="Century Gothic" w:hAnsi="Century Gothic"/>
          <w:sz w:val="24"/>
          <w:szCs w:val="24"/>
        </w:rPr>
        <w:tab/>
      </w:r>
    </w:p>
    <w:p w14:paraId="34692AA1" w14:textId="77777777" w:rsidR="00105782" w:rsidRDefault="00105782" w:rsidP="00105782">
      <w:pPr>
        <w:tabs>
          <w:tab w:val="left" w:pos="6577"/>
        </w:tabs>
        <w:rPr>
          <w:rFonts w:ascii="Century Gothic" w:hAnsi="Century Gothic"/>
          <w:sz w:val="24"/>
          <w:szCs w:val="24"/>
        </w:rPr>
      </w:pPr>
    </w:p>
    <w:p w14:paraId="41953DE7" w14:textId="77777777" w:rsidR="00105782" w:rsidRDefault="00105782" w:rsidP="00105782">
      <w:pPr>
        <w:tabs>
          <w:tab w:val="left" w:pos="6577"/>
        </w:tabs>
        <w:rPr>
          <w:rFonts w:ascii="Century Gothic" w:hAnsi="Century Gothic"/>
          <w:sz w:val="24"/>
          <w:szCs w:val="24"/>
        </w:rPr>
      </w:pPr>
    </w:p>
    <w:p w14:paraId="15749179" w14:textId="77777777" w:rsidR="00105782" w:rsidRDefault="00105782" w:rsidP="00105782">
      <w:pPr>
        <w:tabs>
          <w:tab w:val="left" w:pos="6577"/>
        </w:tabs>
        <w:rPr>
          <w:rFonts w:ascii="Century Gothic" w:hAnsi="Century Gothic"/>
          <w:sz w:val="24"/>
          <w:szCs w:val="24"/>
        </w:rPr>
      </w:pPr>
    </w:p>
    <w:p w14:paraId="33FD9E88" w14:textId="77777777" w:rsidR="00105782" w:rsidRPr="00E70B19" w:rsidRDefault="00105782" w:rsidP="00105782">
      <w:pPr>
        <w:rPr>
          <w:rFonts w:ascii="Century Gothic" w:hAnsi="Century Gothic"/>
          <w:b/>
          <w:sz w:val="24"/>
          <w:szCs w:val="24"/>
        </w:rPr>
      </w:pPr>
      <w:r>
        <w:rPr>
          <w:noProof/>
          <w:lang w:eastAsia="es-MX"/>
        </w:rPr>
        <w:drawing>
          <wp:anchor distT="0" distB="0" distL="114300" distR="114300" simplePos="0" relativeHeight="251528704" behindDoc="0" locked="0" layoutInCell="1" allowOverlap="1" wp14:anchorId="05252214" wp14:editId="496EE90E">
            <wp:simplePos x="0" y="0"/>
            <wp:positionH relativeFrom="column">
              <wp:posOffset>-746760</wp:posOffset>
            </wp:positionH>
            <wp:positionV relativeFrom="paragraph">
              <wp:posOffset>384810</wp:posOffset>
            </wp:positionV>
            <wp:extent cx="7252970" cy="2780030"/>
            <wp:effectExtent l="0" t="0" r="5080" b="1270"/>
            <wp:wrapSquare wrapText="bothSides"/>
            <wp:docPr id="36888" name="Imagen 36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l="12553" t="16445" r="8185" b="29537"/>
                    <a:stretch/>
                  </pic:blipFill>
                  <pic:spPr bwMode="auto">
                    <a:xfrm>
                      <a:off x="0" y="0"/>
                      <a:ext cx="7252970" cy="27800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sz w:val="24"/>
          <w:szCs w:val="24"/>
        </w:rPr>
        <w:t xml:space="preserve">Formato de Cierre de Programa  </w:t>
      </w:r>
    </w:p>
    <w:p w14:paraId="23B79D80" w14:textId="77777777" w:rsidR="00105782" w:rsidRDefault="00105782" w:rsidP="00105782">
      <w:pPr>
        <w:tabs>
          <w:tab w:val="left" w:pos="6577"/>
        </w:tabs>
        <w:rPr>
          <w:rFonts w:ascii="Century Gothic" w:hAnsi="Century Gothic"/>
          <w:sz w:val="24"/>
          <w:szCs w:val="24"/>
        </w:rPr>
      </w:pPr>
    </w:p>
    <w:p w14:paraId="56220606" w14:textId="77777777" w:rsidR="00105782" w:rsidRDefault="00105782" w:rsidP="00105782">
      <w:pPr>
        <w:tabs>
          <w:tab w:val="left" w:pos="6577"/>
        </w:tabs>
        <w:rPr>
          <w:rFonts w:ascii="Century Gothic" w:hAnsi="Century Gothic"/>
          <w:sz w:val="24"/>
          <w:szCs w:val="24"/>
        </w:rPr>
      </w:pPr>
    </w:p>
    <w:p w14:paraId="724DFBCE" w14:textId="77777777" w:rsidR="00105782" w:rsidRPr="00BE7C14" w:rsidRDefault="00105782" w:rsidP="00105782">
      <w:pPr>
        <w:tabs>
          <w:tab w:val="left" w:pos="6577"/>
        </w:tabs>
        <w:rPr>
          <w:rFonts w:ascii="Century Gothic" w:hAnsi="Century Gothic"/>
          <w:sz w:val="24"/>
          <w:szCs w:val="24"/>
        </w:rPr>
      </w:pPr>
    </w:p>
    <w:p w14:paraId="34C1EFB1" w14:textId="77777777" w:rsidR="00105782" w:rsidRPr="00E70B19" w:rsidRDefault="00105782" w:rsidP="00105782">
      <w:pPr>
        <w:rPr>
          <w:rFonts w:ascii="Century Gothic" w:hAnsi="Century Gothic"/>
          <w:b/>
          <w:sz w:val="24"/>
          <w:szCs w:val="24"/>
        </w:rPr>
      </w:pPr>
    </w:p>
    <w:p w14:paraId="0F153BD6" w14:textId="77777777" w:rsidR="00105782" w:rsidRPr="00E70B19" w:rsidRDefault="00105782" w:rsidP="00105782">
      <w:pPr>
        <w:rPr>
          <w:rFonts w:ascii="Century Gothic" w:hAnsi="Century Gothic"/>
          <w:b/>
          <w:sz w:val="24"/>
          <w:szCs w:val="24"/>
        </w:rPr>
      </w:pPr>
    </w:p>
    <w:p w14:paraId="3CA52EC0" w14:textId="77777777" w:rsidR="00105782" w:rsidRPr="00E70B19" w:rsidRDefault="00105782" w:rsidP="00105782">
      <w:pPr>
        <w:rPr>
          <w:rFonts w:ascii="Century Gothic" w:hAnsi="Century Gothic"/>
          <w:b/>
          <w:sz w:val="24"/>
          <w:szCs w:val="24"/>
        </w:rPr>
      </w:pPr>
    </w:p>
    <w:p w14:paraId="27FF4375" w14:textId="77777777" w:rsidR="00105782" w:rsidRDefault="00105782" w:rsidP="00105782">
      <w:pPr>
        <w:rPr>
          <w:rFonts w:ascii="Century Gothic" w:hAnsi="Century Gothic"/>
          <w:b/>
          <w:sz w:val="24"/>
          <w:szCs w:val="24"/>
        </w:rPr>
      </w:pPr>
    </w:p>
    <w:p w14:paraId="06CBB2D4" w14:textId="77777777" w:rsidR="00105782" w:rsidRDefault="00105782" w:rsidP="00105782">
      <w:pPr>
        <w:rPr>
          <w:rFonts w:ascii="Century Gothic" w:hAnsi="Century Gothic"/>
          <w:b/>
          <w:sz w:val="24"/>
          <w:szCs w:val="24"/>
        </w:rPr>
      </w:pPr>
    </w:p>
    <w:p w14:paraId="4F9821E4" w14:textId="11F6A2E3" w:rsidR="00105782" w:rsidRDefault="00105782" w:rsidP="00105782">
      <w:pPr>
        <w:rPr>
          <w:rFonts w:ascii="Century Gothic" w:hAnsi="Century Gothic"/>
          <w:b/>
          <w:sz w:val="24"/>
          <w:szCs w:val="24"/>
        </w:rPr>
      </w:pPr>
    </w:p>
    <w:p w14:paraId="3DD396F6" w14:textId="77777777" w:rsidR="009266E9" w:rsidRDefault="009266E9" w:rsidP="00105782">
      <w:pPr>
        <w:rPr>
          <w:rFonts w:ascii="Century Gothic" w:hAnsi="Century Gothic"/>
          <w:b/>
          <w:sz w:val="24"/>
          <w:szCs w:val="24"/>
        </w:rPr>
      </w:pPr>
    </w:p>
    <w:p w14:paraId="1A590E7C" w14:textId="77777777" w:rsidR="00105782" w:rsidRDefault="00105782" w:rsidP="00105782">
      <w:pPr>
        <w:rPr>
          <w:rFonts w:ascii="Century Gothic" w:hAnsi="Century Gothic"/>
          <w:b/>
          <w:sz w:val="24"/>
          <w:szCs w:val="24"/>
        </w:rPr>
      </w:pPr>
    </w:p>
    <w:p w14:paraId="73622123" w14:textId="77777777" w:rsidR="00105782" w:rsidRDefault="00105782" w:rsidP="00105782">
      <w:pPr>
        <w:rPr>
          <w:rFonts w:ascii="Century Gothic" w:hAnsi="Century Gothic"/>
          <w:b/>
          <w:sz w:val="24"/>
          <w:szCs w:val="24"/>
        </w:rPr>
      </w:pPr>
    </w:p>
    <w:p w14:paraId="6FE8558B" w14:textId="62AC7AC4" w:rsidR="00105782" w:rsidRPr="00377CC7" w:rsidRDefault="00105782" w:rsidP="00105782">
      <w:pPr>
        <w:rPr>
          <w:rFonts w:ascii="Century Gothic" w:hAnsi="Century Gothic"/>
          <w:b/>
          <w:sz w:val="24"/>
          <w:szCs w:val="24"/>
        </w:rPr>
      </w:pPr>
      <w:r>
        <w:rPr>
          <w:rFonts w:ascii="Century Gothic" w:hAnsi="Century Gothic"/>
          <w:b/>
          <w:sz w:val="24"/>
          <w:szCs w:val="24"/>
        </w:rPr>
        <w:lastRenderedPageBreak/>
        <w:t xml:space="preserve">4.2 FACTIBILIDAD PARA FRACCIONAMIENTOS </w:t>
      </w:r>
    </w:p>
    <w:p w14:paraId="155C60F4" w14:textId="77777777" w:rsidR="00105782" w:rsidRPr="00E70B19" w:rsidRDefault="00105782" w:rsidP="00105782">
      <w:pPr>
        <w:rPr>
          <w:rFonts w:ascii="Century Gothic" w:hAnsi="Century Gothic"/>
          <w:b/>
          <w:sz w:val="24"/>
          <w:szCs w:val="24"/>
        </w:rPr>
      </w:pPr>
      <w:r w:rsidRPr="00E70B19">
        <w:rPr>
          <w:rFonts w:ascii="Century Gothic" w:hAnsi="Century Gothic"/>
          <w:b/>
          <w:sz w:val="24"/>
          <w:szCs w:val="24"/>
        </w:rPr>
        <w:t>POLITICAS DE OPERACIÓN</w:t>
      </w:r>
    </w:p>
    <w:p w14:paraId="140024B8" w14:textId="77777777" w:rsidR="00105782" w:rsidRPr="00AF1020" w:rsidRDefault="00105782" w:rsidP="00105782">
      <w:pPr>
        <w:pStyle w:val="Prrafodelista"/>
        <w:jc w:val="both"/>
        <w:rPr>
          <w:rFonts w:ascii="Century Gothic" w:hAnsi="Century Gothic"/>
          <w:sz w:val="24"/>
          <w:szCs w:val="24"/>
        </w:rPr>
      </w:pPr>
    </w:p>
    <w:p w14:paraId="648D6389" w14:textId="77777777" w:rsidR="00105782" w:rsidRPr="00377CC7" w:rsidRDefault="00105782" w:rsidP="00F40014">
      <w:pPr>
        <w:pStyle w:val="Prrafodelista"/>
        <w:numPr>
          <w:ilvl w:val="0"/>
          <w:numId w:val="1"/>
        </w:numPr>
        <w:jc w:val="both"/>
        <w:rPr>
          <w:rFonts w:ascii="Century Gothic" w:hAnsi="Century Gothic"/>
          <w:sz w:val="24"/>
          <w:szCs w:val="24"/>
        </w:rPr>
      </w:pPr>
      <w:r w:rsidRPr="00AF1020">
        <w:rPr>
          <w:rFonts w:ascii="Century Gothic" w:hAnsi="Century Gothic"/>
          <w:sz w:val="24"/>
          <w:szCs w:val="24"/>
        </w:rPr>
        <w:t xml:space="preserve">Durante la recepción de documentación se deberá verificar que cumpla con los siguientes aspectos: </w:t>
      </w:r>
      <w:r>
        <w:rPr>
          <w:rFonts w:ascii="Century Gothic" w:hAnsi="Century Gothic"/>
          <w:sz w:val="24"/>
          <w:szCs w:val="24"/>
        </w:rPr>
        <w:t xml:space="preserve">memoria de cálculo, planos del sistema de agua potable y alcantarillado, credencial de elector, escrituras del terreno. </w:t>
      </w:r>
    </w:p>
    <w:p w14:paraId="1F305D8E" w14:textId="77777777" w:rsidR="00105782" w:rsidRDefault="00105782" w:rsidP="00F40014">
      <w:pPr>
        <w:pStyle w:val="Prrafodelista"/>
        <w:numPr>
          <w:ilvl w:val="0"/>
          <w:numId w:val="1"/>
        </w:numPr>
        <w:jc w:val="both"/>
        <w:rPr>
          <w:rFonts w:ascii="Century Gothic" w:hAnsi="Century Gothic"/>
          <w:sz w:val="24"/>
          <w:szCs w:val="24"/>
        </w:rPr>
      </w:pPr>
      <w:r w:rsidRPr="00AF1020">
        <w:rPr>
          <w:rFonts w:ascii="Century Gothic" w:hAnsi="Century Gothic"/>
          <w:sz w:val="24"/>
          <w:szCs w:val="24"/>
        </w:rPr>
        <w:t xml:space="preserve">Para la documentación de salida del organismo operador, se deberá verificar que cumplan con los siguientes aspectos: </w:t>
      </w:r>
      <w:r>
        <w:rPr>
          <w:rFonts w:ascii="Century Gothic" w:hAnsi="Century Gothic"/>
          <w:sz w:val="24"/>
          <w:szCs w:val="24"/>
        </w:rPr>
        <w:t>Respuesta en hoja membretada, incluir no. de folio, l</w:t>
      </w:r>
      <w:r w:rsidRPr="00D06B69">
        <w:rPr>
          <w:rFonts w:ascii="Century Gothic" w:hAnsi="Century Gothic"/>
          <w:sz w:val="24"/>
          <w:szCs w:val="24"/>
        </w:rPr>
        <w:t>os datos del destinatario deberán estar escritos en forma correcta y completa</w:t>
      </w:r>
      <w:r>
        <w:rPr>
          <w:rFonts w:ascii="Century Gothic" w:hAnsi="Century Gothic"/>
          <w:sz w:val="24"/>
          <w:szCs w:val="24"/>
        </w:rPr>
        <w:t xml:space="preserve">, </w:t>
      </w:r>
      <w:r w:rsidRPr="00D06B69">
        <w:rPr>
          <w:rFonts w:ascii="Century Gothic" w:hAnsi="Century Gothic"/>
          <w:sz w:val="24"/>
          <w:szCs w:val="24"/>
        </w:rPr>
        <w:t xml:space="preserve">nombre, cargo </w:t>
      </w:r>
      <w:r>
        <w:rPr>
          <w:rFonts w:ascii="Century Gothic" w:hAnsi="Century Gothic"/>
          <w:sz w:val="24"/>
          <w:szCs w:val="24"/>
        </w:rPr>
        <w:t>y firma autógrafa del remitente.</w:t>
      </w:r>
    </w:p>
    <w:p w14:paraId="1D81E1D0" w14:textId="77777777" w:rsidR="00105782" w:rsidRPr="00D06B69" w:rsidRDefault="00105782" w:rsidP="00F40014">
      <w:pPr>
        <w:pStyle w:val="Prrafodelista"/>
        <w:numPr>
          <w:ilvl w:val="0"/>
          <w:numId w:val="1"/>
        </w:numPr>
        <w:jc w:val="both"/>
        <w:rPr>
          <w:rFonts w:ascii="Century Gothic" w:hAnsi="Century Gothic"/>
          <w:sz w:val="24"/>
          <w:szCs w:val="24"/>
        </w:rPr>
      </w:pPr>
      <w:r>
        <w:rPr>
          <w:rFonts w:ascii="Century Gothic" w:hAnsi="Century Gothic"/>
          <w:sz w:val="24"/>
          <w:szCs w:val="24"/>
        </w:rPr>
        <w:t>El monto de factibilidad y pago de derechos serán de acuerdo a las tarifas autorizadas por el Diario Oficial de la Federación del año en curso.</w:t>
      </w:r>
    </w:p>
    <w:p w14:paraId="1AC09825" w14:textId="77777777" w:rsidR="00105782" w:rsidRPr="00D06B69" w:rsidRDefault="00105782" w:rsidP="00F40014">
      <w:pPr>
        <w:pStyle w:val="Prrafodelista"/>
        <w:numPr>
          <w:ilvl w:val="0"/>
          <w:numId w:val="1"/>
        </w:numPr>
        <w:jc w:val="both"/>
        <w:rPr>
          <w:rFonts w:ascii="Century Gothic" w:hAnsi="Century Gothic"/>
          <w:sz w:val="24"/>
          <w:szCs w:val="24"/>
        </w:rPr>
      </w:pPr>
      <w:r>
        <w:rPr>
          <w:rFonts w:ascii="Century Gothic" w:hAnsi="Century Gothic"/>
          <w:sz w:val="24"/>
          <w:szCs w:val="24"/>
        </w:rPr>
        <w:t>A</w:t>
      </w:r>
      <w:r w:rsidRPr="00D06B69">
        <w:rPr>
          <w:rFonts w:ascii="Century Gothic" w:hAnsi="Century Gothic"/>
          <w:sz w:val="24"/>
          <w:szCs w:val="24"/>
        </w:rPr>
        <w:t>nexar copia del documento para acuse de recibo.</w:t>
      </w:r>
    </w:p>
    <w:p w14:paraId="69998407" w14:textId="77777777" w:rsidR="00105782" w:rsidRPr="00AF1020" w:rsidRDefault="00105782" w:rsidP="00F40014">
      <w:pPr>
        <w:pStyle w:val="Prrafodelista"/>
        <w:numPr>
          <w:ilvl w:val="0"/>
          <w:numId w:val="1"/>
        </w:numPr>
        <w:jc w:val="both"/>
        <w:rPr>
          <w:rFonts w:ascii="Century Gothic" w:hAnsi="Century Gothic"/>
          <w:sz w:val="24"/>
          <w:szCs w:val="24"/>
        </w:rPr>
      </w:pPr>
      <w:r w:rsidRPr="00AF1020">
        <w:rPr>
          <w:rFonts w:ascii="Century Gothic" w:hAnsi="Century Gothic"/>
          <w:sz w:val="24"/>
          <w:szCs w:val="24"/>
        </w:rPr>
        <w:t>Si se indican anexos verificar que los incluya el documento</w:t>
      </w:r>
      <w:r>
        <w:rPr>
          <w:rFonts w:ascii="Century Gothic" w:hAnsi="Century Gothic"/>
          <w:sz w:val="24"/>
          <w:szCs w:val="24"/>
        </w:rPr>
        <w:t>.</w:t>
      </w:r>
    </w:p>
    <w:p w14:paraId="40CCDF8C" w14:textId="1F259F5F" w:rsidR="00105782" w:rsidRDefault="00105782" w:rsidP="00105782">
      <w:pPr>
        <w:pStyle w:val="Prrafodelista"/>
        <w:ind w:left="426"/>
        <w:rPr>
          <w:rFonts w:ascii="Century Gothic" w:hAnsi="Century Gothic"/>
          <w:b/>
          <w:sz w:val="24"/>
          <w:szCs w:val="24"/>
        </w:rPr>
      </w:pPr>
    </w:p>
    <w:p w14:paraId="015FCFD7" w14:textId="77777777" w:rsidR="00E71ABB" w:rsidRDefault="00E71ABB" w:rsidP="00105782">
      <w:pPr>
        <w:pStyle w:val="Prrafodelista"/>
        <w:ind w:left="426"/>
        <w:rPr>
          <w:rFonts w:ascii="Century Gothic" w:hAnsi="Century Gothic"/>
          <w:b/>
          <w:sz w:val="24"/>
          <w:szCs w:val="24"/>
        </w:rPr>
      </w:pPr>
    </w:p>
    <w:p w14:paraId="0EA8E377" w14:textId="77777777" w:rsidR="00105782" w:rsidRPr="00E70B19" w:rsidRDefault="00105782" w:rsidP="00105782">
      <w:pPr>
        <w:rPr>
          <w:rFonts w:ascii="Century Gothic" w:hAnsi="Century Gothic"/>
          <w:b/>
          <w:sz w:val="24"/>
          <w:szCs w:val="24"/>
        </w:rPr>
      </w:pPr>
      <w:r w:rsidRPr="00E70B19">
        <w:rPr>
          <w:rFonts w:ascii="Century Gothic" w:hAnsi="Century Gothic"/>
          <w:b/>
          <w:sz w:val="24"/>
          <w:szCs w:val="24"/>
        </w:rPr>
        <w:t>DESCRIPCIÓN DEL PROCEDIMIENTO</w:t>
      </w:r>
    </w:p>
    <w:tbl>
      <w:tblPr>
        <w:tblStyle w:val="Tablaconcuadrcula"/>
        <w:tblW w:w="10457" w:type="dxa"/>
        <w:tblInd w:w="-74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648"/>
        <w:gridCol w:w="1904"/>
        <w:gridCol w:w="851"/>
        <w:gridCol w:w="5078"/>
        <w:gridCol w:w="1976"/>
      </w:tblGrid>
      <w:tr w:rsidR="00105782" w:rsidRPr="00E70B19" w14:paraId="3A5379EF" w14:textId="77777777" w:rsidTr="00DF08CA">
        <w:trPr>
          <w:trHeight w:val="325"/>
        </w:trPr>
        <w:tc>
          <w:tcPr>
            <w:tcW w:w="3403" w:type="dxa"/>
            <w:gridSpan w:val="3"/>
            <w:shd w:val="clear" w:color="auto" w:fill="D9D9D9" w:themeFill="background1" w:themeFillShade="D9"/>
            <w:vAlign w:val="center"/>
          </w:tcPr>
          <w:p w14:paraId="002B0B66" w14:textId="77777777" w:rsidR="00105782" w:rsidRPr="00E70B19" w:rsidRDefault="00105782" w:rsidP="00DF08CA">
            <w:pPr>
              <w:jc w:val="center"/>
              <w:rPr>
                <w:rFonts w:ascii="Century Gothic" w:hAnsi="Century Gothic"/>
                <w:b/>
                <w:sz w:val="24"/>
                <w:szCs w:val="24"/>
              </w:rPr>
            </w:pPr>
            <w:r w:rsidRPr="00E70B19">
              <w:rPr>
                <w:rFonts w:ascii="Century Gothic" w:hAnsi="Century Gothic"/>
                <w:b/>
                <w:sz w:val="24"/>
                <w:szCs w:val="24"/>
              </w:rPr>
              <w:t>Área Responsable:</w:t>
            </w:r>
          </w:p>
        </w:tc>
        <w:tc>
          <w:tcPr>
            <w:tcW w:w="7054" w:type="dxa"/>
            <w:gridSpan w:val="2"/>
          </w:tcPr>
          <w:p w14:paraId="0E610041" w14:textId="77777777" w:rsidR="00105782" w:rsidRPr="00E70B19" w:rsidRDefault="00105782" w:rsidP="00DF08CA">
            <w:pPr>
              <w:rPr>
                <w:rFonts w:ascii="Century Gothic" w:hAnsi="Century Gothic"/>
                <w:sz w:val="24"/>
                <w:szCs w:val="24"/>
              </w:rPr>
            </w:pPr>
            <w:r>
              <w:rPr>
                <w:rFonts w:ascii="Century Gothic" w:hAnsi="Century Gothic"/>
                <w:sz w:val="24"/>
                <w:szCs w:val="24"/>
              </w:rPr>
              <w:t xml:space="preserve">Infraestructura hidráulica </w:t>
            </w:r>
          </w:p>
        </w:tc>
      </w:tr>
      <w:tr w:rsidR="00105782" w:rsidRPr="00E70B19" w14:paraId="1288E97B" w14:textId="77777777" w:rsidTr="00DF08CA">
        <w:trPr>
          <w:trHeight w:val="376"/>
        </w:trPr>
        <w:tc>
          <w:tcPr>
            <w:tcW w:w="3403" w:type="dxa"/>
            <w:gridSpan w:val="3"/>
            <w:shd w:val="clear" w:color="auto" w:fill="D9D9D9" w:themeFill="background1" w:themeFillShade="D9"/>
            <w:vAlign w:val="center"/>
          </w:tcPr>
          <w:p w14:paraId="2F799023" w14:textId="77777777" w:rsidR="00105782" w:rsidRPr="00E70B19" w:rsidRDefault="00105782" w:rsidP="00DF08CA">
            <w:pPr>
              <w:jc w:val="center"/>
              <w:rPr>
                <w:rFonts w:ascii="Century Gothic" w:hAnsi="Century Gothic"/>
                <w:b/>
                <w:sz w:val="24"/>
                <w:szCs w:val="24"/>
              </w:rPr>
            </w:pPr>
            <w:r w:rsidRPr="00E70B19">
              <w:rPr>
                <w:rFonts w:ascii="Century Gothic" w:hAnsi="Century Gothic"/>
                <w:b/>
                <w:sz w:val="24"/>
                <w:szCs w:val="24"/>
              </w:rPr>
              <w:t>Puesto:</w:t>
            </w:r>
          </w:p>
        </w:tc>
        <w:tc>
          <w:tcPr>
            <w:tcW w:w="7054" w:type="dxa"/>
            <w:gridSpan w:val="2"/>
            <w:vAlign w:val="center"/>
          </w:tcPr>
          <w:p w14:paraId="659B5140" w14:textId="77777777" w:rsidR="00105782" w:rsidRPr="00E70B19" w:rsidRDefault="00105782" w:rsidP="00DF08CA">
            <w:pPr>
              <w:rPr>
                <w:rFonts w:ascii="Century Gothic" w:hAnsi="Century Gothic"/>
                <w:sz w:val="24"/>
                <w:szCs w:val="24"/>
              </w:rPr>
            </w:pPr>
            <w:r>
              <w:rPr>
                <w:rFonts w:ascii="Century Gothic" w:hAnsi="Century Gothic"/>
                <w:sz w:val="24"/>
                <w:szCs w:val="24"/>
              </w:rPr>
              <w:t>Encargado de proyectos</w:t>
            </w:r>
          </w:p>
        </w:tc>
      </w:tr>
      <w:tr w:rsidR="00105782" w:rsidRPr="00E70B19" w14:paraId="36A028DF" w14:textId="77777777" w:rsidTr="00DF08CA">
        <w:trPr>
          <w:trHeight w:val="652"/>
        </w:trPr>
        <w:tc>
          <w:tcPr>
            <w:tcW w:w="3403" w:type="dxa"/>
            <w:gridSpan w:val="3"/>
            <w:shd w:val="clear" w:color="auto" w:fill="D9D9D9" w:themeFill="background1" w:themeFillShade="D9"/>
            <w:vAlign w:val="center"/>
          </w:tcPr>
          <w:p w14:paraId="2971D65F" w14:textId="77777777" w:rsidR="00105782" w:rsidRPr="00E70B19" w:rsidRDefault="00105782" w:rsidP="00DF08CA">
            <w:pPr>
              <w:jc w:val="center"/>
              <w:rPr>
                <w:rFonts w:ascii="Century Gothic" w:hAnsi="Century Gothic"/>
                <w:b/>
                <w:sz w:val="24"/>
                <w:szCs w:val="24"/>
              </w:rPr>
            </w:pPr>
            <w:r w:rsidRPr="00E70B19">
              <w:rPr>
                <w:rFonts w:ascii="Century Gothic" w:hAnsi="Century Gothic"/>
                <w:b/>
                <w:sz w:val="24"/>
                <w:szCs w:val="24"/>
              </w:rPr>
              <w:t>Nombre del Procedimiento:</w:t>
            </w:r>
          </w:p>
        </w:tc>
        <w:tc>
          <w:tcPr>
            <w:tcW w:w="7054" w:type="dxa"/>
            <w:gridSpan w:val="2"/>
          </w:tcPr>
          <w:p w14:paraId="0F39C751" w14:textId="77777777" w:rsidR="00105782" w:rsidRPr="00E70B19" w:rsidRDefault="00105782" w:rsidP="00DF08CA">
            <w:pPr>
              <w:rPr>
                <w:rFonts w:ascii="Century Gothic" w:hAnsi="Century Gothic"/>
                <w:sz w:val="24"/>
                <w:szCs w:val="24"/>
              </w:rPr>
            </w:pPr>
            <w:r w:rsidRPr="003E4A64">
              <w:rPr>
                <w:rFonts w:ascii="Century Gothic" w:hAnsi="Century Gothic"/>
                <w:sz w:val="24"/>
                <w:szCs w:val="24"/>
              </w:rPr>
              <w:t>Factibilidad para fraccionamientos</w:t>
            </w:r>
          </w:p>
        </w:tc>
      </w:tr>
      <w:tr w:rsidR="00105782" w:rsidRPr="00E70B19" w14:paraId="50842E13" w14:textId="77777777" w:rsidTr="00DF08CA">
        <w:trPr>
          <w:trHeight w:val="326"/>
        </w:trPr>
        <w:tc>
          <w:tcPr>
            <w:tcW w:w="10457" w:type="dxa"/>
            <w:gridSpan w:val="5"/>
            <w:vAlign w:val="center"/>
          </w:tcPr>
          <w:p w14:paraId="394CC090" w14:textId="77777777" w:rsidR="00105782" w:rsidRPr="00E70B19" w:rsidRDefault="00105782" w:rsidP="00DF08CA">
            <w:pPr>
              <w:jc w:val="center"/>
              <w:rPr>
                <w:rFonts w:ascii="Century Gothic" w:hAnsi="Century Gothic"/>
                <w:sz w:val="24"/>
                <w:szCs w:val="24"/>
              </w:rPr>
            </w:pPr>
          </w:p>
        </w:tc>
      </w:tr>
      <w:tr w:rsidR="00105782" w:rsidRPr="00E70B19" w14:paraId="76BB1033" w14:textId="77777777" w:rsidTr="00DF08CA">
        <w:trPr>
          <w:trHeight w:val="326"/>
        </w:trPr>
        <w:tc>
          <w:tcPr>
            <w:tcW w:w="648" w:type="dxa"/>
            <w:shd w:val="clear" w:color="auto" w:fill="D9D9D9" w:themeFill="background1" w:themeFillShade="D9"/>
            <w:vAlign w:val="center"/>
          </w:tcPr>
          <w:p w14:paraId="79E87FF7" w14:textId="77777777" w:rsidR="00105782" w:rsidRPr="00E70B19" w:rsidRDefault="00105782" w:rsidP="00DF08CA">
            <w:pPr>
              <w:jc w:val="center"/>
              <w:rPr>
                <w:rFonts w:ascii="Century Gothic" w:hAnsi="Century Gothic"/>
                <w:b/>
                <w:sz w:val="24"/>
                <w:szCs w:val="24"/>
              </w:rPr>
            </w:pPr>
            <w:r w:rsidRPr="00E70B19">
              <w:rPr>
                <w:rFonts w:ascii="Century Gothic" w:hAnsi="Century Gothic"/>
                <w:b/>
                <w:sz w:val="24"/>
                <w:szCs w:val="24"/>
              </w:rPr>
              <w:t>No.</w:t>
            </w:r>
          </w:p>
        </w:tc>
        <w:tc>
          <w:tcPr>
            <w:tcW w:w="1904" w:type="dxa"/>
            <w:shd w:val="clear" w:color="auto" w:fill="D9D9D9" w:themeFill="background1" w:themeFillShade="D9"/>
            <w:vAlign w:val="center"/>
          </w:tcPr>
          <w:p w14:paraId="67822A9A" w14:textId="77777777" w:rsidR="00105782" w:rsidRPr="00E70B19" w:rsidRDefault="00105782" w:rsidP="00DF08CA">
            <w:pPr>
              <w:jc w:val="center"/>
              <w:rPr>
                <w:rFonts w:ascii="Century Gothic" w:hAnsi="Century Gothic"/>
                <w:b/>
                <w:sz w:val="24"/>
                <w:szCs w:val="24"/>
              </w:rPr>
            </w:pPr>
            <w:r w:rsidRPr="00E70B19">
              <w:rPr>
                <w:rFonts w:ascii="Century Gothic" w:hAnsi="Century Gothic"/>
                <w:b/>
                <w:sz w:val="24"/>
                <w:szCs w:val="24"/>
              </w:rPr>
              <w:t>Responsable</w:t>
            </w:r>
          </w:p>
        </w:tc>
        <w:tc>
          <w:tcPr>
            <w:tcW w:w="5929" w:type="dxa"/>
            <w:gridSpan w:val="2"/>
            <w:shd w:val="clear" w:color="auto" w:fill="D9D9D9" w:themeFill="background1" w:themeFillShade="D9"/>
            <w:vAlign w:val="center"/>
          </w:tcPr>
          <w:p w14:paraId="07A94A2A" w14:textId="77777777" w:rsidR="00105782" w:rsidRPr="00E70B19" w:rsidRDefault="00105782" w:rsidP="00DF08CA">
            <w:pPr>
              <w:jc w:val="center"/>
              <w:rPr>
                <w:rFonts w:ascii="Century Gothic" w:hAnsi="Century Gothic"/>
                <w:b/>
                <w:sz w:val="24"/>
                <w:szCs w:val="24"/>
              </w:rPr>
            </w:pPr>
            <w:r w:rsidRPr="00E70B19">
              <w:rPr>
                <w:rFonts w:ascii="Century Gothic" w:hAnsi="Century Gothic"/>
                <w:b/>
                <w:sz w:val="24"/>
                <w:szCs w:val="24"/>
              </w:rPr>
              <w:t>Actividad</w:t>
            </w:r>
          </w:p>
        </w:tc>
        <w:tc>
          <w:tcPr>
            <w:tcW w:w="1976" w:type="dxa"/>
            <w:shd w:val="clear" w:color="auto" w:fill="D9D9D9" w:themeFill="background1" w:themeFillShade="D9"/>
            <w:vAlign w:val="center"/>
          </w:tcPr>
          <w:p w14:paraId="048ED62C" w14:textId="77777777" w:rsidR="00105782" w:rsidRPr="00E70B19" w:rsidRDefault="00105782" w:rsidP="00DF08CA">
            <w:pPr>
              <w:jc w:val="center"/>
              <w:rPr>
                <w:rFonts w:ascii="Century Gothic" w:hAnsi="Century Gothic"/>
                <w:b/>
                <w:sz w:val="24"/>
                <w:szCs w:val="24"/>
              </w:rPr>
            </w:pPr>
            <w:r w:rsidRPr="00E70B19">
              <w:rPr>
                <w:rFonts w:ascii="Century Gothic" w:hAnsi="Century Gothic"/>
                <w:b/>
                <w:sz w:val="24"/>
                <w:szCs w:val="24"/>
              </w:rPr>
              <w:t>Documentos de trabajo</w:t>
            </w:r>
          </w:p>
        </w:tc>
      </w:tr>
      <w:tr w:rsidR="00105782" w:rsidRPr="00E70B19" w14:paraId="7D55B109" w14:textId="77777777" w:rsidTr="00DF08CA">
        <w:trPr>
          <w:trHeight w:val="326"/>
        </w:trPr>
        <w:tc>
          <w:tcPr>
            <w:tcW w:w="648" w:type="dxa"/>
            <w:vAlign w:val="center"/>
          </w:tcPr>
          <w:p w14:paraId="016979E7"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1</w:t>
            </w:r>
          </w:p>
        </w:tc>
        <w:tc>
          <w:tcPr>
            <w:tcW w:w="1904" w:type="dxa"/>
            <w:vAlign w:val="center"/>
          </w:tcPr>
          <w:p w14:paraId="467652AF"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Auxiliar administrativo</w:t>
            </w:r>
          </w:p>
        </w:tc>
        <w:tc>
          <w:tcPr>
            <w:tcW w:w="5929" w:type="dxa"/>
            <w:gridSpan w:val="2"/>
          </w:tcPr>
          <w:p w14:paraId="444ECD28" w14:textId="77777777" w:rsidR="00105782" w:rsidRPr="00E70B19" w:rsidRDefault="00105782" w:rsidP="00DF08CA">
            <w:pPr>
              <w:jc w:val="both"/>
              <w:rPr>
                <w:rFonts w:ascii="Century Gothic" w:hAnsi="Century Gothic"/>
                <w:sz w:val="24"/>
                <w:szCs w:val="24"/>
              </w:rPr>
            </w:pPr>
            <w:r w:rsidRPr="00E70B19">
              <w:rPr>
                <w:rFonts w:ascii="Century Gothic" w:hAnsi="Century Gothic"/>
                <w:sz w:val="24"/>
                <w:szCs w:val="24"/>
              </w:rPr>
              <w:t>Recibir</w:t>
            </w:r>
            <w:r>
              <w:rPr>
                <w:rFonts w:ascii="Century Gothic" w:hAnsi="Century Gothic"/>
                <w:sz w:val="24"/>
                <w:szCs w:val="24"/>
              </w:rPr>
              <w:t xml:space="preserve"> y revisar solicitud de factibilidad entrante, </w:t>
            </w:r>
            <w:r w:rsidRPr="00E70B19">
              <w:rPr>
                <w:rFonts w:ascii="Century Gothic" w:hAnsi="Century Gothic"/>
                <w:sz w:val="24"/>
                <w:szCs w:val="24"/>
              </w:rPr>
              <w:t>sellando el acuse con fecha y hora de recepción.</w:t>
            </w:r>
          </w:p>
        </w:tc>
        <w:tc>
          <w:tcPr>
            <w:tcW w:w="1976" w:type="dxa"/>
            <w:vAlign w:val="center"/>
          </w:tcPr>
          <w:p w14:paraId="1E2144B6"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Solicitud/oficio</w:t>
            </w:r>
          </w:p>
        </w:tc>
      </w:tr>
      <w:tr w:rsidR="00105782" w:rsidRPr="00E70B19" w14:paraId="68D9506B" w14:textId="77777777" w:rsidTr="00DF08CA">
        <w:trPr>
          <w:trHeight w:val="326"/>
        </w:trPr>
        <w:tc>
          <w:tcPr>
            <w:tcW w:w="648" w:type="dxa"/>
            <w:vAlign w:val="center"/>
          </w:tcPr>
          <w:p w14:paraId="5B75ABF1"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2</w:t>
            </w:r>
          </w:p>
        </w:tc>
        <w:tc>
          <w:tcPr>
            <w:tcW w:w="1904" w:type="dxa"/>
            <w:vAlign w:val="center"/>
          </w:tcPr>
          <w:p w14:paraId="4C521830"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Auxiliar administrativo</w:t>
            </w:r>
          </w:p>
        </w:tc>
        <w:tc>
          <w:tcPr>
            <w:tcW w:w="5929" w:type="dxa"/>
            <w:gridSpan w:val="2"/>
          </w:tcPr>
          <w:p w14:paraId="0476C8E6" w14:textId="77777777" w:rsidR="00105782" w:rsidRPr="00E70B19" w:rsidRDefault="00105782" w:rsidP="00DF08CA">
            <w:pPr>
              <w:jc w:val="both"/>
              <w:rPr>
                <w:rFonts w:ascii="Century Gothic" w:hAnsi="Century Gothic"/>
                <w:sz w:val="24"/>
                <w:szCs w:val="24"/>
              </w:rPr>
            </w:pPr>
            <w:r w:rsidRPr="00E70B19">
              <w:rPr>
                <w:rFonts w:ascii="Century Gothic" w:hAnsi="Century Gothic"/>
                <w:sz w:val="24"/>
                <w:szCs w:val="24"/>
              </w:rPr>
              <w:t xml:space="preserve">Dar conocimiento al Director General </w:t>
            </w:r>
            <w:r>
              <w:rPr>
                <w:rFonts w:ascii="Century Gothic" w:hAnsi="Century Gothic"/>
                <w:sz w:val="24"/>
                <w:szCs w:val="24"/>
              </w:rPr>
              <w:t>para que</w:t>
            </w:r>
            <w:r w:rsidRPr="00E70B19">
              <w:rPr>
                <w:rFonts w:ascii="Century Gothic" w:hAnsi="Century Gothic"/>
                <w:sz w:val="24"/>
                <w:szCs w:val="24"/>
              </w:rPr>
              <w:t xml:space="preserve"> instruya </w:t>
            </w:r>
            <w:r>
              <w:rPr>
                <w:rFonts w:ascii="Century Gothic" w:hAnsi="Century Gothic"/>
                <w:sz w:val="24"/>
                <w:szCs w:val="24"/>
              </w:rPr>
              <w:t>al</w:t>
            </w:r>
            <w:r w:rsidRPr="00E70B19">
              <w:rPr>
                <w:rFonts w:ascii="Century Gothic" w:hAnsi="Century Gothic"/>
                <w:sz w:val="24"/>
                <w:szCs w:val="24"/>
              </w:rPr>
              <w:t xml:space="preserve"> área </w:t>
            </w:r>
            <w:r>
              <w:rPr>
                <w:rFonts w:ascii="Century Gothic" w:hAnsi="Century Gothic"/>
                <w:sz w:val="24"/>
                <w:szCs w:val="24"/>
              </w:rPr>
              <w:t xml:space="preserve">que </w:t>
            </w:r>
            <w:r w:rsidRPr="00E70B19">
              <w:rPr>
                <w:rFonts w:ascii="Century Gothic" w:hAnsi="Century Gothic"/>
                <w:sz w:val="24"/>
                <w:szCs w:val="24"/>
              </w:rPr>
              <w:t xml:space="preserve">deberá dar </w:t>
            </w:r>
            <w:r>
              <w:rPr>
                <w:rFonts w:ascii="Century Gothic" w:hAnsi="Century Gothic"/>
                <w:sz w:val="24"/>
                <w:szCs w:val="24"/>
              </w:rPr>
              <w:t xml:space="preserve">la </w:t>
            </w:r>
            <w:r w:rsidRPr="00E70B19">
              <w:rPr>
                <w:rFonts w:ascii="Century Gothic" w:hAnsi="Century Gothic"/>
                <w:sz w:val="24"/>
                <w:szCs w:val="24"/>
              </w:rPr>
              <w:t>atención</w:t>
            </w:r>
            <w:r>
              <w:rPr>
                <w:rFonts w:ascii="Century Gothic" w:hAnsi="Century Gothic"/>
                <w:sz w:val="24"/>
                <w:szCs w:val="24"/>
              </w:rPr>
              <w:t>.</w:t>
            </w:r>
          </w:p>
        </w:tc>
        <w:tc>
          <w:tcPr>
            <w:tcW w:w="1976" w:type="dxa"/>
            <w:vAlign w:val="center"/>
          </w:tcPr>
          <w:p w14:paraId="5C05E2C4" w14:textId="77777777" w:rsidR="00105782" w:rsidRDefault="00105782" w:rsidP="00DF08CA">
            <w:pPr>
              <w:jc w:val="center"/>
              <w:rPr>
                <w:rFonts w:ascii="Century Gothic" w:hAnsi="Century Gothic"/>
                <w:sz w:val="24"/>
                <w:szCs w:val="24"/>
              </w:rPr>
            </w:pPr>
            <w:r>
              <w:rPr>
                <w:rFonts w:ascii="Century Gothic" w:hAnsi="Century Gothic"/>
                <w:sz w:val="24"/>
                <w:szCs w:val="24"/>
              </w:rPr>
              <w:t>Solicitud/oficio</w:t>
            </w:r>
          </w:p>
        </w:tc>
      </w:tr>
      <w:tr w:rsidR="00105782" w:rsidRPr="00E70B19" w14:paraId="17FE6F52" w14:textId="77777777" w:rsidTr="00DF08CA">
        <w:trPr>
          <w:trHeight w:val="326"/>
        </w:trPr>
        <w:tc>
          <w:tcPr>
            <w:tcW w:w="648" w:type="dxa"/>
            <w:vAlign w:val="center"/>
          </w:tcPr>
          <w:p w14:paraId="73EF0331"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3</w:t>
            </w:r>
          </w:p>
        </w:tc>
        <w:tc>
          <w:tcPr>
            <w:tcW w:w="1904" w:type="dxa"/>
            <w:vAlign w:val="center"/>
          </w:tcPr>
          <w:p w14:paraId="335A6557"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 xml:space="preserve">Encargado de proyectos </w:t>
            </w:r>
          </w:p>
        </w:tc>
        <w:tc>
          <w:tcPr>
            <w:tcW w:w="5929" w:type="dxa"/>
            <w:gridSpan w:val="2"/>
          </w:tcPr>
          <w:p w14:paraId="2DEE7BDF" w14:textId="77777777" w:rsidR="00105782" w:rsidRPr="00E70B19" w:rsidRDefault="00105782" w:rsidP="00DF08CA">
            <w:pPr>
              <w:jc w:val="both"/>
              <w:rPr>
                <w:rFonts w:ascii="Century Gothic" w:hAnsi="Century Gothic"/>
                <w:sz w:val="24"/>
                <w:szCs w:val="24"/>
              </w:rPr>
            </w:pPr>
            <w:r>
              <w:rPr>
                <w:rFonts w:ascii="Century Gothic" w:hAnsi="Century Gothic"/>
                <w:sz w:val="24"/>
                <w:szCs w:val="24"/>
              </w:rPr>
              <w:t xml:space="preserve">Realizar visita al lugar donde se solicita el servicio para realizar factibilidad. </w:t>
            </w:r>
          </w:p>
        </w:tc>
        <w:tc>
          <w:tcPr>
            <w:tcW w:w="1976" w:type="dxa"/>
            <w:vAlign w:val="center"/>
          </w:tcPr>
          <w:p w14:paraId="3112D582" w14:textId="77777777" w:rsidR="00105782" w:rsidRDefault="00105782" w:rsidP="00DF08CA">
            <w:pPr>
              <w:jc w:val="center"/>
              <w:rPr>
                <w:rFonts w:ascii="Century Gothic" w:hAnsi="Century Gothic"/>
                <w:sz w:val="24"/>
                <w:szCs w:val="24"/>
              </w:rPr>
            </w:pPr>
          </w:p>
          <w:p w14:paraId="3A95983F" w14:textId="77777777" w:rsidR="00105782" w:rsidRDefault="00105782" w:rsidP="00DF08CA">
            <w:pPr>
              <w:jc w:val="center"/>
              <w:rPr>
                <w:rFonts w:ascii="Century Gothic" w:hAnsi="Century Gothic"/>
                <w:sz w:val="24"/>
                <w:szCs w:val="24"/>
              </w:rPr>
            </w:pPr>
            <w:r>
              <w:rPr>
                <w:rFonts w:ascii="Century Gothic" w:hAnsi="Century Gothic"/>
                <w:sz w:val="24"/>
                <w:szCs w:val="24"/>
              </w:rPr>
              <w:t>Solicitud/oficio</w:t>
            </w:r>
          </w:p>
        </w:tc>
      </w:tr>
      <w:tr w:rsidR="00105782" w:rsidRPr="00E70B19" w14:paraId="50F1E26E" w14:textId="77777777" w:rsidTr="00DF08CA">
        <w:trPr>
          <w:trHeight w:val="326"/>
        </w:trPr>
        <w:tc>
          <w:tcPr>
            <w:tcW w:w="648" w:type="dxa"/>
            <w:vAlign w:val="center"/>
          </w:tcPr>
          <w:p w14:paraId="17016CBE" w14:textId="77777777" w:rsidR="00105782" w:rsidRDefault="00105782" w:rsidP="00DF08CA">
            <w:pPr>
              <w:jc w:val="center"/>
              <w:rPr>
                <w:rFonts w:ascii="Century Gothic" w:hAnsi="Century Gothic"/>
                <w:sz w:val="24"/>
                <w:szCs w:val="24"/>
              </w:rPr>
            </w:pPr>
            <w:r>
              <w:rPr>
                <w:rFonts w:ascii="Century Gothic" w:hAnsi="Century Gothic"/>
                <w:sz w:val="24"/>
                <w:szCs w:val="24"/>
              </w:rPr>
              <w:t>4</w:t>
            </w:r>
          </w:p>
        </w:tc>
        <w:tc>
          <w:tcPr>
            <w:tcW w:w="1904" w:type="dxa"/>
            <w:vAlign w:val="center"/>
          </w:tcPr>
          <w:p w14:paraId="2CB5613C" w14:textId="77777777" w:rsidR="00105782" w:rsidRDefault="00105782" w:rsidP="00DF08CA">
            <w:pPr>
              <w:jc w:val="center"/>
              <w:rPr>
                <w:rFonts w:ascii="Century Gothic" w:hAnsi="Century Gothic"/>
                <w:sz w:val="24"/>
                <w:szCs w:val="24"/>
              </w:rPr>
            </w:pPr>
            <w:r>
              <w:rPr>
                <w:rFonts w:ascii="Century Gothic" w:hAnsi="Century Gothic"/>
                <w:sz w:val="24"/>
                <w:szCs w:val="24"/>
              </w:rPr>
              <w:t>Encargada de proyectos</w:t>
            </w:r>
          </w:p>
        </w:tc>
        <w:tc>
          <w:tcPr>
            <w:tcW w:w="5929" w:type="dxa"/>
            <w:gridSpan w:val="2"/>
          </w:tcPr>
          <w:p w14:paraId="455FF4B7" w14:textId="77777777" w:rsidR="00105782" w:rsidRDefault="00105782" w:rsidP="00DF08CA">
            <w:pPr>
              <w:jc w:val="both"/>
              <w:rPr>
                <w:rFonts w:ascii="Century Gothic" w:hAnsi="Century Gothic"/>
                <w:sz w:val="24"/>
                <w:szCs w:val="24"/>
              </w:rPr>
            </w:pPr>
            <w:r>
              <w:rPr>
                <w:rFonts w:ascii="Century Gothic" w:hAnsi="Century Gothic"/>
                <w:sz w:val="24"/>
                <w:szCs w:val="24"/>
              </w:rPr>
              <w:t xml:space="preserve">Revisión de documentación y cálculo del gasto solicitado. </w:t>
            </w:r>
          </w:p>
        </w:tc>
        <w:tc>
          <w:tcPr>
            <w:tcW w:w="1976" w:type="dxa"/>
            <w:vAlign w:val="center"/>
          </w:tcPr>
          <w:p w14:paraId="0D3BF9FC" w14:textId="77777777" w:rsidR="00105782" w:rsidRDefault="00105782" w:rsidP="00DF08CA">
            <w:pPr>
              <w:jc w:val="center"/>
              <w:rPr>
                <w:rFonts w:ascii="Century Gothic" w:hAnsi="Century Gothic"/>
                <w:sz w:val="24"/>
                <w:szCs w:val="24"/>
              </w:rPr>
            </w:pPr>
            <w:r>
              <w:rPr>
                <w:rFonts w:ascii="Century Gothic" w:hAnsi="Century Gothic"/>
                <w:sz w:val="24"/>
                <w:szCs w:val="24"/>
              </w:rPr>
              <w:t>Solicitud/oficio</w:t>
            </w:r>
          </w:p>
        </w:tc>
      </w:tr>
      <w:tr w:rsidR="00105782" w:rsidRPr="00E70B19" w14:paraId="359A6A89" w14:textId="77777777" w:rsidTr="00DF08CA">
        <w:trPr>
          <w:trHeight w:val="326"/>
        </w:trPr>
        <w:tc>
          <w:tcPr>
            <w:tcW w:w="648" w:type="dxa"/>
            <w:vAlign w:val="center"/>
          </w:tcPr>
          <w:p w14:paraId="6A888467" w14:textId="77777777" w:rsidR="00105782" w:rsidRDefault="00105782" w:rsidP="00DF08CA">
            <w:pPr>
              <w:jc w:val="center"/>
              <w:rPr>
                <w:rFonts w:ascii="Century Gothic" w:hAnsi="Century Gothic"/>
                <w:sz w:val="24"/>
                <w:szCs w:val="24"/>
              </w:rPr>
            </w:pPr>
          </w:p>
        </w:tc>
        <w:tc>
          <w:tcPr>
            <w:tcW w:w="1904" w:type="dxa"/>
            <w:vAlign w:val="center"/>
          </w:tcPr>
          <w:p w14:paraId="124C5995" w14:textId="77777777" w:rsidR="00105782" w:rsidRDefault="00105782" w:rsidP="00DF08CA">
            <w:pPr>
              <w:jc w:val="center"/>
              <w:rPr>
                <w:rFonts w:ascii="Century Gothic" w:hAnsi="Century Gothic"/>
                <w:sz w:val="24"/>
                <w:szCs w:val="24"/>
              </w:rPr>
            </w:pPr>
          </w:p>
        </w:tc>
        <w:tc>
          <w:tcPr>
            <w:tcW w:w="5929" w:type="dxa"/>
            <w:gridSpan w:val="2"/>
          </w:tcPr>
          <w:p w14:paraId="16156DC4" w14:textId="77777777" w:rsidR="00105782" w:rsidRDefault="00105782" w:rsidP="00DF08CA">
            <w:pPr>
              <w:jc w:val="both"/>
              <w:rPr>
                <w:rFonts w:ascii="Century Gothic" w:hAnsi="Century Gothic"/>
                <w:sz w:val="24"/>
                <w:szCs w:val="24"/>
              </w:rPr>
            </w:pPr>
            <w:r>
              <w:rPr>
                <w:rFonts w:ascii="Century Gothic" w:hAnsi="Century Gothic"/>
                <w:b/>
                <w:sz w:val="24"/>
                <w:szCs w:val="24"/>
              </w:rPr>
              <w:t xml:space="preserve">Si es factible  </w:t>
            </w:r>
          </w:p>
        </w:tc>
        <w:tc>
          <w:tcPr>
            <w:tcW w:w="1976" w:type="dxa"/>
            <w:vAlign w:val="center"/>
          </w:tcPr>
          <w:p w14:paraId="4F20BA5D" w14:textId="77777777" w:rsidR="00105782" w:rsidRDefault="00105782" w:rsidP="00DF08CA">
            <w:pPr>
              <w:jc w:val="center"/>
              <w:rPr>
                <w:rFonts w:ascii="Century Gothic" w:hAnsi="Century Gothic"/>
                <w:sz w:val="24"/>
                <w:szCs w:val="24"/>
              </w:rPr>
            </w:pPr>
          </w:p>
        </w:tc>
      </w:tr>
      <w:tr w:rsidR="00105782" w:rsidRPr="00E70B19" w14:paraId="06CA4A84" w14:textId="77777777" w:rsidTr="00DF08CA">
        <w:trPr>
          <w:trHeight w:val="326"/>
        </w:trPr>
        <w:tc>
          <w:tcPr>
            <w:tcW w:w="648" w:type="dxa"/>
            <w:vAlign w:val="center"/>
          </w:tcPr>
          <w:p w14:paraId="7FF5E10F" w14:textId="77777777" w:rsidR="00105782" w:rsidRDefault="00105782" w:rsidP="00DF08CA">
            <w:pPr>
              <w:jc w:val="center"/>
              <w:rPr>
                <w:rFonts w:ascii="Century Gothic" w:hAnsi="Century Gothic"/>
                <w:sz w:val="24"/>
                <w:szCs w:val="24"/>
              </w:rPr>
            </w:pPr>
            <w:r>
              <w:rPr>
                <w:rFonts w:ascii="Century Gothic" w:hAnsi="Century Gothic"/>
                <w:sz w:val="24"/>
                <w:szCs w:val="24"/>
              </w:rPr>
              <w:t>5</w:t>
            </w:r>
          </w:p>
        </w:tc>
        <w:tc>
          <w:tcPr>
            <w:tcW w:w="1904" w:type="dxa"/>
            <w:vAlign w:val="center"/>
          </w:tcPr>
          <w:p w14:paraId="16C7EDBE" w14:textId="77777777" w:rsidR="00105782" w:rsidRDefault="00105782" w:rsidP="00DF08CA">
            <w:pPr>
              <w:jc w:val="center"/>
              <w:rPr>
                <w:rFonts w:ascii="Century Gothic" w:hAnsi="Century Gothic"/>
                <w:sz w:val="24"/>
                <w:szCs w:val="24"/>
              </w:rPr>
            </w:pPr>
            <w:r>
              <w:rPr>
                <w:rFonts w:ascii="Century Gothic" w:hAnsi="Century Gothic"/>
                <w:sz w:val="24"/>
                <w:szCs w:val="24"/>
              </w:rPr>
              <w:t xml:space="preserve">Encargado de proyectos </w:t>
            </w:r>
          </w:p>
        </w:tc>
        <w:tc>
          <w:tcPr>
            <w:tcW w:w="5929" w:type="dxa"/>
            <w:gridSpan w:val="2"/>
          </w:tcPr>
          <w:p w14:paraId="0EF85E14" w14:textId="77777777" w:rsidR="00105782" w:rsidRDefault="00105782" w:rsidP="00DF08CA">
            <w:pPr>
              <w:jc w:val="both"/>
              <w:rPr>
                <w:rFonts w:ascii="Century Gothic" w:hAnsi="Century Gothic"/>
                <w:sz w:val="24"/>
                <w:szCs w:val="24"/>
              </w:rPr>
            </w:pPr>
            <w:r>
              <w:rPr>
                <w:rFonts w:ascii="Century Gothic" w:hAnsi="Century Gothic"/>
                <w:sz w:val="24"/>
                <w:szCs w:val="24"/>
              </w:rPr>
              <w:t xml:space="preserve">Calculo para el pago de derechos y factibilidad y generar oficio de contestación. </w:t>
            </w:r>
          </w:p>
        </w:tc>
        <w:tc>
          <w:tcPr>
            <w:tcW w:w="1976" w:type="dxa"/>
            <w:vAlign w:val="center"/>
          </w:tcPr>
          <w:p w14:paraId="693DE6C0" w14:textId="77777777" w:rsidR="00105782" w:rsidRDefault="00105782" w:rsidP="00DF08CA">
            <w:pPr>
              <w:jc w:val="center"/>
              <w:rPr>
                <w:rFonts w:ascii="Century Gothic" w:hAnsi="Century Gothic"/>
                <w:sz w:val="24"/>
                <w:szCs w:val="24"/>
              </w:rPr>
            </w:pPr>
            <w:r>
              <w:rPr>
                <w:rFonts w:ascii="Century Gothic" w:hAnsi="Century Gothic"/>
                <w:sz w:val="24"/>
                <w:szCs w:val="24"/>
              </w:rPr>
              <w:t xml:space="preserve">Tarifas </w:t>
            </w:r>
          </w:p>
        </w:tc>
      </w:tr>
      <w:tr w:rsidR="00105782" w:rsidRPr="00E70B19" w14:paraId="1DD5EFB0" w14:textId="77777777" w:rsidTr="00DF08CA">
        <w:trPr>
          <w:trHeight w:val="326"/>
        </w:trPr>
        <w:tc>
          <w:tcPr>
            <w:tcW w:w="648" w:type="dxa"/>
            <w:vAlign w:val="center"/>
          </w:tcPr>
          <w:p w14:paraId="1999599C"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6</w:t>
            </w:r>
          </w:p>
        </w:tc>
        <w:tc>
          <w:tcPr>
            <w:tcW w:w="1904" w:type="dxa"/>
            <w:vAlign w:val="center"/>
          </w:tcPr>
          <w:p w14:paraId="2B0F7D3B"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Encargada de proyectos</w:t>
            </w:r>
          </w:p>
        </w:tc>
        <w:tc>
          <w:tcPr>
            <w:tcW w:w="5929" w:type="dxa"/>
            <w:gridSpan w:val="2"/>
          </w:tcPr>
          <w:p w14:paraId="0C4405D2" w14:textId="77777777" w:rsidR="00105782" w:rsidRPr="00E70B19" w:rsidRDefault="00105782" w:rsidP="00DF08CA">
            <w:pPr>
              <w:jc w:val="both"/>
              <w:rPr>
                <w:rFonts w:ascii="Century Gothic" w:hAnsi="Century Gothic"/>
                <w:sz w:val="24"/>
                <w:szCs w:val="24"/>
              </w:rPr>
            </w:pPr>
            <w:bookmarkStart w:id="7" w:name="_Hlk70505168"/>
            <w:r>
              <w:rPr>
                <w:rFonts w:ascii="Century Gothic" w:hAnsi="Century Gothic"/>
                <w:sz w:val="24"/>
                <w:szCs w:val="24"/>
              </w:rPr>
              <w:t>Solicitar al auxiliar administrativo el número de folio para el oficio de contestación.</w:t>
            </w:r>
            <w:bookmarkEnd w:id="7"/>
          </w:p>
        </w:tc>
        <w:tc>
          <w:tcPr>
            <w:tcW w:w="1976" w:type="dxa"/>
            <w:vAlign w:val="center"/>
          </w:tcPr>
          <w:p w14:paraId="28A00469" w14:textId="77777777" w:rsidR="00105782" w:rsidRDefault="00105782" w:rsidP="00DF08CA">
            <w:pPr>
              <w:jc w:val="center"/>
              <w:rPr>
                <w:rFonts w:ascii="Century Gothic" w:hAnsi="Century Gothic"/>
                <w:sz w:val="24"/>
                <w:szCs w:val="24"/>
              </w:rPr>
            </w:pPr>
          </w:p>
        </w:tc>
      </w:tr>
      <w:tr w:rsidR="00105782" w:rsidRPr="00E70B19" w14:paraId="2CED6703" w14:textId="77777777" w:rsidTr="00DF08CA">
        <w:trPr>
          <w:trHeight w:val="326"/>
        </w:trPr>
        <w:tc>
          <w:tcPr>
            <w:tcW w:w="648" w:type="dxa"/>
            <w:vAlign w:val="center"/>
          </w:tcPr>
          <w:p w14:paraId="3358E79D"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7</w:t>
            </w:r>
          </w:p>
        </w:tc>
        <w:tc>
          <w:tcPr>
            <w:tcW w:w="1904" w:type="dxa"/>
            <w:vAlign w:val="center"/>
          </w:tcPr>
          <w:p w14:paraId="74BA401C"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Coordinación Institucional</w:t>
            </w:r>
          </w:p>
        </w:tc>
        <w:tc>
          <w:tcPr>
            <w:tcW w:w="5929" w:type="dxa"/>
            <w:gridSpan w:val="2"/>
          </w:tcPr>
          <w:p w14:paraId="283A565A" w14:textId="77777777" w:rsidR="00105782" w:rsidRDefault="00105782" w:rsidP="00DF08CA">
            <w:pPr>
              <w:jc w:val="both"/>
              <w:rPr>
                <w:rFonts w:ascii="Century Gothic" w:hAnsi="Century Gothic"/>
                <w:sz w:val="24"/>
                <w:szCs w:val="24"/>
              </w:rPr>
            </w:pPr>
            <w:r>
              <w:rPr>
                <w:rFonts w:ascii="Century Gothic" w:hAnsi="Century Gothic"/>
                <w:sz w:val="24"/>
                <w:szCs w:val="24"/>
              </w:rPr>
              <w:t>Enviar a la Coordinación Institucional para revisión, aprobación y firma del documento.</w:t>
            </w:r>
          </w:p>
        </w:tc>
        <w:tc>
          <w:tcPr>
            <w:tcW w:w="1976" w:type="dxa"/>
            <w:vAlign w:val="center"/>
          </w:tcPr>
          <w:p w14:paraId="610F8EFD" w14:textId="77777777" w:rsidR="00105782" w:rsidRDefault="00105782" w:rsidP="00DF08CA">
            <w:pPr>
              <w:jc w:val="center"/>
              <w:rPr>
                <w:rFonts w:ascii="Century Gothic" w:hAnsi="Century Gothic"/>
                <w:sz w:val="24"/>
                <w:szCs w:val="24"/>
              </w:rPr>
            </w:pPr>
            <w:r>
              <w:rPr>
                <w:rFonts w:ascii="Century Gothic" w:hAnsi="Century Gothic"/>
                <w:sz w:val="24"/>
                <w:szCs w:val="24"/>
              </w:rPr>
              <w:t>Solicitud/oficio</w:t>
            </w:r>
          </w:p>
        </w:tc>
      </w:tr>
      <w:tr w:rsidR="00105782" w:rsidRPr="00E70B19" w14:paraId="12354E33" w14:textId="77777777" w:rsidTr="00DF08CA">
        <w:trPr>
          <w:trHeight w:val="326"/>
        </w:trPr>
        <w:tc>
          <w:tcPr>
            <w:tcW w:w="648" w:type="dxa"/>
            <w:vAlign w:val="center"/>
          </w:tcPr>
          <w:p w14:paraId="2A95B588"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8</w:t>
            </w:r>
          </w:p>
        </w:tc>
        <w:tc>
          <w:tcPr>
            <w:tcW w:w="1904" w:type="dxa"/>
            <w:vAlign w:val="center"/>
          </w:tcPr>
          <w:p w14:paraId="4C61FB45"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Unidad solicitante</w:t>
            </w:r>
          </w:p>
        </w:tc>
        <w:tc>
          <w:tcPr>
            <w:tcW w:w="5929" w:type="dxa"/>
            <w:gridSpan w:val="2"/>
          </w:tcPr>
          <w:p w14:paraId="65F1703D" w14:textId="77777777" w:rsidR="00105782" w:rsidRPr="00E70B19" w:rsidRDefault="00105782" w:rsidP="00DF08CA">
            <w:pPr>
              <w:jc w:val="both"/>
              <w:rPr>
                <w:rFonts w:ascii="Century Gothic" w:hAnsi="Century Gothic"/>
                <w:sz w:val="24"/>
                <w:szCs w:val="24"/>
              </w:rPr>
            </w:pPr>
            <w:r w:rsidRPr="00E70B19">
              <w:rPr>
                <w:rFonts w:ascii="Century Gothic" w:hAnsi="Century Gothic"/>
                <w:sz w:val="24"/>
                <w:szCs w:val="24"/>
              </w:rPr>
              <w:t xml:space="preserve">Enviar oficio de </w:t>
            </w:r>
            <w:r>
              <w:rPr>
                <w:rFonts w:ascii="Century Gothic" w:hAnsi="Century Gothic"/>
                <w:sz w:val="24"/>
                <w:szCs w:val="24"/>
              </w:rPr>
              <w:t>contestación</w:t>
            </w:r>
            <w:r w:rsidRPr="00E70B19">
              <w:rPr>
                <w:rFonts w:ascii="Century Gothic" w:hAnsi="Century Gothic"/>
                <w:sz w:val="24"/>
                <w:szCs w:val="24"/>
              </w:rPr>
              <w:t xml:space="preserve"> a la unidad solicitante.</w:t>
            </w:r>
          </w:p>
        </w:tc>
        <w:tc>
          <w:tcPr>
            <w:tcW w:w="1976" w:type="dxa"/>
            <w:vAlign w:val="center"/>
          </w:tcPr>
          <w:p w14:paraId="7A6BBCC2" w14:textId="77777777" w:rsidR="00105782" w:rsidRDefault="00105782" w:rsidP="00DF08CA">
            <w:pPr>
              <w:jc w:val="center"/>
              <w:rPr>
                <w:rFonts w:ascii="Century Gothic" w:hAnsi="Century Gothic"/>
                <w:sz w:val="24"/>
                <w:szCs w:val="24"/>
              </w:rPr>
            </w:pPr>
            <w:r>
              <w:rPr>
                <w:rFonts w:ascii="Century Gothic" w:hAnsi="Century Gothic"/>
                <w:sz w:val="24"/>
                <w:szCs w:val="24"/>
              </w:rPr>
              <w:t>Solicitud/oficio</w:t>
            </w:r>
          </w:p>
        </w:tc>
      </w:tr>
      <w:tr w:rsidR="00105782" w:rsidRPr="00E70B19" w14:paraId="414FBC0B" w14:textId="77777777" w:rsidTr="00DF08CA">
        <w:trPr>
          <w:trHeight w:val="326"/>
        </w:trPr>
        <w:tc>
          <w:tcPr>
            <w:tcW w:w="648" w:type="dxa"/>
            <w:vAlign w:val="center"/>
          </w:tcPr>
          <w:p w14:paraId="2205A769"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9</w:t>
            </w:r>
          </w:p>
        </w:tc>
        <w:tc>
          <w:tcPr>
            <w:tcW w:w="1904" w:type="dxa"/>
            <w:vAlign w:val="center"/>
          </w:tcPr>
          <w:p w14:paraId="4DF4396A"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Unidad solicitante</w:t>
            </w:r>
          </w:p>
        </w:tc>
        <w:tc>
          <w:tcPr>
            <w:tcW w:w="5929" w:type="dxa"/>
            <w:gridSpan w:val="2"/>
          </w:tcPr>
          <w:p w14:paraId="2D4B8248" w14:textId="77777777" w:rsidR="00105782" w:rsidRPr="00E70B19" w:rsidRDefault="00105782" w:rsidP="00DF08CA">
            <w:pPr>
              <w:jc w:val="both"/>
              <w:rPr>
                <w:rFonts w:ascii="Century Gothic" w:hAnsi="Century Gothic"/>
                <w:sz w:val="24"/>
                <w:szCs w:val="24"/>
              </w:rPr>
            </w:pPr>
            <w:r>
              <w:rPr>
                <w:rFonts w:ascii="Century Gothic" w:hAnsi="Century Gothic"/>
                <w:sz w:val="24"/>
                <w:szCs w:val="24"/>
              </w:rPr>
              <w:t xml:space="preserve">Realizar en caja el pago correspondiente especificado en el oficio. </w:t>
            </w:r>
          </w:p>
        </w:tc>
        <w:tc>
          <w:tcPr>
            <w:tcW w:w="1976" w:type="dxa"/>
            <w:vAlign w:val="center"/>
          </w:tcPr>
          <w:p w14:paraId="44D1D7C7" w14:textId="77777777" w:rsidR="00105782" w:rsidRDefault="00105782" w:rsidP="00DF08CA">
            <w:pPr>
              <w:jc w:val="center"/>
              <w:rPr>
                <w:rFonts w:ascii="Century Gothic" w:hAnsi="Century Gothic"/>
                <w:sz w:val="24"/>
                <w:szCs w:val="24"/>
              </w:rPr>
            </w:pPr>
          </w:p>
        </w:tc>
      </w:tr>
      <w:tr w:rsidR="00105782" w:rsidRPr="00E70B19" w14:paraId="0A719955" w14:textId="77777777" w:rsidTr="00DF08CA">
        <w:trPr>
          <w:trHeight w:val="326"/>
        </w:trPr>
        <w:tc>
          <w:tcPr>
            <w:tcW w:w="648" w:type="dxa"/>
            <w:vAlign w:val="center"/>
          </w:tcPr>
          <w:p w14:paraId="2AEDC82A" w14:textId="77777777" w:rsidR="00105782" w:rsidRDefault="00105782" w:rsidP="00DF08CA">
            <w:pPr>
              <w:jc w:val="center"/>
              <w:rPr>
                <w:rFonts w:ascii="Century Gothic" w:hAnsi="Century Gothic"/>
                <w:sz w:val="24"/>
                <w:szCs w:val="24"/>
              </w:rPr>
            </w:pPr>
            <w:r>
              <w:rPr>
                <w:rFonts w:ascii="Century Gothic" w:hAnsi="Century Gothic"/>
                <w:sz w:val="24"/>
                <w:szCs w:val="24"/>
              </w:rPr>
              <w:t>10</w:t>
            </w:r>
          </w:p>
        </w:tc>
        <w:tc>
          <w:tcPr>
            <w:tcW w:w="1904" w:type="dxa"/>
            <w:vAlign w:val="center"/>
          </w:tcPr>
          <w:p w14:paraId="7F24C8BF" w14:textId="77777777" w:rsidR="00105782" w:rsidRDefault="00105782" w:rsidP="00DF08CA">
            <w:pPr>
              <w:jc w:val="center"/>
              <w:rPr>
                <w:rFonts w:ascii="Century Gothic" w:hAnsi="Century Gothic"/>
                <w:sz w:val="24"/>
                <w:szCs w:val="24"/>
              </w:rPr>
            </w:pPr>
            <w:r>
              <w:rPr>
                <w:rFonts w:ascii="Century Gothic" w:hAnsi="Century Gothic"/>
                <w:sz w:val="24"/>
                <w:szCs w:val="24"/>
              </w:rPr>
              <w:t xml:space="preserve">Caja </w:t>
            </w:r>
          </w:p>
        </w:tc>
        <w:tc>
          <w:tcPr>
            <w:tcW w:w="5929" w:type="dxa"/>
            <w:gridSpan w:val="2"/>
          </w:tcPr>
          <w:p w14:paraId="41365141" w14:textId="77777777" w:rsidR="00105782" w:rsidRPr="00E70B19" w:rsidRDefault="00105782" w:rsidP="00DF08CA">
            <w:pPr>
              <w:jc w:val="both"/>
              <w:rPr>
                <w:rFonts w:ascii="Century Gothic" w:hAnsi="Century Gothic"/>
                <w:sz w:val="24"/>
                <w:szCs w:val="24"/>
              </w:rPr>
            </w:pPr>
            <w:r>
              <w:rPr>
                <w:rFonts w:ascii="Century Gothic" w:hAnsi="Century Gothic"/>
                <w:sz w:val="24"/>
                <w:szCs w:val="24"/>
              </w:rPr>
              <w:t>Generar comprobante de pago (factura)</w:t>
            </w:r>
          </w:p>
        </w:tc>
        <w:tc>
          <w:tcPr>
            <w:tcW w:w="1976" w:type="dxa"/>
            <w:vAlign w:val="center"/>
          </w:tcPr>
          <w:p w14:paraId="5BD80CD8" w14:textId="77777777" w:rsidR="00105782" w:rsidRDefault="00105782" w:rsidP="00DF08CA">
            <w:pPr>
              <w:jc w:val="center"/>
              <w:rPr>
                <w:rFonts w:ascii="Century Gothic" w:hAnsi="Century Gothic"/>
                <w:sz w:val="24"/>
                <w:szCs w:val="24"/>
              </w:rPr>
            </w:pPr>
          </w:p>
        </w:tc>
      </w:tr>
      <w:tr w:rsidR="00105782" w:rsidRPr="00E70B19" w14:paraId="40E4A8BE" w14:textId="77777777" w:rsidTr="00DF08CA">
        <w:trPr>
          <w:trHeight w:val="326"/>
        </w:trPr>
        <w:tc>
          <w:tcPr>
            <w:tcW w:w="648" w:type="dxa"/>
            <w:vAlign w:val="center"/>
          </w:tcPr>
          <w:p w14:paraId="431403B5" w14:textId="77777777" w:rsidR="00105782" w:rsidRDefault="00105782" w:rsidP="00DF08CA">
            <w:pPr>
              <w:jc w:val="center"/>
              <w:rPr>
                <w:rFonts w:ascii="Century Gothic" w:hAnsi="Century Gothic"/>
                <w:sz w:val="24"/>
                <w:szCs w:val="24"/>
              </w:rPr>
            </w:pPr>
            <w:r>
              <w:rPr>
                <w:rFonts w:ascii="Century Gothic" w:hAnsi="Century Gothic"/>
                <w:sz w:val="24"/>
                <w:szCs w:val="24"/>
              </w:rPr>
              <w:t>11</w:t>
            </w:r>
          </w:p>
        </w:tc>
        <w:tc>
          <w:tcPr>
            <w:tcW w:w="1904" w:type="dxa"/>
            <w:vAlign w:val="center"/>
          </w:tcPr>
          <w:p w14:paraId="71DF0893" w14:textId="77777777" w:rsidR="00105782" w:rsidRDefault="00105782" w:rsidP="00DF08CA">
            <w:pPr>
              <w:jc w:val="center"/>
              <w:rPr>
                <w:rFonts w:ascii="Century Gothic" w:hAnsi="Century Gothic"/>
                <w:sz w:val="24"/>
                <w:szCs w:val="24"/>
              </w:rPr>
            </w:pPr>
            <w:r>
              <w:rPr>
                <w:rFonts w:ascii="Century Gothic" w:hAnsi="Century Gothic"/>
                <w:sz w:val="24"/>
                <w:szCs w:val="24"/>
              </w:rPr>
              <w:t>Unidad solicitante</w:t>
            </w:r>
          </w:p>
        </w:tc>
        <w:tc>
          <w:tcPr>
            <w:tcW w:w="5929" w:type="dxa"/>
            <w:gridSpan w:val="2"/>
          </w:tcPr>
          <w:p w14:paraId="1458D6BB" w14:textId="77777777" w:rsidR="00105782" w:rsidRDefault="00105782" w:rsidP="00DF08CA">
            <w:pPr>
              <w:jc w:val="both"/>
              <w:rPr>
                <w:rFonts w:ascii="Century Gothic" w:hAnsi="Century Gothic"/>
                <w:sz w:val="24"/>
                <w:szCs w:val="24"/>
              </w:rPr>
            </w:pPr>
            <w:r>
              <w:rPr>
                <w:rFonts w:ascii="Century Gothic" w:hAnsi="Century Gothic"/>
                <w:sz w:val="24"/>
                <w:szCs w:val="24"/>
              </w:rPr>
              <w:t xml:space="preserve">Ejecutar las actividades solicitadas en oficio de contestación. </w:t>
            </w:r>
          </w:p>
        </w:tc>
        <w:tc>
          <w:tcPr>
            <w:tcW w:w="1976" w:type="dxa"/>
            <w:vAlign w:val="center"/>
          </w:tcPr>
          <w:p w14:paraId="2F3289FE" w14:textId="77777777" w:rsidR="00105782" w:rsidRDefault="00105782" w:rsidP="00DF08CA">
            <w:pPr>
              <w:jc w:val="center"/>
              <w:rPr>
                <w:rFonts w:ascii="Century Gothic" w:hAnsi="Century Gothic"/>
                <w:sz w:val="24"/>
                <w:szCs w:val="24"/>
              </w:rPr>
            </w:pPr>
          </w:p>
        </w:tc>
      </w:tr>
      <w:tr w:rsidR="00105782" w:rsidRPr="00E70B19" w14:paraId="3A6D27CE" w14:textId="77777777" w:rsidTr="00DF08CA">
        <w:trPr>
          <w:trHeight w:val="326"/>
        </w:trPr>
        <w:tc>
          <w:tcPr>
            <w:tcW w:w="648" w:type="dxa"/>
            <w:vAlign w:val="center"/>
          </w:tcPr>
          <w:p w14:paraId="1F2A6834" w14:textId="77777777" w:rsidR="00105782" w:rsidRDefault="00105782" w:rsidP="00DF08CA">
            <w:pPr>
              <w:jc w:val="center"/>
              <w:rPr>
                <w:rFonts w:ascii="Century Gothic" w:hAnsi="Century Gothic"/>
                <w:sz w:val="24"/>
                <w:szCs w:val="24"/>
              </w:rPr>
            </w:pPr>
            <w:r>
              <w:rPr>
                <w:rFonts w:ascii="Century Gothic" w:hAnsi="Century Gothic"/>
                <w:sz w:val="24"/>
                <w:szCs w:val="24"/>
              </w:rPr>
              <w:t>12</w:t>
            </w:r>
          </w:p>
        </w:tc>
        <w:tc>
          <w:tcPr>
            <w:tcW w:w="1904" w:type="dxa"/>
            <w:vAlign w:val="center"/>
          </w:tcPr>
          <w:p w14:paraId="38EC4AF0" w14:textId="77777777" w:rsidR="00105782" w:rsidRDefault="00105782" w:rsidP="00DF08CA">
            <w:pPr>
              <w:jc w:val="cente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5C03ADEE" w14:textId="77777777" w:rsidR="00105782" w:rsidRPr="00E70B19" w:rsidRDefault="00105782" w:rsidP="00DF08CA">
            <w:pPr>
              <w:jc w:val="both"/>
              <w:rPr>
                <w:rFonts w:ascii="Century Gothic" w:hAnsi="Century Gothic"/>
                <w:sz w:val="24"/>
                <w:szCs w:val="24"/>
              </w:rPr>
            </w:pPr>
            <w:r>
              <w:rPr>
                <w:rFonts w:ascii="Century Gothic" w:hAnsi="Century Gothic"/>
                <w:sz w:val="24"/>
                <w:szCs w:val="24"/>
              </w:rPr>
              <w:t>Se genera oficio de factibilidad.</w:t>
            </w:r>
          </w:p>
        </w:tc>
        <w:tc>
          <w:tcPr>
            <w:tcW w:w="1976" w:type="dxa"/>
            <w:vAlign w:val="center"/>
          </w:tcPr>
          <w:p w14:paraId="14346E03" w14:textId="77777777" w:rsidR="00105782" w:rsidRDefault="00105782" w:rsidP="00DF08CA">
            <w:pPr>
              <w:jc w:val="center"/>
              <w:rPr>
                <w:rFonts w:ascii="Century Gothic" w:hAnsi="Century Gothic"/>
                <w:sz w:val="24"/>
                <w:szCs w:val="24"/>
              </w:rPr>
            </w:pPr>
            <w:r>
              <w:rPr>
                <w:rFonts w:ascii="Century Gothic" w:hAnsi="Century Gothic"/>
                <w:sz w:val="24"/>
                <w:szCs w:val="24"/>
              </w:rPr>
              <w:t>Solicitud/oficio</w:t>
            </w:r>
          </w:p>
        </w:tc>
      </w:tr>
      <w:tr w:rsidR="00105782" w:rsidRPr="00E70B19" w14:paraId="3CD31749" w14:textId="77777777" w:rsidTr="00DF08CA">
        <w:trPr>
          <w:trHeight w:val="326"/>
        </w:trPr>
        <w:tc>
          <w:tcPr>
            <w:tcW w:w="648" w:type="dxa"/>
            <w:vAlign w:val="center"/>
          </w:tcPr>
          <w:p w14:paraId="089CE4F4" w14:textId="77777777" w:rsidR="00105782" w:rsidRDefault="00105782" w:rsidP="00DF08CA">
            <w:pPr>
              <w:jc w:val="center"/>
              <w:rPr>
                <w:rFonts w:ascii="Century Gothic" w:hAnsi="Century Gothic"/>
                <w:sz w:val="24"/>
                <w:szCs w:val="24"/>
              </w:rPr>
            </w:pPr>
            <w:r>
              <w:rPr>
                <w:rFonts w:ascii="Century Gothic" w:hAnsi="Century Gothic"/>
                <w:sz w:val="24"/>
                <w:szCs w:val="24"/>
              </w:rPr>
              <w:t>13</w:t>
            </w:r>
          </w:p>
        </w:tc>
        <w:tc>
          <w:tcPr>
            <w:tcW w:w="1904" w:type="dxa"/>
            <w:vAlign w:val="center"/>
          </w:tcPr>
          <w:p w14:paraId="06081353" w14:textId="77777777" w:rsidR="00105782" w:rsidRDefault="00105782" w:rsidP="00DF08CA">
            <w:pPr>
              <w:jc w:val="center"/>
              <w:rPr>
                <w:rFonts w:ascii="Century Gothic" w:hAnsi="Century Gothic"/>
                <w:sz w:val="24"/>
                <w:szCs w:val="24"/>
              </w:rPr>
            </w:pPr>
            <w:r>
              <w:rPr>
                <w:rFonts w:ascii="Century Gothic" w:hAnsi="Century Gothic"/>
                <w:sz w:val="24"/>
                <w:szCs w:val="24"/>
              </w:rPr>
              <w:t>Auxiliar administrativo</w:t>
            </w:r>
          </w:p>
        </w:tc>
        <w:tc>
          <w:tcPr>
            <w:tcW w:w="5929" w:type="dxa"/>
            <w:gridSpan w:val="2"/>
          </w:tcPr>
          <w:p w14:paraId="7EDA10D8" w14:textId="77777777" w:rsidR="00105782" w:rsidRPr="00E70B19" w:rsidRDefault="00105782" w:rsidP="00DF08CA">
            <w:pPr>
              <w:jc w:val="both"/>
              <w:rPr>
                <w:rFonts w:ascii="Century Gothic" w:hAnsi="Century Gothic"/>
                <w:sz w:val="24"/>
                <w:szCs w:val="24"/>
              </w:rPr>
            </w:pPr>
            <w:r w:rsidRPr="00E70B19">
              <w:rPr>
                <w:rFonts w:ascii="Century Gothic" w:hAnsi="Century Gothic"/>
                <w:sz w:val="24"/>
                <w:szCs w:val="24"/>
              </w:rPr>
              <w:t xml:space="preserve">Conservar y resguardar la documentación </w:t>
            </w:r>
            <w:r>
              <w:rPr>
                <w:rFonts w:ascii="Century Gothic" w:hAnsi="Century Gothic"/>
                <w:sz w:val="24"/>
                <w:szCs w:val="24"/>
              </w:rPr>
              <w:t>en expediente</w:t>
            </w:r>
            <w:r w:rsidRPr="00E70B19">
              <w:rPr>
                <w:rFonts w:ascii="Century Gothic" w:hAnsi="Century Gothic"/>
                <w:sz w:val="24"/>
                <w:szCs w:val="24"/>
              </w:rPr>
              <w:t>.</w:t>
            </w:r>
          </w:p>
        </w:tc>
        <w:tc>
          <w:tcPr>
            <w:tcW w:w="1976" w:type="dxa"/>
            <w:vAlign w:val="center"/>
          </w:tcPr>
          <w:p w14:paraId="0EC5296E" w14:textId="77777777" w:rsidR="00105782" w:rsidRDefault="00105782" w:rsidP="00DF08CA">
            <w:pPr>
              <w:jc w:val="center"/>
              <w:rPr>
                <w:rFonts w:ascii="Century Gothic" w:hAnsi="Century Gothic"/>
                <w:sz w:val="24"/>
                <w:szCs w:val="24"/>
              </w:rPr>
            </w:pPr>
            <w:r>
              <w:rPr>
                <w:rFonts w:ascii="Century Gothic" w:hAnsi="Century Gothic"/>
                <w:sz w:val="24"/>
                <w:szCs w:val="24"/>
              </w:rPr>
              <w:t>Solicitud/oficio</w:t>
            </w:r>
          </w:p>
        </w:tc>
      </w:tr>
      <w:tr w:rsidR="00105782" w:rsidRPr="00E70B19" w14:paraId="43160F23" w14:textId="77777777" w:rsidTr="00DF08CA">
        <w:trPr>
          <w:trHeight w:val="326"/>
        </w:trPr>
        <w:tc>
          <w:tcPr>
            <w:tcW w:w="648" w:type="dxa"/>
            <w:vAlign w:val="center"/>
          </w:tcPr>
          <w:p w14:paraId="09311973" w14:textId="77777777" w:rsidR="00105782" w:rsidRPr="00E70B19" w:rsidRDefault="00105782" w:rsidP="00DF08CA">
            <w:pPr>
              <w:jc w:val="center"/>
              <w:rPr>
                <w:rFonts w:ascii="Century Gothic" w:hAnsi="Century Gothic"/>
                <w:sz w:val="24"/>
                <w:szCs w:val="24"/>
              </w:rPr>
            </w:pPr>
          </w:p>
        </w:tc>
        <w:tc>
          <w:tcPr>
            <w:tcW w:w="1904" w:type="dxa"/>
            <w:vAlign w:val="center"/>
          </w:tcPr>
          <w:p w14:paraId="3BAA00A8" w14:textId="77777777" w:rsidR="00105782" w:rsidRPr="00377CC7" w:rsidRDefault="00105782" w:rsidP="00DF08CA">
            <w:pPr>
              <w:jc w:val="center"/>
              <w:rPr>
                <w:rFonts w:ascii="Century Gothic" w:hAnsi="Century Gothic"/>
                <w:b/>
                <w:sz w:val="24"/>
                <w:szCs w:val="24"/>
              </w:rPr>
            </w:pPr>
          </w:p>
        </w:tc>
        <w:tc>
          <w:tcPr>
            <w:tcW w:w="5929" w:type="dxa"/>
            <w:gridSpan w:val="2"/>
          </w:tcPr>
          <w:p w14:paraId="03E8097F" w14:textId="77777777" w:rsidR="00105782" w:rsidRPr="00377CC7" w:rsidRDefault="00105782" w:rsidP="00DF08CA">
            <w:pPr>
              <w:jc w:val="both"/>
              <w:rPr>
                <w:rFonts w:ascii="Century Gothic" w:hAnsi="Century Gothic"/>
                <w:b/>
                <w:sz w:val="24"/>
                <w:szCs w:val="24"/>
              </w:rPr>
            </w:pPr>
            <w:r w:rsidRPr="00377CC7">
              <w:rPr>
                <w:rFonts w:ascii="Century Gothic" w:hAnsi="Century Gothic"/>
                <w:b/>
                <w:sz w:val="24"/>
                <w:szCs w:val="24"/>
              </w:rPr>
              <w:t>No</w:t>
            </w:r>
            <w:r>
              <w:rPr>
                <w:rFonts w:ascii="Century Gothic" w:hAnsi="Century Gothic"/>
                <w:b/>
                <w:sz w:val="24"/>
                <w:szCs w:val="24"/>
              </w:rPr>
              <w:t xml:space="preserve"> es factible</w:t>
            </w:r>
          </w:p>
        </w:tc>
        <w:tc>
          <w:tcPr>
            <w:tcW w:w="1976" w:type="dxa"/>
            <w:vAlign w:val="center"/>
          </w:tcPr>
          <w:p w14:paraId="77C10627" w14:textId="77777777" w:rsidR="00105782" w:rsidRPr="00E70B19" w:rsidRDefault="00105782" w:rsidP="00DF08CA">
            <w:pPr>
              <w:jc w:val="center"/>
              <w:rPr>
                <w:rFonts w:ascii="Century Gothic" w:hAnsi="Century Gothic"/>
                <w:sz w:val="24"/>
                <w:szCs w:val="24"/>
              </w:rPr>
            </w:pPr>
          </w:p>
        </w:tc>
      </w:tr>
      <w:tr w:rsidR="00105782" w:rsidRPr="00E70B19" w14:paraId="2FBC3302" w14:textId="77777777" w:rsidTr="00DF08CA">
        <w:trPr>
          <w:trHeight w:val="326"/>
        </w:trPr>
        <w:tc>
          <w:tcPr>
            <w:tcW w:w="648" w:type="dxa"/>
            <w:vAlign w:val="center"/>
          </w:tcPr>
          <w:p w14:paraId="404F8D0E"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14</w:t>
            </w:r>
          </w:p>
        </w:tc>
        <w:tc>
          <w:tcPr>
            <w:tcW w:w="1904" w:type="dxa"/>
            <w:vAlign w:val="center"/>
          </w:tcPr>
          <w:p w14:paraId="46E315AC" w14:textId="77777777" w:rsidR="00105782" w:rsidRPr="00377CC7" w:rsidRDefault="00105782" w:rsidP="00DF08CA">
            <w:pPr>
              <w:jc w:val="center"/>
              <w:rPr>
                <w:rFonts w:ascii="Century Gothic" w:hAnsi="Century Gothic"/>
                <w:b/>
                <w:sz w:val="24"/>
                <w:szCs w:val="24"/>
              </w:rPr>
            </w:pPr>
            <w:r>
              <w:rPr>
                <w:rFonts w:ascii="Century Gothic" w:hAnsi="Century Gothic"/>
                <w:sz w:val="24"/>
                <w:szCs w:val="24"/>
              </w:rPr>
              <w:t>Encargado de proyectos</w:t>
            </w:r>
          </w:p>
        </w:tc>
        <w:tc>
          <w:tcPr>
            <w:tcW w:w="5929" w:type="dxa"/>
            <w:gridSpan w:val="2"/>
          </w:tcPr>
          <w:p w14:paraId="10C33B2F" w14:textId="77777777" w:rsidR="00105782" w:rsidRPr="00377CC7" w:rsidRDefault="00105782" w:rsidP="00DF08CA">
            <w:pPr>
              <w:jc w:val="both"/>
              <w:rPr>
                <w:rFonts w:ascii="Century Gothic" w:hAnsi="Century Gothic"/>
                <w:b/>
                <w:sz w:val="24"/>
                <w:szCs w:val="24"/>
              </w:rPr>
            </w:pPr>
            <w:r>
              <w:rPr>
                <w:rFonts w:ascii="Century Gothic" w:hAnsi="Century Gothic"/>
                <w:sz w:val="24"/>
                <w:szCs w:val="24"/>
              </w:rPr>
              <w:t>Solicitar al auxiliar administrativo el número de folio para el oficio de contestación.</w:t>
            </w:r>
          </w:p>
        </w:tc>
        <w:tc>
          <w:tcPr>
            <w:tcW w:w="1976" w:type="dxa"/>
            <w:vAlign w:val="center"/>
          </w:tcPr>
          <w:p w14:paraId="2CC2296E" w14:textId="77777777" w:rsidR="00105782" w:rsidRPr="00E70B19" w:rsidRDefault="00105782" w:rsidP="00DF08CA">
            <w:pPr>
              <w:jc w:val="center"/>
              <w:rPr>
                <w:rFonts w:ascii="Century Gothic" w:hAnsi="Century Gothic"/>
                <w:sz w:val="24"/>
                <w:szCs w:val="24"/>
              </w:rPr>
            </w:pPr>
          </w:p>
        </w:tc>
      </w:tr>
      <w:tr w:rsidR="00105782" w:rsidRPr="00E70B19" w14:paraId="6497C285" w14:textId="77777777" w:rsidTr="00DF08CA">
        <w:trPr>
          <w:trHeight w:val="326"/>
        </w:trPr>
        <w:tc>
          <w:tcPr>
            <w:tcW w:w="648" w:type="dxa"/>
            <w:vAlign w:val="center"/>
          </w:tcPr>
          <w:p w14:paraId="61FDA998" w14:textId="77777777" w:rsidR="00105782" w:rsidRPr="00E70B19" w:rsidRDefault="00105782" w:rsidP="00DF08CA">
            <w:pPr>
              <w:jc w:val="center"/>
              <w:rPr>
                <w:rFonts w:ascii="Century Gothic" w:hAnsi="Century Gothic"/>
                <w:sz w:val="24"/>
                <w:szCs w:val="24"/>
              </w:rPr>
            </w:pPr>
            <w:bookmarkStart w:id="8" w:name="_Hlk70505482"/>
            <w:r>
              <w:rPr>
                <w:rFonts w:ascii="Century Gothic" w:hAnsi="Century Gothic"/>
                <w:sz w:val="24"/>
                <w:szCs w:val="24"/>
              </w:rPr>
              <w:t>15</w:t>
            </w:r>
          </w:p>
        </w:tc>
        <w:tc>
          <w:tcPr>
            <w:tcW w:w="1904" w:type="dxa"/>
            <w:vAlign w:val="center"/>
          </w:tcPr>
          <w:p w14:paraId="5B600C33" w14:textId="77777777" w:rsidR="00105782" w:rsidRDefault="00105782" w:rsidP="00DF08CA">
            <w:pPr>
              <w:jc w:val="center"/>
              <w:rPr>
                <w:rFonts w:ascii="Century Gothic" w:hAnsi="Century Gothic"/>
                <w:sz w:val="24"/>
                <w:szCs w:val="24"/>
              </w:rPr>
            </w:pPr>
            <w:r>
              <w:rPr>
                <w:rFonts w:ascii="Century Gothic" w:hAnsi="Century Gothic"/>
                <w:sz w:val="24"/>
                <w:szCs w:val="24"/>
              </w:rPr>
              <w:t>Coordinación Institucional</w:t>
            </w:r>
          </w:p>
        </w:tc>
        <w:tc>
          <w:tcPr>
            <w:tcW w:w="5929" w:type="dxa"/>
            <w:gridSpan w:val="2"/>
          </w:tcPr>
          <w:p w14:paraId="0EC0F485" w14:textId="77777777" w:rsidR="00105782" w:rsidRPr="00377CC7" w:rsidRDefault="00105782" w:rsidP="00DF08CA">
            <w:pPr>
              <w:jc w:val="both"/>
              <w:rPr>
                <w:rFonts w:ascii="Century Gothic" w:hAnsi="Century Gothic"/>
                <w:b/>
                <w:sz w:val="24"/>
                <w:szCs w:val="24"/>
              </w:rPr>
            </w:pPr>
            <w:r>
              <w:rPr>
                <w:rFonts w:ascii="Century Gothic" w:hAnsi="Century Gothic"/>
                <w:sz w:val="24"/>
                <w:szCs w:val="24"/>
              </w:rPr>
              <w:t>Enviar a la Coordinación Institucional para revisión, aprobación y firma del documento.</w:t>
            </w:r>
          </w:p>
        </w:tc>
        <w:tc>
          <w:tcPr>
            <w:tcW w:w="1976" w:type="dxa"/>
            <w:vAlign w:val="center"/>
          </w:tcPr>
          <w:p w14:paraId="1B714CB0"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Solicitud/oficio</w:t>
            </w:r>
          </w:p>
        </w:tc>
      </w:tr>
      <w:bookmarkEnd w:id="8"/>
      <w:tr w:rsidR="00105782" w:rsidRPr="00E70B19" w14:paraId="2483D748" w14:textId="77777777" w:rsidTr="00DF08CA">
        <w:trPr>
          <w:trHeight w:val="326"/>
        </w:trPr>
        <w:tc>
          <w:tcPr>
            <w:tcW w:w="648" w:type="dxa"/>
            <w:vAlign w:val="center"/>
          </w:tcPr>
          <w:p w14:paraId="2D0E4634"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16</w:t>
            </w:r>
          </w:p>
        </w:tc>
        <w:tc>
          <w:tcPr>
            <w:tcW w:w="1904" w:type="dxa"/>
            <w:vAlign w:val="center"/>
          </w:tcPr>
          <w:p w14:paraId="17A80339" w14:textId="77777777" w:rsidR="00105782" w:rsidRDefault="00105782" w:rsidP="00DF08CA">
            <w:pPr>
              <w:jc w:val="center"/>
              <w:rPr>
                <w:rFonts w:ascii="Century Gothic" w:hAnsi="Century Gothic"/>
                <w:sz w:val="24"/>
                <w:szCs w:val="24"/>
              </w:rPr>
            </w:pPr>
            <w:r>
              <w:rPr>
                <w:rFonts w:ascii="Century Gothic" w:hAnsi="Century Gothic"/>
                <w:sz w:val="24"/>
                <w:szCs w:val="24"/>
              </w:rPr>
              <w:t>Encargado de proyectos</w:t>
            </w:r>
          </w:p>
        </w:tc>
        <w:tc>
          <w:tcPr>
            <w:tcW w:w="5929" w:type="dxa"/>
            <w:gridSpan w:val="2"/>
          </w:tcPr>
          <w:p w14:paraId="23905C61" w14:textId="77777777" w:rsidR="00105782" w:rsidRPr="00377CC7" w:rsidRDefault="00105782" w:rsidP="00DF08CA">
            <w:pPr>
              <w:jc w:val="both"/>
              <w:rPr>
                <w:rFonts w:ascii="Century Gothic" w:hAnsi="Century Gothic"/>
                <w:b/>
                <w:sz w:val="24"/>
                <w:szCs w:val="24"/>
              </w:rPr>
            </w:pPr>
            <w:r w:rsidRPr="00E70B19">
              <w:rPr>
                <w:rFonts w:ascii="Century Gothic" w:hAnsi="Century Gothic"/>
                <w:sz w:val="24"/>
                <w:szCs w:val="24"/>
              </w:rPr>
              <w:t xml:space="preserve">Enviar oficio de </w:t>
            </w:r>
            <w:r>
              <w:rPr>
                <w:rFonts w:ascii="Century Gothic" w:hAnsi="Century Gothic"/>
                <w:sz w:val="24"/>
                <w:szCs w:val="24"/>
              </w:rPr>
              <w:t>contestación</w:t>
            </w:r>
            <w:r w:rsidRPr="00E70B19">
              <w:rPr>
                <w:rFonts w:ascii="Century Gothic" w:hAnsi="Century Gothic"/>
                <w:sz w:val="24"/>
                <w:szCs w:val="24"/>
              </w:rPr>
              <w:t xml:space="preserve"> a la unidad solicitante.</w:t>
            </w:r>
          </w:p>
        </w:tc>
        <w:tc>
          <w:tcPr>
            <w:tcW w:w="1976" w:type="dxa"/>
            <w:vAlign w:val="center"/>
          </w:tcPr>
          <w:p w14:paraId="7434B154"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Solicitud/oficio</w:t>
            </w:r>
          </w:p>
        </w:tc>
      </w:tr>
      <w:tr w:rsidR="00105782" w:rsidRPr="00E70B19" w14:paraId="1A125B40" w14:textId="77777777" w:rsidTr="00DF08CA">
        <w:trPr>
          <w:trHeight w:val="326"/>
        </w:trPr>
        <w:tc>
          <w:tcPr>
            <w:tcW w:w="648" w:type="dxa"/>
            <w:vAlign w:val="center"/>
          </w:tcPr>
          <w:p w14:paraId="70E6B10E"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17</w:t>
            </w:r>
          </w:p>
        </w:tc>
        <w:tc>
          <w:tcPr>
            <w:tcW w:w="1904" w:type="dxa"/>
            <w:vAlign w:val="center"/>
          </w:tcPr>
          <w:p w14:paraId="5D23665D" w14:textId="77777777" w:rsidR="00105782" w:rsidRDefault="00105782" w:rsidP="00DF08CA">
            <w:pPr>
              <w:jc w:val="center"/>
              <w:rPr>
                <w:rFonts w:ascii="Century Gothic" w:hAnsi="Century Gothic"/>
                <w:sz w:val="24"/>
                <w:szCs w:val="24"/>
              </w:rPr>
            </w:pPr>
            <w:r>
              <w:rPr>
                <w:rFonts w:ascii="Century Gothic" w:hAnsi="Century Gothic"/>
                <w:sz w:val="24"/>
                <w:szCs w:val="24"/>
              </w:rPr>
              <w:t>Auxiliar administrativo</w:t>
            </w:r>
          </w:p>
        </w:tc>
        <w:tc>
          <w:tcPr>
            <w:tcW w:w="5929" w:type="dxa"/>
            <w:gridSpan w:val="2"/>
          </w:tcPr>
          <w:p w14:paraId="321AD66D" w14:textId="77777777" w:rsidR="00105782" w:rsidRPr="00377CC7" w:rsidRDefault="00105782" w:rsidP="00DF08CA">
            <w:pPr>
              <w:jc w:val="both"/>
              <w:rPr>
                <w:rFonts w:ascii="Century Gothic" w:hAnsi="Century Gothic"/>
                <w:b/>
                <w:sz w:val="24"/>
                <w:szCs w:val="24"/>
              </w:rPr>
            </w:pPr>
            <w:r w:rsidRPr="00E70B19">
              <w:rPr>
                <w:rFonts w:ascii="Century Gothic" w:hAnsi="Century Gothic"/>
                <w:sz w:val="24"/>
                <w:szCs w:val="24"/>
              </w:rPr>
              <w:t>Conservar y resguardar la documentación saliente que incluya el acuse de recepción de la unidad receptora en el archivo físico y electrónico.</w:t>
            </w:r>
          </w:p>
        </w:tc>
        <w:tc>
          <w:tcPr>
            <w:tcW w:w="1976" w:type="dxa"/>
            <w:vAlign w:val="center"/>
          </w:tcPr>
          <w:p w14:paraId="4AA0E8DE" w14:textId="77777777" w:rsidR="00105782" w:rsidRPr="00E70B19" w:rsidRDefault="00105782" w:rsidP="00DF08CA">
            <w:pPr>
              <w:jc w:val="center"/>
              <w:rPr>
                <w:rFonts w:ascii="Century Gothic" w:hAnsi="Century Gothic"/>
                <w:sz w:val="24"/>
                <w:szCs w:val="24"/>
              </w:rPr>
            </w:pPr>
            <w:r>
              <w:rPr>
                <w:rFonts w:ascii="Century Gothic" w:hAnsi="Century Gothic"/>
                <w:sz w:val="24"/>
                <w:szCs w:val="24"/>
              </w:rPr>
              <w:t>Solicitud/oficio</w:t>
            </w:r>
          </w:p>
        </w:tc>
      </w:tr>
      <w:tr w:rsidR="00105782" w:rsidRPr="00E70B19" w14:paraId="7DB36EC2" w14:textId="77777777" w:rsidTr="00DF08CA">
        <w:trPr>
          <w:trHeight w:val="326"/>
        </w:trPr>
        <w:tc>
          <w:tcPr>
            <w:tcW w:w="648" w:type="dxa"/>
          </w:tcPr>
          <w:p w14:paraId="4D436E7B" w14:textId="77777777" w:rsidR="00105782" w:rsidRPr="00E70B19" w:rsidRDefault="00105782" w:rsidP="00DF08CA">
            <w:pPr>
              <w:rPr>
                <w:rFonts w:ascii="Century Gothic" w:hAnsi="Century Gothic"/>
                <w:sz w:val="24"/>
                <w:szCs w:val="24"/>
              </w:rPr>
            </w:pPr>
          </w:p>
        </w:tc>
        <w:tc>
          <w:tcPr>
            <w:tcW w:w="1904" w:type="dxa"/>
          </w:tcPr>
          <w:p w14:paraId="2EF2426C" w14:textId="77777777" w:rsidR="00105782" w:rsidRPr="00377CC7" w:rsidRDefault="00105782" w:rsidP="00DF08CA">
            <w:pPr>
              <w:rPr>
                <w:rFonts w:ascii="Century Gothic" w:hAnsi="Century Gothic"/>
                <w:b/>
                <w:sz w:val="24"/>
                <w:szCs w:val="24"/>
              </w:rPr>
            </w:pPr>
          </w:p>
        </w:tc>
        <w:tc>
          <w:tcPr>
            <w:tcW w:w="5929" w:type="dxa"/>
            <w:gridSpan w:val="2"/>
          </w:tcPr>
          <w:p w14:paraId="1EEAE5A1" w14:textId="77777777" w:rsidR="00105782" w:rsidRPr="00377CC7" w:rsidRDefault="00105782" w:rsidP="00DF08CA">
            <w:pPr>
              <w:jc w:val="both"/>
              <w:rPr>
                <w:rFonts w:ascii="Century Gothic" w:hAnsi="Century Gothic"/>
                <w:b/>
                <w:sz w:val="24"/>
                <w:szCs w:val="24"/>
              </w:rPr>
            </w:pPr>
            <w:r w:rsidRPr="00377CC7">
              <w:rPr>
                <w:rFonts w:ascii="Century Gothic" w:hAnsi="Century Gothic"/>
                <w:b/>
                <w:sz w:val="24"/>
                <w:szCs w:val="24"/>
              </w:rPr>
              <w:t>Fin</w:t>
            </w:r>
          </w:p>
        </w:tc>
        <w:tc>
          <w:tcPr>
            <w:tcW w:w="1976" w:type="dxa"/>
          </w:tcPr>
          <w:p w14:paraId="34781466" w14:textId="77777777" w:rsidR="00105782" w:rsidRPr="00E70B19" w:rsidRDefault="00105782" w:rsidP="00DF08CA">
            <w:pPr>
              <w:rPr>
                <w:rFonts w:ascii="Century Gothic" w:hAnsi="Century Gothic"/>
                <w:sz w:val="24"/>
                <w:szCs w:val="24"/>
              </w:rPr>
            </w:pPr>
          </w:p>
        </w:tc>
      </w:tr>
    </w:tbl>
    <w:p w14:paraId="343FD141" w14:textId="747FA9D1" w:rsidR="00105782" w:rsidRDefault="00105782" w:rsidP="00105782">
      <w:pPr>
        <w:rPr>
          <w:rFonts w:ascii="Century Gothic" w:hAnsi="Century Gothic"/>
          <w:sz w:val="24"/>
          <w:szCs w:val="24"/>
        </w:rPr>
      </w:pPr>
    </w:p>
    <w:p w14:paraId="60A29C74" w14:textId="5958ECC6" w:rsidR="00E13328" w:rsidRDefault="00E13328" w:rsidP="00105782">
      <w:pPr>
        <w:rPr>
          <w:rFonts w:ascii="Century Gothic" w:hAnsi="Century Gothic"/>
          <w:sz w:val="24"/>
          <w:szCs w:val="24"/>
        </w:rPr>
      </w:pPr>
    </w:p>
    <w:p w14:paraId="43805194" w14:textId="2CC678F4" w:rsidR="00E13328" w:rsidRDefault="00E13328" w:rsidP="00105782">
      <w:pPr>
        <w:rPr>
          <w:rFonts w:ascii="Century Gothic" w:hAnsi="Century Gothic"/>
          <w:sz w:val="24"/>
          <w:szCs w:val="24"/>
        </w:rPr>
      </w:pPr>
    </w:p>
    <w:p w14:paraId="551AE87B" w14:textId="7953338E" w:rsidR="00E13328" w:rsidRDefault="00E13328" w:rsidP="00105782">
      <w:pPr>
        <w:rPr>
          <w:rFonts w:ascii="Century Gothic" w:hAnsi="Century Gothic"/>
          <w:sz w:val="24"/>
          <w:szCs w:val="24"/>
        </w:rPr>
      </w:pPr>
    </w:p>
    <w:p w14:paraId="07EDC6C6" w14:textId="77777777" w:rsidR="009266E9" w:rsidRDefault="009266E9" w:rsidP="00105782">
      <w:pPr>
        <w:rPr>
          <w:rFonts w:ascii="Century Gothic" w:hAnsi="Century Gothic"/>
          <w:sz w:val="24"/>
          <w:szCs w:val="24"/>
        </w:rPr>
      </w:pPr>
    </w:p>
    <w:p w14:paraId="6031C663" w14:textId="7094A9A4" w:rsidR="00E13328" w:rsidRDefault="00E13328" w:rsidP="00105782">
      <w:pPr>
        <w:rPr>
          <w:rFonts w:ascii="Century Gothic" w:hAnsi="Century Gothic"/>
          <w:sz w:val="24"/>
          <w:szCs w:val="24"/>
        </w:rPr>
      </w:pPr>
    </w:p>
    <w:p w14:paraId="123CE514" w14:textId="6275F2C0" w:rsidR="00E13328" w:rsidRDefault="00E13328" w:rsidP="00105782">
      <w:pPr>
        <w:rPr>
          <w:rFonts w:ascii="Century Gothic" w:hAnsi="Century Gothic"/>
          <w:sz w:val="24"/>
          <w:szCs w:val="24"/>
        </w:rPr>
      </w:pPr>
    </w:p>
    <w:p w14:paraId="030E4E69" w14:textId="77777777" w:rsidR="00E13328" w:rsidRPr="00E70B19" w:rsidRDefault="00E13328" w:rsidP="00E13328">
      <w:pPr>
        <w:rPr>
          <w:rFonts w:ascii="Century Gothic" w:hAnsi="Century Gothic"/>
          <w:b/>
          <w:sz w:val="24"/>
          <w:szCs w:val="24"/>
        </w:rPr>
      </w:pPr>
      <w:r w:rsidRPr="00E70B19">
        <w:rPr>
          <w:rFonts w:ascii="Century Gothic" w:hAnsi="Century Gothic"/>
          <w:b/>
          <w:sz w:val="24"/>
          <w:szCs w:val="24"/>
        </w:rPr>
        <w:lastRenderedPageBreak/>
        <w:t>DIAGRAMAS DE FLUJO</w:t>
      </w:r>
    </w:p>
    <w:tbl>
      <w:tblPr>
        <w:tblStyle w:val="Tablaconcuadrcula"/>
        <w:tblW w:w="9982" w:type="dxa"/>
        <w:tblInd w:w="-459"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230"/>
        <w:gridCol w:w="3523"/>
        <w:gridCol w:w="3229"/>
      </w:tblGrid>
      <w:tr w:rsidR="00E13328" w:rsidRPr="00E70B19" w14:paraId="5FE99DAD" w14:textId="77777777" w:rsidTr="00DF08CA">
        <w:trPr>
          <w:trHeight w:val="726"/>
        </w:trPr>
        <w:tc>
          <w:tcPr>
            <w:tcW w:w="3230" w:type="dxa"/>
            <w:shd w:val="clear" w:color="auto" w:fill="D9D9D9" w:themeFill="background1" w:themeFillShade="D9"/>
            <w:vAlign w:val="bottom"/>
          </w:tcPr>
          <w:p w14:paraId="56E2D55B" w14:textId="77777777" w:rsidR="00E13328" w:rsidRPr="00E70B19" w:rsidRDefault="00E13328" w:rsidP="00DF08CA">
            <w:pPr>
              <w:jc w:val="center"/>
              <w:rPr>
                <w:rFonts w:ascii="Century Gothic" w:hAnsi="Century Gothic"/>
                <w:b/>
                <w:sz w:val="24"/>
                <w:szCs w:val="24"/>
              </w:rPr>
            </w:pPr>
          </w:p>
          <w:p w14:paraId="571FDB47" w14:textId="77777777" w:rsidR="00E13328" w:rsidRPr="00E70B19" w:rsidRDefault="00E13328" w:rsidP="00DF08CA">
            <w:pPr>
              <w:jc w:val="center"/>
              <w:rPr>
                <w:rFonts w:ascii="Century Gothic" w:hAnsi="Century Gothic"/>
                <w:b/>
                <w:sz w:val="24"/>
                <w:szCs w:val="24"/>
              </w:rPr>
            </w:pPr>
            <w:r>
              <w:rPr>
                <w:rFonts w:ascii="Century Gothic" w:hAnsi="Century Gothic"/>
                <w:b/>
                <w:sz w:val="24"/>
                <w:szCs w:val="24"/>
              </w:rPr>
              <w:t>Auxiliar Administrativo</w:t>
            </w:r>
          </w:p>
          <w:p w14:paraId="7C2C0DC1" w14:textId="77777777" w:rsidR="00E13328" w:rsidRPr="00E70B19" w:rsidRDefault="00E13328" w:rsidP="00DF08CA">
            <w:pPr>
              <w:jc w:val="center"/>
              <w:rPr>
                <w:rFonts w:ascii="Century Gothic" w:hAnsi="Century Gothic"/>
                <w:b/>
                <w:sz w:val="24"/>
                <w:szCs w:val="24"/>
              </w:rPr>
            </w:pPr>
          </w:p>
        </w:tc>
        <w:tc>
          <w:tcPr>
            <w:tcW w:w="3523" w:type="dxa"/>
            <w:shd w:val="clear" w:color="auto" w:fill="D9D9D9" w:themeFill="background1" w:themeFillShade="D9"/>
            <w:vAlign w:val="center"/>
          </w:tcPr>
          <w:p w14:paraId="41189295" w14:textId="77777777" w:rsidR="00E13328" w:rsidRPr="00E70B19" w:rsidRDefault="00E13328" w:rsidP="00DF08CA">
            <w:pPr>
              <w:jc w:val="center"/>
              <w:rPr>
                <w:rFonts w:ascii="Century Gothic" w:hAnsi="Century Gothic"/>
                <w:b/>
                <w:sz w:val="24"/>
                <w:szCs w:val="24"/>
              </w:rPr>
            </w:pPr>
            <w:r>
              <w:rPr>
                <w:rFonts w:ascii="Century Gothic" w:hAnsi="Century Gothic"/>
                <w:b/>
                <w:sz w:val="24"/>
                <w:szCs w:val="24"/>
              </w:rPr>
              <w:t>Encargado de proyectos</w:t>
            </w:r>
          </w:p>
        </w:tc>
        <w:tc>
          <w:tcPr>
            <w:tcW w:w="3229" w:type="dxa"/>
            <w:shd w:val="clear" w:color="auto" w:fill="D9D9D9" w:themeFill="background1" w:themeFillShade="D9"/>
            <w:vAlign w:val="center"/>
          </w:tcPr>
          <w:p w14:paraId="66BC4681" w14:textId="77777777" w:rsidR="00E13328" w:rsidRPr="00E70B19" w:rsidRDefault="00E13328" w:rsidP="00DF08CA">
            <w:pPr>
              <w:jc w:val="center"/>
              <w:rPr>
                <w:rFonts w:ascii="Century Gothic" w:hAnsi="Century Gothic"/>
                <w:b/>
                <w:sz w:val="24"/>
                <w:szCs w:val="24"/>
              </w:rPr>
            </w:pPr>
            <w:r>
              <w:rPr>
                <w:rFonts w:ascii="Century Gothic" w:hAnsi="Century Gothic"/>
                <w:b/>
                <w:sz w:val="24"/>
                <w:szCs w:val="24"/>
              </w:rPr>
              <w:t>Coordinación Institucional</w:t>
            </w:r>
          </w:p>
        </w:tc>
      </w:tr>
      <w:tr w:rsidR="00E13328" w:rsidRPr="00E70B19" w14:paraId="0B418671" w14:textId="77777777" w:rsidTr="00DF08CA">
        <w:trPr>
          <w:trHeight w:val="10923"/>
        </w:trPr>
        <w:tc>
          <w:tcPr>
            <w:tcW w:w="3230" w:type="dxa"/>
          </w:tcPr>
          <w:p w14:paraId="2052D562" w14:textId="77777777" w:rsidR="00E13328" w:rsidRPr="00E70B19" w:rsidRDefault="00E13328" w:rsidP="00DF08CA">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596288" behindDoc="0" locked="0" layoutInCell="1" allowOverlap="1" wp14:anchorId="779D7FBC" wp14:editId="3EEF9587">
                      <wp:simplePos x="0" y="0"/>
                      <wp:positionH relativeFrom="column">
                        <wp:posOffset>519059</wp:posOffset>
                      </wp:positionH>
                      <wp:positionV relativeFrom="paragraph">
                        <wp:posOffset>77470</wp:posOffset>
                      </wp:positionV>
                      <wp:extent cx="767715" cy="310515"/>
                      <wp:effectExtent l="0" t="0" r="13335" b="13335"/>
                      <wp:wrapNone/>
                      <wp:docPr id="36765" name="48 Elipse"/>
                      <wp:cNvGraphicFramePr/>
                      <a:graphic xmlns:a="http://schemas.openxmlformats.org/drawingml/2006/main">
                        <a:graphicData uri="http://schemas.microsoft.com/office/word/2010/wordprocessingShape">
                          <wps:wsp>
                            <wps:cNvSpPr/>
                            <wps:spPr>
                              <a:xfrm>
                                <a:off x="0" y="0"/>
                                <a:ext cx="767715" cy="310515"/>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463545" w14:textId="77777777" w:rsidR="00303DDF" w:rsidRPr="004C5DAA" w:rsidRDefault="00303DDF" w:rsidP="00E13328">
                                  <w:pPr>
                                    <w:jc w:val="center"/>
                                    <w:rPr>
                                      <w:rFonts w:ascii="Century Gothic" w:hAnsi="Century Gothic"/>
                                      <w:sz w:val="20"/>
                                    </w:rPr>
                                  </w:pPr>
                                  <w:r w:rsidRPr="004C5DAA">
                                    <w:rPr>
                                      <w:rFonts w:ascii="Century Gothic" w:hAnsi="Century Gothic"/>
                                      <w:color w:val="000000" w:themeColor="text1"/>
                                      <w:sz w:val="20"/>
                                    </w:rPr>
                                    <w:t>Inicio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9D7FBC" id="_x0000_s1312" style="position:absolute;margin-left:40.85pt;margin-top:6.1pt;width:60.45pt;height:24.45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5vbjQIAAH0FAAAOAAAAZHJzL2Uyb0RvYy54bWysVEtv2zAMvg/YfxB0X21nTbMFdYqgRYcB&#10;RRu0HXpWZKkWIIuapMTOfv0o+ZFgLXYYloNDiR8/PkTy8qprNNkL5xWYkhZnOSXCcKiUeS3pj+fb&#10;T18o8YGZimkwoqQH4enV6uOHy9YuxQxq0JVwBEmMX7a2pHUIdpllnteiYf4MrDColOAaFvDoXrPK&#10;sRbZG53N8vwia8FV1gEX3uPtTa+kq8QvpeDhQUovAtElxdhC+rr03cZvtrpky1fHbK34EAb7hyga&#10;pgw6nahuWGBk59QbqkZxBx5kOOPQZCCl4iLlgNkU+R/ZPNXMipQLFsfbqUz+/9Hy+/2T3TgsQ2v9&#10;0qMYs+ika+I/xke6VKzDVCzRBcLxcnGxWBRzSjiqPhf5HGVkyY7G1vnwTUBDolBSobWyPqbDlmx/&#10;50OPHlHx2sCt0jo9iTakjbyLeTLwoFUVlRGWmkNca0f2DJ81dMXg+QSFcWiD4RyzSlI4aBEptHkU&#10;kqgK85j1DmLDHTkZ58KEolfVrBK9q3mOv9HZaJGSToSRWWKQE/dAMCJ7kpG7z3/AR1OR+nUyzv8W&#10;WG88WSTPYMJk3CgD7j0CjVkNnnv8WKS+NLFKodt2WBsszSIlG++2UB02jjjoJ8hbfqvwWe+YDxvm&#10;cGRwuHANhAf8SA34djBIlNTgfr13H/HYyailpMURLKn/uWNOUKK/G+zxr8X5eZzZdDifL2Z4cKea&#10;7anG7JprwHYocOFYnsSID3oUpYPmBbfFOnpFFTMcfZeUBzcerkO/GnDfcLFeJxjOqWXhzjxZHslj&#10;pWPPPncvzNmhtwMOxT2M4/qmv3tstDSw3gWQKjX/sa7DG+CMp2Ya9lFcIqfnhDpuzdVvAAAA//8D&#10;AFBLAwQUAAYACAAAACEAcHHNhN0AAAAIAQAADwAAAGRycy9kb3ducmV2LnhtbEyPzU7DMBCE70i8&#10;g7VI3Kh/ikKUxqkQFXBBlWiRuLrJNo6w11HstuHtMSc4zs5o5tt6PXvHzjjFIZAGuRDAkNrQDdRr&#10;+Ng/35XAYjLUGRcINXxjhHVzfVWbqgsXesfzLvUsl1CsjAab0lhxHluL3sRFGJGydwyTNynLqefd&#10;ZC653DuuhCi4NwPlBWtGfLLYfu1OXsNe3MvN59s2OSXd8uV1a8vlxmp9ezM/roAlnNNfGH7xMzo0&#10;mekQTtRF5jSU8iEn810pYNlXQhXADhoKKYE3Nf//QPMDAAD//wMAUEsBAi0AFAAGAAgAAAAhALaD&#10;OJL+AAAA4QEAABMAAAAAAAAAAAAAAAAAAAAAAFtDb250ZW50X1R5cGVzXS54bWxQSwECLQAUAAYA&#10;CAAAACEAOP0h/9YAAACUAQAACwAAAAAAAAAAAAAAAAAvAQAAX3JlbHMvLnJlbHNQSwECLQAUAAYA&#10;CAAAACEAYIeb240CAAB9BQAADgAAAAAAAAAAAAAAAAAuAgAAZHJzL2Uyb0RvYy54bWxQSwECLQAU&#10;AAYACAAAACEAcHHNhN0AAAAIAQAADwAAAAAAAAAAAAAAAADnBAAAZHJzL2Rvd25yZXYueG1sUEsF&#10;BgAAAAAEAAQA8wAAAPEFAAAAAA==&#10;" filled="f" strokecolor="black [3213]" strokeweight=".25pt">
                      <v:textbox>
                        <w:txbxContent>
                          <w:p w14:paraId="27463545" w14:textId="77777777" w:rsidR="00303DDF" w:rsidRPr="004C5DAA" w:rsidRDefault="00303DDF" w:rsidP="00E13328">
                            <w:pPr>
                              <w:jc w:val="center"/>
                              <w:rPr>
                                <w:rFonts w:ascii="Century Gothic" w:hAnsi="Century Gothic"/>
                                <w:sz w:val="20"/>
                              </w:rPr>
                            </w:pPr>
                            <w:r w:rsidRPr="004C5DAA">
                              <w:rPr>
                                <w:rFonts w:ascii="Century Gothic" w:hAnsi="Century Gothic"/>
                                <w:color w:val="000000" w:themeColor="text1"/>
                                <w:sz w:val="20"/>
                              </w:rPr>
                              <w:t>Inicio</w:t>
                            </w:r>
                          </w:p>
                        </w:txbxContent>
                      </v:textbox>
                    </v:oval>
                  </w:pict>
                </mc:Fallback>
              </mc:AlternateContent>
            </w:r>
          </w:p>
          <w:p w14:paraId="24D0DAC8" w14:textId="77777777" w:rsidR="00E13328" w:rsidRPr="00E70B19" w:rsidRDefault="00E13328" w:rsidP="00DF08CA">
            <w:pPr>
              <w:rPr>
                <w:rFonts w:ascii="Century Gothic" w:hAnsi="Century Gothic"/>
                <w:b/>
                <w:sz w:val="24"/>
                <w:szCs w:val="24"/>
              </w:rPr>
            </w:pPr>
          </w:p>
          <w:p w14:paraId="7B65FDC0" w14:textId="77777777" w:rsidR="00E13328" w:rsidRPr="00E70B19" w:rsidRDefault="00E13328" w:rsidP="00DF08CA">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598336" behindDoc="0" locked="0" layoutInCell="1" allowOverlap="1" wp14:anchorId="065C6698" wp14:editId="084834E9">
                      <wp:simplePos x="0" y="0"/>
                      <wp:positionH relativeFrom="column">
                        <wp:posOffset>876228</wp:posOffset>
                      </wp:positionH>
                      <wp:positionV relativeFrom="paragraph">
                        <wp:posOffset>17277</wp:posOffset>
                      </wp:positionV>
                      <wp:extent cx="0" cy="284707"/>
                      <wp:effectExtent l="0" t="0" r="19050" b="20320"/>
                      <wp:wrapNone/>
                      <wp:docPr id="95" name="50 Conector recto"/>
                      <wp:cNvGraphicFramePr/>
                      <a:graphic xmlns:a="http://schemas.openxmlformats.org/drawingml/2006/main">
                        <a:graphicData uri="http://schemas.microsoft.com/office/word/2010/wordprocessingShape">
                          <wps:wsp>
                            <wps:cNvCnPr/>
                            <wps:spPr>
                              <a:xfrm>
                                <a:off x="0" y="0"/>
                                <a:ext cx="0" cy="28470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F7CF89B" id="50 Conector recto" o:spid="_x0000_s1026" style="position:absolute;z-index:251598336;visibility:visible;mso-wrap-style:square;mso-wrap-distance-left:9pt;mso-wrap-distance-top:0;mso-wrap-distance-right:9pt;mso-wrap-distance-bottom:0;mso-position-horizontal:absolute;mso-position-horizontal-relative:text;mso-position-vertical:absolute;mso-position-vertical-relative:text" from="69pt,1.35pt" to="69pt,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v7krwEAANMDAAAOAAAAZHJzL2Uyb0RvYy54bWysU01v2zAMvQ/YfxB0X+QEw1oYcXpo0V2G&#10;rdjHD1BlKhYgiYKkxc6/HyUndrENGDbsQosU3yP5RO/vJmfZCWIy6Du+3TScgVfYG3/s+Levj29u&#10;OUtZ+l5a9NDxMyR+d3j9aj+GFnY4oO0hMiLxqR1Dx4ecQytEUgM4mTYYwNOlxuhkJjceRR/lSOzO&#10;il3TvBMjxj5EVJASRR/mS36o/FqDyp+0TpCZ7Tj1lquN1T4XKw572R6jDINRlzbkP3ThpPFUdKF6&#10;kFmy79H8QuWMiphQ541CJ1Bro6DOQNNsm5+m+TLIAHUWEieFRab0/2jVx9O9f4okwxhSm8JTLFNM&#10;Orrypf7YVMU6L2LBlJmag4qiu9u3N81N0VGsuBBTfg/oWDl03BpfxpCtPH1IeU69ppSw9cUmtKZ/&#10;NNZWpywA3NvITpKeLk/bS4kXWVSwIMXaeT3ls4WZ9TNoZnrqdVur16VaOaVS4POV13rKLjBNHSzA&#10;5s/AS36BQl24vwEviFoZfV7AzniMv6u+SqHn/KsC89xFgmfsz/VNqzS0OfVxLlteVvOlX+Hrv3j4&#10;AQAA//8DAFBLAwQUAAYACAAAACEAumSVTNwAAAAIAQAADwAAAGRycy9kb3ducmV2LnhtbEyPMU/D&#10;MBCFdyT+g3VIbNShlDYKuVQIwYJYEjrA5sbXOCI+p7HThH+PywLjp3d69718O9tOnGjwrWOE20UC&#10;grh2uuUGYff+cpOC8EGxVp1jQvgmD9vi8iJXmXYTl3SqQiNiCftMIZgQ+kxKXxuyyi9cTxyzgxus&#10;ChGHRupBTbHcdnKZJGtpVcvxg1E9PRmqv6rRIrwe3/xutS6fy49jWk2fh9E0jhCvr+bHBxCB5vB3&#10;DGf9qA5FdNq7kbUXXeS7NG4JCMsNiHP+y3uE1eYeZJHL/wOKHwAAAP//AwBQSwECLQAUAAYACAAA&#10;ACEAtoM4kv4AAADhAQAAEwAAAAAAAAAAAAAAAAAAAAAAW0NvbnRlbnRfVHlwZXNdLnhtbFBLAQIt&#10;ABQABgAIAAAAIQA4/SH/1gAAAJQBAAALAAAAAAAAAAAAAAAAAC8BAABfcmVscy8ucmVsc1BLAQIt&#10;ABQABgAIAAAAIQAkDv7krwEAANMDAAAOAAAAAAAAAAAAAAAAAC4CAABkcnMvZTJvRG9jLnhtbFBL&#10;AQItABQABgAIAAAAIQC6ZJVM3AAAAAgBAAAPAAAAAAAAAAAAAAAAAAkEAABkcnMvZG93bnJldi54&#10;bWxQSwUGAAAAAAQABADzAAAAEgUAAAAA&#10;" strokecolor="black [3213]"/>
                  </w:pict>
                </mc:Fallback>
              </mc:AlternateContent>
            </w:r>
          </w:p>
          <w:p w14:paraId="12C49973" w14:textId="77777777" w:rsidR="00E13328" w:rsidRPr="00E70B19" w:rsidRDefault="00E13328" w:rsidP="00DF08CA">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565568" behindDoc="0" locked="0" layoutInCell="1" allowOverlap="1" wp14:anchorId="0D11CE8B" wp14:editId="55229274">
                      <wp:simplePos x="0" y="0"/>
                      <wp:positionH relativeFrom="column">
                        <wp:posOffset>26035</wp:posOffset>
                      </wp:positionH>
                      <wp:positionV relativeFrom="paragraph">
                        <wp:posOffset>113665</wp:posOffset>
                      </wp:positionV>
                      <wp:extent cx="1800000" cy="540000"/>
                      <wp:effectExtent l="0" t="0" r="10160" b="12700"/>
                      <wp:wrapNone/>
                      <wp:docPr id="36766" name="4 Rectángulo"/>
                      <wp:cNvGraphicFramePr/>
                      <a:graphic xmlns:a="http://schemas.openxmlformats.org/drawingml/2006/main">
                        <a:graphicData uri="http://schemas.microsoft.com/office/word/2010/wordprocessingShape">
                          <wps:wsp>
                            <wps:cNvSpPr/>
                            <wps:spPr>
                              <a:xfrm>
                                <a:off x="0" y="0"/>
                                <a:ext cx="1800000" cy="54000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766F35" w14:textId="77777777" w:rsidR="00303DDF" w:rsidRPr="00F65489" w:rsidRDefault="00303DDF" w:rsidP="00E13328">
                                  <w:pPr>
                                    <w:jc w:val="center"/>
                                    <w:rPr>
                                      <w:rFonts w:ascii="Century Gothic" w:hAnsi="Century Gothic"/>
                                      <w:color w:val="000000" w:themeColor="text1"/>
                                      <w:sz w:val="18"/>
                                      <w:szCs w:val="18"/>
                                    </w:rPr>
                                  </w:pPr>
                                  <w:r w:rsidRPr="00F65489">
                                    <w:rPr>
                                      <w:rFonts w:ascii="Century Gothic" w:hAnsi="Century Gothic"/>
                                      <w:color w:val="000000" w:themeColor="text1"/>
                                      <w:sz w:val="18"/>
                                      <w:szCs w:val="18"/>
                                    </w:rPr>
                                    <w:t>Recibir y revisar documentación entrante, sellando el acuse.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11CE8B" id="_x0000_s1313" style="position:absolute;margin-left:2.05pt;margin-top:8.95pt;width:141.75pt;height:42.5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koRhQIAAHsFAAAOAAAAZHJzL2Uyb0RvYy54bWysVM1u2zAMvg/YOwi6r46zZO2COkXQosOA&#10;og3aDj0rslQbkEWNUmJnTz9KdpygK3YY5oNMieTHf15edY1hO4W+Blvw/GzCmbISytq+FvzH8+2n&#10;C858ELYUBqwq+F55frX8+OGydQs1hQpMqZARiPWL1hW8CsEtsszLSjXCn4FTlpgasBGBrvialSha&#10;Qm9MNp1MvmQtYOkQpPKeXm96Jl8mfK2VDA9aexWYKTj5FtKJ6dzEM1teisUrClfVcnBD/IMXjagt&#10;GR2hbkQQbIv1H1BNLRE86HAmoclA61qqFANFk0/eRPNUCadSLJQc78Y0+f8HK+93T26NlIbW+YUn&#10;MkbRaWzin/xjXUrWfkyW6gKT9JhfTOLHmSTefJZogsmO2g59+KagYZEoOFIxUo7E7s6HXvQgEo1Z&#10;uK2NSQUxlrUF/5yfz5OCB1OXkRnFUmuoa4NsJ6iooctjEcnsiRTdjKXHY0yJCnujIoSxj0qzuqQo&#10;pr2B2G5HTCGlsiHvWZUoVW9qfhLj6EUynQAjsiYnR+wB4H3s3udBPqqq1K2j8uRvjvXKo0ayDDaM&#10;yk1tAd8DMBTVYLmXPySpT03MUug2HeWGUnOeZOPbBsr9GhlCPz/eyduaanonfFgLpIGhNqAlEB7o&#10;0AaodjBQnFWAv957j/LUx8TlrKUBLLj/uRWoODPfLXX413w2ixObLrP5+ZQueMrZnHLstrkGaoec&#10;1o2TiYzywRxIjdC80K5YRavEElaS7YLLgIfLdegXA20bqVarJEZT6kS4s09ORvCY6dizz92LQDc0&#10;dqCRuIfDsIrFm/7uZaOmhdU2gK5T8x/zOtSAJjw107CN4go5vSep485c/gYAAP//AwBQSwMEFAAG&#10;AAgAAAAhAJHIdxXcAAAACAEAAA8AAABkcnMvZG93bnJldi54bWxMj8FOwzAQRO9I/IO1SFwQtRtB&#10;m4Y4FULKFYlSwdWNlyQQr6PYaZK/ZznR486M3s7k+9l14oxDaD1pWK8UCKTK25ZqDcf38j4FEaIh&#10;azpPqGHBAPvi+io3mfUTveH5EGvBEAqZ0dDE2GdShqpBZ8LK90jsffnBmcjnUEs7mInhrpOJUhvp&#10;TEv8oTE9vjRY/RxGp+HhM9x9pK9yUdEdv51bysdxKrW+vZmfn0BEnON/GP7qc3UouNPJj2SD6Jix&#10;5iDL2x0ItpN0uwFxYkElO5BFLi8HFL8AAAD//wMAUEsBAi0AFAAGAAgAAAAhALaDOJL+AAAA4QEA&#10;ABMAAAAAAAAAAAAAAAAAAAAAAFtDb250ZW50X1R5cGVzXS54bWxQSwECLQAUAAYACAAAACEAOP0h&#10;/9YAAACUAQAACwAAAAAAAAAAAAAAAAAvAQAAX3JlbHMvLnJlbHNQSwECLQAUAAYACAAAACEAyfZK&#10;EYUCAAB7BQAADgAAAAAAAAAAAAAAAAAuAgAAZHJzL2Uyb0RvYy54bWxQSwECLQAUAAYACAAAACEA&#10;kch3FdwAAAAIAQAADwAAAAAAAAAAAAAAAADfBAAAZHJzL2Rvd25yZXYueG1sUEsFBgAAAAAEAAQA&#10;8wAAAOgFAAAAAA==&#10;" filled="f" strokecolor="black [3213]" strokeweight=".25pt">
                      <v:textbox>
                        <w:txbxContent>
                          <w:p w14:paraId="4B766F35" w14:textId="77777777" w:rsidR="00303DDF" w:rsidRPr="00F65489" w:rsidRDefault="00303DDF" w:rsidP="00E13328">
                            <w:pPr>
                              <w:jc w:val="center"/>
                              <w:rPr>
                                <w:rFonts w:ascii="Century Gothic" w:hAnsi="Century Gothic"/>
                                <w:color w:val="000000" w:themeColor="text1"/>
                                <w:sz w:val="18"/>
                                <w:szCs w:val="18"/>
                              </w:rPr>
                            </w:pPr>
                            <w:r w:rsidRPr="00F65489">
                              <w:rPr>
                                <w:rFonts w:ascii="Century Gothic" w:hAnsi="Century Gothic"/>
                                <w:color w:val="000000" w:themeColor="text1"/>
                                <w:sz w:val="18"/>
                                <w:szCs w:val="18"/>
                              </w:rPr>
                              <w:t>Recibir y revisar documentación entrante, sellando el acuse.</w:t>
                            </w:r>
                          </w:p>
                        </w:txbxContent>
                      </v:textbox>
                    </v:rect>
                  </w:pict>
                </mc:Fallback>
              </mc:AlternateContent>
            </w:r>
          </w:p>
          <w:p w14:paraId="1B3F9D6E" w14:textId="77777777" w:rsidR="00E13328" w:rsidRPr="00E70B19" w:rsidRDefault="00E13328" w:rsidP="00DF08CA">
            <w:pPr>
              <w:rPr>
                <w:rFonts w:ascii="Century Gothic" w:hAnsi="Century Gothic"/>
                <w:b/>
                <w:sz w:val="24"/>
                <w:szCs w:val="24"/>
              </w:rPr>
            </w:pPr>
          </w:p>
          <w:p w14:paraId="728757D4" w14:textId="77777777" w:rsidR="00E13328" w:rsidRPr="00E70B19" w:rsidRDefault="00E13328" w:rsidP="00DF08CA">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575808" behindDoc="0" locked="0" layoutInCell="1" allowOverlap="1" wp14:anchorId="0BC29C64" wp14:editId="2A5954BE">
                      <wp:simplePos x="0" y="0"/>
                      <wp:positionH relativeFrom="column">
                        <wp:posOffset>3859529</wp:posOffset>
                      </wp:positionH>
                      <wp:positionV relativeFrom="paragraph">
                        <wp:posOffset>310514</wp:posOffset>
                      </wp:positionV>
                      <wp:extent cx="1186815" cy="438151"/>
                      <wp:effectExtent l="38100" t="0" r="32385" b="114300"/>
                      <wp:wrapNone/>
                      <wp:docPr id="36767" name="16 Conector angular"/>
                      <wp:cNvGraphicFramePr/>
                      <a:graphic xmlns:a="http://schemas.openxmlformats.org/drawingml/2006/main">
                        <a:graphicData uri="http://schemas.microsoft.com/office/word/2010/wordprocessingShape">
                          <wps:wsp>
                            <wps:cNvCnPr/>
                            <wps:spPr>
                              <a:xfrm rot="10800000" flipV="1">
                                <a:off x="0" y="0"/>
                                <a:ext cx="1186815" cy="438151"/>
                              </a:xfrm>
                              <a:prstGeom prst="bentConnector3">
                                <a:avLst>
                                  <a:gd name="adj1" fmla="val -17"/>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D4CE8C" id="16 Conector angular" o:spid="_x0000_s1026" type="#_x0000_t34" style="position:absolute;margin-left:303.9pt;margin-top:24.45pt;width:93.45pt;height:34.5pt;rotation:180;flip:y;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gkS7gEAAEAEAAAOAAAAZHJzL2Uyb0RvYy54bWysU8uOEzEQvCPxD5bvm5nZhSWKMtlDluWC&#10;YMUCd8ePxMh2W22TSf6etjOZ8JIQCB8sP7qqu8rt5d3BO7bXmCyEnnezljMdJCgbtj3/9PHhas5Z&#10;yiIo4SDonh914ner58+WQ1zoa9iBUxoZkYS0GGLPdznHRdMkudNepBlEHejSAHqRaYvbRqEYiN27&#10;5rptb5sBUEUEqVOi0/vTJV9VfmO0zO+NSToz13OqLdcZ67wpc7NaisUWRdxZOZYh/qEKL2ygpBPV&#10;vciCfUX7C5W3EiGByTMJvgFjrNRVA6np2p/UPO1E1FULmZPiZFP6f7Ty3X4dHpFsGGJapPiIRcXB&#10;oGcI5FbXztsyODPOxs90UGVS4exQXTxOLupDZpIOu25+O+9ecibp7sUNLbtic3OiLfQRU36jwbOy&#10;6PlGh7yGEOixAG8qv9i/Tbn6qVgQnhpHqC8dFeEdPc9eOHbVvRpZx1jiP/MWoAtlTuCserDO1U1p&#10;Kr12yIig5/lwruuHqCysex0Uy8dY0iLCMCYqlM3FprrKR6dP6T5ow6wq+quC2sGXZEJKUnlO6AJF&#10;F5ih0iZg+2fgGF+gunb334AnRM0MIU9gbwPg77JfPDKn+LMDJ93Fgg2oY22gag21aX3q8UuVf/D9&#10;vsIvH3/1DQAA//8DAFBLAwQUAAYACAAAACEAsGPEpeEAAAAKAQAADwAAAGRycy9kb3ducmV2Lnht&#10;bEyPwU7DMBBE70j8g7VIXFBrF1VNE+JUBVEuVJVIe4CbGy9JRLyOYrcNf89yguNqnmbe5qvRdeKM&#10;Q2g9aZhNFQikytuWag2H/WayBBGiIWs6T6jhGwOsiuur3GTWX+gNz2WsBZdQyIyGJsY+kzJUDToT&#10;pr5H4uzTD85EPoda2sFcuNx18l6phXSmJV5oTI9PDVZf5clpiLsSN2rE9faZPprD4+tu+/5yp/Xt&#10;zbh+ABFxjH8w/OqzOhTsdPQnskF0GhYqYfWoYb5MQTCQpPMExJHJWZKCLHL5/4XiBwAA//8DAFBL&#10;AQItABQABgAIAAAAIQC2gziS/gAAAOEBAAATAAAAAAAAAAAAAAAAAAAAAABbQ29udGVudF9UeXBl&#10;c10ueG1sUEsBAi0AFAAGAAgAAAAhADj9If/WAAAAlAEAAAsAAAAAAAAAAAAAAAAALwEAAF9yZWxz&#10;Ly5yZWxzUEsBAi0AFAAGAAgAAAAhAL3qCRLuAQAAQAQAAA4AAAAAAAAAAAAAAAAALgIAAGRycy9l&#10;Mm9Eb2MueG1sUEsBAi0AFAAGAAgAAAAhALBjxKXhAAAACgEAAA8AAAAAAAAAAAAAAAAASAQAAGRy&#10;cy9kb3ducmV2LnhtbFBLBQYAAAAABAAEAPMAAABWBQAAAAA=&#10;" adj="-4" strokecolor="black [3213]">
                      <v:stroke endarrow="open"/>
                    </v:shape>
                  </w:pict>
                </mc:Fallback>
              </mc:AlternateContent>
            </w:r>
            <w:r>
              <w:rPr>
                <w:rFonts w:ascii="Century Gothic" w:hAnsi="Century Gothic"/>
                <w:b/>
                <w:noProof/>
                <w:sz w:val="24"/>
                <w:szCs w:val="24"/>
                <w:lang w:eastAsia="es-MX"/>
              </w:rPr>
              <mc:AlternateContent>
                <mc:Choice Requires="wps">
                  <w:drawing>
                    <wp:anchor distT="0" distB="0" distL="114300" distR="114300" simplePos="0" relativeHeight="251571712" behindDoc="0" locked="0" layoutInCell="1" allowOverlap="1" wp14:anchorId="5BB15094" wp14:editId="4014C661">
                      <wp:simplePos x="0" y="0"/>
                      <wp:positionH relativeFrom="column">
                        <wp:posOffset>1825134</wp:posOffset>
                      </wp:positionH>
                      <wp:positionV relativeFrom="paragraph">
                        <wp:posOffset>26586</wp:posOffset>
                      </wp:positionV>
                      <wp:extent cx="2346385" cy="0"/>
                      <wp:effectExtent l="0" t="76200" r="15875" b="114300"/>
                      <wp:wrapNone/>
                      <wp:docPr id="36768" name="12 Conector recto de flecha"/>
                      <wp:cNvGraphicFramePr/>
                      <a:graphic xmlns:a="http://schemas.openxmlformats.org/drawingml/2006/main">
                        <a:graphicData uri="http://schemas.microsoft.com/office/word/2010/wordprocessingShape">
                          <wps:wsp>
                            <wps:cNvCnPr/>
                            <wps:spPr>
                              <a:xfrm>
                                <a:off x="0" y="0"/>
                                <a:ext cx="2346385" cy="0"/>
                              </a:xfrm>
                              <a:prstGeom prst="straightConnector1">
                                <a:avLst/>
                              </a:prstGeom>
                              <a:ln w="31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53795129" id="12 Conector recto de flecha" o:spid="_x0000_s1026" type="#_x0000_t32" style="position:absolute;margin-left:143.7pt;margin-top:2.1pt;width:184.75pt;height:0;z-index:251571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V7U1AEAAAQEAAAOAAAAZHJzL2Uyb0RvYy54bWysU8tu2zAQvBfoPxC815LtJg0Eyzk4TS9F&#10;G/TxAQxFWgQoLrFkLenvu6RsqUl7aZALJXJ3dmeGy93t0Fl2UhgMuJqvVyVnyklojDvW/OeP+3c3&#10;nIUoXCMsOFXzUQV+u3/7Ztf7Sm2gBdsoZFTEhar3NW9j9FVRBNmqToQVeOUoqAE7EWmLx6JB0VP1&#10;zhabsrwuesDGI0gVAp3eTUG+z/W1VjJ+1TqoyGzNiVvMK+b1Ma3FfieqIwrfGnmmIV7AohPGUdO5&#10;1J2Igv1C81epzkiEADquJHQFaG2kyhpIzbp8puZ7K7zKWsic4GebwuuVlV9OB/eAZEPvQxX8AyYV&#10;g8YufYkfG7JZ42yWGiKTdLjZvr/e3lxxJi+xYgF6DPGTgo6ln5qHiMIc23gA5+hKANfZLHH6HCK1&#10;JuAFkLpax/qab9cfrnJWAGuae2NtiuXBUAeL7CToSuOwTldIBZ5kRWHsR9ewOHqaOYEI/TnNOspe&#10;pOa/OFo19f2mNDMNiZv4PWsmpFQuXhpaR9kJponaDCwnyml8F5ZPgef8BFV5Qv8HPCNyZ3BxBnfG&#10;Af6r++KRnvIvDky6kwWP0Ix5CLI1NGrZ0vOzSLP85z7Dl8e7/w0AAP//AwBQSwMEFAAGAAgAAAAh&#10;AB2nfzfbAAAABwEAAA8AAABkcnMvZG93bnJldi54bWxMjsFOwzAQRO9I/IO1SNyo0yhNS4hTARJI&#10;3KDQiqNrL0nUeB1iNw1/z8IFjqMZvXnlenKdGHEIrScF81kCAsl421Kt4O314WoFIkRNVneeUMEX&#10;BlhX52elLqw/0QuOm1gLhlAotIImxr6QMpgGnQ4z3yNx9+EHpyPHoZZ20CeGu06mSZJLp1vih0b3&#10;eN+gOWyOjinPmTHzx4VNdsvD05beP/3dmCt1eTHd3oCIOMW/MfzoszpU7LT3R7JBdArS1TLjqYIs&#10;BcF9vsivQex/s6xK+d+/+gYAAP//AwBQSwECLQAUAAYACAAAACEAtoM4kv4AAADhAQAAEwAAAAAA&#10;AAAAAAAAAAAAAAAAW0NvbnRlbnRfVHlwZXNdLnhtbFBLAQItABQABgAIAAAAIQA4/SH/1gAAAJQB&#10;AAALAAAAAAAAAAAAAAAAAC8BAABfcmVscy8ucmVsc1BLAQItABQABgAIAAAAIQCOiV7U1AEAAAQE&#10;AAAOAAAAAAAAAAAAAAAAAC4CAABkcnMvZTJvRG9jLnhtbFBLAQItABQABgAIAAAAIQAdp3832wAA&#10;AAcBAAAPAAAAAAAAAAAAAAAAAC4EAABkcnMvZG93bnJldi54bWxQSwUGAAAAAAQABADzAAAANgUA&#10;AAAA&#10;" strokecolor="black [3213]" strokeweight=".25pt">
                      <v:stroke endarrow="open"/>
                    </v:shape>
                  </w:pict>
                </mc:Fallback>
              </mc:AlternateContent>
            </w:r>
          </w:p>
          <w:p w14:paraId="4D415C2C" w14:textId="77777777" w:rsidR="00E13328" w:rsidRPr="00E70B19" w:rsidRDefault="00E13328" w:rsidP="00DF08CA">
            <w:pPr>
              <w:rPr>
                <w:rFonts w:ascii="Century Gothic" w:hAnsi="Century Gothic"/>
                <w:b/>
                <w:sz w:val="24"/>
                <w:szCs w:val="24"/>
              </w:rPr>
            </w:pPr>
          </w:p>
          <w:p w14:paraId="5F79DD13" w14:textId="77777777" w:rsidR="00E13328" w:rsidRPr="00E70B19" w:rsidRDefault="00E13328" w:rsidP="00DF08CA">
            <w:pPr>
              <w:rPr>
                <w:rFonts w:ascii="Century Gothic" w:hAnsi="Century Gothic"/>
                <w:b/>
                <w:sz w:val="24"/>
                <w:szCs w:val="24"/>
              </w:rPr>
            </w:pPr>
          </w:p>
          <w:p w14:paraId="6122FA9E" w14:textId="77777777" w:rsidR="00E13328" w:rsidRPr="00E70B19" w:rsidRDefault="00E13328" w:rsidP="00DF08CA">
            <w:pPr>
              <w:rPr>
                <w:rFonts w:ascii="Century Gothic" w:hAnsi="Century Gothic"/>
                <w:b/>
                <w:sz w:val="24"/>
                <w:szCs w:val="24"/>
              </w:rPr>
            </w:pPr>
          </w:p>
          <w:p w14:paraId="15F55BA3" w14:textId="77777777" w:rsidR="00E13328" w:rsidRPr="00E70B19" w:rsidRDefault="00E13328" w:rsidP="00DF08CA">
            <w:pPr>
              <w:rPr>
                <w:rFonts w:ascii="Century Gothic" w:hAnsi="Century Gothic"/>
                <w:b/>
                <w:sz w:val="24"/>
                <w:szCs w:val="24"/>
              </w:rPr>
            </w:pPr>
          </w:p>
          <w:p w14:paraId="00C946B3" w14:textId="77777777" w:rsidR="00E13328" w:rsidRPr="00E70B19" w:rsidRDefault="00E13328" w:rsidP="00DF08CA">
            <w:pPr>
              <w:rPr>
                <w:rFonts w:ascii="Century Gothic" w:hAnsi="Century Gothic"/>
                <w:b/>
                <w:sz w:val="24"/>
                <w:szCs w:val="24"/>
              </w:rPr>
            </w:pPr>
          </w:p>
          <w:p w14:paraId="44A9E345" w14:textId="77777777" w:rsidR="00E13328" w:rsidRPr="00E70B19" w:rsidRDefault="00E13328" w:rsidP="00DF08CA">
            <w:pPr>
              <w:rPr>
                <w:rFonts w:ascii="Century Gothic" w:hAnsi="Century Gothic"/>
                <w:b/>
                <w:sz w:val="24"/>
                <w:szCs w:val="24"/>
              </w:rPr>
            </w:pPr>
          </w:p>
          <w:p w14:paraId="4480A848" w14:textId="77777777" w:rsidR="00E13328" w:rsidRPr="00E70B19" w:rsidRDefault="00E13328" w:rsidP="00DF08CA">
            <w:pPr>
              <w:rPr>
                <w:rFonts w:ascii="Century Gothic" w:hAnsi="Century Gothic"/>
                <w:b/>
                <w:sz w:val="24"/>
                <w:szCs w:val="24"/>
              </w:rPr>
            </w:pPr>
          </w:p>
          <w:p w14:paraId="16C4ABC6" w14:textId="77777777" w:rsidR="00E13328" w:rsidRPr="00E70B19" w:rsidRDefault="00E13328" w:rsidP="00DF08CA">
            <w:pPr>
              <w:rPr>
                <w:rFonts w:ascii="Century Gothic" w:hAnsi="Century Gothic"/>
                <w:b/>
                <w:sz w:val="24"/>
                <w:szCs w:val="24"/>
              </w:rPr>
            </w:pPr>
          </w:p>
          <w:p w14:paraId="11FE87B3" w14:textId="77777777" w:rsidR="00E13328" w:rsidRPr="00E70B19" w:rsidRDefault="00E13328" w:rsidP="00DF08CA">
            <w:pPr>
              <w:rPr>
                <w:rFonts w:ascii="Century Gothic" w:hAnsi="Century Gothic"/>
                <w:b/>
                <w:sz w:val="24"/>
                <w:szCs w:val="24"/>
              </w:rPr>
            </w:pPr>
          </w:p>
          <w:p w14:paraId="6CA89D6A" w14:textId="77777777" w:rsidR="00E13328" w:rsidRPr="00E70B19" w:rsidRDefault="00E13328" w:rsidP="00DF08CA">
            <w:pPr>
              <w:rPr>
                <w:rFonts w:ascii="Century Gothic" w:hAnsi="Century Gothic"/>
                <w:b/>
                <w:sz w:val="24"/>
                <w:szCs w:val="24"/>
              </w:rPr>
            </w:pPr>
          </w:p>
          <w:p w14:paraId="1BABDEFA" w14:textId="77777777" w:rsidR="00E13328" w:rsidRPr="00E70B19" w:rsidRDefault="00E13328" w:rsidP="00DF08CA">
            <w:pPr>
              <w:rPr>
                <w:rFonts w:ascii="Century Gothic" w:hAnsi="Century Gothic"/>
                <w:b/>
                <w:sz w:val="24"/>
                <w:szCs w:val="24"/>
              </w:rPr>
            </w:pPr>
          </w:p>
          <w:p w14:paraId="2B95CCDA" w14:textId="77777777" w:rsidR="00E13328" w:rsidRPr="00E70B19" w:rsidRDefault="00E13328" w:rsidP="00DF08CA">
            <w:pPr>
              <w:rPr>
                <w:rFonts w:ascii="Century Gothic" w:hAnsi="Century Gothic"/>
                <w:b/>
                <w:sz w:val="24"/>
                <w:szCs w:val="24"/>
              </w:rPr>
            </w:pPr>
          </w:p>
          <w:p w14:paraId="2CE08B3B" w14:textId="77777777" w:rsidR="00E13328" w:rsidRDefault="00E13328" w:rsidP="00DF08CA">
            <w:pPr>
              <w:rPr>
                <w:rFonts w:ascii="Century Gothic" w:hAnsi="Century Gothic"/>
                <w:b/>
                <w:sz w:val="24"/>
                <w:szCs w:val="24"/>
              </w:rPr>
            </w:pPr>
            <w:r>
              <w:rPr>
                <w:noProof/>
                <w:lang w:eastAsia="es-MX"/>
              </w:rPr>
              <mc:AlternateContent>
                <mc:Choice Requires="wps">
                  <w:drawing>
                    <wp:anchor distT="0" distB="0" distL="114300" distR="114300" simplePos="0" relativeHeight="251590144" behindDoc="0" locked="0" layoutInCell="1" allowOverlap="1" wp14:anchorId="41269BDC" wp14:editId="780B4A68">
                      <wp:simplePos x="0" y="0"/>
                      <wp:positionH relativeFrom="column">
                        <wp:posOffset>1325562</wp:posOffset>
                      </wp:positionH>
                      <wp:positionV relativeFrom="paragraph">
                        <wp:posOffset>124778</wp:posOffset>
                      </wp:positionV>
                      <wp:extent cx="426087" cy="1187451"/>
                      <wp:effectExtent l="95568" t="18732" r="31432" b="50483"/>
                      <wp:wrapNone/>
                      <wp:docPr id="36769" name="41 Conector angular"/>
                      <wp:cNvGraphicFramePr/>
                      <a:graphic xmlns:a="http://schemas.openxmlformats.org/drawingml/2006/main">
                        <a:graphicData uri="http://schemas.microsoft.com/office/word/2010/wordprocessingShape">
                          <wps:wsp>
                            <wps:cNvCnPr/>
                            <wps:spPr>
                              <a:xfrm rot="5400000">
                                <a:off x="0" y="0"/>
                                <a:ext cx="426087" cy="1187451"/>
                              </a:xfrm>
                              <a:prstGeom prst="bentConnector3">
                                <a:avLst>
                                  <a:gd name="adj1" fmla="val -1092"/>
                                </a:avLst>
                              </a:prstGeom>
                              <a:ln w="31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60941A" id="41 Conector angular" o:spid="_x0000_s1026" type="#_x0000_t34" style="position:absolute;margin-left:104.35pt;margin-top:9.85pt;width:33.55pt;height:93.5pt;rotation:90;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85k+AEAAEAEAAAOAAAAZHJzL2Uyb0RvYy54bWysU01z0zAUvDPDf9Do3thOkyZk4vSQUi4M&#10;dAr8AEUfiRhJTyOJOPn3PMmOQwsXGHzQ2Nbbfburp/X9yRpylCFqcC1tJjUl0nEQ2u1b+u3r482S&#10;kpiYE8yAky09y0jvN2/frDu/klM4gBEyECRxcdX5lh5S8quqivwgLYsT8NLhpoJgWcLPsK9EYB2y&#10;W1NN6/qu6iAIH4DLGPHvQ79JN4VfKcnTZ6WiTMS0FLWlsoay7vJabdZstQ/MHzQfZLB/UGGZdth0&#10;pHpgiZEfQf9GZTUPEEGlCQdbgVKay+IB3TT1KzdfDszL4gXDiX6MKf4/Wv7puHVPAWPofFxF/xSy&#10;i5MKlgTAtOazOj/FG6olpxLdeYxOnhLh+HM2vauXC0o4bjXNcjGbNznbqufKnD7E9EGCJfmlpTvp&#10;0hacwxOCcFv42fFjTCVEQRyzOC1MfG8oUdbgmRyZITdN/W468A7V2OHCnKHGka6lt81iXigjGC0e&#10;tTF5rwyV3JpAkKul6XSR+KIqMW3eO0HS2WcFIUA3dDQODV1jKm/pbGTf91kqogVG0fSd8wRfmzHO&#10;0fCloXFYnWEKpY3APuVXKl8Ch/oMlWW6/wY8IkpncGkEW+0g/En2NSPV118S6H3nCHYgzmWASjQ4&#10;puXUhyuV78Gv3wV+vfibnwAAAP//AwBQSwMEFAAGAAgAAAAhAF2FoijdAAAACgEAAA8AAABkcnMv&#10;ZG93bnJldi54bWxMj8FOwzAQRO9I/IO1SNyoA4UkTeNUqMCpJ0olenTjbWIRr0PstOHv2Z7gODuj&#10;2TflanKdOOEQrCcF97MEBFLtjaVGwe7j7S4HEaImoztPqOAHA6yq66tSF8af6R1P29gILqFQaAVt&#10;jH0hZahbdDrMfI/E3tEPTkeWQyPNoM9c7jr5kCSpdNoSf2h1j+sW66/t6BSsP4/ZuLcvG8pe3S63&#10;Mo2bxbdStzfT8xJExCn+heGCz+hQMdPBj2SC6Fg/5oweFWSLFAQH5vMnPhwuTpqBrEr5f0L1CwAA&#10;//8DAFBLAQItABQABgAIAAAAIQC2gziS/gAAAOEBAAATAAAAAAAAAAAAAAAAAAAAAABbQ29udGVu&#10;dF9UeXBlc10ueG1sUEsBAi0AFAAGAAgAAAAhADj9If/WAAAAlAEAAAsAAAAAAAAAAAAAAAAALwEA&#10;AF9yZWxzLy5yZWxzUEsBAi0AFAAGAAgAAAAhAFGPzmT4AQAAQAQAAA4AAAAAAAAAAAAAAAAALgIA&#10;AGRycy9lMm9Eb2MueG1sUEsBAi0AFAAGAAgAAAAhAF2FoijdAAAACgEAAA8AAAAAAAAAAAAAAAAA&#10;UgQAAGRycy9kb3ducmV2LnhtbFBLBQYAAAAABAAEAPMAAABcBQAAAAA=&#10;" adj="-236" strokecolor="black [3213]" strokeweight=".25pt">
                      <v:stroke endarrow="open"/>
                    </v:shape>
                  </w:pict>
                </mc:Fallback>
              </mc:AlternateContent>
            </w:r>
          </w:p>
          <w:p w14:paraId="3D4A2D93" w14:textId="77777777" w:rsidR="00E13328" w:rsidRDefault="00E13328" w:rsidP="00DF08CA">
            <w:pPr>
              <w:rPr>
                <w:rFonts w:ascii="Century Gothic" w:hAnsi="Century Gothic"/>
                <w:b/>
                <w:sz w:val="24"/>
                <w:szCs w:val="24"/>
              </w:rPr>
            </w:pPr>
          </w:p>
          <w:p w14:paraId="61C343C1" w14:textId="77777777" w:rsidR="00E13328" w:rsidRDefault="00E13328" w:rsidP="00DF08CA">
            <w:pPr>
              <w:rPr>
                <w:rFonts w:ascii="Century Gothic" w:hAnsi="Century Gothic"/>
                <w:b/>
                <w:sz w:val="24"/>
                <w:szCs w:val="24"/>
              </w:rPr>
            </w:pPr>
          </w:p>
          <w:p w14:paraId="1B0B3DC6" w14:textId="77777777" w:rsidR="00E13328" w:rsidRDefault="00E13328" w:rsidP="00DF08CA">
            <w:pPr>
              <w:rPr>
                <w:rFonts w:ascii="Century Gothic" w:hAnsi="Century Gothic"/>
                <w:b/>
                <w:sz w:val="24"/>
                <w:szCs w:val="24"/>
              </w:rPr>
            </w:pPr>
          </w:p>
          <w:p w14:paraId="194D95AC" w14:textId="77777777" w:rsidR="00E13328" w:rsidRDefault="00E13328" w:rsidP="00DF08CA">
            <w:pPr>
              <w:rPr>
                <w:rFonts w:ascii="Century Gothic" w:hAnsi="Century Gothic"/>
                <w:b/>
                <w:sz w:val="24"/>
                <w:szCs w:val="24"/>
              </w:rPr>
            </w:pPr>
            <w:r w:rsidRPr="000D180E">
              <w:rPr>
                <w:rFonts w:ascii="Century Gothic" w:hAnsi="Century Gothic"/>
                <w:noProof/>
                <w:sz w:val="24"/>
                <w:szCs w:val="24"/>
                <w:lang w:eastAsia="es-MX"/>
              </w:rPr>
              <mc:AlternateContent>
                <mc:Choice Requires="wps">
                  <w:drawing>
                    <wp:anchor distT="0" distB="0" distL="114300" distR="114300" simplePos="0" relativeHeight="251601408" behindDoc="0" locked="0" layoutInCell="1" allowOverlap="1" wp14:anchorId="1323BB12" wp14:editId="64326972">
                      <wp:simplePos x="0" y="0"/>
                      <wp:positionH relativeFrom="column">
                        <wp:posOffset>737870</wp:posOffset>
                      </wp:positionH>
                      <wp:positionV relativeFrom="paragraph">
                        <wp:posOffset>181610</wp:posOffset>
                      </wp:positionV>
                      <wp:extent cx="414655" cy="393065"/>
                      <wp:effectExtent l="0" t="0" r="23495" b="26035"/>
                      <wp:wrapNone/>
                      <wp:docPr id="36770" name="121 Elipse"/>
                      <wp:cNvGraphicFramePr/>
                      <a:graphic xmlns:a="http://schemas.openxmlformats.org/drawingml/2006/main">
                        <a:graphicData uri="http://schemas.microsoft.com/office/word/2010/wordprocessingShape">
                          <wps:wsp>
                            <wps:cNvSpPr/>
                            <wps:spPr>
                              <a:xfrm>
                                <a:off x="0" y="0"/>
                                <a:ext cx="414655" cy="393065"/>
                              </a:xfrm>
                              <a:prstGeom prst="ellipse">
                                <a:avLst/>
                              </a:prstGeom>
                              <a:no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95279D" w14:textId="77777777" w:rsidR="00303DDF" w:rsidRPr="00CD30D9" w:rsidRDefault="00303DDF" w:rsidP="00E13328">
                                  <w:pPr>
                                    <w:jc w:val="center"/>
                                    <w:rPr>
                                      <w:color w:val="000000" w:themeColor="text1"/>
                                      <w:sz w:val="20"/>
                                      <w:szCs w:val="16"/>
                                    </w:rPr>
                                  </w:pPr>
                                  <w:r w:rsidRPr="00CD30D9">
                                    <w:rPr>
                                      <w:color w:val="000000" w:themeColor="text1"/>
                                      <w:sz w:val="20"/>
                                      <w:szCs w:val="16"/>
                                    </w:rPr>
                                    <w:t>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23BB12" id="121 Elipse" o:spid="_x0000_s1314" style="position:absolute;margin-left:58.1pt;margin-top:14.3pt;width:32.65pt;height:30.9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FeOkAIAAH0FAAAOAAAAZHJzL2Uyb0RvYy54bWysVN1v2yAQf5+0/wHxvtpOk3aN6lRRq06T&#10;qq5aO/WZYIiRMMeAxM7++h34I9Fa7WGaHzBwv/vdB3d3fdM1muyF8wpMSYuznBJhOFTKbEv64+X+&#10;02dKfGCmYhqMKOlBeHqz+vjhurVLMYMadCUcQRLjl60taR2CXWaZ57VomD8DKwwKJbiGBTy6bVY5&#10;1iJ7o7NZnl9kLbjKOuDCe7y964V0lfilFDx8k9KLQHRJ0beQVpfWTVyz1TVbbh2zteKDG+wfvGiY&#10;Mmh0orpjgZGdU2+oGsUdeJDhjEOTgZSKixQDRlPkf0TzXDMrUiyYHG+nNPn/R8sf98/2yWEaWuuX&#10;Hrcxik66Jv7RP9KlZB2mZIkuEI6X82J+sVhQwlF0fnWeXyxiMrOjsnU+fBHQkLgpqdBaWR/DYUu2&#10;f/ChR4+oeG3gXmmdnkQb0iJvcblICh60qqIwwlJxiFvtyJ7hs262xWD5BIV+aIPuHKNKu3DQIlJo&#10;811IoiqMY9YbiAV35GScCxOKXlSzSvSmFjl+o7FRIwWdCCOzRCcn7oFgRPYkI3cf/4CPqiLV66Sc&#10;/82xXnnSSJbBhEm5UQbcewQaoxos9/gxSX1qYpZCt+kwN5iay1nExrsNVIcnRxz0HeQtv1f4rA/M&#10;hyfmsGWwuXAMhG+4SA34djDsKKnB/XrvPuKxklFKSYstWFL/c8ecoER/NVjjV8V8Hns2HeaLyxke&#10;3Klkcyoxu+YWsBwKHDiWp23EBz1upYPmFafFOlpFETMcbZeUBzcebkM/GnDecLFeJxj2qWXhwTxb&#10;HsljpmPNvnSvzNmhtgM2xSOM7fqmvnts1DSw3gWQKhX/Ma/DG2CPp2Ia5lEcIqfnhDpOzdVvAAAA&#10;//8DAFBLAwQUAAYACAAAACEASMDafN0AAAAJAQAADwAAAGRycy9kb3ducmV2LnhtbEyPMU/DMBCF&#10;dyT+g3VILBV1EilRCHGqUsHGQtuF7RofSUR8jmKndf897gTj031677t6E8wozjS7wbKCdJ2AIG6t&#10;HrhTcDy8P5UgnEfWOFomBVdysGnu72qstL3wJ533vhOxhF2FCnrvp0pK1/Zk0K3tRBxv33Y26GOc&#10;O6lnvMRyM8osSQppcOC40ONEu57an/1iFLy+fR34uJJL6OXK5GF73eHHoNTjQ9i+gPAU/B8MN/2o&#10;Dk10OtmFtRNjzGmRRVRBVhYgbkCZ5iBOCp6THGRTy/8fNL8AAAD//wMAUEsBAi0AFAAGAAgAAAAh&#10;ALaDOJL+AAAA4QEAABMAAAAAAAAAAAAAAAAAAAAAAFtDb250ZW50X1R5cGVzXS54bWxQSwECLQAU&#10;AAYACAAAACEAOP0h/9YAAACUAQAACwAAAAAAAAAAAAAAAAAvAQAAX3JlbHMvLnJlbHNQSwECLQAU&#10;AAYACAAAACEAkBBXjpACAAB9BQAADgAAAAAAAAAAAAAAAAAuAgAAZHJzL2Uyb0RvYy54bWxQSwEC&#10;LQAUAAYACAAAACEASMDafN0AAAAJAQAADwAAAAAAAAAAAAAAAADqBAAAZHJzL2Rvd25yZXYueG1s&#10;UEsFBgAAAAAEAAQA8wAAAPQFAAAAAA==&#10;" filled="f" strokecolor="white [3212]" strokeweight=".25pt">
                      <v:textbox>
                        <w:txbxContent>
                          <w:p w14:paraId="1995279D" w14:textId="77777777" w:rsidR="00303DDF" w:rsidRPr="00CD30D9" w:rsidRDefault="00303DDF" w:rsidP="00E13328">
                            <w:pPr>
                              <w:jc w:val="center"/>
                              <w:rPr>
                                <w:color w:val="000000" w:themeColor="text1"/>
                                <w:sz w:val="20"/>
                                <w:szCs w:val="16"/>
                              </w:rPr>
                            </w:pPr>
                            <w:r w:rsidRPr="00CD30D9">
                              <w:rPr>
                                <w:color w:val="000000" w:themeColor="text1"/>
                                <w:sz w:val="20"/>
                                <w:szCs w:val="16"/>
                              </w:rPr>
                              <w:t>Si</w:t>
                            </w:r>
                          </w:p>
                        </w:txbxContent>
                      </v:textbox>
                    </v:oval>
                  </w:pict>
                </mc:Fallback>
              </mc:AlternateContent>
            </w:r>
          </w:p>
          <w:p w14:paraId="50739890" w14:textId="77777777" w:rsidR="00E13328" w:rsidRDefault="00E13328" w:rsidP="00DF08CA">
            <w:pPr>
              <w:rPr>
                <w:rFonts w:ascii="Century Gothic" w:hAnsi="Century Gothic"/>
                <w:b/>
                <w:sz w:val="24"/>
                <w:szCs w:val="24"/>
              </w:rPr>
            </w:pPr>
          </w:p>
          <w:p w14:paraId="7DB0A52D" w14:textId="77777777" w:rsidR="00E13328" w:rsidRDefault="00E13328" w:rsidP="00DF08CA">
            <w:pPr>
              <w:rPr>
                <w:rFonts w:ascii="Century Gothic" w:hAnsi="Century Gothic"/>
                <w:b/>
                <w:sz w:val="24"/>
                <w:szCs w:val="24"/>
              </w:rPr>
            </w:pPr>
          </w:p>
          <w:p w14:paraId="7CBD9985" w14:textId="77777777" w:rsidR="00E13328" w:rsidRDefault="00E13328" w:rsidP="00DF08CA">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608576" behindDoc="0" locked="0" layoutInCell="1" allowOverlap="1" wp14:anchorId="246528F5" wp14:editId="7D042961">
                      <wp:simplePos x="0" y="0"/>
                      <wp:positionH relativeFrom="column">
                        <wp:posOffset>947420</wp:posOffset>
                      </wp:positionH>
                      <wp:positionV relativeFrom="paragraph">
                        <wp:posOffset>12065</wp:posOffset>
                      </wp:positionV>
                      <wp:extent cx="0" cy="172540"/>
                      <wp:effectExtent l="0" t="0" r="38100" b="37465"/>
                      <wp:wrapNone/>
                      <wp:docPr id="36771" name="46 Conector recto"/>
                      <wp:cNvGraphicFramePr/>
                      <a:graphic xmlns:a="http://schemas.openxmlformats.org/drawingml/2006/main">
                        <a:graphicData uri="http://schemas.microsoft.com/office/word/2010/wordprocessingShape">
                          <wps:wsp>
                            <wps:cNvCnPr/>
                            <wps:spPr>
                              <a:xfrm>
                                <a:off x="0" y="0"/>
                                <a:ext cx="0" cy="1725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1628E7" id="46 Conector recto" o:spid="_x0000_s1026" style="position:absolute;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4.6pt,.95pt" to="74.6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olUsQEAANMDAAAOAAAAZHJzL2Uyb0RvYy54bWysU01v2zAMvQ/ofxB0X2wH+4IRp4cW7WXo&#10;im39AapMxQIkUZC02Pn3peTELrYBw4ZdaJHieySf6N31ZA07QogaXcebTc0ZOIm9doeOP32/e/uJ&#10;s5iE64VBBx0/QeTX+6s3u9G3sMUBTQ+BEYmL7eg7PqTk26qKcgAr4gY9OLpUGKxI5IZD1QcxErs1&#10;1bauP1Qjht4HlBAjRW/nS74v/EqBTF+UipCY6Tj1looNxT5nW+13oj0E4Qctz22If+jCCu2o6EJ1&#10;K5JgP4L+hcpqGTCiShuJtkKltIQyA03T1D9N820QHsosJE70i0zx/9HKh+ONewwkw+hjG/1jyFNM&#10;Ktj8pf7YVMQ6LWLBlJicg5Kizcft+3dFx2rF+RDTPaBl+dBxo10eQ7Ti+DkmqkWpl5QcNi7biEb3&#10;d9qY4uQFgBsT2FHQ06WpyU9FuFdZ5GVktXZeTulkYGb9CorpnnptSvWyVCunkBJcuvAaR9kZpqiD&#10;BVj/GXjOz1AoC/c34AVRKqNLC9hqh+F31Vcp1Jx/UWCeO0vwjP2pvGmRhjanKHfe8ryar/0CX//F&#10;/QsAAAD//wMAUEsDBBQABgAIAAAAIQCbnP3/3AAAAAgBAAAPAAAAZHJzL2Rvd25yZXYueG1sTI9B&#10;T4NAEIXvJv6HzTTxZpeSpinI0jRGL8YL2IPetuwUiOwsZZeC/96pF3ubL+/lzXvZbraduODgW0cK&#10;VssIBFLlTEu1gsPH6+MWhA+ajO4coYIf9LDL7+8ynRo3UYGXMtSCQ8inWkETQp9K6asGrfZL1yOx&#10;dnKD1YFxqKUZ9MThtpNxFG2k1S3xh0b3+Nxg9V2OVsHb+d0f1pvipfg8b8vp6zQ2tUOlHhbz/glE&#10;wDn8m+Fan6tDzp2ObiTjRce8TmK28pGAuOp/fFQQJyuQeSZvB+S/AAAA//8DAFBLAQItABQABgAI&#10;AAAAIQC2gziS/gAAAOEBAAATAAAAAAAAAAAAAAAAAAAAAABbQ29udGVudF9UeXBlc10ueG1sUEsB&#10;Ai0AFAAGAAgAAAAhADj9If/WAAAAlAEAAAsAAAAAAAAAAAAAAAAALwEAAF9yZWxzLy5yZWxzUEsB&#10;Ai0AFAAGAAgAAAAhAOQ+iVSxAQAA0wMAAA4AAAAAAAAAAAAAAAAALgIAAGRycy9lMm9Eb2MueG1s&#10;UEsBAi0AFAAGAAgAAAAhAJuc/f/cAAAACAEAAA8AAAAAAAAAAAAAAAAACwQAAGRycy9kb3ducmV2&#10;LnhtbFBLBQYAAAAABAAEAPMAAAAUBQAAAAA=&#10;" strokecolor="black [3213]"/>
                  </w:pict>
                </mc:Fallback>
              </mc:AlternateContent>
            </w:r>
          </w:p>
          <w:p w14:paraId="10B76BFF" w14:textId="77777777" w:rsidR="00E13328" w:rsidRDefault="00E13328" w:rsidP="00DF08CA">
            <w:pPr>
              <w:rPr>
                <w:rFonts w:ascii="Century Gothic" w:hAnsi="Century Gothic"/>
                <w:b/>
                <w:sz w:val="24"/>
                <w:szCs w:val="24"/>
              </w:rPr>
            </w:pPr>
            <w:r>
              <w:rPr>
                <w:noProof/>
                <w:lang w:eastAsia="es-MX"/>
              </w:rPr>
              <mc:AlternateContent>
                <mc:Choice Requires="wps">
                  <w:drawing>
                    <wp:anchor distT="0" distB="0" distL="114300" distR="114300" simplePos="0" relativeHeight="251589120" behindDoc="0" locked="0" layoutInCell="1" allowOverlap="1" wp14:anchorId="702717C9" wp14:editId="23B46ED1">
                      <wp:simplePos x="0" y="0"/>
                      <wp:positionH relativeFrom="column">
                        <wp:posOffset>-7620</wp:posOffset>
                      </wp:positionH>
                      <wp:positionV relativeFrom="paragraph">
                        <wp:posOffset>16510</wp:posOffset>
                      </wp:positionV>
                      <wp:extent cx="1905000" cy="714375"/>
                      <wp:effectExtent l="0" t="0" r="19050" b="28575"/>
                      <wp:wrapNone/>
                      <wp:docPr id="36772" name="30 Rectángulo"/>
                      <wp:cNvGraphicFramePr/>
                      <a:graphic xmlns:a="http://schemas.openxmlformats.org/drawingml/2006/main">
                        <a:graphicData uri="http://schemas.microsoft.com/office/word/2010/wordprocessingShape">
                          <wps:wsp>
                            <wps:cNvSpPr/>
                            <wps:spPr>
                              <a:xfrm>
                                <a:off x="0" y="0"/>
                                <a:ext cx="1905000" cy="71437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1D5FF8" w14:textId="77777777" w:rsidR="00303DDF" w:rsidRPr="00F65489" w:rsidRDefault="00303DDF" w:rsidP="00E13328">
                                  <w:pPr>
                                    <w:jc w:val="center"/>
                                    <w:rPr>
                                      <w:rFonts w:ascii="Century Gothic" w:hAnsi="Century Gothic"/>
                                      <w:color w:val="000000" w:themeColor="text1"/>
                                      <w:sz w:val="18"/>
                                      <w:szCs w:val="18"/>
                                    </w:rPr>
                                  </w:pPr>
                                  <w:r w:rsidRPr="00412A17">
                                    <w:rPr>
                                      <w:rFonts w:ascii="Century Gothic" w:hAnsi="Century Gothic"/>
                                      <w:color w:val="000000" w:themeColor="text1"/>
                                      <w:sz w:val="18"/>
                                      <w:szCs w:val="18"/>
                                    </w:rPr>
                                    <w:t>Calculo para el pago de derechos y factibilidad y generar oficio de contestación.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2717C9" id="_x0000_s1315" style="position:absolute;margin-left:-.6pt;margin-top:1.3pt;width:150pt;height:56.2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4+sjAIAAHsFAAAOAAAAZHJzL2Uyb0RvYy54bWysVMFu2zAMvQ/YPwi6r7aTdFmDOkXQosOA&#10;oi3aDj0rslQLkEVNUmJnXz9KdpysC3YYdrFFkXwkn0heXnWNJlvhvAJT0uIsp0QYDpUybyX9/nL7&#10;6QslPjBTMQ1GlHQnPL1afvxw2dqFmEANuhKOIIjxi9aWtA7BLrLM81o0zJ+BFQaVElzDAoruLasc&#10;axG90dkkzz9nLbjKOuDCe7y96ZV0mfClFDw8SOlFILqkmFtIX5e+6/jNlpds8eaYrRUf0mD/kEXD&#10;lMGgI9QNC4xsnPoDqlHcgQcZzjg0GUipuEg1YDVF/q6a55pZkWpBcrwdafL/D5bfb5/to0MaWusX&#10;Ho+xik66Jv4xP9IlsnYjWaILhONlcZGf5zlyylE3L2bT+XlkMzt4W+fDVwENiYeSOnyMxBHb3vnQ&#10;m+5NYjADt0rr9CDakLak0wIho8aDVlVUJiG2hrjWjmwZPmroiiHskRUmoQ3mcqgpncJOiwihzZOQ&#10;RFVYxaQP8Dsm41yYUPSqmlWiDxXLTR2D8KlBYxap4gQYkSUmOWIPAKex+/oH++gqUreOzvnfEuud&#10;R48UGUwYnRtlwJ0C0FjVELm335PUUxNZCt26Q26Qmvk02sa7NVS7R0cc9PPjLb9V+KZ3zIdH5nBg&#10;sA1wCYQH/EgN+HYwnCipwf08dR/tsY9RS0mLA1hS/2PDnKBEfzPY4RfFbBYnNgmz8/kEBXesWR9r&#10;zKa5BmyHAteN5ekY7YPeH6WD5hV3xSpGRRUzHGOXlAe3F65Dvxhw23CxWiUznFLLwp15tjyCR6Zj&#10;z750r8zZobEDjsQ97IeVLd71d28bPQ2sNgGkSs1/4HV4A5zw1EzDNoor5FhOVoedufwFAAD//wMA&#10;UEsDBBQABgAIAAAAIQCSiuSE3AAAAAgBAAAPAAAAZHJzL2Rvd25yZXYueG1sTI9BT4NAEIXvJv0P&#10;m2nixbQLxDaILE1jwtXE2uh1y46AZWcJuxT4944nPU7elzffyw+z7cQNB986UhBvIxBIlTMt1QrO&#10;7+UmBeGDJqM7R6hgQQ+HYnWX68y4id7wdgq14BLymVbQhNBnUvqqQav91vVInH25werA51BLM+iJ&#10;y20nkyjaS6tb4g+N7vGlwep6Gq2Cx0//8JG+yiUK9vxt7VLuxqlU6n49H59BBJzDHwy/+qwOBTtd&#10;3EjGi07BJk6YVJDsQXCcPKW85MJcvItBFrn8P6D4AQAA//8DAFBLAQItABQABgAIAAAAIQC2gziS&#10;/gAAAOEBAAATAAAAAAAAAAAAAAAAAAAAAABbQ29udGVudF9UeXBlc10ueG1sUEsBAi0AFAAGAAgA&#10;AAAhADj9If/WAAAAlAEAAAsAAAAAAAAAAAAAAAAALwEAAF9yZWxzLy5yZWxzUEsBAi0AFAAGAAgA&#10;AAAhAEl/j6yMAgAAewUAAA4AAAAAAAAAAAAAAAAALgIAAGRycy9lMm9Eb2MueG1sUEsBAi0AFAAG&#10;AAgAAAAhAJKK5ITcAAAACAEAAA8AAAAAAAAAAAAAAAAA5gQAAGRycy9kb3ducmV2LnhtbFBLBQYA&#10;AAAABAAEAPMAAADvBQAAAAA=&#10;" filled="f" strokecolor="black [3213]" strokeweight=".25pt">
                      <v:textbox>
                        <w:txbxContent>
                          <w:p w14:paraId="0A1D5FF8" w14:textId="77777777" w:rsidR="00303DDF" w:rsidRPr="00F65489" w:rsidRDefault="00303DDF" w:rsidP="00E13328">
                            <w:pPr>
                              <w:jc w:val="center"/>
                              <w:rPr>
                                <w:rFonts w:ascii="Century Gothic" w:hAnsi="Century Gothic"/>
                                <w:color w:val="000000" w:themeColor="text1"/>
                                <w:sz w:val="18"/>
                                <w:szCs w:val="18"/>
                              </w:rPr>
                            </w:pPr>
                            <w:r w:rsidRPr="00412A17">
                              <w:rPr>
                                <w:rFonts w:ascii="Century Gothic" w:hAnsi="Century Gothic"/>
                                <w:color w:val="000000" w:themeColor="text1"/>
                                <w:sz w:val="18"/>
                                <w:szCs w:val="18"/>
                              </w:rPr>
                              <w:t>Calculo para el pago de derechos y factibilidad y generar oficio de contestación.</w:t>
                            </w:r>
                          </w:p>
                        </w:txbxContent>
                      </v:textbox>
                    </v:rect>
                  </w:pict>
                </mc:Fallback>
              </mc:AlternateContent>
            </w:r>
          </w:p>
          <w:p w14:paraId="67B6BFAB" w14:textId="77777777" w:rsidR="00E13328" w:rsidRDefault="00E13328" w:rsidP="00DF08CA">
            <w:pPr>
              <w:rPr>
                <w:rFonts w:ascii="Century Gothic" w:hAnsi="Century Gothic"/>
                <w:b/>
                <w:sz w:val="24"/>
                <w:szCs w:val="24"/>
              </w:rPr>
            </w:pPr>
          </w:p>
          <w:p w14:paraId="68E3FF80" w14:textId="77777777" w:rsidR="00E13328" w:rsidRDefault="00E13328" w:rsidP="00DF08CA">
            <w:pPr>
              <w:rPr>
                <w:rFonts w:ascii="Century Gothic" w:hAnsi="Century Gothic"/>
                <w:b/>
                <w:sz w:val="24"/>
                <w:szCs w:val="24"/>
              </w:rPr>
            </w:pPr>
          </w:p>
          <w:p w14:paraId="0DCDBF6C" w14:textId="77777777" w:rsidR="00E13328" w:rsidRDefault="00E13328" w:rsidP="00DF08CA">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597312" behindDoc="0" locked="0" layoutInCell="1" allowOverlap="1" wp14:anchorId="73F18F48" wp14:editId="5C0C1613">
                      <wp:simplePos x="0" y="0"/>
                      <wp:positionH relativeFrom="column">
                        <wp:posOffset>923290</wp:posOffset>
                      </wp:positionH>
                      <wp:positionV relativeFrom="paragraph">
                        <wp:posOffset>167640</wp:posOffset>
                      </wp:positionV>
                      <wp:extent cx="0" cy="154940"/>
                      <wp:effectExtent l="0" t="0" r="38100" b="35560"/>
                      <wp:wrapNone/>
                      <wp:docPr id="36773" name="49 Conector recto"/>
                      <wp:cNvGraphicFramePr/>
                      <a:graphic xmlns:a="http://schemas.openxmlformats.org/drawingml/2006/main">
                        <a:graphicData uri="http://schemas.microsoft.com/office/word/2010/wordprocessingShape">
                          <wps:wsp>
                            <wps:cNvCnPr/>
                            <wps:spPr>
                              <a:xfrm>
                                <a:off x="0" y="0"/>
                                <a:ext cx="0" cy="1549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F86187C" id="49 Conector recto" o:spid="_x0000_s1026" style="position:absolute;z-index:251597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2.7pt,13.2pt" to="72.7pt,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PxzsQEAANMDAAAOAAAAZHJzL2Uyb0RvYy54bWysU01v2zAMvQ/ofxB0b2wX3bAZcXpo0V6G&#10;rdjHD1BlKhYgiYKkxc6/HyUndrENGFr0QosU3yP5RG9vJmvYAULU6DrebGrOwEnstdt3/OeP+8uP&#10;nMUkXC8MOuj4ESK/2V28246+hSsc0PQQGJG42I6+40NKvq2qKAewIm7Qg6NLhcGKRG7YV30QI7Fb&#10;U13V9YdqxND7gBJipOjdfMl3hV8pkOmrUhESMx2n3lKxodinbKvdVrT7IPyg5akN8YourNCOii5U&#10;dyIJ9ivov6islgEjqrSRaCtUSksoM9A0Tf3HNN8H4aHMQuJEv8gU345WfjncusdAMow+ttE/hjzF&#10;pILNX+qPTUWs4yIWTInJOSgp2ry//nRddKxWnA8xPQBalg8dN9rlMUQrDp9jolqUek7JYeOyjWh0&#10;f6+NKU5eALg1gR0EPV2amvxUhHuWRV5GVmvn5ZSOBmbWb6CY7qnXplQvS7VyCinBpTOvcZSdYYo6&#10;WID1/4Gn/AyFsnAvAS+IUhldWsBWOwz/qr5Koeb8swLz3FmCJ+yP5U2LNLQ5RbnTlufVfO4X+Pov&#10;7n4DAAD//wMAUEsDBBQABgAIAAAAIQCAVpt53QAAAAkBAAAPAAAAZHJzL2Rvd25yZXYueG1sTI9B&#10;T4NAEIXvJv6HzZh4s4sNJQRZmsboxXgBe9Dblp0CKTtL2aXgv3fqRU+TN/Py5nv5drG9uODoO0cK&#10;HlcRCKTamY4aBfuP14cUhA+ajO4doYJv9LAtbm9ynRk3U4mXKjSCQ8hnWkEbwpBJ6esWrfYrNyDx&#10;7ehGqwPLsZFm1DOH216uoyiRVnfEH1o94HOL9amarIK387vfx0n5Un6e02r+Ok5t41Cp+7tl9wQi&#10;4BL+zHDFZ3QomOngJjJe9KzjTcxWBeuE59Xwuzgo2EQpyCKX/xsUPwAAAP//AwBQSwECLQAUAAYA&#10;CAAAACEAtoM4kv4AAADhAQAAEwAAAAAAAAAAAAAAAAAAAAAAW0NvbnRlbnRfVHlwZXNdLnhtbFBL&#10;AQItABQABgAIAAAAIQA4/SH/1gAAAJQBAAALAAAAAAAAAAAAAAAAAC8BAABfcmVscy8ucmVsc1BL&#10;AQItABQABgAIAAAAIQCGAPxzsQEAANMDAAAOAAAAAAAAAAAAAAAAAC4CAABkcnMvZTJvRG9jLnht&#10;bFBLAQItABQABgAIAAAAIQCAVpt53QAAAAkBAAAPAAAAAAAAAAAAAAAAAAsEAABkcnMvZG93bnJl&#10;di54bWxQSwUGAAAAAAQABADzAAAAFQUAAAAA&#10;" strokecolor="black [3213]"/>
                  </w:pict>
                </mc:Fallback>
              </mc:AlternateContent>
            </w:r>
          </w:p>
          <w:p w14:paraId="2935579F" w14:textId="77777777" w:rsidR="00E13328" w:rsidRDefault="00E13328" w:rsidP="00DF08CA">
            <w:pPr>
              <w:rPr>
                <w:rFonts w:ascii="Century Gothic" w:hAnsi="Century Gothic"/>
                <w:b/>
                <w:sz w:val="24"/>
                <w:szCs w:val="24"/>
              </w:rPr>
            </w:pPr>
            <w:r>
              <w:rPr>
                <w:noProof/>
                <w:lang w:eastAsia="es-MX"/>
              </w:rPr>
              <mc:AlternateContent>
                <mc:Choice Requires="wps">
                  <w:drawing>
                    <wp:anchor distT="0" distB="0" distL="114300" distR="114300" simplePos="0" relativeHeight="251712000" behindDoc="0" locked="0" layoutInCell="1" allowOverlap="1" wp14:anchorId="0978F573" wp14:editId="56B7C20C">
                      <wp:simplePos x="0" y="0"/>
                      <wp:positionH relativeFrom="column">
                        <wp:posOffset>1905</wp:posOffset>
                      </wp:positionH>
                      <wp:positionV relativeFrom="paragraph">
                        <wp:posOffset>144145</wp:posOffset>
                      </wp:positionV>
                      <wp:extent cx="1895475" cy="869315"/>
                      <wp:effectExtent l="0" t="0" r="28575" b="26035"/>
                      <wp:wrapNone/>
                      <wp:docPr id="36774" name="37 Documento"/>
                      <wp:cNvGraphicFramePr/>
                      <a:graphic xmlns:a="http://schemas.openxmlformats.org/drawingml/2006/main">
                        <a:graphicData uri="http://schemas.microsoft.com/office/word/2010/wordprocessingShape">
                          <wps:wsp>
                            <wps:cNvSpPr/>
                            <wps:spPr>
                              <a:xfrm>
                                <a:off x="0" y="0"/>
                                <a:ext cx="1895475" cy="869315"/>
                              </a:xfrm>
                              <a:prstGeom prst="flowChartDocumen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F76DD5" w14:textId="77777777" w:rsidR="00303DDF" w:rsidRPr="00F65489" w:rsidRDefault="00303DDF" w:rsidP="00E13328">
                                  <w:pPr>
                                    <w:jc w:val="center"/>
                                    <w:rPr>
                                      <w:rFonts w:ascii="Century Gothic" w:hAnsi="Century Gothic"/>
                                      <w:color w:val="000000" w:themeColor="text1"/>
                                      <w:sz w:val="18"/>
                                      <w:szCs w:val="18"/>
                                    </w:rPr>
                                  </w:pPr>
                                  <w:r w:rsidRPr="00EE207A">
                                    <w:rPr>
                                      <w:rFonts w:ascii="Century Gothic" w:hAnsi="Century Gothic"/>
                                      <w:color w:val="000000" w:themeColor="text1"/>
                                      <w:sz w:val="18"/>
                                      <w:szCs w:val="18"/>
                                    </w:rPr>
                                    <w:t>Solicitar al auxiliar administrativo el número de folio para el oficio de contestación.</w:t>
                                  </w:r>
                                </w:p>
                                <w:p w14:paraId="663D5BD1" w14:textId="77777777" w:rsidR="00303DDF" w:rsidRDefault="00303DDF" w:rsidP="00E1332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8F573" id="37 Documento" o:spid="_x0000_s1316" type="#_x0000_t114" style="position:absolute;margin-left:.15pt;margin-top:11.35pt;width:149.25pt;height:68.4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J+hlwIAAIgFAAAOAAAAZHJzL2Uyb0RvYy54bWysVE1v2zAMvQ/YfxB0Xx2nST+COkWQosOA&#10;oi3aDj0rslQbkEVNUmJnv36UZDtZV+wwzAdZEslH8onk1XXXKLIT1tWgC5qfTCgRmkNZ67eCfn+5&#10;/XJBifNMl0yBFgXdC0evl58/XbVmIaZQgSqFJQii3aI1Ba28N4ssc7wSDXMnYIRGoQTbMI9H+5aV&#10;lrWI3qhsOpmcZS3Y0ljgwjm8vUlCuoz4UgruH6R0whNVUIzNx9XGdRPWbHnFFm+WmarmfRjsH6Jo&#10;WK3R6Qh1wzwjW1v/AdXU3IID6U84NBlIWXMRc8Bs8sm7bJ4rZkTMBclxZqTJ/T9Yfr97No8WaWiN&#10;Wzjchiw6aZvwx/hIF8naj2SJzhOOl/nF5Xx2PqeEo+zi7PI0nwc2s4O1sc5/FdCQsCmoVNCuK2b9&#10;DfBtI7SPhLHdnfPJbtAPnjXc1krF11GatAU9zdFXkDhQdRmE8RDqRKyVJTuGL+y7vI/hSAsjUhoD&#10;OyQYd36vRIBQ+klIUpeY0jQ5+B2TcY6x5klUsVIkV/MJfoOzwSKmHwEDssQgR+weYNBMIAN2yr/X&#10;D6Yilu5oPPlbYMl4tIieQfvRuKk12I8AFGbVe076A0mJmsCS7zYdcoPUnM+CbrjbQLl/tMRCaiZn&#10;+G2ND3zHnH9kFrsH+wwngn/AJbx5QaHfUVKB/fnRfdDHokYpJS12Y0Hdjy2zghL1TWO5X+azWWjf&#10;eJjNz6d4sMeSzbFEb5s1YDnkOHsMj9ug79WwlRaaVxwcq+AVRUxz9F1Q7u1wWPs0JXD0cLFaRTVs&#10;WcP8nX42PIAHpkPNvnSvzJq+yj32xz0MncsW7+o76QZLDautB1nH4j/w2r8Btnsspn40hXlyfI5a&#10;hwG6/AUAAP//AwBQSwMEFAAGAAgAAAAhAMirQtrcAAAABwEAAA8AAABkcnMvZG93bnJldi54bWxM&#10;j0FOwzAQRfdI3MEaJHbUqRFpE+JUFYIKFiwIHMCNp0kgHkexk4bbM6xgOfpP/78pdovrxYxj6Dxp&#10;WK8SEEi1tx01Gj7en262IEI0ZE3vCTV8Y4BdeXlRmNz6M73hXMVGcAmF3GhoYxxyKUPdojNh5Qck&#10;zk5+dCbyOTbSjubM5a6XKklS6UxHvNCaAR9arL+qyWl4fH2x1WafTZ9rMulB1fPh2Z+0vr5a9vcg&#10;Ii7xD4ZffVaHkp2OfiIbRK/hljkNSm1AcKqyLT9yZOwuS0GWhfzvX/4AAAD//wMAUEsBAi0AFAAG&#10;AAgAAAAhALaDOJL+AAAA4QEAABMAAAAAAAAAAAAAAAAAAAAAAFtDb250ZW50X1R5cGVzXS54bWxQ&#10;SwECLQAUAAYACAAAACEAOP0h/9YAAACUAQAACwAAAAAAAAAAAAAAAAAvAQAAX3JlbHMvLnJlbHNQ&#10;SwECLQAUAAYACAAAACEAGlCfoZcCAACIBQAADgAAAAAAAAAAAAAAAAAuAgAAZHJzL2Uyb0RvYy54&#10;bWxQSwECLQAUAAYACAAAACEAyKtC2twAAAAHAQAADwAAAAAAAAAAAAAAAADxBAAAZHJzL2Rvd25y&#10;ZXYueG1sUEsFBgAAAAAEAAQA8wAAAPoFAAAAAA==&#10;" filled="f" strokecolor="black [3213]" strokeweight=".25pt">
                      <v:textbox>
                        <w:txbxContent>
                          <w:p w14:paraId="23F76DD5" w14:textId="77777777" w:rsidR="00303DDF" w:rsidRPr="00F65489" w:rsidRDefault="00303DDF" w:rsidP="00E13328">
                            <w:pPr>
                              <w:jc w:val="center"/>
                              <w:rPr>
                                <w:rFonts w:ascii="Century Gothic" w:hAnsi="Century Gothic"/>
                                <w:color w:val="000000" w:themeColor="text1"/>
                                <w:sz w:val="18"/>
                                <w:szCs w:val="18"/>
                              </w:rPr>
                            </w:pPr>
                            <w:r w:rsidRPr="00EE207A">
                              <w:rPr>
                                <w:rFonts w:ascii="Century Gothic" w:hAnsi="Century Gothic"/>
                                <w:color w:val="000000" w:themeColor="text1"/>
                                <w:sz w:val="18"/>
                                <w:szCs w:val="18"/>
                              </w:rPr>
                              <w:t>Solicitar al auxiliar administrativo el número de folio para el oficio de contestación.</w:t>
                            </w:r>
                          </w:p>
                          <w:p w14:paraId="663D5BD1" w14:textId="77777777" w:rsidR="00303DDF" w:rsidRDefault="00303DDF" w:rsidP="00E13328">
                            <w:pPr>
                              <w:jc w:val="center"/>
                            </w:pPr>
                          </w:p>
                        </w:txbxContent>
                      </v:textbox>
                    </v:shape>
                  </w:pict>
                </mc:Fallback>
              </mc:AlternateContent>
            </w:r>
          </w:p>
          <w:p w14:paraId="7E6F29E0" w14:textId="77777777" w:rsidR="00E13328" w:rsidRPr="00E70B19" w:rsidRDefault="00E13328" w:rsidP="00DF08CA">
            <w:pPr>
              <w:rPr>
                <w:rFonts w:ascii="Century Gothic" w:hAnsi="Century Gothic"/>
                <w:b/>
                <w:sz w:val="24"/>
                <w:szCs w:val="24"/>
              </w:rPr>
            </w:pPr>
            <w:r w:rsidRPr="000D180E">
              <w:rPr>
                <w:rFonts w:ascii="Century Gothic" w:hAnsi="Century Gothic"/>
                <w:noProof/>
                <w:sz w:val="24"/>
                <w:szCs w:val="24"/>
                <w:lang w:eastAsia="es-MX"/>
              </w:rPr>
              <mc:AlternateContent>
                <mc:Choice Requires="wps">
                  <w:drawing>
                    <wp:anchor distT="0" distB="0" distL="114300" distR="114300" simplePos="0" relativeHeight="251612672" behindDoc="0" locked="0" layoutInCell="1" allowOverlap="1" wp14:anchorId="6C35F735" wp14:editId="629C3CD2">
                      <wp:simplePos x="0" y="0"/>
                      <wp:positionH relativeFrom="column">
                        <wp:posOffset>782955</wp:posOffset>
                      </wp:positionH>
                      <wp:positionV relativeFrom="paragraph">
                        <wp:posOffset>864235</wp:posOffset>
                      </wp:positionV>
                      <wp:extent cx="314325" cy="314325"/>
                      <wp:effectExtent l="0" t="0" r="28575" b="28575"/>
                      <wp:wrapNone/>
                      <wp:docPr id="181" name="121 Elipse"/>
                      <wp:cNvGraphicFramePr/>
                      <a:graphic xmlns:a="http://schemas.openxmlformats.org/drawingml/2006/main">
                        <a:graphicData uri="http://schemas.microsoft.com/office/word/2010/wordprocessingShape">
                          <wps:wsp>
                            <wps:cNvSpPr/>
                            <wps:spPr>
                              <a:xfrm>
                                <a:off x="0" y="0"/>
                                <a:ext cx="314325" cy="314325"/>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F86027" w14:textId="77777777" w:rsidR="00303DDF" w:rsidRPr="00CD30D9" w:rsidRDefault="00303DDF" w:rsidP="00E13328">
                                  <w:pPr>
                                    <w:jc w:val="center"/>
                                    <w:rPr>
                                      <w:color w:val="000000" w:themeColor="text1"/>
                                      <w:sz w:val="20"/>
                                      <w:szCs w:val="16"/>
                                    </w:rPr>
                                  </w:pPr>
                                  <w:r>
                                    <w:rPr>
                                      <w:color w:val="000000" w:themeColor="text1"/>
                                      <w:sz w:val="20"/>
                                      <w:szCs w:val="1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35F735" id="_x0000_s1317" style="position:absolute;margin-left:61.65pt;margin-top:68.05pt;width:24.75pt;height:24.7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Z0TiwIAAH0FAAAOAAAAZHJzL2Uyb0RvYy54bWysVE1v2zAMvQ/YfxB0Xx2nyT6COkXQosOA&#10;oi3WDj0rslQLkEVNUmJnv36UZDvBWuwwLAeHEslH8onkxWXfarIXziswFS3PZpQIw6FW5qWiP55u&#10;PnymxAdmaqbBiIoehKeX6/fvLjq7EnNoQNfCEQQxftXZijYh2FVReN6IlvkzsMKgUoJrWcCjeylq&#10;xzpEb3Uxn80+Fh242jrgwnu8vc5Kuk74Ugoe7qX0IhBdUcwtpK9L3238FusLtnpxzDaKD2mwf8ii&#10;Zcpg0AnqmgVGdk69gmoVd+BBhjMObQFSKi5SDVhNOfujmseGWZFqQXK8nWjy/w+W3+0f7YNDGjrr&#10;Vx7FWEUvXRv/MT/SJ7IOE1miD4Tj5Xm5OJ8vKeGoGmREKY7O1vnwVUBLolBRobWyPpbDVmx/60O2&#10;Hq3itYEbpXV6Em1IF3E/LZODB63qqIxmqTnElXZkz/BZQ1/GZ8TIJ1Z40gYvj1UlKRy0iBDafBeS&#10;qBrrmOcAseGOmIxzYUKZVQ2rRQ61nOFvDDZ6pNAJMCJLTHLCHgBGywwyYuecB/voKlK/Ts6zvyWW&#10;nSePFBlMmJxbZcC9BaCxqiFyth9JytRElkK/7ZEbpAbZR9t4t4X68OCIgzxB3vIbhc96y3x4YA5H&#10;BocL10C4x4/UgG8Hg0RJA+7XW/fRHjsZtZR0OIIV9T93zAlK9DeDPf6lXCzizKbDYvlpjgd3qtme&#10;asyuvQJshxIXjuVJjPZBj6J00D7jttjEqKhihmPsivLgxsNVyKsB9w0Xm00ywzm1LNyaR8sjeGQ6&#10;9uxT/8ycHXo74FDcwTiur/o720ZPA5tdAKlS8x95Hd4AZzw107CP4hI5PSer49Zc/wYAAP//AwBQ&#10;SwMEFAAGAAgAAAAhAMUdZBLfAAAACwEAAA8AAABkcnMvZG93bnJldi54bWxMj8FOwzAQRO9I/IO1&#10;SNyokxhClMapEBVwQZVokXp1YxNH2Osodtvw92xPcJvRPs3ONKvZO3YyUxwCSsgXGTCDXdAD9hI+&#10;dy93FbCYFGrlAhoJPybCqr2+alStwxk/zGmbekYhGGslwaY01pzHzhqv4iKMBun2FSavEtmp53pS&#10;Zwr3jhdZVnKvBqQPVo3m2Zrue3v0EnbZfb7ev2+SK3InXt82thJrK+Xtzfy0BJbMnP5guNSn6tBS&#10;p0M4oo7MkS+EIJSEKHNgF+KxoDEHEtVDCbxt+P8N7S8AAAD//wMAUEsBAi0AFAAGAAgAAAAhALaD&#10;OJL+AAAA4QEAABMAAAAAAAAAAAAAAAAAAAAAAFtDb250ZW50X1R5cGVzXS54bWxQSwECLQAUAAYA&#10;CAAAACEAOP0h/9YAAACUAQAACwAAAAAAAAAAAAAAAAAvAQAAX3JlbHMvLnJlbHNQSwECLQAUAAYA&#10;CAAAACEAoZWdE4sCAAB9BQAADgAAAAAAAAAAAAAAAAAuAgAAZHJzL2Uyb0RvYy54bWxQSwECLQAU&#10;AAYACAAAACEAxR1kEt8AAAALAQAADwAAAAAAAAAAAAAAAADlBAAAZHJzL2Rvd25yZXYueG1sUEsF&#10;BgAAAAAEAAQA8wAAAPEFAAAAAA==&#10;" filled="f" strokecolor="black [3213]" strokeweight=".25pt">
                      <v:textbox>
                        <w:txbxContent>
                          <w:p w14:paraId="5AF86027" w14:textId="77777777" w:rsidR="00303DDF" w:rsidRPr="00CD30D9" w:rsidRDefault="00303DDF" w:rsidP="00E13328">
                            <w:pPr>
                              <w:jc w:val="center"/>
                              <w:rPr>
                                <w:color w:val="000000" w:themeColor="text1"/>
                                <w:sz w:val="20"/>
                                <w:szCs w:val="16"/>
                              </w:rPr>
                            </w:pPr>
                            <w:r>
                              <w:rPr>
                                <w:color w:val="000000" w:themeColor="text1"/>
                                <w:sz w:val="20"/>
                                <w:szCs w:val="16"/>
                              </w:rPr>
                              <w:t>1</w:t>
                            </w:r>
                          </w:p>
                        </w:txbxContent>
                      </v:textbox>
                    </v:oval>
                  </w:pict>
                </mc:Fallback>
              </mc:AlternateContent>
            </w:r>
            <w:r>
              <w:rPr>
                <w:rFonts w:ascii="Century Gothic" w:hAnsi="Century Gothic"/>
                <w:b/>
                <w:noProof/>
                <w:sz w:val="24"/>
                <w:szCs w:val="24"/>
                <w:lang w:eastAsia="es-MX"/>
              </w:rPr>
              <mc:AlternateContent>
                <mc:Choice Requires="wps">
                  <w:drawing>
                    <wp:anchor distT="0" distB="0" distL="114300" distR="114300" simplePos="0" relativeHeight="251610624" behindDoc="0" locked="0" layoutInCell="1" allowOverlap="1" wp14:anchorId="236DCAE6" wp14:editId="1ED624CD">
                      <wp:simplePos x="0" y="0"/>
                      <wp:positionH relativeFrom="column">
                        <wp:posOffset>947420</wp:posOffset>
                      </wp:positionH>
                      <wp:positionV relativeFrom="paragraph">
                        <wp:posOffset>699135</wp:posOffset>
                      </wp:positionV>
                      <wp:extent cx="0" cy="154940"/>
                      <wp:effectExtent l="0" t="0" r="38100" b="35560"/>
                      <wp:wrapNone/>
                      <wp:docPr id="36775" name="49 Conector recto"/>
                      <wp:cNvGraphicFramePr/>
                      <a:graphic xmlns:a="http://schemas.openxmlformats.org/drawingml/2006/main">
                        <a:graphicData uri="http://schemas.microsoft.com/office/word/2010/wordprocessingShape">
                          <wps:wsp>
                            <wps:cNvCnPr/>
                            <wps:spPr>
                              <a:xfrm>
                                <a:off x="0" y="0"/>
                                <a:ext cx="0" cy="1549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92B11E" id="49 Conector recto" o:spid="_x0000_s1026" style="position:absolute;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4.6pt,55.05pt" to="74.6pt,6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PxzsQEAANMDAAAOAAAAZHJzL2Uyb0RvYy54bWysU01v2zAMvQ/ofxB0b2wX3bAZcXpo0V6G&#10;rdjHD1BlKhYgiYKkxc6/HyUndrENGFr0QosU3yP5RG9vJmvYAULU6DrebGrOwEnstdt3/OeP+8uP&#10;nMUkXC8MOuj4ESK/2V28246+hSsc0PQQGJG42I6+40NKvq2qKAewIm7Qg6NLhcGKRG7YV30QI7Fb&#10;U13V9YdqxND7gBJipOjdfMl3hV8pkOmrUhESMx2n3lKxodinbKvdVrT7IPyg5akN8YourNCOii5U&#10;dyIJ9ivov6islgEjqrSRaCtUSksoM9A0Tf3HNN8H4aHMQuJEv8gU345WfjncusdAMow+ttE/hjzF&#10;pILNX+qPTUWs4yIWTInJOSgp2ry//nRddKxWnA8xPQBalg8dN9rlMUQrDp9jolqUek7JYeOyjWh0&#10;f6+NKU5eALg1gR0EPV2amvxUhHuWRV5GVmvn5ZSOBmbWb6CY7qnXplQvS7VyCinBpTOvcZSdYYo6&#10;WID1/4Gn/AyFsnAvAS+IUhldWsBWOwz/qr5Koeb8swLz3FmCJ+yP5U2LNLQ5RbnTlufVfO4X+Pov&#10;7n4DAAD//wMAUEsDBBQABgAIAAAAIQBC062/3gAAAAsBAAAPAAAAZHJzL2Rvd25yZXYueG1sTI9B&#10;T4NAEIXvJv6HzZh4swuVNhVZGmP0YnoBe9DbFqYskZ2l7FLw3zv1orf3Zl7efJNtZ9uJMw6+daQg&#10;XkQgkCpXt9Qo2L+/3m1A+KCp1p0jVPCNHrb59VWm09pNVOC5DI3gEvKpVmBC6FMpfWXQar9wPRLv&#10;jm6wOrAdGlkPeuJy28llFK2l1S3xBaN7fDZYfZWjVfB22vl9si5eio/Tppw+j6NpHCp1ezM/PYII&#10;OIe/MFzwGR1yZjq4kWovOvbJw5KjLOIoBnFJ/E4OLO6TFcg8k/9/yH8AAAD//wMAUEsBAi0AFAAG&#10;AAgAAAAhALaDOJL+AAAA4QEAABMAAAAAAAAAAAAAAAAAAAAAAFtDb250ZW50X1R5cGVzXS54bWxQ&#10;SwECLQAUAAYACAAAACEAOP0h/9YAAACUAQAACwAAAAAAAAAAAAAAAAAvAQAAX3JlbHMvLnJlbHNQ&#10;SwECLQAUAAYACAAAACEAhgD8c7EBAADTAwAADgAAAAAAAAAAAAAAAAAuAgAAZHJzL2Uyb0RvYy54&#10;bWxQSwECLQAUAAYACAAAACEAQtOtv94AAAALAQAADwAAAAAAAAAAAAAAAAALBAAAZHJzL2Rvd25y&#10;ZXYueG1sUEsFBgAAAAAEAAQA8wAAABYFAAAAAA==&#10;" strokecolor="black [3213]"/>
                  </w:pict>
                </mc:Fallback>
              </mc:AlternateContent>
            </w:r>
          </w:p>
        </w:tc>
        <w:tc>
          <w:tcPr>
            <w:tcW w:w="3523" w:type="dxa"/>
          </w:tcPr>
          <w:p w14:paraId="09A682A5" w14:textId="77777777" w:rsidR="00E13328" w:rsidRPr="00E70B19" w:rsidRDefault="00E13328" w:rsidP="00DF08CA">
            <w:pPr>
              <w:rPr>
                <w:rFonts w:ascii="Century Gothic" w:hAnsi="Century Gothic"/>
                <w:b/>
                <w:sz w:val="24"/>
                <w:szCs w:val="24"/>
              </w:rPr>
            </w:pPr>
          </w:p>
          <w:p w14:paraId="53EEA89D" w14:textId="77777777" w:rsidR="00E13328" w:rsidRPr="00E70B19" w:rsidRDefault="00E13328" w:rsidP="00DF08CA">
            <w:pPr>
              <w:rPr>
                <w:rFonts w:ascii="Century Gothic" w:hAnsi="Century Gothic"/>
                <w:b/>
                <w:sz w:val="24"/>
                <w:szCs w:val="24"/>
              </w:rPr>
            </w:pPr>
          </w:p>
          <w:p w14:paraId="05C7837A" w14:textId="77777777" w:rsidR="00E13328" w:rsidRPr="00E70B19" w:rsidRDefault="00E13328" w:rsidP="00DF08CA">
            <w:pPr>
              <w:rPr>
                <w:rFonts w:ascii="Century Gothic" w:hAnsi="Century Gothic"/>
                <w:b/>
                <w:sz w:val="24"/>
                <w:szCs w:val="24"/>
              </w:rPr>
            </w:pPr>
          </w:p>
          <w:p w14:paraId="520B9D23" w14:textId="77777777" w:rsidR="00E13328" w:rsidRPr="00E70B19" w:rsidRDefault="00E13328" w:rsidP="00DF08CA">
            <w:pPr>
              <w:rPr>
                <w:rFonts w:ascii="Century Gothic" w:hAnsi="Century Gothic"/>
                <w:b/>
                <w:sz w:val="24"/>
                <w:szCs w:val="24"/>
              </w:rPr>
            </w:pPr>
          </w:p>
          <w:p w14:paraId="22981BF0" w14:textId="77777777" w:rsidR="00E13328" w:rsidRPr="00E70B19" w:rsidRDefault="00E13328" w:rsidP="00DF08CA">
            <w:pPr>
              <w:rPr>
                <w:rFonts w:ascii="Century Gothic" w:hAnsi="Century Gothic"/>
                <w:b/>
                <w:sz w:val="24"/>
                <w:szCs w:val="24"/>
              </w:rPr>
            </w:pPr>
          </w:p>
          <w:p w14:paraId="40747FF5" w14:textId="77777777" w:rsidR="00E13328" w:rsidRPr="00E70B19" w:rsidRDefault="00E13328" w:rsidP="00DF08CA">
            <w:pPr>
              <w:rPr>
                <w:rFonts w:ascii="Century Gothic" w:hAnsi="Century Gothic"/>
                <w:b/>
                <w:sz w:val="24"/>
                <w:szCs w:val="24"/>
              </w:rPr>
            </w:pPr>
          </w:p>
          <w:p w14:paraId="505DB591" w14:textId="77777777" w:rsidR="00E13328" w:rsidRPr="00E70B19" w:rsidRDefault="00E13328" w:rsidP="00DF08CA">
            <w:pPr>
              <w:rPr>
                <w:rFonts w:ascii="Century Gothic" w:hAnsi="Century Gothic"/>
                <w:b/>
                <w:sz w:val="24"/>
                <w:szCs w:val="24"/>
              </w:rPr>
            </w:pPr>
          </w:p>
          <w:p w14:paraId="360B542B" w14:textId="77777777" w:rsidR="00E13328" w:rsidRPr="00E70B19" w:rsidRDefault="00E13328" w:rsidP="00DF08CA">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573760" behindDoc="0" locked="0" layoutInCell="1" allowOverlap="1" wp14:anchorId="144C5686" wp14:editId="184E7E27">
                      <wp:simplePos x="0" y="0"/>
                      <wp:positionH relativeFrom="column">
                        <wp:posOffset>24130</wp:posOffset>
                      </wp:positionH>
                      <wp:positionV relativeFrom="paragraph">
                        <wp:posOffset>88265</wp:posOffset>
                      </wp:positionV>
                      <wp:extent cx="1800000" cy="540000"/>
                      <wp:effectExtent l="0" t="0" r="10160" b="12700"/>
                      <wp:wrapNone/>
                      <wp:docPr id="36776" name="14 Rectángulo"/>
                      <wp:cNvGraphicFramePr/>
                      <a:graphic xmlns:a="http://schemas.openxmlformats.org/drawingml/2006/main">
                        <a:graphicData uri="http://schemas.microsoft.com/office/word/2010/wordprocessingShape">
                          <wps:wsp>
                            <wps:cNvSpPr/>
                            <wps:spPr>
                              <a:xfrm>
                                <a:off x="0" y="0"/>
                                <a:ext cx="1800000" cy="54000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8DA258" w14:textId="77777777" w:rsidR="00303DDF" w:rsidRPr="00F65489" w:rsidRDefault="00303DDF" w:rsidP="00E13328">
                                  <w:pPr>
                                    <w:jc w:val="center"/>
                                    <w:rPr>
                                      <w:rFonts w:ascii="Century Gothic" w:hAnsi="Century Gothic"/>
                                      <w:color w:val="000000" w:themeColor="text1"/>
                                      <w:sz w:val="18"/>
                                      <w:szCs w:val="18"/>
                                    </w:rPr>
                                  </w:pPr>
                                  <w:r w:rsidRPr="000D180E">
                                    <w:rPr>
                                      <w:rFonts w:ascii="Century Gothic" w:hAnsi="Century Gothic"/>
                                      <w:color w:val="000000" w:themeColor="text1"/>
                                      <w:sz w:val="18"/>
                                      <w:szCs w:val="18"/>
                                    </w:rPr>
                                    <w:t>Realizar visita al lugar donde se solicita el servicio para realizar factibilidad.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4C5686" id="_x0000_s1318" style="position:absolute;margin-left:1.9pt;margin-top:6.95pt;width:141.75pt;height:42.5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tEGhgIAAHsFAAAOAAAAZHJzL2Uyb0RvYy54bWysVM1u2zAMvg/YOwi6r46zpO2COkXQosOA&#10;og3WDj0rslQbkEWNUmJnTz9KdpygK3YY5oNMieTHf15dd41hO4W+Blvw/GzCmbISytq+FvzH892n&#10;S858ELYUBqwq+F55fr38+OGqdQs1hQpMqZARiPWL1hW8CsEtsszLSjXCn4FTlpgasBGBrvialSha&#10;Qm9MNp1MzrMWsHQIUnlPr7c9ky8TvtZKhketvQrMFJx8C+nEdG7imS2vxOIVhatqObgh/sGLRtSW&#10;jI5QtyIItsX6D6imlggedDiT0GSgdS1VioGiySdvonmqhFMpFkqOd2Oa/P+DlQ+7J7dGSkPr/MIT&#10;GaPoNDbxT/6xLiVrPyZLdYFJeswvJ/HjTBJvPks0wWRHbYc+fFXQsEgUHKkYKUdid+9DL3oQicYs&#10;3NXGpIIYy9qCf84v5knBg6nLyIxiqTXUjUG2E1TU0OWxiGT2RIpuxtLjMaZEhb1REcLY70qzuqQo&#10;pr2B2G5HTCGlsiHvWZUoVW9qfhLj6EUynQAjsiYnR+wB4H3s3udBPqqq1K2j8uRvjvXKo0ayDDaM&#10;yk1tAd8DMBTVYLmXPySpT03MUug2HeWGUnNxHmXj2wbK/RoZQj8/3sm7mmp6L3xYC6SBoTagJRAe&#10;6dAGqHYwUJxVgL/ee4/y1MfE5aylASy4/7kVqDgz3yx1+Jd8NosTmy6z+cWULnjK2Zxy7La5AWqH&#10;nNaNk4mM8sEcSI3QvNCuWEWrxBJWku2Cy4CHy03oFwNtG6lWqyRGU+pEuLdPTkbwmOnYs8/di0A3&#10;NHagkXiAw7CKxZv+7mWjpoXVNoCuU/Mf8zrUgCY8NdOwjeIKOb0nqePOXP4GAAD//wMAUEsDBBQA&#10;BgAIAAAAIQBhfwuy3AAAAAcBAAAPAAAAZHJzL2Rvd25yZXYueG1sTM5NT4NAEAbgu4n/YTMmvRi7&#10;WPwAZGlME64m1kavW3YEWnaWsEuBf+940uPMO3nnybez7cQFB986UnC/jkAgVc60VCs4fJR3CQgf&#10;NBndOUIFC3rYFtdXuc6Mm+gdL/tQCy4hn2kFTQh9JqWvGrTar12PxNm3G6wOPA61NIOeuNx2chNF&#10;T9LqlvhDo3vcNVid96NV8PDlbz+TN7lEwR5O1i7l4ziVSq1u5tcXEAHn8HcMv3ymQ8GmoxvJeNEp&#10;iBkeeB2nIDjeJM8xiKOCNElBFrn87y9+AAAA//8DAFBLAQItABQABgAIAAAAIQC2gziS/gAAAOEB&#10;AAATAAAAAAAAAAAAAAAAAAAAAABbQ29udGVudF9UeXBlc10ueG1sUEsBAi0AFAAGAAgAAAAhADj9&#10;If/WAAAAlAEAAAsAAAAAAAAAAAAAAAAALwEAAF9yZWxzLy5yZWxzUEsBAi0AFAAGAAgAAAAhAGnW&#10;0QaGAgAAewUAAA4AAAAAAAAAAAAAAAAALgIAAGRycy9lMm9Eb2MueG1sUEsBAi0AFAAGAAgAAAAh&#10;AGF/C7LcAAAABwEAAA8AAAAAAAAAAAAAAAAA4AQAAGRycy9kb3ducmV2LnhtbFBLBQYAAAAABAAE&#10;APMAAADpBQAAAAA=&#10;" filled="f" strokecolor="black [3213]" strokeweight=".25pt">
                      <v:textbox>
                        <w:txbxContent>
                          <w:p w14:paraId="058DA258" w14:textId="77777777" w:rsidR="00303DDF" w:rsidRPr="00F65489" w:rsidRDefault="00303DDF" w:rsidP="00E13328">
                            <w:pPr>
                              <w:jc w:val="center"/>
                              <w:rPr>
                                <w:rFonts w:ascii="Century Gothic" w:hAnsi="Century Gothic"/>
                                <w:color w:val="000000" w:themeColor="text1"/>
                                <w:sz w:val="18"/>
                                <w:szCs w:val="18"/>
                              </w:rPr>
                            </w:pPr>
                            <w:r w:rsidRPr="000D180E">
                              <w:rPr>
                                <w:rFonts w:ascii="Century Gothic" w:hAnsi="Century Gothic"/>
                                <w:color w:val="000000" w:themeColor="text1"/>
                                <w:sz w:val="18"/>
                                <w:szCs w:val="18"/>
                              </w:rPr>
                              <w:t>Realizar visita al lugar donde se solicita el servicio para realizar factibilidad.</w:t>
                            </w:r>
                          </w:p>
                        </w:txbxContent>
                      </v:textbox>
                    </v:rect>
                  </w:pict>
                </mc:Fallback>
              </mc:AlternateContent>
            </w:r>
          </w:p>
          <w:p w14:paraId="6BA8BCF3" w14:textId="77777777" w:rsidR="00E13328" w:rsidRPr="00E70B19" w:rsidRDefault="00E13328" w:rsidP="00DF08CA">
            <w:pPr>
              <w:rPr>
                <w:rFonts w:ascii="Century Gothic" w:hAnsi="Century Gothic"/>
                <w:b/>
                <w:sz w:val="24"/>
                <w:szCs w:val="24"/>
              </w:rPr>
            </w:pPr>
          </w:p>
          <w:p w14:paraId="4365B37C" w14:textId="77777777" w:rsidR="00E13328" w:rsidRPr="00E70B19" w:rsidRDefault="00E13328" w:rsidP="00DF08CA">
            <w:pPr>
              <w:rPr>
                <w:rFonts w:ascii="Century Gothic" w:hAnsi="Century Gothic"/>
                <w:b/>
                <w:sz w:val="24"/>
                <w:szCs w:val="24"/>
              </w:rPr>
            </w:pPr>
          </w:p>
          <w:p w14:paraId="2FA3639B" w14:textId="77777777" w:rsidR="00E13328" w:rsidRPr="00E70B19" w:rsidRDefault="00E13328" w:rsidP="00DF08CA">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593216" behindDoc="0" locked="0" layoutInCell="1" allowOverlap="1" wp14:anchorId="4C3DD9FE" wp14:editId="164A620E">
                      <wp:simplePos x="0" y="0"/>
                      <wp:positionH relativeFrom="column">
                        <wp:posOffset>914400</wp:posOffset>
                      </wp:positionH>
                      <wp:positionV relativeFrom="paragraph">
                        <wp:posOffset>64135</wp:posOffset>
                      </wp:positionV>
                      <wp:extent cx="0" cy="210748"/>
                      <wp:effectExtent l="0" t="0" r="19050" b="18415"/>
                      <wp:wrapNone/>
                      <wp:docPr id="36777" name="45 Conector recto"/>
                      <wp:cNvGraphicFramePr/>
                      <a:graphic xmlns:a="http://schemas.openxmlformats.org/drawingml/2006/main">
                        <a:graphicData uri="http://schemas.microsoft.com/office/word/2010/wordprocessingShape">
                          <wps:wsp>
                            <wps:cNvCnPr/>
                            <wps:spPr>
                              <a:xfrm>
                                <a:off x="0" y="0"/>
                                <a:ext cx="0" cy="21074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758DE7B" id="45 Conector recto" o:spid="_x0000_s1026" style="position:absolute;z-index:251593216;visibility:visible;mso-wrap-style:square;mso-wrap-distance-left:9pt;mso-wrap-distance-top:0;mso-wrap-distance-right:9pt;mso-wrap-distance-bottom:0;mso-position-horizontal:absolute;mso-position-horizontal-relative:text;mso-position-vertical:absolute;mso-position-vertical-relative:text" from="1in,5.05pt" to="1in,2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ye+rwEAANMDAAAOAAAAZHJzL2Uyb0RvYy54bWysU01v2zAMvQ/ofxB0X2wHw1YYcXpo0V2K&#10;rdjHD1BlKhYgiYKkxs6/HyUndtEOGDbsQosU3yP5RO9uJmvYEULU6DrebGrOwEnstTt0/OeP+/fX&#10;nMUkXC8MOuj4CSK/2V+9242+hS0OaHoIjEhcbEff8SEl31ZVlANYETfowdGlwmBFIjccqj6Ikdit&#10;qbZ1/bEaMfQ+oIQYKXo3X/J94VcKZPqqVITETMept1RsKPYp22q/E+0hCD9oeW5D/EMXVmhHRReq&#10;O5EEew76DZXVMmBElTYSbYVKaQllBpqmqV9N830QHsosJE70i0zx/9HKL8db9xhIhtHHNvrHkKeY&#10;VLD5S/2xqYh1WsSCKTE5ByVFt0396cN11rFacT7E9BnQsnzouNEujyFacXyIaU69pOSwcdlGNLq/&#10;18YUJy8A3JrAjoKeLk3NucSLLCqYkdXaeTmlk4GZ9RsopnvqtSnVy1KtnEJKcOnCaxxlZ5iiDhZg&#10;/WfgOT9DoSzc34AXRKmMLi1gqx2G31VfpVBz/kWBee4swRP2p/KmRRranPI45y3Pq/nSL/D1X9z/&#10;AgAA//8DAFBLAwQUAAYACAAAACEAwa7X3N0AAAAJAQAADwAAAGRycy9kb3ducmV2LnhtbEyPMU/D&#10;MBCFdyT+g3VIbNQpjaoqxKkqBAtiSegAmxtf46jxOY2dJvx7riyw3bt7eve9fDu7TlxwCK0nBctF&#10;AgKp9qalRsH+4/VhAyJETUZ3nlDBNwbYFrc3uc6Mn6jESxUbwSEUMq3AxthnUobaotNh4Xskvh39&#10;4HRkOTTSDHricNfJxyRZS6db4g9W9/hssT5Vo1Pwdn4P+3RdvpSf5001fR1H23hU6v5u3j2BiDjH&#10;PzNc8RkdCmY6+JFMEB3rNOUukYdkCeJq+F0cFKSrFcgil/8bFD8AAAD//wMAUEsBAi0AFAAGAAgA&#10;AAAhALaDOJL+AAAA4QEAABMAAAAAAAAAAAAAAAAAAAAAAFtDb250ZW50X1R5cGVzXS54bWxQSwEC&#10;LQAUAAYACAAAACEAOP0h/9YAAACUAQAACwAAAAAAAAAAAAAAAAAvAQAAX3JlbHMvLnJlbHNQSwEC&#10;LQAUAAYACAAAACEASjMnvq8BAADTAwAADgAAAAAAAAAAAAAAAAAuAgAAZHJzL2Uyb0RvYy54bWxQ&#10;SwECLQAUAAYACAAAACEAwa7X3N0AAAAJAQAADwAAAAAAAAAAAAAAAAAJBAAAZHJzL2Rvd25yZXYu&#10;eG1sUEsFBgAAAAAEAAQA8wAAABMFAAAAAA==&#10;" strokecolor="black [3213]"/>
                  </w:pict>
                </mc:Fallback>
              </mc:AlternateContent>
            </w:r>
          </w:p>
          <w:p w14:paraId="2A30F6B2" w14:textId="77777777" w:rsidR="00E13328" w:rsidRPr="00E70B19" w:rsidRDefault="00E13328" w:rsidP="00DF08CA">
            <w:pPr>
              <w:rPr>
                <w:rFonts w:ascii="Century Gothic" w:hAnsi="Century Gothic"/>
                <w:b/>
                <w:sz w:val="24"/>
                <w:szCs w:val="24"/>
              </w:rPr>
            </w:pPr>
            <w:r>
              <w:rPr>
                <w:noProof/>
                <w:lang w:eastAsia="es-MX"/>
              </w:rPr>
              <mc:AlternateContent>
                <mc:Choice Requires="wps">
                  <w:drawing>
                    <wp:anchor distT="0" distB="0" distL="114300" distR="114300" simplePos="0" relativeHeight="251579904" behindDoc="0" locked="0" layoutInCell="1" allowOverlap="1" wp14:anchorId="778C5327" wp14:editId="3EA07C4B">
                      <wp:simplePos x="0" y="0"/>
                      <wp:positionH relativeFrom="column">
                        <wp:posOffset>26035</wp:posOffset>
                      </wp:positionH>
                      <wp:positionV relativeFrom="paragraph">
                        <wp:posOffset>74930</wp:posOffset>
                      </wp:positionV>
                      <wp:extent cx="1800000" cy="540000"/>
                      <wp:effectExtent l="0" t="0" r="10160" b="12700"/>
                      <wp:wrapNone/>
                      <wp:docPr id="36778" name="18 Rectángulo"/>
                      <wp:cNvGraphicFramePr/>
                      <a:graphic xmlns:a="http://schemas.openxmlformats.org/drawingml/2006/main">
                        <a:graphicData uri="http://schemas.microsoft.com/office/word/2010/wordprocessingShape">
                          <wps:wsp>
                            <wps:cNvSpPr/>
                            <wps:spPr>
                              <a:xfrm>
                                <a:off x="0" y="0"/>
                                <a:ext cx="1800000" cy="54000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99CC35" w14:textId="77777777" w:rsidR="00303DDF" w:rsidRPr="00F65489" w:rsidRDefault="00303DDF" w:rsidP="00E13328">
                                  <w:pPr>
                                    <w:jc w:val="center"/>
                                    <w:rPr>
                                      <w:rFonts w:ascii="Century Gothic" w:hAnsi="Century Gothic"/>
                                      <w:color w:val="000000" w:themeColor="text1"/>
                                      <w:sz w:val="18"/>
                                      <w:szCs w:val="18"/>
                                    </w:rPr>
                                  </w:pPr>
                                  <w:r>
                                    <w:rPr>
                                      <w:rFonts w:ascii="Century Gothic" w:hAnsi="Century Gothic"/>
                                      <w:color w:val="000000" w:themeColor="text1"/>
                                      <w:sz w:val="18"/>
                                      <w:szCs w:val="18"/>
                                    </w:rPr>
                                    <w:t>Enviar el documento vía correo institucional al área correspondiente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8C5327" id="_x0000_s1319" style="position:absolute;margin-left:2.05pt;margin-top:5.9pt;width:141.75pt;height:42.5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mLhgIAAHsFAAAOAAAAZHJzL2Uyb0RvYy54bWysVM1u2zAMvg/YOwi6r46zZOmCOkXQosOA&#10;oi3aDj0rslQbkEWNUmJnTz9KdpygK3YY5oNMieTHf15cdo1hO4W+Blvw/GzCmbISytq+FvzH882n&#10;c858ELYUBqwq+F55frn6+OGidUs1hQpMqZARiPXL1hW8CsEts8zLSjXCn4FTlpgasBGBrvialSha&#10;Qm9MNp1MvmQtYOkQpPKeXq97Jl8lfK2VDPdaexWYKTj5FtKJ6dzEM1tdiOUrClfVcnBD/IMXjagt&#10;GR2hrkUQbIv1H1BNLRE86HAmoclA61qqFANFk0/eRPNUCadSLJQc78Y0+f8HK+92T+4BKQ2t80tP&#10;ZIyi09jEP/nHupSs/Zgs1QUm6TE/n8SPM0m8+SzRBJMdtR368E1BwyJRcKRipByJ3a0PvehBJBqz&#10;cFMbkwpiLGsL/jlfzJOCB1OXkRnFUmuoK4NsJ6iooctjEcnsiRTdjKXHY0yJCnujIoSxj0qzuqQo&#10;pr2B2G5HTCGlsiHvWZUoVW9qfhLj6EUynQAjsiYnR+wB4H3s3udBPqqq1K2j8uRvjvXKo0ayDDaM&#10;yk1tAd8DMBTVYLmXPySpT03MUug2HeWGUrNYRNn4toFy/4AMoZ8f7+RNTTW9FT48CKSBoTagJRDu&#10;6dAGqHYwUJxVgL/ee4/y1MfE5aylASy4/7kVqDgz3y11+Nd8NosTmy6z+WJKFzzlbE45dttcAbVD&#10;TuvGyURG+WAOpEZoXmhXrKNVYgkryXbBZcDD5Sr0i4G2jVTrdRKjKXUi3NonJyN4zHTs2efuRaAb&#10;GjvQSNzBYVjF8k1/97JR08J6G0DXqfmPeR1qQBOemmnYRnGFnN6T1HFnrn4DAAD//wMAUEsDBBQA&#10;BgAIAAAAIQDlECVA2wAAAAcBAAAPAAAAZHJzL2Rvd25yZXYueG1sTI/BToNAEIbvJn2HzTTxYuxC&#10;o4jI0jRNuJpYG71u2RFQdpawS4G3dzzZ48z/55tv8t1sO3HBwbeOFMSbCARS5UxLtYLTe3mfgvBB&#10;k9GdI1SwoIddsbrJdWbcRG94OYZaMIR8phU0IfSZlL5q0Gq/cT0SZ19usDrwONTSDHpiuO3kNooS&#10;aXVLfKHRPR4arH6Oo1Xw8OnvPtJXuUTBnr6tXcrHcSqVul3P+xcQAefwX4Y/fVaHgp3ObiTjRceM&#10;mIu8jvkBjrfpUwLirOA5SUEWubz2L34BAAD//wMAUEsBAi0AFAAGAAgAAAAhALaDOJL+AAAA4QEA&#10;ABMAAAAAAAAAAAAAAAAAAAAAAFtDb250ZW50X1R5cGVzXS54bWxQSwECLQAUAAYACAAAACEAOP0h&#10;/9YAAACUAQAACwAAAAAAAAAAAAAAAAAvAQAAX3JlbHMvLnJlbHNQSwECLQAUAAYACAAAACEAv7QZ&#10;i4YCAAB7BQAADgAAAAAAAAAAAAAAAAAuAgAAZHJzL2Uyb0RvYy54bWxQSwECLQAUAAYACAAAACEA&#10;5RAlQNsAAAAHAQAADwAAAAAAAAAAAAAAAADgBAAAZHJzL2Rvd25yZXYueG1sUEsFBgAAAAAEAAQA&#10;8wAAAOgFAAAAAA==&#10;" filled="f" strokecolor="black [3213]" strokeweight=".25pt">
                      <v:textbox>
                        <w:txbxContent>
                          <w:p w14:paraId="2599CC35" w14:textId="77777777" w:rsidR="00303DDF" w:rsidRPr="00F65489" w:rsidRDefault="00303DDF" w:rsidP="00E13328">
                            <w:pPr>
                              <w:jc w:val="center"/>
                              <w:rPr>
                                <w:rFonts w:ascii="Century Gothic" w:hAnsi="Century Gothic"/>
                                <w:color w:val="000000" w:themeColor="text1"/>
                                <w:sz w:val="18"/>
                                <w:szCs w:val="18"/>
                              </w:rPr>
                            </w:pPr>
                            <w:r>
                              <w:rPr>
                                <w:rFonts w:ascii="Century Gothic" w:hAnsi="Century Gothic"/>
                                <w:color w:val="000000" w:themeColor="text1"/>
                                <w:sz w:val="18"/>
                                <w:szCs w:val="18"/>
                              </w:rPr>
                              <w:t>Enviar el documento vía correo institucional al área correspondiente</w:t>
                            </w:r>
                          </w:p>
                        </w:txbxContent>
                      </v:textbox>
                    </v:rect>
                  </w:pict>
                </mc:Fallback>
              </mc:AlternateContent>
            </w:r>
          </w:p>
          <w:p w14:paraId="3374C5C9" w14:textId="77777777" w:rsidR="00E13328" w:rsidRPr="00E70B19" w:rsidRDefault="00E13328" w:rsidP="00DF08CA">
            <w:pPr>
              <w:rPr>
                <w:rFonts w:ascii="Century Gothic" w:hAnsi="Century Gothic"/>
                <w:b/>
                <w:sz w:val="24"/>
                <w:szCs w:val="24"/>
              </w:rPr>
            </w:pPr>
          </w:p>
          <w:p w14:paraId="21D46F90" w14:textId="77777777" w:rsidR="00E13328" w:rsidRPr="00E70B19" w:rsidRDefault="00E13328" w:rsidP="00DF08CA">
            <w:pPr>
              <w:rPr>
                <w:rFonts w:ascii="Century Gothic" w:hAnsi="Century Gothic"/>
                <w:b/>
                <w:sz w:val="24"/>
                <w:szCs w:val="24"/>
              </w:rPr>
            </w:pPr>
          </w:p>
          <w:p w14:paraId="6DC89BFC" w14:textId="77777777" w:rsidR="00E13328" w:rsidRPr="00E70B19" w:rsidRDefault="00E13328" w:rsidP="00DF08CA">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564544" behindDoc="0" locked="0" layoutInCell="1" allowOverlap="1" wp14:anchorId="201035EB" wp14:editId="2DCD0E7B">
                      <wp:simplePos x="0" y="0"/>
                      <wp:positionH relativeFrom="column">
                        <wp:posOffset>923290</wp:posOffset>
                      </wp:positionH>
                      <wp:positionV relativeFrom="paragraph">
                        <wp:posOffset>62230</wp:posOffset>
                      </wp:positionV>
                      <wp:extent cx="0" cy="172540"/>
                      <wp:effectExtent l="0" t="0" r="38100" b="37465"/>
                      <wp:wrapNone/>
                      <wp:docPr id="36779" name="46 Conector recto"/>
                      <wp:cNvGraphicFramePr/>
                      <a:graphic xmlns:a="http://schemas.openxmlformats.org/drawingml/2006/main">
                        <a:graphicData uri="http://schemas.microsoft.com/office/word/2010/wordprocessingShape">
                          <wps:wsp>
                            <wps:cNvCnPr/>
                            <wps:spPr>
                              <a:xfrm>
                                <a:off x="0" y="0"/>
                                <a:ext cx="0" cy="1725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A4BE836" id="46 Conector recto" o:spid="_x0000_s1026" style="position:absolute;z-index:251564544;visibility:visible;mso-wrap-style:square;mso-wrap-distance-left:9pt;mso-wrap-distance-top:0;mso-wrap-distance-right:9pt;mso-wrap-distance-bottom:0;mso-position-horizontal:absolute;mso-position-horizontal-relative:text;mso-position-vertical:absolute;mso-position-vertical-relative:text" from="72.7pt,4.9pt" to="72.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olUsQEAANMDAAAOAAAAZHJzL2Uyb0RvYy54bWysU01v2zAMvQ/ofxB0X2wH+4IRp4cW7WXo&#10;im39AapMxQIkUZC02Pn3peTELrYBw4ZdaJHieySf6N31ZA07QogaXcebTc0ZOIm9doeOP32/e/uJ&#10;s5iE64VBBx0/QeTX+6s3u9G3sMUBTQ+BEYmL7eg7PqTk26qKcgAr4gY9OLpUGKxI5IZD1QcxErs1&#10;1bauP1Qjht4HlBAjRW/nS74v/EqBTF+UipCY6Tj1looNxT5nW+13oj0E4Qctz22If+jCCu2o6EJ1&#10;K5JgP4L+hcpqGTCiShuJtkKltIQyA03T1D9N820QHsosJE70i0zx/9HKh+ONewwkw+hjG/1jyFNM&#10;Ktj8pf7YVMQ6LWLBlJicg5Kizcft+3dFx2rF+RDTPaBl+dBxo10eQ7Ti+DkmqkWpl5QcNi7biEb3&#10;d9qY4uQFgBsT2FHQ06WpyU9FuFdZ5GVktXZeTulkYGb9CorpnnptSvWyVCunkBJcuvAaR9kZpqiD&#10;BVj/GXjOz1AoC/c34AVRKqNLC9hqh+F31Vcp1Jx/UWCeO0vwjP2pvGmRhjanKHfe8ryar/0CX//F&#10;/QsAAAD//wMAUEsDBBQABgAIAAAAIQAI+EM72wAAAAgBAAAPAAAAZHJzL2Rvd25yZXYueG1sTI+9&#10;TsMwFIV3JN7Bukhs1AFCKSFOhRAsiCWhA2xufBtHxNdp7DTh7bntAuOnc3R+8vXsOnHAIbSeFFwv&#10;EhBItTctNQo2H69XKxAhajK684QKfjDAujg/y3Vm/EQlHqrYCA6hkGkFNsY+kzLUFp0OC98jsbbz&#10;g9ORcWikGfTE4a6TN0mylE63xA1W9/hssf6uRqfgbf8eNumyfCk/96tq+tqNtvGo1OXF/PQIIuIc&#10;/8xwnM/ToeBNWz+SCaJjTu9Stip44AdH/cRbBbf3Ccgil/8PFL8AAAD//wMAUEsBAi0AFAAGAAgA&#10;AAAhALaDOJL+AAAA4QEAABMAAAAAAAAAAAAAAAAAAAAAAFtDb250ZW50X1R5cGVzXS54bWxQSwEC&#10;LQAUAAYACAAAACEAOP0h/9YAAACUAQAACwAAAAAAAAAAAAAAAAAvAQAAX3JlbHMvLnJlbHNQSwEC&#10;LQAUAAYACAAAACEA5D6JVLEBAADTAwAADgAAAAAAAAAAAAAAAAAuAgAAZHJzL2Uyb0RvYy54bWxQ&#10;SwECLQAUAAYACAAAACEACPhDO9sAAAAIAQAADwAAAAAAAAAAAAAAAAALBAAAZHJzL2Rvd25yZXYu&#10;eG1sUEsFBgAAAAAEAAQA8wAAABMFAAAAAA==&#10;" strokecolor="black [3213]"/>
                  </w:pict>
                </mc:Fallback>
              </mc:AlternateContent>
            </w:r>
          </w:p>
          <w:p w14:paraId="441506FC" w14:textId="77777777" w:rsidR="00E13328" w:rsidRPr="00E70B19" w:rsidRDefault="00E13328" w:rsidP="00DF08CA">
            <w:pPr>
              <w:rPr>
                <w:rFonts w:ascii="Century Gothic" w:hAnsi="Century Gothic"/>
                <w:b/>
                <w:sz w:val="24"/>
                <w:szCs w:val="24"/>
              </w:rPr>
            </w:pPr>
            <w:r>
              <w:rPr>
                <w:noProof/>
                <w:lang w:eastAsia="es-MX"/>
              </w:rPr>
              <mc:AlternateContent>
                <mc:Choice Requires="wps">
                  <w:drawing>
                    <wp:anchor distT="0" distB="0" distL="114300" distR="114300" simplePos="0" relativeHeight="251580928" behindDoc="0" locked="0" layoutInCell="1" allowOverlap="1" wp14:anchorId="4762930C" wp14:editId="2EB1583B">
                      <wp:simplePos x="0" y="0"/>
                      <wp:positionH relativeFrom="column">
                        <wp:posOffset>24130</wp:posOffset>
                      </wp:positionH>
                      <wp:positionV relativeFrom="paragraph">
                        <wp:posOffset>45720</wp:posOffset>
                      </wp:positionV>
                      <wp:extent cx="1811020" cy="542925"/>
                      <wp:effectExtent l="0" t="0" r="17780" b="28575"/>
                      <wp:wrapNone/>
                      <wp:docPr id="36780" name="21 Rectángulo"/>
                      <wp:cNvGraphicFramePr/>
                      <a:graphic xmlns:a="http://schemas.openxmlformats.org/drawingml/2006/main">
                        <a:graphicData uri="http://schemas.microsoft.com/office/word/2010/wordprocessingShape">
                          <wps:wsp>
                            <wps:cNvSpPr/>
                            <wps:spPr>
                              <a:xfrm>
                                <a:off x="0" y="0"/>
                                <a:ext cx="1811020" cy="54292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3BD69D" w14:textId="77777777" w:rsidR="00303DDF" w:rsidRPr="00F65489" w:rsidRDefault="00303DDF" w:rsidP="00E13328">
                                  <w:pPr>
                                    <w:jc w:val="center"/>
                                    <w:rPr>
                                      <w:rFonts w:ascii="Century Gothic" w:hAnsi="Century Gothic"/>
                                      <w:color w:val="000000" w:themeColor="text1"/>
                                      <w:sz w:val="18"/>
                                      <w:szCs w:val="18"/>
                                    </w:rPr>
                                  </w:pPr>
                                  <w:r w:rsidRPr="000D180E">
                                    <w:rPr>
                                      <w:rFonts w:ascii="Century Gothic" w:hAnsi="Century Gothic"/>
                                      <w:color w:val="000000" w:themeColor="text1"/>
                                      <w:sz w:val="18"/>
                                      <w:szCs w:val="18"/>
                                    </w:rPr>
                                    <w:t>Revisión de documentación y cálculo del gasto solicitado.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62930C" id="_x0000_s1320" style="position:absolute;margin-left:1.9pt;margin-top:3.6pt;width:142.6pt;height:42.75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Ne1jwIAAHsFAAAOAAAAZHJzL2Uyb0RvYy54bWysVMFu2zAMvQ/YPwi6r7azZG2DOkXQosOA&#10;og3WDj0rslQbkEVNUmJnXz9Ksp2gK3YY5oMsieQj+UTy6rpvFdkL6xrQJS3OckqE5lA1+rWkP57v&#10;Pl1Q4jzTFVOgRUkPwtHr1ccPV51ZihnUoCphCYJot+xMSWvvzTLLHK9Fy9wZGKFRKMG2zOPRvmaV&#10;ZR2ityqb5fmXrANbGQtcOIe3t0lIVxFfSsH9o5ROeKJKirH5uNq4bsOara7Y8tUyUzd8CIP9QxQt&#10;azQ6naBumWdkZ5s/oNqGW3Ag/RmHNgMpGy5iDphNkb/J5qlmRsRckBxnJprc/4PlD/sns7FIQ2fc&#10;0uE2ZNFL24Y/xkf6SNZhIkv0nnC8LC6KIp8hpxxli/nscrYIbGZHa2Od/yqgJWFTUouPETli+3vn&#10;k+qoEpxpuGuUig+iNOlK+rk4X0QDB6qpgjCoxdIQN8qSPcNH9X0xuD3RwiCUxliOOcWdPygRIJT+&#10;LiRpKsxilhyEcjtiMs6F9kUS1awSydUix290NlrEjCNgQJYY5IQ9AIyaCWTETvkP+sFUxGqdjPO/&#10;BZaMJ4voGbSfjNtGg30PQGFWg+ekP5KUqAks+X7bIzdIzflF0A13W6gOG0sspP5xht81+Kb3zPkN&#10;s9gwWAY4BPwjLlIBvh0MO0pqsL/euw/6WMcopaTDBiyp+7ljVlCivmms8MtiPg8dGw/zxXkoNXsq&#10;2Z5K9K69ASyHAseN4XEb9L0at9JC+4KzYh28oohpjr5Lyr0dDzc+DQacNlys11ENu9Qwf6+fDA/g&#10;gelQs8/9C7NmKGyPLfEAY7Oy5Zv6TrrBUsN650E2sfiPvA5vgB0ei2mYRmGEnJ6j1nFmrn4DAAD/&#10;/wMAUEsDBBQABgAIAAAAIQB4BEuw2wAAAAYBAAAPAAAAZHJzL2Rvd25yZXYueG1sTM9NT4NAEAbg&#10;u4n/YTMmXoxdxI9SZGiMCVcTa2OvW5gCys4Sdinw7x1Pepy8k3eeybaz7dSZBt86RrhbRaCIS1e1&#10;XCPsP4rbBJQPhivTOSaEhTxs88uLzKSVm/idzrtQKylhnxqEJoQ+1dqXDVnjV64nluzkBmuCjEOt&#10;q8FMUm47HUfRk7amZbnQmJ5eGyq/d6NFeDj4m8/kTS9RsPsva5ficZwKxOur+eUZVKA5/C3DL1/o&#10;kIvp6EauvOoQ7gUeENYxKEnjZCOfHRE28Rp0nun//PwHAAD//wMAUEsBAi0AFAAGAAgAAAAhALaD&#10;OJL+AAAA4QEAABMAAAAAAAAAAAAAAAAAAAAAAFtDb250ZW50X1R5cGVzXS54bWxQSwECLQAUAAYA&#10;CAAAACEAOP0h/9YAAACUAQAACwAAAAAAAAAAAAAAAAAvAQAAX3JlbHMvLnJlbHNQSwECLQAUAAYA&#10;CAAAACEAJNjXtY8CAAB7BQAADgAAAAAAAAAAAAAAAAAuAgAAZHJzL2Uyb0RvYy54bWxQSwECLQAU&#10;AAYACAAAACEAeARLsNsAAAAGAQAADwAAAAAAAAAAAAAAAADpBAAAZHJzL2Rvd25yZXYueG1sUEsF&#10;BgAAAAAEAAQA8wAAAPEFAAAAAA==&#10;" filled="f" strokecolor="black [3213]" strokeweight=".25pt">
                      <v:textbox>
                        <w:txbxContent>
                          <w:p w14:paraId="183BD69D" w14:textId="77777777" w:rsidR="00303DDF" w:rsidRPr="00F65489" w:rsidRDefault="00303DDF" w:rsidP="00E13328">
                            <w:pPr>
                              <w:jc w:val="center"/>
                              <w:rPr>
                                <w:rFonts w:ascii="Century Gothic" w:hAnsi="Century Gothic"/>
                                <w:color w:val="000000" w:themeColor="text1"/>
                                <w:sz w:val="18"/>
                                <w:szCs w:val="18"/>
                              </w:rPr>
                            </w:pPr>
                            <w:r w:rsidRPr="000D180E">
                              <w:rPr>
                                <w:rFonts w:ascii="Century Gothic" w:hAnsi="Century Gothic"/>
                                <w:color w:val="000000" w:themeColor="text1"/>
                                <w:sz w:val="18"/>
                                <w:szCs w:val="18"/>
                              </w:rPr>
                              <w:t>Revisión de documentación y cálculo del gasto solicitado.</w:t>
                            </w:r>
                          </w:p>
                        </w:txbxContent>
                      </v:textbox>
                    </v:rect>
                  </w:pict>
                </mc:Fallback>
              </mc:AlternateContent>
            </w:r>
          </w:p>
          <w:p w14:paraId="75B9D5DF" w14:textId="77777777" w:rsidR="00E13328" w:rsidRPr="00E70B19" w:rsidRDefault="00E13328" w:rsidP="00DF08CA">
            <w:pPr>
              <w:rPr>
                <w:rFonts w:ascii="Century Gothic" w:hAnsi="Century Gothic"/>
                <w:b/>
                <w:sz w:val="24"/>
                <w:szCs w:val="24"/>
              </w:rPr>
            </w:pPr>
          </w:p>
          <w:p w14:paraId="754ED487" w14:textId="77777777" w:rsidR="00E13328" w:rsidRPr="00E70B19" w:rsidRDefault="00E13328" w:rsidP="00DF08CA">
            <w:pPr>
              <w:rPr>
                <w:rFonts w:ascii="Century Gothic" w:hAnsi="Century Gothic"/>
                <w:b/>
                <w:sz w:val="24"/>
                <w:szCs w:val="24"/>
              </w:rPr>
            </w:pPr>
          </w:p>
          <w:p w14:paraId="6C3C3D72" w14:textId="77777777" w:rsidR="00E13328" w:rsidRPr="00E70B19" w:rsidRDefault="00E13328" w:rsidP="00DF08CA">
            <w:pPr>
              <w:rPr>
                <w:rFonts w:ascii="Century Gothic" w:hAnsi="Century Gothic"/>
                <w:b/>
                <w:sz w:val="24"/>
                <w:szCs w:val="24"/>
              </w:rPr>
            </w:pPr>
            <w:r>
              <w:rPr>
                <w:noProof/>
                <w:lang w:eastAsia="es-MX"/>
              </w:rPr>
              <mc:AlternateContent>
                <mc:Choice Requires="wps">
                  <w:drawing>
                    <wp:anchor distT="0" distB="0" distL="114300" distR="114300" simplePos="0" relativeHeight="251607552" behindDoc="0" locked="0" layoutInCell="1" allowOverlap="1" wp14:anchorId="1BA992B2" wp14:editId="64929737">
                      <wp:simplePos x="0" y="0"/>
                      <wp:positionH relativeFrom="column">
                        <wp:posOffset>2184718</wp:posOffset>
                      </wp:positionH>
                      <wp:positionV relativeFrom="paragraph">
                        <wp:posOffset>89853</wp:posOffset>
                      </wp:positionV>
                      <wp:extent cx="300990" cy="1153795"/>
                      <wp:effectExtent l="0" t="26353" r="72708" b="53657"/>
                      <wp:wrapNone/>
                      <wp:docPr id="36781" name="41 Conector angular"/>
                      <wp:cNvGraphicFramePr/>
                      <a:graphic xmlns:a="http://schemas.openxmlformats.org/drawingml/2006/main">
                        <a:graphicData uri="http://schemas.microsoft.com/office/word/2010/wordprocessingShape">
                          <wps:wsp>
                            <wps:cNvCnPr/>
                            <wps:spPr>
                              <a:xfrm rot="5400000" flipV="1">
                                <a:off x="0" y="0"/>
                                <a:ext cx="300990" cy="1153795"/>
                              </a:xfrm>
                              <a:prstGeom prst="bentConnector3">
                                <a:avLst>
                                  <a:gd name="adj1" fmla="val -1092"/>
                                </a:avLst>
                              </a:prstGeom>
                              <a:ln w="31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38F37D" id="41 Conector angular" o:spid="_x0000_s1026" type="#_x0000_t34" style="position:absolute;margin-left:172.05pt;margin-top:7.1pt;width:23.7pt;height:90.85pt;rotation:-90;flip:y;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Rj/QEAAEoEAAAOAAAAZHJzL2Uyb0RvYy54bWysVE2P0zAUvCPxHyzft0laytKo6R66LBcE&#10;K77urj9aI9vPsk3T/nuenTRlFy4gerCS+M28mfFz13cna8hRhqjBdbSZ1ZRIx0Fot+/o1y8PN28o&#10;iYk5wQw42dGzjPRu8/LFuvetnMMBjJCBIImLbe87ekjJt1UV+UFaFmfgpcNNBcGyhK9hX4nAemS3&#10;pprX9euqhyB8AC5jxK/3wybdFH6lJE8flYoyEdNR1JbKGsq6y2u1WbN2H5g/aD7KYP+gwjLtsOlE&#10;dc8SIz+C/o3Kah4ggkozDrYCpTSXxQO6aepnbj4fmJfFC4YT/RRT/H+0/MNx6x4DxtD72Eb/GLKL&#10;kwqWBMC0lq/q/KNEGe2/4QkXl6ibnEqI5ylEeUqE48dFXa9WCOC41TTLxe1qmVOuBtbM7kNM7yRY&#10;kh86upMubcE5PCsIi8LPju9jKnEK4pjFuWHie4MirMHTOTJDbpp6NR95x2rscGHOUONIj2qa22Wh&#10;jGC0eNDG5L0yXnJrAkGujqZTM1I9qUpMm7dOkHT2WUEI0I9lxqGha2DlKZ2NHPp+kopogVEMYT1r&#10;xjhHw5eGxmF1himUNgHrQXK+BFeVT4FjfYbKMud/A54QpTO4NIGtdhD+1P2akRrqLwkMvnMEOxDn&#10;MkolGhzYcurj5co34tf3Ar/+BWx+AgAA//8DAFBLAwQUAAYACAAAACEABcVFbuMAAAAKAQAADwAA&#10;AGRycy9kb3ducmV2LnhtbEyPQUvEMBCF74L/IYzgZdlNW7Y11qaLrOhBRNauoN6yzdgWm0lp0t36&#10;740nPQ7v471vis1senbE0XWWJMSrCBhSbXVHjYTX/f1SAHNekVa9JZTwjQ425flZoXJtT/SCx8o3&#10;LJSQy5WE1vsh59zVLRrlVnZACtmnHY3y4Rwbrkd1CuWm50kUZdyojsJCqwbctlh/VZORsHt+eoym&#10;6i7dLVLzvv14e1jEjZHy8mK+vQHmcfZ/MPzqB3Uog9PBTqQd6yUkV9l1QCWIeA0sAOtUZMAOgUyE&#10;AF4W/P8L5Q8AAAD//wMAUEsBAi0AFAAGAAgAAAAhALaDOJL+AAAA4QEAABMAAAAAAAAAAAAAAAAA&#10;AAAAAFtDb250ZW50X1R5cGVzXS54bWxQSwECLQAUAAYACAAAACEAOP0h/9YAAACUAQAACwAAAAAA&#10;AAAAAAAAAAAvAQAAX3JlbHMvLnJlbHNQSwECLQAUAAYACAAAACEAnsP0Y/0BAABKBAAADgAAAAAA&#10;AAAAAAAAAAAuAgAAZHJzL2Uyb0RvYy54bWxQSwECLQAUAAYACAAAACEABcVFbuMAAAAKAQAADwAA&#10;AAAAAAAAAAAAAABXBAAAZHJzL2Rvd25yZXYueG1sUEsFBgAAAAAEAAQA8wAAAGcFAAAAAA==&#10;" adj="-236" strokecolor="black [3213]" strokeweight=".25pt">
                      <v:stroke endarrow="open"/>
                    </v:shape>
                  </w:pict>
                </mc:Fallback>
              </mc:AlternateContent>
            </w:r>
            <w:r>
              <w:rPr>
                <w:rFonts w:ascii="Century Gothic" w:hAnsi="Century Gothic"/>
                <w:b/>
                <w:noProof/>
                <w:sz w:val="24"/>
                <w:szCs w:val="24"/>
                <w:lang w:eastAsia="es-MX"/>
              </w:rPr>
              <mc:AlternateContent>
                <mc:Choice Requires="wps">
                  <w:drawing>
                    <wp:anchor distT="0" distB="0" distL="114300" distR="114300" simplePos="0" relativeHeight="251562496" behindDoc="0" locked="0" layoutInCell="1" allowOverlap="1" wp14:anchorId="26E9E020" wp14:editId="66BFF344">
                      <wp:simplePos x="0" y="0"/>
                      <wp:positionH relativeFrom="column">
                        <wp:posOffset>126365</wp:posOffset>
                      </wp:positionH>
                      <wp:positionV relativeFrom="paragraph">
                        <wp:posOffset>188595</wp:posOffset>
                      </wp:positionV>
                      <wp:extent cx="1628775" cy="628650"/>
                      <wp:effectExtent l="0" t="0" r="28575" b="19050"/>
                      <wp:wrapNone/>
                      <wp:docPr id="36782" name="26 Rombo"/>
                      <wp:cNvGraphicFramePr/>
                      <a:graphic xmlns:a="http://schemas.openxmlformats.org/drawingml/2006/main">
                        <a:graphicData uri="http://schemas.microsoft.com/office/word/2010/wordprocessingShape">
                          <wps:wsp>
                            <wps:cNvSpPr/>
                            <wps:spPr>
                              <a:xfrm>
                                <a:off x="0" y="0"/>
                                <a:ext cx="1628775" cy="628650"/>
                              </a:xfrm>
                              <a:prstGeom prst="diamond">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A4F1D8" w14:textId="77777777" w:rsidR="00303DDF" w:rsidRPr="006D104A" w:rsidRDefault="00303DDF" w:rsidP="00E13328">
                                  <w:pPr>
                                    <w:jc w:val="center"/>
                                    <w:rPr>
                                      <w:color w:val="000000" w:themeColor="text1"/>
                                    </w:rPr>
                                  </w:pPr>
                                  <w:r>
                                    <w:rPr>
                                      <w:rFonts w:ascii="Century Gothic" w:hAnsi="Century Gothic"/>
                                      <w:color w:val="000000" w:themeColor="text1"/>
                                      <w:sz w:val="16"/>
                                    </w:rPr>
                                    <w:t>¿Es factible?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9E020" id="_x0000_s1321" type="#_x0000_t4" style="position:absolute;margin-left:9.95pt;margin-top:14.85pt;width:128.25pt;height:49.5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A5AkAIAAH4FAAAOAAAAZHJzL2Uyb0RvYy54bWysVE1v2zAMvQ/YfxB0Xx1nSdMGdYogRYcB&#10;RVusHXpWZKkWIIuapMTOfv0o+SNZV+wwLAeHFMlH8Ynk1XVba7IXziswBc3PJpQIw6FU5rWg359v&#10;P11Q4gMzJdNgREEPwtPr1ccPV41diilUoEvhCIIYv2xsQasQ7DLLPK9EzfwZWGHQKMHVLKDqXrPS&#10;sQbRa51NJ5PzrAFXWgdceI+nN52RrhK+lIKHBym9CEQXFO8W0tel7zZ+s9UVW746ZivF+2uwf7hF&#10;zZTBpCPUDQuM7Jz6A6pW3IEHGc441BlIqbhINWA1+eRNNU8VsyLVguR4O9Lk/x8sv98/2UeHNDTW&#10;Lz2KsYpWujr+4/1Im8g6jGSJNhCOh/n59GKxmFPC0Yby+TyxmR2jrfPhi4CaRKGgpWI1mDLRxPZ3&#10;PmBS9B68Yj4Dt0rr9CbakKagn3PMEC0etCqjMSmxO8RGO7Jn+K6hzeM7ItaJF2ra4OGxrCSFgxYR&#10;QptvQhJVYiHTLsHvmIxzYULemSpWii7VfIK/IdkQkVInwIgs8ZIjdg8weHYgA3Z3594/horUsGPw&#10;5G8X64LHiJQZTBiDa2XAvQegsao+c+c/kNRRE1kK7bZFbpCaxWX0jWdbKA+PjjjoRshbfqvwWe+Y&#10;D4/M4czgdOEeCA/4kRrw7aCXKKnA/XzvPPpjK6OVkgZnsKD+x445QYn+arDJL/PZLA5tUmbzxRQV&#10;d2rZnlrMrt4AtkOOG8fyJEb/oAdROqhfcF2sY1Y0McMxd0F5cIOyCd1uwIXDxXqd3HBQLQt35sny&#10;CB6Zjj373L4wZ/veDjgV9zDMK1u+6e/ON0YaWO8CSJWa/8hr/wY45KmZ+oUUt8ipnryOa3P1CwAA&#10;//8DAFBLAwQUAAYACAAAACEATVH1iN4AAAAJAQAADwAAAGRycy9kb3ducmV2LnhtbEyPy2rDMBBF&#10;94X+g5hCd40cUeLYsRxKn4Gs6hpDdxNLsU31MJaSuH/f6apdXs7lzpliO1vDznoKg3cSlosEmHat&#10;V4PrJNQfL3drYCGiU2i80xK+dYBteX1VYK78xb3rcxU7RiMu5Cihj3HMOQ9try2GhR+1I3b0k8VI&#10;ceq4mvBC49ZwkSQrbnFwdKHHUT/2uv2qTlbC8bWp4tPnTjVZbZ7fdrXAdt9IeXszP2yART3HvzL8&#10;6pM6lOR08CenAjOUs4yaEkSWAiMu0tU9sAMBsU6BlwX//0H5AwAA//8DAFBLAQItABQABgAIAAAA&#10;IQC2gziS/gAAAOEBAAATAAAAAAAAAAAAAAAAAAAAAABbQ29udGVudF9UeXBlc10ueG1sUEsBAi0A&#10;FAAGAAgAAAAhADj9If/WAAAAlAEAAAsAAAAAAAAAAAAAAAAALwEAAF9yZWxzLy5yZWxzUEsBAi0A&#10;FAAGAAgAAAAhAH0MDkCQAgAAfgUAAA4AAAAAAAAAAAAAAAAALgIAAGRycy9lMm9Eb2MueG1sUEsB&#10;Ai0AFAAGAAgAAAAhAE1R9YjeAAAACQEAAA8AAAAAAAAAAAAAAAAA6gQAAGRycy9kb3ducmV2Lnht&#10;bFBLBQYAAAAABAAEAPMAAAD1BQAAAAA=&#10;" filled="f" strokecolor="black [3213]" strokeweight=".25pt">
                      <v:textbox>
                        <w:txbxContent>
                          <w:p w14:paraId="4AA4F1D8" w14:textId="77777777" w:rsidR="00303DDF" w:rsidRPr="006D104A" w:rsidRDefault="00303DDF" w:rsidP="00E13328">
                            <w:pPr>
                              <w:jc w:val="center"/>
                              <w:rPr>
                                <w:color w:val="000000" w:themeColor="text1"/>
                              </w:rPr>
                            </w:pPr>
                            <w:r>
                              <w:rPr>
                                <w:rFonts w:ascii="Century Gothic" w:hAnsi="Century Gothic"/>
                                <w:color w:val="000000" w:themeColor="text1"/>
                                <w:sz w:val="16"/>
                              </w:rPr>
                              <w:t>¿Es factible?</w:t>
                            </w:r>
                          </w:p>
                        </w:txbxContent>
                      </v:textbox>
                    </v:shape>
                  </w:pict>
                </mc:Fallback>
              </mc:AlternateContent>
            </w:r>
            <w:r>
              <w:rPr>
                <w:rFonts w:ascii="Century Gothic" w:hAnsi="Century Gothic"/>
                <w:b/>
                <w:noProof/>
                <w:sz w:val="24"/>
                <w:szCs w:val="24"/>
                <w:lang w:eastAsia="es-MX"/>
              </w:rPr>
              <mc:AlternateContent>
                <mc:Choice Requires="wps">
                  <w:drawing>
                    <wp:anchor distT="0" distB="0" distL="114300" distR="114300" simplePos="0" relativeHeight="251605504" behindDoc="0" locked="0" layoutInCell="1" allowOverlap="1" wp14:anchorId="61EA92BE" wp14:editId="6CE4732F">
                      <wp:simplePos x="0" y="0"/>
                      <wp:positionH relativeFrom="column">
                        <wp:posOffset>938530</wp:posOffset>
                      </wp:positionH>
                      <wp:positionV relativeFrom="paragraph">
                        <wp:posOffset>25400</wp:posOffset>
                      </wp:positionV>
                      <wp:extent cx="0" cy="172540"/>
                      <wp:effectExtent l="0" t="0" r="38100" b="37465"/>
                      <wp:wrapNone/>
                      <wp:docPr id="36783" name="46 Conector recto"/>
                      <wp:cNvGraphicFramePr/>
                      <a:graphic xmlns:a="http://schemas.openxmlformats.org/drawingml/2006/main">
                        <a:graphicData uri="http://schemas.microsoft.com/office/word/2010/wordprocessingShape">
                          <wps:wsp>
                            <wps:cNvCnPr/>
                            <wps:spPr>
                              <a:xfrm>
                                <a:off x="0" y="0"/>
                                <a:ext cx="0" cy="1725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836B5D8" id="46 Conector recto" o:spid="_x0000_s1026" style="position:absolute;z-index:251605504;visibility:visible;mso-wrap-style:square;mso-wrap-distance-left:9pt;mso-wrap-distance-top:0;mso-wrap-distance-right:9pt;mso-wrap-distance-bottom:0;mso-position-horizontal:absolute;mso-position-horizontal-relative:text;mso-position-vertical:absolute;mso-position-vertical-relative:text" from="73.9pt,2pt" to="73.9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olUsQEAANMDAAAOAAAAZHJzL2Uyb0RvYy54bWysU01v2zAMvQ/ofxB0X2wH+4IRp4cW7WXo&#10;im39AapMxQIkUZC02Pn3peTELrYBw4ZdaJHieySf6N31ZA07QogaXcebTc0ZOIm9doeOP32/e/uJ&#10;s5iE64VBBx0/QeTX+6s3u9G3sMUBTQ+BEYmL7eg7PqTk26qKcgAr4gY9OLpUGKxI5IZD1QcxErs1&#10;1bauP1Qjht4HlBAjRW/nS74v/EqBTF+UipCY6Tj1looNxT5nW+13oj0E4Qctz22If+jCCu2o6EJ1&#10;K5JgP4L+hcpqGTCiShuJtkKltIQyA03T1D9N820QHsosJE70i0zx/9HKh+ONewwkw+hjG/1jyFNM&#10;Ktj8pf7YVMQ6LWLBlJicg5Kizcft+3dFx2rF+RDTPaBl+dBxo10eQ7Ti+DkmqkWpl5QcNi7biEb3&#10;d9qY4uQFgBsT2FHQ06WpyU9FuFdZ5GVktXZeTulkYGb9CorpnnptSvWyVCunkBJcuvAaR9kZpqiD&#10;BVj/GXjOz1AoC/c34AVRKqNLC9hqh+F31Vcp1Jx/UWCeO0vwjP2pvGmRhjanKHfe8ryar/0CX//F&#10;/QsAAAD//wMAUEsDBBQABgAIAAAAIQBbabvv2wAAAAgBAAAPAAAAZHJzL2Rvd25yZXYueG1sTI8x&#10;T8MwEIV3JP6DdUhs1GmJShXiVAjBgliSdoDNja9xRHxOY6cJ/54rC4yf3und9/Lt7DpxxiG0nhQs&#10;FwkIpNqblhoF+93r3QZEiJqM7jyhgm8MsC2ur3KdGT9RiecqNoJLKGRagY2xz6QMtUWnw8L3SJwd&#10;/eB0ZBwaaQY9cbnr5CpJ1tLplviD1T0+W6y/qtEpeDu9h326Ll/Kj9Ommj6Po208KnV7Mz89gog4&#10;x79juOizOhTsdPAjmSA65vSB1aOClCdd8l8+KLhfrkAWufw/oPgBAAD//wMAUEsBAi0AFAAGAAgA&#10;AAAhALaDOJL+AAAA4QEAABMAAAAAAAAAAAAAAAAAAAAAAFtDb250ZW50X1R5cGVzXS54bWxQSwEC&#10;LQAUAAYACAAAACEAOP0h/9YAAACUAQAACwAAAAAAAAAAAAAAAAAvAQAAX3JlbHMvLnJlbHNQSwEC&#10;LQAUAAYACAAAACEA5D6JVLEBAADTAwAADgAAAAAAAAAAAAAAAAAuAgAAZHJzL2Uyb0RvYy54bWxQ&#10;SwECLQAUAAYACAAAACEAW2m779sAAAAIAQAADwAAAAAAAAAAAAAAAAALBAAAZHJzL2Rvd25yZXYu&#10;eG1sUEsFBgAAAAAEAAQA8wAAABMFAAAAAA==&#10;" strokecolor="black [3213]"/>
                  </w:pict>
                </mc:Fallback>
              </mc:AlternateContent>
            </w:r>
          </w:p>
          <w:p w14:paraId="5E0E28BC" w14:textId="77777777" w:rsidR="00E13328" w:rsidRPr="00713F0E" w:rsidRDefault="00E13328" w:rsidP="00DF08CA">
            <w:pPr>
              <w:rPr>
                <w:rFonts w:ascii="Century Gothic" w:hAnsi="Century Gothic"/>
                <w:b/>
                <w:color w:val="000000" w:themeColor="text1"/>
                <w:sz w:val="24"/>
                <w:szCs w:val="24"/>
              </w:rPr>
            </w:pPr>
          </w:p>
          <w:p w14:paraId="603DAAE8" w14:textId="77777777" w:rsidR="00E13328" w:rsidRPr="00E70B19" w:rsidRDefault="00E13328" w:rsidP="00DF08CA">
            <w:pPr>
              <w:rPr>
                <w:rFonts w:ascii="Century Gothic" w:hAnsi="Century Gothic"/>
                <w:b/>
                <w:sz w:val="24"/>
                <w:szCs w:val="24"/>
              </w:rPr>
            </w:pPr>
          </w:p>
          <w:p w14:paraId="38D274BA" w14:textId="77777777" w:rsidR="00E13328" w:rsidRDefault="00E13328" w:rsidP="00DF08CA">
            <w:pPr>
              <w:rPr>
                <w:rFonts w:ascii="Century Gothic" w:hAnsi="Century Gothic"/>
                <w:b/>
                <w:sz w:val="24"/>
                <w:szCs w:val="24"/>
              </w:rPr>
            </w:pPr>
          </w:p>
          <w:p w14:paraId="7CD4D35E" w14:textId="77777777" w:rsidR="00E13328" w:rsidRDefault="00E13328" w:rsidP="00DF08CA">
            <w:pPr>
              <w:rPr>
                <w:rFonts w:ascii="Century Gothic" w:hAnsi="Century Gothic"/>
                <w:b/>
                <w:sz w:val="24"/>
                <w:szCs w:val="24"/>
              </w:rPr>
            </w:pPr>
          </w:p>
          <w:p w14:paraId="0BBDA826" w14:textId="77777777" w:rsidR="00E13328" w:rsidRDefault="00E13328" w:rsidP="00DF08CA">
            <w:pPr>
              <w:rPr>
                <w:rFonts w:ascii="Century Gothic" w:hAnsi="Century Gothic"/>
                <w:b/>
                <w:sz w:val="24"/>
                <w:szCs w:val="24"/>
              </w:rPr>
            </w:pPr>
          </w:p>
          <w:p w14:paraId="05E87BF8" w14:textId="77777777" w:rsidR="00E13328" w:rsidRDefault="00E13328" w:rsidP="00DF08CA">
            <w:pPr>
              <w:rPr>
                <w:rFonts w:ascii="Century Gothic" w:hAnsi="Century Gothic"/>
                <w:b/>
                <w:sz w:val="24"/>
                <w:szCs w:val="24"/>
              </w:rPr>
            </w:pPr>
          </w:p>
          <w:p w14:paraId="42E89B7B" w14:textId="77777777" w:rsidR="00E13328" w:rsidRDefault="00E13328" w:rsidP="00DF08CA">
            <w:pPr>
              <w:rPr>
                <w:rFonts w:ascii="Century Gothic" w:hAnsi="Century Gothic"/>
                <w:b/>
                <w:sz w:val="24"/>
                <w:szCs w:val="24"/>
              </w:rPr>
            </w:pPr>
          </w:p>
          <w:p w14:paraId="70A194F9" w14:textId="77777777" w:rsidR="00E13328" w:rsidRDefault="00E13328" w:rsidP="00DF08CA">
            <w:pPr>
              <w:rPr>
                <w:rFonts w:ascii="Century Gothic" w:hAnsi="Century Gothic"/>
                <w:b/>
                <w:sz w:val="24"/>
                <w:szCs w:val="24"/>
              </w:rPr>
            </w:pPr>
          </w:p>
          <w:p w14:paraId="01DD05C1" w14:textId="77777777" w:rsidR="00E13328" w:rsidRDefault="00E13328" w:rsidP="00DF08CA">
            <w:pPr>
              <w:rPr>
                <w:rFonts w:ascii="Century Gothic" w:hAnsi="Century Gothic"/>
                <w:b/>
                <w:sz w:val="24"/>
                <w:szCs w:val="24"/>
              </w:rPr>
            </w:pPr>
          </w:p>
          <w:p w14:paraId="173262CE" w14:textId="77777777" w:rsidR="00E13328" w:rsidRDefault="00E13328" w:rsidP="00DF08CA">
            <w:pPr>
              <w:jc w:val="center"/>
              <w:rPr>
                <w:rFonts w:ascii="Century Gothic" w:hAnsi="Century Gothic"/>
                <w:b/>
                <w:sz w:val="24"/>
                <w:szCs w:val="24"/>
              </w:rPr>
            </w:pPr>
          </w:p>
          <w:p w14:paraId="03053A54" w14:textId="77777777" w:rsidR="00E13328" w:rsidRDefault="00E13328" w:rsidP="00DF08CA">
            <w:pPr>
              <w:rPr>
                <w:rFonts w:ascii="Century Gothic" w:hAnsi="Century Gothic"/>
                <w:b/>
                <w:sz w:val="24"/>
                <w:szCs w:val="24"/>
              </w:rPr>
            </w:pPr>
          </w:p>
          <w:p w14:paraId="7A9B698D" w14:textId="77777777" w:rsidR="00E13328" w:rsidRDefault="00E13328" w:rsidP="00DF08CA">
            <w:pPr>
              <w:rPr>
                <w:rFonts w:ascii="Century Gothic" w:hAnsi="Century Gothic"/>
                <w:b/>
                <w:sz w:val="24"/>
                <w:szCs w:val="24"/>
              </w:rPr>
            </w:pPr>
            <w:r>
              <w:rPr>
                <w:noProof/>
                <w:lang w:eastAsia="es-MX"/>
              </w:rPr>
              <mc:AlternateContent>
                <mc:Choice Requires="wps">
                  <w:drawing>
                    <wp:anchor distT="0" distB="0" distL="114300" distR="114300" simplePos="0" relativeHeight="251587072" behindDoc="0" locked="0" layoutInCell="1" allowOverlap="1" wp14:anchorId="1D4FA28A" wp14:editId="1323B91B">
                      <wp:simplePos x="0" y="0"/>
                      <wp:positionH relativeFrom="column">
                        <wp:posOffset>2075180</wp:posOffset>
                      </wp:positionH>
                      <wp:positionV relativeFrom="paragraph">
                        <wp:posOffset>80010</wp:posOffset>
                      </wp:positionV>
                      <wp:extent cx="1799590" cy="704850"/>
                      <wp:effectExtent l="0" t="0" r="10160" b="19050"/>
                      <wp:wrapNone/>
                      <wp:docPr id="36784" name="24 Rectángulo"/>
                      <wp:cNvGraphicFramePr/>
                      <a:graphic xmlns:a="http://schemas.openxmlformats.org/drawingml/2006/main">
                        <a:graphicData uri="http://schemas.microsoft.com/office/word/2010/wordprocessingShape">
                          <wps:wsp>
                            <wps:cNvSpPr/>
                            <wps:spPr>
                              <a:xfrm>
                                <a:off x="0" y="0"/>
                                <a:ext cx="1799590" cy="7048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DEB6C6" w14:textId="77777777" w:rsidR="00303DDF" w:rsidRPr="00F65489" w:rsidRDefault="00303DDF" w:rsidP="00E13328">
                                  <w:pPr>
                                    <w:jc w:val="center"/>
                                    <w:rPr>
                                      <w:rFonts w:ascii="Century Gothic" w:hAnsi="Century Gothic"/>
                                      <w:color w:val="000000" w:themeColor="text1"/>
                                      <w:sz w:val="18"/>
                                      <w:szCs w:val="18"/>
                                    </w:rPr>
                                  </w:pPr>
                                  <w:r w:rsidRPr="00EE207A">
                                    <w:rPr>
                                      <w:rFonts w:ascii="Century Gothic" w:hAnsi="Century Gothic"/>
                                      <w:color w:val="000000" w:themeColor="text1"/>
                                      <w:sz w:val="18"/>
                                      <w:szCs w:val="18"/>
                                    </w:rPr>
                                    <w:t>Enviar a la Coordinación Institucional para revisión, aprobación y firma del documento.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4FA28A" id="_x0000_s1322" style="position:absolute;margin-left:163.4pt;margin-top:6.3pt;width:141.7pt;height:55.5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9JgkAIAAHsFAAAOAAAAZHJzL2Uyb0RvYy54bWysVEtv2zAMvg/YfxB0X21nydIEdYogRYYB&#10;RRusHXpWZKk2IIuapMTOfv0o+ZGgK3YYloMjieRH8uPj5ratFTkK6yrQOc2uUkqE5lBU+jWnP563&#10;n64pcZ7pginQIqcn4ejt6uOHm8YsxQRKUIWwBEG0WzYmp6X3ZpkkjpeiZu4KjNAolGBr5vFqX5PC&#10;sgbRa5VM0vRL0oAtjAUunMPXu05IVxFfSsH9o5ROeKJyirH5+LXxuw/fZHXDlq+WmbLifRjsH6Ko&#10;WaXR6Qh1xzwjB1v9AVVX3IID6a841AlIWXERc8BssvRNNk8lMyLmguQ4M9Lk/h8sfzg+mZ1FGhrj&#10;lg6PIYtW2jr8Y3ykjWSdRrJE6wnHx2y+WMwWyClH2TydXs8im8nZ2ljnvwqoSTjk1GIxIkfseO88&#10;ekTVQSU407CtlIoFUZo0Of2czWfRwIGqiiAMarE1xEZZcmRYVN9moYiIdaGFN6Xx8ZxTPPmTEgFC&#10;6e9CkqrALCadg9BuZ0zGudA+60QlK0Tnapbib3A2WETXETAgSwxyxO4BBs0OZMDuYu71g6mI3Toa&#10;p38LrDMeLaJn0H40risN9j0AhVn1njv9gaSOmsCSb/ctcoPUXMdkw9seitPOEgvd/DjDtxXW9J45&#10;v2MWBwbbAJeAf8SPVIC1g/5ESQn213vvQR/7GKWUNDiAOXU/D8wKStQ3jR2+yKbTMLHxMp3NJ3ix&#10;l5L9pUQf6g1gO2S4bgyPx6Dv1XCUFuoX3BXr4BVFTHP0nVPu7XDZ+G4x4LbhYr2Oajilhvl7/WR4&#10;AA9Mh559bl+YNX1jexyJBxiGlS3f9HenGyw1rA8eZBWb/8xrXwOc8NhM/TYKK+TyHrXOO3P1GwAA&#10;//8DAFBLAwQUAAYACAAAACEAzjG8Hd0AAAAKAQAADwAAAGRycy9kb3ducmV2LnhtbEyPwU7DMBBE&#10;70j8g7VIXBB1moJVpXEqhJQrEqWCqxtvk0C8jmKnSf6e7QmOszOaeZvvZ9eJCw6h9aRhvUpAIFXe&#10;tlRrOH6Uj1sQIRqypvOEGhYMsC9ub3KTWT/RO14OsRZcQiEzGpoY+0zKUDXoTFj5Hom9sx+ciSyH&#10;WtrBTFzuOpkmiZLOtMQLjenxtcHq5zA6DU9f4eFz+yaXJLrjt3NL+TxOpdb3d/PLDkTEOf6F4YrP&#10;6FAw08mPZIPoNGxSxeiRjVSB4IBaJymI0/WwUSCLXP5/ofgFAAD//wMAUEsBAi0AFAAGAAgAAAAh&#10;ALaDOJL+AAAA4QEAABMAAAAAAAAAAAAAAAAAAAAAAFtDb250ZW50X1R5cGVzXS54bWxQSwECLQAU&#10;AAYACAAAACEAOP0h/9YAAACUAQAACwAAAAAAAAAAAAAAAAAvAQAAX3JlbHMvLnJlbHNQSwECLQAU&#10;AAYACAAAACEAUKPSYJACAAB7BQAADgAAAAAAAAAAAAAAAAAuAgAAZHJzL2Uyb0RvYy54bWxQSwEC&#10;LQAUAAYACAAAACEAzjG8Hd0AAAAKAQAADwAAAAAAAAAAAAAAAADqBAAAZHJzL2Rvd25yZXYueG1s&#10;UEsFBgAAAAAEAAQA8wAAAPQFAAAAAA==&#10;" filled="f" strokecolor="black [3213]" strokeweight=".25pt">
                      <v:textbox>
                        <w:txbxContent>
                          <w:p w14:paraId="34DEB6C6" w14:textId="77777777" w:rsidR="00303DDF" w:rsidRPr="00F65489" w:rsidRDefault="00303DDF" w:rsidP="00E13328">
                            <w:pPr>
                              <w:jc w:val="center"/>
                              <w:rPr>
                                <w:rFonts w:ascii="Century Gothic" w:hAnsi="Century Gothic"/>
                                <w:color w:val="000000" w:themeColor="text1"/>
                                <w:sz w:val="18"/>
                                <w:szCs w:val="18"/>
                              </w:rPr>
                            </w:pPr>
                            <w:r w:rsidRPr="00EE207A">
                              <w:rPr>
                                <w:rFonts w:ascii="Century Gothic" w:hAnsi="Century Gothic"/>
                                <w:color w:val="000000" w:themeColor="text1"/>
                                <w:sz w:val="18"/>
                                <w:szCs w:val="18"/>
                              </w:rPr>
                              <w:t>Enviar a la Coordinación Institucional para revisión, aprobación y firma del documento.</w:t>
                            </w:r>
                          </w:p>
                        </w:txbxContent>
                      </v:textbox>
                    </v:rect>
                  </w:pict>
                </mc:Fallback>
              </mc:AlternateContent>
            </w:r>
          </w:p>
          <w:p w14:paraId="372D398A" w14:textId="77777777" w:rsidR="00E13328" w:rsidRDefault="00E13328" w:rsidP="00DF08CA">
            <w:pPr>
              <w:rPr>
                <w:rFonts w:ascii="Century Gothic" w:hAnsi="Century Gothic"/>
                <w:b/>
                <w:sz w:val="24"/>
                <w:szCs w:val="24"/>
              </w:rPr>
            </w:pPr>
          </w:p>
          <w:p w14:paraId="5D054284" w14:textId="77777777" w:rsidR="00E13328" w:rsidRDefault="00E13328" w:rsidP="00DF08CA">
            <w:pPr>
              <w:rPr>
                <w:rFonts w:ascii="Century Gothic" w:hAnsi="Century Gothic"/>
                <w:b/>
                <w:sz w:val="24"/>
                <w:szCs w:val="24"/>
              </w:rPr>
            </w:pPr>
          </w:p>
          <w:p w14:paraId="2DD5A48F" w14:textId="77777777" w:rsidR="00E13328" w:rsidRDefault="00E13328" w:rsidP="00DF08CA">
            <w:pPr>
              <w:rPr>
                <w:rFonts w:ascii="Century Gothic" w:hAnsi="Century Gothic"/>
                <w:b/>
                <w:sz w:val="24"/>
                <w:szCs w:val="24"/>
              </w:rPr>
            </w:pPr>
          </w:p>
          <w:p w14:paraId="7816DD49" w14:textId="77777777" w:rsidR="00E13328" w:rsidRPr="00E70B19" w:rsidRDefault="00E13328" w:rsidP="00DF08CA">
            <w:pPr>
              <w:rPr>
                <w:rFonts w:ascii="Century Gothic" w:hAnsi="Century Gothic"/>
                <w:b/>
                <w:sz w:val="24"/>
                <w:szCs w:val="24"/>
              </w:rPr>
            </w:pPr>
          </w:p>
        </w:tc>
        <w:tc>
          <w:tcPr>
            <w:tcW w:w="3229" w:type="dxa"/>
          </w:tcPr>
          <w:p w14:paraId="20342378" w14:textId="77777777" w:rsidR="00E13328" w:rsidRPr="00E70B19" w:rsidRDefault="00E13328" w:rsidP="00DF08CA">
            <w:pPr>
              <w:rPr>
                <w:rFonts w:ascii="Century Gothic" w:hAnsi="Century Gothic"/>
                <w:b/>
                <w:sz w:val="24"/>
                <w:szCs w:val="24"/>
              </w:rPr>
            </w:pPr>
            <w:r w:rsidRPr="000D180E">
              <w:rPr>
                <w:rFonts w:ascii="Century Gothic" w:hAnsi="Century Gothic"/>
                <w:noProof/>
                <w:sz w:val="24"/>
                <w:szCs w:val="24"/>
                <w:lang w:eastAsia="es-MX"/>
              </w:rPr>
              <mc:AlternateContent>
                <mc:Choice Requires="wps">
                  <w:drawing>
                    <wp:anchor distT="0" distB="0" distL="114300" distR="114300" simplePos="0" relativeHeight="251628032" behindDoc="0" locked="0" layoutInCell="1" allowOverlap="1" wp14:anchorId="187F8DB0" wp14:editId="5C80EAFE">
                      <wp:simplePos x="0" y="0"/>
                      <wp:positionH relativeFrom="column">
                        <wp:posOffset>602615</wp:posOffset>
                      </wp:positionH>
                      <wp:positionV relativeFrom="paragraph">
                        <wp:posOffset>6546215</wp:posOffset>
                      </wp:positionV>
                      <wp:extent cx="314325" cy="314325"/>
                      <wp:effectExtent l="0" t="0" r="28575" b="28575"/>
                      <wp:wrapNone/>
                      <wp:docPr id="36785" name="121 Elipse"/>
                      <wp:cNvGraphicFramePr/>
                      <a:graphic xmlns:a="http://schemas.openxmlformats.org/drawingml/2006/main">
                        <a:graphicData uri="http://schemas.microsoft.com/office/word/2010/wordprocessingShape">
                          <wps:wsp>
                            <wps:cNvSpPr/>
                            <wps:spPr>
                              <a:xfrm>
                                <a:off x="0" y="0"/>
                                <a:ext cx="314325" cy="314325"/>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169275" w14:textId="77777777" w:rsidR="00303DDF" w:rsidRPr="00CD30D9" w:rsidRDefault="00303DDF" w:rsidP="00E13328">
                                  <w:pPr>
                                    <w:jc w:val="center"/>
                                    <w:rPr>
                                      <w:color w:val="000000" w:themeColor="text1"/>
                                      <w:sz w:val="20"/>
                                      <w:szCs w:val="16"/>
                                    </w:rPr>
                                  </w:pPr>
                                  <w:r>
                                    <w:rPr>
                                      <w:color w:val="000000" w:themeColor="text1"/>
                                      <w:sz w:val="20"/>
                                      <w:szCs w:val="1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7F8DB0" id="_x0000_s1323" style="position:absolute;margin-left:47.45pt;margin-top:515.45pt;width:24.75pt;height:24.7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OFQigIAAH0FAAAOAAAAZHJzL2Uyb0RvYy54bWysVEtv2zAMvg/YfxB0Xx2nydoFdYogRYcB&#10;RRusHXpWZCkWIIuapMTOfv0o+ZFgLXYYloNDiR8/PkTy5ratNTkI5xWYguYXE0qE4VAqsyvoj5f7&#10;T9eU+MBMyTQYUdCj8PR2+fHDTWMXYgoV6FI4giTGLxpb0CoEu8gyzytRM38BVhhUSnA1C3h0u6x0&#10;rEH2WmfTyeRz1oArrQMuvMfbu05Jl4lfSsHDk5ReBKILirGF9HXpu43fbHnDFjvHbKV4Hwb7hyhq&#10;pgw6HanuWGBk79QbqlpxBx5kuOBQZyCl4iLlgNnkkz+yea6YFSkXLI63Y5n8/6Plj4dnu3FYhsb6&#10;hUcxZtFKV8d/jI+0qVjHsViiDYTj5WU+u5zOKeGo6mVkyU7G1vnwVUBNolBQobWyPqbDFuzw4EOH&#10;HlDx2sC90jo9iTakibxX82TgQasyKiMsNYdYa0cODJ81tHl8RvR8hsKTNnh5yipJ4ahFpNDmu5BE&#10;lZjHtHMQG+7EyTgXJuSdqmKl6FzNJ/gbnA0WyXUijMwSgxy5e4IB2ZEM3F3MPT6aitSvo/Hkb4F1&#10;xqNF8gwmjMa1MuDeI9CYVe+5ww9F6koTqxTabYu1wdJcJ2y820J53DjioJsgb/m9wmd9YD5smMOR&#10;weHCNRCe8CM14NtBL1FSgfv13n3EYyejlpIGR7Cg/ueeOUGJ/mawx7/ks1mc2XSYza+meHDnmu25&#10;xuzrNWA75LhwLE9ixAc9iNJB/YrbYhW9oooZjr4LyoMbDuvQrQbcN1ysVgmGc2pZeDDPlkfyWOnY&#10;sy/tK3O27+2AQ/EIw7i+6e8OGy0NrPYBpErNf6pr/wY446mZ+n0Ul8j5OaFOW3P5GwAA//8DAFBL&#10;AwQUAAYACAAAACEA9aUil98AAAAMAQAADwAAAGRycy9kb3ducmV2LnhtbEyPwU7DMBBE70j8g7VI&#10;3KidxkJpiFMhKuBSVaJF4uomJo6w11HstuHvuznBbXdmNPu2Wk/esbMZYx9QQbYQwAw2oe2xU/B5&#10;eH0ogMWksdUuoFHwayKs69ubSpdtuOCHOe9Tx6gEY6kV2JSGkvPYWON1XITBIHnfYfQ60Tp2vB31&#10;hcq940shHrnXPdIFqwfzYk3zsz95BQchs83XdpfcMnP52/vOFvnGKnV/Nz0/AUtmSn9hmPEJHWpi&#10;OoYTtpE5BSu5oiTpIhc0zQkpJbDjLBVCAq8r/v+J+goAAP//AwBQSwECLQAUAAYACAAAACEAtoM4&#10;kv4AAADhAQAAEwAAAAAAAAAAAAAAAAAAAAAAW0NvbnRlbnRfVHlwZXNdLnhtbFBLAQItABQABgAI&#10;AAAAIQA4/SH/1gAAAJQBAAALAAAAAAAAAAAAAAAAAC8BAABfcmVscy8ucmVsc1BLAQItABQABgAI&#10;AAAAIQBo3OFQigIAAH0FAAAOAAAAAAAAAAAAAAAAAC4CAABkcnMvZTJvRG9jLnhtbFBLAQItABQA&#10;BgAIAAAAIQD1pSKX3wAAAAwBAAAPAAAAAAAAAAAAAAAAAOQEAABkcnMvZG93bnJldi54bWxQSwUG&#10;AAAAAAQABADzAAAA8AUAAAAA&#10;" filled="f" strokecolor="black [3213]" strokeweight=".25pt">
                      <v:textbox>
                        <w:txbxContent>
                          <w:p w14:paraId="5F169275" w14:textId="77777777" w:rsidR="00303DDF" w:rsidRPr="00CD30D9" w:rsidRDefault="00303DDF" w:rsidP="00E13328">
                            <w:pPr>
                              <w:jc w:val="center"/>
                              <w:rPr>
                                <w:color w:val="000000" w:themeColor="text1"/>
                                <w:sz w:val="20"/>
                                <w:szCs w:val="16"/>
                              </w:rPr>
                            </w:pPr>
                            <w:r>
                              <w:rPr>
                                <w:color w:val="000000" w:themeColor="text1"/>
                                <w:sz w:val="20"/>
                                <w:szCs w:val="16"/>
                              </w:rPr>
                              <w:t>2</w:t>
                            </w:r>
                          </w:p>
                        </w:txbxContent>
                      </v:textbox>
                    </v:oval>
                  </w:pict>
                </mc:Fallback>
              </mc:AlternateContent>
            </w:r>
            <w:r>
              <w:rPr>
                <w:rFonts w:ascii="Century Gothic" w:hAnsi="Century Gothic"/>
                <w:b/>
                <w:noProof/>
                <w:sz w:val="24"/>
                <w:szCs w:val="24"/>
                <w:lang w:eastAsia="es-MX"/>
              </w:rPr>
              <mc:AlternateContent>
                <mc:Choice Requires="wps">
                  <w:drawing>
                    <wp:anchor distT="0" distB="0" distL="114300" distR="114300" simplePos="0" relativeHeight="251624960" behindDoc="0" locked="0" layoutInCell="1" allowOverlap="1" wp14:anchorId="632AE477" wp14:editId="58C3F63A">
                      <wp:simplePos x="0" y="0"/>
                      <wp:positionH relativeFrom="column">
                        <wp:posOffset>760730</wp:posOffset>
                      </wp:positionH>
                      <wp:positionV relativeFrom="paragraph">
                        <wp:posOffset>6386830</wp:posOffset>
                      </wp:positionV>
                      <wp:extent cx="0" cy="154940"/>
                      <wp:effectExtent l="0" t="0" r="38100" b="35560"/>
                      <wp:wrapNone/>
                      <wp:docPr id="185" name="49 Conector recto"/>
                      <wp:cNvGraphicFramePr/>
                      <a:graphic xmlns:a="http://schemas.openxmlformats.org/drawingml/2006/main">
                        <a:graphicData uri="http://schemas.microsoft.com/office/word/2010/wordprocessingShape">
                          <wps:wsp>
                            <wps:cNvCnPr/>
                            <wps:spPr>
                              <a:xfrm>
                                <a:off x="0" y="0"/>
                                <a:ext cx="0" cy="1549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D03B1BC" id="49 Conector recto" o:spid="_x0000_s1026" style="position:absolute;z-index:25162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9.9pt,502.9pt" to="59.9pt,5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PxzsQEAANMDAAAOAAAAZHJzL2Uyb0RvYy54bWysU01v2zAMvQ/ofxB0b2wX3bAZcXpo0V6G&#10;rdjHD1BlKhYgiYKkxc6/HyUndrENGFr0QosU3yP5RG9vJmvYAULU6DrebGrOwEnstdt3/OeP+8uP&#10;nMUkXC8MOuj4ESK/2V28246+hSsc0PQQGJG42I6+40NKvq2qKAewIm7Qg6NLhcGKRG7YV30QI7Fb&#10;U13V9YdqxND7gBJipOjdfMl3hV8pkOmrUhESMx2n3lKxodinbKvdVrT7IPyg5akN8YourNCOii5U&#10;dyIJ9ivov6islgEjqrSRaCtUSksoM9A0Tf3HNN8H4aHMQuJEv8gU345WfjncusdAMow+ttE/hjzF&#10;pILNX+qPTUWs4yIWTInJOSgp2ry//nRddKxWnA8xPQBalg8dN9rlMUQrDp9jolqUek7JYeOyjWh0&#10;f6+NKU5eALg1gR0EPV2amvxUhHuWRV5GVmvn5ZSOBmbWb6CY7qnXplQvS7VyCinBpTOvcZSdYYo6&#10;WID1/4Gn/AyFsnAvAS+IUhldWsBWOwz/qr5Koeb8swLz3FmCJ+yP5U2LNLQ5RbnTlufVfO4X+Pov&#10;7n4DAAD//wMAUEsDBBQABgAIAAAAIQDbv02e3gAAAA0BAAAPAAAAZHJzL2Rvd25yZXYueG1sTI8x&#10;T8MwEIV3JP6DdUhs1G6BqoQ4FUKwIJaEDrC5yTWOiM9p7DTh33NhKdu9d0/vvku3k2vFCfvQeNKw&#10;XCgQSKWvGqo17D5ebzYgQjRUmdYTavjBANvs8iI1SeVHyvFUxFpwCYXEaLAxdomUobToTFj4Dol3&#10;B987E1n2tax6M3K5a+VKqbV0piG+YE2HzxbL72JwGt6O72F3t85f8s/jphi/DoOtPWp9fTU9PYKI&#10;OMVzGGZ8RoeMmfZ+oCqIlvXygdEjD0rd8zRH/qz9bN2qFcgslf+/yH4BAAD//wMAUEsBAi0AFAAG&#10;AAgAAAAhALaDOJL+AAAA4QEAABMAAAAAAAAAAAAAAAAAAAAAAFtDb250ZW50X1R5cGVzXS54bWxQ&#10;SwECLQAUAAYACAAAACEAOP0h/9YAAACUAQAACwAAAAAAAAAAAAAAAAAvAQAAX3JlbHMvLnJlbHNQ&#10;SwECLQAUAAYACAAAACEAhgD8c7EBAADTAwAADgAAAAAAAAAAAAAAAAAuAgAAZHJzL2Uyb0RvYy54&#10;bWxQSwECLQAUAAYACAAAACEA279Nnt4AAAANAQAADwAAAAAAAAAAAAAAAAALBAAAZHJzL2Rvd25y&#10;ZXYueG1sUEsFBgAAAAAEAAQA8wAAABYFAAAAAA==&#10;" strokecolor="black [3213]"/>
                  </w:pict>
                </mc:Fallback>
              </mc:AlternateContent>
            </w:r>
            <w:r>
              <w:rPr>
                <w:rFonts w:ascii="Century Gothic" w:hAnsi="Century Gothic"/>
                <w:b/>
                <w:noProof/>
                <w:sz w:val="24"/>
                <w:szCs w:val="24"/>
                <w:lang w:eastAsia="es-MX"/>
              </w:rPr>
              <mc:AlternateContent>
                <mc:Choice Requires="wps">
                  <w:drawing>
                    <wp:anchor distT="0" distB="0" distL="114300" distR="114300" simplePos="0" relativeHeight="251618816" behindDoc="0" locked="0" layoutInCell="1" allowOverlap="1" wp14:anchorId="2A186E35" wp14:editId="70C9F4BF">
                      <wp:simplePos x="0" y="0"/>
                      <wp:positionH relativeFrom="column">
                        <wp:posOffset>735965</wp:posOffset>
                      </wp:positionH>
                      <wp:positionV relativeFrom="paragraph">
                        <wp:posOffset>5514975</wp:posOffset>
                      </wp:positionV>
                      <wp:extent cx="0" cy="154940"/>
                      <wp:effectExtent l="0" t="0" r="38100" b="35560"/>
                      <wp:wrapNone/>
                      <wp:docPr id="36786" name="49 Conector recto"/>
                      <wp:cNvGraphicFramePr/>
                      <a:graphic xmlns:a="http://schemas.openxmlformats.org/drawingml/2006/main">
                        <a:graphicData uri="http://schemas.microsoft.com/office/word/2010/wordprocessingShape">
                          <wps:wsp>
                            <wps:cNvCnPr/>
                            <wps:spPr>
                              <a:xfrm>
                                <a:off x="0" y="0"/>
                                <a:ext cx="0" cy="1549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F64D2D4" id="49 Conector recto" o:spid="_x0000_s1026" style="position:absolute;z-index:251618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7.95pt,434.25pt" to="57.95pt,44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PxzsQEAANMDAAAOAAAAZHJzL2Uyb0RvYy54bWysU01v2zAMvQ/ofxB0b2wX3bAZcXpo0V6G&#10;rdjHD1BlKhYgiYKkxc6/HyUndrENGFr0QosU3yP5RG9vJmvYAULU6DrebGrOwEnstdt3/OeP+8uP&#10;nMUkXC8MOuj4ESK/2V28246+hSsc0PQQGJG42I6+40NKvq2qKAewIm7Qg6NLhcGKRG7YV30QI7Fb&#10;U13V9YdqxND7gBJipOjdfMl3hV8pkOmrUhESMx2n3lKxodinbKvdVrT7IPyg5akN8YourNCOii5U&#10;dyIJ9ivov6islgEjqrSRaCtUSksoM9A0Tf3HNN8H4aHMQuJEv8gU345WfjncusdAMow+ttE/hjzF&#10;pILNX+qPTUWs4yIWTInJOSgp2ry//nRddKxWnA8xPQBalg8dN9rlMUQrDp9jolqUek7JYeOyjWh0&#10;f6+NKU5eALg1gR0EPV2amvxUhHuWRV5GVmvn5ZSOBmbWb6CY7qnXplQvS7VyCinBpTOvcZSdYYo6&#10;WID1/4Gn/AyFsnAvAS+IUhldWsBWOwz/qr5Koeb8swLz3FmCJ+yP5U2LNLQ5RbnTlufVfO4X+Pov&#10;7n4DAAD//wMAUEsDBBQABgAIAAAAIQBc58wx3gAAAAsBAAAPAAAAZHJzL2Rvd25yZXYueG1sTI9B&#10;T4NAEIXvJv6HzZh4s0sbSwBZGmP0YryAPehty06ByM5Sdin475160eN78+XNe/lusb044+g7RwrW&#10;qwgEUu1MR42C/fvLXQLCB01G945QwTd62BXXV7nOjJupxHMVGsEh5DOtoA1hyKT0dYtW+5UbkPh2&#10;dKPVgeXYSDPqmcNtLzdRFEurO+IPrR7wqcX6q5qsgtfTm9/fx+Vz+XFKqvnzOLWNQ6Vub5bHBxAB&#10;l/AHw6U+V4eCOx3cRMaLnvV6mzKqIImTLYgL8esc2Ek3Kcgil/83FD8AAAD//wMAUEsBAi0AFAAG&#10;AAgAAAAhALaDOJL+AAAA4QEAABMAAAAAAAAAAAAAAAAAAAAAAFtDb250ZW50X1R5cGVzXS54bWxQ&#10;SwECLQAUAAYACAAAACEAOP0h/9YAAACUAQAACwAAAAAAAAAAAAAAAAAvAQAAX3JlbHMvLnJlbHNQ&#10;SwECLQAUAAYACAAAACEAhgD8c7EBAADTAwAADgAAAAAAAAAAAAAAAAAuAgAAZHJzL2Uyb0RvYy54&#10;bWxQSwECLQAUAAYACAAAACEAXOfMMd4AAAALAQAADwAAAAAAAAAAAAAAAAALBAAAZHJzL2Rvd25y&#10;ZXYueG1sUEsFBgAAAAAEAAQA8wAAABYFAAAAAA==&#10;" strokecolor="black [3213]"/>
                  </w:pict>
                </mc:Fallback>
              </mc:AlternateContent>
            </w:r>
            <w:r>
              <w:rPr>
                <w:noProof/>
                <w:lang w:eastAsia="es-MX"/>
              </w:rPr>
              <mc:AlternateContent>
                <mc:Choice Requires="wps">
                  <w:drawing>
                    <wp:anchor distT="0" distB="0" distL="114300" distR="114300" simplePos="0" relativeHeight="251584000" behindDoc="0" locked="0" layoutInCell="1" allowOverlap="1" wp14:anchorId="2DE5A142" wp14:editId="0EBF2FE3">
                      <wp:simplePos x="0" y="0"/>
                      <wp:positionH relativeFrom="column">
                        <wp:posOffset>-200025</wp:posOffset>
                      </wp:positionH>
                      <wp:positionV relativeFrom="paragraph">
                        <wp:posOffset>4780915</wp:posOffset>
                      </wp:positionV>
                      <wp:extent cx="1824990" cy="733425"/>
                      <wp:effectExtent l="0" t="0" r="22860" b="28575"/>
                      <wp:wrapNone/>
                      <wp:docPr id="36787" name="23 Rectángulo"/>
                      <wp:cNvGraphicFramePr/>
                      <a:graphic xmlns:a="http://schemas.openxmlformats.org/drawingml/2006/main">
                        <a:graphicData uri="http://schemas.microsoft.com/office/word/2010/wordprocessingShape">
                          <wps:wsp>
                            <wps:cNvSpPr/>
                            <wps:spPr>
                              <a:xfrm>
                                <a:off x="0" y="0"/>
                                <a:ext cx="1824990" cy="73342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FD8C1C" w14:textId="77777777" w:rsidR="00303DDF" w:rsidRPr="00F65489" w:rsidRDefault="00303DDF" w:rsidP="00E13328">
                                  <w:pPr>
                                    <w:jc w:val="center"/>
                                    <w:rPr>
                                      <w:rFonts w:ascii="Century Gothic" w:hAnsi="Century Gothic"/>
                                      <w:color w:val="000000" w:themeColor="text1"/>
                                      <w:sz w:val="18"/>
                                      <w:szCs w:val="18"/>
                                    </w:rPr>
                                  </w:pPr>
                                  <w:r w:rsidRPr="00EE207A">
                                    <w:rPr>
                                      <w:rFonts w:ascii="Century Gothic" w:hAnsi="Century Gothic"/>
                                      <w:color w:val="000000" w:themeColor="text1"/>
                                      <w:sz w:val="18"/>
                                      <w:szCs w:val="18"/>
                                    </w:rPr>
                                    <w:t>Solicitar al auxiliar administrativo el número de folio para el oficio de contestación.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E5A142" id="_x0000_s1324" style="position:absolute;margin-left:-15.75pt;margin-top:376.45pt;width:143.7pt;height:57.75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nZOkAIAAHsFAAAOAAAAZHJzL2Uyb0RvYy54bWysVE1v2zAMvQ/YfxB0Xx27ydoGdYqgRYcB&#10;RVu0HXpWZKkWIIuapMTOfv0o+SNBV+wwzAdZEslH8onk5VXXaLITziswJc1PZpQIw6FS5q2kP15u&#10;v5xT4gMzFdNgREn3wtOr1edPl61digJq0JVwBEGMX7a2pHUIdpllnteiYf4ErDAolOAaFvDo3rLK&#10;sRbRG50Vs9nXrAVXWQdceI+3N72QrhK+lIKHBym9CESXFGMLaXVp3cQ1W12y5ZtjtlZ8CIP9QxQN&#10;UwadTlA3LDCydeoPqEZxBx5kOOHQZCCl4iLlgNnks3fZPNfMipQLkuPtRJP/f7D8fvdsHx3S0Fq/&#10;9LiNWXTSNfGP8ZEukbWfyBJdIBwv8/NifnGBnHKUnZ2ezotFZDM7WFvnwzcBDYmbkjp8jMQR2935&#10;0KuOKtGZgVuldXoQbUhb0tP8bJEMPGhVRWFUS6UhrrUjO4aPGrp8cHukhUFog7Ecckq7sNciQmjz&#10;JCRRFWZR9A5iuR0wGefChLwX1awSvavFDL/R2WiRMk6AEVlikBP2ADBq9iAjdp//oB9NRarWyXj2&#10;t8B648kieQYTJuNGGXAfAWjMavDc648k9dRElkK36ZAbpOa8iLrxbgPV/tERB33/eMtvFb7pHfPh&#10;kTlsGCwDHALhARepAd8Ohh0lNbhfH91HfaxjlFLSYgOW1P/cMico0d8NVvhFPp/Hjk2H+eKswIM7&#10;lmyOJWbbXAOWQ47jxvK0jfpBj1vpoHnFWbGOXlHEDEffJeXBjYfr0A8GnDZcrNdJDbvUsnBnni2P&#10;4JHpWLMv3StzdijsgC1xD2OzsuW7+u51o6WB9TaAVKn4D7wOb4AdnoppmEZxhByfk9ZhZq5+AwAA&#10;//8DAFBLAwQUAAYACAAAACEAQ6MfHuAAAAALAQAADwAAAGRycy9kb3ducmV2LnhtbEyPwU6DQBCG&#10;7ya+w2ZMvJh2KXYrIkNjTLiaWBu9bmEElJ0l7FLg7V1P9jaT+fLP92f72XTiTINrLSNs1hEI4tJW&#10;LdcIx/dilYBwXnOlO8uEsJCDfX59lem0shO/0fngaxFC2KUaofG+T6V0ZUNGu7XticPtyw5G+7AO&#10;tawGPYVw08k4inbS6JbDh0b39NJQ+XMYDcL20919JK9yibw5fhuzFGqcCsTbm/n5CYSn2f/D8Kcf&#10;1CEPTic7cuVEh7C636iAIjyo+BFEIGKlwnBCSHbJFmSeycsO+S8AAAD//wMAUEsBAi0AFAAGAAgA&#10;AAAhALaDOJL+AAAA4QEAABMAAAAAAAAAAAAAAAAAAAAAAFtDb250ZW50X1R5cGVzXS54bWxQSwEC&#10;LQAUAAYACAAAACEAOP0h/9YAAACUAQAACwAAAAAAAAAAAAAAAAAvAQAAX3JlbHMvLnJlbHNQSwEC&#10;LQAUAAYACAAAACEACh52TpACAAB7BQAADgAAAAAAAAAAAAAAAAAuAgAAZHJzL2Uyb0RvYy54bWxQ&#10;SwECLQAUAAYACAAAACEAQ6MfHuAAAAALAQAADwAAAAAAAAAAAAAAAADqBAAAZHJzL2Rvd25yZXYu&#10;eG1sUEsFBgAAAAAEAAQA8wAAAPcFAAAAAA==&#10;" filled="f" strokecolor="black [3213]" strokeweight=".25pt">
                      <v:textbox>
                        <w:txbxContent>
                          <w:p w14:paraId="7FFD8C1C" w14:textId="77777777" w:rsidR="00303DDF" w:rsidRPr="00F65489" w:rsidRDefault="00303DDF" w:rsidP="00E13328">
                            <w:pPr>
                              <w:jc w:val="center"/>
                              <w:rPr>
                                <w:rFonts w:ascii="Century Gothic" w:hAnsi="Century Gothic"/>
                                <w:color w:val="000000" w:themeColor="text1"/>
                                <w:sz w:val="18"/>
                                <w:szCs w:val="18"/>
                              </w:rPr>
                            </w:pPr>
                            <w:r w:rsidRPr="00EE207A">
                              <w:rPr>
                                <w:rFonts w:ascii="Century Gothic" w:hAnsi="Century Gothic"/>
                                <w:color w:val="000000" w:themeColor="text1"/>
                                <w:sz w:val="18"/>
                                <w:szCs w:val="18"/>
                              </w:rPr>
                              <w:t>Solicitar al auxiliar administrativo el número de folio para el oficio de contestación.</w:t>
                            </w:r>
                          </w:p>
                        </w:txbxContent>
                      </v:textbox>
                    </v:rect>
                  </w:pict>
                </mc:Fallback>
              </mc:AlternateContent>
            </w:r>
            <w:r>
              <w:rPr>
                <w:rFonts w:ascii="Century Gothic" w:hAnsi="Century Gothic"/>
                <w:b/>
                <w:noProof/>
                <w:sz w:val="24"/>
                <w:szCs w:val="24"/>
                <w:lang w:eastAsia="es-MX"/>
              </w:rPr>
              <mc:AlternateContent>
                <mc:Choice Requires="wps">
                  <w:drawing>
                    <wp:anchor distT="0" distB="0" distL="114300" distR="114300" simplePos="0" relativeHeight="251609600" behindDoc="0" locked="0" layoutInCell="1" allowOverlap="1" wp14:anchorId="7F9D1883" wp14:editId="579CCB8A">
                      <wp:simplePos x="0" y="0"/>
                      <wp:positionH relativeFrom="column">
                        <wp:posOffset>719773</wp:posOffset>
                      </wp:positionH>
                      <wp:positionV relativeFrom="paragraph">
                        <wp:posOffset>4593590</wp:posOffset>
                      </wp:positionV>
                      <wp:extent cx="0" cy="172540"/>
                      <wp:effectExtent l="0" t="0" r="38100" b="37465"/>
                      <wp:wrapNone/>
                      <wp:docPr id="36788" name="46 Conector recto"/>
                      <wp:cNvGraphicFramePr/>
                      <a:graphic xmlns:a="http://schemas.openxmlformats.org/drawingml/2006/main">
                        <a:graphicData uri="http://schemas.microsoft.com/office/word/2010/wordprocessingShape">
                          <wps:wsp>
                            <wps:cNvCnPr/>
                            <wps:spPr>
                              <a:xfrm>
                                <a:off x="0" y="0"/>
                                <a:ext cx="0" cy="1725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E6CDB9" id="46 Conector recto" o:spid="_x0000_s1026" style="position:absolute;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7pt,361.7pt" to="56.7pt,37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olUsQEAANMDAAAOAAAAZHJzL2Uyb0RvYy54bWysU01v2zAMvQ/ofxB0X2wH+4IRp4cW7WXo&#10;im39AapMxQIkUZC02Pn3peTELrYBw4ZdaJHieySf6N31ZA07QogaXcebTc0ZOIm9doeOP32/e/uJ&#10;s5iE64VBBx0/QeTX+6s3u9G3sMUBTQ+BEYmL7eg7PqTk26qKcgAr4gY9OLpUGKxI5IZD1QcxErs1&#10;1bauP1Qjht4HlBAjRW/nS74v/EqBTF+UipCY6Tj1looNxT5nW+13oj0E4Qctz22If+jCCu2o6EJ1&#10;K5JgP4L+hcpqGTCiShuJtkKltIQyA03T1D9N820QHsosJE70i0zx/9HKh+ONewwkw+hjG/1jyFNM&#10;Ktj8pf7YVMQ6LWLBlJicg5Kizcft+3dFx2rF+RDTPaBl+dBxo10eQ7Ti+DkmqkWpl5QcNi7biEb3&#10;d9qY4uQFgBsT2FHQ06WpyU9FuFdZ5GVktXZeTulkYGb9CorpnnptSvWyVCunkBJcuvAaR9kZpqiD&#10;BVj/GXjOz1AoC/c34AVRKqNLC9hqh+F31Vcp1Jx/UWCeO0vwjP2pvGmRhjanKHfe8ryar/0CX//F&#10;/QsAAAD//wMAUEsDBBQABgAIAAAAIQCzipVs3gAAAAsBAAAPAAAAZHJzL2Rvd25yZXYueG1sTI9B&#10;T4NAEIXvJv6HzZh4s0trxYayNMboxXgBe9Dblp0CKTtL2aXgv3fword5b17efJPuJtuKC/a+caRg&#10;uYhAIJXONFQp2H+83m1A+KDJ6NYRKvhGD7vs+irViXEj5XgpQiW4hHyiFdQhdImUvqzRar9wHRLv&#10;jq63OrDsK2l6PXK5beUqimJpdUN8odYdPtdYnorBKng7v/v9Os5f8s/zphi/jkNdOVTq9mZ62oII&#10;OIW/MMz4jA4ZMx3cQMaLlvXyfs1RBY+reZgTv86BnYcoBpml8v8P2Q8AAAD//wMAUEsBAi0AFAAG&#10;AAgAAAAhALaDOJL+AAAA4QEAABMAAAAAAAAAAAAAAAAAAAAAAFtDb250ZW50X1R5cGVzXS54bWxQ&#10;SwECLQAUAAYACAAAACEAOP0h/9YAAACUAQAACwAAAAAAAAAAAAAAAAAvAQAAX3JlbHMvLnJlbHNQ&#10;SwECLQAUAAYACAAAACEA5D6JVLEBAADTAwAADgAAAAAAAAAAAAAAAAAuAgAAZHJzL2Uyb0RvYy54&#10;bWxQSwECLQAUAAYACAAAACEAs4qVbN4AAAALAQAADwAAAAAAAAAAAAAAAAALBAAAZHJzL2Rvd25y&#10;ZXYueG1sUEsFBgAAAAAEAAQA8wAAABYFAAAAAA==&#10;" strokecolor="black [3213]"/>
                  </w:pict>
                </mc:Fallback>
              </mc:AlternateContent>
            </w:r>
            <w:r w:rsidRPr="000D180E">
              <w:rPr>
                <w:rFonts w:ascii="Century Gothic" w:hAnsi="Century Gothic"/>
                <w:noProof/>
                <w:sz w:val="24"/>
                <w:szCs w:val="24"/>
                <w:lang w:eastAsia="es-MX"/>
              </w:rPr>
              <mc:AlternateContent>
                <mc:Choice Requires="wps">
                  <w:drawing>
                    <wp:anchor distT="0" distB="0" distL="114300" distR="114300" simplePos="0" relativeHeight="251603456" behindDoc="0" locked="0" layoutInCell="1" allowOverlap="1" wp14:anchorId="62F01302" wp14:editId="35395030">
                      <wp:simplePos x="0" y="0"/>
                      <wp:positionH relativeFrom="column">
                        <wp:posOffset>483870</wp:posOffset>
                      </wp:positionH>
                      <wp:positionV relativeFrom="paragraph">
                        <wp:posOffset>4187190</wp:posOffset>
                      </wp:positionV>
                      <wp:extent cx="446405" cy="393065"/>
                      <wp:effectExtent l="0" t="0" r="10795" b="26035"/>
                      <wp:wrapNone/>
                      <wp:docPr id="36789" name="133 Elipse"/>
                      <wp:cNvGraphicFramePr/>
                      <a:graphic xmlns:a="http://schemas.openxmlformats.org/drawingml/2006/main">
                        <a:graphicData uri="http://schemas.microsoft.com/office/word/2010/wordprocessingShape">
                          <wps:wsp>
                            <wps:cNvSpPr/>
                            <wps:spPr>
                              <a:xfrm>
                                <a:off x="0" y="0"/>
                                <a:ext cx="446405" cy="393065"/>
                              </a:xfrm>
                              <a:prstGeom prst="ellipse">
                                <a:avLst/>
                              </a:prstGeom>
                              <a:no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F506CF" w14:textId="77777777" w:rsidR="00303DDF" w:rsidRPr="00CD30D9" w:rsidRDefault="00303DDF" w:rsidP="00E13328">
                                  <w:pPr>
                                    <w:jc w:val="center"/>
                                    <w:rPr>
                                      <w:color w:val="000000" w:themeColor="text1"/>
                                      <w:sz w:val="18"/>
                                      <w:szCs w:val="16"/>
                                    </w:rPr>
                                  </w:pPr>
                                  <w:r w:rsidRPr="00CD30D9">
                                    <w:rPr>
                                      <w:color w:val="000000" w:themeColor="text1"/>
                                      <w:sz w:val="16"/>
                                      <w:szCs w:val="16"/>
                                    </w:rP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F01302" id="133 Elipse" o:spid="_x0000_s1325" style="position:absolute;margin-left:38.1pt;margin-top:329.7pt;width:35.15pt;height:30.9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WgkAIAAH0FAAAOAAAAZHJzL2Uyb0RvYy54bWysVEtvGyEQvlfqf0Dcm9117DysrCMrUapK&#10;UWI1qXLGLHiRWIYC9tr99R3Yh60m6qHqHlhgvvnmwczc3O4bTXbCeQWmpMVZTokwHCplNiX98frw&#10;5YoSH5ipmAYjSnoQnt4uPn+6ae1cTKAGXQlHkMT4eWtLWodg51nmeS0a5s/ACoNCCa5hAY9uk1WO&#10;tcje6GyS5xdZC66yDrjwHm/vOyFdJH4pBQ/PUnoRiC4p+hbS6tK6jmu2uGHzjWO2Vrx3g/2DFw1T&#10;Bo2OVPcsMLJ16h1Vo7gDDzKccWgykFJxkWLAaIr8j2heamZFigWT4+2YJv//aPnT7sWuHKahtX7u&#10;cRuj2EvXxD/6R/YpWYcxWWIfCMfL6fRims8o4Sg6vz7PL2YxmdlR2TofvgpoSNyUVGitrI/hsDnb&#10;PfrQoQdUvDbwoLROT6INaZG3uJwlBQ9aVVEYYak4xJ12ZMfwWdebord8gkI/tEF3jlGlXThoESm0&#10;+S4kURXGMekMxII7cjLOhQlFJ6pZJTpTsxy/wdigkYJOhJFZopMjd08wIDuSgbuLv8dHVZHqdVTO&#10;/+ZYpzxqJMtgwqjcKAPuIwKNUfWWO/yQpC41MUthv95jbjA1V+cRG+/WUB1WjjjoOshb/qDwWR+Z&#10;DyvmsGWwuXAMhGdcpAZ8O+h3lNTgfn10H/FYySilpMUWLKn/uWVOUKK/Gazx62I6jT2bDtPZ5QQP&#10;7lSyPpWYbXMHWA4FDhzL0zbigx620kHzhtNiGa2iiBmOtkvKgxsOd6EbDThvuFguEwz71LLwaF4s&#10;j+Qx07FmX/dvzNm+tgM2xRMM7fquvjts1DSw3AaQKhX/Ma/9G2CPp2Lq51EcIqfnhDpOzcVvAAAA&#10;//8DAFBLAwQUAAYACAAAACEANyFsF98AAAAKAQAADwAAAGRycy9kb3ducmV2LnhtbEyPMU/DMBCF&#10;dyT+g3VILBV1GpoAIU5VKti60HZhu8ZHHBGfo9hp03+PO8F4ep/e+65cTbYTJxp861jBYp6AIK6d&#10;brlRcNh/PDyD8AFZY+eYFFzIw6q6vSmx0O7Mn3TahUbEEvYFKjAh9IWUvjZk0c9dTxyzbzdYDPEc&#10;GqkHPMdy28k0SXJpseW4YLCnjaH6ZzdaBW/vX3s+zOQ4GTmz2bS+bHDbKnV/N61fQQSawh8MV/2o&#10;DlV0OrqRtRedgqc8jaSCPHtZgrgCyzwDcYxJungEWZXy/wvVLwAAAP//AwBQSwECLQAUAAYACAAA&#10;ACEAtoM4kv4AAADhAQAAEwAAAAAAAAAAAAAAAAAAAAAAW0NvbnRlbnRfVHlwZXNdLnhtbFBLAQIt&#10;ABQABgAIAAAAIQA4/SH/1gAAAJQBAAALAAAAAAAAAAAAAAAAAC8BAABfcmVscy8ucmVsc1BLAQIt&#10;ABQABgAIAAAAIQD/sSWgkAIAAH0FAAAOAAAAAAAAAAAAAAAAAC4CAABkcnMvZTJvRG9jLnhtbFBL&#10;AQItABQABgAIAAAAIQA3IWwX3wAAAAoBAAAPAAAAAAAAAAAAAAAAAOoEAABkcnMvZG93bnJldi54&#10;bWxQSwUGAAAAAAQABADzAAAA9gUAAAAA&#10;" filled="f" strokecolor="white [3212]" strokeweight=".25pt">
                      <v:textbox>
                        <w:txbxContent>
                          <w:p w14:paraId="3CF506CF" w14:textId="77777777" w:rsidR="00303DDF" w:rsidRPr="00CD30D9" w:rsidRDefault="00303DDF" w:rsidP="00E13328">
                            <w:pPr>
                              <w:jc w:val="center"/>
                              <w:rPr>
                                <w:color w:val="000000" w:themeColor="text1"/>
                                <w:sz w:val="18"/>
                                <w:szCs w:val="16"/>
                              </w:rPr>
                            </w:pPr>
                            <w:r w:rsidRPr="00CD30D9">
                              <w:rPr>
                                <w:color w:val="000000" w:themeColor="text1"/>
                                <w:sz w:val="16"/>
                                <w:szCs w:val="16"/>
                              </w:rPr>
                              <w:t>No</w:t>
                            </w:r>
                          </w:p>
                        </w:txbxContent>
                      </v:textbox>
                    </v:oval>
                  </w:pict>
                </mc:Fallback>
              </mc:AlternateContent>
            </w:r>
            <w:r>
              <w:rPr>
                <w:rFonts w:ascii="Century Gothic" w:hAnsi="Century Gothic"/>
                <w:b/>
                <w:noProof/>
                <w:sz w:val="24"/>
                <w:szCs w:val="24"/>
                <w:lang w:eastAsia="es-MX"/>
              </w:rPr>
              <mc:AlternateContent>
                <mc:Choice Requires="wps">
                  <w:drawing>
                    <wp:anchor distT="0" distB="0" distL="114300" distR="114300" simplePos="0" relativeHeight="251566592" behindDoc="0" locked="0" layoutInCell="1" allowOverlap="1" wp14:anchorId="7F85BDA4" wp14:editId="72C62038">
                      <wp:simplePos x="0" y="0"/>
                      <wp:positionH relativeFrom="column">
                        <wp:posOffset>26670</wp:posOffset>
                      </wp:positionH>
                      <wp:positionV relativeFrom="paragraph">
                        <wp:posOffset>690880</wp:posOffset>
                      </wp:positionV>
                      <wp:extent cx="1799590" cy="539750"/>
                      <wp:effectExtent l="0" t="0" r="10160" b="12700"/>
                      <wp:wrapNone/>
                      <wp:docPr id="36790" name="10 Rectángulo"/>
                      <wp:cNvGraphicFramePr/>
                      <a:graphic xmlns:a="http://schemas.openxmlformats.org/drawingml/2006/main">
                        <a:graphicData uri="http://schemas.microsoft.com/office/word/2010/wordprocessingShape">
                          <wps:wsp>
                            <wps:cNvSpPr/>
                            <wps:spPr>
                              <a:xfrm>
                                <a:off x="0" y="0"/>
                                <a:ext cx="1799590" cy="5397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12F7C3" w14:textId="77777777" w:rsidR="00303DDF" w:rsidRPr="00F65489" w:rsidRDefault="00303DDF" w:rsidP="00E13328">
                                  <w:pPr>
                                    <w:jc w:val="center"/>
                                    <w:rPr>
                                      <w:rFonts w:ascii="Century Gothic" w:hAnsi="Century Gothic"/>
                                      <w:color w:val="000000" w:themeColor="text1"/>
                                      <w:sz w:val="18"/>
                                      <w:szCs w:val="18"/>
                                    </w:rPr>
                                  </w:pPr>
                                  <w:r w:rsidRPr="00F65489">
                                    <w:rPr>
                                      <w:rFonts w:ascii="Century Gothic" w:hAnsi="Century Gothic"/>
                                      <w:color w:val="000000" w:themeColor="text1"/>
                                      <w:sz w:val="18"/>
                                      <w:szCs w:val="18"/>
                                    </w:rPr>
                                    <w:t>Dar conocimiento al Director General, para que instruya al área que dará atención</w:t>
                                  </w:r>
                                  <w:r>
                                    <w:rPr>
                                      <w:rFonts w:ascii="Century Gothic" w:hAnsi="Century Gothic"/>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85BDA4" id="_x0000_s1326" style="position:absolute;margin-left:2.1pt;margin-top:54.4pt;width:141.7pt;height:42.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0xGkQIAAHsFAAAOAAAAZHJzL2Uyb0RvYy54bWysVEtv2zAMvg/YfxB0Xx2nydIEdYqgRYcB&#10;RVu0HXpWZKkWIIuapMTOfv0o+ZGgK3YYloMjieRH8uPj8qqtNdkL5xWYguZnE0qE4VAq81bQHy+3&#10;Xy4o8YGZkmkwoqAH4enV+vOny8auxBQq0KVwBEGMXzW2oFUIdpVlnleiZv4MrDAolOBqFvDq3rLS&#10;sQbRa51NJ5OvWQOutA648B5fbzohXSd8KQUPD1J6EYguKMYW0tel7zZ+s/UlW705ZivF+zDYP0RR&#10;M2XQ6Qh1wwIjO6f+gKoVd+BBhjMOdQZSKi5SDphNPnmXzXPFrEi5IDnejjT5/wfL7/fP9tEhDY31&#10;K4/HmEUrXR3/MT7SJrIOI1miDYTjY75YLudL5JSjbH6+XMwTm9nR2jofvgmoSTwU1GExEkdsf+cD&#10;ekTVQSU6M3CrtE4F0YY0BT3PF/Nk4EGrMgqjWmoNca0d2TMsamjzWETEOtHCmzb4eMwpncJBiwih&#10;zZOQRJWYxbRzENvtiMk4FybknahipehczSf4G5wNFsl1AozIEoMcsXuAQbMDGbC7mHv9aCpSt47G&#10;k78F1hmPFskzmDAa18qA+whAY1a9505/IKmjJrIU2m2L3CA1F7OoG9+2UB4eHXHQzY+3/FZhTe+Y&#10;D4/M4cBgG+ASCA/4kRqwdtCfKKnA/froPepjH6OUkgYHsKD+5445QYn+brDDl/lsFic2XWbzxRQv&#10;7lSyPZWYXX0N2A45rhvL0zHqBz0cpYP6FXfFJnpFETMcfReUBzdcrkO3GHDbcLHZJDWcUsvCnXm2&#10;PIJHpmPPvrSvzNm+sQOOxD0Mw8pW7/q7042WBja7AFKl5j/y2tcAJzw1U7+N4go5vSet485c/wYA&#10;AP//AwBQSwMEFAAGAAgAAAAhAOuDLwzcAAAACQEAAA8AAABkcnMvZG93bnJldi54bWxMj8FOwzAQ&#10;RO9I/IO1SFwQdQjQmhCnQki5IlEqenXjJQnE6yh2muTvWU70uDOj2Tf5dnadOOEQWk8a7lYJCKTK&#10;25ZqDfuP8laBCNGQNZ0n1LBggG1xeZGbzPqJ3vG0i7XgEgqZ0dDE2GdShqpBZ8LK90jsffnBmcjn&#10;UEs7mInLXSfTJFlLZ1riD43p8bXB6mc3Og0Ph3Dzqd7kkkS3/3ZuKR/HqdT6+mp+eQYRcY7/YfjD&#10;Z3QomOnoR7JBdNyRcpDlRPEC9lO1WYM4svJ0r0AWuTxfUPwCAAD//wMAUEsBAi0AFAAGAAgAAAAh&#10;ALaDOJL+AAAA4QEAABMAAAAAAAAAAAAAAAAAAAAAAFtDb250ZW50X1R5cGVzXS54bWxQSwECLQAU&#10;AAYACAAAACEAOP0h/9YAAACUAQAACwAAAAAAAAAAAAAAAAAvAQAAX3JlbHMvLnJlbHNQSwECLQAU&#10;AAYACAAAACEAruNMRpECAAB7BQAADgAAAAAAAAAAAAAAAAAuAgAAZHJzL2Uyb0RvYy54bWxQSwEC&#10;LQAUAAYACAAAACEA64MvDNwAAAAJAQAADwAAAAAAAAAAAAAAAADrBAAAZHJzL2Rvd25yZXYueG1s&#10;UEsFBgAAAAAEAAQA8wAAAPQFAAAAAA==&#10;" filled="f" strokecolor="black [3213]" strokeweight=".25pt">
                      <v:textbox>
                        <w:txbxContent>
                          <w:p w14:paraId="1F12F7C3" w14:textId="77777777" w:rsidR="00303DDF" w:rsidRPr="00F65489" w:rsidRDefault="00303DDF" w:rsidP="00E13328">
                            <w:pPr>
                              <w:jc w:val="center"/>
                              <w:rPr>
                                <w:rFonts w:ascii="Century Gothic" w:hAnsi="Century Gothic"/>
                                <w:color w:val="000000" w:themeColor="text1"/>
                                <w:sz w:val="18"/>
                                <w:szCs w:val="18"/>
                              </w:rPr>
                            </w:pPr>
                            <w:r w:rsidRPr="00F65489">
                              <w:rPr>
                                <w:rFonts w:ascii="Century Gothic" w:hAnsi="Century Gothic"/>
                                <w:color w:val="000000" w:themeColor="text1"/>
                                <w:sz w:val="18"/>
                                <w:szCs w:val="18"/>
                              </w:rPr>
                              <w:t>Dar conocimiento al Director General, para que instruya al área que dará atención</w:t>
                            </w:r>
                            <w:r>
                              <w:rPr>
                                <w:rFonts w:ascii="Century Gothic" w:hAnsi="Century Gothic"/>
                                <w:color w:val="000000" w:themeColor="text1"/>
                                <w:sz w:val="18"/>
                                <w:szCs w:val="18"/>
                              </w:rPr>
                              <w:t>.</w:t>
                            </w:r>
                          </w:p>
                        </w:txbxContent>
                      </v:textbox>
                    </v:rect>
                  </w:pict>
                </mc:Fallback>
              </mc:AlternateContent>
            </w:r>
          </w:p>
        </w:tc>
      </w:tr>
    </w:tbl>
    <w:p w14:paraId="6BCF5A57" w14:textId="77777777" w:rsidR="00E13328" w:rsidRDefault="00E13328" w:rsidP="00E13328">
      <w:pPr>
        <w:rPr>
          <w:rFonts w:ascii="Century Gothic" w:hAnsi="Century Gothic"/>
          <w:sz w:val="24"/>
          <w:szCs w:val="24"/>
        </w:rPr>
      </w:pPr>
    </w:p>
    <w:tbl>
      <w:tblPr>
        <w:tblStyle w:val="Tablaconcuadrcula"/>
        <w:tblW w:w="9982" w:type="dxa"/>
        <w:tblInd w:w="-459"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9982"/>
      </w:tblGrid>
      <w:tr w:rsidR="00E13328" w:rsidRPr="00E70B19" w14:paraId="2FCFA19F" w14:textId="77777777" w:rsidTr="00DF08CA">
        <w:trPr>
          <w:trHeight w:val="726"/>
        </w:trPr>
        <w:tc>
          <w:tcPr>
            <w:tcW w:w="9982" w:type="dxa"/>
            <w:shd w:val="clear" w:color="auto" w:fill="D9D9D9" w:themeFill="background1" w:themeFillShade="D9"/>
            <w:vAlign w:val="bottom"/>
          </w:tcPr>
          <w:p w14:paraId="0CC9ABC7" w14:textId="77777777" w:rsidR="00E13328" w:rsidRPr="00E70B19" w:rsidRDefault="00E13328" w:rsidP="00DF08CA">
            <w:pPr>
              <w:jc w:val="center"/>
              <w:rPr>
                <w:rFonts w:ascii="Century Gothic" w:hAnsi="Century Gothic"/>
                <w:b/>
                <w:sz w:val="24"/>
                <w:szCs w:val="24"/>
              </w:rPr>
            </w:pPr>
            <w:r>
              <w:rPr>
                <w:rFonts w:ascii="Century Gothic" w:hAnsi="Century Gothic"/>
                <w:b/>
                <w:sz w:val="24"/>
                <w:szCs w:val="24"/>
              </w:rPr>
              <w:lastRenderedPageBreak/>
              <w:t>Encargado de proyectos</w:t>
            </w:r>
          </w:p>
        </w:tc>
      </w:tr>
      <w:tr w:rsidR="00E13328" w:rsidRPr="00E70B19" w14:paraId="583EADC7" w14:textId="77777777" w:rsidTr="00DF08CA">
        <w:trPr>
          <w:trHeight w:val="10923"/>
        </w:trPr>
        <w:tc>
          <w:tcPr>
            <w:tcW w:w="9982" w:type="dxa"/>
          </w:tcPr>
          <w:p w14:paraId="4B7830AB" w14:textId="77777777" w:rsidR="00E13328" w:rsidRPr="00E70B19" w:rsidRDefault="00E13328" w:rsidP="00DF08CA">
            <w:pPr>
              <w:rPr>
                <w:rFonts w:ascii="Century Gothic" w:hAnsi="Century Gothic"/>
                <w:b/>
                <w:sz w:val="24"/>
                <w:szCs w:val="24"/>
              </w:rPr>
            </w:pPr>
            <w:r w:rsidRPr="000D180E">
              <w:rPr>
                <w:rFonts w:ascii="Century Gothic" w:hAnsi="Century Gothic"/>
                <w:noProof/>
                <w:sz w:val="24"/>
                <w:szCs w:val="24"/>
                <w:lang w:eastAsia="es-MX"/>
              </w:rPr>
              <mc:AlternateContent>
                <mc:Choice Requires="wps">
                  <w:drawing>
                    <wp:anchor distT="0" distB="0" distL="114300" distR="114300" simplePos="0" relativeHeight="251647488" behindDoc="0" locked="0" layoutInCell="1" allowOverlap="1" wp14:anchorId="6B3BF5AE" wp14:editId="35CEFBEE">
                      <wp:simplePos x="0" y="0"/>
                      <wp:positionH relativeFrom="column">
                        <wp:posOffset>4867910</wp:posOffset>
                      </wp:positionH>
                      <wp:positionV relativeFrom="paragraph">
                        <wp:posOffset>59690</wp:posOffset>
                      </wp:positionV>
                      <wp:extent cx="314325" cy="314325"/>
                      <wp:effectExtent l="0" t="0" r="28575" b="28575"/>
                      <wp:wrapNone/>
                      <wp:docPr id="36791" name="121 Elipse"/>
                      <wp:cNvGraphicFramePr/>
                      <a:graphic xmlns:a="http://schemas.openxmlformats.org/drawingml/2006/main">
                        <a:graphicData uri="http://schemas.microsoft.com/office/word/2010/wordprocessingShape">
                          <wps:wsp>
                            <wps:cNvSpPr/>
                            <wps:spPr>
                              <a:xfrm>
                                <a:off x="0" y="0"/>
                                <a:ext cx="314325" cy="314325"/>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B7AF09" w14:textId="77777777" w:rsidR="00303DDF" w:rsidRPr="00CD30D9" w:rsidRDefault="00303DDF" w:rsidP="00E13328">
                                  <w:pPr>
                                    <w:jc w:val="center"/>
                                    <w:rPr>
                                      <w:color w:val="000000" w:themeColor="text1"/>
                                      <w:sz w:val="20"/>
                                      <w:szCs w:val="16"/>
                                    </w:rPr>
                                  </w:pPr>
                                  <w:r>
                                    <w:rPr>
                                      <w:color w:val="000000" w:themeColor="text1"/>
                                      <w:sz w:val="20"/>
                                      <w:szCs w:val="1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3BF5AE" id="_x0000_s1327" style="position:absolute;margin-left:383.3pt;margin-top:4.7pt;width:24.75pt;height:24.7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VMKiwIAAH0FAAAOAAAAZHJzL2Uyb0RvYy54bWysVEtv2zAMvg/YfxB0Xx2nydoFdYogRYcB&#10;RRusHXpWZCkWIIuapMTOfv0o+ZFgLXYYloNDiR8/PkTy5ratNTkI5xWYguYXE0qE4VAqsyvoj5f7&#10;T9eU+MBMyTQYUdCj8PR2+fHDTWMXYgoV6FI4giTGLxpb0CoEu8gyzytRM38BVhhUSnA1C3h0u6x0&#10;rEH2WmfTyeRz1oArrQMuvMfbu05Jl4lfSsHDk5ReBKILirGF9HXpu43fbHnDFjvHbKV4Hwb7hyhq&#10;pgw6HanuWGBk79QbqlpxBx5kuOBQZyCl4iLlgNnkkz+yea6YFSkXLI63Y5n8/6Plj4dnu3FYhsb6&#10;hUcxZtFKV8d/jI+0qVjHsViiDYTj5WU+u5zOKeGo6mVkyU7G1vnwVUBNolBQobWyPqbDFuzw4EOH&#10;HlDx2sC90jo9iTakibxX82TgQasyKiMsNYdYa0cODJ81tHl8RvR8hsKTNnh5yipJ4ahFpNDmu5BE&#10;lZjHtHMQG+7EyTgXJuSdqmKl6FzNJ/gbnA0WyXUijMwSgxy5e4IB2ZEM3F3MPT6aitSvo/Hkb4F1&#10;xqNF8gwmjMa1MuDeI9CYVe+5ww9F6koTqxTabYu1wdJczyM23m2hPG4ccdBNkLf8XuGzPjAfNszh&#10;yOBw4RoIT/iRGvDtoJcoqcD9eu8+4rGTUUtJgyNYUP9zz5ygRH8z2ONf8tkszmw6zOZXUzy4c832&#10;XGP29RqwHXJcOJYnMeKDHkTpoH7FbbGKXlHFDEffBeXBDYd16FYD7hsuVqsEwzm1LDyYZ8sjeax0&#10;7NmX9pU52/d2wKF4hGFc3/R3h42WBlb7AFKl5j/VtX8DnPHUTP0+ikvk/JxQp625/A0AAP//AwBQ&#10;SwMEFAAGAAgAAAAhABM7nfTeAAAACAEAAA8AAABkcnMvZG93bnJldi54bWxMj8FOwzAQRO9I/IO1&#10;SNyo47aYNMSpEBVwQZVokbi68RJH2Osodtvw95gTHEczmnlTryfv2AnH2AdSIGYFMKQ2mJ46Be/7&#10;p5sSWEyajHaBUME3Rlg3lxe1rkw40xuedqljuYRipRXYlIaK89ha9DrOwoCUvc8wep2yHDtuRn3O&#10;5d7xeVFI7nVPecHqAR8ttl+7o1ewL5Zi8/G6TW4u3OL5ZWvLxcYqdX01PdwDSzilvzD84md0aDLT&#10;IRzJROYU3Ekpc1TBagks+6WQAthBwW25At7U/P+B5gcAAP//AwBQSwECLQAUAAYACAAAACEAtoM4&#10;kv4AAADhAQAAEwAAAAAAAAAAAAAAAAAAAAAAW0NvbnRlbnRfVHlwZXNdLnhtbFBLAQItABQABgAI&#10;AAAAIQA4/SH/1gAAAJQBAAALAAAAAAAAAAAAAAAAAC8BAABfcmVscy8ucmVsc1BLAQItABQABgAI&#10;AAAAIQDzXVMKiwIAAH0FAAAOAAAAAAAAAAAAAAAAAC4CAABkcnMvZTJvRG9jLnhtbFBLAQItABQA&#10;BgAIAAAAIQATO5303gAAAAgBAAAPAAAAAAAAAAAAAAAAAOUEAABkcnMvZG93bnJldi54bWxQSwUG&#10;AAAAAAQABADzAAAA8AUAAAAA&#10;" filled="f" strokecolor="black [3213]" strokeweight=".25pt">
                      <v:textbox>
                        <w:txbxContent>
                          <w:p w14:paraId="35B7AF09" w14:textId="77777777" w:rsidR="00303DDF" w:rsidRPr="00CD30D9" w:rsidRDefault="00303DDF" w:rsidP="00E13328">
                            <w:pPr>
                              <w:jc w:val="center"/>
                              <w:rPr>
                                <w:color w:val="000000" w:themeColor="text1"/>
                                <w:sz w:val="20"/>
                                <w:szCs w:val="16"/>
                              </w:rPr>
                            </w:pPr>
                            <w:r>
                              <w:rPr>
                                <w:color w:val="000000" w:themeColor="text1"/>
                                <w:sz w:val="20"/>
                                <w:szCs w:val="16"/>
                              </w:rPr>
                              <w:t>2</w:t>
                            </w:r>
                          </w:p>
                        </w:txbxContent>
                      </v:textbox>
                    </v:oval>
                  </w:pict>
                </mc:Fallback>
              </mc:AlternateContent>
            </w:r>
            <w:r w:rsidRPr="000D180E">
              <w:rPr>
                <w:rFonts w:ascii="Century Gothic" w:hAnsi="Century Gothic"/>
                <w:noProof/>
                <w:sz w:val="24"/>
                <w:szCs w:val="24"/>
                <w:lang w:eastAsia="es-MX"/>
              </w:rPr>
              <mc:AlternateContent>
                <mc:Choice Requires="wps">
                  <w:drawing>
                    <wp:anchor distT="0" distB="0" distL="114300" distR="114300" simplePos="0" relativeHeight="251644416" behindDoc="0" locked="0" layoutInCell="1" allowOverlap="1" wp14:anchorId="02ED3CAD" wp14:editId="60A3AF67">
                      <wp:simplePos x="0" y="0"/>
                      <wp:positionH relativeFrom="column">
                        <wp:posOffset>833755</wp:posOffset>
                      </wp:positionH>
                      <wp:positionV relativeFrom="paragraph">
                        <wp:posOffset>65405</wp:posOffset>
                      </wp:positionV>
                      <wp:extent cx="314325" cy="314325"/>
                      <wp:effectExtent l="0" t="0" r="28575" b="28575"/>
                      <wp:wrapNone/>
                      <wp:docPr id="36792" name="121 Elipse"/>
                      <wp:cNvGraphicFramePr/>
                      <a:graphic xmlns:a="http://schemas.openxmlformats.org/drawingml/2006/main">
                        <a:graphicData uri="http://schemas.microsoft.com/office/word/2010/wordprocessingShape">
                          <wps:wsp>
                            <wps:cNvSpPr/>
                            <wps:spPr>
                              <a:xfrm>
                                <a:off x="0" y="0"/>
                                <a:ext cx="314325" cy="314325"/>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C2B2C6" w14:textId="77777777" w:rsidR="00303DDF" w:rsidRPr="00CD30D9" w:rsidRDefault="00303DDF" w:rsidP="00E13328">
                                  <w:pPr>
                                    <w:jc w:val="center"/>
                                    <w:rPr>
                                      <w:color w:val="000000" w:themeColor="text1"/>
                                      <w:sz w:val="20"/>
                                      <w:szCs w:val="16"/>
                                    </w:rPr>
                                  </w:pPr>
                                  <w:r>
                                    <w:rPr>
                                      <w:color w:val="000000" w:themeColor="text1"/>
                                      <w:sz w:val="20"/>
                                      <w:szCs w:val="1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ED3CAD" id="_x0000_s1328" style="position:absolute;margin-left:65.65pt;margin-top:5.15pt;width:24.75pt;height:24.7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pHjAIAAH0FAAAOAAAAZHJzL2Uyb0RvYy54bWysVEtv2zAMvg/YfxB0Xx2nSdsFdYogRYYB&#10;RVu0HXpWZKkWIIuapMTOfv0o+ZFgLXYYloNDiR8/PkTy+qatNdkL5xWYguZnE0qE4VAq81bQHy+b&#10;L1eU+MBMyTQYUdCD8PRm+fnTdWMXYgoV6FI4giTGLxpb0CoEu8gyzytRM38GVhhUSnA1C3h0b1np&#10;WIPstc6mk8lF1oArrQMuvMfb205Jl4lfSsHDg5ReBKILirGF9HXpu43fbHnNFm+O2UrxPgz2D1HU&#10;TBl0OlLdssDIzql3VLXiDjzIcMahzkBKxUXKAbPJJ39k81wxK1IuWBxvxzL5/0fL7/fP9tFhGRrr&#10;Fx7FmEUrXR3/MT7SpmIdxmKJNhCOl+f57Hw6p4SjqpeRJTsaW+fDNwE1iUJBhdbK+pgOW7D9nQ8d&#10;ekDFawMbpXV6Em1IE3kv58nAg1ZlVEZYag6x1o7sGT5raPP4jOj5BIUnbfDymFWSwkGLSKHNk5BE&#10;lZjHtHMQG+7IyTgXJuSdqmKl6FzNJ/gbnA0WyXUijMwSgxy5e4IB2ZEM3F3MPT6aitSvo/Hkb4F1&#10;xqNF8gwmjMa1MuA+ItCYVe+5ww9F6koTqxTabYu1wdJcXURsvNtCeXh0xEE3Qd7yjcJnvWM+PDKH&#10;I4PDhWsgPOBHasC3g16ipAL366P7iMdORi0lDY5gQf3PHXOCEv3dYI9/zWezOLPpMJtfTvHgTjXb&#10;U43Z1WvAdshx4ViexIgPehClg/oVt8UqekUVMxx9F5QHNxzWoVsNuG+4WK0SDOfUsnBnni2P5LHS&#10;sWdf2lfmbN/bAYfiHoZxfdffHTZaGljtAkiVmv9Y1/4NcMZTM/X7KC6R03NCHbfm8jcAAAD//wMA&#10;UEsDBBQABgAIAAAAIQCiQIk43QAAAAkBAAAPAAAAZHJzL2Rvd25yZXYueG1sTI9BT8MwDIXvSPyH&#10;yEjcWNIVUNc1nRATcEGT2JC4Zq1pKhKnarKt/Hu8EzvZT356/l61mrwTRxxjH0hDNlMgkJrQ9tRp&#10;+Ny93BUgYjLUGhcINfxihFV9fVWZsg0n+sDjNnWCQyiWRoNNaSiljI1Fb+IsDEh8+w6jN4nl2Ml2&#10;NCcO907OlXqU3vTEH6wZ8Nli87M9eA07dZ+tv943yc0zl7++bWyRr63WtzfT0xJEwin9m+GMz+hQ&#10;M9M+HKiNwrHOs5ytvCieZ0OhuMtew8OiAFlX8rJB/QcAAP//AwBQSwECLQAUAAYACAAAACEAtoM4&#10;kv4AAADhAQAAEwAAAAAAAAAAAAAAAAAAAAAAW0NvbnRlbnRfVHlwZXNdLnhtbFBLAQItABQABgAI&#10;AAAAIQA4/SH/1gAAAJQBAAALAAAAAAAAAAAAAAAAAC8BAABfcmVscy8ucmVsc1BLAQItABQABgAI&#10;AAAAIQDI/HpHjAIAAH0FAAAOAAAAAAAAAAAAAAAAAC4CAABkcnMvZTJvRG9jLnhtbFBLAQItABQA&#10;BgAIAAAAIQCiQIk43QAAAAkBAAAPAAAAAAAAAAAAAAAAAOYEAABkcnMvZG93bnJldi54bWxQSwUG&#10;AAAAAAQABADzAAAA8AUAAAAA&#10;" filled="f" strokecolor="black [3213]" strokeweight=".25pt">
                      <v:textbox>
                        <w:txbxContent>
                          <w:p w14:paraId="62C2B2C6" w14:textId="77777777" w:rsidR="00303DDF" w:rsidRPr="00CD30D9" w:rsidRDefault="00303DDF" w:rsidP="00E13328">
                            <w:pPr>
                              <w:jc w:val="center"/>
                              <w:rPr>
                                <w:color w:val="000000" w:themeColor="text1"/>
                                <w:sz w:val="20"/>
                                <w:szCs w:val="16"/>
                              </w:rPr>
                            </w:pPr>
                            <w:r>
                              <w:rPr>
                                <w:color w:val="000000" w:themeColor="text1"/>
                                <w:sz w:val="20"/>
                                <w:szCs w:val="16"/>
                              </w:rPr>
                              <w:t>1</w:t>
                            </w:r>
                          </w:p>
                        </w:txbxContent>
                      </v:textbox>
                    </v:oval>
                  </w:pict>
                </mc:Fallback>
              </mc:AlternateContent>
            </w:r>
          </w:p>
          <w:p w14:paraId="5CEFFD24" w14:textId="77777777" w:rsidR="00E13328" w:rsidRPr="00E70B19" w:rsidRDefault="00E13328" w:rsidP="00DF08CA">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660800" behindDoc="0" locked="0" layoutInCell="1" allowOverlap="1" wp14:anchorId="66CB1C58" wp14:editId="028CE960">
                      <wp:simplePos x="0" y="0"/>
                      <wp:positionH relativeFrom="column">
                        <wp:posOffset>5033645</wp:posOffset>
                      </wp:positionH>
                      <wp:positionV relativeFrom="paragraph">
                        <wp:posOffset>190500</wp:posOffset>
                      </wp:positionV>
                      <wp:extent cx="0" cy="154940"/>
                      <wp:effectExtent l="0" t="0" r="38100" b="35560"/>
                      <wp:wrapNone/>
                      <wp:docPr id="36793" name="49 Conector recto"/>
                      <wp:cNvGraphicFramePr/>
                      <a:graphic xmlns:a="http://schemas.openxmlformats.org/drawingml/2006/main">
                        <a:graphicData uri="http://schemas.microsoft.com/office/word/2010/wordprocessingShape">
                          <wps:wsp>
                            <wps:cNvCnPr/>
                            <wps:spPr>
                              <a:xfrm>
                                <a:off x="0" y="0"/>
                                <a:ext cx="0" cy="1549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1916B5" id="49 Conector recto"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6.35pt,15pt" to="396.35pt,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PxzsQEAANMDAAAOAAAAZHJzL2Uyb0RvYy54bWysU01v2zAMvQ/ofxB0b2wX3bAZcXpo0V6G&#10;rdjHD1BlKhYgiYKkxc6/HyUndrENGFr0QosU3yP5RG9vJmvYAULU6DrebGrOwEnstdt3/OeP+8uP&#10;nMUkXC8MOuj4ESK/2V28246+hSsc0PQQGJG42I6+40NKvq2qKAewIm7Qg6NLhcGKRG7YV30QI7Fb&#10;U13V9YdqxND7gBJipOjdfMl3hV8pkOmrUhESMx2n3lKxodinbKvdVrT7IPyg5akN8YourNCOii5U&#10;dyIJ9ivov6islgEjqrSRaCtUSksoM9A0Tf3HNN8H4aHMQuJEv8gU345WfjncusdAMow+ttE/hjzF&#10;pILNX+qPTUWs4yIWTInJOSgp2ry//nRddKxWnA8xPQBalg8dN9rlMUQrDp9jolqUek7JYeOyjWh0&#10;f6+NKU5eALg1gR0EPV2amvxUhHuWRV5GVmvn5ZSOBmbWb6CY7qnXplQvS7VyCinBpTOvcZSdYYo6&#10;WID1/4Gn/AyFsnAvAS+IUhldWsBWOwz/qr5Koeb8swLz3FmCJ+yP5U2LNLQ5RbnTlufVfO4X+Pov&#10;7n4DAAD//wMAUEsDBBQABgAIAAAAIQCnH+Bv3QAAAAkBAAAPAAAAZHJzL2Rvd25yZXYueG1sTI/B&#10;TsMwDIbvSLxDZCRuLGWUbZSmE0JwQVxadoBb1nhNReN0TbqWt8eIAxxtf/r9/fl2dp044RBaTwqu&#10;FwkIpNqblhoFu7fnqw2IEDUZ3XlCBV8YYFucn+U6M36iEk9VbASHUMi0Ahtjn0kZaotOh4Xvkfh2&#10;8IPTkcehkWbQE4e7Ti6TZCWdbok/WN3jo8X6sxqdgpfja9ilq/KpfD9uqunjMNrGo1KXF/PDPYiI&#10;c/yD4Uef1aFgp70fyQTRKVjfLdeMKrhJuBMDv4u9gts0BVnk8n+D4hsAAP//AwBQSwECLQAUAAYA&#10;CAAAACEAtoM4kv4AAADhAQAAEwAAAAAAAAAAAAAAAAAAAAAAW0NvbnRlbnRfVHlwZXNdLnhtbFBL&#10;AQItABQABgAIAAAAIQA4/SH/1gAAAJQBAAALAAAAAAAAAAAAAAAAAC8BAABfcmVscy8ucmVsc1BL&#10;AQItABQABgAIAAAAIQCGAPxzsQEAANMDAAAOAAAAAAAAAAAAAAAAAC4CAABkcnMvZTJvRG9jLnht&#10;bFBLAQItABQABgAIAAAAIQCnH+Bv3QAAAAkBAAAPAAAAAAAAAAAAAAAAAAsEAABkcnMvZG93bnJl&#10;di54bWxQSwUGAAAAAAQABADzAAAAFQUAAAAA&#10;" strokecolor="black [3213]"/>
                  </w:pict>
                </mc:Fallback>
              </mc:AlternateContent>
            </w:r>
          </w:p>
          <w:p w14:paraId="7DCF32EE" w14:textId="77777777" w:rsidR="00E13328" w:rsidRDefault="00E13328" w:rsidP="00DF08CA">
            <w:pPr>
              <w:rPr>
                <w:rFonts w:ascii="Century Gothic" w:hAnsi="Century Gothic"/>
                <w:b/>
                <w:sz w:val="24"/>
                <w:szCs w:val="24"/>
              </w:rPr>
            </w:pPr>
            <w:r w:rsidRPr="00CC07C6">
              <w:rPr>
                <w:rFonts w:ascii="Century Gothic" w:hAnsi="Century Gothic"/>
                <w:b/>
                <w:noProof/>
                <w:sz w:val="24"/>
                <w:szCs w:val="24"/>
                <w:lang w:eastAsia="es-MX"/>
              </w:rPr>
              <mc:AlternateContent>
                <mc:Choice Requires="wps">
                  <w:drawing>
                    <wp:anchor distT="0" distB="0" distL="114300" distR="114300" simplePos="0" relativeHeight="251664896" behindDoc="0" locked="0" layoutInCell="1" allowOverlap="1" wp14:anchorId="6382B9AA" wp14:editId="72E1AB03">
                      <wp:simplePos x="0" y="0"/>
                      <wp:positionH relativeFrom="column">
                        <wp:posOffset>4081145</wp:posOffset>
                      </wp:positionH>
                      <wp:positionV relativeFrom="paragraph">
                        <wp:posOffset>165100</wp:posOffset>
                      </wp:positionV>
                      <wp:extent cx="1905000" cy="714375"/>
                      <wp:effectExtent l="0" t="0" r="19050" b="28575"/>
                      <wp:wrapNone/>
                      <wp:docPr id="36794" name="30 Rectángulo"/>
                      <wp:cNvGraphicFramePr/>
                      <a:graphic xmlns:a="http://schemas.openxmlformats.org/drawingml/2006/main">
                        <a:graphicData uri="http://schemas.microsoft.com/office/word/2010/wordprocessingShape">
                          <wps:wsp>
                            <wps:cNvSpPr/>
                            <wps:spPr>
                              <a:xfrm>
                                <a:off x="0" y="0"/>
                                <a:ext cx="1905000" cy="71437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515335" w14:textId="77777777" w:rsidR="00303DDF" w:rsidRPr="00F65489" w:rsidRDefault="00303DDF" w:rsidP="00E13328">
                                  <w:pPr>
                                    <w:jc w:val="center"/>
                                    <w:rPr>
                                      <w:rFonts w:ascii="Century Gothic" w:hAnsi="Century Gothic"/>
                                      <w:color w:val="000000" w:themeColor="text1"/>
                                      <w:sz w:val="18"/>
                                      <w:szCs w:val="18"/>
                                    </w:rPr>
                                  </w:pPr>
                                  <w:r w:rsidRPr="00412A17">
                                    <w:rPr>
                                      <w:rFonts w:ascii="Century Gothic" w:hAnsi="Century Gothic"/>
                                      <w:color w:val="000000" w:themeColor="text1"/>
                                      <w:sz w:val="18"/>
                                      <w:szCs w:val="18"/>
                                    </w:rPr>
                                    <w:t>Calculo para el pago de derechos y factibilidad y generar oficio de contestación.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82B9AA" id="_x0000_s1329" style="position:absolute;margin-left:321.35pt;margin-top:13pt;width:150pt;height:56.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vPvjAIAAHsFAAAOAAAAZHJzL2Uyb0RvYy54bWysVMFu2zAMvQ/YPwi6r7bTdGmDOkWQosOA&#10;oi3WDj0rslQLkEVNUmJnXz9KdpysC3YYdrFFkXwkn0he33SNJlvhvAJT0uIsp0QYDpUybyX9/nL3&#10;6ZISH5ipmAYjSroTnt4sPn64bu1cTKAGXQlHEMT4eWtLWodg51nmeS0a5s/ACoNKCa5hAUX3llWO&#10;tYje6GyS55+zFlxlHXDhPd7e9kq6SPhSCh4epfQiEF1SzC2kr0vfdfxmi2s2f3PM1ooPabB/yKJh&#10;ymDQEeqWBUY2Tv0B1SjuwIMMZxyaDKRUXKQasJoif1fNc82sSLUgOd6ONPn/B8sfts/2ySENrfVz&#10;j8dYRSddE/+YH+kSWbuRLNEFwvGyuMov8hw55aibFdPz2UVkMzt4W+fDFwENiYeSOnyMxBHb3vvQ&#10;m+5NYjADd0rr9CDakLak5wVCRo0HraqoTEJsDbHSjmwZPmroiiHskRUmoQ3mcqgpncJOiwihzTch&#10;iaqwikkf4HdMxrkwoehVNatEHyqWmzoG4VODxixSxQkwIktMcsQeAE5j9/UP9tFVpG4dnfO/JdY7&#10;jx4pMpgwOjfKgDsFoLGqIXJvvyeppyayFLp1h9wgNZezaBvv1lDtnhxx0M+Pt/xO4ZveMx+emMOB&#10;wTbAJRAe8SM14NvBcKKkBvfz1H20xz5GLSUtDmBJ/Y8Nc4IS/dVgh18V02mc2CRML2YTFNyxZn2s&#10;MZtmBdgOBa4by9Mx2ge9P0oHzSvuimWMiipmOMYuKQ9uL6xCvxhw23CxXCYznFLLwr15tjyCR6Zj&#10;z750r8zZobEDjsQD7IeVzd/1d28bPQ0sNwGkSs1/4HV4A5zw1EzDNoor5FhOVoedufgFAAD//wMA&#10;UEsDBBQABgAIAAAAIQA4tg3/3QAAAAoBAAAPAAAAZHJzL2Rvd25yZXYueG1sTI/BToNAEIbvJr7D&#10;Zky8GLuILaXI0hgTribWRq9bdgSUnSXsUuDtHb3ocWa+/PP9+X62nTjj4FtHCu5WEQikypmWagXH&#10;1/I2BeGDJqM7R6hgQQ/74vIi15lxE73g+RBqwSHkM62gCaHPpPRVg1b7leuR+PbhBqsDj0MtzaAn&#10;DredjKMokVa3xB8a3eNTg9XXYbQK1u/+5i19lksU7PHT2qXcjFOp1PXV/PgAIuAc/mD40Wd1KNjp&#10;5EYyXnQKknW8ZVRBnHAnBna/ixOT9+kGZJHL/xWKbwAAAP//AwBQSwECLQAUAAYACAAAACEAtoM4&#10;kv4AAADhAQAAEwAAAAAAAAAAAAAAAAAAAAAAW0NvbnRlbnRfVHlwZXNdLnhtbFBLAQItABQABgAI&#10;AAAAIQA4/SH/1gAAAJQBAAALAAAAAAAAAAAAAAAAAC8BAABfcmVscy8ucmVsc1BLAQItABQABgAI&#10;AAAAIQCANvPvjAIAAHsFAAAOAAAAAAAAAAAAAAAAAC4CAABkcnMvZTJvRG9jLnhtbFBLAQItABQA&#10;BgAIAAAAIQA4tg3/3QAAAAoBAAAPAAAAAAAAAAAAAAAAAOYEAABkcnMvZG93bnJldi54bWxQSwUG&#10;AAAAAAQABADzAAAA8AUAAAAA&#10;" filled="f" strokecolor="black [3213]" strokeweight=".25pt">
                      <v:textbox>
                        <w:txbxContent>
                          <w:p w14:paraId="62515335" w14:textId="77777777" w:rsidR="00303DDF" w:rsidRPr="00F65489" w:rsidRDefault="00303DDF" w:rsidP="00E13328">
                            <w:pPr>
                              <w:jc w:val="center"/>
                              <w:rPr>
                                <w:rFonts w:ascii="Century Gothic" w:hAnsi="Century Gothic"/>
                                <w:color w:val="000000" w:themeColor="text1"/>
                                <w:sz w:val="18"/>
                                <w:szCs w:val="18"/>
                              </w:rPr>
                            </w:pPr>
                            <w:r w:rsidRPr="00412A17">
                              <w:rPr>
                                <w:rFonts w:ascii="Century Gothic" w:hAnsi="Century Gothic"/>
                                <w:color w:val="000000" w:themeColor="text1"/>
                                <w:sz w:val="18"/>
                                <w:szCs w:val="18"/>
                              </w:rPr>
                              <w:t>Calculo para el pago de derechos y factibilidad y generar oficio de contestación.</w:t>
                            </w:r>
                          </w:p>
                        </w:txbxContent>
                      </v:textbox>
                    </v:rect>
                  </w:pict>
                </mc:Fallback>
              </mc:AlternateContent>
            </w:r>
            <w:r>
              <w:rPr>
                <w:rFonts w:ascii="Century Gothic" w:hAnsi="Century Gothic"/>
                <w:b/>
                <w:noProof/>
                <w:sz w:val="24"/>
                <w:szCs w:val="24"/>
                <w:lang w:eastAsia="es-MX"/>
              </w:rPr>
              <mc:AlternateContent>
                <mc:Choice Requires="wps">
                  <w:drawing>
                    <wp:anchor distT="0" distB="0" distL="114300" distR="114300" simplePos="0" relativeHeight="251657728" behindDoc="0" locked="0" layoutInCell="1" allowOverlap="1" wp14:anchorId="556EB22C" wp14:editId="566A9990">
                      <wp:simplePos x="0" y="0"/>
                      <wp:positionH relativeFrom="column">
                        <wp:posOffset>985520</wp:posOffset>
                      </wp:positionH>
                      <wp:positionV relativeFrom="paragraph">
                        <wp:posOffset>6985</wp:posOffset>
                      </wp:positionV>
                      <wp:extent cx="0" cy="154940"/>
                      <wp:effectExtent l="0" t="0" r="38100" b="35560"/>
                      <wp:wrapNone/>
                      <wp:docPr id="36795" name="49 Conector recto"/>
                      <wp:cNvGraphicFramePr/>
                      <a:graphic xmlns:a="http://schemas.openxmlformats.org/drawingml/2006/main">
                        <a:graphicData uri="http://schemas.microsoft.com/office/word/2010/wordprocessingShape">
                          <wps:wsp>
                            <wps:cNvCnPr/>
                            <wps:spPr>
                              <a:xfrm>
                                <a:off x="0" y="0"/>
                                <a:ext cx="0" cy="1549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F7055C" id="49 Conector recto"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6pt,.55pt" to="77.6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PxzsQEAANMDAAAOAAAAZHJzL2Uyb0RvYy54bWysU01v2zAMvQ/ofxB0b2wX3bAZcXpo0V6G&#10;rdjHD1BlKhYgiYKkxc6/HyUndrENGFr0QosU3yP5RG9vJmvYAULU6DrebGrOwEnstdt3/OeP+8uP&#10;nMUkXC8MOuj4ESK/2V28246+hSsc0PQQGJG42I6+40NKvq2qKAewIm7Qg6NLhcGKRG7YV30QI7Fb&#10;U13V9YdqxND7gBJipOjdfMl3hV8pkOmrUhESMx2n3lKxodinbKvdVrT7IPyg5akN8YourNCOii5U&#10;dyIJ9ivov6islgEjqrSRaCtUSksoM9A0Tf3HNN8H4aHMQuJEv8gU345WfjncusdAMow+ttE/hjzF&#10;pILNX+qPTUWs4yIWTInJOSgp2ry//nRddKxWnA8xPQBalg8dN9rlMUQrDp9jolqUek7JYeOyjWh0&#10;f6+NKU5eALg1gR0EPV2amvxUhHuWRV5GVmvn5ZSOBmbWb6CY7qnXplQvS7VyCinBpTOvcZSdYYo6&#10;WID1/4Gn/AyFsnAvAS+IUhldWsBWOwz/qr5Koeb8swLz3FmCJ+yP5U2LNLQ5RbnTlufVfO4X+Pov&#10;7n4DAAD//wMAUEsDBBQABgAIAAAAIQCR1Hpc2wAAAAgBAAAPAAAAZHJzL2Rvd25yZXYueG1sTI/B&#10;TsMwEETvSPyDtUjcqNOIVFWIUyEEF8QloQe4ufE2jojXaew04e/ZcoHbPs1odqbYLa4XZxxD50nB&#10;epWAQGq86ahVsH9/uduCCFGT0b0nVPCNAXbl9VWhc+NnqvBcx1ZwCIVcK7AxDrmUobHodFj5AYm1&#10;ox+djoxjK82oZw53vUyTZCOd7og/WD3gk8Xmq56cgtfTW9jfb6rn6uO0refP42Rbj0rd3iyPDyAi&#10;LvHPDJf6XB1K7nTwE5kgeuYsS9nKxxrERf/lg4I0y0CWhfw/oPwBAAD//wMAUEsBAi0AFAAGAAgA&#10;AAAhALaDOJL+AAAA4QEAABMAAAAAAAAAAAAAAAAAAAAAAFtDb250ZW50X1R5cGVzXS54bWxQSwEC&#10;LQAUAAYACAAAACEAOP0h/9YAAACUAQAACwAAAAAAAAAAAAAAAAAvAQAAX3JlbHMvLnJlbHNQSwEC&#10;LQAUAAYACAAAACEAhgD8c7EBAADTAwAADgAAAAAAAAAAAAAAAAAuAgAAZHJzL2Uyb0RvYy54bWxQ&#10;SwECLQAUAAYACAAAACEAkdR6XNsAAAAIAQAADwAAAAAAAAAAAAAAAAALBAAAZHJzL2Rvd25yZXYu&#10;eG1sUEsFBgAAAAAEAAQA8wAAABMFAAAAAA==&#10;" strokecolor="black [3213]"/>
                  </w:pict>
                </mc:Fallback>
              </mc:AlternateContent>
            </w:r>
          </w:p>
          <w:p w14:paraId="10E1C109" w14:textId="77777777" w:rsidR="00E13328" w:rsidRDefault="00E13328" w:rsidP="00DF08CA">
            <w:pPr>
              <w:rPr>
                <w:rFonts w:ascii="Century Gothic" w:hAnsi="Century Gothic"/>
                <w:b/>
                <w:sz w:val="24"/>
                <w:szCs w:val="24"/>
              </w:rPr>
            </w:pPr>
            <w:r>
              <w:rPr>
                <w:noProof/>
                <w:lang w:eastAsia="es-MX"/>
              </w:rPr>
              <mc:AlternateContent>
                <mc:Choice Requires="wps">
                  <w:drawing>
                    <wp:anchor distT="0" distB="0" distL="114300" distR="114300" simplePos="0" relativeHeight="251633152" behindDoc="0" locked="0" layoutInCell="1" allowOverlap="1" wp14:anchorId="72167FA3" wp14:editId="52920373">
                      <wp:simplePos x="0" y="0"/>
                      <wp:positionH relativeFrom="column">
                        <wp:posOffset>40005</wp:posOffset>
                      </wp:positionH>
                      <wp:positionV relativeFrom="paragraph">
                        <wp:posOffset>19050</wp:posOffset>
                      </wp:positionV>
                      <wp:extent cx="1905000" cy="714375"/>
                      <wp:effectExtent l="0" t="0" r="19050" b="28575"/>
                      <wp:wrapNone/>
                      <wp:docPr id="36796" name="30 Rectángulo"/>
                      <wp:cNvGraphicFramePr/>
                      <a:graphic xmlns:a="http://schemas.openxmlformats.org/drawingml/2006/main">
                        <a:graphicData uri="http://schemas.microsoft.com/office/word/2010/wordprocessingShape">
                          <wps:wsp>
                            <wps:cNvSpPr/>
                            <wps:spPr>
                              <a:xfrm>
                                <a:off x="0" y="0"/>
                                <a:ext cx="1905000" cy="71437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F20D11" w14:textId="77777777" w:rsidR="00303DDF" w:rsidRPr="00F65489" w:rsidRDefault="00303DDF" w:rsidP="00E13328">
                                  <w:pPr>
                                    <w:jc w:val="center"/>
                                    <w:rPr>
                                      <w:rFonts w:ascii="Century Gothic" w:hAnsi="Century Gothic"/>
                                      <w:color w:val="000000" w:themeColor="text1"/>
                                      <w:sz w:val="18"/>
                                      <w:szCs w:val="18"/>
                                    </w:rPr>
                                  </w:pPr>
                                  <w:r w:rsidRPr="00CC07C6">
                                    <w:rPr>
                                      <w:rFonts w:ascii="Century Gothic" w:hAnsi="Century Gothic"/>
                                      <w:color w:val="000000" w:themeColor="text1"/>
                                      <w:sz w:val="18"/>
                                      <w:szCs w:val="18"/>
                                    </w:rPr>
                                    <w:t>Enviar a la Coordinación Institucional para revisión, aprobación y firma del documento.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167FA3" id="_x0000_s1330" style="position:absolute;margin-left:3.15pt;margin-top:1.5pt;width:150pt;height:56.2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Q1NjAIAAHsFAAAOAAAAZHJzL2Uyb0RvYy54bWysVMFu2zAMvQ/YPwi6r7bTdG2DOkWQosOA&#10;og3WDj0rslQLkEVNUmJnXz9KdpysC3YYdrFFkXwkn0je3HaNJlvhvAJT0uIsp0QYDpUybyX9/nL/&#10;6YoSH5ipmAYjSroTnt7OP364ae1MTKAGXQlHEMT4WWtLWodgZ1nmeS0a5s/ACoNKCa5hAUX3llWO&#10;tYje6GyS55+zFlxlHXDhPd7e9Uo6T/hSCh6epPQiEF1SzC2kr0vfdfxm8xs2e3PM1ooPabB/yKJh&#10;ymDQEeqOBUY2Tv0B1SjuwIMMZxyaDKRUXKQasJoif1fNc82sSLUgOd6ONPn/B8sft8925ZCG1vqZ&#10;x2OsopOuiX/Mj3SJrN1IlugC4XhZXOcXeY6cctRdFtPzy4vIZnbwts6HLwIaEg8ldfgYiSO2ffCh&#10;N92bxGAG7pXW6UG0IW1JzwuEjBoPWlVRmYTYGmKpHdkyfNTQFUPYIytMQhvM5VBTOoWdFhFCm29C&#10;ElVhFZM+wO+YjHNhQtGralaJPlQsN3UMwqcGjVmkihNgRJaY5Ig9AJzG7usf7KOrSN06Oud/S6x3&#10;Hj1SZDBhdG6UAXcKQGNVQ+Tefk9ST01kKXTrDrlBaq6uom28W0O1WznioJ8fb/m9wjd9YD6smMOB&#10;wTbAJRCe8CM14NvBcKKkBvfz1H20xz5GLSUtDmBJ/Y8Nc4IS/dVgh18X02mc2CRMLy4nKLhjzfpY&#10;YzbNErAdClw3lqdjtA96f5QOmlfcFYsYFVXMcIxdUh7cXliGfjHgtuFisUhmOKWWhQfzbHkEj0zH&#10;nn3pXpmzQ2MHHIlH2A8rm73r7942ehpYbAJIlZr/wOvwBjjhqZmGbRRXyLGcrA47c/4LAAD//wMA&#10;UEsDBBQABgAIAAAAIQDJ+ekt2gAAAAcBAAAPAAAAZHJzL2Rvd25yZXYueG1sTI9BS8NAEIXvgv9h&#10;GcGL2N0aU0qaTREhV8Fa9LrNjklqdjZkN03y752e9Ph4H2++yfez68QFh9B60rBeKRBIlbct1RqO&#10;H+XjFkSIhqzpPKGGBQPsi9ub3GTWT/SOl0OsBY9QyIyGJsY+kzJUDToTVr5H4u7bD85EjkMt7WAm&#10;HnedfFJqI51piS80psfXBqufw+g0PH+Fh8/tm1xUdMezc0uZjlOp9f3d/LIDEXGOfzBc9VkdCnY6&#10;+ZFsEJ2GTcKghoQf4jZR13xibJ2mIItc/vcvfgEAAP//AwBQSwECLQAUAAYACAAAACEAtoM4kv4A&#10;AADhAQAAEwAAAAAAAAAAAAAAAAAAAAAAW0NvbnRlbnRfVHlwZXNdLnhtbFBLAQItABQABgAIAAAA&#10;IQA4/SH/1gAAAJQBAAALAAAAAAAAAAAAAAAAAC8BAABfcmVscy8ucmVsc1BLAQItABQABgAIAAAA&#10;IQAWFQ1NjAIAAHsFAAAOAAAAAAAAAAAAAAAAAC4CAABkcnMvZTJvRG9jLnhtbFBLAQItABQABgAI&#10;AAAAIQDJ+ekt2gAAAAcBAAAPAAAAAAAAAAAAAAAAAOYEAABkcnMvZG93bnJldi54bWxQSwUGAAAA&#10;AAQABADzAAAA7QUAAAAA&#10;" filled="f" strokecolor="black [3213]" strokeweight=".25pt">
                      <v:textbox>
                        <w:txbxContent>
                          <w:p w14:paraId="64F20D11" w14:textId="77777777" w:rsidR="00303DDF" w:rsidRPr="00F65489" w:rsidRDefault="00303DDF" w:rsidP="00E13328">
                            <w:pPr>
                              <w:jc w:val="center"/>
                              <w:rPr>
                                <w:rFonts w:ascii="Century Gothic" w:hAnsi="Century Gothic"/>
                                <w:color w:val="000000" w:themeColor="text1"/>
                                <w:sz w:val="18"/>
                                <w:szCs w:val="18"/>
                              </w:rPr>
                            </w:pPr>
                            <w:r w:rsidRPr="00CC07C6">
                              <w:rPr>
                                <w:rFonts w:ascii="Century Gothic" w:hAnsi="Century Gothic"/>
                                <w:color w:val="000000" w:themeColor="text1"/>
                                <w:sz w:val="18"/>
                                <w:szCs w:val="18"/>
                              </w:rPr>
                              <w:t>Enviar a la Coordinación Institucional para revisión, aprobación y firma del documento.</w:t>
                            </w:r>
                          </w:p>
                        </w:txbxContent>
                      </v:textbox>
                    </v:rect>
                  </w:pict>
                </mc:Fallback>
              </mc:AlternateContent>
            </w:r>
            <w:r w:rsidRPr="00CC07C6">
              <w:rPr>
                <w:rFonts w:ascii="Century Gothic" w:hAnsi="Century Gothic"/>
                <w:b/>
                <w:noProof/>
                <w:sz w:val="24"/>
                <w:szCs w:val="24"/>
                <w:lang w:eastAsia="es-MX"/>
              </w:rPr>
              <mc:AlternateContent>
                <mc:Choice Requires="wps">
                  <w:drawing>
                    <wp:anchor distT="0" distB="0" distL="114300" distR="114300" simplePos="0" relativeHeight="251650560" behindDoc="0" locked="0" layoutInCell="1" allowOverlap="1" wp14:anchorId="746A608C" wp14:editId="469B4053">
                      <wp:simplePos x="0" y="0"/>
                      <wp:positionH relativeFrom="column">
                        <wp:posOffset>1731010</wp:posOffset>
                      </wp:positionH>
                      <wp:positionV relativeFrom="paragraph">
                        <wp:posOffset>8470900</wp:posOffset>
                      </wp:positionV>
                      <wp:extent cx="0" cy="154940"/>
                      <wp:effectExtent l="0" t="0" r="38100" b="35560"/>
                      <wp:wrapNone/>
                      <wp:docPr id="36797" name="49 Conector recto"/>
                      <wp:cNvGraphicFramePr/>
                      <a:graphic xmlns:a="http://schemas.openxmlformats.org/drawingml/2006/main">
                        <a:graphicData uri="http://schemas.microsoft.com/office/word/2010/wordprocessingShape">
                          <wps:wsp>
                            <wps:cNvCnPr/>
                            <wps:spPr>
                              <a:xfrm>
                                <a:off x="0" y="0"/>
                                <a:ext cx="0" cy="1549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2DFC43" id="49 Conector recto" o:spid="_x0000_s1026" style="position:absolute;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3pt,667pt" to="136.3pt,67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PxzsQEAANMDAAAOAAAAZHJzL2Uyb0RvYy54bWysU01v2zAMvQ/ofxB0b2wX3bAZcXpo0V6G&#10;rdjHD1BlKhYgiYKkxc6/HyUndrENGFr0QosU3yP5RG9vJmvYAULU6DrebGrOwEnstdt3/OeP+8uP&#10;nMUkXC8MOuj4ESK/2V28246+hSsc0PQQGJG42I6+40NKvq2qKAewIm7Qg6NLhcGKRG7YV30QI7Fb&#10;U13V9YdqxND7gBJipOjdfMl3hV8pkOmrUhESMx2n3lKxodinbKvdVrT7IPyg5akN8YourNCOii5U&#10;dyIJ9ivov6islgEjqrSRaCtUSksoM9A0Tf3HNN8H4aHMQuJEv8gU345WfjncusdAMow+ttE/hjzF&#10;pILNX+qPTUWs4yIWTInJOSgp2ry//nRddKxWnA8xPQBalg8dN9rlMUQrDp9jolqUek7JYeOyjWh0&#10;f6+NKU5eALg1gR0EPV2amvxUhHuWRV5GVmvn5ZSOBmbWb6CY7qnXplQvS7VyCinBpTOvcZSdYYo6&#10;WID1/4Gn/AyFsnAvAS+IUhldWsBWOwz/qr5Koeb8swLz3FmCJ+yP5U2LNLQ5RbnTlufVfO4X+Pov&#10;7n4DAAD//wMAUEsDBBQABgAIAAAAIQDBMmW23wAAAA0BAAAPAAAAZHJzL2Rvd25yZXYueG1sTI/B&#10;TsMwEETvSPyDtUjcqEOahijEqRCCC+oloQe4ufE2jojtNHaa8PdsxQGOO/M0O1NsF9OzM46+c1bA&#10;/SoChrZxqrOtgP37610GzAdpleydRQHf6GFbXl8VMlduthWe69AyCrE+lwJ0CEPOuW80GulXbkBL&#10;3tGNRgY6x5arUc4UbnoeR1HKjewsfdBywGeNzVc9GQFvp53fJ2n1Un2csnr+PE66dSjE7c3y9Ags&#10;4BL+YLjUp+pQUqeDm6zyrBcQP8QpoWSs1wmtIuRXOlykTZYALwv+f0X5AwAA//8DAFBLAQItABQA&#10;BgAIAAAAIQC2gziS/gAAAOEBAAATAAAAAAAAAAAAAAAAAAAAAABbQ29udGVudF9UeXBlc10ueG1s&#10;UEsBAi0AFAAGAAgAAAAhADj9If/WAAAAlAEAAAsAAAAAAAAAAAAAAAAALwEAAF9yZWxzLy5yZWxz&#10;UEsBAi0AFAAGAAgAAAAhAIYA/HOxAQAA0wMAAA4AAAAAAAAAAAAAAAAALgIAAGRycy9lMm9Eb2Mu&#10;eG1sUEsBAi0AFAAGAAgAAAAhAMEyZbbfAAAADQEAAA8AAAAAAAAAAAAAAAAACwQAAGRycy9kb3du&#10;cmV2LnhtbFBLBQYAAAAABAAEAPMAAAAXBQAAAAA=&#10;" strokecolor="black [3213]"/>
                  </w:pict>
                </mc:Fallback>
              </mc:AlternateContent>
            </w:r>
            <w:r w:rsidRPr="00CC07C6">
              <w:rPr>
                <w:rFonts w:ascii="Century Gothic" w:hAnsi="Century Gothic"/>
                <w:b/>
                <w:noProof/>
                <w:sz w:val="24"/>
                <w:szCs w:val="24"/>
                <w:lang w:eastAsia="es-MX"/>
              </w:rPr>
              <mc:AlternateContent>
                <mc:Choice Requires="wps">
                  <w:drawing>
                    <wp:anchor distT="0" distB="0" distL="114300" distR="114300" simplePos="0" relativeHeight="251653632" behindDoc="0" locked="0" layoutInCell="1" allowOverlap="1" wp14:anchorId="0F37875B" wp14:editId="4CFF790F">
                      <wp:simplePos x="0" y="0"/>
                      <wp:positionH relativeFrom="column">
                        <wp:posOffset>5832475</wp:posOffset>
                      </wp:positionH>
                      <wp:positionV relativeFrom="paragraph">
                        <wp:posOffset>8366125</wp:posOffset>
                      </wp:positionV>
                      <wp:extent cx="0" cy="154940"/>
                      <wp:effectExtent l="0" t="0" r="38100" b="35560"/>
                      <wp:wrapNone/>
                      <wp:docPr id="36798" name="49 Conector recto"/>
                      <wp:cNvGraphicFramePr/>
                      <a:graphic xmlns:a="http://schemas.openxmlformats.org/drawingml/2006/main">
                        <a:graphicData uri="http://schemas.microsoft.com/office/word/2010/wordprocessingShape">
                          <wps:wsp>
                            <wps:cNvCnPr/>
                            <wps:spPr>
                              <a:xfrm>
                                <a:off x="0" y="0"/>
                                <a:ext cx="0" cy="1549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54B15E2" id="49 Conector recto" o:spid="_x0000_s1026" style="position:absolute;z-index:251653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59.25pt,658.75pt" to="459.25pt,67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PxzsQEAANMDAAAOAAAAZHJzL2Uyb0RvYy54bWysU01v2zAMvQ/ofxB0b2wX3bAZcXpo0V6G&#10;rdjHD1BlKhYgiYKkxc6/HyUndrENGFr0QosU3yP5RG9vJmvYAULU6DrebGrOwEnstdt3/OeP+8uP&#10;nMUkXC8MOuj4ESK/2V28246+hSsc0PQQGJG42I6+40NKvq2qKAewIm7Qg6NLhcGKRG7YV30QI7Fb&#10;U13V9YdqxND7gBJipOjdfMl3hV8pkOmrUhESMx2n3lKxodinbKvdVrT7IPyg5akN8YourNCOii5U&#10;dyIJ9ivov6islgEjqrSRaCtUSksoM9A0Tf3HNN8H4aHMQuJEv8gU345WfjncusdAMow+ttE/hjzF&#10;pILNX+qPTUWs4yIWTInJOSgp2ry//nRddKxWnA8xPQBalg8dN9rlMUQrDp9jolqUek7JYeOyjWh0&#10;f6+NKU5eALg1gR0EPV2amvxUhHuWRV5GVmvn5ZSOBmbWb6CY7qnXplQvS7VyCinBpTOvcZSdYYo6&#10;WID1/4Gn/AyFsnAvAS+IUhldWsBWOwz/qr5Koeb8swLz3FmCJ+yP5U2LNLQ5RbnTlufVfO4X+Pov&#10;7n4DAAD//wMAUEsDBBQABgAIAAAAIQDpxldh3wAAAA0BAAAPAAAAZHJzL2Rvd25yZXYueG1sTI9B&#10;T4NAEIXvJv6HzZh4swtaK0WWxhi9GC9gD3rbwpQlsrOUXQr+e6fpQW8z7728+SbbzLYTRxx860hB&#10;vIhAIFWubqlRsP14vUlA+KCp1p0jVPCDHjb55UWm09pNVOCxDI3gEvKpVmBC6FMpfWXQar9wPRJ7&#10;ezdYHXgdGlkPeuJy28nbKFpJq1viC0b3+Gyw+i5Hq+Dt8O63y1XxUnweknL62o+mcajU9dX89Agi&#10;4Bz+wnDCZ3TImWnnRqq96BSs4+Seo2zcxQ88ceQs7U7SMl6DzDP5/4v8FwAA//8DAFBLAQItABQA&#10;BgAIAAAAIQC2gziS/gAAAOEBAAATAAAAAAAAAAAAAAAAAAAAAABbQ29udGVudF9UeXBlc10ueG1s&#10;UEsBAi0AFAAGAAgAAAAhADj9If/WAAAAlAEAAAsAAAAAAAAAAAAAAAAALwEAAF9yZWxzLy5yZWxz&#10;UEsBAi0AFAAGAAgAAAAhAIYA/HOxAQAA0wMAAA4AAAAAAAAAAAAAAAAALgIAAGRycy9lMm9Eb2Mu&#10;eG1sUEsBAi0AFAAGAAgAAAAhAOnGV2HfAAAADQEAAA8AAAAAAAAAAAAAAAAACwQAAGRycy9kb3du&#10;cmV2LnhtbFBLBQYAAAAABAAEAPMAAAAXBQAAAAA=&#10;" strokecolor="black [3213]"/>
                  </w:pict>
                </mc:Fallback>
              </mc:AlternateContent>
            </w:r>
          </w:p>
          <w:p w14:paraId="3FB73163" w14:textId="77777777" w:rsidR="00E13328" w:rsidRDefault="00E13328" w:rsidP="00DF08CA">
            <w:pPr>
              <w:rPr>
                <w:rFonts w:ascii="Century Gothic" w:hAnsi="Century Gothic"/>
                <w:b/>
                <w:sz w:val="24"/>
                <w:szCs w:val="24"/>
              </w:rPr>
            </w:pPr>
          </w:p>
          <w:p w14:paraId="71EE88DD" w14:textId="77777777" w:rsidR="00E13328" w:rsidRDefault="00E13328" w:rsidP="00DF08CA">
            <w:pPr>
              <w:tabs>
                <w:tab w:val="left" w:pos="6105"/>
              </w:tabs>
              <w:rPr>
                <w:rFonts w:ascii="Century Gothic" w:hAnsi="Century Gothic"/>
                <w:b/>
                <w:sz w:val="24"/>
                <w:szCs w:val="24"/>
              </w:rPr>
            </w:pPr>
            <w:r>
              <w:rPr>
                <w:rFonts w:ascii="Century Gothic" w:hAnsi="Century Gothic"/>
                <w:b/>
                <w:sz w:val="24"/>
                <w:szCs w:val="24"/>
              </w:rPr>
              <w:tab/>
            </w:r>
          </w:p>
          <w:p w14:paraId="670587AF" w14:textId="77777777" w:rsidR="00E13328" w:rsidRDefault="00E13328" w:rsidP="00DF08CA">
            <w:pPr>
              <w:rPr>
                <w:rFonts w:ascii="Century Gothic" w:hAnsi="Century Gothic"/>
                <w:b/>
                <w:sz w:val="24"/>
                <w:szCs w:val="24"/>
              </w:rPr>
            </w:pPr>
            <w:r w:rsidRPr="00CC07C6">
              <w:rPr>
                <w:rFonts w:ascii="Century Gothic" w:hAnsi="Century Gothic"/>
                <w:b/>
                <w:noProof/>
                <w:sz w:val="24"/>
                <w:szCs w:val="24"/>
                <w:lang w:eastAsia="es-MX"/>
              </w:rPr>
              <mc:AlternateContent>
                <mc:Choice Requires="wps">
                  <w:drawing>
                    <wp:anchor distT="0" distB="0" distL="114300" distR="114300" simplePos="0" relativeHeight="251667968" behindDoc="0" locked="0" layoutInCell="1" allowOverlap="1" wp14:anchorId="09C59366" wp14:editId="7FD4042B">
                      <wp:simplePos x="0" y="0"/>
                      <wp:positionH relativeFrom="column">
                        <wp:posOffset>5012055</wp:posOffset>
                      </wp:positionH>
                      <wp:positionV relativeFrom="paragraph">
                        <wp:posOffset>137795</wp:posOffset>
                      </wp:positionV>
                      <wp:extent cx="0" cy="154940"/>
                      <wp:effectExtent l="0" t="0" r="38100" b="35560"/>
                      <wp:wrapNone/>
                      <wp:docPr id="36799" name="49 Conector recto"/>
                      <wp:cNvGraphicFramePr/>
                      <a:graphic xmlns:a="http://schemas.openxmlformats.org/drawingml/2006/main">
                        <a:graphicData uri="http://schemas.microsoft.com/office/word/2010/wordprocessingShape">
                          <wps:wsp>
                            <wps:cNvCnPr/>
                            <wps:spPr>
                              <a:xfrm>
                                <a:off x="0" y="0"/>
                                <a:ext cx="0" cy="1549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6408134" id="49 Conector recto" o:spid="_x0000_s1026" style="position:absolute;z-index:251667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94.65pt,10.85pt" to="394.65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PxzsQEAANMDAAAOAAAAZHJzL2Uyb0RvYy54bWysU01v2zAMvQ/ofxB0b2wX3bAZcXpo0V6G&#10;rdjHD1BlKhYgiYKkxc6/HyUndrENGFr0QosU3yP5RG9vJmvYAULU6DrebGrOwEnstdt3/OeP+8uP&#10;nMUkXC8MOuj4ESK/2V28246+hSsc0PQQGJG42I6+40NKvq2qKAewIm7Qg6NLhcGKRG7YV30QI7Fb&#10;U13V9YdqxND7gBJipOjdfMl3hV8pkOmrUhESMx2n3lKxodinbKvdVrT7IPyg5akN8YourNCOii5U&#10;dyIJ9ivov6islgEjqrSRaCtUSksoM9A0Tf3HNN8H4aHMQuJEv8gU345WfjncusdAMow+ttE/hjzF&#10;pILNX+qPTUWs4yIWTInJOSgp2ry//nRddKxWnA8xPQBalg8dN9rlMUQrDp9jolqUek7JYeOyjWh0&#10;f6+NKU5eALg1gR0EPV2amvxUhHuWRV5GVmvn5ZSOBmbWb6CY7qnXplQvS7VyCinBpTOvcZSdYYo6&#10;WID1/4Gn/AyFsnAvAS+IUhldWsBWOwz/qr5Koeb8swLz3FmCJ+yP5U2LNLQ5RbnTlufVfO4X+Pov&#10;7n4DAAD//wMAUEsDBBQABgAIAAAAIQAcpsWs3QAAAAkBAAAPAAAAZHJzL2Rvd25yZXYueG1sTI/B&#10;ToNAEIbvJr7DZky82YXaUESGxhi9GC9gD3rbslMgsrOUXQq+vWs86HFmvvzz/fluMb040+g6ywjx&#10;KgJBXFvdcYOwf3u+SUE4r1ir3jIhfJGDXXF5katM25lLOle+ESGEXaYQWu+HTEpXt2SUW9mBONyO&#10;djTKh3FspB7VHMJNL9dRlEijOg4fWjXQY0v1ZzUZhJfTq9tvkvKpfD+l1fxxnNrGEuL11fJwD8LT&#10;4v9g+NEP6lAEp4OdWDvRI2zTu9uAIqzjLYgA/C4OCJskBlnk8n+D4hsAAP//AwBQSwECLQAUAAYA&#10;CAAAACEAtoM4kv4AAADhAQAAEwAAAAAAAAAAAAAAAAAAAAAAW0NvbnRlbnRfVHlwZXNdLnhtbFBL&#10;AQItABQABgAIAAAAIQA4/SH/1gAAAJQBAAALAAAAAAAAAAAAAAAAAC8BAABfcmVscy8ucmVsc1BL&#10;AQItABQABgAIAAAAIQCGAPxzsQEAANMDAAAOAAAAAAAAAAAAAAAAAC4CAABkcnMvZTJvRG9jLnht&#10;bFBLAQItABQABgAIAAAAIQAcpsWs3QAAAAkBAAAPAAAAAAAAAAAAAAAAAAsEAABkcnMvZG93bnJl&#10;di54bWxQSwUGAAAAAAQABADzAAAAFQUAAAAA&#10;" strokecolor="black [3213]"/>
                  </w:pict>
                </mc:Fallback>
              </mc:AlternateContent>
            </w:r>
            <w:r>
              <w:rPr>
                <w:rFonts w:ascii="Century Gothic" w:hAnsi="Century Gothic"/>
                <w:b/>
                <w:noProof/>
                <w:sz w:val="24"/>
                <w:szCs w:val="24"/>
                <w:lang w:eastAsia="es-MX"/>
              </w:rPr>
              <mc:AlternateContent>
                <mc:Choice Requires="wps">
                  <w:drawing>
                    <wp:anchor distT="0" distB="0" distL="114300" distR="114300" simplePos="0" relativeHeight="251636224" behindDoc="0" locked="0" layoutInCell="1" allowOverlap="1" wp14:anchorId="51A6123A" wp14:editId="03B0F005">
                      <wp:simplePos x="0" y="0"/>
                      <wp:positionH relativeFrom="column">
                        <wp:posOffset>970915</wp:posOffset>
                      </wp:positionH>
                      <wp:positionV relativeFrom="paragraph">
                        <wp:posOffset>189230</wp:posOffset>
                      </wp:positionV>
                      <wp:extent cx="0" cy="154940"/>
                      <wp:effectExtent l="0" t="0" r="38100" b="35560"/>
                      <wp:wrapNone/>
                      <wp:docPr id="36800" name="49 Conector recto"/>
                      <wp:cNvGraphicFramePr/>
                      <a:graphic xmlns:a="http://schemas.openxmlformats.org/drawingml/2006/main">
                        <a:graphicData uri="http://schemas.microsoft.com/office/word/2010/wordprocessingShape">
                          <wps:wsp>
                            <wps:cNvCnPr/>
                            <wps:spPr>
                              <a:xfrm>
                                <a:off x="0" y="0"/>
                                <a:ext cx="0" cy="1549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F514642" id="49 Conector recto" o:spid="_x0000_s1026" style="position:absolute;z-index:251636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6.45pt,14.9pt" to="76.45pt,2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PxzsQEAANMDAAAOAAAAZHJzL2Uyb0RvYy54bWysU01v2zAMvQ/ofxB0b2wX3bAZcXpo0V6G&#10;rdjHD1BlKhYgiYKkxc6/HyUndrENGFr0QosU3yP5RG9vJmvYAULU6DrebGrOwEnstdt3/OeP+8uP&#10;nMUkXC8MOuj4ESK/2V28246+hSsc0PQQGJG42I6+40NKvq2qKAewIm7Qg6NLhcGKRG7YV30QI7Fb&#10;U13V9YdqxND7gBJipOjdfMl3hV8pkOmrUhESMx2n3lKxodinbKvdVrT7IPyg5akN8YourNCOii5U&#10;dyIJ9ivov6islgEjqrSRaCtUSksoM9A0Tf3HNN8H4aHMQuJEv8gU345WfjncusdAMow+ttE/hjzF&#10;pILNX+qPTUWs4yIWTInJOSgp2ry//nRddKxWnA8xPQBalg8dN9rlMUQrDp9jolqUek7JYeOyjWh0&#10;f6+NKU5eALg1gR0EPV2amvxUhHuWRV5GVmvn5ZSOBmbWb6CY7qnXplQvS7VyCinBpTOvcZSdYYo6&#10;WID1/4Gn/AyFsnAvAS+IUhldWsBWOwz/qr5Koeb8swLz3FmCJ+yP5U2LNLQ5RbnTlufVfO4X+Pov&#10;7n4DAAD//wMAUEsDBBQABgAIAAAAIQACVTfr3QAAAAkBAAAPAAAAZHJzL2Rvd25yZXYueG1sTI/B&#10;TsMwEETvSPyDtUjcqEPUVm2IUyEEF8QloQe4ufE2jojXaew04e/ZcoHjzD7NzuS72XXijENoPSm4&#10;XyQgkGpvWmoU7N9f7jYgQtRkdOcJFXxjgF1xfZXrzPiJSjxXsREcQiHTCmyMfSZlqC06HRa+R+Lb&#10;0Q9OR5ZDI82gJw53nUyTZC2dbok/WN3jk8X6qxqdgtfTW9gv1+Vz+XHaVNPncbSNR6Vub+bHBxAR&#10;5/gHw6U+V4eCOx38SCaIjvUq3TKqIN3yhAvwaxwUrJYpyCKX/xcUPwAAAP//AwBQSwECLQAUAAYA&#10;CAAAACEAtoM4kv4AAADhAQAAEwAAAAAAAAAAAAAAAAAAAAAAW0NvbnRlbnRfVHlwZXNdLnhtbFBL&#10;AQItABQABgAIAAAAIQA4/SH/1gAAAJQBAAALAAAAAAAAAAAAAAAAAC8BAABfcmVscy8ucmVsc1BL&#10;AQItABQABgAIAAAAIQCGAPxzsQEAANMDAAAOAAAAAAAAAAAAAAAAAC4CAABkcnMvZTJvRG9jLnht&#10;bFBLAQItABQABgAIAAAAIQACVTfr3QAAAAkBAAAPAAAAAAAAAAAAAAAAAAsEAABkcnMvZG93bnJl&#10;di54bWxQSwUGAAAAAAQABADzAAAAFQUAAAAA&#10;" strokecolor="black [3213]"/>
                  </w:pict>
                </mc:Fallback>
              </mc:AlternateContent>
            </w:r>
          </w:p>
          <w:p w14:paraId="5A333916" w14:textId="77777777" w:rsidR="00E13328" w:rsidRDefault="00E13328" w:rsidP="00DF08CA">
            <w:pPr>
              <w:tabs>
                <w:tab w:val="left" w:pos="3210"/>
                <w:tab w:val="left" w:pos="4275"/>
              </w:tabs>
              <w:rPr>
                <w:rFonts w:ascii="Century Gothic" w:hAnsi="Century Gothic"/>
                <w:b/>
                <w:sz w:val="24"/>
                <w:szCs w:val="24"/>
              </w:rPr>
            </w:pPr>
            <w:r>
              <w:rPr>
                <w:noProof/>
                <w:lang w:eastAsia="es-MX"/>
              </w:rPr>
              <mc:AlternateContent>
                <mc:Choice Requires="wps">
                  <w:drawing>
                    <wp:anchor distT="0" distB="0" distL="114300" distR="114300" simplePos="0" relativeHeight="251714048" behindDoc="0" locked="0" layoutInCell="1" allowOverlap="1" wp14:anchorId="47C8905A" wp14:editId="35F48FD0">
                      <wp:simplePos x="0" y="0"/>
                      <wp:positionH relativeFrom="column">
                        <wp:posOffset>4078605</wp:posOffset>
                      </wp:positionH>
                      <wp:positionV relativeFrom="paragraph">
                        <wp:posOffset>105410</wp:posOffset>
                      </wp:positionV>
                      <wp:extent cx="1895475" cy="857250"/>
                      <wp:effectExtent l="0" t="0" r="28575" b="19050"/>
                      <wp:wrapNone/>
                      <wp:docPr id="36801" name="37 Documento"/>
                      <wp:cNvGraphicFramePr/>
                      <a:graphic xmlns:a="http://schemas.openxmlformats.org/drawingml/2006/main">
                        <a:graphicData uri="http://schemas.microsoft.com/office/word/2010/wordprocessingShape">
                          <wps:wsp>
                            <wps:cNvSpPr/>
                            <wps:spPr>
                              <a:xfrm>
                                <a:off x="0" y="0"/>
                                <a:ext cx="1895475" cy="857250"/>
                              </a:xfrm>
                              <a:prstGeom prst="flowChartDocumen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EC25D6" w14:textId="77777777" w:rsidR="00303DDF" w:rsidRPr="00F65489" w:rsidRDefault="00303DDF" w:rsidP="00E13328">
                                  <w:pPr>
                                    <w:jc w:val="center"/>
                                    <w:rPr>
                                      <w:rFonts w:ascii="Century Gothic" w:hAnsi="Century Gothic"/>
                                      <w:color w:val="000000" w:themeColor="text1"/>
                                      <w:sz w:val="18"/>
                                      <w:szCs w:val="18"/>
                                    </w:rPr>
                                  </w:pPr>
                                  <w:r w:rsidRPr="00EE207A">
                                    <w:rPr>
                                      <w:rFonts w:ascii="Century Gothic" w:hAnsi="Century Gothic"/>
                                      <w:color w:val="000000" w:themeColor="text1"/>
                                      <w:sz w:val="18"/>
                                      <w:szCs w:val="18"/>
                                    </w:rPr>
                                    <w:t>Solicitar al auxiliar administrativo el número de folio para el oficio de contestación.</w:t>
                                  </w:r>
                                </w:p>
                                <w:p w14:paraId="6274425B" w14:textId="77777777" w:rsidR="00303DDF" w:rsidRDefault="00303DDF" w:rsidP="00E1332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C8905A" id="_x0000_s1331" type="#_x0000_t114" style="position:absolute;margin-left:321.15pt;margin-top:8.3pt;width:149.25pt;height:67.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PVrmAIAAIgFAAAOAAAAZHJzL2Uyb0RvYy54bWysVE1v2zAMvQ/YfxB0Xx1nyZoGdYogRYcB&#10;RVu0HXpWZKkWIIuapMTOfv0o+SNZV+wwLAdHFMlH8onk5VVba7IXziswBc3PJpQIw6FU5rWg359v&#10;Pi0o8YGZkmkwoqAH4enV6uOHy8YuxRQq0KVwBEGMXza2oFUIdpllnleiZv4MrDColOBqFlB0r1np&#10;WIPotc6mk8mXrAFXWgdceI+3152SrhK+lIKHeym9CEQXFHML6evSdxu/2eqSLV8ds5XifRrsH7Ko&#10;mTIYdIS6ZoGRnVN/QNWKO/AgwxmHOgMpFRepBqwmn7yp5qliVqRakBxvR5r8/4Pld/sn++CQhsb6&#10;pcdjrKKVro7/mB9pE1mHkSzRBsLxMl9czGfnc0o46hbz8+k8sZkdva3z4auAmsRDQaWGZlMxF66B&#10;72phQiKM7W99wPDoN9jHyAZulNbpdbQhTUE/5xgrajxoVUZlEmKfiI12ZM/whUObxxdFrBMrlLTB&#10;y2OB6RQOWkQIbR6FJKrEkqZdgN8xGeeYa96pKlaKLtR8gr8h2OCRQifAiCwxyRG7BxgsO5ABu8u5&#10;t4+uIrXu6Dz5W2Kd8+iRIoMJo3OtDLj3ADRW1Ufu7AeSOmoiS6HdtsgNUrO4iLbxbgvl4cERB90w&#10;ectvFD7wLfPhgTmcHpwz3AjhHj/xzQsK/YmSCtzP9+6jPTY1ailpcBoL6n/smBOU6G8G2/0in83i&#10;+CZhhs2GgjvVbE81ZldvANshx91jeTpG+6CHo3RQv+DiWMeoqGKGY+yC8uAGYRO6LYGrh4v1Opnh&#10;yFoWbs2T5RE8Mh179rl9Yc72XR5wPu5gmFy2fNPfnW30NLDeBZAqNf+R1/4NcNxTM/WrKe6TUzlZ&#10;HRfo6hcAAAD//wMAUEsDBBQABgAIAAAAIQCf3N+q3gAAAAoBAAAPAAAAZHJzL2Rvd25yZXYueG1s&#10;TI/BTsMwEETvSPyDtUjcqJNQDA1xqgpBBQcOBD5gG7tJIF5HsZOGv2c5wXFnnmZniu3iejHbMXSe&#10;NKSrBISl2puOGg0f709XdyBCRDLYe7Iavm2AbXl+VmBu/Ine7FzFRnAIhRw1tDEOuZShbq3DsPKD&#10;JfaOfnQY+RwbaUY8cbjrZZYkSjrsiD+0ONiH1tZf1eQ0PL6+mOp2t5k+U0K1z+p5/+yPWl9eLLt7&#10;ENEu8Q+G3/pcHUrudPATmSB6DWqdXTPKhlIgGNisE95yYOEmVSDLQv6fUP4AAAD//wMAUEsBAi0A&#10;FAAGAAgAAAAhALaDOJL+AAAA4QEAABMAAAAAAAAAAAAAAAAAAAAAAFtDb250ZW50X1R5cGVzXS54&#10;bWxQSwECLQAUAAYACAAAACEAOP0h/9YAAACUAQAACwAAAAAAAAAAAAAAAAAvAQAAX3JlbHMvLnJl&#10;bHNQSwECLQAUAAYACAAAACEA+3z1a5gCAACIBQAADgAAAAAAAAAAAAAAAAAuAgAAZHJzL2Uyb0Rv&#10;Yy54bWxQSwECLQAUAAYACAAAACEAn9zfqt4AAAAKAQAADwAAAAAAAAAAAAAAAADyBAAAZHJzL2Rv&#10;d25yZXYueG1sUEsFBgAAAAAEAAQA8wAAAP0FAAAAAA==&#10;" filled="f" strokecolor="black [3213]" strokeweight=".25pt">
                      <v:textbox>
                        <w:txbxContent>
                          <w:p w14:paraId="34EC25D6" w14:textId="77777777" w:rsidR="00303DDF" w:rsidRPr="00F65489" w:rsidRDefault="00303DDF" w:rsidP="00E13328">
                            <w:pPr>
                              <w:jc w:val="center"/>
                              <w:rPr>
                                <w:rFonts w:ascii="Century Gothic" w:hAnsi="Century Gothic"/>
                                <w:color w:val="000000" w:themeColor="text1"/>
                                <w:sz w:val="18"/>
                                <w:szCs w:val="18"/>
                              </w:rPr>
                            </w:pPr>
                            <w:r w:rsidRPr="00EE207A">
                              <w:rPr>
                                <w:rFonts w:ascii="Century Gothic" w:hAnsi="Century Gothic"/>
                                <w:color w:val="000000" w:themeColor="text1"/>
                                <w:sz w:val="18"/>
                                <w:szCs w:val="18"/>
                              </w:rPr>
                              <w:t>Solicitar al auxiliar administrativo el número de folio para el oficio de contestación.</w:t>
                            </w:r>
                          </w:p>
                          <w:p w14:paraId="6274425B" w14:textId="77777777" w:rsidR="00303DDF" w:rsidRDefault="00303DDF" w:rsidP="00E13328">
                            <w:pPr>
                              <w:jc w:val="center"/>
                            </w:pPr>
                          </w:p>
                        </w:txbxContent>
                      </v:textbox>
                    </v:shape>
                  </w:pict>
                </mc:Fallback>
              </mc:AlternateContent>
            </w:r>
            <w:r>
              <w:rPr>
                <w:noProof/>
                <w:lang w:eastAsia="es-MX"/>
              </w:rPr>
              <mc:AlternateContent>
                <mc:Choice Requires="wps">
                  <w:drawing>
                    <wp:anchor distT="0" distB="0" distL="114300" distR="114300" simplePos="0" relativeHeight="251680256" behindDoc="0" locked="0" layoutInCell="1" allowOverlap="1" wp14:anchorId="3D0B92C0" wp14:editId="023DE78C">
                      <wp:simplePos x="0" y="0"/>
                      <wp:positionH relativeFrom="column">
                        <wp:posOffset>2040255</wp:posOffset>
                      </wp:positionH>
                      <wp:positionV relativeFrom="paragraph">
                        <wp:posOffset>162560</wp:posOffset>
                      </wp:positionV>
                      <wp:extent cx="1704975" cy="714375"/>
                      <wp:effectExtent l="0" t="0" r="28575" b="28575"/>
                      <wp:wrapNone/>
                      <wp:docPr id="36802" name="25 Rectángulo"/>
                      <wp:cNvGraphicFramePr/>
                      <a:graphic xmlns:a="http://schemas.openxmlformats.org/drawingml/2006/main">
                        <a:graphicData uri="http://schemas.microsoft.com/office/word/2010/wordprocessingShape">
                          <wps:wsp>
                            <wps:cNvSpPr/>
                            <wps:spPr>
                              <a:xfrm>
                                <a:off x="0" y="0"/>
                                <a:ext cx="1704975" cy="71437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227F11" w14:textId="77777777" w:rsidR="00303DDF" w:rsidRPr="00F65489" w:rsidRDefault="00303DDF" w:rsidP="00E13328">
                                  <w:pPr>
                                    <w:jc w:val="center"/>
                                    <w:rPr>
                                      <w:rFonts w:ascii="Century Gothic" w:hAnsi="Century Gothic"/>
                                      <w:color w:val="000000" w:themeColor="text1"/>
                                      <w:sz w:val="18"/>
                                      <w:szCs w:val="18"/>
                                    </w:rPr>
                                  </w:pPr>
                                  <w:r>
                                    <w:rPr>
                                      <w:rFonts w:ascii="Century Gothic" w:hAnsi="Century Gothic"/>
                                      <w:color w:val="000000" w:themeColor="text1"/>
                                      <w:sz w:val="18"/>
                                      <w:szCs w:val="18"/>
                                    </w:rPr>
                                    <w:t>Unidad solicitante realiza en</w:t>
                                  </w:r>
                                  <w:r w:rsidRPr="007E4399">
                                    <w:rPr>
                                      <w:rFonts w:ascii="Century Gothic" w:hAnsi="Century Gothic"/>
                                      <w:color w:val="000000" w:themeColor="text1"/>
                                      <w:sz w:val="18"/>
                                      <w:szCs w:val="18"/>
                                    </w:rPr>
                                    <w:t xml:space="preserve"> </w:t>
                                  </w:r>
                                  <w:proofErr w:type="gramStart"/>
                                  <w:r w:rsidRPr="007E4399">
                                    <w:rPr>
                                      <w:rFonts w:ascii="Century Gothic" w:hAnsi="Century Gothic"/>
                                      <w:color w:val="000000" w:themeColor="text1"/>
                                      <w:sz w:val="18"/>
                                      <w:szCs w:val="18"/>
                                    </w:rPr>
                                    <w:t>caja</w:t>
                                  </w:r>
                                  <w:proofErr w:type="gramEnd"/>
                                  <w:r w:rsidRPr="007E4399">
                                    <w:rPr>
                                      <w:rFonts w:ascii="Century Gothic" w:hAnsi="Century Gothic"/>
                                      <w:color w:val="000000" w:themeColor="text1"/>
                                      <w:sz w:val="18"/>
                                      <w:szCs w:val="18"/>
                                    </w:rPr>
                                    <w:t xml:space="preserve"> el pago correspondiente especificado en el oficio.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0B92C0" id="_x0000_s1332" style="position:absolute;margin-left:160.65pt;margin-top:12.8pt;width:134.25pt;height:56.2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M/HjAIAAHsFAAAOAAAAZHJzL2Uyb0RvYy54bWysVMFu2zAMvQ/YPwi6r7bTdFmDOkXQosOA&#10;oi3aDj0rslQbkEVNUmJnXz9Ksp2sK3YYloNCmeQj+UTy4rJvFdkJ6xrQJS1OckqE5lA1+rWk359v&#10;Pn2hxHmmK6ZAi5LuhaOXq48fLjqzFDOoQVXCEgTRbtmZktbem2WWOV6LlrkTMEKjUoJtmcerfc0q&#10;yzpEb1U2y/PPWQe2Mha4cA6/XiclXUV8KQX391I64YkqKebm42njuQlntrpgy1fLTN3wIQ32D1m0&#10;rNEYdIK6Zp6RrW3+gGobbsGB9Ccc2gykbLiINWA1Rf6mmqeaGRFrQXKcmWhy/w+W3+2ezINFGjrj&#10;lg7FUEUvbRv+MT/SR7L2E1mi94Tjx2KRz88XZ5Rw1C2K+SnKCJMdvI11/quAlgShpBYfI3LEdrfO&#10;J9PRJATTcNMoFR9EadKV9LRAyKBxoJoqKOMltIa4UpbsGD6q74sh7JEVJqE05nKoKUp+r0SAUPpR&#10;SNJUWMUsBfgdk3EutC+SqmaVSKHOcvyNwUaPWHEEDMgSk5ywB4DRMoGM2Kn+wT64ititk3P+t8SS&#10;8+QRI4P2k3PbaLDvASisaoic7EeSEjWBJd9veuQGqTmPxYZvG6j2D5ZYSPPjDL9p8E1vmfMPzOLA&#10;4GjhEvD3eEgF+HYwSJTUYH++9z3YYx+jlpIOB7Ck7seWWUGJ+qaxw8+L+TxMbLzMzxYzvNhjzeZY&#10;o7ftFWA7FLhuDI9isPdqFKWF9gV3xTpERRXTHGOXlHs7Xq58Wgy4bbhYr6MZTqlh/lY/GR7AA9Oh&#10;Z5/7F2bN0NgeR+IOxmFlyzf9nWyDp4b11oNsYvMfeB3eACc8NtOwjcIKOb5Hq8POXP0CAAD//wMA&#10;UEsDBBQABgAIAAAAIQAQYuhs3gAAAAoBAAAPAAAAZHJzL2Rvd25yZXYueG1sTI9NT4NAEIbvJv6H&#10;zZh4MXb5kIYiS2NMuJpYG71uYQooO0vYpcC/dzzZ42SevO/z5vvF9OKCo+ssKQg3AQikytYdNQqO&#10;H+VjCsJ5TbXuLaGCFR3si9ubXGe1nekdLwffCA4hl2kFrfdDJqWrWjTabeyAxL+zHY32fI6NrEc9&#10;c7jpZRQEW2l0R9zQ6gFfW6x+DpNR8PTlHj7TN7kG3hy/jVnLZJpLpe7vlpdnEB4X/w/Dnz6rQ8FO&#10;JztR7USvII7CmFEFUbIFwUCS7njLick4DUEWubyeUPwCAAD//wMAUEsBAi0AFAAGAAgAAAAhALaD&#10;OJL+AAAA4QEAABMAAAAAAAAAAAAAAAAAAAAAAFtDb250ZW50X1R5cGVzXS54bWxQSwECLQAUAAYA&#10;CAAAACEAOP0h/9YAAACUAQAACwAAAAAAAAAAAAAAAAAvAQAAX3JlbHMvLnJlbHNQSwECLQAUAAYA&#10;CAAAACEAh9jPx4wCAAB7BQAADgAAAAAAAAAAAAAAAAAuAgAAZHJzL2Uyb0RvYy54bWxQSwECLQAU&#10;AAYACAAAACEAEGLobN4AAAAKAQAADwAAAAAAAAAAAAAAAADmBAAAZHJzL2Rvd25yZXYueG1sUEsF&#10;BgAAAAAEAAQA8wAAAPEFAAAAAA==&#10;" filled="f" strokecolor="black [3213]" strokeweight=".25pt">
                      <v:textbox>
                        <w:txbxContent>
                          <w:p w14:paraId="21227F11" w14:textId="77777777" w:rsidR="00303DDF" w:rsidRPr="00F65489" w:rsidRDefault="00303DDF" w:rsidP="00E13328">
                            <w:pPr>
                              <w:jc w:val="center"/>
                              <w:rPr>
                                <w:rFonts w:ascii="Century Gothic" w:hAnsi="Century Gothic"/>
                                <w:color w:val="000000" w:themeColor="text1"/>
                                <w:sz w:val="18"/>
                                <w:szCs w:val="18"/>
                              </w:rPr>
                            </w:pPr>
                            <w:r>
                              <w:rPr>
                                <w:rFonts w:ascii="Century Gothic" w:hAnsi="Century Gothic"/>
                                <w:color w:val="000000" w:themeColor="text1"/>
                                <w:sz w:val="18"/>
                                <w:szCs w:val="18"/>
                              </w:rPr>
                              <w:t>Unidad solicitante realiza en</w:t>
                            </w:r>
                            <w:r w:rsidRPr="007E4399">
                              <w:rPr>
                                <w:rFonts w:ascii="Century Gothic" w:hAnsi="Century Gothic"/>
                                <w:color w:val="000000" w:themeColor="text1"/>
                                <w:sz w:val="18"/>
                                <w:szCs w:val="18"/>
                              </w:rPr>
                              <w:t xml:space="preserve"> caja el pago correspondiente especificado en el oficio.</w:t>
                            </w:r>
                          </w:p>
                        </w:txbxContent>
                      </v:textbox>
                    </v:rect>
                  </w:pict>
                </mc:Fallback>
              </mc:AlternateContent>
            </w:r>
            <w:r>
              <w:rPr>
                <w:noProof/>
                <w:lang w:eastAsia="es-MX"/>
              </w:rPr>
              <mc:AlternateContent>
                <mc:Choice Requires="wps">
                  <w:drawing>
                    <wp:anchor distT="0" distB="0" distL="114300" distR="114300" simplePos="0" relativeHeight="251631104" behindDoc="0" locked="0" layoutInCell="1" allowOverlap="1" wp14:anchorId="0C9C6477" wp14:editId="1BE89631">
                      <wp:simplePos x="0" y="0"/>
                      <wp:positionH relativeFrom="column">
                        <wp:posOffset>78105</wp:posOffset>
                      </wp:positionH>
                      <wp:positionV relativeFrom="paragraph">
                        <wp:posOffset>177165</wp:posOffset>
                      </wp:positionV>
                      <wp:extent cx="1799590" cy="714375"/>
                      <wp:effectExtent l="0" t="0" r="10160" b="28575"/>
                      <wp:wrapNone/>
                      <wp:docPr id="226" name="25 Rectángulo"/>
                      <wp:cNvGraphicFramePr/>
                      <a:graphic xmlns:a="http://schemas.openxmlformats.org/drawingml/2006/main">
                        <a:graphicData uri="http://schemas.microsoft.com/office/word/2010/wordprocessingShape">
                          <wps:wsp>
                            <wps:cNvSpPr/>
                            <wps:spPr>
                              <a:xfrm>
                                <a:off x="0" y="0"/>
                                <a:ext cx="1799590" cy="71437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717921" w14:textId="77777777" w:rsidR="00303DDF" w:rsidRPr="00F65489" w:rsidRDefault="00303DDF" w:rsidP="00E13328">
                                  <w:pPr>
                                    <w:jc w:val="center"/>
                                    <w:rPr>
                                      <w:rFonts w:ascii="Century Gothic" w:hAnsi="Century Gothic"/>
                                      <w:color w:val="000000" w:themeColor="text1"/>
                                      <w:sz w:val="18"/>
                                      <w:szCs w:val="18"/>
                                    </w:rPr>
                                  </w:pPr>
                                  <w:r w:rsidRPr="00CC07C6">
                                    <w:rPr>
                                      <w:rFonts w:ascii="Century Gothic" w:hAnsi="Century Gothic"/>
                                      <w:color w:val="000000" w:themeColor="text1"/>
                                      <w:sz w:val="18"/>
                                      <w:szCs w:val="18"/>
                                    </w:rPr>
                                    <w:t>Enviar oficio de contestación a la unidad solicitante.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9C6477" id="_x0000_s1333" style="position:absolute;margin-left:6.15pt;margin-top:13.95pt;width:141.7pt;height:56.2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KzqjQIAAHsFAAAOAAAAZHJzL2Uyb0RvYy54bWysVE1v2zAMvQ/YfxB0Xx2nybIEdYqgRYcB&#10;RVu0HXpWZKkWIIuapMTOfv0o+SNZV+wwzAdZEslH8onkxWVba7IXziswBc3PJpQIw6FU5rWg359v&#10;Pn2hxAdmSqbBiIIehKeX648fLhq7ElOoQJfCEQQxftXYglYh2FWWeV6JmvkzsMKgUIKrWcCje81K&#10;xxpEr3U2nUw+Zw240jrgwnu8ve6EdJ3wpRQ83EvpRSC6oBhbSKtL6zau2fqCrV4ds5XifRjsH6Ko&#10;mTLodIS6ZoGRnVN/QNWKO/AgwxmHOgMpFRcpB8wmn7zJ5qliVqRckBxvR5r8/4Pld/sn++CQhsb6&#10;lcdtzKKVro5/jI+0iazDSJZoA+F4mS+Wy/kSOeUoW+Sz88U8spkdra3z4auAmsRNQR0+RuKI7W99&#10;6FQHlejMwI3SOj2INqQp6HmOkFHiQasyCtMhloa40o7sGT5qaPPe7YkWBqENxnLMKe3CQYsIoc2j&#10;kESVmMW0c/A7JuNcmJB3ooqVonM1n+A3OBssUsYJMCJLDHLE7gEGzQ5kwO7y7/WjqUjVOhpP/hZY&#10;ZzxaJM9gwmhcKwPuPQCNWfWeO/2BpI6ayFJoty1yg9Qsk26820J5eHDEQdc/3vIbhW96y3x4YA4b&#10;BssAh0C4x0VqwLeDfkdJBe7ne/dRH+sYpZQ02IAF9T92zAlK9DeDFb7MZ7PYsekwmy+meHCnku2p&#10;xOzqK8ByyHHcWJ62UT/oYSsd1C84KzbRK4qY4ei7oDy44XAVusGA04aLzSapYZdaFm7Nk+URPDId&#10;a/a5fWHO9oUdsCXuYGhWtnpT351utDSw2QWQKhX/kdf+DbDDUzH10yiOkNNz0jrOzPUvAAAA//8D&#10;AFBLAwQUAAYACAAAACEAbp70Zd0AAAAJAQAADwAAAGRycy9kb3ducmV2LnhtbEyPwU7DMBBE70j8&#10;g7VIXBC1CSltQ5wKIeWKRKng6sZLEojXUew0yd+znOA4eqPZt/l+dp044xBaTxruVgoEUuVtS7WG&#10;41t5uwURoiFrOk+oYcEA++LyIjeZ9RO94vkQa8EjFDKjoYmxz6QMVYPOhJXvkZh9+sGZyHGopR3M&#10;xOOuk4lSD9KZlvhCY3p8brD6PoxOQ/oRbt63L3JR0R2/nFvK9TiVWl9fzU+PICLO8a8Mv/qsDgU7&#10;nfxINoiOc3LPTQ3JZgeCebJbb0CcGKQqBVnk8v8HxQ8AAAD//wMAUEsBAi0AFAAGAAgAAAAhALaD&#10;OJL+AAAA4QEAABMAAAAAAAAAAAAAAAAAAAAAAFtDb250ZW50X1R5cGVzXS54bWxQSwECLQAUAAYA&#10;CAAAACEAOP0h/9YAAACUAQAACwAAAAAAAAAAAAAAAAAvAQAAX3JlbHMvLnJlbHNQSwECLQAUAAYA&#10;CAAAACEAjcys6o0CAAB7BQAADgAAAAAAAAAAAAAAAAAuAgAAZHJzL2Uyb0RvYy54bWxQSwECLQAU&#10;AAYACAAAACEAbp70Zd0AAAAJAQAADwAAAAAAAAAAAAAAAADnBAAAZHJzL2Rvd25yZXYueG1sUEsF&#10;BgAAAAAEAAQA8wAAAPEFAAAAAA==&#10;" filled="f" strokecolor="black [3213]" strokeweight=".25pt">
                      <v:textbox>
                        <w:txbxContent>
                          <w:p w14:paraId="43717921" w14:textId="77777777" w:rsidR="00303DDF" w:rsidRPr="00F65489" w:rsidRDefault="00303DDF" w:rsidP="00E13328">
                            <w:pPr>
                              <w:jc w:val="center"/>
                              <w:rPr>
                                <w:rFonts w:ascii="Century Gothic" w:hAnsi="Century Gothic"/>
                                <w:color w:val="000000" w:themeColor="text1"/>
                                <w:sz w:val="18"/>
                                <w:szCs w:val="18"/>
                              </w:rPr>
                            </w:pPr>
                            <w:r w:rsidRPr="00CC07C6">
                              <w:rPr>
                                <w:rFonts w:ascii="Century Gothic" w:hAnsi="Century Gothic"/>
                                <w:color w:val="000000" w:themeColor="text1"/>
                                <w:sz w:val="18"/>
                                <w:szCs w:val="18"/>
                              </w:rPr>
                              <w:t>Enviar oficio de contestación a la unidad solicitante.</w:t>
                            </w:r>
                          </w:p>
                        </w:txbxContent>
                      </v:textbox>
                    </v:rect>
                  </w:pict>
                </mc:Fallback>
              </mc:AlternateContent>
            </w:r>
            <w:r>
              <w:rPr>
                <w:rFonts w:ascii="Century Gothic" w:hAnsi="Century Gothic"/>
                <w:b/>
                <w:sz w:val="24"/>
                <w:szCs w:val="24"/>
              </w:rPr>
              <w:tab/>
            </w:r>
            <w:r>
              <w:rPr>
                <w:rFonts w:ascii="Century Gothic" w:hAnsi="Century Gothic"/>
                <w:b/>
                <w:sz w:val="24"/>
                <w:szCs w:val="24"/>
              </w:rPr>
              <w:tab/>
            </w:r>
          </w:p>
          <w:p w14:paraId="7A21EC23" w14:textId="77777777" w:rsidR="00E13328" w:rsidRDefault="00E13328" w:rsidP="00DF08CA">
            <w:pPr>
              <w:rPr>
                <w:rFonts w:ascii="Century Gothic" w:hAnsi="Century Gothic"/>
                <w:b/>
                <w:sz w:val="24"/>
                <w:szCs w:val="24"/>
              </w:rPr>
            </w:pPr>
          </w:p>
          <w:p w14:paraId="026CF12E" w14:textId="77777777" w:rsidR="00E13328" w:rsidRDefault="00E13328" w:rsidP="00DF08CA">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678208" behindDoc="0" locked="0" layoutInCell="1" allowOverlap="1" wp14:anchorId="74813CED" wp14:editId="44D68F59">
                      <wp:simplePos x="0" y="0"/>
                      <wp:positionH relativeFrom="column">
                        <wp:posOffset>1877695</wp:posOffset>
                      </wp:positionH>
                      <wp:positionV relativeFrom="paragraph">
                        <wp:posOffset>122555</wp:posOffset>
                      </wp:positionV>
                      <wp:extent cx="181610" cy="0"/>
                      <wp:effectExtent l="0" t="76200" r="27940" b="114300"/>
                      <wp:wrapNone/>
                      <wp:docPr id="36803" name="Conector recto de flecha 36803"/>
                      <wp:cNvGraphicFramePr/>
                      <a:graphic xmlns:a="http://schemas.openxmlformats.org/drawingml/2006/main">
                        <a:graphicData uri="http://schemas.microsoft.com/office/word/2010/wordprocessingShape">
                          <wps:wsp>
                            <wps:cNvCnPr/>
                            <wps:spPr>
                              <a:xfrm>
                                <a:off x="0" y="0"/>
                                <a:ext cx="181610" cy="0"/>
                              </a:xfrm>
                              <a:prstGeom prst="straightConnector1">
                                <a:avLst/>
                              </a:prstGeom>
                              <a:ln w="9525"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shape w14:anchorId="3C966A78" id="Conector recto de flecha 36803" o:spid="_x0000_s1026" type="#_x0000_t32" style="position:absolute;margin-left:147.85pt;margin-top:9.65pt;width:14.3pt;height:0;z-index:251678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kBSDQIAAIwEAAAOAAAAZHJzL2Uyb0RvYy54bWysVMlu2zAQvRfoPxC817IMJEgNyznYTS9F&#10;G3T5AJqLRJTkEEPGsv++Q8pLulxS5EJR4rw3M28etbo/eMf2GpOF0PF2NudMBwnKhr7jP74/vLvj&#10;LGURlHAQdMePOvH79ds3qzEu9QIGcEojI5KQlmPs+JBzXDZNkoP2Is0g6kCHBtCLTK/YNwrFSOze&#10;NYv5/LYZAVVEkDol+rqdDvm68hujZf5iTNKZuY5TbbmuWNddWZv1Six7FHGw8lSG+I8qvLCBkl6o&#10;tiIL9oT2LypvJUICk2cSfAPGWKlrD9RNO/+jm2+DiLr2QuKkeJEpvR6t/LzfhEckGcaYlik+Yuni&#10;YNCXJ9XHDlWs40UsfchM0sf2rr1tSVJ5PmquuIgpf9TgWdl0PGUUth/yBkKgiQC2VSux/5QyZSbg&#10;GVCSusDGjr+/WdwQuSBPGCcybX1URBV6zoTryWwyY6VJ4Kx6sM4VcDWO3jhke0EjVz/bMmLK8FtU&#10;SbcVaZiC6tHkBISnoKonBi3Uh6BYPkaybSDz8lKW14ozpyl92dXILKy7RgpEGP8dSlW4QMVcla67&#10;fHR66vurNsyqKvjUC/a70srkV7pQJPfZtZWMACXQUPMvxJ4gBa3rNXkh/gKq+SHkC97bAKfBlEt8&#10;nUU+nGdhpvizFJMARYsdqGM1Y9WILF9Hd7qe5U49f6/w609k/QsAAP//AwBQSwMEFAAGAAgAAAAh&#10;APG5dEvdAAAACQEAAA8AAABkcnMvZG93bnJldi54bWxMj8FOwzAQRO9I/IO1SFwi6pBQ2qZxKkDq&#10;B1AqcXXjbRLVXkex2wS+nkUc6G13ZzT7ptxMzooLDqHzpOBxloJAqr3pqFGw/9g+LEGEqMlo6wkV&#10;fGGATXV7U+rC+JHe8bKLjeAQCoVW0MbYF1KGukWnw8z3SKwd/eB05HVopBn0yOHOyixNn6XTHfGH&#10;Vvf41mJ92p2dgq492kWSz+O0HffWfy+T9PM1Uer+bnpZg4g4xX8z/OIzOlTMdPBnMkFYBdlqvmAr&#10;C6scBBvy7ImHw99BVqW8blD9AAAA//8DAFBLAQItABQABgAIAAAAIQC2gziS/gAAAOEBAAATAAAA&#10;AAAAAAAAAAAAAAAAAABbQ29udGVudF9UeXBlc10ueG1sUEsBAi0AFAAGAAgAAAAhADj9If/WAAAA&#10;lAEAAAsAAAAAAAAAAAAAAAAALwEAAF9yZWxzLy5yZWxzUEsBAi0AFAAGAAgAAAAhAEEiQFINAgAA&#10;jAQAAA4AAAAAAAAAAAAAAAAALgIAAGRycy9lMm9Eb2MueG1sUEsBAi0AFAAGAAgAAAAhAPG5dEvd&#10;AAAACQEAAA8AAAAAAAAAAAAAAAAAZwQAAGRycy9kb3ducmV2LnhtbFBLBQYAAAAABAAEAPMAAABx&#10;BQAAAAA=&#10;" strokecolor="black [3200]">
                      <v:stroke endarrow="open"/>
                    </v:shape>
                  </w:pict>
                </mc:Fallback>
              </mc:AlternateContent>
            </w:r>
          </w:p>
          <w:p w14:paraId="286D2BEF" w14:textId="77777777" w:rsidR="00E13328" w:rsidRDefault="00E13328" w:rsidP="00DF08CA">
            <w:pPr>
              <w:rPr>
                <w:rFonts w:ascii="Century Gothic" w:hAnsi="Century Gothic"/>
                <w:b/>
                <w:sz w:val="24"/>
                <w:szCs w:val="24"/>
              </w:rPr>
            </w:pPr>
          </w:p>
          <w:p w14:paraId="7F3B2878" w14:textId="77777777" w:rsidR="00E13328" w:rsidRDefault="00E13328" w:rsidP="00DF08CA">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638272" behindDoc="0" locked="0" layoutInCell="1" allowOverlap="1" wp14:anchorId="5428E1C2" wp14:editId="764626FD">
                      <wp:simplePos x="0" y="0"/>
                      <wp:positionH relativeFrom="column">
                        <wp:posOffset>2881630</wp:posOffset>
                      </wp:positionH>
                      <wp:positionV relativeFrom="paragraph">
                        <wp:posOffset>125730</wp:posOffset>
                      </wp:positionV>
                      <wp:extent cx="0" cy="172540"/>
                      <wp:effectExtent l="0" t="0" r="38100" b="37465"/>
                      <wp:wrapNone/>
                      <wp:docPr id="36804" name="46 Conector recto"/>
                      <wp:cNvGraphicFramePr/>
                      <a:graphic xmlns:a="http://schemas.openxmlformats.org/drawingml/2006/main">
                        <a:graphicData uri="http://schemas.microsoft.com/office/word/2010/wordprocessingShape">
                          <wps:wsp>
                            <wps:cNvCnPr/>
                            <wps:spPr>
                              <a:xfrm>
                                <a:off x="0" y="0"/>
                                <a:ext cx="0" cy="1725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DC14995" id="46 Conector recto" o:spid="_x0000_s1026" style="position:absolute;z-index:251638272;visibility:visible;mso-wrap-style:square;mso-wrap-distance-left:9pt;mso-wrap-distance-top:0;mso-wrap-distance-right:9pt;mso-wrap-distance-bottom:0;mso-position-horizontal:absolute;mso-position-horizontal-relative:text;mso-position-vertical:absolute;mso-position-vertical-relative:text" from="226.9pt,9.9pt" to="226.9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olUsQEAANMDAAAOAAAAZHJzL2Uyb0RvYy54bWysU01v2zAMvQ/ofxB0X2wH+4IRp4cW7WXo&#10;im39AapMxQIkUZC02Pn3peTELrYBw4ZdaJHieySf6N31ZA07QogaXcebTc0ZOIm9doeOP32/e/uJ&#10;s5iE64VBBx0/QeTX+6s3u9G3sMUBTQ+BEYmL7eg7PqTk26qKcgAr4gY9OLpUGKxI5IZD1QcxErs1&#10;1bauP1Qjht4HlBAjRW/nS74v/EqBTF+UipCY6Tj1looNxT5nW+13oj0E4Qctz22If+jCCu2o6EJ1&#10;K5JgP4L+hcpqGTCiShuJtkKltIQyA03T1D9N820QHsosJE70i0zx/9HKh+ONewwkw+hjG/1jyFNM&#10;Ktj8pf7YVMQ6LWLBlJicg5Kizcft+3dFx2rF+RDTPaBl+dBxo10eQ7Ti+DkmqkWpl5QcNi7biEb3&#10;d9qY4uQFgBsT2FHQ06WpyU9FuFdZ5GVktXZeTulkYGb9CorpnnptSvWyVCunkBJcuvAaR9kZpqiD&#10;BVj/GXjOz1AoC/c34AVRKqNLC9hqh+F31Vcp1Jx/UWCeO0vwjP2pvGmRhjanKHfe8ryar/0CX//F&#10;/QsAAAD//wMAUEsDBBQABgAIAAAAIQAqJJDe3QAAAAkBAAAPAAAAZHJzL2Rvd25yZXYueG1sTI8/&#10;T8MwEMV3JL6DdZXYqFMopaRxKoRgQSwJHWBz42scNT6nsdOEb88hBpjuz3t697tsO7lWnLEPjScF&#10;i3kCAqnypqFawe795XoNIkRNRreeUMEXBtjmlxeZTo0fqcBzGWvBIRRSrcDG2KVShsqi02HuOyTW&#10;Dr53OvLY19L0euRw18qbJFlJpxviC1Z3+GSxOpaDU/B6egu75ap4Lj5O63L8PAy29qjU1Wx63ICI&#10;OMU/M/zgMzrkzLT3A5kgWgXLu1tGjyw8cGXD72LPzX0CMs/k/w/ybwAAAP//AwBQSwECLQAUAAYA&#10;CAAAACEAtoM4kv4AAADhAQAAEwAAAAAAAAAAAAAAAAAAAAAAW0NvbnRlbnRfVHlwZXNdLnhtbFBL&#10;AQItABQABgAIAAAAIQA4/SH/1gAAAJQBAAALAAAAAAAAAAAAAAAAAC8BAABfcmVscy8ucmVsc1BL&#10;AQItABQABgAIAAAAIQDkPolUsQEAANMDAAAOAAAAAAAAAAAAAAAAAC4CAABkcnMvZTJvRG9jLnht&#10;bFBLAQItABQABgAIAAAAIQAqJJDe3QAAAAkBAAAPAAAAAAAAAAAAAAAAAAsEAABkcnMvZG93bnJl&#10;di54bWxQSwUGAAAAAAQABADzAAAAFQUAAAAA&#10;" strokecolor="black [3213]"/>
                  </w:pict>
                </mc:Fallback>
              </mc:AlternateContent>
            </w:r>
            <w:r>
              <w:rPr>
                <w:rFonts w:ascii="Century Gothic" w:hAnsi="Century Gothic"/>
                <w:b/>
                <w:noProof/>
                <w:sz w:val="24"/>
                <w:szCs w:val="24"/>
                <w:lang w:eastAsia="es-MX"/>
              </w:rPr>
              <mc:AlternateContent>
                <mc:Choice Requires="wps">
                  <w:drawing>
                    <wp:anchor distT="0" distB="0" distL="114300" distR="114300" simplePos="0" relativeHeight="251640320" behindDoc="0" locked="0" layoutInCell="1" allowOverlap="1" wp14:anchorId="559F626E" wp14:editId="7C52BA0F">
                      <wp:simplePos x="0" y="0"/>
                      <wp:positionH relativeFrom="column">
                        <wp:posOffset>1004570</wp:posOffset>
                      </wp:positionH>
                      <wp:positionV relativeFrom="paragraph">
                        <wp:posOffset>167640</wp:posOffset>
                      </wp:positionV>
                      <wp:extent cx="0" cy="154940"/>
                      <wp:effectExtent l="0" t="0" r="38100" b="35560"/>
                      <wp:wrapNone/>
                      <wp:docPr id="36805" name="49 Conector recto"/>
                      <wp:cNvGraphicFramePr/>
                      <a:graphic xmlns:a="http://schemas.openxmlformats.org/drawingml/2006/main">
                        <a:graphicData uri="http://schemas.microsoft.com/office/word/2010/wordprocessingShape">
                          <wps:wsp>
                            <wps:cNvCnPr/>
                            <wps:spPr>
                              <a:xfrm>
                                <a:off x="0" y="0"/>
                                <a:ext cx="0" cy="1549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942B2A" id="49 Conector recto" o:spid="_x0000_s1026" style="position:absolute;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1pt,13.2pt" to="79.1pt,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PxzsQEAANMDAAAOAAAAZHJzL2Uyb0RvYy54bWysU01v2zAMvQ/ofxB0b2wX3bAZcXpo0V6G&#10;rdjHD1BlKhYgiYKkxc6/HyUndrENGFr0QosU3yP5RG9vJmvYAULU6DrebGrOwEnstdt3/OeP+8uP&#10;nMUkXC8MOuj4ESK/2V28246+hSsc0PQQGJG42I6+40NKvq2qKAewIm7Qg6NLhcGKRG7YV30QI7Fb&#10;U13V9YdqxND7gBJipOjdfMl3hV8pkOmrUhESMx2n3lKxodinbKvdVrT7IPyg5akN8YourNCOii5U&#10;dyIJ9ivov6islgEjqrSRaCtUSksoM9A0Tf3HNN8H4aHMQuJEv8gU345WfjncusdAMow+ttE/hjzF&#10;pILNX+qPTUWs4yIWTInJOSgp2ry//nRddKxWnA8xPQBalg8dN9rlMUQrDp9jolqUek7JYeOyjWh0&#10;f6+NKU5eALg1gR0EPV2amvxUhHuWRV5GVmvn5ZSOBmbWb6CY7qnXplQvS7VyCinBpTOvcZSdYYo6&#10;WID1/4Gn/AyFsnAvAS+IUhldWsBWOwz/qr5Koeb8swLz3FmCJ+yP5U2LNLQ5RbnTlufVfO4X+Pov&#10;7n4DAAD//wMAUEsDBBQABgAIAAAAIQAl64pz3QAAAAkBAAAPAAAAZHJzL2Rvd25yZXYueG1sTI+x&#10;boMwEIb3Sn0H6yJla0xQghDFRFHVLlEXaIZ2c/AFo+AzwSbQt6/TpR3/u0//fZfvZtOxGw6utSRg&#10;vYqAIdVWtdQIOH68PaXAnJekZGcJBXyjg13x+JDLTNmJSrxVvmGhhFwmBWjv+4xzV2s00q1sjxR2&#10;ZzsY6UMcGq4GOYVy0/E4ihJuZEvhgpY9vmisL9VoBByu7+64ScrX8vOaVtPXedSNRSGWi3n/DMzj&#10;7P9guOsHdSiC08mOpBzrQt6mcUAFxMkG2B34HZwEbKMUeJHz/x8UPwAAAP//AwBQSwECLQAUAAYA&#10;CAAAACEAtoM4kv4AAADhAQAAEwAAAAAAAAAAAAAAAAAAAAAAW0NvbnRlbnRfVHlwZXNdLnhtbFBL&#10;AQItABQABgAIAAAAIQA4/SH/1gAAAJQBAAALAAAAAAAAAAAAAAAAAC8BAABfcmVscy8ucmVsc1BL&#10;AQItABQABgAIAAAAIQCGAPxzsQEAANMDAAAOAAAAAAAAAAAAAAAAAC4CAABkcnMvZTJvRG9jLnht&#10;bFBLAQItABQABgAIAAAAIQAl64pz3QAAAAkBAAAPAAAAAAAAAAAAAAAAAAsEAABkcnMvZG93bnJl&#10;di54bWxQSwUGAAAAAAQABADzAAAAFQUAAAAA&#10;" strokecolor="black [3213]"/>
                  </w:pict>
                </mc:Fallback>
              </mc:AlternateContent>
            </w:r>
            <w:r w:rsidRPr="00B477B2">
              <w:rPr>
                <w:rFonts w:ascii="Century Gothic" w:hAnsi="Century Gothic"/>
                <w:b/>
                <w:noProof/>
                <w:sz w:val="24"/>
                <w:szCs w:val="24"/>
                <w:lang w:eastAsia="es-MX"/>
              </w:rPr>
              <mc:AlternateContent>
                <mc:Choice Requires="wps">
                  <w:drawing>
                    <wp:anchor distT="0" distB="0" distL="114300" distR="114300" simplePos="0" relativeHeight="251688448" behindDoc="0" locked="0" layoutInCell="1" allowOverlap="1" wp14:anchorId="54D5274A" wp14:editId="0CB8BEEC">
                      <wp:simplePos x="0" y="0"/>
                      <wp:positionH relativeFrom="column">
                        <wp:posOffset>5021580</wp:posOffset>
                      </wp:positionH>
                      <wp:positionV relativeFrom="paragraph">
                        <wp:posOffset>140970</wp:posOffset>
                      </wp:positionV>
                      <wp:extent cx="0" cy="154940"/>
                      <wp:effectExtent l="0" t="0" r="38100" b="35560"/>
                      <wp:wrapNone/>
                      <wp:docPr id="36806" name="49 Conector recto"/>
                      <wp:cNvGraphicFramePr/>
                      <a:graphic xmlns:a="http://schemas.openxmlformats.org/drawingml/2006/main">
                        <a:graphicData uri="http://schemas.microsoft.com/office/word/2010/wordprocessingShape">
                          <wps:wsp>
                            <wps:cNvCnPr/>
                            <wps:spPr>
                              <a:xfrm>
                                <a:off x="0" y="0"/>
                                <a:ext cx="0" cy="1549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37E083E" id="49 Conector recto" o:spid="_x0000_s1026" style="position:absolute;z-index:251688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95.4pt,11.1pt" to="395.4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PxzsQEAANMDAAAOAAAAZHJzL2Uyb0RvYy54bWysU01v2zAMvQ/ofxB0b2wX3bAZcXpo0V6G&#10;rdjHD1BlKhYgiYKkxc6/HyUndrENGFr0QosU3yP5RG9vJmvYAULU6DrebGrOwEnstdt3/OeP+8uP&#10;nMUkXC8MOuj4ESK/2V28246+hSsc0PQQGJG42I6+40NKvq2qKAewIm7Qg6NLhcGKRG7YV30QI7Fb&#10;U13V9YdqxND7gBJipOjdfMl3hV8pkOmrUhESMx2n3lKxodinbKvdVrT7IPyg5akN8YourNCOii5U&#10;dyIJ9ivov6islgEjqrSRaCtUSksoM9A0Tf3HNN8H4aHMQuJEv8gU345WfjncusdAMow+ttE/hjzF&#10;pILNX+qPTUWs4yIWTInJOSgp2ry//nRddKxWnA8xPQBalg8dN9rlMUQrDp9jolqUek7JYeOyjWh0&#10;f6+NKU5eALg1gR0EPV2amvxUhHuWRV5GVmvn5ZSOBmbWb6CY7qnXplQvS7VyCinBpTOvcZSdYYo6&#10;WID1/4Gn/AyFsnAvAS+IUhldWsBWOwz/qr5Koeb8swLz3FmCJ+yP5U2LNLQ5RbnTlufVfO4X+Pov&#10;7n4DAAD//wMAUEsDBBQABgAIAAAAIQAixkA73QAAAAkBAAAPAAAAZHJzL2Rvd25yZXYueG1sTI/B&#10;TsMwEETvSPyDtUjcqENUhRKyqRCCC+KS0APc3HgbR8TrNHaa8PcYcaDHnR3NvCm2i+3FiUbfOUa4&#10;XSUgiBunO24Rdu8vNxsQPijWqndMCN/kYVteXhQq127mik51aEUMYZ8rBBPCkEvpG0NW+ZUbiOPv&#10;4EarQjzHVupRzTHc9jJNkkxa1XFsMGqgJ0PNVz1ZhNfjm9+ts+q5+jhu6vnzMJnWEeL11fL4ACLQ&#10;Ev7N8Isf0aGMTHs3sfaiR7i7TyJ6QEjTFEQ0/Al7hHWWgSwLeb6g/AEAAP//AwBQSwECLQAUAAYA&#10;CAAAACEAtoM4kv4AAADhAQAAEwAAAAAAAAAAAAAAAAAAAAAAW0NvbnRlbnRfVHlwZXNdLnhtbFBL&#10;AQItABQABgAIAAAAIQA4/SH/1gAAAJQBAAALAAAAAAAAAAAAAAAAAC8BAABfcmVscy8ucmVsc1BL&#10;AQItABQABgAIAAAAIQCGAPxzsQEAANMDAAAOAAAAAAAAAAAAAAAAAC4CAABkcnMvZTJvRG9jLnht&#10;bFBLAQItABQABgAIAAAAIQAixkA73QAAAAkBAAAPAAAAAAAAAAAAAAAAAAsEAABkcnMvZG93bnJl&#10;di54bWxQSwUGAAAAAAQABADzAAAAFQUAAAAA&#10;" strokecolor="black [3213]"/>
                  </w:pict>
                </mc:Fallback>
              </mc:AlternateContent>
            </w:r>
          </w:p>
          <w:p w14:paraId="1B8C80BA" w14:textId="77777777" w:rsidR="00E13328" w:rsidRDefault="00E13328" w:rsidP="00DF08CA">
            <w:pPr>
              <w:rPr>
                <w:rFonts w:ascii="Century Gothic" w:hAnsi="Century Gothic"/>
                <w:b/>
                <w:sz w:val="24"/>
                <w:szCs w:val="24"/>
              </w:rPr>
            </w:pPr>
            <w:r>
              <w:rPr>
                <w:noProof/>
                <w:lang w:eastAsia="es-MX"/>
              </w:rPr>
              <mc:AlternateContent>
                <mc:Choice Requires="wps">
                  <w:drawing>
                    <wp:anchor distT="0" distB="0" distL="114300" distR="114300" simplePos="0" relativeHeight="251696640" behindDoc="0" locked="0" layoutInCell="1" allowOverlap="1" wp14:anchorId="11AD04E0" wp14:editId="268125C0">
                      <wp:simplePos x="0" y="0"/>
                      <wp:positionH relativeFrom="column">
                        <wp:posOffset>2040255</wp:posOffset>
                      </wp:positionH>
                      <wp:positionV relativeFrom="paragraph">
                        <wp:posOffset>123825</wp:posOffset>
                      </wp:positionV>
                      <wp:extent cx="1704975" cy="581025"/>
                      <wp:effectExtent l="0" t="0" r="28575" b="28575"/>
                      <wp:wrapNone/>
                      <wp:docPr id="36807" name="25 Rectángulo"/>
                      <wp:cNvGraphicFramePr/>
                      <a:graphic xmlns:a="http://schemas.openxmlformats.org/drawingml/2006/main">
                        <a:graphicData uri="http://schemas.microsoft.com/office/word/2010/wordprocessingShape">
                          <wps:wsp>
                            <wps:cNvSpPr/>
                            <wps:spPr>
                              <a:xfrm>
                                <a:off x="0" y="0"/>
                                <a:ext cx="1704975" cy="58102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40CB8A" w14:textId="77777777" w:rsidR="00303DDF" w:rsidRPr="00F65489" w:rsidRDefault="00303DDF" w:rsidP="00E13328">
                                  <w:pPr>
                                    <w:jc w:val="center"/>
                                    <w:rPr>
                                      <w:rFonts w:ascii="Century Gothic" w:hAnsi="Century Gothic"/>
                                      <w:color w:val="000000" w:themeColor="text1"/>
                                      <w:sz w:val="18"/>
                                      <w:szCs w:val="18"/>
                                    </w:rPr>
                                  </w:pPr>
                                  <w:r w:rsidRPr="00B477B2">
                                    <w:rPr>
                                      <w:rFonts w:ascii="Century Gothic" w:hAnsi="Century Gothic"/>
                                      <w:color w:val="000000" w:themeColor="text1"/>
                                      <w:sz w:val="18"/>
                                      <w:szCs w:val="18"/>
                                    </w:rPr>
                                    <w:t>Ejecutar las actividades solicitadas en oficio de contestación.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AD04E0" id="_x0000_s1334" style="position:absolute;margin-left:160.65pt;margin-top:9.75pt;width:134.25pt;height:45.7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w3djgIAAHsFAAAOAAAAZHJzL2Uyb0RvYy54bWysVMFu2zAMvQ/YPwi6r7azZG2DOkXQosOA&#10;oi3aDj0rslQbkEVNUmJnXz9Ksp2sK3YY5oMsieQj+UTy4rJvFdkJ6xrQJS1OckqE5lA1+rWk359v&#10;Pp1R4jzTFVOgRUn3wtHL1ccPF51ZihnUoCphCYJot+xMSWvvzTLLHK9Fy9wJGKFRKMG2zOPRvmaV&#10;ZR2ityqb5fmXrANbGQtcOIe310lIVxFfSsH9vZROeKJKirH5uNq4bsKarS7Y8tUyUzd8CIP9QxQt&#10;azQ6naCumWdka5s/oNqGW3Ag/QmHNgMpGy5iDphNkb/J5qlmRsRckBxnJprc/4Pld7sn82CRhs64&#10;pcNtyKKXtg1/jI/0kaz9RJboPeF4WZzm8/PTBSUcZYuzIp8tApvZwdpY578KaEnYlNTiY0SO2O7W&#10;+aQ6qgRnGm4apeKDKE26kn4uED5IHKimCsJ4CKUhrpQlO4aP6vticHukhUEojbEccoo7v1ciQCj9&#10;KCRpKsxilhz8jsk4F9oXSVSzSiRXixy/0dloETOOgAFZYpAT9gAwaiaQETvlP+gHUxGrdTLO/xZY&#10;Mp4somfQfjJuGw32PQCFWQ2ek/5IUqImsOT7TY/cIDXns6Ab7jZQ7R8ssZD6xxl+0+Cb3jLnH5jF&#10;hsHWwiHg73GRCvDtYNhRUoP9+d590Mc6RiklHTZgSd2PLbOCEvVNY4WfF/N56Nh4mC9OZ3iwx5LN&#10;sURv2yvAcihw3Bget0Hfq3ErLbQvOCvWwSuKmObou6Tc2/Fw5dNgwGnDxXod1bBLDfO3+snwAB6Y&#10;DjX73L8wa4bC9tgSdzA2K1u+qe+kGyw1rLceZBOL/8Dr8AbY4bGYhmkURsjxOWodZubqFwAAAP//&#10;AwBQSwMEFAAGAAgAAAAhAIcqWcLeAAAACgEAAA8AAABkcnMvZG93bnJldi54bWxMj0FPg0AQhe8m&#10;/ofNmHgx7UIrhiJLY0y4mlgbvW7ZKaDsLGGXAv/e8WSP896XN+/l+9l24oKDbx0piNcRCKTKmZZq&#10;BcePcpWC8EGT0Z0jVLCgh31xe5PrzLiJ3vFyCLXgEPKZVtCE0GdS+qpBq/3a9Ujsnd1gdeBzqKUZ&#10;9MThtpObKHqSVrfEHxrd42uD1c9htAoev/zDZ/omlyjY47e1S5mMU6nU/d388gwi4Bz+Yfirz9Wh&#10;4E4nN5LxolOw3cRbRtnYJSAYSNIdbzmxEMcRyCKX1xOKXwAAAP//AwBQSwECLQAUAAYACAAAACEA&#10;toM4kv4AAADhAQAAEwAAAAAAAAAAAAAAAAAAAAAAW0NvbnRlbnRfVHlwZXNdLnhtbFBLAQItABQA&#10;BgAIAAAAIQA4/SH/1gAAAJQBAAALAAAAAAAAAAAAAAAAAC8BAABfcmVscy8ucmVsc1BLAQItABQA&#10;BgAIAAAAIQDmGw3djgIAAHsFAAAOAAAAAAAAAAAAAAAAAC4CAABkcnMvZTJvRG9jLnhtbFBLAQIt&#10;ABQABgAIAAAAIQCHKlnC3gAAAAoBAAAPAAAAAAAAAAAAAAAAAOgEAABkcnMvZG93bnJldi54bWxQ&#10;SwUGAAAAAAQABADzAAAA8wUAAAAA&#10;" filled="f" strokecolor="black [3213]" strokeweight=".25pt">
                      <v:textbox>
                        <w:txbxContent>
                          <w:p w14:paraId="7340CB8A" w14:textId="77777777" w:rsidR="00303DDF" w:rsidRPr="00F65489" w:rsidRDefault="00303DDF" w:rsidP="00E13328">
                            <w:pPr>
                              <w:jc w:val="center"/>
                              <w:rPr>
                                <w:rFonts w:ascii="Century Gothic" w:hAnsi="Century Gothic"/>
                                <w:color w:val="000000" w:themeColor="text1"/>
                                <w:sz w:val="18"/>
                                <w:szCs w:val="18"/>
                              </w:rPr>
                            </w:pPr>
                            <w:r w:rsidRPr="00B477B2">
                              <w:rPr>
                                <w:rFonts w:ascii="Century Gothic" w:hAnsi="Century Gothic"/>
                                <w:color w:val="000000" w:themeColor="text1"/>
                                <w:sz w:val="18"/>
                                <w:szCs w:val="18"/>
                              </w:rPr>
                              <w:t>Ejecutar las actividades solicitadas en oficio de contestación.</w:t>
                            </w:r>
                          </w:p>
                        </w:txbxContent>
                      </v:textbox>
                    </v:rect>
                  </w:pict>
                </mc:Fallback>
              </mc:AlternateContent>
            </w:r>
            <w:r w:rsidRPr="00B477B2">
              <w:rPr>
                <w:rFonts w:ascii="Century Gothic" w:hAnsi="Century Gothic"/>
                <w:b/>
                <w:noProof/>
                <w:sz w:val="24"/>
                <w:szCs w:val="24"/>
                <w:lang w:eastAsia="es-MX"/>
              </w:rPr>
              <mc:AlternateContent>
                <mc:Choice Requires="wps">
                  <w:drawing>
                    <wp:anchor distT="0" distB="0" distL="114300" distR="114300" simplePos="0" relativeHeight="251682304" behindDoc="0" locked="0" layoutInCell="1" allowOverlap="1" wp14:anchorId="728FACFA" wp14:editId="4391EB33">
                      <wp:simplePos x="0" y="0"/>
                      <wp:positionH relativeFrom="column">
                        <wp:posOffset>4128770</wp:posOffset>
                      </wp:positionH>
                      <wp:positionV relativeFrom="paragraph">
                        <wp:posOffset>110490</wp:posOffset>
                      </wp:positionV>
                      <wp:extent cx="1799590" cy="714375"/>
                      <wp:effectExtent l="0" t="0" r="10160" b="28575"/>
                      <wp:wrapNone/>
                      <wp:docPr id="36808" name="25 Rectángulo"/>
                      <wp:cNvGraphicFramePr/>
                      <a:graphic xmlns:a="http://schemas.openxmlformats.org/drawingml/2006/main">
                        <a:graphicData uri="http://schemas.microsoft.com/office/word/2010/wordprocessingShape">
                          <wps:wsp>
                            <wps:cNvSpPr/>
                            <wps:spPr>
                              <a:xfrm>
                                <a:off x="0" y="0"/>
                                <a:ext cx="1799590" cy="71437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CD6432" w14:textId="77777777" w:rsidR="00303DDF" w:rsidRPr="00F65489" w:rsidRDefault="00303DDF" w:rsidP="00E13328">
                                  <w:pPr>
                                    <w:jc w:val="center"/>
                                    <w:rPr>
                                      <w:rFonts w:ascii="Century Gothic" w:hAnsi="Century Gothic"/>
                                      <w:color w:val="000000" w:themeColor="text1"/>
                                      <w:sz w:val="18"/>
                                      <w:szCs w:val="18"/>
                                    </w:rPr>
                                  </w:pPr>
                                  <w:r w:rsidRPr="00B477B2">
                                    <w:rPr>
                                      <w:rFonts w:ascii="Century Gothic" w:hAnsi="Century Gothic"/>
                                      <w:color w:val="000000" w:themeColor="text1"/>
                                      <w:sz w:val="18"/>
                                      <w:szCs w:val="18"/>
                                    </w:rPr>
                                    <w:t>Enviar oficio de contestación a la unidad solicitante.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8FACFA" id="_x0000_s1335" style="position:absolute;margin-left:325.1pt;margin-top:8.7pt;width:141.7pt;height:56.2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00qjgIAAHsFAAAOAAAAZHJzL2Uyb0RvYy54bWysVE1v2zAMvQ/YfxB0Xx2nybIEdYqgRYcB&#10;RVu0HXpWZKkWIIuapMTOfv0o+SNZV+wwzAdZEslH8onkxWVba7IXziswBc3PJpQIw6FU5rWg359v&#10;Pn2hxAdmSqbBiIIehKeX648fLhq7ElOoQJfCEQQxftXYglYh2FWWeV6JmvkzsMKgUIKrWcCje81K&#10;xxpEr3U2nUw+Zw240jrgwnu8ve6EdJ3wpRQ83EvpRSC6oBhbSKtL6zau2fqCrV4ds5XifRjsH6Ko&#10;mTLodIS6ZoGRnVN/QNWKO/AgwxmHOgMpFRcpB8wmn7zJ5qliVqRckBxvR5r8/4Pld/sn++CQhsb6&#10;lcdtzKKVro5/jI+0iazDSJZoA+F4mS+Wy/kSOeUoW+Sz88U8spkdra3z4auAmsRNQR0+RuKI7W99&#10;6FQHlejMwI3SOj2INqQp6HmOkFHiQasyCtMhloa40o7sGT5qaPPe7YkWBqENxnLMKe3CQYsIoc2j&#10;kESVmMW0c/A7JuNcmJB3ooqVonM1n+A3OBssUsYJMCJLDHLE7gEGzQ5kwO7y7/WjqUjVOhpP/hZY&#10;ZzxaJM9gwmhcKwPuPQCNWfWeO/2BpI6ayFJoty1yg9Qsz6NuvNtCeXhwxEHXP97yG4Vvest8eGAO&#10;GwbLAIdAuMdFasC3g35HSQXu53v3UR/rGKWUNNiABfU/dswJSvQ3gxW+zGez2LHpMJsvpnhwp5Lt&#10;qcTs6ivAcshx3FietlE/6GErHdQvOCs20SuKmOHou6A8uOFwFbrBgNOGi80mqWGXWhZuzZPlETwy&#10;HWv2uX1hzvaFHbAl7mBoVrZ6U9+dbrQ0sNkFkCoV/5HX/g2ww1Mx9dMojpDTc9I6zsz1LwAAAP//&#10;AwBQSwMEFAAGAAgAAAAhANybHtTeAAAACgEAAA8AAABkcnMvZG93bnJldi54bWxMj8FOg0AQhu8m&#10;vsNmTLwYuyttsSBLY0y4mlgbvW5hBJSdJexS4O0dT/Y483/555tsP9tOnHHwrSMNDysFAql0VUu1&#10;huN7cb8D4YOhynSOUMOCHvb59VVm0spN9IbnQ6gFl5BPjYYmhD6V0pcNWuNXrkfi7MsN1gQeh1pW&#10;g5m43HYyUiqW1rTEFxrT40uD5c9htBo2n/7uY/cqFxXs8dvapdiOU6H17c38/AQi4Bz+YfjTZ3XI&#10;2enkRqq86DTEWxUxysHjBgQDyXodgzjxIkoSkHkmL1/IfwEAAP//AwBQSwECLQAUAAYACAAAACEA&#10;toM4kv4AAADhAQAAEwAAAAAAAAAAAAAAAAAAAAAAW0NvbnRlbnRfVHlwZXNdLnhtbFBLAQItABQA&#10;BgAIAAAAIQA4/SH/1gAAAJQBAAALAAAAAAAAAAAAAAAAAC8BAABfcmVscy8ucmVsc1BLAQItABQA&#10;BgAIAAAAIQBgD00qjgIAAHsFAAAOAAAAAAAAAAAAAAAAAC4CAABkcnMvZTJvRG9jLnhtbFBLAQIt&#10;ABQABgAIAAAAIQDcmx7U3gAAAAoBAAAPAAAAAAAAAAAAAAAAAOgEAABkcnMvZG93bnJldi54bWxQ&#10;SwUGAAAAAAQABADzAAAA8wUAAAAA&#10;" filled="f" strokecolor="black [3213]" strokeweight=".25pt">
                      <v:textbox>
                        <w:txbxContent>
                          <w:p w14:paraId="17CD6432" w14:textId="77777777" w:rsidR="00303DDF" w:rsidRPr="00F65489" w:rsidRDefault="00303DDF" w:rsidP="00E13328">
                            <w:pPr>
                              <w:jc w:val="center"/>
                              <w:rPr>
                                <w:rFonts w:ascii="Century Gothic" w:hAnsi="Century Gothic"/>
                                <w:color w:val="000000" w:themeColor="text1"/>
                                <w:sz w:val="18"/>
                                <w:szCs w:val="18"/>
                              </w:rPr>
                            </w:pPr>
                            <w:r w:rsidRPr="00B477B2">
                              <w:rPr>
                                <w:rFonts w:ascii="Century Gothic" w:hAnsi="Century Gothic"/>
                                <w:color w:val="000000" w:themeColor="text1"/>
                                <w:sz w:val="18"/>
                                <w:szCs w:val="18"/>
                              </w:rPr>
                              <w:t>Enviar oficio de contestación a la unidad solicitante.</w:t>
                            </w:r>
                          </w:p>
                        </w:txbxContent>
                      </v:textbox>
                    </v:rect>
                  </w:pict>
                </mc:Fallback>
              </mc:AlternateContent>
            </w:r>
            <w:r w:rsidRPr="00CC07C6">
              <w:rPr>
                <w:rFonts w:ascii="Century Gothic" w:hAnsi="Century Gothic"/>
                <w:b/>
                <w:noProof/>
                <w:sz w:val="24"/>
                <w:szCs w:val="24"/>
                <w:lang w:eastAsia="es-MX"/>
              </w:rPr>
              <mc:AlternateContent>
                <mc:Choice Requires="wps">
                  <w:drawing>
                    <wp:anchor distT="0" distB="0" distL="114300" distR="114300" simplePos="0" relativeHeight="251673088" behindDoc="0" locked="0" layoutInCell="1" allowOverlap="1" wp14:anchorId="4F984460" wp14:editId="4FF8E30F">
                      <wp:simplePos x="0" y="0"/>
                      <wp:positionH relativeFrom="column">
                        <wp:posOffset>90170</wp:posOffset>
                      </wp:positionH>
                      <wp:positionV relativeFrom="paragraph">
                        <wp:posOffset>129540</wp:posOffset>
                      </wp:positionV>
                      <wp:extent cx="1799590" cy="714375"/>
                      <wp:effectExtent l="0" t="0" r="10160" b="28575"/>
                      <wp:wrapNone/>
                      <wp:docPr id="36809" name="25 Rectángulo"/>
                      <wp:cNvGraphicFramePr/>
                      <a:graphic xmlns:a="http://schemas.openxmlformats.org/drawingml/2006/main">
                        <a:graphicData uri="http://schemas.microsoft.com/office/word/2010/wordprocessingShape">
                          <wps:wsp>
                            <wps:cNvSpPr/>
                            <wps:spPr>
                              <a:xfrm>
                                <a:off x="0" y="0"/>
                                <a:ext cx="1799590" cy="71437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899DC4" w14:textId="77777777" w:rsidR="00303DDF" w:rsidRPr="00F65489" w:rsidRDefault="00303DDF" w:rsidP="00E13328">
                                  <w:pPr>
                                    <w:jc w:val="center"/>
                                    <w:rPr>
                                      <w:rFonts w:ascii="Century Gothic" w:hAnsi="Century Gothic"/>
                                      <w:color w:val="000000" w:themeColor="text1"/>
                                      <w:sz w:val="18"/>
                                      <w:szCs w:val="18"/>
                                    </w:rPr>
                                  </w:pPr>
                                  <w:r>
                                    <w:rPr>
                                      <w:rFonts w:ascii="Century Gothic" w:hAnsi="Century Gothic"/>
                                      <w:color w:val="000000" w:themeColor="text1"/>
                                      <w:sz w:val="18"/>
                                      <w:szCs w:val="18"/>
                                    </w:rPr>
                                    <w:t>Caja g</w:t>
                                  </w:r>
                                  <w:r w:rsidRPr="00B477B2">
                                    <w:rPr>
                                      <w:rFonts w:ascii="Century Gothic" w:hAnsi="Century Gothic"/>
                                      <w:color w:val="000000" w:themeColor="text1"/>
                                      <w:sz w:val="18"/>
                                      <w:szCs w:val="18"/>
                                    </w:rPr>
                                    <w:t>enera comprobante de pago (factura)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984460" id="_x0000_s1336" style="position:absolute;margin-left:7.1pt;margin-top:10.2pt;width:141.7pt;height:56.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9Y9jgIAAHsFAAAOAAAAZHJzL2Uyb0RvYy54bWysVE1v2zAMvQ/YfxB0Xx2nybIEdYqgRYcB&#10;RVu0HXpWZKkWIIuapMTOfv0o+SNZV+wwzAdZEslH8onkxWVba7IXziswBc3PJpQIw6FU5rWg359v&#10;Pn2hxAdmSqbBiIIehKeX648fLhq7ElOoQJfCEQQxftXYglYh2FWWeV6JmvkzsMKgUIKrWcCje81K&#10;xxpEr3U2nUw+Zw240jrgwnu8ve6EdJ3wpRQ83EvpRSC6oBhbSKtL6zau2fqCrV4ds5XifRjsH6Ko&#10;mTLodIS6ZoGRnVN/QNWKO/AgwxmHOgMpFRcpB8wmn7zJ5qliVqRckBxvR5r8/4Pld/sn++CQhsb6&#10;lcdtzKKVro5/jI+0iazDSJZoA+F4mS+Wy/kSOeUoW+Sz88U8spkdra3z4auAmsRNQR0+RuKI7W99&#10;6FQHlejMwI3SOj2INqQp6HmOkFHiQasyCtMhloa40o7sGT5qaPPe7YkWBqENxnLMKe3CQYsIoc2j&#10;kESVmMW0c/A7JuNcmJB3ooqVonM1n+A3OBssUsYJMCJLDHLE7gEGzQ5kwO7y7/WjqUjVOhpP/hZY&#10;ZzxaJM9gwmhcKwPuPQCNWfWeO/2BpI6ayFJoty1yg9QsZ1E33m2hPDw44qDrH2/5jcI3vWU+PDCH&#10;DYNlgEMg3OMiNeDbQb+jpAL38737qI91jFJKGmzAgvofO+YEJfqbwQpf5rNZ7Nh0mM0XUzy4U8n2&#10;VGJ29RVgOeQ4bixP26gf9LCVDuoXnBWb6BVFzHD0XVAe3HC4Ct1gwGnDxWaT1LBLLQu35snyCB6Z&#10;jjX73L4wZ/vCDtgSdzA0K1u9qe9ON1oa2OwCSJWK/8hr/wbY4amY+mkUR8jpOWkdZ+b6FwAAAP//&#10;AwBQSwMEFAAGAAgAAAAhAEXXQ2rcAAAACQEAAA8AAABkcnMvZG93bnJldi54bWxMj8FOwzAQRO9I&#10;/IO1SFwQtQmhtCFOhZByRaJUcHXjJQnE6yh2muTvWU70OHqj2bf5bnadOOEQWk8a7lYKBFLlbUu1&#10;hsN7ebsBEaIhazpPqGHBALvi8iI3mfUTveFpH2vBIxQyo6GJsc+kDFWDzoSV75GYffnBmchxqKUd&#10;zMTjrpOJUmvpTEt8oTE9vjRY/exHpyH9DDcfm1e5qOgO384t5cM4lVpfX83PTyAizvG/DH/6rA4F&#10;Ox39SDaIjnOacFNDolIQzJPt4xrEkcF9sgVZ5PL8g+IXAAD//wMAUEsBAi0AFAAGAAgAAAAhALaD&#10;OJL+AAAA4QEAABMAAAAAAAAAAAAAAAAAAAAAAFtDb250ZW50X1R5cGVzXS54bWxQSwECLQAUAAYA&#10;CAAAACEAOP0h/9YAAACUAQAACwAAAAAAAAAAAAAAAAAvAQAAX3JlbHMvLnJlbHNQSwECLQAUAAYA&#10;CAAAACEAwC/WPY4CAAB7BQAADgAAAAAAAAAAAAAAAAAuAgAAZHJzL2Uyb0RvYy54bWxQSwECLQAU&#10;AAYACAAAACEARddDatwAAAAJAQAADwAAAAAAAAAAAAAAAADoBAAAZHJzL2Rvd25yZXYueG1sUEsF&#10;BgAAAAAEAAQA8wAAAPEFAAAAAA==&#10;" filled="f" strokecolor="black [3213]" strokeweight=".25pt">
                      <v:textbox>
                        <w:txbxContent>
                          <w:p w14:paraId="3D899DC4" w14:textId="77777777" w:rsidR="00303DDF" w:rsidRPr="00F65489" w:rsidRDefault="00303DDF" w:rsidP="00E13328">
                            <w:pPr>
                              <w:jc w:val="center"/>
                              <w:rPr>
                                <w:rFonts w:ascii="Century Gothic" w:hAnsi="Century Gothic"/>
                                <w:color w:val="000000" w:themeColor="text1"/>
                                <w:sz w:val="18"/>
                                <w:szCs w:val="18"/>
                              </w:rPr>
                            </w:pPr>
                            <w:r>
                              <w:rPr>
                                <w:rFonts w:ascii="Century Gothic" w:hAnsi="Century Gothic"/>
                                <w:color w:val="000000" w:themeColor="text1"/>
                                <w:sz w:val="18"/>
                                <w:szCs w:val="18"/>
                              </w:rPr>
                              <w:t>Caja g</w:t>
                            </w:r>
                            <w:r w:rsidRPr="00B477B2">
                              <w:rPr>
                                <w:rFonts w:ascii="Century Gothic" w:hAnsi="Century Gothic"/>
                                <w:color w:val="000000" w:themeColor="text1"/>
                                <w:sz w:val="18"/>
                                <w:szCs w:val="18"/>
                              </w:rPr>
                              <w:t>enera comprobante de pago (factura)</w:t>
                            </w:r>
                          </w:p>
                        </w:txbxContent>
                      </v:textbox>
                    </v:rect>
                  </w:pict>
                </mc:Fallback>
              </mc:AlternateContent>
            </w:r>
          </w:p>
          <w:p w14:paraId="7833203B" w14:textId="77777777" w:rsidR="00E13328" w:rsidRDefault="00E13328" w:rsidP="00DF08CA">
            <w:pPr>
              <w:rPr>
                <w:rFonts w:ascii="Century Gothic" w:hAnsi="Century Gothic"/>
                <w:b/>
                <w:sz w:val="24"/>
                <w:szCs w:val="24"/>
              </w:rPr>
            </w:pPr>
          </w:p>
          <w:p w14:paraId="5C686E45" w14:textId="77777777" w:rsidR="00E13328" w:rsidRDefault="00E13328" w:rsidP="00DF08CA">
            <w:pPr>
              <w:rPr>
                <w:rFonts w:ascii="Century Gothic" w:hAnsi="Century Gothic"/>
                <w:b/>
                <w:sz w:val="24"/>
                <w:szCs w:val="24"/>
              </w:rPr>
            </w:pPr>
          </w:p>
          <w:p w14:paraId="2D5B2A34" w14:textId="77777777" w:rsidR="00E13328" w:rsidRPr="00E70B19" w:rsidRDefault="00E13328" w:rsidP="00DF08CA">
            <w:pPr>
              <w:tabs>
                <w:tab w:val="left" w:pos="6795"/>
              </w:tabs>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699712" behindDoc="0" locked="0" layoutInCell="1" allowOverlap="1" wp14:anchorId="25FDF3E7" wp14:editId="1A2BA6FF">
                      <wp:simplePos x="0" y="0"/>
                      <wp:positionH relativeFrom="column">
                        <wp:posOffset>1897379</wp:posOffset>
                      </wp:positionH>
                      <wp:positionV relativeFrom="paragraph">
                        <wp:posOffset>144145</wp:posOffset>
                      </wp:positionV>
                      <wp:extent cx="1152525" cy="561975"/>
                      <wp:effectExtent l="38100" t="0" r="9525" b="104775"/>
                      <wp:wrapNone/>
                      <wp:docPr id="36810" name="16 Conector angular"/>
                      <wp:cNvGraphicFramePr/>
                      <a:graphic xmlns:a="http://schemas.openxmlformats.org/drawingml/2006/main">
                        <a:graphicData uri="http://schemas.microsoft.com/office/word/2010/wordprocessingShape">
                          <wps:wsp>
                            <wps:cNvCnPr/>
                            <wps:spPr>
                              <a:xfrm rot="10800000" flipV="1">
                                <a:off x="0" y="0"/>
                                <a:ext cx="1152525" cy="561975"/>
                              </a:xfrm>
                              <a:prstGeom prst="bentConnector3">
                                <a:avLst>
                                  <a:gd name="adj1" fmla="val 13627"/>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5C0256" id="16 Conector angular" o:spid="_x0000_s1026" type="#_x0000_t34" style="position:absolute;margin-left:149.4pt;margin-top:11.35pt;width:90.75pt;height:44.25pt;rotation:180;flip:y;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h3o8QEAAEIEAAAOAAAAZHJzL2Uyb0RvYy54bWysU9uO2yAQfa/Uf0C8N7azSnZrxdmHbLcv&#10;Vbvq7Z1wiamAQUBj5+87EMfpTapa1ZYQlzln5hyGzf1oDTnKEDW4jjaLmhLpOAjtDh399PHxxR0l&#10;MTEnmAEnO3qSkd5vnz/bDL6VS+jBCBkIkrjYDr6jfUq+rarIe2lZXICXDg8VBMsSLsOhEoENyG5N&#10;tazrdTVAED4AlzHi7sP5kG4Lv1KSp3dKRZmI6SjWlsoYyrjPY7XdsPYQmO81n8pg/1CFZdph0pnq&#10;gSVGvgb9C5XVPEAElRYcbAVKaS6LBlTT1D+p+dAzL4sWNCf62ab4/2j52+POPQW0YfCxjf4pZBWj&#10;CpYEQLea+q7OHyXKaP8ZN4pMLJyMxcXT7KIcE+G42TSrJf6UcDxbrZuXt6tsc3WmzfQ+xPRagiV5&#10;0tG9dGkHzuFlQbgp/Oz4JqbipyCOWWwcJr40WIQ1eD1HZkhzs17eTrxTNGa4MGeocXmMYLR41MaU&#10;RW4ruTOBIEVH09hMDD9EJabNKydIOvmcOAQYprBMWV2NKrN0MvKc7r1URIvsQNFQeviajHGOOi8J&#10;jcPoDFNY2gys/wyc4jNUlv7+G/CMKJnBpRlstYPwu+xXj9Q5/uLAWXe2YA/iVFqoWIONWi57elT5&#10;JXy/LvDr099+AwAA//8DAFBLAwQUAAYACAAAACEAaP9EF94AAAAKAQAADwAAAGRycy9kb3ducmV2&#10;LnhtbEyPwU7DMAyG70i8Q2QkbixtQVtXmk4bElwRBe2cNabtljhVk3WFp8ec4GbLn35/f7mZnRUT&#10;jqH3pCBdJCCQGm96ahV8vD/f5SBC1GS09YQKvjDAprq+KnVh/IXecKpjKziEQqEVdDEOhZSh6dDp&#10;sPADEt8+/eh05HVspRn1hcOdlVmSLKXTPfGHTg/41GFzqs9OwcvyeNru8nlfH+3qe7J7t1u/OqVu&#10;b+btI4iIc/yD4Vef1aFip4M/kwnCKsjWOatHHrIVCAYe8uQexIHJNM1AVqX8X6H6AQAA//8DAFBL&#10;AQItABQABgAIAAAAIQC2gziS/gAAAOEBAAATAAAAAAAAAAAAAAAAAAAAAABbQ29udGVudF9UeXBl&#10;c10ueG1sUEsBAi0AFAAGAAgAAAAhADj9If/WAAAAlAEAAAsAAAAAAAAAAAAAAAAALwEAAF9yZWxz&#10;Ly5yZWxzUEsBAi0AFAAGAAgAAAAhAKp2HejxAQAAQgQAAA4AAAAAAAAAAAAAAAAALgIAAGRycy9l&#10;Mm9Eb2MueG1sUEsBAi0AFAAGAAgAAAAhAGj/RBfeAAAACgEAAA8AAAAAAAAAAAAAAAAASwQAAGRy&#10;cy9kb3ducmV2LnhtbFBLBQYAAAAABAAEAPMAAABWBQAAAAA=&#10;" adj="2943" strokecolor="black [3213]">
                      <v:stroke endarrow="open"/>
                    </v:shape>
                  </w:pict>
                </mc:Fallback>
              </mc:AlternateContent>
            </w:r>
            <w:r>
              <w:rPr>
                <w:rFonts w:ascii="Century Gothic" w:hAnsi="Century Gothic"/>
                <w:b/>
                <w:sz w:val="24"/>
                <w:szCs w:val="24"/>
              </w:rPr>
              <w:tab/>
            </w:r>
          </w:p>
          <w:p w14:paraId="1D6EDE44" w14:textId="77777777" w:rsidR="00E13328" w:rsidRPr="00E70B19" w:rsidRDefault="00E13328" w:rsidP="00DF08CA">
            <w:pPr>
              <w:tabs>
                <w:tab w:val="left" w:pos="4725"/>
                <w:tab w:val="center" w:pos="4883"/>
              </w:tabs>
              <w:rPr>
                <w:rFonts w:ascii="Century Gothic" w:hAnsi="Century Gothic"/>
                <w:b/>
                <w:sz w:val="24"/>
                <w:szCs w:val="24"/>
              </w:rPr>
            </w:pPr>
            <w:r w:rsidRPr="00B477B2">
              <w:rPr>
                <w:rFonts w:ascii="Century Gothic" w:hAnsi="Century Gothic"/>
                <w:b/>
                <w:noProof/>
                <w:sz w:val="24"/>
                <w:szCs w:val="24"/>
                <w:lang w:eastAsia="es-MX"/>
              </w:rPr>
              <mc:AlternateContent>
                <mc:Choice Requires="wps">
                  <w:drawing>
                    <wp:anchor distT="0" distB="0" distL="114300" distR="114300" simplePos="0" relativeHeight="251698688" behindDoc="0" locked="0" layoutInCell="1" allowOverlap="1" wp14:anchorId="20288057" wp14:editId="17B2315F">
                      <wp:simplePos x="0" y="0"/>
                      <wp:positionH relativeFrom="column">
                        <wp:posOffset>1014095</wp:posOffset>
                      </wp:positionH>
                      <wp:positionV relativeFrom="paragraph">
                        <wp:posOffset>114300</wp:posOffset>
                      </wp:positionV>
                      <wp:extent cx="0" cy="154940"/>
                      <wp:effectExtent l="0" t="0" r="38100" b="35560"/>
                      <wp:wrapNone/>
                      <wp:docPr id="36811" name="49 Conector recto"/>
                      <wp:cNvGraphicFramePr/>
                      <a:graphic xmlns:a="http://schemas.openxmlformats.org/drawingml/2006/main">
                        <a:graphicData uri="http://schemas.microsoft.com/office/word/2010/wordprocessingShape">
                          <wps:wsp>
                            <wps:cNvCnPr/>
                            <wps:spPr>
                              <a:xfrm>
                                <a:off x="0" y="0"/>
                                <a:ext cx="0" cy="1549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EF5F45" id="49 Conector recto" o:spid="_x0000_s1026" style="position:absolute;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85pt,9pt" to="79.8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PxzsQEAANMDAAAOAAAAZHJzL2Uyb0RvYy54bWysU01v2zAMvQ/ofxB0b2wX3bAZcXpo0V6G&#10;rdjHD1BlKhYgiYKkxc6/HyUndrENGFr0QosU3yP5RG9vJmvYAULU6DrebGrOwEnstdt3/OeP+8uP&#10;nMUkXC8MOuj4ESK/2V28246+hSsc0PQQGJG42I6+40NKvq2qKAewIm7Qg6NLhcGKRG7YV30QI7Fb&#10;U13V9YdqxND7gBJipOjdfMl3hV8pkOmrUhESMx2n3lKxodinbKvdVrT7IPyg5akN8YourNCOii5U&#10;dyIJ9ivov6islgEjqrSRaCtUSksoM9A0Tf3HNN8H4aHMQuJEv8gU345WfjncusdAMow+ttE/hjzF&#10;pILNX+qPTUWs4yIWTInJOSgp2ry//nRddKxWnA8xPQBalg8dN9rlMUQrDp9jolqUek7JYeOyjWh0&#10;f6+NKU5eALg1gR0EPV2amvxUhHuWRV5GVmvn5ZSOBmbWb6CY7qnXplQvS7VyCinBpTOvcZSdYYo6&#10;WID1/4Gn/AyFsnAvAS+IUhldWsBWOwz/qr5Koeb8swLz3FmCJ+yP5U2LNLQ5RbnTlufVfO4X+Pov&#10;7n4DAAD//wMAUEsDBBQABgAIAAAAIQCh+e303QAAAAkBAAAPAAAAZHJzL2Rvd25yZXYueG1sTI9B&#10;T4NAEIXvJv6HzZh4s4sNVkpZGmP0YryAPehtC1OWyM5Sdin47516qbd5My9vvpdtZ9uJEw6+daTg&#10;fhGBQKpc3VKjYPfxepeA8EFTrTtHqOAHPWzz66tMp7WbqMBTGRrBIeRTrcCE0KdS+sqg1X7heiS+&#10;HdxgdWA5NLIe9MThtpPLKFpJq1viD0b3+Gyw+i5Hq+Dt+O538ap4KT6PSTl9HUbTOFTq9mZ+2oAI&#10;OIeLGc74jA45M+3dSLUXHeuH9SNbeUi409nwt9griJcxyDyT/xvkvwAAAP//AwBQSwECLQAUAAYA&#10;CAAAACEAtoM4kv4AAADhAQAAEwAAAAAAAAAAAAAAAAAAAAAAW0NvbnRlbnRfVHlwZXNdLnhtbFBL&#10;AQItABQABgAIAAAAIQA4/SH/1gAAAJQBAAALAAAAAAAAAAAAAAAAAC8BAABfcmVscy8ucmVsc1BL&#10;AQItABQABgAIAAAAIQCGAPxzsQEAANMDAAAOAAAAAAAAAAAAAAAAAC4CAABkcnMvZTJvRG9jLnht&#10;bFBLAQItABQABgAIAAAAIQCh+e303QAAAAkBAAAPAAAAAAAAAAAAAAAAAAsEAABkcnMvZG93bnJl&#10;di54bWxQSwUGAAAAAAQABADzAAAAFQUAAAAA&#10;" strokecolor="black [3213]"/>
                  </w:pict>
                </mc:Fallback>
              </mc:AlternateContent>
            </w:r>
            <w:r>
              <w:rPr>
                <w:rFonts w:ascii="Century Gothic" w:hAnsi="Century Gothic"/>
                <w:b/>
                <w:sz w:val="24"/>
                <w:szCs w:val="24"/>
              </w:rPr>
              <w:tab/>
            </w:r>
            <w:r>
              <w:rPr>
                <w:rFonts w:ascii="Century Gothic" w:hAnsi="Century Gothic"/>
                <w:b/>
                <w:sz w:val="24"/>
                <w:szCs w:val="24"/>
              </w:rPr>
              <w:tab/>
            </w:r>
            <w:r w:rsidRPr="00B477B2">
              <w:rPr>
                <w:rFonts w:ascii="Century Gothic" w:hAnsi="Century Gothic"/>
                <w:b/>
                <w:noProof/>
                <w:sz w:val="24"/>
                <w:szCs w:val="24"/>
                <w:lang w:eastAsia="es-MX"/>
              </w:rPr>
              <mc:AlternateContent>
                <mc:Choice Requires="wps">
                  <w:drawing>
                    <wp:anchor distT="0" distB="0" distL="114300" distR="114300" simplePos="0" relativeHeight="251690496" behindDoc="0" locked="0" layoutInCell="1" allowOverlap="1" wp14:anchorId="6BC1406D" wp14:editId="2A1CCDD9">
                      <wp:simplePos x="0" y="0"/>
                      <wp:positionH relativeFrom="column">
                        <wp:posOffset>5012055</wp:posOffset>
                      </wp:positionH>
                      <wp:positionV relativeFrom="paragraph">
                        <wp:posOffset>90170</wp:posOffset>
                      </wp:positionV>
                      <wp:extent cx="0" cy="154940"/>
                      <wp:effectExtent l="0" t="0" r="38100" b="35560"/>
                      <wp:wrapNone/>
                      <wp:docPr id="36812" name="49 Conector recto"/>
                      <wp:cNvGraphicFramePr/>
                      <a:graphic xmlns:a="http://schemas.openxmlformats.org/drawingml/2006/main">
                        <a:graphicData uri="http://schemas.microsoft.com/office/word/2010/wordprocessingShape">
                          <wps:wsp>
                            <wps:cNvCnPr/>
                            <wps:spPr>
                              <a:xfrm>
                                <a:off x="0" y="0"/>
                                <a:ext cx="0" cy="1549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A1E7F83" id="49 Conector recto" o:spid="_x0000_s1026" style="position:absolute;z-index:251690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94.65pt,7.1pt" to="394.65pt,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PxzsQEAANMDAAAOAAAAZHJzL2Uyb0RvYy54bWysU01v2zAMvQ/ofxB0b2wX3bAZcXpo0V6G&#10;rdjHD1BlKhYgiYKkxc6/HyUndrENGFr0QosU3yP5RG9vJmvYAULU6DrebGrOwEnstdt3/OeP+8uP&#10;nMUkXC8MOuj4ESK/2V28246+hSsc0PQQGJG42I6+40NKvq2qKAewIm7Qg6NLhcGKRG7YV30QI7Fb&#10;U13V9YdqxND7gBJipOjdfMl3hV8pkOmrUhESMx2n3lKxodinbKvdVrT7IPyg5akN8YourNCOii5U&#10;dyIJ9ivov6islgEjqrSRaCtUSksoM9A0Tf3HNN8H4aHMQuJEv8gU345WfjncusdAMow+ttE/hjzF&#10;pILNX+qPTUWs4yIWTInJOSgp2ry//nRddKxWnA8xPQBalg8dN9rlMUQrDp9jolqUek7JYeOyjWh0&#10;f6+NKU5eALg1gR0EPV2amvxUhHuWRV5GVmvn5ZSOBmbWb6CY7qnXplQvS7VyCinBpTOvcZSdYYo6&#10;WID1/4Gn/AyFsnAvAS+IUhldWsBWOwz/qr5Koeb8swLz3FmCJ+yP5U2LNLQ5RbnTlufVfO4X+Pov&#10;7n4DAAD//wMAUEsDBBQABgAIAAAAIQCtLY+Y3QAAAAkBAAAPAAAAZHJzL2Rvd25yZXYueG1sTI/B&#10;ToNAEIbvJr7DZky82cW2QUpZGmP0YryAPehtC1OWyM5Sdin49o7xUI8z/5d/vsl2s+3EGQffOlJw&#10;v4hAIFWubqlRsH9/uUtA+KCp1p0jVPCNHnb59VWm09pNVOC5DI3gEvKpVmBC6FMpfWXQar9wPRJn&#10;RzdYHXgcGlkPeuJy28llFMXS6pb4gtE9PhmsvsrRKng9vfn9Oi6ei49TUk6fx9E0DpW6vZkftyAC&#10;zuECw68+q0POTgc3Uu1Fp+Ah2awY5WC9BMHA3+KgYJXEIPNM/v8g/wEAAP//AwBQSwECLQAUAAYA&#10;CAAAACEAtoM4kv4AAADhAQAAEwAAAAAAAAAAAAAAAAAAAAAAW0NvbnRlbnRfVHlwZXNdLnhtbFBL&#10;AQItABQABgAIAAAAIQA4/SH/1gAAAJQBAAALAAAAAAAAAAAAAAAAAC8BAABfcmVscy8ucmVsc1BL&#10;AQItABQABgAIAAAAIQCGAPxzsQEAANMDAAAOAAAAAAAAAAAAAAAAAC4CAABkcnMvZTJvRG9jLnht&#10;bFBLAQItABQABgAIAAAAIQCtLY+Y3QAAAAkBAAAPAAAAAAAAAAAAAAAAAAsEAABkcnMvZG93bnJl&#10;di54bWxQSwUGAAAAAAQABADzAAAAFQUAAAAA&#10;" strokecolor="black [3213]"/>
                  </w:pict>
                </mc:Fallback>
              </mc:AlternateContent>
            </w:r>
          </w:p>
          <w:p w14:paraId="41519438" w14:textId="77777777" w:rsidR="00E13328" w:rsidRPr="00E70B19" w:rsidRDefault="00E13328" w:rsidP="00DF08CA">
            <w:pPr>
              <w:rPr>
                <w:rFonts w:ascii="Century Gothic" w:hAnsi="Century Gothic"/>
                <w:b/>
                <w:sz w:val="24"/>
                <w:szCs w:val="24"/>
              </w:rPr>
            </w:pPr>
            <w:r>
              <w:rPr>
                <w:noProof/>
                <w:lang w:eastAsia="es-MX"/>
              </w:rPr>
              <mc:AlternateContent>
                <mc:Choice Requires="wps">
                  <w:drawing>
                    <wp:anchor distT="0" distB="0" distL="114300" distR="114300" simplePos="0" relativeHeight="251709952" behindDoc="0" locked="0" layoutInCell="1" allowOverlap="1" wp14:anchorId="56F984CE" wp14:editId="2E11CA7C">
                      <wp:simplePos x="0" y="0"/>
                      <wp:positionH relativeFrom="column">
                        <wp:posOffset>87630</wp:posOffset>
                      </wp:positionH>
                      <wp:positionV relativeFrom="paragraph">
                        <wp:posOffset>94615</wp:posOffset>
                      </wp:positionV>
                      <wp:extent cx="1790700" cy="608277"/>
                      <wp:effectExtent l="0" t="0" r="19050" b="20955"/>
                      <wp:wrapNone/>
                      <wp:docPr id="36813" name="37 Documento"/>
                      <wp:cNvGraphicFramePr/>
                      <a:graphic xmlns:a="http://schemas.openxmlformats.org/drawingml/2006/main">
                        <a:graphicData uri="http://schemas.microsoft.com/office/word/2010/wordprocessingShape">
                          <wps:wsp>
                            <wps:cNvSpPr/>
                            <wps:spPr>
                              <a:xfrm>
                                <a:off x="0" y="0"/>
                                <a:ext cx="1790700" cy="608277"/>
                              </a:xfrm>
                              <a:prstGeom prst="flowChartDocumen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764C9B" w14:textId="77777777" w:rsidR="00303DDF" w:rsidRPr="00F65489" w:rsidRDefault="00303DDF" w:rsidP="00E13328">
                                  <w:pPr>
                                    <w:jc w:val="center"/>
                                    <w:rPr>
                                      <w:rFonts w:ascii="Century Gothic" w:hAnsi="Century Gothic"/>
                                      <w:color w:val="000000" w:themeColor="text1"/>
                                      <w:sz w:val="18"/>
                                      <w:szCs w:val="18"/>
                                    </w:rPr>
                                  </w:pPr>
                                  <w:r w:rsidRPr="008C1872">
                                    <w:rPr>
                                      <w:rFonts w:ascii="Century Gothic" w:hAnsi="Century Gothic"/>
                                      <w:color w:val="000000" w:themeColor="text1"/>
                                      <w:sz w:val="18"/>
                                      <w:szCs w:val="18"/>
                                    </w:rPr>
                                    <w:t>Se genera oficio de factibilidad.</w:t>
                                  </w:r>
                                </w:p>
                                <w:p w14:paraId="4C65BF6F" w14:textId="77777777" w:rsidR="00303DDF" w:rsidRDefault="00303DDF" w:rsidP="00E1332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6F984CE" id="_x0000_s1337" type="#_x0000_t114" style="position:absolute;margin-left:6.9pt;margin-top:7.45pt;width:141pt;height:47.9pt;z-index:251709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woEmAIAAIgFAAAOAAAAZHJzL2Uyb0RvYy54bWysVMFu2zAMvQ/YPwi6r7azpmmDOkWQosOA&#10;oivWDj0rslQbkEVNUmJnXz9Ksp2gK3YY5oMsieQj+UTy+qZvFdkL6xrQJS3OckqE5lA1+rWkP57v&#10;Pl1S4jzTFVOgRUkPwtGb1ccP151ZihnUoCphCYJot+xMSWvvzTLLHK9Fy9wZGKFRKMG2zOPRvmaV&#10;ZR2ityqb5flF1oGtjAUunMPb2ySkq4gvpeD+m5ROeKJKirH5uNq4bsOara7Z8tUyUzd8CIP9QxQt&#10;azQ6naBumWdkZ5s/oNqGW3Ag/RmHNgMpGy5iDphNkb/J5qlmRsRckBxnJprc/4PlD/sn82iRhs64&#10;pcNtyKKXtg1/jI/0kazDRJboPeF4WSyu8kWOnHKUXeSXs8UisJkdrY11/ouAloRNSaWCblMz62+B&#10;71qhfSSM7e+dT3ajfvCs4a5RKr6O0qQr6ediMY8GDlRTBWFQi3UiNsqSPcMX9n0xxHCihREpjYEd&#10;E4w7f1AiQCj9XUjSVJjSLDkItXfEZJxjrEUS1awSydU8x290NlrE9CNgQJYY5IQ9AIyaCWTETvkP&#10;+sFUxNKdjPO/BZaMJ4voGbSfjNtGg30PQGFWg+ekP5KUqAks+X7bIzdIzdU86Ia7LVSHR0sspGZy&#10;ht81+MD3zPlHZrF7sCZwIvhvuIQ3LykMO0pqsL/euw/6WNQopaTDbiyp+7ljVlCivmos96vi/Dy0&#10;bzyczxczPNhTyfZUonftBrAcCpw9hsdt0Pdq3EoL7QsOjnXwiiKmOfouKfd2PGx8mhI4erhYr6Ma&#10;tqxh/l4/GR7AA9OhZp/7F2bNUOUe++MBxs5lyzf1nXSDpYb1zoNsYvEfeR3eANs9FtMwmsI8OT1H&#10;reMAXf0GAAD//wMAUEsDBBQABgAIAAAAIQCcBa7Y3gAAAAkBAAAPAAAAZHJzL2Rvd25yZXYueG1s&#10;TI9BT4NAEIXvJv0PmzHxZhdQW0GWpjHa1IMH0R+wZaeAZWcJu1D8905Pepq89yZvvsk3s+3EhINv&#10;HSmIlxEIpMqZlmoFX5+vt48gfNBkdOcIFfygh02xuMp1ZtyZPnAqQy24hHymFTQh9JmUvmrQar90&#10;PRJnRzdYHVgOtTSDPnO57WQSRStpdUt8odE9PjdYncrRKnh5fzPlepuO3zHp1S6ppt3eHZW6uZ63&#10;TyACzuFvGS74jA4FMx3cSMaLjvUdkwee9ykIzpP0gY0DG3G0Blnk8v8HxS8AAAD//wMAUEsBAi0A&#10;FAAGAAgAAAAhALaDOJL+AAAA4QEAABMAAAAAAAAAAAAAAAAAAAAAAFtDb250ZW50X1R5cGVzXS54&#10;bWxQSwECLQAUAAYACAAAACEAOP0h/9YAAACUAQAACwAAAAAAAAAAAAAAAAAvAQAAX3JlbHMvLnJl&#10;bHNQSwECLQAUAAYACAAAACEApN8KBJgCAACIBQAADgAAAAAAAAAAAAAAAAAuAgAAZHJzL2Uyb0Rv&#10;Yy54bWxQSwECLQAUAAYACAAAACEAnAWu2N4AAAAJAQAADwAAAAAAAAAAAAAAAADyBAAAZHJzL2Rv&#10;d25yZXYueG1sUEsFBgAAAAAEAAQA8wAAAP0FAAAAAA==&#10;" filled="f" strokecolor="black [3213]" strokeweight=".25pt">
                      <v:textbox>
                        <w:txbxContent>
                          <w:p w14:paraId="63764C9B" w14:textId="77777777" w:rsidR="00303DDF" w:rsidRPr="00F65489" w:rsidRDefault="00303DDF" w:rsidP="00E13328">
                            <w:pPr>
                              <w:jc w:val="center"/>
                              <w:rPr>
                                <w:rFonts w:ascii="Century Gothic" w:hAnsi="Century Gothic"/>
                                <w:color w:val="000000" w:themeColor="text1"/>
                                <w:sz w:val="18"/>
                                <w:szCs w:val="18"/>
                              </w:rPr>
                            </w:pPr>
                            <w:r w:rsidRPr="008C1872">
                              <w:rPr>
                                <w:rFonts w:ascii="Century Gothic" w:hAnsi="Century Gothic"/>
                                <w:color w:val="000000" w:themeColor="text1"/>
                                <w:sz w:val="18"/>
                                <w:szCs w:val="18"/>
                              </w:rPr>
                              <w:t>Se genera oficio de factibilidad.</w:t>
                            </w:r>
                          </w:p>
                          <w:p w14:paraId="4C65BF6F" w14:textId="77777777" w:rsidR="00303DDF" w:rsidRDefault="00303DDF" w:rsidP="00E13328">
                            <w:pPr>
                              <w:jc w:val="center"/>
                            </w:pPr>
                          </w:p>
                        </w:txbxContent>
                      </v:textbox>
                    </v:shape>
                  </w:pict>
                </mc:Fallback>
              </mc:AlternateContent>
            </w:r>
            <w:r w:rsidRPr="00B477B2">
              <w:rPr>
                <w:rFonts w:ascii="Century Gothic" w:hAnsi="Century Gothic"/>
                <w:b/>
                <w:noProof/>
                <w:sz w:val="24"/>
                <w:szCs w:val="24"/>
                <w:lang w:eastAsia="es-MX"/>
              </w:rPr>
              <mc:AlternateContent>
                <mc:Choice Requires="wps">
                  <w:drawing>
                    <wp:anchor distT="0" distB="0" distL="114300" distR="114300" simplePos="0" relativeHeight="251689472" behindDoc="0" locked="0" layoutInCell="1" allowOverlap="1" wp14:anchorId="77E28A68" wp14:editId="7B91C9EA">
                      <wp:simplePos x="0" y="0"/>
                      <wp:positionH relativeFrom="column">
                        <wp:posOffset>4116705</wp:posOffset>
                      </wp:positionH>
                      <wp:positionV relativeFrom="paragraph">
                        <wp:posOffset>56515</wp:posOffset>
                      </wp:positionV>
                      <wp:extent cx="1799590" cy="914400"/>
                      <wp:effectExtent l="0" t="0" r="10160" b="19050"/>
                      <wp:wrapNone/>
                      <wp:docPr id="36814" name="25 Rectángulo"/>
                      <wp:cNvGraphicFramePr/>
                      <a:graphic xmlns:a="http://schemas.openxmlformats.org/drawingml/2006/main">
                        <a:graphicData uri="http://schemas.microsoft.com/office/word/2010/wordprocessingShape">
                          <wps:wsp>
                            <wps:cNvSpPr/>
                            <wps:spPr>
                              <a:xfrm>
                                <a:off x="0" y="0"/>
                                <a:ext cx="1799590" cy="91440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6DD917" w14:textId="77777777" w:rsidR="00303DDF" w:rsidRPr="00F65489" w:rsidRDefault="00303DDF" w:rsidP="00E13328">
                                  <w:pPr>
                                    <w:jc w:val="center"/>
                                    <w:rPr>
                                      <w:rFonts w:ascii="Century Gothic" w:hAnsi="Century Gothic"/>
                                      <w:color w:val="000000" w:themeColor="text1"/>
                                      <w:sz w:val="18"/>
                                      <w:szCs w:val="18"/>
                                    </w:rPr>
                                  </w:pPr>
                                  <w:r w:rsidRPr="00B477B2">
                                    <w:rPr>
                                      <w:rFonts w:ascii="Century Gothic" w:hAnsi="Century Gothic"/>
                                      <w:color w:val="000000" w:themeColor="text1"/>
                                      <w:sz w:val="18"/>
                                      <w:szCs w:val="18"/>
                                    </w:rPr>
                                    <w:t>Conservar y resguardar la documentación saliente que incluya el acuse de recepción de la unidad receptora en el archivo físico y electrónico.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E28A68" id="_x0000_s1338" style="position:absolute;margin-left:324.15pt;margin-top:4.45pt;width:141.7pt;height:1in;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cNWkAIAAHsFAAAOAAAAZHJzL2Uyb0RvYy54bWysVEtv2zAMvg/YfxB0X21nTbsEdYqgRYcB&#10;RRusHXpWZKkWIIuapMTOfv0o+ZGgK3YYloMjieRH8uPj6rprNNkL5xWYkhZnOSXCcKiUeS3pj+e7&#10;T18o8YGZimkwoqQH4en16uOHq9YuxQxq0JVwBEGMX7a2pHUIdpllnteiYf4MrDAolOAaFvDqXrPK&#10;sRbRG53N8vwia8FV1gEX3uPrbS+kq4QvpeDhUUovAtElxdhC+rr03cZvtrpiy1fHbK34EAb7hyga&#10;pgw6naBuWWBk59QfUI3iDjzIcMahyUBKxUXKAbMp8jfZPNXMipQLkuPtRJP/f7D8Yf9kNw5paK1f&#10;ejzGLDrpmviP8ZEukXWYyBJdIBwfi8vFYr5ATjnKFsX5eZ7YzI7W1vnwVUBD4qGkDouROGL7ex/Q&#10;I6qOKtGZgTuldSqINqQt6eficp4MPGhVRWFUS60hbrQje4ZFDV0Ri4hYJ1p40wYfjzmlUzhoESG0&#10;+S4kURVmMesdxHY7YjLOhQlFL6pZJXpX8xx/o7PRIrlOgBFZYpAT9gAwavYgI3Yf86AfTUXq1sk4&#10;/1tgvfFkkTyDCZNxowy49wA0ZjV47vVHknpqIkuh23bIDVKzuIi68W0L1WHjiIN+frzldwpres98&#10;2DCHA4NtgEsgPOJHasDawXCipAb36733qI99jFJKWhzAkvqfO+YEJfqbwQ5PLYUTmy7n88sZ+nCn&#10;ku2pxOyaG8B2KHDdWJ6OUT/o8SgdNC+4K9bRK4qY4ei7pDy48XIT+sWA24aL9Tqp4ZRaFu7Nk+UR&#10;PDIde/a5e2HODo0dcCQeYBxWtnzT371utDSw3gWQKjX/kdehBjjhqZmGbRRXyOk9aR135uo3AAAA&#10;//8DAFBLAwQUAAYACAAAACEAt8eLB90AAAAJAQAADwAAAGRycy9kb3ducmV2LnhtbEyPTU+EMBCG&#10;7yb+h2ZMvBi37DcgZWNMuJq4btxrl46A0imhZYF/73jS4+R98r7PZIfJtuKKvW8cKVguIhBIpTMN&#10;VQpO78VjDMIHTUa3jlDBjB4O+e1NplPjRnrD6zFUgkvIp1pBHUKXSunLGq32C9chcfbpeqsDn30l&#10;Ta9HLretXEXRTlrdEC/UusOXGsvv42AVbM7+4SN+lXMU7OnL2rnYDmOh1P3d9PwEIuAU/mD41Wd1&#10;yNnp4gYyXrQKdpt4zaiCOAHBebJe7kFcGNyuEpB5Jv9/kP8AAAD//wMAUEsBAi0AFAAGAAgAAAAh&#10;ALaDOJL+AAAA4QEAABMAAAAAAAAAAAAAAAAAAAAAAFtDb250ZW50X1R5cGVzXS54bWxQSwECLQAU&#10;AAYACAAAACEAOP0h/9YAAACUAQAACwAAAAAAAAAAAAAAAAAvAQAAX3JlbHMvLnJlbHNQSwECLQAU&#10;AAYACAAAACEAVyHDVpACAAB7BQAADgAAAAAAAAAAAAAAAAAuAgAAZHJzL2Uyb0RvYy54bWxQSwEC&#10;LQAUAAYACAAAACEAt8eLB90AAAAJAQAADwAAAAAAAAAAAAAAAADqBAAAZHJzL2Rvd25yZXYueG1s&#10;UEsFBgAAAAAEAAQA8wAAAPQFAAAAAA==&#10;" filled="f" strokecolor="black [3213]" strokeweight=".25pt">
                      <v:textbox>
                        <w:txbxContent>
                          <w:p w14:paraId="766DD917" w14:textId="77777777" w:rsidR="00303DDF" w:rsidRPr="00F65489" w:rsidRDefault="00303DDF" w:rsidP="00E13328">
                            <w:pPr>
                              <w:jc w:val="center"/>
                              <w:rPr>
                                <w:rFonts w:ascii="Century Gothic" w:hAnsi="Century Gothic"/>
                                <w:color w:val="000000" w:themeColor="text1"/>
                                <w:sz w:val="18"/>
                                <w:szCs w:val="18"/>
                              </w:rPr>
                            </w:pPr>
                            <w:r w:rsidRPr="00B477B2">
                              <w:rPr>
                                <w:rFonts w:ascii="Century Gothic" w:hAnsi="Century Gothic"/>
                                <w:color w:val="000000" w:themeColor="text1"/>
                                <w:sz w:val="18"/>
                                <w:szCs w:val="18"/>
                              </w:rPr>
                              <w:t>Conservar y resguardar la documentación saliente que incluya el acuse de recepción de la unidad receptora en el archivo físico y electrónico.</w:t>
                            </w:r>
                          </w:p>
                        </w:txbxContent>
                      </v:textbox>
                    </v:rect>
                  </w:pict>
                </mc:Fallback>
              </mc:AlternateContent>
            </w:r>
          </w:p>
          <w:p w14:paraId="71B0070D" w14:textId="77777777" w:rsidR="00E13328" w:rsidRPr="00E70B19" w:rsidRDefault="00E13328" w:rsidP="00DF08CA">
            <w:pPr>
              <w:tabs>
                <w:tab w:val="left" w:pos="6915"/>
              </w:tabs>
              <w:rPr>
                <w:rFonts w:ascii="Century Gothic" w:hAnsi="Century Gothic"/>
                <w:b/>
                <w:sz w:val="24"/>
                <w:szCs w:val="24"/>
              </w:rPr>
            </w:pPr>
            <w:r>
              <w:rPr>
                <w:rFonts w:ascii="Century Gothic" w:hAnsi="Century Gothic"/>
                <w:b/>
                <w:sz w:val="24"/>
                <w:szCs w:val="24"/>
              </w:rPr>
              <w:tab/>
            </w:r>
          </w:p>
          <w:p w14:paraId="090B6E58" w14:textId="77777777" w:rsidR="00E13328" w:rsidRPr="00E70B19" w:rsidRDefault="00E13328" w:rsidP="00DF08CA">
            <w:pPr>
              <w:rPr>
                <w:rFonts w:ascii="Century Gothic" w:hAnsi="Century Gothic"/>
                <w:b/>
                <w:sz w:val="24"/>
                <w:szCs w:val="24"/>
              </w:rPr>
            </w:pPr>
          </w:p>
          <w:p w14:paraId="1694D9BF" w14:textId="77777777" w:rsidR="00E13328" w:rsidRPr="00E70B19" w:rsidRDefault="00E13328" w:rsidP="00DF08CA">
            <w:pPr>
              <w:rPr>
                <w:rFonts w:ascii="Century Gothic" w:hAnsi="Century Gothic"/>
                <w:b/>
                <w:sz w:val="24"/>
                <w:szCs w:val="24"/>
              </w:rPr>
            </w:pPr>
            <w:r w:rsidRPr="008C1872">
              <w:rPr>
                <w:rFonts w:ascii="Century Gothic" w:hAnsi="Century Gothic"/>
                <w:b/>
                <w:noProof/>
                <w:sz w:val="24"/>
                <w:szCs w:val="24"/>
                <w:lang w:eastAsia="es-MX"/>
              </w:rPr>
              <mc:AlternateContent>
                <mc:Choice Requires="wps">
                  <w:drawing>
                    <wp:anchor distT="0" distB="0" distL="114300" distR="114300" simplePos="0" relativeHeight="251703808" behindDoc="0" locked="0" layoutInCell="1" allowOverlap="1" wp14:anchorId="099B4E7D" wp14:editId="22FC122B">
                      <wp:simplePos x="0" y="0"/>
                      <wp:positionH relativeFrom="column">
                        <wp:posOffset>1014095</wp:posOffset>
                      </wp:positionH>
                      <wp:positionV relativeFrom="paragraph">
                        <wp:posOffset>71755</wp:posOffset>
                      </wp:positionV>
                      <wp:extent cx="0" cy="154940"/>
                      <wp:effectExtent l="0" t="0" r="38100" b="35560"/>
                      <wp:wrapNone/>
                      <wp:docPr id="36815" name="49 Conector recto"/>
                      <wp:cNvGraphicFramePr/>
                      <a:graphic xmlns:a="http://schemas.openxmlformats.org/drawingml/2006/main">
                        <a:graphicData uri="http://schemas.microsoft.com/office/word/2010/wordprocessingShape">
                          <wps:wsp>
                            <wps:cNvCnPr/>
                            <wps:spPr>
                              <a:xfrm>
                                <a:off x="0" y="0"/>
                                <a:ext cx="0" cy="1549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33E92C5" id="49 Conector recto" o:spid="_x0000_s1026" style="position:absolute;z-index:251703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5pt,5.65pt" to="79.8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PxzsQEAANMDAAAOAAAAZHJzL2Uyb0RvYy54bWysU01v2zAMvQ/ofxB0b2wX3bAZcXpo0V6G&#10;rdjHD1BlKhYgiYKkxc6/HyUndrENGFr0QosU3yP5RG9vJmvYAULU6DrebGrOwEnstdt3/OeP+8uP&#10;nMUkXC8MOuj4ESK/2V28246+hSsc0PQQGJG42I6+40NKvq2qKAewIm7Qg6NLhcGKRG7YV30QI7Fb&#10;U13V9YdqxND7gBJipOjdfMl3hV8pkOmrUhESMx2n3lKxodinbKvdVrT7IPyg5akN8YourNCOii5U&#10;dyIJ9ivov6islgEjqrSRaCtUSksoM9A0Tf3HNN8H4aHMQuJEv8gU345WfjncusdAMow+ttE/hjzF&#10;pILNX+qPTUWs4yIWTInJOSgp2ry//nRddKxWnA8xPQBalg8dN9rlMUQrDp9jolqUek7JYeOyjWh0&#10;f6+NKU5eALg1gR0EPV2amvxUhHuWRV5GVmvn5ZSOBmbWb6CY7qnXplQvS7VyCinBpTOvcZSdYYo6&#10;WID1/4Gn/AyFsnAvAS+IUhldWsBWOwz/qr5Koeb8swLz3FmCJ+yP5U2LNLQ5RbnTlufVfO4X+Pov&#10;7n4DAAD//wMAUEsDBBQABgAIAAAAIQBcnq7n3gAAAAkBAAAPAAAAZHJzL2Rvd25yZXYueG1sTI/N&#10;TsMwEITvSLyDtUjcqFNKfwhxKoTggrgk9AA3N97GEfE6jZ0mvD1bLnDb2R3NfpNtJ9eKE/ah8aRg&#10;PktAIFXeNFQr2L2/3GxAhKjJ6NYTKvjGANv88iLTqfEjFXgqYy04hEKqFdgYu1TKUFl0Osx8h8S3&#10;g++djiz7WppejxzuWnmbJCvpdEP8weoOnyxWX+XgFLwe38LublU8Fx/HTTl+HgZbe1Tq+mp6fAAR&#10;cYp/ZjjjMzrkzLT3A5kgWtbL+zVbeZgvQJwNv4u9gsVyDTLP5P8G+Q8AAAD//wMAUEsBAi0AFAAG&#10;AAgAAAAhALaDOJL+AAAA4QEAABMAAAAAAAAAAAAAAAAAAAAAAFtDb250ZW50X1R5cGVzXS54bWxQ&#10;SwECLQAUAAYACAAAACEAOP0h/9YAAACUAQAACwAAAAAAAAAAAAAAAAAvAQAAX3JlbHMvLnJlbHNQ&#10;SwECLQAUAAYACAAAACEAhgD8c7EBAADTAwAADgAAAAAAAAAAAAAAAAAuAgAAZHJzL2Uyb0RvYy54&#10;bWxQSwECLQAUAAYACAAAACEAXJ6u594AAAAJAQAADwAAAAAAAAAAAAAAAAALBAAAZHJzL2Rvd25y&#10;ZXYueG1sUEsFBgAAAAAEAAQA8wAAABYFAAAAAA==&#10;" strokecolor="black [3213]"/>
                  </w:pict>
                </mc:Fallback>
              </mc:AlternateContent>
            </w:r>
          </w:p>
          <w:p w14:paraId="67723B91" w14:textId="77777777" w:rsidR="00E13328" w:rsidRPr="00713F0E" w:rsidRDefault="00E13328" w:rsidP="00DF08CA">
            <w:pPr>
              <w:rPr>
                <w:rFonts w:ascii="Century Gothic" w:hAnsi="Century Gothic"/>
                <w:b/>
                <w:color w:val="000000" w:themeColor="text1"/>
                <w:sz w:val="24"/>
                <w:szCs w:val="24"/>
              </w:rPr>
            </w:pPr>
            <w:r w:rsidRPr="008C1872">
              <w:rPr>
                <w:rFonts w:ascii="Century Gothic" w:hAnsi="Century Gothic"/>
                <w:b/>
                <w:noProof/>
                <w:sz w:val="24"/>
                <w:szCs w:val="24"/>
                <w:lang w:eastAsia="es-MX"/>
              </w:rPr>
              <mc:AlternateContent>
                <mc:Choice Requires="wps">
                  <w:drawing>
                    <wp:anchor distT="0" distB="0" distL="114300" distR="114300" simplePos="0" relativeHeight="251701760" behindDoc="0" locked="0" layoutInCell="1" allowOverlap="1" wp14:anchorId="03888041" wp14:editId="3B51AE59">
                      <wp:simplePos x="0" y="0"/>
                      <wp:positionH relativeFrom="column">
                        <wp:posOffset>87630</wp:posOffset>
                      </wp:positionH>
                      <wp:positionV relativeFrom="paragraph">
                        <wp:posOffset>33020</wp:posOffset>
                      </wp:positionV>
                      <wp:extent cx="1799590" cy="714375"/>
                      <wp:effectExtent l="0" t="0" r="10160" b="28575"/>
                      <wp:wrapNone/>
                      <wp:docPr id="36816" name="25 Rectángulo"/>
                      <wp:cNvGraphicFramePr/>
                      <a:graphic xmlns:a="http://schemas.openxmlformats.org/drawingml/2006/main">
                        <a:graphicData uri="http://schemas.microsoft.com/office/word/2010/wordprocessingShape">
                          <wps:wsp>
                            <wps:cNvSpPr/>
                            <wps:spPr>
                              <a:xfrm>
                                <a:off x="0" y="0"/>
                                <a:ext cx="1799590" cy="71437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2E4A67" w14:textId="77777777" w:rsidR="00303DDF" w:rsidRPr="00F65489" w:rsidRDefault="00303DDF" w:rsidP="00E13328">
                                  <w:pPr>
                                    <w:jc w:val="center"/>
                                    <w:rPr>
                                      <w:rFonts w:ascii="Century Gothic" w:hAnsi="Century Gothic"/>
                                      <w:color w:val="000000" w:themeColor="text1"/>
                                      <w:sz w:val="18"/>
                                      <w:szCs w:val="18"/>
                                    </w:rPr>
                                  </w:pPr>
                                  <w:r w:rsidRPr="008C1872">
                                    <w:rPr>
                                      <w:rFonts w:ascii="Century Gothic" w:hAnsi="Century Gothic"/>
                                      <w:color w:val="000000" w:themeColor="text1"/>
                                      <w:sz w:val="18"/>
                                      <w:szCs w:val="18"/>
                                    </w:rPr>
                                    <w:t>Conservar y resguardar la documentación en expediente.</w:t>
                                  </w:r>
                                  <w:r w:rsidRPr="00B477B2">
                                    <w:rPr>
                                      <w:rFonts w:ascii="Century Gothic" w:hAnsi="Century Gothic"/>
                                      <w:color w:val="000000" w:themeColor="text1"/>
                                      <w:sz w:val="18"/>
                                      <w:szCs w:val="18"/>
                                    </w:rPr>
                                    <w:t xml:space="preserve"> Físico y electrónico.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888041" id="_x0000_s1339" style="position:absolute;margin-left:6.9pt;margin-top:2.6pt;width:141.7pt;height:56.2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v9wjgIAAHsFAAAOAAAAZHJzL2Uyb0RvYy54bWysVE1v2zAMvQ/YfxB0Xx2nybIEdYqgRYcB&#10;RVu0HXpWZKkWIIuapMTOfv0o+SNZV+wwzAdZEslH8onkxWVba7IXziswBc3PJpQIw6FU5rWg359v&#10;Pn2hxAdmSqbBiIIehKeX648fLhq7ElOoQJfCEQQxftXYglYh2FWWeV6JmvkzsMKgUIKrWcCje81K&#10;xxpEr3U2nUw+Zw240jrgwnu8ve6EdJ3wpRQ83EvpRSC6oBhbSKtL6zau2fqCrV4ds5XifRjsH6Ko&#10;mTLodIS6ZoGRnVN/QNWKO/AgwxmHOgMpFRcpB8wmn7zJ5qliVqRckBxvR5r8/4Pld/sn++CQhsb6&#10;lcdtzKKVro5/jI+0iazDSJZoA+F4mS+Wy/kSOeUoW+Sz88U8spkdra3z4auAmsRNQR0+RuKI7W99&#10;6FQHlejMwI3SOj2INqQp6HmOkFHiQasyCtMhloa40o7sGT5qaPPe7YkWBqENxnLMKe3CQYsIoc2j&#10;kESVmMW0c/A7JuNcmJB3ooqVonM1n+A3OBssUsYJMCJLDHLE7gEGzQ5kwO7y7/WjqUjVOhpP/hZY&#10;ZzxaJM9gwmhcKwPuPQCNWfWeO/2BpI6ayFJoty1yg9QsF1E33m2hPDw44qDrH2/5jcI3vWU+PDCH&#10;DYNlgEMg3OMiNeDbQb+jpAL38737qI91jFJKGmzAgvofO+YEJfqbwQpf5rNZ7Nh0mM0XUzy4U8n2&#10;VGJ29RVgOeQ4bixP26gf9LCVDuoXnBWb6BVFzHD0XVAe3HC4Ct1gwGnDxWaT1LBLLQu35snyCB6Z&#10;jjX73L4wZ/vCDtgSdzA0K1u9qe9ON1oa2OwCSJWK/8hr/wbY4amY+mkUR8jpOWkdZ+b6FwAAAP//&#10;AwBQSwMEFAAGAAgAAAAhADx5GkbcAAAACAEAAA8AAABkcnMvZG93bnJldi54bWxMj0FPg0AQhe8m&#10;/ofNmPRi7FK0UpGlaUy4mlgbvW7ZEWjZWcIuBf6948ne5s2bvPletp1sKy7Y+8aRgtUyAoFUOtNQ&#10;peDwWTxsQPigyejWESqY0cM2v73JdGrcSB942YdKcAj5VCuoQ+hSKX1Zo9V+6Tok9n5cb3Vg2VfS&#10;9HrkcNvKOIqepdUN8Ydad/hWY3neD1bB07e//9q8yzkK9nCydi7Ww1gotbibdq8gAk7h/xj+8Bkd&#10;cmY6uoGMFy3rRyYPCtYxCLbjl4SHI+9XSQIyz+R1gfwXAAD//wMAUEsBAi0AFAAGAAgAAAAhALaD&#10;OJL+AAAA4QEAABMAAAAAAAAAAAAAAAAAAAAAAFtDb250ZW50X1R5cGVzXS54bWxQSwECLQAUAAYA&#10;CAAAACEAOP0h/9YAAACUAQAACwAAAAAAAAAAAAAAAAAvAQAAX3JlbHMvLnJlbHNQSwECLQAUAAYA&#10;CAAAACEA+47/cI4CAAB7BQAADgAAAAAAAAAAAAAAAAAuAgAAZHJzL2Uyb0RvYy54bWxQSwECLQAU&#10;AAYACAAAACEAPHkaRtwAAAAIAQAADwAAAAAAAAAAAAAAAADoBAAAZHJzL2Rvd25yZXYueG1sUEsF&#10;BgAAAAAEAAQA8wAAAPEFAAAAAA==&#10;" filled="f" strokecolor="black [3213]" strokeweight=".25pt">
                      <v:textbox>
                        <w:txbxContent>
                          <w:p w14:paraId="6F2E4A67" w14:textId="77777777" w:rsidR="00303DDF" w:rsidRPr="00F65489" w:rsidRDefault="00303DDF" w:rsidP="00E13328">
                            <w:pPr>
                              <w:jc w:val="center"/>
                              <w:rPr>
                                <w:rFonts w:ascii="Century Gothic" w:hAnsi="Century Gothic"/>
                                <w:color w:val="000000" w:themeColor="text1"/>
                                <w:sz w:val="18"/>
                                <w:szCs w:val="18"/>
                              </w:rPr>
                            </w:pPr>
                            <w:r w:rsidRPr="008C1872">
                              <w:rPr>
                                <w:rFonts w:ascii="Century Gothic" w:hAnsi="Century Gothic"/>
                                <w:color w:val="000000" w:themeColor="text1"/>
                                <w:sz w:val="18"/>
                                <w:szCs w:val="18"/>
                              </w:rPr>
                              <w:t>Conservar y resguardar la documentación en expediente.</w:t>
                            </w:r>
                            <w:r w:rsidRPr="00B477B2">
                              <w:rPr>
                                <w:rFonts w:ascii="Century Gothic" w:hAnsi="Century Gothic"/>
                                <w:color w:val="000000" w:themeColor="text1"/>
                                <w:sz w:val="18"/>
                                <w:szCs w:val="18"/>
                              </w:rPr>
                              <w:t xml:space="preserve"> Físico y electrónico.</w:t>
                            </w:r>
                          </w:p>
                        </w:txbxContent>
                      </v:textbox>
                    </v:rect>
                  </w:pict>
                </mc:Fallback>
              </mc:AlternateContent>
            </w:r>
          </w:p>
          <w:p w14:paraId="246418F2" w14:textId="77777777" w:rsidR="00E13328" w:rsidRPr="00E70B19" w:rsidRDefault="00E13328" w:rsidP="00DF08CA">
            <w:pPr>
              <w:rPr>
                <w:rFonts w:ascii="Century Gothic" w:hAnsi="Century Gothic"/>
                <w:b/>
                <w:sz w:val="24"/>
                <w:szCs w:val="24"/>
              </w:rPr>
            </w:pPr>
            <w:r w:rsidRPr="00B477B2">
              <w:rPr>
                <w:rFonts w:ascii="Century Gothic" w:hAnsi="Century Gothic"/>
                <w:b/>
                <w:noProof/>
                <w:sz w:val="24"/>
                <w:szCs w:val="24"/>
                <w:lang w:eastAsia="es-MX"/>
              </w:rPr>
              <mc:AlternateContent>
                <mc:Choice Requires="wps">
                  <w:drawing>
                    <wp:anchor distT="0" distB="0" distL="114300" distR="114300" simplePos="0" relativeHeight="251694592" behindDoc="0" locked="0" layoutInCell="1" allowOverlap="1" wp14:anchorId="55B7D95C" wp14:editId="479A650C">
                      <wp:simplePos x="0" y="0"/>
                      <wp:positionH relativeFrom="column">
                        <wp:posOffset>5038725</wp:posOffset>
                      </wp:positionH>
                      <wp:positionV relativeFrom="paragraph">
                        <wp:posOffset>22860</wp:posOffset>
                      </wp:positionV>
                      <wp:extent cx="0" cy="154940"/>
                      <wp:effectExtent l="0" t="0" r="38100" b="35560"/>
                      <wp:wrapNone/>
                      <wp:docPr id="36817" name="49 Conector recto"/>
                      <wp:cNvGraphicFramePr/>
                      <a:graphic xmlns:a="http://schemas.openxmlformats.org/drawingml/2006/main">
                        <a:graphicData uri="http://schemas.microsoft.com/office/word/2010/wordprocessingShape">
                          <wps:wsp>
                            <wps:cNvCnPr/>
                            <wps:spPr>
                              <a:xfrm>
                                <a:off x="0" y="0"/>
                                <a:ext cx="0" cy="1549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A6F1413" id="49 Conector recto" o:spid="_x0000_s1026" style="position:absolute;z-index:25169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96.75pt,1.8pt" to="396.75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PxzsQEAANMDAAAOAAAAZHJzL2Uyb0RvYy54bWysU01v2zAMvQ/ofxB0b2wX3bAZcXpo0V6G&#10;rdjHD1BlKhYgiYKkxc6/HyUndrENGFr0QosU3yP5RG9vJmvYAULU6DrebGrOwEnstdt3/OeP+8uP&#10;nMUkXC8MOuj4ESK/2V28246+hSsc0PQQGJG42I6+40NKvq2qKAewIm7Qg6NLhcGKRG7YV30QI7Fb&#10;U13V9YdqxND7gBJipOjdfMl3hV8pkOmrUhESMx2n3lKxodinbKvdVrT7IPyg5akN8YourNCOii5U&#10;dyIJ9ivov6islgEjqrSRaCtUSksoM9A0Tf3HNN8H4aHMQuJEv8gU345WfjncusdAMow+ttE/hjzF&#10;pILNX+qPTUWs4yIWTInJOSgp2ry//nRddKxWnA8xPQBalg8dN9rlMUQrDp9jolqUek7JYeOyjWh0&#10;f6+NKU5eALg1gR0EPV2amvxUhHuWRV5GVmvn5ZSOBmbWb6CY7qnXplQvS7VyCinBpTOvcZSdYYo6&#10;WID1/4Gn/AyFsnAvAS+IUhldWsBWOwz/qr5Koeb8swLz3FmCJ+yP5U2LNLQ5RbnTlufVfO4X+Pov&#10;7n4DAAD//wMAUEsDBBQABgAIAAAAIQCIAwoj3AAAAAgBAAAPAAAAZHJzL2Rvd25yZXYueG1sTI9B&#10;T4NAFITvJv6HzTPxZhdbRUQejTF6MV7AHtrbFl5ZIvuWskvBf++aHvQ4mcnMN9l6Np040eBaywi3&#10;iwgEcWXrlhuEzefbTQLCecW16iwTwjc5WOeXF5lKaztxQafSNyKUsEsVgva+T6V0lSaj3ML2xME7&#10;2MEoH+TQyHpQUyg3nVxGUSyNajksaNXTi6bqqxwNwvvxw23u4uK12B6TctodRt1YQry+mp+fQHia&#10;/V8YfvEDOuSBaW9Hrp3oEB4eV/chirCKQQT/rPcIyyQCmWfy/4H8BwAA//8DAFBLAQItABQABgAI&#10;AAAAIQC2gziS/gAAAOEBAAATAAAAAAAAAAAAAAAAAAAAAABbQ29udGVudF9UeXBlc10ueG1sUEsB&#10;Ai0AFAAGAAgAAAAhADj9If/WAAAAlAEAAAsAAAAAAAAAAAAAAAAALwEAAF9yZWxzLy5yZWxzUEsB&#10;Ai0AFAAGAAgAAAAhAIYA/HOxAQAA0wMAAA4AAAAAAAAAAAAAAAAALgIAAGRycy9lMm9Eb2MueG1s&#10;UEsBAi0AFAAGAAgAAAAhAIgDCiPcAAAACAEAAA8AAAAAAAAAAAAAAAAACwQAAGRycy9kb3ducmV2&#10;LnhtbFBLBQYAAAAABAAEAPMAAAAUBQAAAAA=&#10;" strokecolor="black [3213]"/>
                  </w:pict>
                </mc:Fallback>
              </mc:AlternateContent>
            </w:r>
            <w:r w:rsidRPr="00B477B2">
              <w:rPr>
                <w:rFonts w:ascii="Century Gothic" w:hAnsi="Century Gothic"/>
                <w:b/>
                <w:noProof/>
                <w:sz w:val="24"/>
                <w:szCs w:val="24"/>
                <w:lang w:eastAsia="es-MX"/>
              </w:rPr>
              <mc:AlternateContent>
                <mc:Choice Requires="wps">
                  <w:drawing>
                    <wp:anchor distT="0" distB="0" distL="114300" distR="114300" simplePos="0" relativeHeight="251692544" behindDoc="0" locked="0" layoutInCell="1" allowOverlap="1" wp14:anchorId="596A3E28" wp14:editId="0923599A">
                      <wp:simplePos x="0" y="0"/>
                      <wp:positionH relativeFrom="column">
                        <wp:posOffset>4643120</wp:posOffset>
                      </wp:positionH>
                      <wp:positionV relativeFrom="paragraph">
                        <wp:posOffset>182880</wp:posOffset>
                      </wp:positionV>
                      <wp:extent cx="767715" cy="310515"/>
                      <wp:effectExtent l="0" t="0" r="13335" b="13335"/>
                      <wp:wrapNone/>
                      <wp:docPr id="36818" name="3 Elipse"/>
                      <wp:cNvGraphicFramePr/>
                      <a:graphic xmlns:a="http://schemas.openxmlformats.org/drawingml/2006/main">
                        <a:graphicData uri="http://schemas.microsoft.com/office/word/2010/wordprocessingShape">
                          <wps:wsp>
                            <wps:cNvSpPr/>
                            <wps:spPr>
                              <a:xfrm>
                                <a:off x="0" y="0"/>
                                <a:ext cx="767715" cy="310515"/>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E945C8" w14:textId="77777777" w:rsidR="00303DDF" w:rsidRPr="004C5DAA" w:rsidRDefault="00303DDF" w:rsidP="00E13328">
                                  <w:pPr>
                                    <w:jc w:val="center"/>
                                    <w:rPr>
                                      <w:rFonts w:ascii="Century Gothic" w:hAnsi="Century Gothic"/>
                                      <w:sz w:val="20"/>
                                    </w:rPr>
                                  </w:pPr>
                                  <w:r>
                                    <w:rPr>
                                      <w:rFonts w:ascii="Century Gothic" w:hAnsi="Century Gothic"/>
                                      <w:color w:val="000000" w:themeColor="text1"/>
                                      <w:sz w:val="20"/>
                                    </w:rPr>
                                    <w:t>Fin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6A3E28" id="_x0000_s1340" style="position:absolute;margin-left:365.6pt;margin-top:14.4pt;width:60.45pt;height:24.4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w0YjQIAAH0FAAAOAAAAZHJzL2Uyb0RvYy54bWysVEtPGzEQvlfqf7B8L7ubEgIRGxSBqCoh&#10;QEDF2fHarCWvx7Wd7Ka/vmPvI1FBPVTNYTP2fPPNwzNzedU1muyE8wpMSYuTnBJhOFTKvJX0x8vt&#10;l3NKfGCmYhqMKOleeHq1+vzpsrVLMYMadCUcQRLjl60taR2CXWaZ57VomD8BKwwqJbiGBTy6t6xy&#10;rEX2RmezPD/LWnCVdcCF93h70yvpKvFLKXh4kNKLQHRJMbaQvi59N/GbrS7Z8s0xWys+hMH+IYqG&#10;KYNOJ6obFhjZOvWOqlHcgQcZTjg0GUipuEg5YDZF/kc2zzWzIuWCxfF2KpP/f7T8fvdsHx2WobV+&#10;6VGMWXTSNfEf4yNdKtZ+KpboAuF4uThbLIo5JRxVX4t8jjKyZAdj63z4JqAhUSip0FpZH9NhS7a7&#10;86FHj6h4beBWaZ2eRBvSRt7FPBl40KqKyghLzSGutSM7hs8aumLwfITCOLTBcA5ZJSnstYgU2jwJ&#10;SVSFecx6B7HhDpyMc2FC0atqVone1TzH3+hstEhJJ8LILDHIiXsgGJE9ycjd5z/go6lI/ToZ538L&#10;rDeeLJJnMGEybpQB9xGBxqwGzz1+LFJfmlil0G06rA2W5uI8YuPdBqr9oyMO+gnylt8qfNY75sMj&#10;czgyOFy4BsIDfqQGfDsYJEpqcL8+uo947GTUUtLiCJbU/9wyJyjR3w32+EVxehpnNh1O54sZHtyx&#10;ZnOsMdvmGrAdClw4licx4oMeRemgecVtsY5eUcUMR98l5cGNh+vQrwbcN1ys1wmGc2pZuDPPlkfy&#10;WOnYsy/dK3N26O2AQ3EP47i+6+8eGy0NrLcBpErNf6jr8AY446mZhn0Ul8jxOaEOW3P1GwAA//8D&#10;AFBLAwQUAAYACAAAACEAbUqttN4AAAAJAQAADwAAAGRycy9kb3ducmV2LnhtbEyPwU7DMBBE70j8&#10;g7VI3KhjB0iUxqkQFXBBlWiRuLqJG0fY6yh22/D3LCd6XM3T7Jt6NXvHTmaKQ0AFYpEBM9iGbsBe&#10;wefu5a4EFpPGTruARsGPibBqrq9qXXXhjB/mtE09oxKMlVZgUxorzmNrjddxEUaDlB3C5HWic+p5&#10;N+kzlXvHZZY9cq8HpA9Wj+bZmvZ7e/QKdtm9WH+9b5KTwuWvbxtb5mur1O3N/LQElsyc/mH40yd1&#10;aMhpH47YReYUFLmQhCqQJU0goHyQAtiekqIA3tT8ckHzCwAA//8DAFBLAQItABQABgAIAAAAIQC2&#10;gziS/gAAAOEBAAATAAAAAAAAAAAAAAAAAAAAAABbQ29udGVudF9UeXBlc10ueG1sUEsBAi0AFAAG&#10;AAgAAAAhADj9If/WAAAAlAEAAAsAAAAAAAAAAAAAAAAALwEAAF9yZWxzLy5yZWxzUEsBAi0AFAAG&#10;AAgAAAAhAIfzDRiNAgAAfQUAAA4AAAAAAAAAAAAAAAAALgIAAGRycy9lMm9Eb2MueG1sUEsBAi0A&#10;FAAGAAgAAAAhAG1KrbTeAAAACQEAAA8AAAAAAAAAAAAAAAAA5wQAAGRycy9kb3ducmV2LnhtbFBL&#10;BQYAAAAABAAEAPMAAADyBQAAAAA=&#10;" filled="f" strokecolor="black [3213]" strokeweight=".25pt">
                      <v:textbox>
                        <w:txbxContent>
                          <w:p w14:paraId="5DE945C8" w14:textId="77777777" w:rsidR="00303DDF" w:rsidRPr="004C5DAA" w:rsidRDefault="00303DDF" w:rsidP="00E13328">
                            <w:pPr>
                              <w:jc w:val="center"/>
                              <w:rPr>
                                <w:rFonts w:ascii="Century Gothic" w:hAnsi="Century Gothic"/>
                                <w:sz w:val="20"/>
                              </w:rPr>
                            </w:pPr>
                            <w:r>
                              <w:rPr>
                                <w:rFonts w:ascii="Century Gothic" w:hAnsi="Century Gothic"/>
                                <w:color w:val="000000" w:themeColor="text1"/>
                                <w:sz w:val="20"/>
                              </w:rPr>
                              <w:t>Fin</w:t>
                            </w:r>
                          </w:p>
                        </w:txbxContent>
                      </v:textbox>
                    </v:oval>
                  </w:pict>
                </mc:Fallback>
              </mc:AlternateContent>
            </w:r>
          </w:p>
          <w:p w14:paraId="2F1DCBA4" w14:textId="77777777" w:rsidR="00E13328" w:rsidRDefault="00E13328" w:rsidP="00DF08CA">
            <w:pPr>
              <w:rPr>
                <w:rFonts w:ascii="Century Gothic" w:hAnsi="Century Gothic"/>
                <w:b/>
                <w:sz w:val="24"/>
                <w:szCs w:val="24"/>
              </w:rPr>
            </w:pPr>
          </w:p>
          <w:p w14:paraId="251A103F" w14:textId="77777777" w:rsidR="00E13328" w:rsidRDefault="00E13328" w:rsidP="00DF08CA">
            <w:pPr>
              <w:rPr>
                <w:rFonts w:ascii="Century Gothic" w:hAnsi="Century Gothic"/>
                <w:b/>
                <w:sz w:val="24"/>
                <w:szCs w:val="24"/>
              </w:rPr>
            </w:pPr>
            <w:r w:rsidRPr="008C1872">
              <w:rPr>
                <w:rFonts w:ascii="Century Gothic" w:hAnsi="Century Gothic"/>
                <w:b/>
                <w:noProof/>
                <w:sz w:val="24"/>
                <w:szCs w:val="24"/>
                <w:lang w:eastAsia="es-MX"/>
              </w:rPr>
              <mc:AlternateContent>
                <mc:Choice Requires="wps">
                  <w:drawing>
                    <wp:anchor distT="0" distB="0" distL="114300" distR="114300" simplePos="0" relativeHeight="251707904" behindDoc="0" locked="0" layoutInCell="1" allowOverlap="1" wp14:anchorId="223FDF2E" wp14:editId="2C310D10">
                      <wp:simplePos x="0" y="0"/>
                      <wp:positionH relativeFrom="column">
                        <wp:posOffset>1021715</wp:posOffset>
                      </wp:positionH>
                      <wp:positionV relativeFrom="paragraph">
                        <wp:posOffset>187325</wp:posOffset>
                      </wp:positionV>
                      <wp:extent cx="0" cy="154940"/>
                      <wp:effectExtent l="0" t="0" r="38100" b="35560"/>
                      <wp:wrapNone/>
                      <wp:docPr id="36819" name="49 Conector recto"/>
                      <wp:cNvGraphicFramePr/>
                      <a:graphic xmlns:a="http://schemas.openxmlformats.org/drawingml/2006/main">
                        <a:graphicData uri="http://schemas.microsoft.com/office/word/2010/wordprocessingShape">
                          <wps:wsp>
                            <wps:cNvCnPr/>
                            <wps:spPr>
                              <a:xfrm>
                                <a:off x="0" y="0"/>
                                <a:ext cx="0" cy="1549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36726EC" id="49 Conector recto" o:spid="_x0000_s1026" style="position:absolute;z-index:251707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0.45pt,14.75pt" to="80.45pt,2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PxzsQEAANMDAAAOAAAAZHJzL2Uyb0RvYy54bWysU01v2zAMvQ/ofxB0b2wX3bAZcXpo0V6G&#10;rdjHD1BlKhYgiYKkxc6/HyUndrENGFr0QosU3yP5RG9vJmvYAULU6DrebGrOwEnstdt3/OeP+8uP&#10;nMUkXC8MOuj4ESK/2V28246+hSsc0PQQGJG42I6+40NKvq2qKAewIm7Qg6NLhcGKRG7YV30QI7Fb&#10;U13V9YdqxND7gBJipOjdfMl3hV8pkOmrUhESMx2n3lKxodinbKvdVrT7IPyg5akN8YourNCOii5U&#10;dyIJ9ivov6islgEjqrSRaCtUSksoM9A0Tf3HNN8H4aHMQuJEv8gU345WfjncusdAMow+ttE/hjzF&#10;pILNX+qPTUWs4yIWTInJOSgp2ry//nRddKxWnA8xPQBalg8dN9rlMUQrDp9jolqUek7JYeOyjWh0&#10;f6+NKU5eALg1gR0EPV2amvxUhHuWRV5GVmvn5ZSOBmbWb6CY7qnXplQvS7VyCinBpTOvcZSdYYo6&#10;WID1/4Gn/AyFsnAvAS+IUhldWsBWOwz/qr5Koeb8swLz3FmCJ+yP5U2LNLQ5RbnTlufVfO4X+Pov&#10;7n4DAAD//wMAUEsDBBQABgAIAAAAIQCrPmDH3gAAAAkBAAAPAAAAZHJzL2Rvd25yZXYueG1sTI+x&#10;TsMwEIZ3JN7BOqRu1KHQqAlxqqqiC+qS0AE2N77GEfE5jZ0mvH1dFhj/u0//fZetJ9OyC/ausSTg&#10;aR4BQ6qsaqgWcPjYPa6AOS9JydYSCvhBB+v8/i6TqbIjFXgpfc1CCblUCtDedynnrtJopJvbDins&#10;TrY30ofY11z1cgzlpuWLKIq5kQ2FC1p2uNVYfZeDEfB+3rvDS1y8FZ/nVTl+nQZdWxRi9jBtXoF5&#10;nPwfDDf9oA55cDragZRjbchxlARUwCJZArsBv4OjgOVzAjzP+P8P8isAAAD//wMAUEsBAi0AFAAG&#10;AAgAAAAhALaDOJL+AAAA4QEAABMAAAAAAAAAAAAAAAAAAAAAAFtDb250ZW50X1R5cGVzXS54bWxQ&#10;SwECLQAUAAYACAAAACEAOP0h/9YAAACUAQAACwAAAAAAAAAAAAAAAAAvAQAAX3JlbHMvLnJlbHNQ&#10;SwECLQAUAAYACAAAACEAhgD8c7EBAADTAwAADgAAAAAAAAAAAAAAAAAuAgAAZHJzL2Uyb0RvYy54&#10;bWxQSwECLQAUAAYACAAAACEAqz5gx94AAAAJAQAADwAAAAAAAAAAAAAAAAALBAAAZHJzL2Rvd25y&#10;ZXYueG1sUEsFBgAAAAAEAAQA8wAAABYFAAAAAA==&#10;" strokecolor="black [3213]"/>
                  </w:pict>
                </mc:Fallback>
              </mc:AlternateContent>
            </w:r>
          </w:p>
          <w:p w14:paraId="73EE072B" w14:textId="77777777" w:rsidR="00E13328" w:rsidRDefault="00E13328" w:rsidP="00DF08CA">
            <w:pPr>
              <w:rPr>
                <w:rFonts w:ascii="Century Gothic" w:hAnsi="Century Gothic"/>
                <w:b/>
                <w:sz w:val="24"/>
                <w:szCs w:val="24"/>
              </w:rPr>
            </w:pPr>
            <w:r w:rsidRPr="008C1872">
              <w:rPr>
                <w:rFonts w:ascii="Century Gothic" w:hAnsi="Century Gothic"/>
                <w:b/>
                <w:noProof/>
                <w:sz w:val="24"/>
                <w:szCs w:val="24"/>
                <w:lang w:eastAsia="es-MX"/>
              </w:rPr>
              <mc:AlternateContent>
                <mc:Choice Requires="wps">
                  <w:drawing>
                    <wp:anchor distT="0" distB="0" distL="114300" distR="114300" simplePos="0" relativeHeight="251705856" behindDoc="0" locked="0" layoutInCell="1" allowOverlap="1" wp14:anchorId="473AAA38" wp14:editId="70CEE76A">
                      <wp:simplePos x="0" y="0"/>
                      <wp:positionH relativeFrom="column">
                        <wp:posOffset>626110</wp:posOffset>
                      </wp:positionH>
                      <wp:positionV relativeFrom="paragraph">
                        <wp:posOffset>160655</wp:posOffset>
                      </wp:positionV>
                      <wp:extent cx="767715" cy="310515"/>
                      <wp:effectExtent l="0" t="0" r="13335" b="13335"/>
                      <wp:wrapNone/>
                      <wp:docPr id="36820" name="3 Elipse"/>
                      <wp:cNvGraphicFramePr/>
                      <a:graphic xmlns:a="http://schemas.openxmlformats.org/drawingml/2006/main">
                        <a:graphicData uri="http://schemas.microsoft.com/office/word/2010/wordprocessingShape">
                          <wps:wsp>
                            <wps:cNvSpPr/>
                            <wps:spPr>
                              <a:xfrm>
                                <a:off x="0" y="0"/>
                                <a:ext cx="767715" cy="310515"/>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26E6F1" w14:textId="77777777" w:rsidR="00303DDF" w:rsidRPr="004C5DAA" w:rsidRDefault="00303DDF" w:rsidP="00E13328">
                                  <w:pPr>
                                    <w:jc w:val="center"/>
                                    <w:rPr>
                                      <w:rFonts w:ascii="Century Gothic" w:hAnsi="Century Gothic"/>
                                      <w:sz w:val="20"/>
                                    </w:rPr>
                                  </w:pPr>
                                  <w:r>
                                    <w:rPr>
                                      <w:rFonts w:ascii="Century Gothic" w:hAnsi="Century Gothic"/>
                                      <w:color w:val="000000" w:themeColor="text1"/>
                                      <w:sz w:val="20"/>
                                    </w:rPr>
                                    <w:t>Fin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3AAA38" id="_x0000_s1341" style="position:absolute;margin-left:49.3pt;margin-top:12.65pt;width:60.45pt;height:24.4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cWVjQIAAH0FAAAOAAAAZHJzL2Uyb0RvYy54bWysVEtv2zAMvg/YfxB0X21nTbMGdYqgRYcB&#10;RRusHXpWZKkWIIuapMTOfv0o+ZFgLXYYloNDiR8/PkTy6rprNNkL5xWYkhZnOSXCcKiUeS3pj+e7&#10;T18o8YGZimkwoqQH4en16uOHq9YuxQxq0JVwBEmMX7a2pHUIdpllnteiYf4MrDColOAaFvDoXrPK&#10;sRbZG53N8vwia8FV1gEX3uPtba+kq8QvpeDhUUovAtElxdhC+rr03cZvtrpiy1fHbK34EAb7hyga&#10;pgw6nahuWWBk59QbqkZxBx5kOOPQZCCl4iLlgNkU+R/ZPNXMipQLFsfbqUz+/9Hyh/2T3TgsQ2v9&#10;0qMYs+ika+I/xke6VKzDVCzRBcLxcnGxWBRzSjiqPhf5HGVkyY7G1vnwVUBDolBSobWyPqbDlmx/&#10;70OPHlHx2sCd0jo9iTakjbyLeTLwoFUVlRGWmkPcaEf2DJ81dMXg+QSFcWiD4RyzSlI4aBEptPku&#10;JFEV5jHrHcSGO3IyzoUJRa+qWSV6V/Mcf6Oz0SIlnQgjs8QgJ+6BYET2JCN3n/+Aj6Yi9etknP8t&#10;sN54skiewYTJuFEG3HsEGrMaPPf4sUh9aWKVQrftsDZYmsvLiI13W6gOG0cc9BPkLb9T+Kz3zIcN&#10;czgyOFy4BsIjfqQGfDsYJEpqcL/eu4947GTUUtLiCJbU/9wxJyjR3wz2+GVxfh5nNh3O54sZHtyp&#10;ZnuqMbvmBrAdClw4licx4oMeRemgecFtsY5eUcUMR98l5cGNh5vQrwbcN1ys1wmGc2pZuDdPlkfy&#10;WOnYs8/dC3N26O2AQ/EA47i+6e8eGy0NrHcBpErNf6zr8AY446mZhn0Ul8jpOaGOW3P1GwAA//8D&#10;AFBLAwQUAAYACAAAACEAR9gSSt8AAAAIAQAADwAAAGRycy9kb3ducmV2LnhtbEyPwU7DMBBE70j8&#10;g7VI3KgTpy1piFMhKuBSVaJF4urGSxxhr6PYbcPfY05wHM1o5k29npxlZxxD70lCPsuAIbVe99RJ&#10;eD8835XAQlSklfWEEr4xwLq5vqpVpf2F3vC8jx1LJRQqJcHEOFSch9agU2HmB6TkffrRqZjk2HE9&#10;qksqd5aLLFtyp3pKC0YN+GSw/dqfnIRDNs83H9tdtCK3xcvrzpTFxkh5ezM9PgCLOMW/MPziJ3Ro&#10;EtPRn0gHZiWsymVKShCLAljyRb5aADtKuJ8L4E3N/x9ofgAAAP//AwBQSwECLQAUAAYACAAAACEA&#10;toM4kv4AAADhAQAAEwAAAAAAAAAAAAAAAAAAAAAAW0NvbnRlbnRfVHlwZXNdLnhtbFBLAQItABQA&#10;BgAIAAAAIQA4/SH/1gAAAJQBAAALAAAAAAAAAAAAAAAAAC8BAABfcmVscy8ucmVsc1BLAQItABQA&#10;BgAIAAAAIQBRkcWVjQIAAH0FAAAOAAAAAAAAAAAAAAAAAC4CAABkcnMvZTJvRG9jLnhtbFBLAQIt&#10;ABQABgAIAAAAIQBH2BJK3wAAAAgBAAAPAAAAAAAAAAAAAAAAAOcEAABkcnMvZG93bnJldi54bWxQ&#10;SwUGAAAAAAQABADzAAAA8wUAAAAA&#10;" filled="f" strokecolor="black [3213]" strokeweight=".25pt">
                      <v:textbox>
                        <w:txbxContent>
                          <w:p w14:paraId="5926E6F1" w14:textId="77777777" w:rsidR="00303DDF" w:rsidRPr="004C5DAA" w:rsidRDefault="00303DDF" w:rsidP="00E13328">
                            <w:pPr>
                              <w:jc w:val="center"/>
                              <w:rPr>
                                <w:rFonts w:ascii="Century Gothic" w:hAnsi="Century Gothic"/>
                                <w:sz w:val="20"/>
                              </w:rPr>
                            </w:pPr>
                            <w:r>
                              <w:rPr>
                                <w:rFonts w:ascii="Century Gothic" w:hAnsi="Century Gothic"/>
                                <w:color w:val="000000" w:themeColor="text1"/>
                                <w:sz w:val="20"/>
                              </w:rPr>
                              <w:t>Fin</w:t>
                            </w:r>
                          </w:p>
                        </w:txbxContent>
                      </v:textbox>
                    </v:oval>
                  </w:pict>
                </mc:Fallback>
              </mc:AlternateContent>
            </w:r>
          </w:p>
          <w:p w14:paraId="0D95E500" w14:textId="77777777" w:rsidR="00E13328" w:rsidRDefault="00E13328" w:rsidP="00DF08CA">
            <w:pPr>
              <w:rPr>
                <w:rFonts w:ascii="Century Gothic" w:hAnsi="Century Gothic"/>
                <w:b/>
                <w:sz w:val="24"/>
                <w:szCs w:val="24"/>
              </w:rPr>
            </w:pPr>
          </w:p>
          <w:p w14:paraId="4A7EE586" w14:textId="77777777" w:rsidR="00E13328" w:rsidRDefault="00E13328" w:rsidP="00DF08CA">
            <w:pPr>
              <w:rPr>
                <w:rFonts w:ascii="Century Gothic" w:hAnsi="Century Gothic"/>
                <w:b/>
                <w:sz w:val="24"/>
                <w:szCs w:val="24"/>
              </w:rPr>
            </w:pPr>
          </w:p>
          <w:p w14:paraId="01382C30" w14:textId="77777777" w:rsidR="00E13328" w:rsidRDefault="00E13328" w:rsidP="00DF08CA">
            <w:pPr>
              <w:jc w:val="center"/>
              <w:rPr>
                <w:rFonts w:ascii="Century Gothic" w:hAnsi="Century Gothic"/>
                <w:b/>
                <w:sz w:val="24"/>
                <w:szCs w:val="24"/>
              </w:rPr>
            </w:pPr>
          </w:p>
          <w:p w14:paraId="6303CD21" w14:textId="77777777" w:rsidR="00E13328" w:rsidRDefault="00E13328" w:rsidP="00DF08CA">
            <w:pPr>
              <w:rPr>
                <w:rFonts w:ascii="Century Gothic" w:hAnsi="Century Gothic"/>
                <w:b/>
                <w:sz w:val="24"/>
                <w:szCs w:val="24"/>
              </w:rPr>
            </w:pPr>
          </w:p>
          <w:p w14:paraId="23E164D3" w14:textId="77777777" w:rsidR="00E13328" w:rsidRDefault="00E13328" w:rsidP="00DF08CA">
            <w:pPr>
              <w:rPr>
                <w:rFonts w:ascii="Century Gothic" w:hAnsi="Century Gothic"/>
                <w:b/>
                <w:sz w:val="24"/>
                <w:szCs w:val="24"/>
              </w:rPr>
            </w:pPr>
          </w:p>
          <w:p w14:paraId="18E5BEEF" w14:textId="77777777" w:rsidR="00E13328" w:rsidRDefault="00E13328" w:rsidP="00DF08CA">
            <w:pPr>
              <w:rPr>
                <w:rFonts w:ascii="Century Gothic" w:hAnsi="Century Gothic"/>
                <w:b/>
                <w:sz w:val="24"/>
                <w:szCs w:val="24"/>
              </w:rPr>
            </w:pPr>
          </w:p>
          <w:p w14:paraId="40DA86DB" w14:textId="77777777" w:rsidR="00E13328" w:rsidRDefault="00E13328" w:rsidP="00DF08CA">
            <w:pPr>
              <w:rPr>
                <w:rFonts w:ascii="Century Gothic" w:hAnsi="Century Gothic"/>
                <w:b/>
                <w:sz w:val="24"/>
                <w:szCs w:val="24"/>
              </w:rPr>
            </w:pPr>
          </w:p>
          <w:p w14:paraId="1A744399" w14:textId="77777777" w:rsidR="00E13328" w:rsidRDefault="00E13328" w:rsidP="00DF08CA">
            <w:pPr>
              <w:rPr>
                <w:rFonts w:ascii="Century Gothic" w:hAnsi="Century Gothic"/>
                <w:b/>
                <w:sz w:val="24"/>
                <w:szCs w:val="24"/>
              </w:rPr>
            </w:pPr>
          </w:p>
          <w:p w14:paraId="7951F55B" w14:textId="77777777" w:rsidR="00E13328" w:rsidRPr="00E70B19" w:rsidRDefault="00E13328" w:rsidP="00DF08CA">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622912" behindDoc="0" locked="0" layoutInCell="1" allowOverlap="1" wp14:anchorId="2E11DFE8" wp14:editId="4C90CE16">
                      <wp:simplePos x="0" y="0"/>
                      <wp:positionH relativeFrom="column">
                        <wp:posOffset>760730</wp:posOffset>
                      </wp:positionH>
                      <wp:positionV relativeFrom="paragraph">
                        <wp:posOffset>6386830</wp:posOffset>
                      </wp:positionV>
                      <wp:extent cx="0" cy="154940"/>
                      <wp:effectExtent l="0" t="0" r="38100" b="35560"/>
                      <wp:wrapNone/>
                      <wp:docPr id="36821" name="49 Conector recto"/>
                      <wp:cNvGraphicFramePr/>
                      <a:graphic xmlns:a="http://schemas.openxmlformats.org/drawingml/2006/main">
                        <a:graphicData uri="http://schemas.microsoft.com/office/word/2010/wordprocessingShape">
                          <wps:wsp>
                            <wps:cNvCnPr/>
                            <wps:spPr>
                              <a:xfrm>
                                <a:off x="0" y="0"/>
                                <a:ext cx="0" cy="1549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74E854B" id="49 Conector recto" o:spid="_x0000_s1026" style="position:absolute;z-index:251622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9.9pt,502.9pt" to="59.9pt,5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PxzsQEAANMDAAAOAAAAZHJzL2Uyb0RvYy54bWysU01v2zAMvQ/ofxB0b2wX3bAZcXpo0V6G&#10;rdjHD1BlKhYgiYKkxc6/HyUndrENGFr0QosU3yP5RG9vJmvYAULU6DrebGrOwEnstdt3/OeP+8uP&#10;nMUkXC8MOuj4ESK/2V28246+hSsc0PQQGJG42I6+40NKvq2qKAewIm7Qg6NLhcGKRG7YV30QI7Fb&#10;U13V9YdqxND7gBJipOjdfMl3hV8pkOmrUhESMx2n3lKxodinbKvdVrT7IPyg5akN8YourNCOii5U&#10;dyIJ9ivov6islgEjqrSRaCtUSksoM9A0Tf3HNN8H4aHMQuJEv8gU345WfjncusdAMow+ttE/hjzF&#10;pILNX+qPTUWs4yIWTInJOSgp2ry//nRddKxWnA8xPQBalg8dN9rlMUQrDp9jolqUek7JYeOyjWh0&#10;f6+NKU5eALg1gR0EPV2amvxUhHuWRV5GVmvn5ZSOBmbWb6CY7qnXplQvS7VyCinBpTOvcZSdYYo6&#10;WID1/4Gn/AyFsnAvAS+IUhldWsBWOwz/qr5Koeb8swLz3FmCJ+yP5U2LNLQ5RbnTlufVfO4X+Pov&#10;7n4DAAD//wMAUEsDBBQABgAIAAAAIQDbv02e3gAAAA0BAAAPAAAAZHJzL2Rvd25yZXYueG1sTI8x&#10;T8MwEIV3JP6DdUhs1G6BqoQ4FUKwIJaEDrC5yTWOiM9p7DTh33NhKdu9d0/vvku3k2vFCfvQeNKw&#10;XCgQSKWvGqo17D5ebzYgQjRUmdYTavjBANvs8iI1SeVHyvFUxFpwCYXEaLAxdomUobToTFj4Dol3&#10;B987E1n2tax6M3K5a+VKqbV0piG+YE2HzxbL72JwGt6O72F3t85f8s/jphi/DoOtPWp9fTU9PYKI&#10;OMVzGGZ8RoeMmfZ+oCqIlvXygdEjD0rd8zRH/qz9bN2qFcgslf+/yH4BAAD//wMAUEsBAi0AFAAG&#10;AAgAAAAhALaDOJL+AAAA4QEAABMAAAAAAAAAAAAAAAAAAAAAAFtDb250ZW50X1R5cGVzXS54bWxQ&#10;SwECLQAUAAYACAAAACEAOP0h/9YAAACUAQAACwAAAAAAAAAAAAAAAAAvAQAAX3JlbHMvLnJlbHNQ&#10;SwECLQAUAAYACAAAACEAhgD8c7EBAADTAwAADgAAAAAAAAAAAAAAAAAuAgAAZHJzL2Uyb0RvYy54&#10;bWxQSwECLQAUAAYACAAAACEA279Nnt4AAAANAQAADwAAAAAAAAAAAAAAAAALBAAAZHJzL2Rvd25y&#10;ZXYueG1sUEsFBgAAAAAEAAQA8wAAABYFAAAAAA==&#10;" strokecolor="black [3213]"/>
                  </w:pict>
                </mc:Fallback>
              </mc:AlternateContent>
            </w:r>
            <w:r>
              <w:rPr>
                <w:rFonts w:ascii="Century Gothic" w:hAnsi="Century Gothic"/>
                <w:b/>
                <w:noProof/>
                <w:sz w:val="24"/>
                <w:szCs w:val="24"/>
                <w:lang w:eastAsia="es-MX"/>
              </w:rPr>
              <mc:AlternateContent>
                <mc:Choice Requires="wps">
                  <w:drawing>
                    <wp:anchor distT="0" distB="0" distL="114300" distR="114300" simplePos="0" relativeHeight="251621888" behindDoc="0" locked="0" layoutInCell="1" allowOverlap="1" wp14:anchorId="4BADD1BC" wp14:editId="6A3EF024">
                      <wp:simplePos x="0" y="0"/>
                      <wp:positionH relativeFrom="column">
                        <wp:posOffset>735965</wp:posOffset>
                      </wp:positionH>
                      <wp:positionV relativeFrom="paragraph">
                        <wp:posOffset>5514975</wp:posOffset>
                      </wp:positionV>
                      <wp:extent cx="0" cy="154940"/>
                      <wp:effectExtent l="0" t="0" r="38100" b="35560"/>
                      <wp:wrapNone/>
                      <wp:docPr id="36822" name="49 Conector recto"/>
                      <wp:cNvGraphicFramePr/>
                      <a:graphic xmlns:a="http://schemas.openxmlformats.org/drawingml/2006/main">
                        <a:graphicData uri="http://schemas.microsoft.com/office/word/2010/wordprocessingShape">
                          <wps:wsp>
                            <wps:cNvCnPr/>
                            <wps:spPr>
                              <a:xfrm>
                                <a:off x="0" y="0"/>
                                <a:ext cx="0" cy="1549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299FFC0" id="49 Conector recto" o:spid="_x0000_s1026" style="position:absolute;z-index:251621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7.95pt,434.25pt" to="57.95pt,44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PxzsQEAANMDAAAOAAAAZHJzL2Uyb0RvYy54bWysU01v2zAMvQ/ofxB0b2wX3bAZcXpo0V6G&#10;rdjHD1BlKhYgiYKkxc6/HyUndrENGFr0QosU3yP5RG9vJmvYAULU6DrebGrOwEnstdt3/OeP+8uP&#10;nMUkXC8MOuj4ESK/2V28246+hSsc0PQQGJG42I6+40NKvq2qKAewIm7Qg6NLhcGKRG7YV30QI7Fb&#10;U13V9YdqxND7gBJipOjdfMl3hV8pkOmrUhESMx2n3lKxodinbKvdVrT7IPyg5akN8YourNCOii5U&#10;dyIJ9ivov6islgEjqrSRaCtUSksoM9A0Tf3HNN8H4aHMQuJEv8gU345WfjncusdAMow+ttE/hjzF&#10;pILNX+qPTUWs4yIWTInJOSgp2ry//nRddKxWnA8xPQBalg8dN9rlMUQrDp9jolqUek7JYeOyjWh0&#10;f6+NKU5eALg1gR0EPV2amvxUhHuWRV5GVmvn5ZSOBmbWb6CY7qnXplQvS7VyCinBpTOvcZSdYYo6&#10;WID1/4Gn/AyFsnAvAS+IUhldWsBWOwz/qr5Koeb8swLz3FmCJ+yP5U2LNLQ5RbnTlufVfO4X+Pov&#10;7n4DAAD//wMAUEsDBBQABgAIAAAAIQBc58wx3gAAAAsBAAAPAAAAZHJzL2Rvd25yZXYueG1sTI9B&#10;T4NAEIXvJv6HzZh4s0sbSwBZGmP0YryAPehty06ByM5Sdin475160eN78+XNe/lusb044+g7RwrW&#10;qwgEUu1MR42C/fvLXQLCB01G945QwTd62BXXV7nOjJupxHMVGsEh5DOtoA1hyKT0dYtW+5UbkPh2&#10;dKPVgeXYSDPqmcNtLzdRFEurO+IPrR7wqcX6q5qsgtfTm9/fx+Vz+XFKqvnzOLWNQ6Vub5bHBxAB&#10;l/AHw6U+V4eCOx3cRMaLnvV6mzKqIImTLYgL8esc2Ek3Kcgil/83FD8AAAD//wMAUEsBAi0AFAAG&#10;AAgAAAAhALaDOJL+AAAA4QEAABMAAAAAAAAAAAAAAAAAAAAAAFtDb250ZW50X1R5cGVzXS54bWxQ&#10;SwECLQAUAAYACAAAACEAOP0h/9YAAACUAQAACwAAAAAAAAAAAAAAAAAvAQAAX3JlbHMvLnJlbHNQ&#10;SwECLQAUAAYACAAAACEAhgD8c7EBAADTAwAADgAAAAAAAAAAAAAAAAAuAgAAZHJzL2Uyb0RvYy54&#10;bWxQSwECLQAUAAYACAAAACEAXOfMMd4AAAALAQAADwAAAAAAAAAAAAAAAAALBAAAZHJzL2Rvd25y&#10;ZXYueG1sUEsFBgAAAAAEAAQA8wAAABYFAAAAAA==&#10;" strokecolor="black [3213]"/>
                  </w:pict>
                </mc:Fallback>
              </mc:AlternateContent>
            </w:r>
            <w:r>
              <w:rPr>
                <w:noProof/>
                <w:lang w:eastAsia="es-MX"/>
              </w:rPr>
              <mc:AlternateContent>
                <mc:Choice Requires="wps">
                  <w:drawing>
                    <wp:anchor distT="0" distB="0" distL="114300" distR="114300" simplePos="0" relativeHeight="251614720" behindDoc="0" locked="0" layoutInCell="1" allowOverlap="1" wp14:anchorId="3E94CC86" wp14:editId="0B8F803B">
                      <wp:simplePos x="0" y="0"/>
                      <wp:positionH relativeFrom="column">
                        <wp:posOffset>-200025</wp:posOffset>
                      </wp:positionH>
                      <wp:positionV relativeFrom="paragraph">
                        <wp:posOffset>4780915</wp:posOffset>
                      </wp:positionV>
                      <wp:extent cx="1824990" cy="733425"/>
                      <wp:effectExtent l="0" t="0" r="22860" b="28575"/>
                      <wp:wrapNone/>
                      <wp:docPr id="36823" name="23 Rectángulo"/>
                      <wp:cNvGraphicFramePr/>
                      <a:graphic xmlns:a="http://schemas.openxmlformats.org/drawingml/2006/main">
                        <a:graphicData uri="http://schemas.microsoft.com/office/word/2010/wordprocessingShape">
                          <wps:wsp>
                            <wps:cNvSpPr/>
                            <wps:spPr>
                              <a:xfrm>
                                <a:off x="0" y="0"/>
                                <a:ext cx="1824990" cy="73342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768ADC" w14:textId="77777777" w:rsidR="00303DDF" w:rsidRPr="00F65489" w:rsidRDefault="00303DDF" w:rsidP="00E13328">
                                  <w:pPr>
                                    <w:jc w:val="center"/>
                                    <w:rPr>
                                      <w:rFonts w:ascii="Century Gothic" w:hAnsi="Century Gothic"/>
                                      <w:color w:val="000000" w:themeColor="text1"/>
                                      <w:sz w:val="18"/>
                                      <w:szCs w:val="18"/>
                                    </w:rPr>
                                  </w:pPr>
                                  <w:r w:rsidRPr="00EE207A">
                                    <w:rPr>
                                      <w:rFonts w:ascii="Century Gothic" w:hAnsi="Century Gothic"/>
                                      <w:color w:val="000000" w:themeColor="text1"/>
                                      <w:sz w:val="18"/>
                                      <w:szCs w:val="18"/>
                                    </w:rPr>
                                    <w:t>Solicitar al auxiliar administrativo el número de folio para el oficio de contestación.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94CC86" id="_x0000_s1342" style="position:absolute;margin-left:-15.75pt;margin-top:376.45pt;width:143.7pt;height:57.7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kY1jwIAAHsFAAAOAAAAZHJzL2Uyb0RvYy54bWysVE1v2zAMvQ/YfxB0Xx3nY22DOkXQosOA&#10;oi3aDj0rshQbkEVNUmJnv36UZDtBV+wwzAdZEslH8onk1XXXKLIX1tWgC5qfTSgRmkNZ621Bf7ze&#10;fbmgxHmmS6ZAi4IehKPXq8+frlqzFFOoQJXCEgTRbtmaglbem2WWOV6JhrkzMEKjUIJtmMej3Wal&#10;ZS2iNyqbTiZfsxZsaSxw4Rze3iYhXUV8KQX3j1I64YkqKMbm42rjuglrtrpiy61lpqp5Hwb7hyga&#10;Vmt0OkLdMs/IztZ/QDU1t+BA+jMOTQZS1lzEHDCbfPIum5eKGRFzQXKcGWly/w+WP+xfzJNFGlrj&#10;lg63IYtO2ib8MT7SRbIOI1mi84TjZX4xnV9eIqccZeez2Xy6CGxmR2tjnf8moCFhU1CLjxE5Yvt7&#10;55PqoBKcabirlYoPojRpCzrLzxfRwIGqyyAMarE0xI2yZM/wUX2X925PtDAIpTGWY05x5w9KBAil&#10;n4UkdYlZTJODUG5HTMa50D5PooqVIrlaTPAbnA0WMeMIGJAlBjli9wCDZgIZsFP+vX4wFbFaR+PJ&#10;3wJLxqNF9Azaj8ZNrcF+BKAwq95z0h9IStQElny36ZAbpD8lG+42UB6eLLGQ+scZflfjm94z55+Y&#10;xYbBMsAh4B9xkQrw7aDfUVKB/fXRfdDHOkYpJS02YEHdzx2zghL1XWOFX+bzeejYeJgvzqd4sKeS&#10;zalE75obwHLIcdwYHrdB36thKy00bzgr1sEripjm6Lug3NvhcOPTYMBpw8V6HdWwSw3z9/rF8AAe&#10;mA41+9q9MWv6wvbYEg8wNCtbvqvvpBssNax3HmQdi//Ia/8G2OGxmPppFEbI6TlqHWfm6jcAAAD/&#10;/wMAUEsDBBQABgAIAAAAIQBDox8e4AAAAAsBAAAPAAAAZHJzL2Rvd25yZXYueG1sTI/BToNAEIbv&#10;Jr7DZky8mHYpdisiQ2NMuJpYG71uYQSUnSXsUuDtXU/2NpP58s/3Z/vZdOJMg2stI2zWEQji0lYt&#10;1wjH92KVgHBec6U7y4SwkIN9fn2V6bSyE7/R+eBrEULYpRqh8b5PpXRlQ0a7te2Jw+3LDkb7sA61&#10;rAY9hXDTyTiKdtLolsOHRvf00lD5cxgNwvbT3X0kr3KJvDl+G7MUapwKxNub+fkJhKfZ/8Pwpx/U&#10;IQ9OJzty5USHsLrfqIAiPKj4EUQgYqXCcEJIdskWZJ7Jyw75LwAAAP//AwBQSwECLQAUAAYACAAA&#10;ACEAtoM4kv4AAADhAQAAEwAAAAAAAAAAAAAAAAAAAAAAW0NvbnRlbnRfVHlwZXNdLnhtbFBLAQIt&#10;ABQABgAIAAAAIQA4/SH/1gAAAJQBAAALAAAAAAAAAAAAAAAAAC8BAABfcmVscy8ucmVsc1BLAQIt&#10;ABQABgAIAAAAIQBYwkY1jwIAAHsFAAAOAAAAAAAAAAAAAAAAAC4CAABkcnMvZTJvRG9jLnhtbFBL&#10;AQItABQABgAIAAAAIQBDox8e4AAAAAsBAAAPAAAAAAAAAAAAAAAAAOkEAABkcnMvZG93bnJldi54&#10;bWxQSwUGAAAAAAQABADzAAAA9gUAAAAA&#10;" filled="f" strokecolor="black [3213]" strokeweight=".25pt">
                      <v:textbox>
                        <w:txbxContent>
                          <w:p w14:paraId="44768ADC" w14:textId="77777777" w:rsidR="00303DDF" w:rsidRPr="00F65489" w:rsidRDefault="00303DDF" w:rsidP="00E13328">
                            <w:pPr>
                              <w:jc w:val="center"/>
                              <w:rPr>
                                <w:rFonts w:ascii="Century Gothic" w:hAnsi="Century Gothic"/>
                                <w:color w:val="000000" w:themeColor="text1"/>
                                <w:sz w:val="18"/>
                                <w:szCs w:val="18"/>
                              </w:rPr>
                            </w:pPr>
                            <w:r w:rsidRPr="00EE207A">
                              <w:rPr>
                                <w:rFonts w:ascii="Century Gothic" w:hAnsi="Century Gothic"/>
                                <w:color w:val="000000" w:themeColor="text1"/>
                                <w:sz w:val="18"/>
                                <w:szCs w:val="18"/>
                              </w:rPr>
                              <w:t>Solicitar al auxiliar administrativo el número de folio para el oficio de contestación.</w:t>
                            </w:r>
                          </w:p>
                        </w:txbxContent>
                      </v:textbox>
                    </v:rect>
                  </w:pict>
                </mc:Fallback>
              </mc:AlternateContent>
            </w:r>
            <w:r>
              <w:rPr>
                <w:rFonts w:ascii="Century Gothic" w:hAnsi="Century Gothic"/>
                <w:b/>
                <w:noProof/>
                <w:sz w:val="24"/>
                <w:szCs w:val="24"/>
                <w:lang w:eastAsia="es-MX"/>
              </w:rPr>
              <mc:AlternateContent>
                <mc:Choice Requires="wps">
                  <w:drawing>
                    <wp:anchor distT="0" distB="0" distL="114300" distR="114300" simplePos="0" relativeHeight="251616768" behindDoc="0" locked="0" layoutInCell="1" allowOverlap="1" wp14:anchorId="0AA7A452" wp14:editId="1B37012C">
                      <wp:simplePos x="0" y="0"/>
                      <wp:positionH relativeFrom="column">
                        <wp:posOffset>719773</wp:posOffset>
                      </wp:positionH>
                      <wp:positionV relativeFrom="paragraph">
                        <wp:posOffset>4593590</wp:posOffset>
                      </wp:positionV>
                      <wp:extent cx="0" cy="172540"/>
                      <wp:effectExtent l="0" t="0" r="38100" b="37465"/>
                      <wp:wrapNone/>
                      <wp:docPr id="36824" name="46 Conector recto"/>
                      <wp:cNvGraphicFramePr/>
                      <a:graphic xmlns:a="http://schemas.openxmlformats.org/drawingml/2006/main">
                        <a:graphicData uri="http://schemas.microsoft.com/office/word/2010/wordprocessingShape">
                          <wps:wsp>
                            <wps:cNvCnPr/>
                            <wps:spPr>
                              <a:xfrm>
                                <a:off x="0" y="0"/>
                                <a:ext cx="0" cy="1725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2D2752" id="46 Conector recto" o:spid="_x0000_s1026" style="position:absolute;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7pt,361.7pt" to="56.7pt,37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olUsQEAANMDAAAOAAAAZHJzL2Uyb0RvYy54bWysU01v2zAMvQ/ofxB0X2wH+4IRp4cW7WXo&#10;im39AapMxQIkUZC02Pn3peTELrYBw4ZdaJHieySf6N31ZA07QogaXcebTc0ZOIm9doeOP32/e/uJ&#10;s5iE64VBBx0/QeTX+6s3u9G3sMUBTQ+BEYmL7eg7PqTk26qKcgAr4gY9OLpUGKxI5IZD1QcxErs1&#10;1bauP1Qjht4HlBAjRW/nS74v/EqBTF+UipCY6Tj1looNxT5nW+13oj0E4Qctz22If+jCCu2o6EJ1&#10;K5JgP4L+hcpqGTCiShuJtkKltIQyA03T1D9N820QHsosJE70i0zx/9HKh+ONewwkw+hjG/1jyFNM&#10;Ktj8pf7YVMQ6LWLBlJicg5Kizcft+3dFx2rF+RDTPaBl+dBxo10eQ7Ti+DkmqkWpl5QcNi7biEb3&#10;d9qY4uQFgBsT2FHQ06WpyU9FuFdZ5GVktXZeTulkYGb9CorpnnptSvWyVCunkBJcuvAaR9kZpqiD&#10;BVj/GXjOz1AoC/c34AVRKqNLC9hqh+F31Vcp1Jx/UWCeO0vwjP2pvGmRhjanKHfe8ryar/0CX//F&#10;/QsAAAD//wMAUEsDBBQABgAIAAAAIQCzipVs3gAAAAsBAAAPAAAAZHJzL2Rvd25yZXYueG1sTI9B&#10;T4NAEIXvJv6HzZh4s0trxYayNMboxXgBe9Dblp0CKTtL2aXgv3fword5b17efJPuJtuKC/a+caRg&#10;uYhAIJXONFQp2H+83m1A+KDJ6NYRKvhGD7vs+irViXEj5XgpQiW4hHyiFdQhdImUvqzRar9wHRLv&#10;jq63OrDsK2l6PXK5beUqimJpdUN8odYdPtdYnorBKng7v/v9Os5f8s/zphi/jkNdOVTq9mZ62oII&#10;OIW/MMz4jA4ZMx3cQMaLlvXyfs1RBY+reZgTv86BnYcoBpml8v8P2Q8AAAD//wMAUEsBAi0AFAAG&#10;AAgAAAAhALaDOJL+AAAA4QEAABMAAAAAAAAAAAAAAAAAAAAAAFtDb250ZW50X1R5cGVzXS54bWxQ&#10;SwECLQAUAAYACAAAACEAOP0h/9YAAACUAQAACwAAAAAAAAAAAAAAAAAvAQAAX3JlbHMvLnJlbHNQ&#10;SwECLQAUAAYACAAAACEA5D6JVLEBAADTAwAADgAAAAAAAAAAAAAAAAAuAgAAZHJzL2Uyb0RvYy54&#10;bWxQSwECLQAUAAYACAAAACEAs4qVbN4AAAALAQAADwAAAAAAAAAAAAAAAAALBAAAZHJzL2Rvd25y&#10;ZXYueG1sUEsFBgAAAAAEAAQA8wAAABYFAAAAAA==&#10;" strokecolor="black [3213]"/>
                  </w:pict>
                </mc:Fallback>
              </mc:AlternateContent>
            </w:r>
            <w:r w:rsidRPr="000D180E">
              <w:rPr>
                <w:rFonts w:ascii="Century Gothic" w:hAnsi="Century Gothic"/>
                <w:noProof/>
                <w:sz w:val="24"/>
                <w:szCs w:val="24"/>
                <w:lang w:eastAsia="es-MX"/>
              </w:rPr>
              <mc:AlternateContent>
                <mc:Choice Requires="wps">
                  <w:drawing>
                    <wp:anchor distT="0" distB="0" distL="114300" distR="114300" simplePos="0" relativeHeight="251615744" behindDoc="0" locked="0" layoutInCell="1" allowOverlap="1" wp14:anchorId="25F9B48D" wp14:editId="2834AF21">
                      <wp:simplePos x="0" y="0"/>
                      <wp:positionH relativeFrom="column">
                        <wp:posOffset>483870</wp:posOffset>
                      </wp:positionH>
                      <wp:positionV relativeFrom="paragraph">
                        <wp:posOffset>4187190</wp:posOffset>
                      </wp:positionV>
                      <wp:extent cx="446405" cy="393065"/>
                      <wp:effectExtent l="0" t="0" r="10795" b="26035"/>
                      <wp:wrapNone/>
                      <wp:docPr id="36825" name="133 Elipse"/>
                      <wp:cNvGraphicFramePr/>
                      <a:graphic xmlns:a="http://schemas.openxmlformats.org/drawingml/2006/main">
                        <a:graphicData uri="http://schemas.microsoft.com/office/word/2010/wordprocessingShape">
                          <wps:wsp>
                            <wps:cNvSpPr/>
                            <wps:spPr>
                              <a:xfrm>
                                <a:off x="0" y="0"/>
                                <a:ext cx="446405" cy="393065"/>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B9F590" w14:textId="77777777" w:rsidR="00303DDF" w:rsidRPr="00CD30D9" w:rsidRDefault="00303DDF" w:rsidP="00E13328">
                                  <w:pPr>
                                    <w:jc w:val="center"/>
                                    <w:rPr>
                                      <w:color w:val="000000" w:themeColor="text1"/>
                                      <w:sz w:val="18"/>
                                      <w:szCs w:val="16"/>
                                    </w:rPr>
                                  </w:pPr>
                                  <w:r w:rsidRPr="00CD30D9">
                                    <w:rPr>
                                      <w:color w:val="000000" w:themeColor="text1"/>
                                      <w:sz w:val="16"/>
                                      <w:szCs w:val="16"/>
                                    </w:rP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F9B48D" id="_x0000_s1343" style="position:absolute;margin-left:38.1pt;margin-top:329.7pt;width:35.15pt;height:30.9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T1jgIAAH0FAAAOAAAAZHJzL2Uyb0RvYy54bWysVN1P2zAQf5+0/8Hy+0hSWhgVKapATJMQ&#10;IGDi2XVsYsnxebbbpPvrd3Y+Wg20h2l5cGzf73734bu7vOoaTXbCeQWmpMVJTokwHCpl3kr64+X2&#10;y1dKfGCmYhqMKOleeHq1+vzpsrVLMYMadCUcQRLjl60taR2CXWaZ57VomD8BKwwKJbiGBTy6t6xy&#10;rEX2RmezPD/LWnCVdcCF93h70wvpKvFLKXh4kNKLQHRJ0beQVpfWTVyz1SVbvjlma8UHN9g/eNEw&#10;ZdDoRHXDAiNbp95RNYo78CDDCYcmAykVFykGjKbI/4jmuWZWpFgwOd5OafL/j5bf757to8M0tNYv&#10;PW5jFJ10Tfyjf6RLydpPyRJdIBwv5/Ozeb6ghKPo9OI0P1vEZGYHZet8+CagIXFTUqG1sj6Gw5Zs&#10;d+dDjx5R8drArdI6PYk2pEXe4nyRFDxoVUVhhKXiENfakR3DZw1dMVg+QqEf2qA7h6jSLuy1iBTa&#10;PAlJVIVxzHoDseAOnIxzYULRi2pWid7UIsdvNDZqpKATYWSW6OTEPRCMyJ5k5O7jH/BRVaR6nZTz&#10;vznWK08ayTKYMCk3yoD7iEBjVIPlHj8mqU9NzFLoNh3mBtOfJ2y820C1f3TEQd9B3vJbhc96x3x4&#10;ZA5bBpsLx0B4wEVqwLeDYUdJDe7XR/cRj5WMUkpabMGS+p9b5gQl+rvBGr8o5vPYs+kwX5zP8OCO&#10;JZtjidk214DlUODAsTxtIz7ocSsdNK84LdbRKoqY4Wi7pDy48XAd+tGA84aL9TrBsE8tC3fm2fJI&#10;HjMda/ale2XODrUdsCnuYWzXd/XdY6OmgfU2gFSp+A95Hd4AezwV0zCP4hA5PifUYWqufgMAAP//&#10;AwBQSwMEFAAGAAgAAAAhAMIllojgAAAACgEAAA8AAABkcnMvZG93bnJldi54bWxMj8tOwzAQRfdI&#10;/IM1SOyo82poQ5wKUQGbqhItUrduPMQR9jiK3Tb8Pe4KlqN7dO+ZejVZw844+t6RgHSWAENqneqp&#10;E/C5f31YAPNBkpLGEQr4QQ+r5vamlpVyF/rA8y50LJaQr6QAHcJQce5bjVb6mRuQYvblRitDPMeO&#10;q1FeYrk1PEuSklvZU1zQcsAXje337mQF7JMiXR8222Cy1ORv71u9yNdaiPu76fkJWMAp/MFw1Y/q&#10;0ESnozuR8swIeCyzSAoo58sC2BUoyjmwY0yyNAfe1Pz/C80vAAAA//8DAFBLAQItABQABgAIAAAA&#10;IQC2gziS/gAAAOEBAAATAAAAAAAAAAAAAAAAAAAAAABbQ29udGVudF9UeXBlc10ueG1sUEsBAi0A&#10;FAAGAAgAAAAhADj9If/WAAAAlAEAAAsAAAAAAAAAAAAAAAAALwEAAF9yZWxzLy5yZWxzUEsBAi0A&#10;FAAGAAgAAAAhAIV/5PWOAgAAfQUAAA4AAAAAAAAAAAAAAAAALgIAAGRycy9lMm9Eb2MueG1sUEsB&#10;Ai0AFAAGAAgAAAAhAMIllojgAAAACgEAAA8AAAAAAAAAAAAAAAAA6AQAAGRycy9kb3ducmV2Lnht&#10;bFBLBQYAAAAABAAEAPMAAAD1BQAAAAA=&#10;" filled="f" strokecolor="black [3213]" strokeweight=".25pt">
                      <v:textbox>
                        <w:txbxContent>
                          <w:p w14:paraId="12B9F590" w14:textId="77777777" w:rsidR="00303DDF" w:rsidRPr="00CD30D9" w:rsidRDefault="00303DDF" w:rsidP="00E13328">
                            <w:pPr>
                              <w:jc w:val="center"/>
                              <w:rPr>
                                <w:color w:val="000000" w:themeColor="text1"/>
                                <w:sz w:val="18"/>
                                <w:szCs w:val="16"/>
                              </w:rPr>
                            </w:pPr>
                            <w:r w:rsidRPr="00CD30D9">
                              <w:rPr>
                                <w:color w:val="000000" w:themeColor="text1"/>
                                <w:sz w:val="16"/>
                                <w:szCs w:val="16"/>
                              </w:rPr>
                              <w:t>No</w:t>
                            </w:r>
                          </w:p>
                        </w:txbxContent>
                      </v:textbox>
                    </v:oval>
                  </w:pict>
                </mc:Fallback>
              </mc:AlternateContent>
            </w:r>
          </w:p>
        </w:tc>
      </w:tr>
    </w:tbl>
    <w:p w14:paraId="6CA8847F" w14:textId="17EFF5D3" w:rsidR="00E13328" w:rsidRDefault="00E13328" w:rsidP="00105782">
      <w:pPr>
        <w:rPr>
          <w:rFonts w:ascii="Century Gothic" w:hAnsi="Century Gothic"/>
          <w:sz w:val="24"/>
          <w:szCs w:val="24"/>
        </w:rPr>
      </w:pPr>
    </w:p>
    <w:p w14:paraId="75EABAF8" w14:textId="77777777" w:rsidR="00E13328" w:rsidRDefault="00E13328" w:rsidP="00105782">
      <w:pPr>
        <w:rPr>
          <w:rFonts w:ascii="Century Gothic" w:hAnsi="Century Gothic"/>
          <w:sz w:val="24"/>
          <w:szCs w:val="24"/>
        </w:rPr>
      </w:pPr>
    </w:p>
    <w:p w14:paraId="5B70927D" w14:textId="2189A0ED" w:rsidR="00105782" w:rsidRPr="00E70B19" w:rsidRDefault="00105782" w:rsidP="00105782">
      <w:pPr>
        <w:rPr>
          <w:rFonts w:ascii="Century Gothic" w:hAnsi="Century Gothic"/>
          <w:b/>
          <w:sz w:val="24"/>
          <w:szCs w:val="24"/>
        </w:rPr>
      </w:pPr>
      <w:r w:rsidRPr="00E70B19">
        <w:rPr>
          <w:rFonts w:ascii="Century Gothic" w:hAnsi="Century Gothic"/>
          <w:b/>
          <w:sz w:val="24"/>
          <w:szCs w:val="24"/>
        </w:rPr>
        <w:lastRenderedPageBreak/>
        <w:t>FORMATOS UTILIZADOS</w:t>
      </w:r>
    </w:p>
    <w:p w14:paraId="08B0B009" w14:textId="77777777" w:rsidR="00105782" w:rsidRDefault="00105782" w:rsidP="00105782">
      <w:pPr>
        <w:rPr>
          <w:rFonts w:ascii="Century Gothic" w:hAnsi="Century Gothic"/>
          <w:b/>
          <w:sz w:val="24"/>
          <w:szCs w:val="24"/>
        </w:rPr>
      </w:pPr>
      <w:r>
        <w:rPr>
          <w:rFonts w:ascii="Century Gothic" w:hAnsi="Century Gothic"/>
          <w:b/>
          <w:sz w:val="24"/>
          <w:szCs w:val="24"/>
        </w:rPr>
        <w:t>Formato de oficio para pago de derechos</w:t>
      </w:r>
    </w:p>
    <w:p w14:paraId="7D5E0EF3" w14:textId="77777777" w:rsidR="00105782" w:rsidRDefault="00105782" w:rsidP="00105782">
      <w:pPr>
        <w:rPr>
          <w:rFonts w:ascii="Century Gothic" w:hAnsi="Century Gothic"/>
          <w:b/>
          <w:sz w:val="24"/>
          <w:szCs w:val="24"/>
        </w:rPr>
      </w:pPr>
    </w:p>
    <w:p w14:paraId="1C707DA3" w14:textId="77777777" w:rsidR="00105782" w:rsidRDefault="00105782" w:rsidP="00105782">
      <w:pPr>
        <w:jc w:val="center"/>
        <w:rPr>
          <w:rFonts w:ascii="Century Gothic" w:hAnsi="Century Gothic"/>
          <w:sz w:val="24"/>
          <w:szCs w:val="24"/>
        </w:rPr>
      </w:pPr>
      <w:r>
        <w:rPr>
          <w:noProof/>
          <w:lang w:eastAsia="es-MX"/>
        </w:rPr>
        <w:drawing>
          <wp:inline distT="0" distB="0" distL="0" distR="0" wp14:anchorId="180615A1" wp14:editId="082F5D08">
            <wp:extent cx="4015619" cy="5226908"/>
            <wp:effectExtent l="0" t="0" r="4445" b="0"/>
            <wp:docPr id="36889" name="Imagen 36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42943" t="18402" r="24919" b="7224"/>
                    <a:stretch/>
                  </pic:blipFill>
                  <pic:spPr bwMode="auto">
                    <a:xfrm>
                      <a:off x="0" y="0"/>
                      <a:ext cx="4029704" cy="5245241"/>
                    </a:xfrm>
                    <a:prstGeom prst="rect">
                      <a:avLst/>
                    </a:prstGeom>
                    <a:ln>
                      <a:noFill/>
                    </a:ln>
                    <a:extLst>
                      <a:ext uri="{53640926-AAD7-44D8-BBD7-CCE9431645EC}">
                        <a14:shadowObscured xmlns:a14="http://schemas.microsoft.com/office/drawing/2010/main"/>
                      </a:ext>
                    </a:extLst>
                  </pic:spPr>
                </pic:pic>
              </a:graphicData>
            </a:graphic>
          </wp:inline>
        </w:drawing>
      </w:r>
    </w:p>
    <w:p w14:paraId="22908559" w14:textId="77777777" w:rsidR="00105782" w:rsidRDefault="00105782" w:rsidP="00105782">
      <w:pPr>
        <w:rPr>
          <w:rFonts w:ascii="Century Gothic" w:hAnsi="Century Gothic"/>
          <w:b/>
          <w:sz w:val="24"/>
          <w:szCs w:val="24"/>
        </w:rPr>
      </w:pPr>
    </w:p>
    <w:p w14:paraId="1D58647A" w14:textId="77777777" w:rsidR="00105782" w:rsidRDefault="00105782" w:rsidP="00105782">
      <w:pPr>
        <w:rPr>
          <w:rFonts w:ascii="Century Gothic" w:hAnsi="Century Gothic"/>
          <w:b/>
          <w:sz w:val="24"/>
          <w:szCs w:val="24"/>
        </w:rPr>
      </w:pPr>
    </w:p>
    <w:p w14:paraId="63135830" w14:textId="37EF788B" w:rsidR="00105782" w:rsidRDefault="00105782" w:rsidP="00105782">
      <w:pPr>
        <w:rPr>
          <w:rFonts w:ascii="Century Gothic" w:hAnsi="Century Gothic"/>
          <w:b/>
          <w:sz w:val="24"/>
          <w:szCs w:val="24"/>
        </w:rPr>
      </w:pPr>
    </w:p>
    <w:p w14:paraId="78F03B2B" w14:textId="77777777" w:rsidR="00105782" w:rsidRDefault="00105782" w:rsidP="00105782">
      <w:pPr>
        <w:rPr>
          <w:rFonts w:ascii="Century Gothic" w:hAnsi="Century Gothic"/>
          <w:b/>
          <w:sz w:val="24"/>
          <w:szCs w:val="24"/>
        </w:rPr>
      </w:pPr>
    </w:p>
    <w:p w14:paraId="782B084B" w14:textId="77777777" w:rsidR="00105782" w:rsidRDefault="00105782" w:rsidP="00105782">
      <w:pPr>
        <w:rPr>
          <w:rFonts w:ascii="Century Gothic" w:hAnsi="Century Gothic"/>
          <w:b/>
          <w:sz w:val="24"/>
          <w:szCs w:val="24"/>
        </w:rPr>
      </w:pPr>
    </w:p>
    <w:p w14:paraId="25EA23CD" w14:textId="77777777" w:rsidR="00105782" w:rsidRDefault="00105782" w:rsidP="00105782">
      <w:pPr>
        <w:rPr>
          <w:rFonts w:ascii="Century Gothic" w:hAnsi="Century Gothic"/>
          <w:b/>
          <w:sz w:val="24"/>
          <w:szCs w:val="24"/>
        </w:rPr>
      </w:pPr>
      <w:r>
        <w:rPr>
          <w:rFonts w:ascii="Century Gothic" w:hAnsi="Century Gothic"/>
          <w:b/>
          <w:sz w:val="24"/>
          <w:szCs w:val="24"/>
        </w:rPr>
        <w:lastRenderedPageBreak/>
        <w:t>Formato de oficio de respuesta de factibilidad</w:t>
      </w:r>
    </w:p>
    <w:p w14:paraId="226C415F" w14:textId="77777777" w:rsidR="00105782" w:rsidRDefault="00105782" w:rsidP="00105782">
      <w:pPr>
        <w:rPr>
          <w:rFonts w:ascii="Century Gothic" w:hAnsi="Century Gothic"/>
          <w:b/>
          <w:sz w:val="24"/>
          <w:szCs w:val="24"/>
        </w:rPr>
      </w:pPr>
    </w:p>
    <w:p w14:paraId="2E14A172" w14:textId="77777777" w:rsidR="00105782" w:rsidRPr="00E70B19" w:rsidRDefault="00105782" w:rsidP="00105782">
      <w:pPr>
        <w:rPr>
          <w:rFonts w:ascii="Century Gothic" w:hAnsi="Century Gothic"/>
          <w:b/>
          <w:sz w:val="24"/>
          <w:szCs w:val="24"/>
        </w:rPr>
      </w:pPr>
      <w:r>
        <w:rPr>
          <w:noProof/>
          <w:lang w:eastAsia="es-MX"/>
        </w:rPr>
        <w:drawing>
          <wp:inline distT="0" distB="0" distL="0" distR="0" wp14:anchorId="731805D1" wp14:editId="1C10BFCB">
            <wp:extent cx="3922254" cy="4752975"/>
            <wp:effectExtent l="19050" t="19050" r="21590" b="9525"/>
            <wp:docPr id="36890" name="Imagen 36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931685" cy="4764404"/>
                    </a:xfrm>
                    <a:prstGeom prst="rect">
                      <a:avLst/>
                    </a:prstGeom>
                    <a:ln>
                      <a:solidFill>
                        <a:schemeClr val="bg1">
                          <a:lumMod val="85000"/>
                        </a:schemeClr>
                      </a:solidFill>
                    </a:ln>
                  </pic:spPr>
                </pic:pic>
              </a:graphicData>
            </a:graphic>
          </wp:inline>
        </w:drawing>
      </w:r>
    </w:p>
    <w:p w14:paraId="68825446" w14:textId="77777777" w:rsidR="00105782" w:rsidRDefault="00105782" w:rsidP="00105782">
      <w:pPr>
        <w:rPr>
          <w:rFonts w:ascii="Century Gothic" w:hAnsi="Century Gothic"/>
          <w:sz w:val="24"/>
          <w:szCs w:val="24"/>
        </w:rPr>
      </w:pPr>
    </w:p>
    <w:p w14:paraId="6AE7F4AB" w14:textId="77777777" w:rsidR="00105782" w:rsidRDefault="00105782" w:rsidP="00105782">
      <w:pPr>
        <w:rPr>
          <w:rFonts w:ascii="Century Gothic" w:hAnsi="Century Gothic"/>
          <w:sz w:val="24"/>
          <w:szCs w:val="24"/>
        </w:rPr>
      </w:pPr>
    </w:p>
    <w:p w14:paraId="5FA22BE5" w14:textId="77777777" w:rsidR="00105782" w:rsidRDefault="00105782" w:rsidP="00105782">
      <w:pPr>
        <w:rPr>
          <w:rFonts w:ascii="Century Gothic" w:hAnsi="Century Gothic"/>
          <w:sz w:val="24"/>
          <w:szCs w:val="24"/>
        </w:rPr>
      </w:pPr>
    </w:p>
    <w:p w14:paraId="6B7AE00F" w14:textId="77777777" w:rsidR="00105782" w:rsidRDefault="00105782" w:rsidP="00105782">
      <w:pPr>
        <w:rPr>
          <w:rFonts w:ascii="Century Gothic" w:hAnsi="Century Gothic"/>
          <w:sz w:val="24"/>
          <w:szCs w:val="24"/>
        </w:rPr>
      </w:pPr>
    </w:p>
    <w:p w14:paraId="63F2808E" w14:textId="77777777" w:rsidR="00105782" w:rsidRDefault="00105782" w:rsidP="00105782">
      <w:pPr>
        <w:rPr>
          <w:rFonts w:ascii="Century Gothic" w:hAnsi="Century Gothic"/>
          <w:sz w:val="24"/>
          <w:szCs w:val="24"/>
        </w:rPr>
      </w:pPr>
    </w:p>
    <w:p w14:paraId="693AB102" w14:textId="77777777" w:rsidR="00105782" w:rsidRDefault="00105782" w:rsidP="00105782">
      <w:pPr>
        <w:rPr>
          <w:rFonts w:ascii="Century Gothic" w:hAnsi="Century Gothic"/>
          <w:sz w:val="24"/>
          <w:szCs w:val="24"/>
        </w:rPr>
      </w:pPr>
    </w:p>
    <w:p w14:paraId="7E337C0D" w14:textId="77777777" w:rsidR="00105782" w:rsidRDefault="00105782" w:rsidP="00105782">
      <w:pPr>
        <w:rPr>
          <w:rFonts w:ascii="Century Gothic" w:hAnsi="Century Gothic"/>
          <w:b/>
          <w:sz w:val="24"/>
          <w:szCs w:val="24"/>
        </w:rPr>
      </w:pPr>
    </w:p>
    <w:p w14:paraId="1F7DE08B" w14:textId="17132B79" w:rsidR="00105782" w:rsidRPr="00E13328" w:rsidRDefault="00105782" w:rsidP="00F40014">
      <w:pPr>
        <w:pStyle w:val="Prrafodelista"/>
        <w:numPr>
          <w:ilvl w:val="1"/>
          <w:numId w:val="5"/>
        </w:numPr>
        <w:ind w:left="284" w:hanging="284"/>
        <w:rPr>
          <w:rFonts w:ascii="Century Gothic" w:hAnsi="Century Gothic"/>
          <w:b/>
          <w:sz w:val="24"/>
          <w:szCs w:val="24"/>
        </w:rPr>
      </w:pPr>
      <w:r w:rsidRPr="00E13328">
        <w:rPr>
          <w:rFonts w:ascii="Century Gothic" w:hAnsi="Century Gothic"/>
          <w:b/>
          <w:sz w:val="24"/>
          <w:szCs w:val="24"/>
        </w:rPr>
        <w:lastRenderedPageBreak/>
        <w:t>DISTRIBUCIÓN DE CLORO EN POZOS Y TANQUES DE DISTRIBUCIÓN</w:t>
      </w:r>
    </w:p>
    <w:p w14:paraId="44BBC982" w14:textId="77777777" w:rsidR="00E13328" w:rsidRDefault="00E13328" w:rsidP="00E13328">
      <w:pPr>
        <w:rPr>
          <w:rFonts w:ascii="Century Gothic" w:hAnsi="Century Gothic"/>
          <w:b/>
          <w:sz w:val="24"/>
          <w:szCs w:val="24"/>
        </w:rPr>
      </w:pPr>
    </w:p>
    <w:p w14:paraId="557C27E4" w14:textId="2E13B2B6" w:rsidR="00E13328" w:rsidRPr="00E13328" w:rsidRDefault="00E13328" w:rsidP="00E13328">
      <w:pPr>
        <w:rPr>
          <w:rFonts w:ascii="Century Gothic" w:hAnsi="Century Gothic"/>
          <w:b/>
          <w:sz w:val="24"/>
          <w:szCs w:val="24"/>
        </w:rPr>
      </w:pPr>
      <w:r>
        <w:rPr>
          <w:rFonts w:ascii="Century Gothic" w:hAnsi="Century Gothic"/>
          <w:b/>
          <w:sz w:val="24"/>
          <w:szCs w:val="24"/>
        </w:rPr>
        <w:t xml:space="preserve">POLÍTICAS DE OPERACIÓN </w:t>
      </w:r>
    </w:p>
    <w:p w14:paraId="3B1BEC8B" w14:textId="77777777" w:rsidR="00105782" w:rsidRDefault="00105782" w:rsidP="00E13328">
      <w:pPr>
        <w:jc w:val="both"/>
        <w:rPr>
          <w:rFonts w:ascii="Century Gothic" w:hAnsi="Century Gothic"/>
          <w:sz w:val="24"/>
          <w:szCs w:val="24"/>
        </w:rPr>
      </w:pPr>
      <w:r w:rsidRPr="006947F0">
        <w:rPr>
          <w:rFonts w:ascii="Century Gothic" w:hAnsi="Century Gothic"/>
          <w:sz w:val="24"/>
          <w:szCs w:val="24"/>
        </w:rPr>
        <w:t>La cloración o desinfección de todas las fuentes de abastecimiento de agua para consumo humano.</w:t>
      </w:r>
    </w:p>
    <w:p w14:paraId="394E653E" w14:textId="77777777" w:rsidR="00105782" w:rsidRDefault="00105782" w:rsidP="00E13328">
      <w:pPr>
        <w:jc w:val="both"/>
        <w:rPr>
          <w:rFonts w:ascii="Century Gothic" w:hAnsi="Century Gothic"/>
          <w:sz w:val="24"/>
          <w:szCs w:val="24"/>
        </w:rPr>
      </w:pPr>
      <w:r w:rsidRPr="006947F0">
        <w:rPr>
          <w:rFonts w:ascii="Century Gothic" w:hAnsi="Century Gothic"/>
          <w:sz w:val="24"/>
          <w:szCs w:val="24"/>
        </w:rPr>
        <w:t>Almacenamiento en lugar ventilado, protegido del sol y la lluvia, evitando que sea cerrado ya que los vapores pueden ser toxico.</w:t>
      </w:r>
    </w:p>
    <w:p w14:paraId="0F8EBFB6" w14:textId="77777777" w:rsidR="00105782" w:rsidRDefault="00105782" w:rsidP="00E13328">
      <w:pPr>
        <w:jc w:val="both"/>
        <w:rPr>
          <w:rFonts w:ascii="Century Gothic" w:hAnsi="Century Gothic"/>
          <w:sz w:val="24"/>
          <w:szCs w:val="24"/>
        </w:rPr>
      </w:pPr>
      <w:r w:rsidRPr="006947F0">
        <w:rPr>
          <w:rFonts w:ascii="Century Gothic" w:hAnsi="Century Gothic"/>
          <w:sz w:val="24"/>
          <w:szCs w:val="24"/>
        </w:rPr>
        <w:t>Utilizar equipo de seguridad personal.</w:t>
      </w:r>
    </w:p>
    <w:p w14:paraId="725D67D4" w14:textId="77777777" w:rsidR="00105782" w:rsidRDefault="00105782" w:rsidP="00E13328">
      <w:pPr>
        <w:jc w:val="both"/>
        <w:rPr>
          <w:rFonts w:ascii="Century Gothic" w:hAnsi="Century Gothic"/>
          <w:sz w:val="24"/>
          <w:szCs w:val="24"/>
        </w:rPr>
      </w:pPr>
      <w:r w:rsidRPr="006947F0">
        <w:rPr>
          <w:rFonts w:ascii="Century Gothic" w:hAnsi="Century Gothic"/>
          <w:sz w:val="24"/>
          <w:szCs w:val="24"/>
        </w:rPr>
        <w:t>Tener a la mano equipo de seguridad mecánico.</w:t>
      </w:r>
    </w:p>
    <w:p w14:paraId="0465317F" w14:textId="77777777" w:rsidR="00105782" w:rsidRPr="006947F0" w:rsidRDefault="00105782" w:rsidP="00E13328">
      <w:pPr>
        <w:jc w:val="both"/>
        <w:rPr>
          <w:rFonts w:ascii="Century Gothic" w:hAnsi="Century Gothic"/>
          <w:sz w:val="24"/>
          <w:szCs w:val="24"/>
        </w:rPr>
      </w:pPr>
      <w:r>
        <w:rPr>
          <w:rFonts w:ascii="Century Gothic" w:hAnsi="Century Gothic"/>
          <w:sz w:val="24"/>
          <w:szCs w:val="24"/>
        </w:rPr>
        <w:t>En caso de un incidente o fuga en el sistema de cloración apagar equipo y dar aviso a los técnicos para su reparación.</w:t>
      </w:r>
    </w:p>
    <w:p w14:paraId="392883D1" w14:textId="77777777" w:rsidR="00105782" w:rsidRDefault="00105782" w:rsidP="00105782">
      <w:pPr>
        <w:rPr>
          <w:rFonts w:ascii="Century Gothic" w:hAnsi="Century Gothic"/>
          <w:b/>
          <w:sz w:val="24"/>
          <w:szCs w:val="24"/>
        </w:rPr>
      </w:pPr>
    </w:p>
    <w:p w14:paraId="2FD1D898" w14:textId="77777777" w:rsidR="00105782" w:rsidRPr="00232678" w:rsidRDefault="00105782" w:rsidP="00E13328">
      <w:pPr>
        <w:rPr>
          <w:rFonts w:ascii="Century Gothic" w:hAnsi="Century Gothic"/>
          <w:b/>
          <w:sz w:val="24"/>
          <w:szCs w:val="24"/>
        </w:rPr>
      </w:pPr>
      <w:r w:rsidRPr="00232678">
        <w:rPr>
          <w:rFonts w:ascii="Century Gothic" w:hAnsi="Century Gothic"/>
          <w:b/>
          <w:sz w:val="24"/>
          <w:szCs w:val="24"/>
        </w:rPr>
        <w:t>DESCRIPCIÓN DEL PROCEDIMIENTO</w:t>
      </w:r>
    </w:p>
    <w:tbl>
      <w:tblPr>
        <w:tblStyle w:val="Tablaconcuadrcula"/>
        <w:tblW w:w="9524" w:type="dxa"/>
        <w:tblInd w:w="-35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589"/>
        <w:gridCol w:w="1733"/>
        <w:gridCol w:w="777"/>
        <w:gridCol w:w="4622"/>
        <w:gridCol w:w="1803"/>
      </w:tblGrid>
      <w:tr w:rsidR="00105782" w:rsidRPr="00ED6F68" w14:paraId="6953AD3A" w14:textId="77777777" w:rsidTr="00DF08CA">
        <w:trPr>
          <w:trHeight w:val="223"/>
        </w:trPr>
        <w:tc>
          <w:tcPr>
            <w:tcW w:w="3099" w:type="dxa"/>
            <w:gridSpan w:val="3"/>
            <w:shd w:val="clear" w:color="auto" w:fill="D9D9D9" w:themeFill="background1" w:themeFillShade="D9"/>
            <w:vAlign w:val="center"/>
          </w:tcPr>
          <w:p w14:paraId="206F1A09" w14:textId="77777777" w:rsidR="00105782" w:rsidRPr="00232678" w:rsidRDefault="00105782" w:rsidP="00DF08CA">
            <w:pPr>
              <w:jc w:val="center"/>
              <w:rPr>
                <w:rFonts w:ascii="Century Gothic" w:hAnsi="Century Gothic"/>
                <w:b/>
                <w:sz w:val="24"/>
                <w:szCs w:val="24"/>
              </w:rPr>
            </w:pPr>
            <w:r w:rsidRPr="00232678">
              <w:rPr>
                <w:rFonts w:ascii="Century Gothic" w:hAnsi="Century Gothic"/>
                <w:b/>
                <w:sz w:val="24"/>
                <w:szCs w:val="24"/>
              </w:rPr>
              <w:t>Área Responsable:</w:t>
            </w:r>
          </w:p>
        </w:tc>
        <w:tc>
          <w:tcPr>
            <w:tcW w:w="6425" w:type="dxa"/>
            <w:gridSpan w:val="2"/>
          </w:tcPr>
          <w:p w14:paraId="61468470" w14:textId="77777777" w:rsidR="00105782" w:rsidRPr="00232678" w:rsidRDefault="00105782" w:rsidP="00DF08CA">
            <w:pPr>
              <w:rPr>
                <w:rFonts w:ascii="Century Gothic" w:hAnsi="Century Gothic"/>
                <w:sz w:val="24"/>
                <w:szCs w:val="24"/>
              </w:rPr>
            </w:pPr>
            <w:r w:rsidRPr="00232678">
              <w:rPr>
                <w:rFonts w:ascii="Century Gothic" w:hAnsi="Century Gothic"/>
                <w:sz w:val="24"/>
                <w:szCs w:val="24"/>
              </w:rPr>
              <w:t>Sub dirección de infraestructura hidráulica.</w:t>
            </w:r>
          </w:p>
        </w:tc>
      </w:tr>
      <w:tr w:rsidR="00105782" w:rsidRPr="00ED6F68" w14:paraId="7F0091AC" w14:textId="77777777" w:rsidTr="00DF08CA">
        <w:trPr>
          <w:trHeight w:val="70"/>
        </w:trPr>
        <w:tc>
          <w:tcPr>
            <w:tcW w:w="3099" w:type="dxa"/>
            <w:gridSpan w:val="3"/>
            <w:shd w:val="clear" w:color="auto" w:fill="D9D9D9" w:themeFill="background1" w:themeFillShade="D9"/>
            <w:vAlign w:val="center"/>
          </w:tcPr>
          <w:p w14:paraId="4A298387" w14:textId="77777777" w:rsidR="00105782" w:rsidRPr="00232678" w:rsidRDefault="00105782" w:rsidP="00DF08CA">
            <w:pPr>
              <w:jc w:val="center"/>
              <w:rPr>
                <w:rFonts w:ascii="Century Gothic" w:hAnsi="Century Gothic"/>
                <w:b/>
                <w:sz w:val="24"/>
                <w:szCs w:val="24"/>
              </w:rPr>
            </w:pPr>
            <w:r w:rsidRPr="00232678">
              <w:rPr>
                <w:rFonts w:ascii="Century Gothic" w:hAnsi="Century Gothic"/>
                <w:b/>
                <w:sz w:val="24"/>
                <w:szCs w:val="24"/>
              </w:rPr>
              <w:t>Puesto:</w:t>
            </w:r>
          </w:p>
        </w:tc>
        <w:tc>
          <w:tcPr>
            <w:tcW w:w="6425" w:type="dxa"/>
            <w:gridSpan w:val="2"/>
            <w:vAlign w:val="center"/>
          </w:tcPr>
          <w:p w14:paraId="35A7BCBE" w14:textId="77777777" w:rsidR="00105782" w:rsidRPr="00232678" w:rsidRDefault="00105782" w:rsidP="00DF08CA">
            <w:pPr>
              <w:rPr>
                <w:rFonts w:ascii="Century Gothic" w:hAnsi="Century Gothic"/>
                <w:sz w:val="24"/>
                <w:szCs w:val="24"/>
              </w:rPr>
            </w:pPr>
            <w:r w:rsidRPr="00232678">
              <w:rPr>
                <w:rFonts w:ascii="Century Gothic" w:hAnsi="Century Gothic"/>
                <w:sz w:val="24"/>
                <w:szCs w:val="24"/>
              </w:rPr>
              <w:t>Cloración y control de calidad del agua.</w:t>
            </w:r>
          </w:p>
        </w:tc>
      </w:tr>
      <w:tr w:rsidR="00105782" w:rsidRPr="00ED6F68" w14:paraId="550299F8" w14:textId="77777777" w:rsidTr="00DF08CA">
        <w:trPr>
          <w:trHeight w:val="70"/>
        </w:trPr>
        <w:tc>
          <w:tcPr>
            <w:tcW w:w="3099" w:type="dxa"/>
            <w:gridSpan w:val="3"/>
            <w:shd w:val="clear" w:color="auto" w:fill="D9D9D9" w:themeFill="background1" w:themeFillShade="D9"/>
            <w:vAlign w:val="center"/>
          </w:tcPr>
          <w:p w14:paraId="53E16CB8" w14:textId="77777777" w:rsidR="00105782" w:rsidRPr="00232678" w:rsidRDefault="00105782" w:rsidP="00DF08CA">
            <w:pPr>
              <w:jc w:val="center"/>
              <w:rPr>
                <w:rFonts w:ascii="Century Gothic" w:hAnsi="Century Gothic"/>
                <w:b/>
                <w:sz w:val="24"/>
                <w:szCs w:val="24"/>
              </w:rPr>
            </w:pPr>
            <w:r w:rsidRPr="00232678">
              <w:rPr>
                <w:rFonts w:ascii="Century Gothic" w:hAnsi="Century Gothic"/>
                <w:b/>
                <w:sz w:val="24"/>
                <w:szCs w:val="24"/>
              </w:rPr>
              <w:t>Nombre del Procedimiento:</w:t>
            </w:r>
          </w:p>
        </w:tc>
        <w:tc>
          <w:tcPr>
            <w:tcW w:w="6425" w:type="dxa"/>
            <w:gridSpan w:val="2"/>
          </w:tcPr>
          <w:p w14:paraId="0A14A4CA" w14:textId="77777777" w:rsidR="00105782" w:rsidRPr="00232678" w:rsidRDefault="00105782" w:rsidP="00DF08CA">
            <w:pPr>
              <w:rPr>
                <w:rFonts w:ascii="Century Gothic" w:hAnsi="Century Gothic"/>
                <w:sz w:val="24"/>
                <w:szCs w:val="24"/>
              </w:rPr>
            </w:pPr>
            <w:r w:rsidRPr="00232678">
              <w:rPr>
                <w:rFonts w:ascii="Century Gothic" w:hAnsi="Century Gothic"/>
                <w:sz w:val="24"/>
                <w:szCs w:val="24"/>
              </w:rPr>
              <w:t>Mantener la distribución de cloro en pozos y tanques de distribución.</w:t>
            </w:r>
          </w:p>
        </w:tc>
      </w:tr>
      <w:tr w:rsidR="00105782" w:rsidRPr="00ED6F68" w14:paraId="3D19F47A" w14:textId="77777777" w:rsidTr="00DF08CA">
        <w:trPr>
          <w:trHeight w:val="378"/>
        </w:trPr>
        <w:tc>
          <w:tcPr>
            <w:tcW w:w="9524" w:type="dxa"/>
            <w:gridSpan w:val="5"/>
            <w:vAlign w:val="center"/>
          </w:tcPr>
          <w:p w14:paraId="5FD9AEF6" w14:textId="77777777" w:rsidR="00105782" w:rsidRPr="00ED6F68" w:rsidRDefault="00105782" w:rsidP="00DF08CA">
            <w:pPr>
              <w:jc w:val="center"/>
              <w:rPr>
                <w:rFonts w:ascii="Arial" w:hAnsi="Arial" w:cs="Arial"/>
                <w:sz w:val="24"/>
                <w:szCs w:val="24"/>
              </w:rPr>
            </w:pPr>
          </w:p>
        </w:tc>
      </w:tr>
      <w:tr w:rsidR="00105782" w:rsidRPr="00ED6F68" w14:paraId="1654D500" w14:textId="77777777" w:rsidTr="00DF08CA">
        <w:trPr>
          <w:trHeight w:val="576"/>
        </w:trPr>
        <w:tc>
          <w:tcPr>
            <w:tcW w:w="589" w:type="dxa"/>
            <w:shd w:val="clear" w:color="auto" w:fill="D9D9D9" w:themeFill="background1" w:themeFillShade="D9"/>
            <w:vAlign w:val="center"/>
          </w:tcPr>
          <w:p w14:paraId="27C4AF62" w14:textId="77777777" w:rsidR="00105782" w:rsidRPr="00232678" w:rsidRDefault="00105782" w:rsidP="00DF08CA">
            <w:pPr>
              <w:jc w:val="center"/>
              <w:rPr>
                <w:rFonts w:ascii="Century Gothic" w:hAnsi="Century Gothic"/>
                <w:b/>
                <w:sz w:val="24"/>
                <w:szCs w:val="24"/>
              </w:rPr>
            </w:pPr>
            <w:r w:rsidRPr="00232678">
              <w:rPr>
                <w:rFonts w:ascii="Century Gothic" w:hAnsi="Century Gothic"/>
                <w:b/>
                <w:sz w:val="24"/>
                <w:szCs w:val="24"/>
              </w:rPr>
              <w:t>No.</w:t>
            </w:r>
          </w:p>
        </w:tc>
        <w:tc>
          <w:tcPr>
            <w:tcW w:w="1733" w:type="dxa"/>
            <w:shd w:val="clear" w:color="auto" w:fill="D9D9D9" w:themeFill="background1" w:themeFillShade="D9"/>
            <w:vAlign w:val="center"/>
          </w:tcPr>
          <w:p w14:paraId="3F890BE2" w14:textId="77777777" w:rsidR="00105782" w:rsidRPr="00232678" w:rsidRDefault="00105782" w:rsidP="00DF08CA">
            <w:pPr>
              <w:jc w:val="center"/>
              <w:rPr>
                <w:rFonts w:ascii="Century Gothic" w:hAnsi="Century Gothic"/>
                <w:b/>
                <w:sz w:val="24"/>
                <w:szCs w:val="24"/>
              </w:rPr>
            </w:pPr>
            <w:r w:rsidRPr="00232678">
              <w:rPr>
                <w:rFonts w:ascii="Century Gothic" w:hAnsi="Century Gothic"/>
                <w:b/>
                <w:sz w:val="24"/>
                <w:szCs w:val="24"/>
              </w:rPr>
              <w:t>Responsable</w:t>
            </w:r>
          </w:p>
        </w:tc>
        <w:tc>
          <w:tcPr>
            <w:tcW w:w="5399" w:type="dxa"/>
            <w:gridSpan w:val="2"/>
            <w:shd w:val="clear" w:color="auto" w:fill="D9D9D9" w:themeFill="background1" w:themeFillShade="D9"/>
            <w:vAlign w:val="center"/>
          </w:tcPr>
          <w:p w14:paraId="0799A94F" w14:textId="77777777" w:rsidR="00105782" w:rsidRPr="00232678" w:rsidRDefault="00105782" w:rsidP="00DF08CA">
            <w:pPr>
              <w:jc w:val="center"/>
              <w:rPr>
                <w:rFonts w:ascii="Century Gothic" w:hAnsi="Century Gothic"/>
                <w:b/>
                <w:sz w:val="24"/>
                <w:szCs w:val="24"/>
              </w:rPr>
            </w:pPr>
            <w:r w:rsidRPr="00232678">
              <w:rPr>
                <w:rFonts w:ascii="Century Gothic" w:hAnsi="Century Gothic"/>
                <w:b/>
                <w:sz w:val="24"/>
                <w:szCs w:val="24"/>
              </w:rPr>
              <w:t>Actividad</w:t>
            </w:r>
          </w:p>
        </w:tc>
        <w:tc>
          <w:tcPr>
            <w:tcW w:w="1803" w:type="dxa"/>
            <w:shd w:val="clear" w:color="auto" w:fill="D9D9D9" w:themeFill="background1" w:themeFillShade="D9"/>
            <w:vAlign w:val="center"/>
          </w:tcPr>
          <w:p w14:paraId="2D00E4C3" w14:textId="77777777" w:rsidR="00105782" w:rsidRPr="00232678" w:rsidRDefault="00105782" w:rsidP="00DF08CA">
            <w:pPr>
              <w:jc w:val="center"/>
              <w:rPr>
                <w:rFonts w:ascii="Century Gothic" w:hAnsi="Century Gothic"/>
                <w:b/>
                <w:sz w:val="24"/>
                <w:szCs w:val="24"/>
              </w:rPr>
            </w:pPr>
            <w:r w:rsidRPr="00232678">
              <w:rPr>
                <w:rFonts w:ascii="Century Gothic" w:hAnsi="Century Gothic"/>
                <w:b/>
                <w:sz w:val="24"/>
                <w:szCs w:val="24"/>
              </w:rPr>
              <w:t>Documentos de trabajo</w:t>
            </w:r>
          </w:p>
        </w:tc>
      </w:tr>
      <w:tr w:rsidR="00105782" w:rsidRPr="00ED6F68" w14:paraId="1D5B9E2C" w14:textId="77777777" w:rsidTr="00DF08CA">
        <w:trPr>
          <w:trHeight w:val="576"/>
        </w:trPr>
        <w:tc>
          <w:tcPr>
            <w:tcW w:w="589" w:type="dxa"/>
            <w:vAlign w:val="center"/>
          </w:tcPr>
          <w:p w14:paraId="4F7C1167" w14:textId="77777777" w:rsidR="00105782" w:rsidRPr="00232678" w:rsidRDefault="00105782" w:rsidP="00DF08CA">
            <w:pPr>
              <w:jc w:val="center"/>
              <w:rPr>
                <w:rFonts w:ascii="Century Gothic" w:hAnsi="Century Gothic"/>
                <w:sz w:val="24"/>
                <w:szCs w:val="24"/>
              </w:rPr>
            </w:pPr>
            <w:r w:rsidRPr="00232678">
              <w:rPr>
                <w:rFonts w:ascii="Century Gothic" w:hAnsi="Century Gothic"/>
                <w:sz w:val="24"/>
                <w:szCs w:val="24"/>
              </w:rPr>
              <w:t>1</w:t>
            </w:r>
          </w:p>
        </w:tc>
        <w:tc>
          <w:tcPr>
            <w:tcW w:w="1733" w:type="dxa"/>
            <w:vAlign w:val="center"/>
          </w:tcPr>
          <w:p w14:paraId="65B4834B" w14:textId="77777777" w:rsidR="00105782" w:rsidRPr="00232678" w:rsidRDefault="00105782" w:rsidP="00DF08CA">
            <w:pPr>
              <w:jc w:val="both"/>
              <w:rPr>
                <w:rFonts w:ascii="Century Gothic" w:hAnsi="Century Gothic"/>
                <w:sz w:val="24"/>
                <w:szCs w:val="24"/>
              </w:rPr>
            </w:pPr>
            <w:r w:rsidRPr="00232678">
              <w:rPr>
                <w:rFonts w:ascii="Century Gothic" w:hAnsi="Century Gothic"/>
                <w:sz w:val="24"/>
                <w:szCs w:val="24"/>
              </w:rPr>
              <w:t>Encargada de bombeo</w:t>
            </w:r>
          </w:p>
        </w:tc>
        <w:tc>
          <w:tcPr>
            <w:tcW w:w="5399" w:type="dxa"/>
            <w:gridSpan w:val="2"/>
          </w:tcPr>
          <w:p w14:paraId="591DBD25" w14:textId="77777777" w:rsidR="00105782" w:rsidRPr="00232678" w:rsidRDefault="00105782" w:rsidP="00DF08CA">
            <w:pPr>
              <w:jc w:val="both"/>
              <w:rPr>
                <w:rFonts w:ascii="Century Gothic" w:hAnsi="Century Gothic"/>
                <w:sz w:val="24"/>
                <w:szCs w:val="24"/>
              </w:rPr>
            </w:pPr>
            <w:bookmarkStart w:id="9" w:name="_Hlk70934064"/>
            <w:r w:rsidRPr="00232678">
              <w:rPr>
                <w:rFonts w:ascii="Century Gothic" w:hAnsi="Century Gothic"/>
                <w:sz w:val="24"/>
                <w:szCs w:val="24"/>
              </w:rPr>
              <w:t>Dar aviso al encargado de cloración con anticipación de 2 o 3 días máximo.</w:t>
            </w:r>
            <w:bookmarkEnd w:id="9"/>
          </w:p>
        </w:tc>
        <w:tc>
          <w:tcPr>
            <w:tcW w:w="1803" w:type="dxa"/>
            <w:vAlign w:val="center"/>
          </w:tcPr>
          <w:p w14:paraId="64EE19AB" w14:textId="77777777" w:rsidR="00105782" w:rsidRPr="00ED6F68" w:rsidRDefault="00105782" w:rsidP="00DF08CA">
            <w:pPr>
              <w:jc w:val="center"/>
              <w:rPr>
                <w:rFonts w:ascii="Arial" w:hAnsi="Arial" w:cs="Arial"/>
                <w:sz w:val="24"/>
                <w:szCs w:val="24"/>
              </w:rPr>
            </w:pPr>
          </w:p>
        </w:tc>
      </w:tr>
      <w:tr w:rsidR="00105782" w:rsidRPr="00ED6F68" w14:paraId="526704E7" w14:textId="77777777" w:rsidTr="00DF08CA">
        <w:trPr>
          <w:trHeight w:val="576"/>
        </w:trPr>
        <w:tc>
          <w:tcPr>
            <w:tcW w:w="589" w:type="dxa"/>
            <w:vAlign w:val="center"/>
          </w:tcPr>
          <w:p w14:paraId="5ECFCAC9" w14:textId="77777777" w:rsidR="00105782" w:rsidRPr="00232678" w:rsidRDefault="00105782" w:rsidP="00DF08CA">
            <w:pPr>
              <w:jc w:val="center"/>
              <w:rPr>
                <w:rFonts w:ascii="Century Gothic" w:hAnsi="Century Gothic"/>
                <w:sz w:val="24"/>
                <w:szCs w:val="24"/>
              </w:rPr>
            </w:pPr>
            <w:r w:rsidRPr="00232678">
              <w:rPr>
                <w:rFonts w:ascii="Century Gothic" w:hAnsi="Century Gothic"/>
                <w:sz w:val="24"/>
                <w:szCs w:val="24"/>
              </w:rPr>
              <w:t>2</w:t>
            </w:r>
          </w:p>
        </w:tc>
        <w:tc>
          <w:tcPr>
            <w:tcW w:w="1733" w:type="dxa"/>
            <w:vAlign w:val="center"/>
          </w:tcPr>
          <w:p w14:paraId="64A361D3" w14:textId="77777777" w:rsidR="00105782" w:rsidRPr="00232678" w:rsidRDefault="00105782" w:rsidP="00DF08CA">
            <w:pPr>
              <w:jc w:val="both"/>
              <w:rPr>
                <w:rFonts w:ascii="Century Gothic" w:hAnsi="Century Gothic"/>
                <w:sz w:val="24"/>
                <w:szCs w:val="24"/>
              </w:rPr>
            </w:pPr>
            <w:r w:rsidRPr="00232678">
              <w:rPr>
                <w:rFonts w:ascii="Century Gothic" w:hAnsi="Century Gothic"/>
                <w:sz w:val="24"/>
                <w:szCs w:val="24"/>
              </w:rPr>
              <w:t>Encargado de cloración</w:t>
            </w:r>
          </w:p>
        </w:tc>
        <w:tc>
          <w:tcPr>
            <w:tcW w:w="5399" w:type="dxa"/>
            <w:gridSpan w:val="2"/>
          </w:tcPr>
          <w:p w14:paraId="6AECCF90" w14:textId="77777777" w:rsidR="00105782" w:rsidRPr="00232678" w:rsidRDefault="00105782" w:rsidP="00DF08CA">
            <w:pPr>
              <w:jc w:val="both"/>
              <w:rPr>
                <w:rFonts w:ascii="Century Gothic" w:hAnsi="Century Gothic"/>
                <w:sz w:val="24"/>
                <w:szCs w:val="24"/>
              </w:rPr>
            </w:pPr>
            <w:r w:rsidRPr="00232678">
              <w:rPr>
                <w:rFonts w:ascii="Century Gothic" w:hAnsi="Century Gothic"/>
                <w:sz w:val="24"/>
                <w:szCs w:val="24"/>
              </w:rPr>
              <w:t>Determinar el día y la hora para la distribución del cloro.</w:t>
            </w:r>
          </w:p>
        </w:tc>
        <w:tc>
          <w:tcPr>
            <w:tcW w:w="1803" w:type="dxa"/>
            <w:vAlign w:val="center"/>
          </w:tcPr>
          <w:p w14:paraId="19E3C771" w14:textId="77777777" w:rsidR="00105782" w:rsidRPr="00ED6F68" w:rsidRDefault="00105782" w:rsidP="00DF08CA">
            <w:pPr>
              <w:jc w:val="center"/>
              <w:rPr>
                <w:rFonts w:ascii="Arial" w:hAnsi="Arial" w:cs="Arial"/>
                <w:sz w:val="24"/>
                <w:szCs w:val="24"/>
              </w:rPr>
            </w:pPr>
          </w:p>
        </w:tc>
      </w:tr>
      <w:tr w:rsidR="00105782" w:rsidRPr="00ED6F68" w14:paraId="327889DF" w14:textId="77777777" w:rsidTr="00DF08CA">
        <w:trPr>
          <w:trHeight w:val="576"/>
        </w:trPr>
        <w:tc>
          <w:tcPr>
            <w:tcW w:w="589" w:type="dxa"/>
            <w:vAlign w:val="center"/>
          </w:tcPr>
          <w:p w14:paraId="5533FD5D" w14:textId="77777777" w:rsidR="00105782" w:rsidRPr="00232678" w:rsidRDefault="00105782" w:rsidP="00DF08CA">
            <w:pPr>
              <w:jc w:val="center"/>
              <w:rPr>
                <w:rFonts w:ascii="Century Gothic" w:hAnsi="Century Gothic"/>
                <w:sz w:val="24"/>
                <w:szCs w:val="24"/>
              </w:rPr>
            </w:pPr>
            <w:r w:rsidRPr="00232678">
              <w:rPr>
                <w:rFonts w:ascii="Century Gothic" w:hAnsi="Century Gothic"/>
                <w:sz w:val="24"/>
                <w:szCs w:val="24"/>
              </w:rPr>
              <w:t>3</w:t>
            </w:r>
          </w:p>
        </w:tc>
        <w:tc>
          <w:tcPr>
            <w:tcW w:w="1733" w:type="dxa"/>
            <w:vAlign w:val="center"/>
          </w:tcPr>
          <w:p w14:paraId="468BC4C2" w14:textId="77777777" w:rsidR="00105782" w:rsidRPr="00232678" w:rsidRDefault="00105782" w:rsidP="00DF08CA">
            <w:pPr>
              <w:jc w:val="both"/>
              <w:rPr>
                <w:rFonts w:ascii="Century Gothic" w:hAnsi="Century Gothic"/>
                <w:sz w:val="24"/>
                <w:szCs w:val="24"/>
              </w:rPr>
            </w:pPr>
            <w:r w:rsidRPr="00232678">
              <w:rPr>
                <w:rFonts w:ascii="Century Gothic" w:hAnsi="Century Gothic"/>
                <w:sz w:val="24"/>
                <w:szCs w:val="24"/>
              </w:rPr>
              <w:t>Encargad</w:t>
            </w:r>
            <w:r>
              <w:rPr>
                <w:rFonts w:ascii="Century Gothic" w:hAnsi="Century Gothic"/>
                <w:sz w:val="24"/>
                <w:szCs w:val="24"/>
              </w:rPr>
              <w:t>o</w:t>
            </w:r>
            <w:r w:rsidRPr="00232678">
              <w:rPr>
                <w:rFonts w:ascii="Century Gothic" w:hAnsi="Century Gothic"/>
                <w:sz w:val="24"/>
                <w:szCs w:val="24"/>
              </w:rPr>
              <w:t xml:space="preserve"> de cloración </w:t>
            </w:r>
          </w:p>
        </w:tc>
        <w:tc>
          <w:tcPr>
            <w:tcW w:w="5399" w:type="dxa"/>
            <w:gridSpan w:val="2"/>
          </w:tcPr>
          <w:p w14:paraId="7B08167F" w14:textId="77777777" w:rsidR="00105782" w:rsidRPr="00232678" w:rsidRDefault="00105782" w:rsidP="00DF08CA">
            <w:pPr>
              <w:jc w:val="both"/>
              <w:rPr>
                <w:rFonts w:ascii="Century Gothic" w:hAnsi="Century Gothic"/>
                <w:sz w:val="24"/>
                <w:szCs w:val="24"/>
              </w:rPr>
            </w:pPr>
            <w:r w:rsidRPr="00232678">
              <w:rPr>
                <w:rFonts w:ascii="Century Gothic" w:hAnsi="Century Gothic"/>
                <w:sz w:val="24"/>
                <w:szCs w:val="24"/>
              </w:rPr>
              <w:t>Cargar cloro con las precauciones adecuadas de traslado.</w:t>
            </w:r>
          </w:p>
        </w:tc>
        <w:tc>
          <w:tcPr>
            <w:tcW w:w="1803" w:type="dxa"/>
            <w:vAlign w:val="center"/>
          </w:tcPr>
          <w:p w14:paraId="0054060B" w14:textId="77777777" w:rsidR="00105782" w:rsidRPr="00ED6F68" w:rsidRDefault="00105782" w:rsidP="00DF08CA">
            <w:pPr>
              <w:jc w:val="center"/>
              <w:rPr>
                <w:rFonts w:ascii="Arial" w:hAnsi="Arial" w:cs="Arial"/>
                <w:sz w:val="24"/>
                <w:szCs w:val="24"/>
              </w:rPr>
            </w:pPr>
          </w:p>
        </w:tc>
      </w:tr>
      <w:tr w:rsidR="00105782" w:rsidRPr="00ED6F68" w14:paraId="6DB0BFF5" w14:textId="77777777" w:rsidTr="00DF08CA">
        <w:trPr>
          <w:trHeight w:val="576"/>
        </w:trPr>
        <w:tc>
          <w:tcPr>
            <w:tcW w:w="589" w:type="dxa"/>
            <w:vAlign w:val="center"/>
          </w:tcPr>
          <w:p w14:paraId="554DFA7E" w14:textId="77777777" w:rsidR="00105782" w:rsidRPr="00232678" w:rsidRDefault="00105782" w:rsidP="00DF08CA">
            <w:pPr>
              <w:jc w:val="center"/>
              <w:rPr>
                <w:rFonts w:ascii="Century Gothic" w:hAnsi="Century Gothic"/>
                <w:sz w:val="24"/>
                <w:szCs w:val="24"/>
              </w:rPr>
            </w:pPr>
            <w:r w:rsidRPr="00232678">
              <w:rPr>
                <w:rFonts w:ascii="Century Gothic" w:hAnsi="Century Gothic"/>
                <w:sz w:val="24"/>
                <w:szCs w:val="24"/>
              </w:rPr>
              <w:t>4</w:t>
            </w:r>
          </w:p>
        </w:tc>
        <w:tc>
          <w:tcPr>
            <w:tcW w:w="1733" w:type="dxa"/>
            <w:vAlign w:val="center"/>
          </w:tcPr>
          <w:p w14:paraId="2B8F8AC4" w14:textId="77777777" w:rsidR="00105782" w:rsidRPr="00232678" w:rsidRDefault="00105782" w:rsidP="00DF08CA">
            <w:pPr>
              <w:jc w:val="both"/>
              <w:rPr>
                <w:rFonts w:ascii="Century Gothic" w:hAnsi="Century Gothic"/>
                <w:sz w:val="24"/>
                <w:szCs w:val="24"/>
              </w:rPr>
            </w:pPr>
            <w:r w:rsidRPr="00232678">
              <w:rPr>
                <w:rFonts w:ascii="Century Gothic" w:hAnsi="Century Gothic"/>
                <w:sz w:val="24"/>
                <w:szCs w:val="24"/>
              </w:rPr>
              <w:t>Encargad</w:t>
            </w:r>
            <w:r>
              <w:rPr>
                <w:rFonts w:ascii="Century Gothic" w:hAnsi="Century Gothic"/>
                <w:sz w:val="24"/>
                <w:szCs w:val="24"/>
              </w:rPr>
              <w:t>o</w:t>
            </w:r>
            <w:r w:rsidRPr="00232678">
              <w:rPr>
                <w:rFonts w:ascii="Century Gothic" w:hAnsi="Century Gothic"/>
                <w:sz w:val="24"/>
                <w:szCs w:val="24"/>
              </w:rPr>
              <w:t xml:space="preserve"> de bombeo</w:t>
            </w:r>
          </w:p>
        </w:tc>
        <w:tc>
          <w:tcPr>
            <w:tcW w:w="5399" w:type="dxa"/>
            <w:gridSpan w:val="2"/>
          </w:tcPr>
          <w:p w14:paraId="3CCB569F" w14:textId="77777777" w:rsidR="00105782" w:rsidRPr="00232678" w:rsidRDefault="00105782" w:rsidP="00DF08CA">
            <w:pPr>
              <w:jc w:val="both"/>
              <w:rPr>
                <w:rFonts w:ascii="Century Gothic" w:hAnsi="Century Gothic"/>
                <w:sz w:val="24"/>
                <w:szCs w:val="24"/>
              </w:rPr>
            </w:pPr>
            <w:r w:rsidRPr="00232678">
              <w:rPr>
                <w:rFonts w:ascii="Century Gothic" w:hAnsi="Century Gothic"/>
                <w:sz w:val="24"/>
                <w:szCs w:val="24"/>
              </w:rPr>
              <w:t>Apagar equipo de cloración para hacer cambio de cilindro o depositar el cloro en tanque de almacenamiento.</w:t>
            </w:r>
          </w:p>
        </w:tc>
        <w:tc>
          <w:tcPr>
            <w:tcW w:w="1803" w:type="dxa"/>
            <w:vAlign w:val="center"/>
          </w:tcPr>
          <w:p w14:paraId="5FC6EE4C" w14:textId="77777777" w:rsidR="00105782" w:rsidRPr="00ED6F68" w:rsidRDefault="00105782" w:rsidP="00DF08CA">
            <w:pPr>
              <w:jc w:val="center"/>
              <w:rPr>
                <w:rFonts w:ascii="Arial" w:hAnsi="Arial" w:cs="Arial"/>
                <w:sz w:val="24"/>
                <w:szCs w:val="24"/>
              </w:rPr>
            </w:pPr>
          </w:p>
        </w:tc>
      </w:tr>
      <w:tr w:rsidR="00105782" w:rsidRPr="00ED6F68" w14:paraId="16E68020" w14:textId="77777777" w:rsidTr="00DF08CA">
        <w:trPr>
          <w:trHeight w:val="576"/>
        </w:trPr>
        <w:tc>
          <w:tcPr>
            <w:tcW w:w="589" w:type="dxa"/>
            <w:vAlign w:val="center"/>
          </w:tcPr>
          <w:p w14:paraId="30C11EDA" w14:textId="77777777" w:rsidR="00105782" w:rsidRPr="00232678" w:rsidRDefault="00105782" w:rsidP="00DF08CA">
            <w:pPr>
              <w:jc w:val="center"/>
              <w:rPr>
                <w:rFonts w:ascii="Century Gothic" w:hAnsi="Century Gothic"/>
                <w:sz w:val="24"/>
                <w:szCs w:val="24"/>
              </w:rPr>
            </w:pPr>
            <w:r w:rsidRPr="00232678">
              <w:rPr>
                <w:rFonts w:ascii="Century Gothic" w:hAnsi="Century Gothic"/>
                <w:sz w:val="24"/>
                <w:szCs w:val="24"/>
              </w:rPr>
              <w:t>5</w:t>
            </w:r>
          </w:p>
        </w:tc>
        <w:tc>
          <w:tcPr>
            <w:tcW w:w="1733" w:type="dxa"/>
            <w:vAlign w:val="center"/>
          </w:tcPr>
          <w:p w14:paraId="7BC96CFB" w14:textId="77777777" w:rsidR="00105782" w:rsidRPr="00232678" w:rsidRDefault="00105782" w:rsidP="00DF08CA">
            <w:pPr>
              <w:jc w:val="both"/>
              <w:rPr>
                <w:rFonts w:ascii="Century Gothic" w:hAnsi="Century Gothic"/>
                <w:sz w:val="24"/>
                <w:szCs w:val="24"/>
              </w:rPr>
            </w:pPr>
            <w:r w:rsidRPr="00232678">
              <w:rPr>
                <w:rFonts w:ascii="Century Gothic" w:hAnsi="Century Gothic"/>
                <w:sz w:val="24"/>
                <w:szCs w:val="24"/>
              </w:rPr>
              <w:t>Encargado de cloración</w:t>
            </w:r>
          </w:p>
        </w:tc>
        <w:tc>
          <w:tcPr>
            <w:tcW w:w="5399" w:type="dxa"/>
            <w:gridSpan w:val="2"/>
          </w:tcPr>
          <w:p w14:paraId="7966C693" w14:textId="77777777" w:rsidR="00105782" w:rsidRPr="00232678" w:rsidRDefault="00105782" w:rsidP="00DF08CA">
            <w:pPr>
              <w:jc w:val="both"/>
              <w:rPr>
                <w:rFonts w:ascii="Century Gothic" w:hAnsi="Century Gothic"/>
                <w:sz w:val="24"/>
                <w:szCs w:val="24"/>
              </w:rPr>
            </w:pPr>
            <w:bookmarkStart w:id="10" w:name="_Hlk70934946"/>
            <w:r w:rsidRPr="00232678">
              <w:rPr>
                <w:rFonts w:ascii="Century Gothic" w:hAnsi="Century Gothic"/>
                <w:sz w:val="24"/>
                <w:szCs w:val="24"/>
              </w:rPr>
              <w:t>Cambio de cilindro o depositar el cloro en tanque de almacenamiento.</w:t>
            </w:r>
            <w:bookmarkEnd w:id="10"/>
          </w:p>
        </w:tc>
        <w:tc>
          <w:tcPr>
            <w:tcW w:w="1803" w:type="dxa"/>
            <w:vAlign w:val="center"/>
          </w:tcPr>
          <w:p w14:paraId="76DCFD18" w14:textId="77777777" w:rsidR="00105782" w:rsidRPr="00ED6F68" w:rsidRDefault="00105782" w:rsidP="00DF08CA">
            <w:pPr>
              <w:jc w:val="center"/>
              <w:rPr>
                <w:rFonts w:ascii="Arial" w:hAnsi="Arial" w:cs="Arial"/>
                <w:sz w:val="24"/>
                <w:szCs w:val="24"/>
              </w:rPr>
            </w:pPr>
          </w:p>
        </w:tc>
      </w:tr>
      <w:tr w:rsidR="00105782" w:rsidRPr="00ED6F68" w14:paraId="4F9E1E1A" w14:textId="77777777" w:rsidTr="00DF08CA">
        <w:trPr>
          <w:trHeight w:val="576"/>
        </w:trPr>
        <w:tc>
          <w:tcPr>
            <w:tcW w:w="589" w:type="dxa"/>
            <w:vAlign w:val="center"/>
          </w:tcPr>
          <w:p w14:paraId="23CE0F96" w14:textId="77777777" w:rsidR="00105782" w:rsidRPr="00232678" w:rsidRDefault="00105782" w:rsidP="00DF08CA">
            <w:pPr>
              <w:jc w:val="center"/>
              <w:rPr>
                <w:rFonts w:ascii="Century Gothic" w:hAnsi="Century Gothic"/>
                <w:sz w:val="24"/>
                <w:szCs w:val="24"/>
              </w:rPr>
            </w:pPr>
            <w:r w:rsidRPr="00232678">
              <w:rPr>
                <w:rFonts w:ascii="Century Gothic" w:hAnsi="Century Gothic"/>
                <w:sz w:val="24"/>
                <w:szCs w:val="24"/>
              </w:rPr>
              <w:t>6</w:t>
            </w:r>
          </w:p>
        </w:tc>
        <w:tc>
          <w:tcPr>
            <w:tcW w:w="1733" w:type="dxa"/>
            <w:vAlign w:val="center"/>
          </w:tcPr>
          <w:p w14:paraId="3338BDAB" w14:textId="77777777" w:rsidR="00105782" w:rsidRPr="00232678" w:rsidRDefault="00105782" w:rsidP="00DF08CA">
            <w:pPr>
              <w:jc w:val="both"/>
              <w:rPr>
                <w:rFonts w:ascii="Century Gothic" w:hAnsi="Century Gothic"/>
                <w:sz w:val="24"/>
                <w:szCs w:val="24"/>
              </w:rPr>
            </w:pPr>
            <w:r w:rsidRPr="00232678">
              <w:rPr>
                <w:rFonts w:ascii="Century Gothic" w:hAnsi="Century Gothic"/>
                <w:sz w:val="24"/>
                <w:szCs w:val="24"/>
              </w:rPr>
              <w:t>Encarga</w:t>
            </w:r>
            <w:r>
              <w:rPr>
                <w:rFonts w:ascii="Century Gothic" w:hAnsi="Century Gothic"/>
                <w:sz w:val="24"/>
                <w:szCs w:val="24"/>
              </w:rPr>
              <w:t>do</w:t>
            </w:r>
            <w:r w:rsidRPr="00232678">
              <w:rPr>
                <w:rFonts w:ascii="Century Gothic" w:hAnsi="Century Gothic"/>
                <w:sz w:val="24"/>
                <w:szCs w:val="24"/>
              </w:rPr>
              <w:t xml:space="preserve"> de bombeo</w:t>
            </w:r>
          </w:p>
        </w:tc>
        <w:tc>
          <w:tcPr>
            <w:tcW w:w="5399" w:type="dxa"/>
            <w:gridSpan w:val="2"/>
          </w:tcPr>
          <w:p w14:paraId="22D10A3C" w14:textId="77777777" w:rsidR="00105782" w:rsidRPr="00232678" w:rsidRDefault="00105782" w:rsidP="00DF08CA">
            <w:pPr>
              <w:jc w:val="both"/>
              <w:rPr>
                <w:rFonts w:ascii="Century Gothic" w:hAnsi="Century Gothic"/>
                <w:sz w:val="24"/>
                <w:szCs w:val="24"/>
              </w:rPr>
            </w:pPr>
            <w:r w:rsidRPr="00232678">
              <w:rPr>
                <w:rFonts w:ascii="Century Gothic" w:hAnsi="Century Gothic"/>
                <w:sz w:val="24"/>
                <w:szCs w:val="24"/>
              </w:rPr>
              <w:t>Poner en operación equipo dosificador de cloro.</w:t>
            </w:r>
          </w:p>
        </w:tc>
        <w:tc>
          <w:tcPr>
            <w:tcW w:w="1803" w:type="dxa"/>
            <w:vAlign w:val="center"/>
          </w:tcPr>
          <w:p w14:paraId="488273B7" w14:textId="77777777" w:rsidR="00105782" w:rsidRDefault="00105782" w:rsidP="00DF08CA">
            <w:pPr>
              <w:jc w:val="center"/>
              <w:rPr>
                <w:rFonts w:ascii="Arial" w:hAnsi="Arial" w:cs="Arial"/>
                <w:sz w:val="24"/>
                <w:szCs w:val="24"/>
              </w:rPr>
            </w:pPr>
          </w:p>
        </w:tc>
      </w:tr>
      <w:tr w:rsidR="00105782" w:rsidRPr="00ED6F68" w14:paraId="4BF376DA" w14:textId="77777777" w:rsidTr="00DF08CA">
        <w:trPr>
          <w:trHeight w:val="576"/>
        </w:trPr>
        <w:tc>
          <w:tcPr>
            <w:tcW w:w="589" w:type="dxa"/>
            <w:vAlign w:val="center"/>
          </w:tcPr>
          <w:p w14:paraId="7FF5B77D" w14:textId="77777777" w:rsidR="00105782" w:rsidRPr="00232678" w:rsidRDefault="00105782" w:rsidP="00DF08CA">
            <w:pPr>
              <w:jc w:val="center"/>
              <w:rPr>
                <w:rFonts w:ascii="Century Gothic" w:hAnsi="Century Gothic"/>
                <w:sz w:val="24"/>
                <w:szCs w:val="24"/>
              </w:rPr>
            </w:pPr>
            <w:r w:rsidRPr="00232678">
              <w:rPr>
                <w:rFonts w:ascii="Century Gothic" w:hAnsi="Century Gothic"/>
                <w:sz w:val="24"/>
                <w:szCs w:val="24"/>
              </w:rPr>
              <w:lastRenderedPageBreak/>
              <w:t>7</w:t>
            </w:r>
          </w:p>
        </w:tc>
        <w:tc>
          <w:tcPr>
            <w:tcW w:w="1733" w:type="dxa"/>
            <w:vAlign w:val="center"/>
          </w:tcPr>
          <w:p w14:paraId="108D33C5" w14:textId="77777777" w:rsidR="00105782" w:rsidRPr="00232678" w:rsidRDefault="00105782" w:rsidP="00DF08CA">
            <w:pPr>
              <w:jc w:val="both"/>
              <w:rPr>
                <w:rFonts w:ascii="Century Gothic" w:hAnsi="Century Gothic"/>
                <w:sz w:val="24"/>
                <w:szCs w:val="24"/>
              </w:rPr>
            </w:pPr>
            <w:r w:rsidRPr="00232678">
              <w:rPr>
                <w:rFonts w:ascii="Century Gothic" w:hAnsi="Century Gothic"/>
                <w:sz w:val="24"/>
                <w:szCs w:val="24"/>
              </w:rPr>
              <w:t>Encarga</w:t>
            </w:r>
            <w:r>
              <w:rPr>
                <w:rFonts w:ascii="Century Gothic" w:hAnsi="Century Gothic"/>
                <w:sz w:val="24"/>
                <w:szCs w:val="24"/>
              </w:rPr>
              <w:t>do</w:t>
            </w:r>
            <w:r w:rsidRPr="00232678">
              <w:rPr>
                <w:rFonts w:ascii="Century Gothic" w:hAnsi="Century Gothic"/>
                <w:sz w:val="24"/>
                <w:szCs w:val="24"/>
              </w:rPr>
              <w:t xml:space="preserve"> de bombeo</w:t>
            </w:r>
          </w:p>
        </w:tc>
        <w:tc>
          <w:tcPr>
            <w:tcW w:w="5399" w:type="dxa"/>
            <w:gridSpan w:val="2"/>
          </w:tcPr>
          <w:p w14:paraId="1407BBB3" w14:textId="77777777" w:rsidR="00105782" w:rsidRPr="00232678" w:rsidRDefault="00105782" w:rsidP="00DF08CA">
            <w:pPr>
              <w:jc w:val="both"/>
              <w:rPr>
                <w:rFonts w:ascii="Century Gothic" w:hAnsi="Century Gothic"/>
                <w:sz w:val="24"/>
                <w:szCs w:val="24"/>
              </w:rPr>
            </w:pPr>
            <w:r w:rsidRPr="00232678">
              <w:rPr>
                <w:rFonts w:ascii="Century Gothic" w:hAnsi="Century Gothic"/>
                <w:sz w:val="24"/>
                <w:szCs w:val="24"/>
              </w:rPr>
              <w:t>En caso del suministro del gas cloro revisar con amoniaco la ausencia de fuga.</w:t>
            </w:r>
          </w:p>
        </w:tc>
        <w:tc>
          <w:tcPr>
            <w:tcW w:w="1803" w:type="dxa"/>
            <w:vAlign w:val="center"/>
          </w:tcPr>
          <w:p w14:paraId="07B87F2C" w14:textId="77777777" w:rsidR="00105782" w:rsidRDefault="00105782" w:rsidP="00DF08CA">
            <w:pPr>
              <w:jc w:val="center"/>
              <w:rPr>
                <w:rFonts w:ascii="Arial" w:hAnsi="Arial" w:cs="Arial"/>
                <w:sz w:val="24"/>
                <w:szCs w:val="24"/>
              </w:rPr>
            </w:pPr>
          </w:p>
        </w:tc>
      </w:tr>
      <w:tr w:rsidR="00105782" w:rsidRPr="00ED6F68" w14:paraId="29C925C5" w14:textId="77777777" w:rsidTr="00DF08CA">
        <w:trPr>
          <w:trHeight w:val="70"/>
        </w:trPr>
        <w:tc>
          <w:tcPr>
            <w:tcW w:w="589" w:type="dxa"/>
            <w:vAlign w:val="center"/>
          </w:tcPr>
          <w:p w14:paraId="5623680E" w14:textId="77777777" w:rsidR="00105782" w:rsidRPr="00ED6F68" w:rsidRDefault="00105782" w:rsidP="00DF08CA">
            <w:pPr>
              <w:jc w:val="center"/>
              <w:rPr>
                <w:rFonts w:ascii="Arial" w:hAnsi="Arial" w:cs="Arial"/>
                <w:sz w:val="24"/>
                <w:szCs w:val="24"/>
              </w:rPr>
            </w:pPr>
          </w:p>
        </w:tc>
        <w:tc>
          <w:tcPr>
            <w:tcW w:w="1733" w:type="dxa"/>
            <w:vAlign w:val="center"/>
          </w:tcPr>
          <w:p w14:paraId="275BB947" w14:textId="77777777" w:rsidR="00105782" w:rsidRDefault="00105782" w:rsidP="00DF08CA">
            <w:pPr>
              <w:jc w:val="center"/>
              <w:rPr>
                <w:rFonts w:ascii="Arial" w:hAnsi="Arial" w:cs="Arial"/>
                <w:sz w:val="24"/>
                <w:szCs w:val="24"/>
              </w:rPr>
            </w:pPr>
          </w:p>
        </w:tc>
        <w:tc>
          <w:tcPr>
            <w:tcW w:w="5399" w:type="dxa"/>
            <w:gridSpan w:val="2"/>
          </w:tcPr>
          <w:p w14:paraId="04DFAA9E" w14:textId="77777777" w:rsidR="00105782" w:rsidRDefault="00105782" w:rsidP="00DF08CA">
            <w:pPr>
              <w:jc w:val="both"/>
              <w:rPr>
                <w:rFonts w:ascii="Arial" w:hAnsi="Arial" w:cs="Arial"/>
                <w:sz w:val="24"/>
                <w:szCs w:val="24"/>
              </w:rPr>
            </w:pPr>
            <w:r w:rsidRPr="00232678">
              <w:rPr>
                <w:rFonts w:ascii="Century Gothic" w:hAnsi="Century Gothic"/>
                <w:b/>
                <w:sz w:val="24"/>
                <w:szCs w:val="24"/>
              </w:rPr>
              <w:t>SI</w:t>
            </w:r>
          </w:p>
        </w:tc>
        <w:tc>
          <w:tcPr>
            <w:tcW w:w="1803" w:type="dxa"/>
            <w:vAlign w:val="center"/>
          </w:tcPr>
          <w:p w14:paraId="13A1305D" w14:textId="77777777" w:rsidR="00105782" w:rsidRDefault="00105782" w:rsidP="00DF08CA">
            <w:pPr>
              <w:jc w:val="center"/>
              <w:rPr>
                <w:rFonts w:ascii="Arial" w:hAnsi="Arial" w:cs="Arial"/>
                <w:sz w:val="24"/>
                <w:szCs w:val="24"/>
              </w:rPr>
            </w:pPr>
          </w:p>
        </w:tc>
      </w:tr>
      <w:tr w:rsidR="00105782" w:rsidRPr="00ED6F68" w14:paraId="2BDC8C13" w14:textId="77777777" w:rsidTr="00DF08CA">
        <w:trPr>
          <w:trHeight w:val="576"/>
        </w:trPr>
        <w:tc>
          <w:tcPr>
            <w:tcW w:w="589" w:type="dxa"/>
            <w:vAlign w:val="center"/>
          </w:tcPr>
          <w:p w14:paraId="24BAC312" w14:textId="77777777" w:rsidR="00105782" w:rsidRPr="00232678" w:rsidRDefault="00105782" w:rsidP="00DF08CA">
            <w:pPr>
              <w:jc w:val="center"/>
              <w:rPr>
                <w:rFonts w:ascii="Century Gothic" w:hAnsi="Century Gothic"/>
                <w:sz w:val="24"/>
                <w:szCs w:val="24"/>
              </w:rPr>
            </w:pPr>
            <w:r w:rsidRPr="00232678">
              <w:rPr>
                <w:rFonts w:ascii="Century Gothic" w:hAnsi="Century Gothic"/>
                <w:sz w:val="24"/>
                <w:szCs w:val="24"/>
              </w:rPr>
              <w:t>8</w:t>
            </w:r>
          </w:p>
        </w:tc>
        <w:tc>
          <w:tcPr>
            <w:tcW w:w="1733" w:type="dxa"/>
          </w:tcPr>
          <w:p w14:paraId="2BDA4E7A" w14:textId="77777777" w:rsidR="00105782" w:rsidRPr="00232678" w:rsidRDefault="00105782" w:rsidP="00DF08CA">
            <w:pPr>
              <w:jc w:val="both"/>
              <w:rPr>
                <w:rFonts w:ascii="Century Gothic" w:hAnsi="Century Gothic"/>
                <w:sz w:val="24"/>
                <w:szCs w:val="24"/>
              </w:rPr>
            </w:pPr>
            <w:r w:rsidRPr="005E1ABA">
              <w:rPr>
                <w:rFonts w:ascii="Century Gothic" w:hAnsi="Century Gothic"/>
                <w:sz w:val="24"/>
                <w:szCs w:val="24"/>
              </w:rPr>
              <w:t>Encargad</w:t>
            </w:r>
            <w:r>
              <w:rPr>
                <w:rFonts w:ascii="Century Gothic" w:hAnsi="Century Gothic"/>
                <w:sz w:val="24"/>
                <w:szCs w:val="24"/>
              </w:rPr>
              <w:t>o</w:t>
            </w:r>
            <w:r w:rsidRPr="005E1ABA">
              <w:rPr>
                <w:rFonts w:ascii="Century Gothic" w:hAnsi="Century Gothic"/>
                <w:sz w:val="24"/>
                <w:szCs w:val="24"/>
              </w:rPr>
              <w:t xml:space="preserve"> de bombeo</w:t>
            </w:r>
          </w:p>
        </w:tc>
        <w:tc>
          <w:tcPr>
            <w:tcW w:w="5399" w:type="dxa"/>
            <w:gridSpan w:val="2"/>
          </w:tcPr>
          <w:p w14:paraId="710155FD" w14:textId="77777777" w:rsidR="00105782" w:rsidRPr="00232678" w:rsidRDefault="00105782" w:rsidP="00DF08CA">
            <w:pPr>
              <w:jc w:val="both"/>
              <w:rPr>
                <w:rFonts w:ascii="Century Gothic" w:hAnsi="Century Gothic"/>
                <w:sz w:val="24"/>
                <w:szCs w:val="24"/>
              </w:rPr>
            </w:pPr>
            <w:r w:rsidRPr="00232678">
              <w:rPr>
                <w:rFonts w:ascii="Century Gothic" w:hAnsi="Century Gothic"/>
                <w:sz w:val="24"/>
                <w:szCs w:val="24"/>
              </w:rPr>
              <w:t>Apagar equipo de cloración y revisar si está bien instalado.</w:t>
            </w:r>
          </w:p>
        </w:tc>
        <w:tc>
          <w:tcPr>
            <w:tcW w:w="1803" w:type="dxa"/>
            <w:vAlign w:val="center"/>
          </w:tcPr>
          <w:p w14:paraId="5B4CC98A" w14:textId="77777777" w:rsidR="00105782" w:rsidRDefault="00105782" w:rsidP="00DF08CA">
            <w:pPr>
              <w:jc w:val="center"/>
              <w:rPr>
                <w:rFonts w:ascii="Arial" w:hAnsi="Arial" w:cs="Arial"/>
                <w:sz w:val="24"/>
                <w:szCs w:val="24"/>
              </w:rPr>
            </w:pPr>
          </w:p>
        </w:tc>
      </w:tr>
      <w:tr w:rsidR="00105782" w:rsidRPr="00ED6F68" w14:paraId="158430A6" w14:textId="77777777" w:rsidTr="00DF08CA">
        <w:trPr>
          <w:trHeight w:val="576"/>
        </w:trPr>
        <w:tc>
          <w:tcPr>
            <w:tcW w:w="589" w:type="dxa"/>
            <w:vAlign w:val="center"/>
          </w:tcPr>
          <w:p w14:paraId="46F67FAE" w14:textId="77777777" w:rsidR="00105782" w:rsidRPr="00232678" w:rsidRDefault="00105782" w:rsidP="00DF08CA">
            <w:pPr>
              <w:jc w:val="center"/>
              <w:rPr>
                <w:rFonts w:ascii="Century Gothic" w:hAnsi="Century Gothic"/>
                <w:sz w:val="24"/>
                <w:szCs w:val="24"/>
              </w:rPr>
            </w:pPr>
            <w:r w:rsidRPr="00232678">
              <w:rPr>
                <w:rFonts w:ascii="Century Gothic" w:hAnsi="Century Gothic"/>
                <w:sz w:val="24"/>
                <w:szCs w:val="24"/>
              </w:rPr>
              <w:t>9</w:t>
            </w:r>
          </w:p>
        </w:tc>
        <w:tc>
          <w:tcPr>
            <w:tcW w:w="1733" w:type="dxa"/>
          </w:tcPr>
          <w:p w14:paraId="798D1AB0" w14:textId="77777777" w:rsidR="00105782" w:rsidRPr="00232678" w:rsidRDefault="00105782" w:rsidP="00DF08CA">
            <w:pPr>
              <w:jc w:val="both"/>
              <w:rPr>
                <w:rFonts w:ascii="Century Gothic" w:hAnsi="Century Gothic"/>
                <w:sz w:val="24"/>
                <w:szCs w:val="24"/>
              </w:rPr>
            </w:pPr>
            <w:r w:rsidRPr="005E1ABA">
              <w:rPr>
                <w:rFonts w:ascii="Century Gothic" w:hAnsi="Century Gothic"/>
                <w:sz w:val="24"/>
                <w:szCs w:val="24"/>
              </w:rPr>
              <w:t>Encargada de bombeo</w:t>
            </w:r>
          </w:p>
        </w:tc>
        <w:tc>
          <w:tcPr>
            <w:tcW w:w="5399" w:type="dxa"/>
            <w:gridSpan w:val="2"/>
          </w:tcPr>
          <w:p w14:paraId="3545C208" w14:textId="77777777" w:rsidR="00105782" w:rsidRPr="00232678" w:rsidRDefault="00105782" w:rsidP="00DF08CA">
            <w:pPr>
              <w:jc w:val="both"/>
              <w:rPr>
                <w:rFonts w:ascii="Century Gothic" w:hAnsi="Century Gothic"/>
                <w:sz w:val="24"/>
                <w:szCs w:val="24"/>
              </w:rPr>
            </w:pPr>
            <w:r w:rsidRPr="00232678">
              <w:rPr>
                <w:rFonts w:ascii="Century Gothic" w:hAnsi="Century Gothic"/>
                <w:sz w:val="24"/>
                <w:szCs w:val="24"/>
              </w:rPr>
              <w:t>Si es el equipo el que tiene fuga, no arrancar hasta que se revise equipo de bombeo.</w:t>
            </w:r>
          </w:p>
        </w:tc>
        <w:tc>
          <w:tcPr>
            <w:tcW w:w="1803" w:type="dxa"/>
            <w:vAlign w:val="center"/>
          </w:tcPr>
          <w:p w14:paraId="50317C8E" w14:textId="77777777" w:rsidR="00105782" w:rsidRPr="00ED6F68" w:rsidRDefault="00105782" w:rsidP="00DF08CA">
            <w:pPr>
              <w:jc w:val="center"/>
              <w:rPr>
                <w:rFonts w:ascii="Arial" w:hAnsi="Arial" w:cs="Arial"/>
                <w:sz w:val="24"/>
                <w:szCs w:val="24"/>
              </w:rPr>
            </w:pPr>
          </w:p>
        </w:tc>
      </w:tr>
      <w:tr w:rsidR="00105782" w:rsidRPr="00ED6F68" w14:paraId="10594BE5" w14:textId="77777777" w:rsidTr="00DF08CA">
        <w:trPr>
          <w:trHeight w:val="576"/>
        </w:trPr>
        <w:tc>
          <w:tcPr>
            <w:tcW w:w="589" w:type="dxa"/>
            <w:vAlign w:val="center"/>
          </w:tcPr>
          <w:p w14:paraId="0B4B1AB6" w14:textId="77777777" w:rsidR="00105782" w:rsidRPr="00232678" w:rsidRDefault="00105782" w:rsidP="00DF08CA">
            <w:pPr>
              <w:jc w:val="center"/>
              <w:rPr>
                <w:rFonts w:ascii="Century Gothic" w:hAnsi="Century Gothic"/>
                <w:sz w:val="24"/>
                <w:szCs w:val="24"/>
              </w:rPr>
            </w:pPr>
            <w:r w:rsidRPr="00232678">
              <w:rPr>
                <w:rFonts w:ascii="Century Gothic" w:hAnsi="Century Gothic"/>
                <w:sz w:val="24"/>
                <w:szCs w:val="24"/>
              </w:rPr>
              <w:t>10</w:t>
            </w:r>
          </w:p>
        </w:tc>
        <w:tc>
          <w:tcPr>
            <w:tcW w:w="1733" w:type="dxa"/>
          </w:tcPr>
          <w:p w14:paraId="5B4C79C1" w14:textId="77777777" w:rsidR="00105782" w:rsidRPr="00232678" w:rsidRDefault="00105782" w:rsidP="00DF08CA">
            <w:pPr>
              <w:jc w:val="both"/>
              <w:rPr>
                <w:rFonts w:ascii="Century Gothic" w:hAnsi="Century Gothic"/>
                <w:sz w:val="24"/>
                <w:szCs w:val="24"/>
              </w:rPr>
            </w:pPr>
            <w:r w:rsidRPr="005E1ABA">
              <w:rPr>
                <w:rFonts w:ascii="Century Gothic" w:hAnsi="Century Gothic"/>
                <w:sz w:val="24"/>
                <w:szCs w:val="24"/>
              </w:rPr>
              <w:t>Encargada de bombeo</w:t>
            </w:r>
          </w:p>
        </w:tc>
        <w:tc>
          <w:tcPr>
            <w:tcW w:w="5399" w:type="dxa"/>
            <w:gridSpan w:val="2"/>
          </w:tcPr>
          <w:p w14:paraId="1FE7BF73" w14:textId="77777777" w:rsidR="00105782" w:rsidRPr="00232678" w:rsidRDefault="00105782" w:rsidP="00DF08CA">
            <w:pPr>
              <w:jc w:val="both"/>
              <w:rPr>
                <w:rFonts w:ascii="Century Gothic" w:hAnsi="Century Gothic"/>
                <w:sz w:val="24"/>
                <w:szCs w:val="24"/>
              </w:rPr>
            </w:pPr>
            <w:r w:rsidRPr="00232678">
              <w:rPr>
                <w:rFonts w:ascii="Century Gothic" w:hAnsi="Century Gothic"/>
                <w:sz w:val="24"/>
                <w:szCs w:val="24"/>
              </w:rPr>
              <w:t>Arrancar en caso de que la fuga haya sido por mala instalación y revisar nuevamente con amoniaco.</w:t>
            </w:r>
          </w:p>
        </w:tc>
        <w:tc>
          <w:tcPr>
            <w:tcW w:w="1803" w:type="dxa"/>
            <w:vAlign w:val="center"/>
          </w:tcPr>
          <w:p w14:paraId="18A86C8E" w14:textId="77777777" w:rsidR="00105782" w:rsidRDefault="00105782" w:rsidP="00DF08CA">
            <w:pPr>
              <w:jc w:val="center"/>
              <w:rPr>
                <w:rFonts w:ascii="Arial" w:hAnsi="Arial" w:cs="Arial"/>
                <w:sz w:val="24"/>
                <w:szCs w:val="24"/>
              </w:rPr>
            </w:pPr>
          </w:p>
        </w:tc>
      </w:tr>
      <w:tr w:rsidR="00105782" w:rsidRPr="00ED6F68" w14:paraId="205056CF" w14:textId="77777777" w:rsidTr="00DF08CA">
        <w:trPr>
          <w:trHeight w:val="70"/>
        </w:trPr>
        <w:tc>
          <w:tcPr>
            <w:tcW w:w="589" w:type="dxa"/>
            <w:vAlign w:val="center"/>
          </w:tcPr>
          <w:p w14:paraId="4CC14E88" w14:textId="77777777" w:rsidR="00105782" w:rsidRPr="00ED6F68" w:rsidRDefault="00105782" w:rsidP="00DF08CA">
            <w:pPr>
              <w:jc w:val="center"/>
              <w:rPr>
                <w:rFonts w:ascii="Arial" w:hAnsi="Arial" w:cs="Arial"/>
                <w:sz w:val="24"/>
                <w:szCs w:val="24"/>
              </w:rPr>
            </w:pPr>
          </w:p>
        </w:tc>
        <w:tc>
          <w:tcPr>
            <w:tcW w:w="1733" w:type="dxa"/>
            <w:vAlign w:val="center"/>
          </w:tcPr>
          <w:p w14:paraId="2EEE960B" w14:textId="77777777" w:rsidR="00105782" w:rsidRDefault="00105782" w:rsidP="00DF08CA">
            <w:pPr>
              <w:jc w:val="center"/>
              <w:rPr>
                <w:rFonts w:ascii="Arial" w:hAnsi="Arial" w:cs="Arial"/>
                <w:sz w:val="24"/>
                <w:szCs w:val="24"/>
              </w:rPr>
            </w:pPr>
          </w:p>
        </w:tc>
        <w:tc>
          <w:tcPr>
            <w:tcW w:w="5399" w:type="dxa"/>
            <w:gridSpan w:val="2"/>
          </w:tcPr>
          <w:p w14:paraId="11FEE749" w14:textId="77777777" w:rsidR="00105782" w:rsidRDefault="00105782" w:rsidP="00DF08CA">
            <w:pPr>
              <w:jc w:val="both"/>
              <w:rPr>
                <w:rFonts w:ascii="Arial" w:hAnsi="Arial" w:cs="Arial"/>
                <w:sz w:val="24"/>
                <w:szCs w:val="24"/>
              </w:rPr>
            </w:pPr>
            <w:r w:rsidRPr="00232678">
              <w:rPr>
                <w:rFonts w:ascii="Century Gothic" w:hAnsi="Century Gothic"/>
                <w:b/>
                <w:sz w:val="24"/>
                <w:szCs w:val="24"/>
              </w:rPr>
              <w:t xml:space="preserve">No </w:t>
            </w:r>
          </w:p>
        </w:tc>
        <w:tc>
          <w:tcPr>
            <w:tcW w:w="1803" w:type="dxa"/>
            <w:vAlign w:val="center"/>
          </w:tcPr>
          <w:p w14:paraId="7AFB9356" w14:textId="77777777" w:rsidR="00105782" w:rsidRDefault="00105782" w:rsidP="00DF08CA">
            <w:pPr>
              <w:jc w:val="center"/>
              <w:rPr>
                <w:rFonts w:ascii="Arial" w:hAnsi="Arial" w:cs="Arial"/>
                <w:sz w:val="24"/>
                <w:szCs w:val="24"/>
              </w:rPr>
            </w:pPr>
          </w:p>
        </w:tc>
      </w:tr>
      <w:tr w:rsidR="00105782" w:rsidRPr="00ED6F68" w14:paraId="73C1B81B" w14:textId="77777777" w:rsidTr="00DF08CA">
        <w:trPr>
          <w:trHeight w:val="576"/>
        </w:trPr>
        <w:tc>
          <w:tcPr>
            <w:tcW w:w="589" w:type="dxa"/>
            <w:vAlign w:val="center"/>
          </w:tcPr>
          <w:p w14:paraId="451F13BF" w14:textId="77777777" w:rsidR="00105782" w:rsidRPr="00232678" w:rsidRDefault="00105782" w:rsidP="00DF08CA">
            <w:pPr>
              <w:jc w:val="center"/>
              <w:rPr>
                <w:rFonts w:ascii="Century Gothic" w:hAnsi="Century Gothic"/>
                <w:sz w:val="24"/>
                <w:szCs w:val="24"/>
              </w:rPr>
            </w:pPr>
            <w:r w:rsidRPr="00232678">
              <w:rPr>
                <w:rFonts w:ascii="Century Gothic" w:hAnsi="Century Gothic"/>
                <w:sz w:val="24"/>
                <w:szCs w:val="24"/>
              </w:rPr>
              <w:t>11</w:t>
            </w:r>
          </w:p>
        </w:tc>
        <w:tc>
          <w:tcPr>
            <w:tcW w:w="1733" w:type="dxa"/>
            <w:vAlign w:val="center"/>
          </w:tcPr>
          <w:p w14:paraId="54456A57" w14:textId="77777777" w:rsidR="00105782" w:rsidRPr="00232678" w:rsidRDefault="00105782" w:rsidP="00DF08CA">
            <w:pPr>
              <w:jc w:val="both"/>
              <w:rPr>
                <w:rFonts w:ascii="Century Gothic" w:hAnsi="Century Gothic"/>
                <w:sz w:val="24"/>
                <w:szCs w:val="24"/>
              </w:rPr>
            </w:pPr>
            <w:r w:rsidRPr="00232678">
              <w:rPr>
                <w:rFonts w:ascii="Century Gothic" w:hAnsi="Century Gothic"/>
                <w:sz w:val="24"/>
                <w:szCs w:val="24"/>
              </w:rPr>
              <w:t>Encargada de bombeo</w:t>
            </w:r>
          </w:p>
        </w:tc>
        <w:tc>
          <w:tcPr>
            <w:tcW w:w="5399" w:type="dxa"/>
            <w:gridSpan w:val="2"/>
          </w:tcPr>
          <w:p w14:paraId="060D7149" w14:textId="77777777" w:rsidR="00105782" w:rsidRPr="00232678" w:rsidRDefault="00105782" w:rsidP="00DF08CA">
            <w:pPr>
              <w:jc w:val="both"/>
              <w:rPr>
                <w:rFonts w:ascii="Century Gothic" w:hAnsi="Century Gothic"/>
                <w:sz w:val="24"/>
                <w:szCs w:val="24"/>
              </w:rPr>
            </w:pPr>
            <w:r w:rsidRPr="00232678">
              <w:rPr>
                <w:rFonts w:ascii="Century Gothic" w:hAnsi="Century Gothic"/>
                <w:sz w:val="24"/>
                <w:szCs w:val="24"/>
              </w:rPr>
              <w:t>Dejar trabajando equipo</w:t>
            </w:r>
          </w:p>
        </w:tc>
        <w:tc>
          <w:tcPr>
            <w:tcW w:w="1803" w:type="dxa"/>
            <w:vAlign w:val="center"/>
          </w:tcPr>
          <w:p w14:paraId="4CBFC3A7" w14:textId="77777777" w:rsidR="00105782" w:rsidRDefault="00105782" w:rsidP="00DF08CA">
            <w:pPr>
              <w:jc w:val="center"/>
              <w:rPr>
                <w:rFonts w:ascii="Arial" w:hAnsi="Arial" w:cs="Arial"/>
                <w:sz w:val="24"/>
                <w:szCs w:val="24"/>
              </w:rPr>
            </w:pPr>
          </w:p>
        </w:tc>
      </w:tr>
      <w:tr w:rsidR="00105782" w:rsidRPr="00ED6F68" w14:paraId="509D0803" w14:textId="77777777" w:rsidTr="00DF08CA">
        <w:trPr>
          <w:trHeight w:val="576"/>
        </w:trPr>
        <w:tc>
          <w:tcPr>
            <w:tcW w:w="589" w:type="dxa"/>
            <w:vAlign w:val="center"/>
          </w:tcPr>
          <w:p w14:paraId="69C0C6DD" w14:textId="77777777" w:rsidR="00105782" w:rsidRPr="00232678" w:rsidRDefault="00105782" w:rsidP="00DF08CA">
            <w:pPr>
              <w:jc w:val="center"/>
              <w:rPr>
                <w:rFonts w:ascii="Century Gothic" w:hAnsi="Century Gothic"/>
                <w:sz w:val="24"/>
                <w:szCs w:val="24"/>
              </w:rPr>
            </w:pPr>
            <w:r w:rsidRPr="00232678">
              <w:rPr>
                <w:rFonts w:ascii="Century Gothic" w:hAnsi="Century Gothic"/>
                <w:sz w:val="24"/>
                <w:szCs w:val="24"/>
              </w:rPr>
              <w:t>12</w:t>
            </w:r>
          </w:p>
        </w:tc>
        <w:tc>
          <w:tcPr>
            <w:tcW w:w="1733" w:type="dxa"/>
            <w:vAlign w:val="center"/>
          </w:tcPr>
          <w:p w14:paraId="2399EB39" w14:textId="77777777" w:rsidR="00105782" w:rsidRPr="00232678" w:rsidRDefault="00105782" w:rsidP="00DF08CA">
            <w:pPr>
              <w:jc w:val="both"/>
              <w:rPr>
                <w:rFonts w:ascii="Century Gothic" w:hAnsi="Century Gothic"/>
                <w:sz w:val="24"/>
                <w:szCs w:val="24"/>
              </w:rPr>
            </w:pPr>
            <w:r w:rsidRPr="00232678">
              <w:rPr>
                <w:rFonts w:ascii="Century Gothic" w:hAnsi="Century Gothic"/>
                <w:sz w:val="24"/>
                <w:szCs w:val="24"/>
              </w:rPr>
              <w:t>Encargado de cloración</w:t>
            </w:r>
          </w:p>
        </w:tc>
        <w:tc>
          <w:tcPr>
            <w:tcW w:w="5399" w:type="dxa"/>
            <w:gridSpan w:val="2"/>
          </w:tcPr>
          <w:p w14:paraId="62E1A280" w14:textId="77777777" w:rsidR="00105782" w:rsidRPr="00232678" w:rsidRDefault="00105782" w:rsidP="00DF08CA">
            <w:pPr>
              <w:jc w:val="both"/>
              <w:rPr>
                <w:rFonts w:ascii="Century Gothic" w:hAnsi="Century Gothic"/>
                <w:sz w:val="24"/>
                <w:szCs w:val="24"/>
              </w:rPr>
            </w:pPr>
            <w:r w:rsidRPr="00232678">
              <w:rPr>
                <w:rFonts w:ascii="Century Gothic" w:hAnsi="Century Gothic"/>
                <w:sz w:val="24"/>
                <w:szCs w:val="24"/>
              </w:rPr>
              <w:t>Anotar en bitácora el suministro de cloro.</w:t>
            </w:r>
          </w:p>
        </w:tc>
        <w:tc>
          <w:tcPr>
            <w:tcW w:w="1803" w:type="dxa"/>
            <w:vAlign w:val="center"/>
          </w:tcPr>
          <w:p w14:paraId="0523FC91" w14:textId="77777777" w:rsidR="00105782" w:rsidRDefault="00105782" w:rsidP="00DF08CA">
            <w:pPr>
              <w:jc w:val="center"/>
              <w:rPr>
                <w:rFonts w:ascii="Arial" w:hAnsi="Arial" w:cs="Arial"/>
                <w:sz w:val="24"/>
                <w:szCs w:val="24"/>
              </w:rPr>
            </w:pPr>
          </w:p>
        </w:tc>
      </w:tr>
    </w:tbl>
    <w:p w14:paraId="334943EA" w14:textId="77777777" w:rsidR="00105782" w:rsidRPr="00ED6F68" w:rsidRDefault="00105782" w:rsidP="00105782">
      <w:pPr>
        <w:rPr>
          <w:rFonts w:ascii="Arial" w:hAnsi="Arial" w:cs="Arial"/>
          <w:sz w:val="24"/>
          <w:szCs w:val="24"/>
        </w:rPr>
      </w:pPr>
    </w:p>
    <w:p w14:paraId="1CBF4645" w14:textId="732E4E73" w:rsidR="00105782" w:rsidRDefault="00105782" w:rsidP="00105782">
      <w:pPr>
        <w:rPr>
          <w:rFonts w:ascii="Century Gothic" w:hAnsi="Century Gothic"/>
          <w:sz w:val="24"/>
          <w:szCs w:val="24"/>
        </w:rPr>
      </w:pPr>
    </w:p>
    <w:p w14:paraId="528483E4" w14:textId="40C4B43E" w:rsidR="00E13328" w:rsidRDefault="00E13328" w:rsidP="00105782">
      <w:pPr>
        <w:rPr>
          <w:rFonts w:ascii="Century Gothic" w:hAnsi="Century Gothic"/>
          <w:sz w:val="24"/>
          <w:szCs w:val="24"/>
        </w:rPr>
      </w:pPr>
    </w:p>
    <w:p w14:paraId="55439660" w14:textId="1CECB147" w:rsidR="00E13328" w:rsidRDefault="00E13328" w:rsidP="00105782">
      <w:pPr>
        <w:rPr>
          <w:rFonts w:ascii="Century Gothic" w:hAnsi="Century Gothic"/>
          <w:sz w:val="24"/>
          <w:szCs w:val="24"/>
        </w:rPr>
      </w:pPr>
    </w:p>
    <w:p w14:paraId="3F59A073" w14:textId="6C6D2355" w:rsidR="00E13328" w:rsidRDefault="00E13328" w:rsidP="00105782">
      <w:pPr>
        <w:rPr>
          <w:rFonts w:ascii="Century Gothic" w:hAnsi="Century Gothic"/>
          <w:sz w:val="24"/>
          <w:szCs w:val="24"/>
        </w:rPr>
      </w:pPr>
    </w:p>
    <w:p w14:paraId="31F15FA1" w14:textId="13EE5EC2" w:rsidR="00E13328" w:rsidRDefault="00E13328" w:rsidP="00105782">
      <w:pPr>
        <w:rPr>
          <w:rFonts w:ascii="Century Gothic" w:hAnsi="Century Gothic"/>
          <w:sz w:val="24"/>
          <w:szCs w:val="24"/>
        </w:rPr>
      </w:pPr>
    </w:p>
    <w:p w14:paraId="3AB605F4" w14:textId="740F346F" w:rsidR="00E13328" w:rsidRDefault="00E13328" w:rsidP="00105782">
      <w:pPr>
        <w:rPr>
          <w:rFonts w:ascii="Century Gothic" w:hAnsi="Century Gothic"/>
          <w:sz w:val="24"/>
          <w:szCs w:val="24"/>
        </w:rPr>
      </w:pPr>
    </w:p>
    <w:p w14:paraId="065B7B84" w14:textId="7E9E2DB9" w:rsidR="00E13328" w:rsidRDefault="00E13328" w:rsidP="00105782">
      <w:pPr>
        <w:rPr>
          <w:rFonts w:ascii="Century Gothic" w:hAnsi="Century Gothic"/>
          <w:sz w:val="24"/>
          <w:szCs w:val="24"/>
        </w:rPr>
      </w:pPr>
    </w:p>
    <w:p w14:paraId="154D09F2" w14:textId="47834694" w:rsidR="00E13328" w:rsidRDefault="00E13328" w:rsidP="00105782">
      <w:pPr>
        <w:rPr>
          <w:rFonts w:ascii="Century Gothic" w:hAnsi="Century Gothic"/>
          <w:sz w:val="24"/>
          <w:szCs w:val="24"/>
        </w:rPr>
      </w:pPr>
    </w:p>
    <w:p w14:paraId="1237886A" w14:textId="77790C84" w:rsidR="00E13328" w:rsidRDefault="00E13328" w:rsidP="00105782">
      <w:pPr>
        <w:rPr>
          <w:rFonts w:ascii="Century Gothic" w:hAnsi="Century Gothic"/>
          <w:sz w:val="24"/>
          <w:szCs w:val="24"/>
        </w:rPr>
      </w:pPr>
    </w:p>
    <w:p w14:paraId="79E22520" w14:textId="73B74285" w:rsidR="00E13328" w:rsidRDefault="00E13328" w:rsidP="00105782">
      <w:pPr>
        <w:rPr>
          <w:rFonts w:ascii="Century Gothic" w:hAnsi="Century Gothic"/>
          <w:sz w:val="24"/>
          <w:szCs w:val="24"/>
        </w:rPr>
      </w:pPr>
    </w:p>
    <w:p w14:paraId="587FD8EF" w14:textId="47EF5AE4" w:rsidR="00E13328" w:rsidRDefault="00E13328" w:rsidP="00105782">
      <w:pPr>
        <w:rPr>
          <w:rFonts w:ascii="Century Gothic" w:hAnsi="Century Gothic"/>
          <w:sz w:val="24"/>
          <w:szCs w:val="24"/>
        </w:rPr>
      </w:pPr>
    </w:p>
    <w:p w14:paraId="447EC92D" w14:textId="77777777" w:rsidR="009266E9" w:rsidRDefault="009266E9" w:rsidP="00105782">
      <w:pPr>
        <w:rPr>
          <w:rFonts w:ascii="Century Gothic" w:hAnsi="Century Gothic"/>
          <w:sz w:val="24"/>
          <w:szCs w:val="24"/>
        </w:rPr>
      </w:pPr>
    </w:p>
    <w:p w14:paraId="79AD5A9A" w14:textId="77777777" w:rsidR="0032732D" w:rsidRDefault="0032732D" w:rsidP="00105782">
      <w:pPr>
        <w:rPr>
          <w:rFonts w:ascii="Century Gothic" w:hAnsi="Century Gothic"/>
          <w:sz w:val="24"/>
          <w:szCs w:val="24"/>
        </w:rPr>
      </w:pPr>
    </w:p>
    <w:p w14:paraId="430BF9BB" w14:textId="3D785EF7" w:rsidR="00E13328" w:rsidRDefault="00E13328" w:rsidP="00105782">
      <w:pPr>
        <w:rPr>
          <w:rFonts w:ascii="Century Gothic" w:hAnsi="Century Gothic"/>
          <w:sz w:val="24"/>
          <w:szCs w:val="24"/>
        </w:rPr>
      </w:pPr>
    </w:p>
    <w:p w14:paraId="70F78BDF" w14:textId="77777777" w:rsidR="00105782" w:rsidRPr="00232678" w:rsidRDefault="00105782" w:rsidP="00105782">
      <w:pPr>
        <w:rPr>
          <w:rFonts w:ascii="Century Gothic" w:hAnsi="Century Gothic"/>
          <w:b/>
          <w:sz w:val="24"/>
          <w:szCs w:val="24"/>
        </w:rPr>
      </w:pPr>
      <w:r w:rsidRPr="00E70B19">
        <w:rPr>
          <w:rFonts w:ascii="Century Gothic" w:hAnsi="Century Gothic"/>
          <w:b/>
          <w:sz w:val="24"/>
          <w:szCs w:val="24"/>
        </w:rPr>
        <w:lastRenderedPageBreak/>
        <w:t>DIAGRAMA DE FLUJO</w:t>
      </w:r>
      <w:r>
        <w:rPr>
          <w:rFonts w:ascii="Century Gothic" w:hAnsi="Century Gothic"/>
          <w:b/>
          <w:sz w:val="24"/>
          <w:szCs w:val="24"/>
        </w:rPr>
        <w:t>:</w:t>
      </w:r>
      <w:r w:rsidRPr="00232678">
        <w:rPr>
          <w:rFonts w:ascii="Century Gothic" w:hAnsi="Century Gothic"/>
          <w:b/>
          <w:sz w:val="24"/>
          <w:szCs w:val="24"/>
        </w:rPr>
        <w:t xml:space="preserve"> MANTENER LA DISTRIBUCION DE CLORO EN POZOS Y TANQUES DE DISTRIBUCION.</w:t>
      </w:r>
    </w:p>
    <w:tbl>
      <w:tblPr>
        <w:tblStyle w:val="Tablaconcuadrcula"/>
        <w:tblW w:w="10564" w:type="dxa"/>
        <w:tblInd w:w="-856"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5246"/>
        <w:gridCol w:w="5318"/>
      </w:tblGrid>
      <w:tr w:rsidR="00105782" w:rsidRPr="00E70B19" w14:paraId="12A902A2" w14:textId="77777777" w:rsidTr="00DF08CA">
        <w:trPr>
          <w:trHeight w:val="568"/>
        </w:trPr>
        <w:tc>
          <w:tcPr>
            <w:tcW w:w="5246" w:type="dxa"/>
            <w:shd w:val="clear" w:color="auto" w:fill="D9D9D9" w:themeFill="background1" w:themeFillShade="D9"/>
            <w:vAlign w:val="center"/>
          </w:tcPr>
          <w:p w14:paraId="63BDDCCD" w14:textId="77777777" w:rsidR="00105782" w:rsidRPr="00E70B19" w:rsidRDefault="00105782" w:rsidP="00DF08CA">
            <w:pPr>
              <w:jc w:val="center"/>
              <w:rPr>
                <w:rFonts w:ascii="Century Gothic" w:hAnsi="Century Gothic"/>
                <w:b/>
                <w:sz w:val="24"/>
                <w:szCs w:val="24"/>
              </w:rPr>
            </w:pPr>
            <w:r>
              <w:rPr>
                <w:rFonts w:ascii="Century Gothic" w:hAnsi="Century Gothic"/>
                <w:b/>
                <w:sz w:val="24"/>
                <w:szCs w:val="24"/>
              </w:rPr>
              <w:t>Encargado de pozo</w:t>
            </w:r>
          </w:p>
        </w:tc>
        <w:tc>
          <w:tcPr>
            <w:tcW w:w="5318" w:type="dxa"/>
            <w:shd w:val="clear" w:color="auto" w:fill="D9D9D9" w:themeFill="background1" w:themeFillShade="D9"/>
            <w:vAlign w:val="center"/>
          </w:tcPr>
          <w:p w14:paraId="05CC88CE" w14:textId="77777777" w:rsidR="00105782" w:rsidRPr="00E70B19" w:rsidRDefault="00105782" w:rsidP="00DF08CA">
            <w:pPr>
              <w:jc w:val="center"/>
              <w:rPr>
                <w:rFonts w:ascii="Century Gothic" w:hAnsi="Century Gothic"/>
                <w:b/>
                <w:sz w:val="24"/>
                <w:szCs w:val="24"/>
              </w:rPr>
            </w:pPr>
            <w:r>
              <w:rPr>
                <w:rFonts w:ascii="Century Gothic" w:hAnsi="Century Gothic"/>
                <w:b/>
                <w:sz w:val="24"/>
                <w:szCs w:val="24"/>
              </w:rPr>
              <w:t>Encargado/a de cloración</w:t>
            </w:r>
          </w:p>
        </w:tc>
      </w:tr>
      <w:tr w:rsidR="00105782" w:rsidRPr="00E70B19" w14:paraId="46472EF9" w14:textId="77777777" w:rsidTr="00DF08CA">
        <w:trPr>
          <w:trHeight w:val="11051"/>
        </w:trPr>
        <w:tc>
          <w:tcPr>
            <w:tcW w:w="5246" w:type="dxa"/>
          </w:tcPr>
          <w:p w14:paraId="78D6B260" w14:textId="77777777" w:rsidR="00105782" w:rsidRPr="00E70B19" w:rsidRDefault="00105782" w:rsidP="00DF08CA">
            <w:pPr>
              <w:rPr>
                <w:rFonts w:ascii="Century Gothic" w:hAnsi="Century Gothic"/>
                <w:b/>
                <w:sz w:val="24"/>
                <w:szCs w:val="24"/>
              </w:rPr>
            </w:pPr>
            <w:r w:rsidRPr="00881CF9">
              <w:rPr>
                <w:rFonts w:ascii="Century Gothic" w:hAnsi="Century Gothic"/>
                <w:b/>
                <w:noProof/>
                <w:sz w:val="24"/>
                <w:szCs w:val="24"/>
                <w:lang w:eastAsia="es-MX"/>
              </w:rPr>
              <mc:AlternateContent>
                <mc:Choice Requires="wps">
                  <w:drawing>
                    <wp:anchor distT="0" distB="0" distL="114300" distR="114300" simplePos="0" relativeHeight="251538944" behindDoc="0" locked="0" layoutInCell="1" allowOverlap="1" wp14:anchorId="01D8B933" wp14:editId="499A97F3">
                      <wp:simplePos x="0" y="0"/>
                      <wp:positionH relativeFrom="column">
                        <wp:posOffset>620395</wp:posOffset>
                      </wp:positionH>
                      <wp:positionV relativeFrom="paragraph">
                        <wp:posOffset>50800</wp:posOffset>
                      </wp:positionV>
                      <wp:extent cx="767715" cy="310515"/>
                      <wp:effectExtent l="0" t="0" r="13335" b="13335"/>
                      <wp:wrapNone/>
                      <wp:docPr id="36826" name="48 Elipse"/>
                      <wp:cNvGraphicFramePr/>
                      <a:graphic xmlns:a="http://schemas.openxmlformats.org/drawingml/2006/main">
                        <a:graphicData uri="http://schemas.microsoft.com/office/word/2010/wordprocessingShape">
                          <wps:wsp>
                            <wps:cNvSpPr/>
                            <wps:spPr>
                              <a:xfrm>
                                <a:off x="0" y="0"/>
                                <a:ext cx="767715" cy="310515"/>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635234" w14:textId="77777777" w:rsidR="00303DDF" w:rsidRPr="004C5DAA" w:rsidRDefault="00303DDF" w:rsidP="00105782">
                                  <w:pPr>
                                    <w:jc w:val="center"/>
                                    <w:rPr>
                                      <w:rFonts w:ascii="Century Gothic" w:hAnsi="Century Gothic"/>
                                      <w:sz w:val="20"/>
                                    </w:rPr>
                                  </w:pPr>
                                  <w:r w:rsidRPr="004C5DAA">
                                    <w:rPr>
                                      <w:rFonts w:ascii="Century Gothic" w:hAnsi="Century Gothic"/>
                                      <w:color w:val="000000" w:themeColor="text1"/>
                                      <w:sz w:val="20"/>
                                    </w:rPr>
                                    <w:t>Inicio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D8B933" id="_x0000_s1344" style="position:absolute;margin-left:48.85pt;margin-top:4pt;width:60.45pt;height:24.45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2W5jQIAAH0FAAAOAAAAZHJzL2Uyb0RvYy54bWysVEtv2zAMvg/YfxB0X21nTbMFdYqgRYcB&#10;RRu0HXpWZKkWIIuapMTOfv0o+ZFgLXYYloNDiR8/PkTy8qprNNkL5xWYkhZnOSXCcKiUeS3pj+fb&#10;T18o8YGZimkwoqQH4enV6uOHy9YuxQxq0JVwBEmMX7a2pHUIdpllnteiYf4MrDColOAaFvDoXrPK&#10;sRbZG53N8vwia8FV1gEX3uPtTa+kq8QvpeDhQUovAtElxdhC+rr03cZvtrpky1fHbK34EAb7hyga&#10;pgw6nahuWGBk59QbqkZxBx5kOOPQZCCl4iLlgNkU+R/ZPNXMipQLFsfbqUz+/9Hy+/2T3TgsQ2v9&#10;0qMYs+ika+I/xke6VKzDVCzRBcLxcnGxWBRzSjiqPhf5HGVkyY7G1vnwTUBDolBSobWyPqbDlmx/&#10;50OPHlHx2sCt0jo9iTakjbyLeTLwoFUVlRGWmkNca0f2DJ81dMXg+QSFcWiD4RyzSlI4aBEptHkU&#10;kqgK85j1DmLDHTkZ58KEolfVrBK9q3mOv9HZaJGSToSRWWKQE/dAMCJ7kpG7z3/AR1OR+nUyzv8W&#10;WG88WSTPYMJk3CgD7j0CjVkNnnv8WKS+NLFKodt2WBssfz6L2Hi3heqwccRBP0He8luFz3rHfNgw&#10;hyODw4VrIDzgR2rAt4NBoqQG9+u9+4jHTkYtJS2OYEn9zx1zghL93WCPfy3Oz+PMpsP5fDHDgzvV&#10;bE81ZtdcA7ZDgQvH8iRGfNCjKB00L7gt1tErqpjh6LukPLjxcB361YD7hov1OsFwTi0Ld+bJ8kge&#10;Kx179rl7Yc4OvR1wKO5hHNc3/d1jo6WB9S6AVKn5j3Ud3gBnPDXTsI/iEjk9J9Rxa65+AwAA//8D&#10;AFBLAwQUAAYACAAAACEAmt1BAN4AAAAHAQAADwAAAGRycy9kb3ducmV2LnhtbEyPwU7DMBBE70j8&#10;g7VI3KiTFNI0ZFNVrYALqkSLxNVNTBxhr6PYbcPfs5zgOJrRzJtqNTkrznoMvSeEdJaA0NT4tqcO&#10;4f3wdFeACFFRq6wnjfCtA6zq66tKla2/0Js+72MnuIRCqRBMjEMpZWiMdirM/KCJvU8/OhVZjp1s&#10;R3XhcmdlliS5dKonXjBq0Bujm6/9ySEckvt0+/G6izZL7fz5ZWeK+dYg3t5M60cQUU/xLwy/+IwO&#10;NTMd/YnaICzCcrHgJELBj9jO0iIHcUR4yJcg60r+569/AAAA//8DAFBLAQItABQABgAIAAAAIQC2&#10;gziS/gAAAOEBAAATAAAAAAAAAAAAAAAAAAAAAABbQ29udGVudF9UeXBlc10ueG1sUEsBAi0AFAAG&#10;AAgAAAAhADj9If/WAAAAlAEAAAsAAAAAAAAAAAAAAAAALwEAAF9yZWxzLy5yZWxzUEsBAi0AFAAG&#10;AAgAAAAhAGCTZbmNAgAAfQUAAA4AAAAAAAAAAAAAAAAALgIAAGRycy9lMm9Eb2MueG1sUEsBAi0A&#10;FAAGAAgAAAAhAJrdQQDeAAAABwEAAA8AAAAAAAAAAAAAAAAA5wQAAGRycy9kb3ducmV2LnhtbFBL&#10;BQYAAAAABAAEAPMAAADyBQAAAAA=&#10;" filled="f" strokecolor="black [3213]" strokeweight=".25pt">
                      <v:textbox>
                        <w:txbxContent>
                          <w:p w14:paraId="30635234" w14:textId="77777777" w:rsidR="00303DDF" w:rsidRPr="004C5DAA" w:rsidRDefault="00303DDF" w:rsidP="00105782">
                            <w:pPr>
                              <w:jc w:val="center"/>
                              <w:rPr>
                                <w:rFonts w:ascii="Century Gothic" w:hAnsi="Century Gothic"/>
                                <w:sz w:val="20"/>
                              </w:rPr>
                            </w:pPr>
                            <w:r w:rsidRPr="004C5DAA">
                              <w:rPr>
                                <w:rFonts w:ascii="Century Gothic" w:hAnsi="Century Gothic"/>
                                <w:color w:val="000000" w:themeColor="text1"/>
                                <w:sz w:val="20"/>
                              </w:rPr>
                              <w:t>Inicio</w:t>
                            </w:r>
                          </w:p>
                        </w:txbxContent>
                      </v:textbox>
                    </v:oval>
                  </w:pict>
                </mc:Fallback>
              </mc:AlternateContent>
            </w:r>
          </w:p>
          <w:p w14:paraId="5F860F8C" w14:textId="77777777" w:rsidR="00105782" w:rsidRPr="00E70B19" w:rsidRDefault="00105782" w:rsidP="00DF08CA">
            <w:pPr>
              <w:rPr>
                <w:rFonts w:ascii="Century Gothic" w:hAnsi="Century Gothic"/>
                <w:b/>
                <w:sz w:val="24"/>
                <w:szCs w:val="24"/>
              </w:rPr>
            </w:pPr>
            <w:r w:rsidRPr="00881CF9">
              <w:rPr>
                <w:rFonts w:ascii="Century Gothic" w:hAnsi="Century Gothic"/>
                <w:b/>
                <w:noProof/>
                <w:sz w:val="24"/>
                <w:szCs w:val="24"/>
                <w:lang w:eastAsia="es-MX"/>
              </w:rPr>
              <mc:AlternateContent>
                <mc:Choice Requires="wps">
                  <w:drawing>
                    <wp:anchor distT="0" distB="0" distL="114300" distR="114300" simplePos="0" relativeHeight="251555328" behindDoc="0" locked="0" layoutInCell="1" allowOverlap="1" wp14:anchorId="701CDE19" wp14:editId="4AC430E0">
                      <wp:simplePos x="0" y="0"/>
                      <wp:positionH relativeFrom="column">
                        <wp:posOffset>1003935</wp:posOffset>
                      </wp:positionH>
                      <wp:positionV relativeFrom="paragraph">
                        <wp:posOffset>179705</wp:posOffset>
                      </wp:positionV>
                      <wp:extent cx="0" cy="210185"/>
                      <wp:effectExtent l="0" t="0" r="38100" b="37465"/>
                      <wp:wrapNone/>
                      <wp:docPr id="36827" name="45 Conector recto"/>
                      <wp:cNvGraphicFramePr/>
                      <a:graphic xmlns:a="http://schemas.openxmlformats.org/drawingml/2006/main">
                        <a:graphicData uri="http://schemas.microsoft.com/office/word/2010/wordprocessingShape">
                          <wps:wsp>
                            <wps:cNvCnPr/>
                            <wps:spPr>
                              <a:xfrm>
                                <a:off x="0" y="0"/>
                                <a:ext cx="0" cy="2101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57F267" id="45 Conector recto" o:spid="_x0000_s1026" style="position:absolute;z-index:251555328;visibility:visible;mso-wrap-style:square;mso-wrap-distance-left:9pt;mso-wrap-distance-top:0;mso-wrap-distance-right:9pt;mso-wrap-distance-bottom:0;mso-position-horizontal:absolute;mso-position-horizontal-relative:text;mso-position-vertical:absolute;mso-position-vertical-relative:text" from="79.05pt,14.15pt" to="79.05pt,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XGZrwEAANMDAAAOAAAAZHJzL2Uyb0RvYy54bWysU01v2zAMvQ/ofxB0b2wH6FAYcXpo0V2K&#10;rdjHD1BlKhYgiYKkxs6/HyUndrEOGDbsQosU3yP5RO/uJmvYEULU6DrebGrOwEnstTt0/Mf3x+tb&#10;zmISrhcGHXT8BJHf7a8+7EbfwhYHND0ERiQutqPv+JCSb6sqygGsiBv04OhSYbAikRsOVR/ESOzW&#10;VNu6/liNGHofUEKMFH2YL/m+8CsFMn1RKkJipuPUWyo2FPuSbbXfifYQhB+0PLch/qELK7SjogvV&#10;g0iCvQb9jspqGTCiShuJtkKltIQyA03T1L9M820QHsosJE70i0zx/9HKz8d79xxIhtHHNvrnkKeY&#10;VLD5S/2xqYh1WsSCKTE5ByVFt03d3N5kHasV50NMnwAty4eOG+3yGKIVx6eY5tRLSg4bl21Eo/tH&#10;bUxx8gLAvQnsKOjp0tScS7zJooIZWa2dl1M6GZhZv4Jiuqdem1K9LNXKKaQEly68xlF2hinqYAHW&#10;fwae8zMUysL9DXhBlMro0gK22mH4XfVVCjXnXxSY584SvGB/Km9apKHNKY9z3vK8mm/9Al//xf1P&#10;AAAA//8DAFBLAwQUAAYACAAAACEAVdcCdN0AAAAJAQAADwAAAGRycy9kb3ducmV2LnhtbEyPsU7D&#10;MBCGd6S+g3VIbNRJKVEU4lQVggWxJO1QNje+xhHxOY2dJrw9Lgsd/7tP/32Xb2bTsQsOrrUkIF5G&#10;wJBqq1pqBOx3748pMOclKdlZQgE/6GBTLO5ymSk7UYmXyjcslJDLpADtfZ9x7mqNRrql7ZHC7mQH&#10;I32IQ8PVIKdQbjq+iqKEG9lSuKBlj68a6+9qNAI+zp9uv07Kt/JwTqvp6zTqxqIQD/fz9gWYx9n/&#10;w3DVD+pQBKejHUk51oX8nMYBFbBKn4Bdgb/BUUASr4EXOb/9oPgFAAD//wMAUEsBAi0AFAAGAAgA&#10;AAAhALaDOJL+AAAA4QEAABMAAAAAAAAAAAAAAAAAAAAAAFtDb250ZW50X1R5cGVzXS54bWxQSwEC&#10;LQAUAAYACAAAACEAOP0h/9YAAACUAQAACwAAAAAAAAAAAAAAAAAvAQAAX3JlbHMvLnJlbHNQSwEC&#10;LQAUAAYACAAAACEAB61xma8BAADTAwAADgAAAAAAAAAAAAAAAAAuAgAAZHJzL2Uyb0RvYy54bWxQ&#10;SwECLQAUAAYACAAAACEAVdcCdN0AAAAJAQAADwAAAAAAAAAAAAAAAAAJBAAAZHJzL2Rvd25yZXYu&#10;eG1sUEsFBgAAAAAEAAQA8wAAABMFAAAAAA==&#10;" strokecolor="black [3213]"/>
                  </w:pict>
                </mc:Fallback>
              </mc:AlternateContent>
            </w:r>
            <w:r w:rsidRPr="00881CF9">
              <w:rPr>
                <w:rFonts w:ascii="Century Gothic" w:hAnsi="Century Gothic"/>
                <w:b/>
                <w:noProof/>
                <w:sz w:val="24"/>
                <w:szCs w:val="24"/>
                <w:lang w:eastAsia="es-MX"/>
              </w:rPr>
              <mc:AlternateContent>
                <mc:Choice Requires="wps">
                  <w:drawing>
                    <wp:anchor distT="0" distB="0" distL="114300" distR="114300" simplePos="0" relativeHeight="251534848" behindDoc="0" locked="0" layoutInCell="1" allowOverlap="1" wp14:anchorId="61DB9883" wp14:editId="6393D4EB">
                      <wp:simplePos x="0" y="0"/>
                      <wp:positionH relativeFrom="column">
                        <wp:posOffset>127635</wp:posOffset>
                      </wp:positionH>
                      <wp:positionV relativeFrom="paragraph">
                        <wp:posOffset>390525</wp:posOffset>
                      </wp:positionV>
                      <wp:extent cx="1799590" cy="539750"/>
                      <wp:effectExtent l="0" t="0" r="10160" b="12700"/>
                      <wp:wrapNone/>
                      <wp:docPr id="36828" name="4 Rectángulo"/>
                      <wp:cNvGraphicFramePr/>
                      <a:graphic xmlns:a="http://schemas.openxmlformats.org/drawingml/2006/main">
                        <a:graphicData uri="http://schemas.microsoft.com/office/word/2010/wordprocessingShape">
                          <wps:wsp>
                            <wps:cNvSpPr/>
                            <wps:spPr>
                              <a:xfrm>
                                <a:off x="0" y="0"/>
                                <a:ext cx="1799590" cy="5397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9D2396" w14:textId="77777777" w:rsidR="00303DDF" w:rsidRPr="00F65489" w:rsidRDefault="00303DDF" w:rsidP="00105782">
                                  <w:pPr>
                                    <w:jc w:val="center"/>
                                    <w:rPr>
                                      <w:rFonts w:ascii="Century Gothic" w:hAnsi="Century Gothic"/>
                                      <w:color w:val="000000" w:themeColor="text1"/>
                                      <w:sz w:val="18"/>
                                      <w:szCs w:val="18"/>
                                    </w:rPr>
                                  </w:pPr>
                                  <w:r w:rsidRPr="00881CF9">
                                    <w:rPr>
                                      <w:rFonts w:ascii="Century Gothic" w:hAnsi="Century Gothic"/>
                                      <w:color w:val="000000" w:themeColor="text1"/>
                                      <w:sz w:val="18"/>
                                      <w:szCs w:val="18"/>
                                    </w:rPr>
                                    <w:t>Dar aviso al encargado de cloración con anticipación de 2 o 3 días máximo.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DB9883" id="_x0000_s1345" style="position:absolute;margin-left:10.05pt;margin-top:30.75pt;width:141.7pt;height:42.5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AbqkQIAAHsFAAAOAAAAZHJzL2Uyb0RvYy54bWysVEtv2zAMvg/YfxB0X22nzbIEdYqgRYcB&#10;RVusHXpWZKkWIIuapMTOfv0o+ZGgK3YYloMjieRH8uPj8qprNNkL5xWYkhZnOSXCcKiUeS3pj+fb&#10;T18o8YGZimkwoqQH4enV+uOHy9auxAxq0JVwBEGMX7W2pHUIdpVlnteiYf4MrDAolOAaFvDqXrPK&#10;sRbRG53N8vxz1oKrrAMuvMfXm15I1wlfSsHDg5ReBKJLirGF9HXpu43fbH3JVq+O2VrxIQz2D1E0&#10;TBl0OkHdsMDIzqk/oBrFHXiQ4YxDk4GUiouUA2ZT5G+yeaqZFSkXJMfbiSb//2D5/f7JPjqkobV+&#10;5fEYs+ika+I/xke6RNZhIkt0gXB8LBbL5XyJnHKUzc+Xi3liMztaW+fDVwENiYeSOixG4ojt73xA&#10;j6g6qkRnBm6V1qkg2pC2pOfFYp4MPGhVRWFUS60hrrUje4ZFDV0Ri4hYJ1p40wYfjzmlUzhoESG0&#10;+S4kURVmMesdxHY7YjLOhQlFL6pZJXpX8xx/o7PRIrlOgBFZYpAT9gAwavYgI3Yf86AfTUXq1sk4&#10;/1tgvfFkkTyDCZNxowy49wA0ZjV47vVHknpqIkuh23bIDdKfn0fd+LaF6vDoiIN+frzltwpresd8&#10;eGQOBwbbAJdAeMCP1IC1g+FESQ3u13vvUR/7GKWUtDiAJfU/d8wJSvQ3gx2+LC4u4sSmy8V8McOL&#10;O5VsTyVm11wDtkOB68bydIz6QY9H6aB5wV2xiV5RxAxH3yXlwY2X69AvBtw2XGw2SQ2n1LJwZ54s&#10;j+CR6dizz90Lc3Zo7IAjcQ/jsLLVm/7udaOlgc0ugFSp+Y+8DjXACU/NNGyjuEJO70nruDPXvwEA&#10;AP//AwBQSwMEFAAGAAgAAAAhACIT+77dAAAACQEAAA8AAABkcnMvZG93bnJldi54bWxMj8FOg0AQ&#10;hu8mvsNmTLwYu0tbSENZGmPC1cTa1OsWpoCys4RdCry940lvM/m//PNNdphtJ244+NaRhmilQCCV&#10;rmqp1nD6KJ53IHwwVJnOEWpY0MMhv7/LTFq5id7xdgy14BLyqdHQhNCnUvqyQWv8yvVInF3dYE3g&#10;dahlNZiJy20n10ol0pqW+EJjenxtsPw+jlbD9tM/nXdvclHBnr6sXYp4nAqtHx/mlz2IgHP4g+FX&#10;n9UhZ6eLG6nyotOwVhGTGpIoBsH5Rm14uDC4TWKQeSb/f5D/AAAA//8DAFBLAQItABQABgAIAAAA&#10;IQC2gziS/gAAAOEBAAATAAAAAAAAAAAAAAAAAAAAAABbQ29udGVudF9UeXBlc10ueG1sUEsBAi0A&#10;FAAGAAgAAAAhADj9If/WAAAAlAEAAAsAAAAAAAAAAAAAAAAALwEAAF9yZWxzLy5yZWxzUEsBAi0A&#10;FAAGAAgAAAAhALHcBuqRAgAAewUAAA4AAAAAAAAAAAAAAAAALgIAAGRycy9lMm9Eb2MueG1sUEsB&#10;Ai0AFAAGAAgAAAAhACIT+77dAAAACQEAAA8AAAAAAAAAAAAAAAAA6wQAAGRycy9kb3ducmV2Lnht&#10;bFBLBQYAAAAABAAEAPMAAAD1BQAAAAA=&#10;" filled="f" strokecolor="black [3213]" strokeweight=".25pt">
                      <v:textbox>
                        <w:txbxContent>
                          <w:p w14:paraId="7F9D2396" w14:textId="77777777" w:rsidR="00303DDF" w:rsidRPr="00F65489" w:rsidRDefault="00303DDF" w:rsidP="00105782">
                            <w:pPr>
                              <w:jc w:val="center"/>
                              <w:rPr>
                                <w:rFonts w:ascii="Century Gothic" w:hAnsi="Century Gothic"/>
                                <w:color w:val="000000" w:themeColor="text1"/>
                                <w:sz w:val="18"/>
                                <w:szCs w:val="18"/>
                              </w:rPr>
                            </w:pPr>
                            <w:r w:rsidRPr="00881CF9">
                              <w:rPr>
                                <w:rFonts w:ascii="Century Gothic" w:hAnsi="Century Gothic"/>
                                <w:color w:val="000000" w:themeColor="text1"/>
                                <w:sz w:val="18"/>
                                <w:szCs w:val="18"/>
                              </w:rPr>
                              <w:t>Dar aviso al encargado de cloración con anticipación de 2 o 3 días máximo.</w:t>
                            </w:r>
                          </w:p>
                        </w:txbxContent>
                      </v:textbox>
                    </v:rect>
                  </w:pict>
                </mc:Fallback>
              </mc:AlternateContent>
            </w:r>
          </w:p>
          <w:p w14:paraId="350F65AC" w14:textId="77777777" w:rsidR="00105782" w:rsidRPr="00E70B19" w:rsidRDefault="00105782" w:rsidP="00DF08CA">
            <w:pPr>
              <w:rPr>
                <w:rFonts w:ascii="Century Gothic" w:hAnsi="Century Gothic"/>
                <w:b/>
                <w:sz w:val="24"/>
                <w:szCs w:val="24"/>
              </w:rPr>
            </w:pPr>
          </w:p>
          <w:p w14:paraId="2ABC3BF8" w14:textId="77777777" w:rsidR="00105782" w:rsidRPr="00E70B19" w:rsidRDefault="00105782" w:rsidP="00DF08CA">
            <w:pPr>
              <w:rPr>
                <w:rFonts w:ascii="Century Gothic" w:hAnsi="Century Gothic"/>
                <w:b/>
                <w:sz w:val="24"/>
                <w:szCs w:val="24"/>
              </w:rPr>
            </w:pPr>
          </w:p>
          <w:p w14:paraId="125573AF" w14:textId="77777777" w:rsidR="00105782" w:rsidRPr="00E70B19" w:rsidRDefault="00105782" w:rsidP="00DF08CA">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559424" behindDoc="0" locked="0" layoutInCell="1" allowOverlap="1" wp14:anchorId="256C6D86" wp14:editId="395C2984">
                      <wp:simplePos x="0" y="0"/>
                      <wp:positionH relativeFrom="column">
                        <wp:posOffset>1934209</wp:posOffset>
                      </wp:positionH>
                      <wp:positionV relativeFrom="paragraph">
                        <wp:posOffset>46990</wp:posOffset>
                      </wp:positionV>
                      <wp:extent cx="2096135" cy="28575"/>
                      <wp:effectExtent l="0" t="76200" r="18415" b="85725"/>
                      <wp:wrapNone/>
                      <wp:docPr id="80" name="Conector recto de flecha 80"/>
                      <wp:cNvGraphicFramePr/>
                      <a:graphic xmlns:a="http://schemas.openxmlformats.org/drawingml/2006/main">
                        <a:graphicData uri="http://schemas.microsoft.com/office/word/2010/wordprocessingShape">
                          <wps:wsp>
                            <wps:cNvCnPr/>
                            <wps:spPr>
                              <a:xfrm flipV="1">
                                <a:off x="0" y="0"/>
                                <a:ext cx="2096135" cy="28575"/>
                              </a:xfrm>
                              <a:prstGeom prst="straightConnector1">
                                <a:avLst/>
                              </a:prstGeom>
                              <a:ln>
                                <a:headEnd type="none" w="med" len="med"/>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8EBA28E" id="Conector recto de flecha 80" o:spid="_x0000_s1026" type="#_x0000_t32" style="position:absolute;margin-left:152.3pt;margin-top:3.7pt;width:165.05pt;height:2.25pt;flip:y;z-index:251559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7982AEAAAYEAAAOAAAAZHJzL2Uyb0RvYy54bWysU01vEzEQvSPxHyzfyW6CUkqUTQ8pcEFQ&#10;UejdtcdZC39pbLLJv2fsTTYIWgkhLpY/5r2ZN/O8vjk4y/aAyQTf8fms5Qy8DMr4Xce/fX3/6pqz&#10;lIVXwgYPHT9C4jebly/WQ1zBIvTBKkBGJD6thtjxPue4apoke3AizUIET486oBOZjrhrFIqB2J1t&#10;Fm171QwBVcQgISW6vR0f+abyaw0yf9Y6QWa241RbrivW9bGszWYtVjsUsTfyVIb4hyqcMJ6STlS3&#10;Igv2A80fVM5IDCnoPJPBNUFrI6FqIDXz9jc1972IULVQc1Kc2pT+H638tN/6O6Q2DDGtUrzDouKg&#10;0TFtTXygmVZdVCk71LYdp7bBITNJl4v27dX89ZIzSW+L6+WbZWlrM9IUuogpf4DgWNl0PGUUZtfn&#10;bfCeBhRwTCH2H1MegWdAAVtf1h6EeucVy8dILvLkJc6GjjtQnFkg65VdHWYWxl4iBWIYng6lAgt3&#10;cxFed/loYcz7BTQzigSO9VVPwtYi2wtyk/o+P8m0niILRBtrJ1Bb+/Ys6BRbYFB9+rfAKbpmDD5P&#10;QGd8wKey5sO5VD3Gn1WPWovsx6CO1Qa1HWS2OsDTxyhu/vVc4Zfvu/kJAAD//wMAUEsDBBQABgAI&#10;AAAAIQDl0i663wAAAAgBAAAPAAAAZHJzL2Rvd25yZXYueG1sTI/BTsMwEETvSPyDtUjcqFMSpRDi&#10;VKgSB5CC2sKB4yZ2kwh7HcVuG/6e5VSOq3maeVuuZ2fFyUxh8KRguUhAGGq9HqhT8PnxcvcAIkQk&#10;jdaTUfBjAqyr66sSC+3PtDOnfewEl1AoUEEf41hIGdreOAwLPxri7OAnh5HPqZN6wjOXOyvvkySX&#10;DgfihR5Hs+lN+70/OgV1/r5pdofuC8P21W/fdD3btFbq9mZ+fgIRzRwvMPzpszpU7NT4I+kgrII0&#10;yXJGFawyEJznabYC0TC4fARZlfL/A9UvAAAA//8DAFBLAQItABQABgAIAAAAIQC2gziS/gAAAOEB&#10;AAATAAAAAAAAAAAAAAAAAAAAAABbQ29udGVudF9UeXBlc10ueG1sUEsBAi0AFAAGAAgAAAAhADj9&#10;If/WAAAAlAEAAAsAAAAAAAAAAAAAAAAALwEAAF9yZWxzLy5yZWxzUEsBAi0AFAAGAAgAAAAhAAmL&#10;v3zYAQAABgQAAA4AAAAAAAAAAAAAAAAALgIAAGRycy9lMm9Eb2MueG1sUEsBAi0AFAAGAAgAAAAh&#10;AOXSLrrfAAAACAEAAA8AAAAAAAAAAAAAAAAAMgQAAGRycy9kb3ducmV2LnhtbFBLBQYAAAAABAAE&#10;APMAAAA+BQAAAAA=&#10;" strokecolor="black [3040]">
                      <v:stroke endarrow="open"/>
                    </v:shape>
                  </w:pict>
                </mc:Fallback>
              </mc:AlternateContent>
            </w:r>
          </w:p>
          <w:p w14:paraId="7343CB33" w14:textId="77777777" w:rsidR="00105782" w:rsidRPr="00E70B19" w:rsidRDefault="00105782" w:rsidP="00DF08CA">
            <w:pPr>
              <w:rPr>
                <w:rFonts w:ascii="Century Gothic" w:hAnsi="Century Gothic"/>
                <w:b/>
                <w:sz w:val="24"/>
                <w:szCs w:val="24"/>
              </w:rPr>
            </w:pPr>
          </w:p>
          <w:p w14:paraId="0AD76070" w14:textId="77777777" w:rsidR="00105782" w:rsidRPr="00E70B19" w:rsidRDefault="00105782" w:rsidP="00DF08CA">
            <w:pPr>
              <w:rPr>
                <w:rFonts w:ascii="Century Gothic" w:hAnsi="Century Gothic"/>
                <w:b/>
                <w:sz w:val="24"/>
                <w:szCs w:val="24"/>
              </w:rPr>
            </w:pPr>
          </w:p>
          <w:p w14:paraId="039B5460" w14:textId="77777777" w:rsidR="00105782" w:rsidRPr="00E70B19" w:rsidRDefault="00105782" w:rsidP="00DF08CA">
            <w:pPr>
              <w:rPr>
                <w:rFonts w:ascii="Century Gothic" w:hAnsi="Century Gothic"/>
                <w:b/>
                <w:sz w:val="24"/>
                <w:szCs w:val="24"/>
              </w:rPr>
            </w:pPr>
          </w:p>
          <w:p w14:paraId="79009660" w14:textId="77777777" w:rsidR="00105782" w:rsidRPr="00E70B19" w:rsidRDefault="00105782" w:rsidP="00DF08CA">
            <w:pPr>
              <w:rPr>
                <w:rFonts w:ascii="Century Gothic" w:hAnsi="Century Gothic"/>
                <w:b/>
                <w:sz w:val="24"/>
                <w:szCs w:val="24"/>
              </w:rPr>
            </w:pPr>
            <w:r w:rsidRPr="00881CF9">
              <w:rPr>
                <w:rFonts w:ascii="Century Gothic" w:hAnsi="Century Gothic"/>
                <w:b/>
                <w:noProof/>
                <w:sz w:val="24"/>
                <w:szCs w:val="24"/>
                <w:lang w:eastAsia="es-MX"/>
              </w:rPr>
              <mc:AlternateContent>
                <mc:Choice Requires="wps">
                  <w:drawing>
                    <wp:anchor distT="0" distB="0" distL="114300" distR="114300" simplePos="0" relativeHeight="251544064" behindDoc="0" locked="0" layoutInCell="1" allowOverlap="1" wp14:anchorId="15BBE7E7" wp14:editId="1FB1873E">
                      <wp:simplePos x="0" y="0"/>
                      <wp:positionH relativeFrom="column">
                        <wp:posOffset>39370</wp:posOffset>
                      </wp:positionH>
                      <wp:positionV relativeFrom="paragraph">
                        <wp:posOffset>147320</wp:posOffset>
                      </wp:positionV>
                      <wp:extent cx="1894840" cy="723900"/>
                      <wp:effectExtent l="0" t="0" r="10160" b="19050"/>
                      <wp:wrapNone/>
                      <wp:docPr id="36829" name="4 Rectángulo"/>
                      <wp:cNvGraphicFramePr/>
                      <a:graphic xmlns:a="http://schemas.openxmlformats.org/drawingml/2006/main">
                        <a:graphicData uri="http://schemas.microsoft.com/office/word/2010/wordprocessingShape">
                          <wps:wsp>
                            <wps:cNvSpPr/>
                            <wps:spPr>
                              <a:xfrm>
                                <a:off x="0" y="0"/>
                                <a:ext cx="1894840" cy="72390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CE3ADC" w14:textId="77777777" w:rsidR="00303DDF" w:rsidRPr="00F65489" w:rsidRDefault="00303DDF" w:rsidP="00105782">
                                  <w:pPr>
                                    <w:jc w:val="center"/>
                                    <w:rPr>
                                      <w:rFonts w:ascii="Century Gothic" w:hAnsi="Century Gothic"/>
                                      <w:color w:val="000000" w:themeColor="text1"/>
                                      <w:sz w:val="18"/>
                                      <w:szCs w:val="18"/>
                                    </w:rPr>
                                  </w:pPr>
                                  <w:r w:rsidRPr="00FE4A81">
                                    <w:rPr>
                                      <w:rFonts w:ascii="Century Gothic" w:hAnsi="Century Gothic"/>
                                      <w:color w:val="000000" w:themeColor="text1"/>
                                      <w:sz w:val="18"/>
                                      <w:szCs w:val="18"/>
                                    </w:rPr>
                                    <w:t>Apagar equipo de cloración para hacer cambio de cilindro o depositar el cloro en tanque de almacenamiento.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BBE7E7" id="_x0000_s1346" style="position:absolute;margin-left:3.1pt;margin-top:11.6pt;width:149.2pt;height:57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llukQIAAHsFAAAOAAAAZHJzL2Uyb0RvYy54bWysVEtPGzEQvlfqf7B8L7sbQoGIDYpAVJUQ&#10;REDF2fHarCWvx7Wd7Ka/vmPvIxFFPVTNYWN7Zr6Z+eZxdd01muyE8wpMSYuTnBJhOFTKvJX0x8vd&#10;lwtKfGCmYhqMKOleeHq9/PzpqrULMYMadCUcQRDjF60taR2CXWSZ57VomD8BKwwKJbiGBby6t6xy&#10;rEX0RmezPP+ateAq64AL7/H1thfSZcKXUvDwKKUXgeiSYmwhfV36buI3W16xxZtjtlZ8CIP9QxQN&#10;UwadTlC3LDCydeoPqEZxBx5kOOHQZCCl4iLlgNkU+btsnmtmRcoFyfF2osn/P1j+sHu2a4c0tNYv&#10;PB5jFp10TfzH+EiXyNpPZIkuEI6PxcXl/GKOnHKUnc9OL/PEZnawts6HbwIaEg8ldViMxBHb3fuA&#10;HlF1VInODNwprVNBtCFtSU+L87Nk4EGrKgqjWmoNcaMd2TEsauiKWETEOtLCmzb4eMgpncJeiwih&#10;zZOQRFWYxax3ENvtgMk4FyYUvahmlehdneX4G52NFsl1AozIEoOcsAeAUbMHGbH7mAf9aCpSt07G&#10;+d8C640ni+QZTJiMG2XAfQSgMavBc68/ktRTE1kK3aZDbpD+fB5149sGqv3aEQf9/HjL7xTW9J75&#10;sGYOBwbbAJdAeMSP1IC1g+FESQ3u10fvUR/7GKWUtDiAJfU/t8wJSvR3gx1+Wcxjd4V0mZ+dz/Di&#10;jiWbY4nZNjeA7VDgurE8HaN+0ONROmhecVesolcUMcPRd0l5cOPlJvSLAbcNF6tVUsMptSzcm2fL&#10;I3hkOvbsS/fKnB0aO+BIPMA4rGzxrr973WhpYLUNIFVq/gOvQw1wwlMzDdsorpDje9I67MzlbwAA&#10;AP//AwBQSwMEFAAGAAgAAAAhAOCmObLcAAAACAEAAA8AAABkcnMvZG93bnJldi54bWxMj8FKxDAQ&#10;hu+C7xBG8CJuYrvWpTZdROhVcF30mm3GttpMSpNu27d3POlpGP6Pf74p9ovrxRnH0HnScLdRIJBq&#10;bztqNBzfqtsdiBANWdN7Qg0rBtiXlxeFya2f6RXPh9gILqGQGw1tjEMuZahbdCZs/IDE2acfnYm8&#10;jo20o5m53PUyUSqTznTEF1oz4HOL9fdhchq2H+HmffciVxXd8cu5tbqf5krr66vl6RFExCX+wfCr&#10;z+pQstPJT2SD6DVkCYMakpQnx6naZiBOzKUPCciykP8fKH8AAAD//wMAUEsBAi0AFAAGAAgAAAAh&#10;ALaDOJL+AAAA4QEAABMAAAAAAAAAAAAAAAAAAAAAAFtDb250ZW50X1R5cGVzXS54bWxQSwECLQAU&#10;AAYACAAAACEAOP0h/9YAAACUAQAACwAAAAAAAAAAAAAAAAAvAQAAX3JlbHMvLnJlbHNQSwECLQAU&#10;AAYACAAAACEAqfJZbpECAAB7BQAADgAAAAAAAAAAAAAAAAAuAgAAZHJzL2Uyb0RvYy54bWxQSwEC&#10;LQAUAAYACAAAACEA4KY5stwAAAAIAQAADwAAAAAAAAAAAAAAAADrBAAAZHJzL2Rvd25yZXYueG1s&#10;UEsFBgAAAAAEAAQA8wAAAPQFAAAAAA==&#10;" filled="f" strokecolor="black [3213]" strokeweight=".25pt">
                      <v:textbox>
                        <w:txbxContent>
                          <w:p w14:paraId="0ECE3ADC" w14:textId="77777777" w:rsidR="00303DDF" w:rsidRPr="00F65489" w:rsidRDefault="00303DDF" w:rsidP="00105782">
                            <w:pPr>
                              <w:jc w:val="center"/>
                              <w:rPr>
                                <w:rFonts w:ascii="Century Gothic" w:hAnsi="Century Gothic"/>
                                <w:color w:val="000000" w:themeColor="text1"/>
                                <w:sz w:val="18"/>
                                <w:szCs w:val="18"/>
                              </w:rPr>
                            </w:pPr>
                            <w:r w:rsidRPr="00FE4A81">
                              <w:rPr>
                                <w:rFonts w:ascii="Century Gothic" w:hAnsi="Century Gothic"/>
                                <w:color w:val="000000" w:themeColor="text1"/>
                                <w:sz w:val="18"/>
                                <w:szCs w:val="18"/>
                              </w:rPr>
                              <w:t>Apagar equipo de cloración para hacer cambio de cilindro o depositar el cloro en tanque de almacenamiento.</w:t>
                            </w:r>
                          </w:p>
                        </w:txbxContent>
                      </v:textbox>
                    </v:rect>
                  </w:pict>
                </mc:Fallback>
              </mc:AlternateContent>
            </w:r>
          </w:p>
          <w:p w14:paraId="2695E739" w14:textId="77777777" w:rsidR="00105782" w:rsidRPr="00E70B19" w:rsidRDefault="00105782" w:rsidP="00DF08CA">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543040" behindDoc="0" locked="0" layoutInCell="1" allowOverlap="1" wp14:anchorId="27C139B2" wp14:editId="789E2AA4">
                      <wp:simplePos x="0" y="0"/>
                      <wp:positionH relativeFrom="column">
                        <wp:posOffset>1924685</wp:posOffset>
                      </wp:positionH>
                      <wp:positionV relativeFrom="paragraph">
                        <wp:posOffset>150495</wp:posOffset>
                      </wp:positionV>
                      <wp:extent cx="2962275" cy="200661"/>
                      <wp:effectExtent l="38100" t="0" r="28575" b="104140"/>
                      <wp:wrapNone/>
                      <wp:docPr id="36830" name="16 Conector angular"/>
                      <wp:cNvGraphicFramePr/>
                      <a:graphic xmlns:a="http://schemas.openxmlformats.org/drawingml/2006/main">
                        <a:graphicData uri="http://schemas.microsoft.com/office/word/2010/wordprocessingShape">
                          <wps:wsp>
                            <wps:cNvCnPr/>
                            <wps:spPr>
                              <a:xfrm rot="10800000" flipV="1">
                                <a:off x="0" y="0"/>
                                <a:ext cx="2962275" cy="200661"/>
                              </a:xfrm>
                              <a:prstGeom prst="bentConnector3">
                                <a:avLst>
                                  <a:gd name="adj1" fmla="val -206"/>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1BA850" id="16 Conector angular" o:spid="_x0000_s1026" type="#_x0000_t34" style="position:absolute;margin-left:151.55pt;margin-top:11.85pt;width:233.25pt;height:15.8pt;rotation:180;flip:y;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L+L8QEAAEEEAAAOAAAAZHJzL2Uyb0RvYy54bWysU8mOEzEQvSPxD5bvk14QYYjSmUOG4YJg&#10;xHZ3vKSNbJdlm3Tn7ym7Ox02IYHoQ6ltV71X77m8vRutIScZogbX0WZVUyIdB6HdsaOfPj7c3FIS&#10;E3OCGXCyo2cZ6d3u6ZPt4DeyhR6MkIEgiIubwXe0T8lvqiryXloWV+Clw0MFwbKEy3CsRGADoltT&#10;tXW9rgYIwgfgMkbcvZ8O6a7gKyV5eqdUlImYjmJvqcRQ4iHHardlm2Ngvtd8boP9QxeWaYekC9Q9&#10;S4x8DfoXKKt5gAgqrTjYCpTSXBYNqKapf1LzoWdeFi1oTvSLTfH/wfK3p717DGjD4OMm+seQVYwq&#10;WBIA3Wrq2zp/lCij/WfcKDKxcTIWF8+Li3JMhONm+3Ldti+eU8LxLN/Rusk2VxNshvchptcSLMk/&#10;HT1Il/bgHF4WhGcFn53exFT8FMQxi4PDxJcGm7AGr+fEDLlp6/UMOycjwQU4VxqXYwSjxYM2pizy&#10;VMm9CQQROprGS2M/ZCWmzSsnSDr7zBsCDDNRhqyuPpW/dDZyonsvFdECDZgsKiN8JWOco8wLoXGY&#10;ncsUtrYU1kX7Hwvn/Fwqy3j/TfFSUZjBpaXYagfhd+xXj9SUf3Fg0p0tOIA4lwkq1uCclrue31R+&#10;CN+vS/n15e++AQAA//8DAFBLAwQUAAYACAAAACEAuay66N8AAAAJAQAADwAAAGRycy9kb3ducmV2&#10;LnhtbEyPwU6DQBCG7ya+w2ZMvBi7S0lBkaFp1B7sjeoDLDAClZ0l7LbFPr3rSY+T/8v/f5OvZzOI&#10;E02ut4wQLRQI4to2PbcIH+/b+wcQzmtu9GCZEL7Jwbq4vsp11tgzl3Ta+1aEEnaZRui8HzMpXd2R&#10;0W5hR+KQfdrJaB/OqZXNpM+h3AxyqVQije45LHR6pOeO6q/90SC8RKq2r6a8bA68274dxuruUqaI&#10;tzfz5gmEp9n/wfCrH9ShCE6VPXLjxIAQqzgKKMIyTkEEIE0eExAVwmoVgyxy+f+D4gcAAP//AwBQ&#10;SwECLQAUAAYACAAAACEAtoM4kv4AAADhAQAAEwAAAAAAAAAAAAAAAAAAAAAAW0NvbnRlbnRfVHlw&#10;ZXNdLnhtbFBLAQItABQABgAIAAAAIQA4/SH/1gAAAJQBAAALAAAAAAAAAAAAAAAAAC8BAABfcmVs&#10;cy8ucmVsc1BLAQItABQABgAIAAAAIQDWmL+L8QEAAEEEAAAOAAAAAAAAAAAAAAAAAC4CAABkcnMv&#10;ZTJvRG9jLnhtbFBLAQItABQABgAIAAAAIQC5rLro3wAAAAkBAAAPAAAAAAAAAAAAAAAAAEsEAABk&#10;cnMvZG93bnJldi54bWxQSwUGAAAAAAQABADzAAAAVwUAAAAA&#10;" adj="-44" strokecolor="black [3213]">
                      <v:stroke endarrow="open"/>
                    </v:shape>
                  </w:pict>
                </mc:Fallback>
              </mc:AlternateContent>
            </w:r>
          </w:p>
          <w:p w14:paraId="5FD44368" w14:textId="77777777" w:rsidR="00105782" w:rsidRPr="00E70B19" w:rsidRDefault="00105782" w:rsidP="00DF08CA">
            <w:pPr>
              <w:rPr>
                <w:rFonts w:ascii="Century Gothic" w:hAnsi="Century Gothic"/>
                <w:b/>
                <w:sz w:val="24"/>
                <w:szCs w:val="24"/>
              </w:rPr>
            </w:pPr>
          </w:p>
          <w:p w14:paraId="6D2AD47B" w14:textId="77777777" w:rsidR="00105782" w:rsidRPr="00E70B19" w:rsidRDefault="00105782" w:rsidP="00DF08CA">
            <w:pPr>
              <w:rPr>
                <w:rFonts w:ascii="Century Gothic" w:hAnsi="Century Gothic"/>
                <w:b/>
                <w:sz w:val="24"/>
                <w:szCs w:val="24"/>
              </w:rPr>
            </w:pPr>
          </w:p>
          <w:p w14:paraId="1F265B83" w14:textId="77777777" w:rsidR="00105782" w:rsidRPr="00E70B19" w:rsidRDefault="00105782" w:rsidP="00DF08CA">
            <w:pPr>
              <w:rPr>
                <w:rFonts w:ascii="Century Gothic" w:hAnsi="Century Gothic"/>
                <w:b/>
                <w:sz w:val="24"/>
                <w:szCs w:val="24"/>
              </w:rPr>
            </w:pPr>
            <w:r w:rsidRPr="00FE4A81">
              <w:rPr>
                <w:rFonts w:ascii="Century Gothic" w:hAnsi="Century Gothic"/>
                <w:b/>
                <w:noProof/>
                <w:sz w:val="24"/>
                <w:szCs w:val="24"/>
                <w:lang w:eastAsia="es-MX"/>
              </w:rPr>
              <mc:AlternateContent>
                <mc:Choice Requires="wps">
                  <w:drawing>
                    <wp:anchor distT="0" distB="0" distL="114300" distR="114300" simplePos="0" relativeHeight="251546112" behindDoc="0" locked="0" layoutInCell="1" allowOverlap="1" wp14:anchorId="3A69FE33" wp14:editId="66D6BC9A">
                      <wp:simplePos x="0" y="0"/>
                      <wp:positionH relativeFrom="column">
                        <wp:posOffset>958850</wp:posOffset>
                      </wp:positionH>
                      <wp:positionV relativeFrom="paragraph">
                        <wp:posOffset>128905</wp:posOffset>
                      </wp:positionV>
                      <wp:extent cx="0" cy="210185"/>
                      <wp:effectExtent l="0" t="0" r="38100" b="37465"/>
                      <wp:wrapNone/>
                      <wp:docPr id="36831" name="45 Conector recto"/>
                      <wp:cNvGraphicFramePr/>
                      <a:graphic xmlns:a="http://schemas.openxmlformats.org/drawingml/2006/main">
                        <a:graphicData uri="http://schemas.microsoft.com/office/word/2010/wordprocessingShape">
                          <wps:wsp>
                            <wps:cNvCnPr/>
                            <wps:spPr>
                              <a:xfrm>
                                <a:off x="0" y="0"/>
                                <a:ext cx="0" cy="2101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76FAD1" id="45 Conector recto" o:spid="_x0000_s1026" style="position:absolute;z-index:251546112;visibility:visible;mso-wrap-style:square;mso-wrap-distance-left:9pt;mso-wrap-distance-top:0;mso-wrap-distance-right:9pt;mso-wrap-distance-bottom:0;mso-position-horizontal:absolute;mso-position-horizontal-relative:text;mso-position-vertical:absolute;mso-position-vertical-relative:text" from="75.5pt,10.15pt" to="75.5pt,2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XGZrwEAANMDAAAOAAAAZHJzL2Uyb0RvYy54bWysU01v2zAMvQ/ofxB0b2wH6FAYcXpo0V2K&#10;rdjHD1BlKhYgiYKkxs6/HyUndrEOGDbsQosU3yP5RO/uJmvYEULU6DrebGrOwEnstTt0/Mf3x+tb&#10;zmISrhcGHXT8BJHf7a8+7EbfwhYHND0ERiQutqPv+JCSb6sqygGsiBv04OhSYbAikRsOVR/ESOzW&#10;VNu6/liNGHofUEKMFH2YL/m+8CsFMn1RKkJipuPUWyo2FPuSbbXfifYQhB+0PLch/qELK7SjogvV&#10;g0iCvQb9jspqGTCiShuJtkKltIQyA03T1L9M820QHsosJE70i0zx/9HKz8d79xxIhtHHNvrnkKeY&#10;VLD5S/2xqYh1WsSCKTE5ByVFt03d3N5kHasV50NMnwAty4eOG+3yGKIVx6eY5tRLSg4bl21Eo/tH&#10;bUxx8gLAvQnsKOjp0tScS7zJooIZWa2dl1M6GZhZv4Jiuqdem1K9LNXKKaQEly68xlF2hinqYAHW&#10;fwae8zMUysL9DXhBlMro0gK22mH4XfVVCjXnXxSY584SvGB/Km9apKHNKY9z3vK8mm/9Al//xf1P&#10;AAAA//8DAFBLAwQUAAYACAAAACEAecG67t0AAAAJAQAADwAAAGRycy9kb3ducmV2LnhtbEyPzU7D&#10;MBCE70i8g7VI3KjTX1UhToUQXBCXhB7g5sbbOCJep7HThLdny4UeZ3Y0+022m1wrztiHxpOC+SwB&#10;gVR501CtYP/x+rAFEaImo1tPqOAHA+zy25tMp8aPVOC5jLXgEgqpVmBj7FIpQ2XR6TDzHRLfjr53&#10;OrLsa2l6PXK5a+UiSTbS6Yb4g9UdPlusvsvBKXg7vYf9alO8FJ+nbTl+HQdbe1Tq/m56egQRcYr/&#10;YbjgMzrkzHTwA5kgWtbrOW+JChbJEsQl8GccFKyXK5B5Jq8X5L8AAAD//wMAUEsBAi0AFAAGAAgA&#10;AAAhALaDOJL+AAAA4QEAABMAAAAAAAAAAAAAAAAAAAAAAFtDb250ZW50X1R5cGVzXS54bWxQSwEC&#10;LQAUAAYACAAAACEAOP0h/9YAAACUAQAACwAAAAAAAAAAAAAAAAAvAQAAX3JlbHMvLnJlbHNQSwEC&#10;LQAUAAYACAAAACEAB61xma8BAADTAwAADgAAAAAAAAAAAAAAAAAuAgAAZHJzL2Uyb0RvYy54bWxQ&#10;SwECLQAUAAYACAAAACEAecG67t0AAAAJAQAADwAAAAAAAAAAAAAAAAAJBAAAZHJzL2Rvd25yZXYu&#10;eG1sUEsFBgAAAAAEAAQA8wAAABMFAAAAAA==&#10;" strokecolor="black [3213]"/>
                  </w:pict>
                </mc:Fallback>
              </mc:AlternateContent>
            </w:r>
          </w:p>
          <w:p w14:paraId="1D916890" w14:textId="77777777" w:rsidR="00105782" w:rsidRPr="00E70B19" w:rsidRDefault="00105782" w:rsidP="00DF08CA">
            <w:pPr>
              <w:rPr>
                <w:rFonts w:ascii="Century Gothic" w:hAnsi="Century Gothic"/>
                <w:b/>
                <w:sz w:val="24"/>
                <w:szCs w:val="24"/>
              </w:rPr>
            </w:pPr>
            <w:r w:rsidRPr="00FE4A81">
              <w:rPr>
                <w:rFonts w:ascii="Century Gothic" w:hAnsi="Century Gothic"/>
                <w:b/>
                <w:noProof/>
                <w:sz w:val="24"/>
                <w:szCs w:val="24"/>
                <w:lang w:eastAsia="es-MX"/>
              </w:rPr>
              <mc:AlternateContent>
                <mc:Choice Requires="wps">
                  <w:drawing>
                    <wp:anchor distT="0" distB="0" distL="114300" distR="114300" simplePos="0" relativeHeight="251545088" behindDoc="0" locked="0" layoutInCell="1" allowOverlap="1" wp14:anchorId="1D102F89" wp14:editId="570E56DB">
                      <wp:simplePos x="0" y="0"/>
                      <wp:positionH relativeFrom="column">
                        <wp:posOffset>108585</wp:posOffset>
                      </wp:positionH>
                      <wp:positionV relativeFrom="paragraph">
                        <wp:posOffset>154940</wp:posOffset>
                      </wp:positionV>
                      <wp:extent cx="1799590" cy="539750"/>
                      <wp:effectExtent l="0" t="0" r="10160" b="12700"/>
                      <wp:wrapNone/>
                      <wp:docPr id="36832" name="18 Rectángulo"/>
                      <wp:cNvGraphicFramePr/>
                      <a:graphic xmlns:a="http://schemas.openxmlformats.org/drawingml/2006/main">
                        <a:graphicData uri="http://schemas.microsoft.com/office/word/2010/wordprocessingShape">
                          <wps:wsp>
                            <wps:cNvSpPr/>
                            <wps:spPr>
                              <a:xfrm>
                                <a:off x="0" y="0"/>
                                <a:ext cx="1799590" cy="5397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3CC7EB" w14:textId="77777777" w:rsidR="00303DDF" w:rsidRPr="00F65489" w:rsidRDefault="00303DDF" w:rsidP="00105782">
                                  <w:pPr>
                                    <w:jc w:val="center"/>
                                    <w:rPr>
                                      <w:rFonts w:ascii="Century Gothic" w:hAnsi="Century Gothic"/>
                                      <w:color w:val="000000" w:themeColor="text1"/>
                                      <w:sz w:val="18"/>
                                      <w:szCs w:val="18"/>
                                    </w:rPr>
                                  </w:pPr>
                                  <w:r w:rsidRPr="00FE4A81">
                                    <w:rPr>
                                      <w:rFonts w:ascii="Century Gothic" w:hAnsi="Century Gothic"/>
                                      <w:color w:val="000000" w:themeColor="text1"/>
                                      <w:sz w:val="18"/>
                                      <w:szCs w:val="18"/>
                                    </w:rPr>
                                    <w:t>Cambio de cilindro o depositar el cloro en tanque de almacenamiento.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102F89" id="_x0000_s1347" style="position:absolute;margin-left:8.55pt;margin-top:12.2pt;width:141.7pt;height:42.5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lVwkQIAAHsFAAAOAAAAZHJzL2Uyb0RvYy54bWysVEtv2zAMvg/YfxB0X22n8bIEdYogRYcB&#10;RVusHXpWZKk2IIuapMTOfv0o+ZGgK3YYloMjieRH8uPj6rprFDkI62rQBc0uUkqE5lDW+rWgP55v&#10;P32hxHmmS6ZAi4IehaPX648frlqzEjOoQJXCEgTRbtWaglbem1WSOF6JhrkLMEKjUIJtmMerfU1K&#10;y1pEb1QyS9PPSQu2NBa4cA5fb3ohXUd8KQX3D1I64YkqKMbm49fG7y58k/UVW71aZqqaD2Gwf4ii&#10;YbVGpxPUDfOM7G39B1RTcwsOpL/g0CQgZc1FzAGzydI32TxVzIiYC5LjzEST+3+w/P7wZB4t0tAa&#10;t3J4DFl00jbhH+MjXSTrOJElOk84PmaL5TJfIqccZfnlcpFHNpOTtbHOfxXQkHAoqMViRI7Y4c55&#10;9Iiqo0pwpuG2VioWRGnSFvQyW+TRwIGqyyAMarE1xFZZcmBYVN9loYiIdaaFN6Xx8ZRTPPmjEgFC&#10;6e9CkrrELGa9g9BuJ0zGudA+60UVK0XvKk/xNzobLaLrCBiQJQY5YQ8Ao2YPMmL3MQ/6wVTEbp2M&#10;078F1htPFtEzaD8ZN7UG+x6AwqwGz73+SFJPTWDJd7sOuUH60zzohrcdlMdHSyz08+MMv62xpnfM&#10;+UdmcWCwDXAJ+Af8SAVYOxhOlFRgf733HvSxj1FKSYsDWFD3c8+soER909jhy2w+DxMbL/N8McOL&#10;PZfsziV632wB2yHDdWN4PAZ9r8ajtNC84K7YBK8oYpqj74Jyb8fL1veLAbcNF5tNVMMpNczf6SfD&#10;A3hgOvTsc/fCrBka2+NI3MM4rGz1pr973WCpYbP3IOvY/CdehxrghMdmGrZRWCHn96h12pnr3wAA&#10;AP//AwBQSwMEFAAGAAgAAAAhAMhqbArcAAAACQEAAA8AAABkcnMvZG93bnJldi54bWxMj8FOwzAQ&#10;RO9I/IO1SFwQtVtSWkKcCiHlikSp6NWNlyQQr6PYaZK/ZznR4+iNZt9mu8m14ox9aDxpWC4UCKTS&#10;24YqDYeP4n4LIkRD1rSeUMOMAXb59VVmUutHesfzPlaCRyikRkMdY5dKGcoanQkL3yEx+/K9M5Fj&#10;X0nbm5HHXStXSj1KZxriC7Xp8LXG8mc/OA3JMdx9bt/krKI7fDs3F+thLLS+vZlenkFEnOJ/Gf70&#10;WR1ydjr5gWwQLefNkpsaVkkCgvmDUmsQJwbqKQGZZ/Lyg/wXAAD//wMAUEsBAi0AFAAGAAgAAAAh&#10;ALaDOJL+AAAA4QEAABMAAAAAAAAAAAAAAAAAAAAAAFtDb250ZW50X1R5cGVzXS54bWxQSwECLQAU&#10;AAYACAAAACEAOP0h/9YAAACUAQAACwAAAAAAAAAAAAAAAAAvAQAAX3JlbHMvLnJlbHNQSwECLQAU&#10;AAYACAAAACEAx55VcJECAAB7BQAADgAAAAAAAAAAAAAAAAAuAgAAZHJzL2Uyb0RvYy54bWxQSwEC&#10;LQAUAAYACAAAACEAyGpsCtwAAAAJAQAADwAAAAAAAAAAAAAAAADrBAAAZHJzL2Rvd25yZXYueG1s&#10;UEsFBgAAAAAEAAQA8wAAAPQFAAAAAA==&#10;" filled="f" strokecolor="black [3213]" strokeweight=".25pt">
                      <v:textbox>
                        <w:txbxContent>
                          <w:p w14:paraId="6B3CC7EB" w14:textId="77777777" w:rsidR="00303DDF" w:rsidRPr="00F65489" w:rsidRDefault="00303DDF" w:rsidP="00105782">
                            <w:pPr>
                              <w:jc w:val="center"/>
                              <w:rPr>
                                <w:rFonts w:ascii="Century Gothic" w:hAnsi="Century Gothic"/>
                                <w:color w:val="000000" w:themeColor="text1"/>
                                <w:sz w:val="18"/>
                                <w:szCs w:val="18"/>
                              </w:rPr>
                            </w:pPr>
                            <w:r w:rsidRPr="00FE4A81">
                              <w:rPr>
                                <w:rFonts w:ascii="Century Gothic" w:hAnsi="Century Gothic"/>
                                <w:color w:val="000000" w:themeColor="text1"/>
                                <w:sz w:val="18"/>
                                <w:szCs w:val="18"/>
                              </w:rPr>
                              <w:t>Cambio de cilindro o depositar el cloro en tanque de almacenamiento.</w:t>
                            </w:r>
                          </w:p>
                        </w:txbxContent>
                      </v:textbox>
                    </v:rect>
                  </w:pict>
                </mc:Fallback>
              </mc:AlternateContent>
            </w:r>
          </w:p>
          <w:p w14:paraId="6E652A16" w14:textId="77777777" w:rsidR="00105782" w:rsidRPr="00E70B19" w:rsidRDefault="00105782" w:rsidP="00DF08CA">
            <w:pPr>
              <w:rPr>
                <w:rFonts w:ascii="Century Gothic" w:hAnsi="Century Gothic"/>
                <w:b/>
                <w:sz w:val="24"/>
                <w:szCs w:val="24"/>
              </w:rPr>
            </w:pPr>
          </w:p>
          <w:p w14:paraId="3A0C7CA9" w14:textId="77777777" w:rsidR="00105782" w:rsidRPr="00E70B19" w:rsidRDefault="00105782" w:rsidP="00DF08CA">
            <w:pPr>
              <w:rPr>
                <w:rFonts w:ascii="Century Gothic" w:hAnsi="Century Gothic"/>
                <w:b/>
                <w:sz w:val="24"/>
                <w:szCs w:val="24"/>
              </w:rPr>
            </w:pPr>
          </w:p>
          <w:p w14:paraId="0C17442D" w14:textId="77777777" w:rsidR="00105782" w:rsidRPr="00E70B19" w:rsidRDefault="00105782" w:rsidP="00DF08CA">
            <w:pPr>
              <w:rPr>
                <w:rFonts w:ascii="Century Gothic" w:hAnsi="Century Gothic"/>
                <w:b/>
                <w:sz w:val="24"/>
                <w:szCs w:val="24"/>
              </w:rPr>
            </w:pPr>
          </w:p>
          <w:p w14:paraId="739F3196" w14:textId="77777777" w:rsidR="00105782" w:rsidRDefault="00105782" w:rsidP="00DF08CA">
            <w:pPr>
              <w:rPr>
                <w:rFonts w:ascii="Century Gothic" w:hAnsi="Century Gothic"/>
                <w:b/>
                <w:sz w:val="24"/>
                <w:szCs w:val="24"/>
              </w:rPr>
            </w:pPr>
          </w:p>
          <w:p w14:paraId="3D3E2D05" w14:textId="77777777" w:rsidR="00105782" w:rsidRDefault="00105782" w:rsidP="00DF08CA">
            <w:pPr>
              <w:rPr>
                <w:rFonts w:ascii="Century Gothic" w:hAnsi="Century Gothic"/>
                <w:b/>
                <w:sz w:val="24"/>
                <w:szCs w:val="24"/>
              </w:rPr>
            </w:pPr>
          </w:p>
          <w:p w14:paraId="1551F774" w14:textId="77777777" w:rsidR="00105782" w:rsidRDefault="00105782" w:rsidP="00DF08CA">
            <w:pPr>
              <w:rPr>
                <w:rFonts w:ascii="Century Gothic" w:hAnsi="Century Gothic"/>
                <w:b/>
                <w:sz w:val="24"/>
                <w:szCs w:val="24"/>
              </w:rPr>
            </w:pPr>
          </w:p>
          <w:p w14:paraId="048EE06E" w14:textId="77777777" w:rsidR="00105782" w:rsidRDefault="00105782" w:rsidP="00DF08CA">
            <w:pPr>
              <w:tabs>
                <w:tab w:val="left" w:pos="3810"/>
              </w:tabs>
              <w:rPr>
                <w:rFonts w:ascii="Century Gothic" w:hAnsi="Century Gothic"/>
                <w:b/>
                <w:sz w:val="24"/>
                <w:szCs w:val="24"/>
              </w:rPr>
            </w:pPr>
            <w:r>
              <w:rPr>
                <w:rFonts w:ascii="Century Gothic" w:hAnsi="Century Gothic"/>
                <w:b/>
                <w:sz w:val="24"/>
                <w:szCs w:val="24"/>
              </w:rPr>
              <w:tab/>
            </w:r>
          </w:p>
          <w:p w14:paraId="784493C8" w14:textId="77777777" w:rsidR="00105782" w:rsidRDefault="00105782" w:rsidP="00DF08CA">
            <w:pPr>
              <w:rPr>
                <w:rFonts w:ascii="Century Gothic" w:hAnsi="Century Gothic"/>
                <w:b/>
                <w:sz w:val="24"/>
                <w:szCs w:val="24"/>
              </w:rPr>
            </w:pPr>
          </w:p>
          <w:p w14:paraId="79E645DB" w14:textId="77777777" w:rsidR="00105782" w:rsidRDefault="00105782" w:rsidP="00DF08CA">
            <w:pPr>
              <w:rPr>
                <w:rFonts w:ascii="Century Gothic" w:hAnsi="Century Gothic"/>
                <w:b/>
                <w:sz w:val="24"/>
                <w:szCs w:val="24"/>
              </w:rPr>
            </w:pPr>
          </w:p>
          <w:p w14:paraId="1212D979" w14:textId="77777777" w:rsidR="00105782" w:rsidRDefault="00105782" w:rsidP="00DF08CA">
            <w:pPr>
              <w:jc w:val="center"/>
              <w:rPr>
                <w:rFonts w:ascii="Century Gothic" w:hAnsi="Century Gothic"/>
                <w:b/>
                <w:sz w:val="24"/>
                <w:szCs w:val="24"/>
              </w:rPr>
            </w:pPr>
          </w:p>
          <w:p w14:paraId="782DB49F" w14:textId="77777777" w:rsidR="00105782" w:rsidRPr="00867EE4" w:rsidRDefault="00105782" w:rsidP="00DF08CA">
            <w:pPr>
              <w:tabs>
                <w:tab w:val="left" w:pos="3045"/>
              </w:tabs>
              <w:rPr>
                <w:rFonts w:ascii="Century Gothic" w:hAnsi="Century Gothic"/>
                <w:sz w:val="24"/>
                <w:szCs w:val="24"/>
              </w:rPr>
            </w:pPr>
            <w:r w:rsidRPr="00FE4A81">
              <w:rPr>
                <w:rFonts w:ascii="Century Gothic" w:hAnsi="Century Gothic"/>
                <w:b/>
                <w:noProof/>
                <w:sz w:val="24"/>
                <w:szCs w:val="24"/>
                <w:lang w:eastAsia="es-MX"/>
              </w:rPr>
              <mc:AlternateContent>
                <mc:Choice Requires="wps">
                  <w:drawing>
                    <wp:anchor distT="0" distB="0" distL="114300" distR="114300" simplePos="0" relativeHeight="251570688" behindDoc="0" locked="0" layoutInCell="1" allowOverlap="1" wp14:anchorId="3ED344B3" wp14:editId="5C26F383">
                      <wp:simplePos x="0" y="0"/>
                      <wp:positionH relativeFrom="column">
                        <wp:posOffset>2786380</wp:posOffset>
                      </wp:positionH>
                      <wp:positionV relativeFrom="paragraph">
                        <wp:posOffset>1712486</wp:posOffset>
                      </wp:positionV>
                      <wp:extent cx="1799590" cy="695325"/>
                      <wp:effectExtent l="0" t="0" r="10160" b="28575"/>
                      <wp:wrapNone/>
                      <wp:docPr id="36833" name="18 Rectángulo"/>
                      <wp:cNvGraphicFramePr/>
                      <a:graphic xmlns:a="http://schemas.openxmlformats.org/drawingml/2006/main">
                        <a:graphicData uri="http://schemas.microsoft.com/office/word/2010/wordprocessingShape">
                          <wps:wsp>
                            <wps:cNvSpPr/>
                            <wps:spPr>
                              <a:xfrm>
                                <a:off x="0" y="0"/>
                                <a:ext cx="1799590" cy="69532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D5FA30" w14:textId="77777777" w:rsidR="00303DDF" w:rsidRPr="00F65489" w:rsidRDefault="00303DDF" w:rsidP="00105782">
                                  <w:pPr>
                                    <w:jc w:val="center"/>
                                    <w:rPr>
                                      <w:rFonts w:ascii="Century Gothic" w:hAnsi="Century Gothic"/>
                                      <w:color w:val="000000" w:themeColor="text1"/>
                                      <w:sz w:val="18"/>
                                      <w:szCs w:val="18"/>
                                    </w:rPr>
                                  </w:pPr>
                                  <w:r w:rsidRPr="008B673F">
                                    <w:rPr>
                                      <w:rFonts w:ascii="Century Gothic" w:hAnsi="Century Gothic"/>
                                      <w:color w:val="000000" w:themeColor="text1"/>
                                      <w:sz w:val="18"/>
                                      <w:szCs w:val="18"/>
                                    </w:rPr>
                                    <w:t>Arrancar en caso de que la fuga haya sido por mala instalación y revisar nuevamente con amoniaco.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D344B3" id="_x0000_s1348" style="position:absolute;margin-left:219.4pt;margin-top:134.85pt;width:141.7pt;height:54.75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tAHkAIAAHsFAAAOAAAAZHJzL2Uyb0RvYy54bWysVFFP2zAQfp+0/2D5fSQpFNaKFFUgpkkI&#10;EDDx7Do2ieT4PNtt0v36ne0krRjaw7Q8OLbv7ru7z3d3edW3iuyEdQ3okhYnOSVCc6ga/VbSHy+3&#10;X75S4jzTFVOgRUn3wtGr1edPl51ZihnUoCphCYJot+xMSWvvzTLLHK9Fy9wJGKFRKMG2zOPRvmWV&#10;ZR2ityqb5fl51oGtjAUunMPbmySkq4gvpeD+QUonPFElxdh8XG1cN2HNVpds+WaZqRs+hMH+IYqW&#10;NRqdTlA3zDOytc0fUG3DLTiQ/oRDm4GUDRcxB8ymyN9l81wzI2IuSI4zE03u/8Hy+92zebRIQ2fc&#10;0uE2ZNFL24Y/xkf6SNZ+Ikv0nnC8LC4Wi/kCOeUoO1/MT2fzwGZ2sDbW+W8CWhI2JbX4GJEjtrtz&#10;PqmOKsGZhttGqfggSpOupKfFxTwaOFBNFYRBLZaGuFaW7Bg+qu+Lwe2RFgahNMZyyCnu/F6JAKH0&#10;k5CkqTCLWXIQyu2AyTgX2hdJVLNKJFfzHL/R2WgRM46AAVlikBP2ADBqJpARO+U/6AdTEat1Ms7/&#10;FlgyniyiZ9B+Mm4bDfYjAIVZDZ6T/khSoiaw5PtNj9wg/fl50A13G6j2j5ZYSP3jDL9t8E3vmPOP&#10;zGLDYBngEPAPuEgF+HYw7Cipwf766D7oYx2jlJIOG7Ck7ueWWUGJ+q6xwhfF2Vno2Hg4m1/M8GCP&#10;JZtjid6214DlUOC4MTxug75X41ZaaF9xVqyDVxQxzdF3Sbm34+Hap8GA04aL9TqqYZca5u/0s+EB&#10;PDAdavalf2XWDIXtsSXuYWxWtnxX30k3WGpYbz3IJhb/gdfhDbDDYzEN0yiMkONz1DrMzNVvAAAA&#10;//8DAFBLAwQUAAYACAAAACEAAJrYi98AAAALAQAADwAAAGRycy9kb3ducmV2LnhtbEyPQU+DQBCF&#10;7yb+h82YeDF2cauFUpbGmHA1sTZ63cIUUHaWsEuBf+940uPLvHzzvWw/205ccPCtIw0PqwgEUumq&#10;lmoNx/fiPgHhg6HKdI5Qw4Ie9vn1VWbSyk30hpdDqAVDyKdGQxNCn0rpywat8SvXI/Ht7AZrAseh&#10;ltVgJobbTqoo2khrWuIPjenxpcHy+zBaDY+f/u4jeZVLFOzxy9qleBqnQuvbm/l5ByLgHP7K8KvP&#10;6pCz08mNVHnRMWOdsHrQoDbbGAQ3YqUUiJOGdbxVIPNM/t+Q/wAAAP//AwBQSwECLQAUAAYACAAA&#10;ACEAtoM4kv4AAADhAQAAEwAAAAAAAAAAAAAAAAAAAAAAW0NvbnRlbnRfVHlwZXNdLnhtbFBLAQIt&#10;ABQABgAIAAAAIQA4/SH/1gAAAJQBAAALAAAAAAAAAAAAAAAAAC8BAABfcmVscy8ucmVsc1BLAQIt&#10;ABQABgAIAAAAIQBhAtAHkAIAAHsFAAAOAAAAAAAAAAAAAAAAAC4CAABkcnMvZTJvRG9jLnhtbFBL&#10;AQItABQABgAIAAAAIQAAmtiL3wAAAAsBAAAPAAAAAAAAAAAAAAAAAOoEAABkcnMvZG93bnJldi54&#10;bWxQSwUGAAAAAAQABADzAAAA9gUAAAAA&#10;" filled="f" strokecolor="black [3213]" strokeweight=".25pt">
                      <v:textbox>
                        <w:txbxContent>
                          <w:p w14:paraId="2DD5FA30" w14:textId="77777777" w:rsidR="00303DDF" w:rsidRPr="00F65489" w:rsidRDefault="00303DDF" w:rsidP="00105782">
                            <w:pPr>
                              <w:jc w:val="center"/>
                              <w:rPr>
                                <w:rFonts w:ascii="Century Gothic" w:hAnsi="Century Gothic"/>
                                <w:color w:val="000000" w:themeColor="text1"/>
                                <w:sz w:val="18"/>
                                <w:szCs w:val="18"/>
                              </w:rPr>
                            </w:pPr>
                            <w:r w:rsidRPr="008B673F">
                              <w:rPr>
                                <w:rFonts w:ascii="Century Gothic" w:hAnsi="Century Gothic"/>
                                <w:color w:val="000000" w:themeColor="text1"/>
                                <w:sz w:val="18"/>
                                <w:szCs w:val="18"/>
                              </w:rPr>
                              <w:t>Arrancar en caso de que la fuga haya sido por mala instalación y revisar nuevamente con amoniaco.</w:t>
                            </w:r>
                          </w:p>
                        </w:txbxContent>
                      </v:textbox>
                    </v:rect>
                  </w:pict>
                </mc:Fallback>
              </mc:AlternateContent>
            </w:r>
            <w:r w:rsidRPr="00FE4A81">
              <w:rPr>
                <w:rFonts w:ascii="Century Gothic" w:hAnsi="Century Gothic"/>
                <w:b/>
                <w:noProof/>
                <w:sz w:val="24"/>
                <w:szCs w:val="24"/>
                <w:lang w:eastAsia="es-MX"/>
              </w:rPr>
              <mc:AlternateContent>
                <mc:Choice Requires="wps">
                  <w:drawing>
                    <wp:anchor distT="0" distB="0" distL="114300" distR="114300" simplePos="0" relativeHeight="251568640" behindDoc="0" locked="0" layoutInCell="1" allowOverlap="1" wp14:anchorId="64B29C23" wp14:editId="5D58CE44">
                      <wp:simplePos x="0" y="0"/>
                      <wp:positionH relativeFrom="column">
                        <wp:posOffset>2792095</wp:posOffset>
                      </wp:positionH>
                      <wp:positionV relativeFrom="paragraph">
                        <wp:posOffset>851426</wp:posOffset>
                      </wp:positionV>
                      <wp:extent cx="1799590" cy="695325"/>
                      <wp:effectExtent l="0" t="0" r="10160" b="28575"/>
                      <wp:wrapNone/>
                      <wp:docPr id="36834" name="18 Rectángulo"/>
                      <wp:cNvGraphicFramePr/>
                      <a:graphic xmlns:a="http://schemas.openxmlformats.org/drawingml/2006/main">
                        <a:graphicData uri="http://schemas.microsoft.com/office/word/2010/wordprocessingShape">
                          <wps:wsp>
                            <wps:cNvSpPr/>
                            <wps:spPr>
                              <a:xfrm>
                                <a:off x="0" y="0"/>
                                <a:ext cx="1799590" cy="69532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FC6551" w14:textId="77777777" w:rsidR="00303DDF" w:rsidRPr="00F65489" w:rsidRDefault="00303DDF" w:rsidP="00105782">
                                  <w:pPr>
                                    <w:jc w:val="center"/>
                                    <w:rPr>
                                      <w:rFonts w:ascii="Century Gothic" w:hAnsi="Century Gothic"/>
                                      <w:color w:val="000000" w:themeColor="text1"/>
                                      <w:sz w:val="18"/>
                                      <w:szCs w:val="18"/>
                                    </w:rPr>
                                  </w:pPr>
                                  <w:r w:rsidRPr="00AF1869">
                                    <w:rPr>
                                      <w:rFonts w:ascii="Century Gothic" w:hAnsi="Century Gothic"/>
                                      <w:color w:val="000000" w:themeColor="text1"/>
                                      <w:sz w:val="18"/>
                                      <w:szCs w:val="18"/>
                                    </w:rPr>
                                    <w:t>Si es el equipo el que tiene fuga, no arrancar hasta que se revise equipo de bombeo.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B29C23" id="_x0000_s1349" style="position:absolute;margin-left:219.85pt;margin-top:67.05pt;width:141.7pt;height:54.75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BiKkAIAAHsFAAAOAAAAZHJzL2Uyb0RvYy54bWysVMFu2zAMvQ/YPwi6r7bTplmCOkXQosOA&#10;oivWDj0rslQbkEVNUmJnXz9Ksp2gK3YY5oMsieQj+UTy6rpvFdkL6xrQJS3OckqE5lA1+rWkP57v&#10;Pn2mxHmmK6ZAi5IehKPX648frjqzEjOoQVXCEgTRbtWZktbem1WWOV6LlrkzMEKjUIJtmcejfc0q&#10;yzpEb1U2y/PLrANbGQtcOIe3t0lI1xFfSsH9Nymd8ESVFGPzcbVx3YY1W1+x1atlpm74EAb7hyha&#10;1mh0OkHdMs/IzjZ/QLUNt+BA+jMObQZSNlzEHDCbIn+TzVPNjIi5IDnOTDS5/wfLH/ZP5tEiDZ1x&#10;K4fbkEUvbRv+GB/pI1mHiSzRe8Lxslgsl/MlcspRdrmcn8/mgc3saG2s818EtCRsSmrxMSJHbH/v&#10;fFIdVYIzDXeNUvFBlCZdSc+LxTwaOFBNFYRBLZaGuFGW7Bk+qu+Lwe2JFgahNMZyzCnu/EGJAKH0&#10;dyFJU2EWs+QglNsRk3EutC+SqGaVSK7mOX6js9EiZhwBA7LEICfsAWDUTCAjdsp/0A+mIlbrZJz/&#10;LbBkPFlEz6D9ZNw2Gux7AAqzGjwn/ZGkRE1gyffbHrlB+vNF0A13W6gOj5ZYSP3jDL9r8E3vmfOP&#10;zGLDYBngEPDfcJEK8O1g2FFSg/313n3QxzpGKSUdNmBJ3c8ds4IS9VVjhS+Li4vQsfFwMV/M8GBP&#10;JdtTid61N4DlUOC4MTxug75X41ZaaF9wVmyCVxQxzdF3Sbm34+HGp8GA04aLzSaqYZca5u/1k+EB&#10;PDAdava5f2HWDIXtsSUeYGxWtnpT30k3WGrY7DzIJhb/kdfhDbDDYzEN0yiMkNNz1DrOzPVvAAAA&#10;//8DAFBLAwQUAAYACAAAACEAAAdr7d8AAAALAQAADwAAAGRycy9kb3ducmV2LnhtbEyPwU6DQBCG&#10;7ya+w2ZMvBi7FLCtyNIYE64m1kavW3YElJ0l7FLg7R1P9jaT/8833+T72XbijINvHSlYryIQSJUz&#10;LdUKju/l/Q6ED5qM7hyhggU97Ivrq1xnxk30hudDqAVDyGdaQRNCn0npqwat9ivXI3H25QarA69D&#10;Lc2gJ4bbTsZRtJFWt8QXGt3jS4PVz2G0CtJPf/exe5VLFOzx29qlfBinUqnbm/n5CUTAOfyX4U+f&#10;1aFgp5MbyXjRMSN53HKVgyRdg+DGNk54OCmI02QDssjl5Q/FLwAAAP//AwBQSwECLQAUAAYACAAA&#10;ACEAtoM4kv4AAADhAQAAEwAAAAAAAAAAAAAAAAAAAAAAW0NvbnRlbnRfVHlwZXNdLnhtbFBLAQIt&#10;ABQABgAIAAAAIQA4/SH/1gAAAJQBAAALAAAAAAAAAAAAAAAAAC8BAABfcmVscy8ucmVsc1BLAQIt&#10;ABQABgAIAAAAIQC3YBiKkAIAAHsFAAAOAAAAAAAAAAAAAAAAAC4CAABkcnMvZTJvRG9jLnhtbFBL&#10;AQItABQABgAIAAAAIQAAB2vt3wAAAAsBAAAPAAAAAAAAAAAAAAAAAOoEAABkcnMvZG93bnJldi54&#10;bWxQSwUGAAAAAAQABADzAAAA9gUAAAAA&#10;" filled="f" strokecolor="black [3213]" strokeweight=".25pt">
                      <v:textbox>
                        <w:txbxContent>
                          <w:p w14:paraId="66FC6551" w14:textId="77777777" w:rsidR="00303DDF" w:rsidRPr="00F65489" w:rsidRDefault="00303DDF" w:rsidP="00105782">
                            <w:pPr>
                              <w:jc w:val="center"/>
                              <w:rPr>
                                <w:rFonts w:ascii="Century Gothic" w:hAnsi="Century Gothic"/>
                                <w:color w:val="000000" w:themeColor="text1"/>
                                <w:sz w:val="18"/>
                                <w:szCs w:val="18"/>
                              </w:rPr>
                            </w:pPr>
                            <w:r w:rsidRPr="00AF1869">
                              <w:rPr>
                                <w:rFonts w:ascii="Century Gothic" w:hAnsi="Century Gothic"/>
                                <w:color w:val="000000" w:themeColor="text1"/>
                                <w:sz w:val="18"/>
                                <w:szCs w:val="18"/>
                              </w:rPr>
                              <w:t>Si es el equipo el que tiene fuga, no arrancar hasta que se revise equipo de bombeo.</w:t>
                            </w:r>
                          </w:p>
                        </w:txbxContent>
                      </v:textbox>
                    </v:rect>
                  </w:pict>
                </mc:Fallback>
              </mc:AlternateContent>
            </w:r>
            <w:r w:rsidRPr="00FE4A81">
              <w:rPr>
                <w:rFonts w:ascii="Century Gothic" w:hAnsi="Century Gothic"/>
                <w:b/>
                <w:noProof/>
                <w:sz w:val="24"/>
                <w:szCs w:val="24"/>
                <w:lang w:eastAsia="es-MX"/>
              </w:rPr>
              <mc:AlternateContent>
                <mc:Choice Requires="wps">
                  <w:drawing>
                    <wp:anchor distT="0" distB="0" distL="114300" distR="114300" simplePos="0" relativeHeight="251561472" behindDoc="0" locked="0" layoutInCell="1" allowOverlap="1" wp14:anchorId="766776CF" wp14:editId="32EDF333">
                      <wp:simplePos x="0" y="0"/>
                      <wp:positionH relativeFrom="column">
                        <wp:posOffset>2782570</wp:posOffset>
                      </wp:positionH>
                      <wp:positionV relativeFrom="paragraph">
                        <wp:posOffset>152291</wp:posOffset>
                      </wp:positionV>
                      <wp:extent cx="1799590" cy="542925"/>
                      <wp:effectExtent l="0" t="0" r="10160" b="28575"/>
                      <wp:wrapNone/>
                      <wp:docPr id="36835" name="18 Rectángulo"/>
                      <wp:cNvGraphicFramePr/>
                      <a:graphic xmlns:a="http://schemas.openxmlformats.org/drawingml/2006/main">
                        <a:graphicData uri="http://schemas.microsoft.com/office/word/2010/wordprocessingShape">
                          <wps:wsp>
                            <wps:cNvSpPr/>
                            <wps:spPr>
                              <a:xfrm>
                                <a:off x="0" y="0"/>
                                <a:ext cx="1799590" cy="54292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606B3E" w14:textId="77777777" w:rsidR="00303DDF" w:rsidRPr="00F65489" w:rsidRDefault="00303DDF" w:rsidP="00105782">
                                  <w:pPr>
                                    <w:jc w:val="center"/>
                                    <w:rPr>
                                      <w:rFonts w:ascii="Century Gothic" w:hAnsi="Century Gothic"/>
                                      <w:color w:val="000000" w:themeColor="text1"/>
                                      <w:sz w:val="18"/>
                                      <w:szCs w:val="18"/>
                                    </w:rPr>
                                  </w:pPr>
                                  <w:r w:rsidRPr="009B0624">
                                    <w:rPr>
                                      <w:rFonts w:ascii="Century Gothic" w:hAnsi="Century Gothic"/>
                                      <w:color w:val="000000" w:themeColor="text1"/>
                                      <w:sz w:val="18"/>
                                      <w:szCs w:val="18"/>
                                    </w:rPr>
                                    <w:t>Apagar equipo de cloración y revisar si está bien instalado.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6776CF" id="_x0000_s1350" style="position:absolute;margin-left:219.1pt;margin-top:12pt;width:141.7pt;height:42.75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TRwkAIAAHsFAAAOAAAAZHJzL2Uyb0RvYy54bWysVE1v2zAMvQ/YfxB0X21nydoEdYqgRYcB&#10;RVusHXpWZKkWIIuapMTOfv0o+SNBV+wwzAdZEslH8onk5VXXaLIXziswJS3OckqE4VAp81rSH8+3&#10;ny4o8YGZimkwoqQH4enV+uOHy9auxAxq0JVwBEGMX7W2pHUIdpVlnteiYf4MrDAolOAaFvDoXrPK&#10;sRbRG53N8vxL1oKrrAMuvMfbm15I1wlfSsHDg5ReBKJLirGFtLq0buOarS/Z6tUxWys+hMH+IYqG&#10;KYNOJ6gbFhjZOfUHVKO4Aw8ynHFoMpBScZFywGyK/E02TzWzIuWC5Hg70eT/Hyy/3z/ZR4c0tNav&#10;PG5jFp10TfxjfKRLZB0mskQXCMfL4ny5XCyRU46yxXy2nC0im9nR2jofvgpoSNyU1OFjJI7Y/s6H&#10;XnVUic4M3Cqt04NoQ9qSfi7OF8nAg1ZVFEa1VBriWjuyZ/iooSsGtydaGIQ2GMsxp7QLBy0ihDbf&#10;hSSqwixmvYNYbkdMxrkwoehFNatE72qR4zc6Gy1SxgkwIksMcsIeAEbNHmTE7vMf9KOpSNU6Ged/&#10;C6w3niySZzBhMm6UAfcegMasBs+9/khST01kKXTbDrlB+vOLqBvvtlAdHh1x0PePt/xW4ZveMR8e&#10;mcOGwTLAIRAecJEa8O1g2FFSg/v13n3UxzpGKSUtNmBJ/c8dc4IS/c1ghS+L+Tx2bDrMF+czPLhT&#10;yfZUYnbNNWA5FDhuLE/bqB/0uJUOmhecFZvoFUXMcPRdUh7ceLgO/WDAacPFZpPUsEstC3fmyfII&#10;HpmONfvcvTBnh8IO2BL3MDYrW72p7143WhrY7AJIlYr/yOvwBtjhqZiGaRRHyOk5aR1n5vo3AAAA&#10;//8DAFBLAwQUAAYACAAAACEAdpGZFN4AAAAKAQAADwAAAGRycy9kb3ducmV2LnhtbEyPwU7DMBBE&#10;70j8g7VIXBC1G9oSQpwKIeWKRKng6sZLEojXUew0yd+znOC42qc3M/l+dp044xBaTxrWKwUCqfK2&#10;pVrD8a28TUGEaMiazhNqWDDAvri8yE1m/USveD7EWrCEQmY0NDH2mZShatCZsPI9Ev8+/eBM5HOo&#10;pR3MxHLXyUSpnXSmJU5oTI/PDVbfh9Fp2HyEm/f0RS4quuOXc0u5HadS6+ur+ekRRMQ5/sHwW5+r&#10;Q8GdTn4kG0THjrs0YVRDsuFNDNwn6x2IE5PqYQuyyOX/CcUPAAAA//8DAFBLAQItABQABgAIAAAA&#10;IQC2gziS/gAAAOEBAAATAAAAAAAAAAAAAAAAAAAAAABbQ29udGVudF9UeXBlc10ueG1sUEsBAi0A&#10;FAAGAAgAAAAhADj9If/WAAAAlAEAAAsAAAAAAAAAAAAAAAAALwEAAF9yZWxzLy5yZWxzUEsBAi0A&#10;FAAGAAgAAAAhAEF5NHCQAgAAewUAAA4AAAAAAAAAAAAAAAAALgIAAGRycy9lMm9Eb2MueG1sUEsB&#10;Ai0AFAAGAAgAAAAhAHaRmRTeAAAACgEAAA8AAAAAAAAAAAAAAAAA6gQAAGRycy9kb3ducmV2Lnht&#10;bFBLBQYAAAAABAAEAPMAAAD1BQAAAAA=&#10;" filled="f" strokecolor="black [3213]" strokeweight=".25pt">
                      <v:textbox>
                        <w:txbxContent>
                          <w:p w14:paraId="3A606B3E" w14:textId="77777777" w:rsidR="00303DDF" w:rsidRPr="00F65489" w:rsidRDefault="00303DDF" w:rsidP="00105782">
                            <w:pPr>
                              <w:jc w:val="center"/>
                              <w:rPr>
                                <w:rFonts w:ascii="Century Gothic" w:hAnsi="Century Gothic"/>
                                <w:color w:val="000000" w:themeColor="text1"/>
                                <w:sz w:val="18"/>
                                <w:szCs w:val="18"/>
                              </w:rPr>
                            </w:pPr>
                            <w:r w:rsidRPr="009B0624">
                              <w:rPr>
                                <w:rFonts w:ascii="Century Gothic" w:hAnsi="Century Gothic"/>
                                <w:color w:val="000000" w:themeColor="text1"/>
                                <w:sz w:val="18"/>
                                <w:szCs w:val="18"/>
                              </w:rPr>
                              <w:t>Apagar equipo de cloración y revisar si está bien instalado.</w:t>
                            </w:r>
                          </w:p>
                        </w:txbxContent>
                      </v:textbox>
                    </v:rect>
                  </w:pict>
                </mc:Fallback>
              </mc:AlternateContent>
            </w:r>
            <w:r>
              <w:rPr>
                <w:rFonts w:ascii="Century Gothic" w:hAnsi="Century Gothic"/>
                <w:sz w:val="24"/>
                <w:szCs w:val="24"/>
              </w:rPr>
              <w:tab/>
            </w:r>
          </w:p>
        </w:tc>
        <w:tc>
          <w:tcPr>
            <w:tcW w:w="5318" w:type="dxa"/>
          </w:tcPr>
          <w:p w14:paraId="0C772469" w14:textId="77777777" w:rsidR="00105782" w:rsidRDefault="00105782" w:rsidP="00DF08CA">
            <w:pPr>
              <w:rPr>
                <w:rFonts w:ascii="Century Gothic" w:hAnsi="Century Gothic"/>
                <w:b/>
                <w:sz w:val="24"/>
                <w:szCs w:val="24"/>
              </w:rPr>
            </w:pPr>
            <w:r>
              <w:rPr>
                <w:rFonts w:ascii="Century Gothic" w:hAnsi="Century Gothic"/>
                <w:b/>
                <w:noProof/>
                <w:sz w:val="24"/>
                <w:szCs w:val="24"/>
                <w:lang w:eastAsia="es-MX"/>
              </w:rPr>
              <mc:AlternateContent>
                <mc:Choice Requires="wps">
                  <w:drawing>
                    <wp:anchor distT="0" distB="0" distL="114300" distR="114300" simplePos="0" relativeHeight="251578880" behindDoc="0" locked="0" layoutInCell="1" allowOverlap="1" wp14:anchorId="64D5E7E3" wp14:editId="6D97C5F7">
                      <wp:simplePos x="0" y="0"/>
                      <wp:positionH relativeFrom="column">
                        <wp:posOffset>339090</wp:posOffset>
                      </wp:positionH>
                      <wp:positionV relativeFrom="paragraph">
                        <wp:posOffset>5179169</wp:posOffset>
                      </wp:positionV>
                      <wp:extent cx="0" cy="152400"/>
                      <wp:effectExtent l="0" t="0" r="38100" b="19050"/>
                      <wp:wrapNone/>
                      <wp:docPr id="36836" name="Conector recto 36836"/>
                      <wp:cNvGraphicFramePr/>
                      <a:graphic xmlns:a="http://schemas.openxmlformats.org/drawingml/2006/main">
                        <a:graphicData uri="http://schemas.microsoft.com/office/word/2010/wordprocessingShape">
                          <wps:wsp>
                            <wps:cNvCnPr/>
                            <wps:spPr>
                              <a:xfrm>
                                <a:off x="0" y="0"/>
                                <a:ext cx="0" cy="152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6D0AD84" id="Conector recto 36836" o:spid="_x0000_s1026" style="position:absolute;z-index:251578880;visibility:visible;mso-wrap-style:square;mso-wrap-distance-left:9pt;mso-wrap-distance-top:0;mso-wrap-distance-right:9pt;mso-wrap-distance-bottom:0;mso-position-horizontal:absolute;mso-position-horizontal-relative:text;mso-position-vertical:absolute;mso-position-vertical-relative:text" from="26.7pt,407.8pt" to="26.7pt,4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XGgmQEAAIcDAAAOAAAAZHJzL2Uyb0RvYy54bWysU01P3DAQvSP1P1i+d5OsaIWizXIAwaVq&#10;UQs/wDjjjYXtsWx3k/33HXt3sxUghBAXxx/z3sx7M1ldTtawLYSo0XW8WdScgZPYa7fp+MP9zdcL&#10;zmISrhcGHXR8B5Ffrr+crUbfwhIHND0ERiQutqPv+JCSb6sqygGsiAv04OhRYbAi0TFsqj6Ikdit&#10;qZZ1/b0aMfQ+oIQY6fZ6/8jXhV8pkOmXUhESMx2n2lJZQ1kf81qtV6LdBOEHLQ9liA9UYYV2lHSm&#10;uhZJsL9Bv6CyWgaMqNJCoq1QKS2haCA1Tf1MzZ9BeChayJzoZ5vi59HKn9srdxfIhtHHNvq7kFVM&#10;Ktj8pfrYVMzazWbBlJjcX0q6bb4tz+viY3XC+RDTLaBledNxo12WIVqx/RET5aLQYwgdTpnLLu0M&#10;5GDjfoNiuqdcTUGXoYArE9hWUDv7pya3j7hKZIYobcwMqt8GHWIzDMqgvBc4R5eM6NIMtNpheC1r&#10;mo6lqn38UfVea5b9iP2u9KHYQd0uyg6Tmcfp/3OBn/6f9T8AAAD//wMAUEsDBBQABgAIAAAAIQCX&#10;2NIo3gAAAAkBAAAPAAAAZHJzL2Rvd25yZXYueG1sTI/BToNAEIbvJr7DZky82aXWUkSWxqg96QHR&#10;g8ctOwIpO0vYLWCf3tGLHuefL/98k21n24kRB986UrBcRCCQKmdaqhW8v+2uEhA+aDK6c4QKvtDD&#10;Nj8/y3Rq3ESvOJahFlxCPtUKmhD6VEpfNWi1X7geiXefbrA68DjU0gx64nLbyesoiqXVLfGFRvf4&#10;0GB1KI9WwebpuSz66fHlVMiNLIrRheTwodTlxXx/ByLgHP5g+NFndcjZae+OZLzoFKxXN0wqSJbr&#10;GAQDv8Geg9VtDDLP5P8P8m8AAAD//wMAUEsBAi0AFAAGAAgAAAAhALaDOJL+AAAA4QEAABMAAAAA&#10;AAAAAAAAAAAAAAAAAFtDb250ZW50X1R5cGVzXS54bWxQSwECLQAUAAYACAAAACEAOP0h/9YAAACU&#10;AQAACwAAAAAAAAAAAAAAAAAvAQAAX3JlbHMvLnJlbHNQSwECLQAUAAYACAAAACEA0mVxoJkBAACH&#10;AwAADgAAAAAAAAAAAAAAAAAuAgAAZHJzL2Uyb0RvYy54bWxQSwECLQAUAAYACAAAACEAl9jSKN4A&#10;AAAJAQAADwAAAAAAAAAAAAAAAADzAwAAZHJzL2Rvd25yZXYueG1sUEsFBgAAAAAEAAQA8wAAAP4E&#10;AAAAAA==&#10;" strokecolor="black [3040]"/>
                  </w:pict>
                </mc:Fallback>
              </mc:AlternateContent>
            </w:r>
            <w:r w:rsidRPr="00FE4A81">
              <w:rPr>
                <w:rFonts w:ascii="Century Gothic" w:hAnsi="Century Gothic"/>
                <w:b/>
                <w:noProof/>
                <w:sz w:val="24"/>
                <w:szCs w:val="24"/>
                <w:lang w:eastAsia="es-MX"/>
              </w:rPr>
              <mc:AlternateContent>
                <mc:Choice Requires="wps">
                  <w:drawing>
                    <wp:anchor distT="0" distB="0" distL="114300" distR="114300" simplePos="0" relativeHeight="251563520" behindDoc="0" locked="0" layoutInCell="1" allowOverlap="1" wp14:anchorId="6295EFBA" wp14:editId="729277C8">
                      <wp:simplePos x="0" y="0"/>
                      <wp:positionH relativeFrom="column">
                        <wp:posOffset>1489710</wp:posOffset>
                      </wp:positionH>
                      <wp:positionV relativeFrom="paragraph">
                        <wp:posOffset>4644281</wp:posOffset>
                      </wp:positionV>
                      <wp:extent cx="1799590" cy="304800"/>
                      <wp:effectExtent l="0" t="0" r="10160" b="19050"/>
                      <wp:wrapNone/>
                      <wp:docPr id="36837" name="18 Rectángulo"/>
                      <wp:cNvGraphicFramePr/>
                      <a:graphic xmlns:a="http://schemas.openxmlformats.org/drawingml/2006/main">
                        <a:graphicData uri="http://schemas.microsoft.com/office/word/2010/wordprocessingShape">
                          <wps:wsp>
                            <wps:cNvSpPr/>
                            <wps:spPr>
                              <a:xfrm>
                                <a:off x="0" y="0"/>
                                <a:ext cx="1799590" cy="30480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50F991" w14:textId="77777777" w:rsidR="00303DDF" w:rsidRPr="00F65489" w:rsidRDefault="00303DDF" w:rsidP="00105782">
                                  <w:pPr>
                                    <w:jc w:val="center"/>
                                    <w:rPr>
                                      <w:rFonts w:ascii="Century Gothic" w:hAnsi="Century Gothic"/>
                                      <w:color w:val="000000" w:themeColor="text1"/>
                                      <w:sz w:val="18"/>
                                      <w:szCs w:val="18"/>
                                    </w:rPr>
                                  </w:pPr>
                                  <w:r w:rsidRPr="00AF1869">
                                    <w:rPr>
                                      <w:rFonts w:ascii="Century Gothic" w:hAnsi="Century Gothic"/>
                                      <w:color w:val="000000" w:themeColor="text1"/>
                                      <w:sz w:val="18"/>
                                      <w:szCs w:val="18"/>
                                    </w:rPr>
                                    <w:t>Dejar trabajando equipo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95EFBA" id="_x0000_s1351" style="position:absolute;margin-left:117.3pt;margin-top:365.7pt;width:141.7pt;height:24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dCHjwIAAHsFAAAOAAAAZHJzL2Uyb0RvYy54bWysVEtv2zAMvg/YfxB0X21nydoEdYqgRYcB&#10;RVusHXpWZKkWIIuapMTOfv0o+ZGgK3YYloMjieRH8uPj8qprNNkL5xWYkhZnOSXCcKiUeS3pj+fb&#10;TxeU+MBMxTQYUdKD8PRq/fHDZWtXYgY16Eo4giDGr1pb0joEu8oyz2vRMH8GVhgUSnANC3h1r1nl&#10;WIvojc5mef4la8FV1gEX3uPrTS+k64QvpeDhQUovAtElxdhC+rr03cZvtr5kq1fHbK34EAb7hyga&#10;pgw6naBuWGBk59QfUI3iDjzIcMahyUBKxUXKAbMp8jfZPNXMipQLkuPtRJP/f7D8fv9kHx3S0Fq/&#10;8niMWXTSNfEf4yNdIuswkSW6QDg+FufL5WKJnHKUfc7nF3liMztaW+fDVwENiYeSOixG4ojt73xA&#10;j6g6qkRnBm6V1qkg2pAWQYvzRTLwoFUVhVEttYa41o7sGRY1dEUsImKdaOFNG3w85pRO4aBFhNDm&#10;u5BEVZjFrHcQ2+2IyTgXJhS9qGaV6F0tcvyNzkaL5DoBRmSJQU7YA8Co2YOM2H3Mg340FalbJ+P8&#10;b4H1xpNF8gwmTMaNMuDeA9CY1eC51x9J6qmJLIVu2yE3sabLqBvftlAdHh1x0M+Pt/xWYU3vmA+P&#10;zOHAYBvgEggP+JEasHYwnCipwf167z3qYx+jlJIWB7Ck/ueOOUGJ/maww5fFfB4nNl3mi/MZXtyp&#10;ZHsqMbvmGrAdClw3lqdj1A96PEoHzQvuik30iiJmOPouKQ9uvFyHfjHgtuFis0lqOKWWhTvzZHkE&#10;j0zHnn3uXpizQ2MHHIl7GIeVrd70d68bLQ1sdgGkSs1/5HWoAU54aqZhG8UVcnpPWseduf4NAAD/&#10;/wMAUEsDBBQABgAIAAAAIQD9UY3A3wAAAAsBAAAPAAAAZHJzL2Rvd25yZXYueG1sTI/BToNAEIbv&#10;Jr7DZky8GLvQ0haRpTEmXE2sjV637AgoO0vYpcDbO570ODNf/vn+/DDbTlxw8K0jBfEqAoFUOdNS&#10;reD0Vt6nIHzQZHTnCBUs6OFQXF/lOjNuole8HEMtOIR8phU0IfSZlL5q0Gq/cj0S3z7dYHXgcail&#10;GfTE4baT6yjaSatb4g+N7vG5wer7OFoFyYe/e09f5BIFe/qydim341QqdXszPz2CCDiHPxh+9Vkd&#10;CnY6u5GMF52C9SbZMapgv4kTEExs45TbnXmzf0hAFrn836H4AQAA//8DAFBLAQItABQABgAIAAAA&#10;IQC2gziS/gAAAOEBAAATAAAAAAAAAAAAAAAAAAAAAABbQ29udGVudF9UeXBlc10ueG1sUEsBAi0A&#10;FAAGAAgAAAAhADj9If/WAAAAlAEAAAsAAAAAAAAAAAAAAAAALwEAAF9yZWxzLy5yZWxzUEsBAi0A&#10;FAAGAAgAAAAhAKEx0IePAgAAewUAAA4AAAAAAAAAAAAAAAAALgIAAGRycy9lMm9Eb2MueG1sUEsB&#10;Ai0AFAAGAAgAAAAhAP1RjcDfAAAACwEAAA8AAAAAAAAAAAAAAAAA6QQAAGRycy9kb3ducmV2Lnht&#10;bFBLBQYAAAAABAAEAPMAAAD1BQAAAAA=&#10;" filled="f" strokecolor="black [3213]" strokeweight=".25pt">
                      <v:textbox>
                        <w:txbxContent>
                          <w:p w14:paraId="1250F991" w14:textId="77777777" w:rsidR="00303DDF" w:rsidRPr="00F65489" w:rsidRDefault="00303DDF" w:rsidP="00105782">
                            <w:pPr>
                              <w:jc w:val="center"/>
                              <w:rPr>
                                <w:rFonts w:ascii="Century Gothic" w:hAnsi="Century Gothic"/>
                                <w:color w:val="000000" w:themeColor="text1"/>
                                <w:sz w:val="18"/>
                                <w:szCs w:val="18"/>
                              </w:rPr>
                            </w:pPr>
                            <w:r w:rsidRPr="00AF1869">
                              <w:rPr>
                                <w:rFonts w:ascii="Century Gothic" w:hAnsi="Century Gothic"/>
                                <w:color w:val="000000" w:themeColor="text1"/>
                                <w:sz w:val="18"/>
                                <w:szCs w:val="18"/>
                              </w:rPr>
                              <w:t>Dejar trabajando equipo</w:t>
                            </w:r>
                          </w:p>
                        </w:txbxContent>
                      </v:textbox>
                    </v:rect>
                  </w:pict>
                </mc:Fallback>
              </mc:AlternateContent>
            </w:r>
            <w:r>
              <w:rPr>
                <w:rFonts w:ascii="Century Gothic" w:hAnsi="Century Gothic"/>
                <w:b/>
                <w:noProof/>
                <w:sz w:val="24"/>
                <w:szCs w:val="24"/>
                <w:lang w:eastAsia="es-MX"/>
              </w:rPr>
              <mc:AlternateContent>
                <mc:Choice Requires="wps">
                  <w:drawing>
                    <wp:anchor distT="0" distB="0" distL="114300" distR="114300" simplePos="0" relativeHeight="251574784" behindDoc="0" locked="0" layoutInCell="1" allowOverlap="1" wp14:anchorId="724F3E5C" wp14:editId="780A38F3">
                      <wp:simplePos x="0" y="0"/>
                      <wp:positionH relativeFrom="column">
                        <wp:posOffset>2867575</wp:posOffset>
                      </wp:positionH>
                      <wp:positionV relativeFrom="paragraph">
                        <wp:posOffset>4492225</wp:posOffset>
                      </wp:positionV>
                      <wp:extent cx="0" cy="152400"/>
                      <wp:effectExtent l="0" t="0" r="38100" b="19050"/>
                      <wp:wrapNone/>
                      <wp:docPr id="36838" name="Conector recto 36838"/>
                      <wp:cNvGraphicFramePr/>
                      <a:graphic xmlns:a="http://schemas.openxmlformats.org/drawingml/2006/main">
                        <a:graphicData uri="http://schemas.microsoft.com/office/word/2010/wordprocessingShape">
                          <wps:wsp>
                            <wps:cNvCnPr/>
                            <wps:spPr>
                              <a:xfrm>
                                <a:off x="0" y="0"/>
                                <a:ext cx="0" cy="152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91C732" id="Conector recto 36838" o:spid="_x0000_s1026" style="position:absolute;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8pt,353.7pt" to="225.8pt,36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XGgmQEAAIcDAAAOAAAAZHJzL2Uyb0RvYy54bWysU01P3DAQvSP1P1i+d5OsaIWizXIAwaVq&#10;UQs/wDjjjYXtsWx3k/33HXt3sxUghBAXxx/z3sx7M1ldTtawLYSo0XW8WdScgZPYa7fp+MP9zdcL&#10;zmISrhcGHXR8B5Ffrr+crUbfwhIHND0ERiQutqPv+JCSb6sqygGsiAv04OhRYbAi0TFsqj6Ikdit&#10;qZZ1/b0aMfQ+oIQY6fZ6/8jXhV8pkOmXUhESMx2n2lJZQ1kf81qtV6LdBOEHLQ9liA9UYYV2lHSm&#10;uhZJsL9Bv6CyWgaMqNJCoq1QKS2haCA1Tf1MzZ9BeChayJzoZ5vi59HKn9srdxfIhtHHNvq7kFVM&#10;Ktj8pfrYVMzazWbBlJjcX0q6bb4tz+viY3XC+RDTLaBledNxo12WIVqx/RET5aLQYwgdTpnLLu0M&#10;5GDjfoNiuqdcTUGXoYArE9hWUDv7pya3j7hKZIYobcwMqt8GHWIzDMqgvBc4R5eM6NIMtNpheC1r&#10;mo6lqn38UfVea5b9iP2u9KHYQd0uyg6Tmcfp/3OBn/6f9T8AAAD//wMAUEsDBBQABgAIAAAAIQBg&#10;GyAf3gAAAAsBAAAPAAAAZHJzL2Rvd25yZXYueG1sTI9NT4QwEIbvJv6HZky8uQXFZcNSNsaPkx4Q&#10;PXjs0lkgS6eEdgH99Y7xoMd5580zz+S7xfZiwtF3jhTEqwgEUu1MR42C97enqw0IHzQZ3TtCBZ/o&#10;YVecn+U6M26mV5yq0AiGkM+0gjaEIZPS1y1a7VduQOLdwY1WBx7HRppRzwy3vbyOorW0uiO+0OoB&#10;71usj9XJKkgfn6tymB9evkqZyrKcXNgcP5S6vFjutiACLuGvDD/6rA4FO+3diYwXvYLkNl5zlWFR&#10;moDgxm+y5+QmTkAWufz/Q/ENAAD//wMAUEsBAi0AFAAGAAgAAAAhALaDOJL+AAAA4QEAABMAAAAA&#10;AAAAAAAAAAAAAAAAAFtDb250ZW50X1R5cGVzXS54bWxQSwECLQAUAAYACAAAACEAOP0h/9YAAACU&#10;AQAACwAAAAAAAAAAAAAAAAAvAQAAX3JlbHMvLnJlbHNQSwECLQAUAAYACAAAACEA0mVxoJkBAACH&#10;AwAADgAAAAAAAAAAAAAAAAAuAgAAZHJzL2Uyb0RvYy54bWxQSwECLQAUAAYACAAAACEAYBsgH94A&#10;AAALAQAADwAAAAAAAAAAAAAAAADzAwAAZHJzL2Rvd25yZXYueG1sUEsFBgAAAAAEAAQA8wAAAP4E&#10;AAAAAA==&#10;" strokecolor="black [3040]"/>
                  </w:pict>
                </mc:Fallback>
              </mc:AlternateContent>
            </w:r>
            <w:r>
              <w:rPr>
                <w:rFonts w:ascii="Century Gothic" w:hAnsi="Century Gothic"/>
                <w:b/>
                <w:noProof/>
                <w:sz w:val="24"/>
                <w:szCs w:val="24"/>
                <w:lang w:eastAsia="es-MX"/>
              </w:rPr>
              <mc:AlternateContent>
                <mc:Choice Requires="wps">
                  <w:drawing>
                    <wp:anchor distT="0" distB="0" distL="114300" distR="114300" simplePos="0" relativeHeight="251577856" behindDoc="0" locked="0" layoutInCell="1" allowOverlap="1" wp14:anchorId="701845DA" wp14:editId="3B37C7E0">
                      <wp:simplePos x="0" y="0"/>
                      <wp:positionH relativeFrom="column">
                        <wp:posOffset>342156</wp:posOffset>
                      </wp:positionH>
                      <wp:positionV relativeFrom="paragraph">
                        <wp:posOffset>4481802</wp:posOffset>
                      </wp:positionV>
                      <wp:extent cx="0" cy="152400"/>
                      <wp:effectExtent l="0" t="0" r="38100" b="19050"/>
                      <wp:wrapNone/>
                      <wp:docPr id="36839" name="Conector recto 36839"/>
                      <wp:cNvGraphicFramePr/>
                      <a:graphic xmlns:a="http://schemas.openxmlformats.org/drawingml/2006/main">
                        <a:graphicData uri="http://schemas.microsoft.com/office/word/2010/wordprocessingShape">
                          <wps:wsp>
                            <wps:cNvCnPr/>
                            <wps:spPr>
                              <a:xfrm>
                                <a:off x="0" y="0"/>
                                <a:ext cx="0" cy="152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655FAF9" id="Conector recto 36839" o:spid="_x0000_s1026" style="position:absolute;z-index:251577856;visibility:visible;mso-wrap-style:square;mso-wrap-distance-left:9pt;mso-wrap-distance-top:0;mso-wrap-distance-right:9pt;mso-wrap-distance-bottom:0;mso-position-horizontal:absolute;mso-position-horizontal-relative:text;mso-position-vertical:absolute;mso-position-vertical-relative:text" from="26.95pt,352.9pt" to="26.95pt,36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XGgmQEAAIcDAAAOAAAAZHJzL2Uyb0RvYy54bWysU01P3DAQvSP1P1i+d5OsaIWizXIAwaVq&#10;UQs/wDjjjYXtsWx3k/33HXt3sxUghBAXxx/z3sx7M1ldTtawLYSo0XW8WdScgZPYa7fp+MP9zdcL&#10;zmISrhcGHXR8B5Ffrr+crUbfwhIHND0ERiQutqPv+JCSb6sqygGsiAv04OhRYbAi0TFsqj6Ikdit&#10;qZZ1/b0aMfQ+oIQY6fZ6/8jXhV8pkOmXUhESMx2n2lJZQ1kf81qtV6LdBOEHLQ9liA9UYYV2lHSm&#10;uhZJsL9Bv6CyWgaMqNJCoq1QKS2haCA1Tf1MzZ9BeChayJzoZ5vi59HKn9srdxfIhtHHNvq7kFVM&#10;Ktj8pfrYVMzazWbBlJjcX0q6bb4tz+viY3XC+RDTLaBledNxo12WIVqx/RET5aLQYwgdTpnLLu0M&#10;5GDjfoNiuqdcTUGXoYArE9hWUDv7pya3j7hKZIYobcwMqt8GHWIzDMqgvBc4R5eM6NIMtNpheC1r&#10;mo6lqn38UfVea5b9iP2u9KHYQd0uyg6Tmcfp/3OBn/6f9T8AAAD//wMAUEsDBBQABgAIAAAAIQDj&#10;vmS23gAAAAkBAAAPAAAAZHJzL2Rvd25yZXYueG1sTI/NTsMwEITvSLyDtZW4UadFbdMQp0L8nMoh&#10;BA4c3XhJosbrKHaTwNOz5VKOOzua+SbdTbYVA/a+caRgMY9AIJXONFQp+Hh/uY1B+KDJ6NYRKvhG&#10;D7vs+irViXEjveFQhEpwCPlEK6hD6BIpfVmj1X7uOiT+fbne6sBnX0nT65HDbSuXUbSWVjfEDbXu&#10;8LHG8licrILN877Iu/Hp9SeXG5nngwvx8VOpm9n0cA8i4BQuZjjjMzpkzHRwJzJetApWd1t2cla0&#10;4gls+BMOLCy3Mcgslf8XZL8AAAD//wMAUEsBAi0AFAAGAAgAAAAhALaDOJL+AAAA4QEAABMAAAAA&#10;AAAAAAAAAAAAAAAAAFtDb250ZW50X1R5cGVzXS54bWxQSwECLQAUAAYACAAAACEAOP0h/9YAAACU&#10;AQAACwAAAAAAAAAAAAAAAAAvAQAAX3JlbHMvLnJlbHNQSwECLQAUAAYACAAAACEA0mVxoJkBAACH&#10;AwAADgAAAAAAAAAAAAAAAAAuAgAAZHJzL2Uyb0RvYy54bWxQSwECLQAUAAYACAAAACEA475ktt4A&#10;AAAJAQAADwAAAAAAAAAAAAAAAADzAwAAZHJzL2Rvd25yZXYueG1sUEsFBgAAAAAEAAQA8wAAAP4E&#10;AAAAAA==&#10;" strokecolor="black [3040]"/>
                  </w:pict>
                </mc:Fallback>
              </mc:AlternateContent>
            </w:r>
            <w:r w:rsidRPr="00867EE4">
              <w:rPr>
                <w:rFonts w:ascii="Century Gothic" w:hAnsi="Century Gothic"/>
                <w:b/>
                <w:noProof/>
                <w:sz w:val="24"/>
                <w:szCs w:val="24"/>
                <w:lang w:eastAsia="es-MX"/>
              </w:rPr>
              <mc:AlternateContent>
                <mc:Choice Requires="wps">
                  <w:drawing>
                    <wp:anchor distT="0" distB="0" distL="114300" distR="114300" simplePos="0" relativeHeight="251558400" behindDoc="0" locked="0" layoutInCell="1" allowOverlap="1" wp14:anchorId="2AE948AB" wp14:editId="65FBB11E">
                      <wp:simplePos x="0" y="0"/>
                      <wp:positionH relativeFrom="column">
                        <wp:posOffset>109855</wp:posOffset>
                      </wp:positionH>
                      <wp:positionV relativeFrom="paragraph">
                        <wp:posOffset>4126865</wp:posOffset>
                      </wp:positionV>
                      <wp:extent cx="447675" cy="361950"/>
                      <wp:effectExtent l="0" t="0" r="28575" b="19050"/>
                      <wp:wrapNone/>
                      <wp:docPr id="36840" name="133 Elipse"/>
                      <wp:cNvGraphicFramePr/>
                      <a:graphic xmlns:a="http://schemas.openxmlformats.org/drawingml/2006/main">
                        <a:graphicData uri="http://schemas.microsoft.com/office/word/2010/wordprocessingShape">
                          <wps:wsp>
                            <wps:cNvSpPr/>
                            <wps:spPr>
                              <a:xfrm>
                                <a:off x="0" y="0"/>
                                <a:ext cx="447675" cy="361950"/>
                              </a:xfrm>
                              <a:prstGeom prst="ellipse">
                                <a:avLst/>
                              </a:prstGeom>
                              <a:no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1FC083" w14:textId="77777777" w:rsidR="00303DDF" w:rsidRPr="00CD30D9" w:rsidRDefault="00303DDF" w:rsidP="00105782">
                                  <w:pPr>
                                    <w:jc w:val="center"/>
                                    <w:rPr>
                                      <w:color w:val="000000" w:themeColor="text1"/>
                                      <w:sz w:val="18"/>
                                      <w:szCs w:val="16"/>
                                    </w:rPr>
                                  </w:pPr>
                                  <w:r>
                                    <w:rPr>
                                      <w:color w:val="000000" w:themeColor="text1"/>
                                      <w:sz w:val="16"/>
                                      <w:szCs w:val="16"/>
                                    </w:rPr>
                                    <w:t>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E948AB" id="_x0000_s1352" style="position:absolute;margin-left:8.65pt;margin-top:324.95pt;width:35.25pt;height:28.5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lu8jgIAAH0FAAAOAAAAZHJzL2Uyb0RvYy54bWysVE1v2zAMvQ/YfxB0Xx1nSbsGdYqgRYcB&#10;RRu0HXpWZCkWIIuapMTOfv0o+SPZWuwwLAdHFMlH8onk1XVba7IXziswBc3PJpQIw6FUZlvQ7y93&#10;n75Q4gMzJdNgREEPwtPr5ccPV41diClUoEvhCIIYv2hsQasQ7CLLPK9EzfwZWGFQKcHVLKDotlnp&#10;WIPotc6mk8l51oArrQMuvMfb205JlwlfSsHDo5ReBKILirmF9HXpu4nfbHnFFlvHbKV4nwb7hyxq&#10;pgwGHaFuWWBk59QbqFpxBx5kOONQZyCl4iLVgNXkkz+qea6YFakWJMfbkSb//2D5w/7Zrh3S0Fi/&#10;8HiMVbTS1fEf8yNtIuswkiXaQDhezmYX5xdzSjiqPp/nl/NEZnZ0ts6HrwJqEg8FFVor62M5bMH2&#10;9z5gTLQerOK1gTuldXoSbUiDuDlGiBoPWpVRmYTYHOJGO7Jn+KybbR6fEbFOrFDSBi+PVaVTOGgR&#10;IbR5EpKoEuuYdgF+x2ScCxPyTlWxUnSh5hP8DcEGjxQ6AUZkiUmO2D3AYNmBDNhdzr19dBWpX0fn&#10;yd8S65xHjxQZTBida2XAvQegsao+cmc/kNRRE1kK7aZFbiL9qdh4t4HysHbEQTdB3vI7hc96z3xY&#10;M4cjg8OFayA84kdqwLeD/kRJBe7ne/fRHjsZtZQ0OIIF9T92zAlK9DeDPX6Zz2ZxZpMwm19MUXCn&#10;ms2pxuzqG8B2yHHhWJ6O0T7o4Sgd1K+4LVYxKqqY4Ri7oDy4QbgJ3WrAfcPFapXMcE4tC/fm2fII&#10;HpmOPfvSvjJn+94OOBQPMIzrm/7ubKOngdUugFSp+Y+89m+AM56aqd9HcYmcysnquDWXvwAAAP//&#10;AwBQSwMEFAAGAAgAAAAhAH5nNOPeAAAACQEAAA8AAABkcnMvZG93bnJldi54bWxMj8tuwjAQRfeV&#10;+g/WVOoGFaevhIQ4iKJ2x6bAprshNknUeBzFDpi/73TVLq/m6M655SraXpzN6DtHCh7nCQhDtdMd&#10;NQoO+4+HBQgfkDT2joyCq/Gwqm5vSiy0u9CnOe9CI7iEfIEK2hCGQkpft8ain7vBEN9ObrQYOI6N&#10;1CNeuNz28ilJUmmxI/7Q4mA2ram/d5NV8Pb+tafDTE6xlTP7GtfXDW47pe7v4noJIpgY/mD41Wd1&#10;qNjp6CbSXvScs2cmFaQveQ6CgUXGU44KsiTNQVal/L+g+gEAAP//AwBQSwECLQAUAAYACAAAACEA&#10;toM4kv4AAADhAQAAEwAAAAAAAAAAAAAAAAAAAAAAW0NvbnRlbnRfVHlwZXNdLnhtbFBLAQItABQA&#10;BgAIAAAAIQA4/SH/1gAAAJQBAAALAAAAAAAAAAAAAAAAAC8BAABfcmVscy8ucmVsc1BLAQItABQA&#10;BgAIAAAAIQDCwlu8jgIAAH0FAAAOAAAAAAAAAAAAAAAAAC4CAABkcnMvZTJvRG9jLnhtbFBLAQIt&#10;ABQABgAIAAAAIQB+ZzTj3gAAAAkBAAAPAAAAAAAAAAAAAAAAAOgEAABkcnMvZG93bnJldi54bWxQ&#10;SwUGAAAAAAQABADzAAAA8wUAAAAA&#10;" filled="f" strokecolor="white [3212]" strokeweight=".25pt">
                      <v:textbox>
                        <w:txbxContent>
                          <w:p w14:paraId="061FC083" w14:textId="77777777" w:rsidR="00303DDF" w:rsidRPr="00CD30D9" w:rsidRDefault="00303DDF" w:rsidP="00105782">
                            <w:pPr>
                              <w:jc w:val="center"/>
                              <w:rPr>
                                <w:color w:val="000000" w:themeColor="text1"/>
                                <w:sz w:val="18"/>
                                <w:szCs w:val="16"/>
                              </w:rPr>
                            </w:pPr>
                            <w:r>
                              <w:rPr>
                                <w:color w:val="000000" w:themeColor="text1"/>
                                <w:sz w:val="16"/>
                                <w:szCs w:val="16"/>
                              </w:rPr>
                              <w:t>Si</w:t>
                            </w:r>
                          </w:p>
                        </w:txbxContent>
                      </v:textbox>
                    </v:oval>
                  </w:pict>
                </mc:Fallback>
              </mc:AlternateContent>
            </w:r>
            <w:r w:rsidRPr="00867EE4">
              <w:rPr>
                <w:rFonts w:ascii="Century Gothic" w:hAnsi="Century Gothic"/>
                <w:b/>
                <w:noProof/>
                <w:sz w:val="24"/>
                <w:szCs w:val="24"/>
                <w:lang w:eastAsia="es-MX"/>
              </w:rPr>
              <mc:AlternateContent>
                <mc:Choice Requires="wps">
                  <w:drawing>
                    <wp:anchor distT="0" distB="0" distL="114300" distR="114300" simplePos="0" relativeHeight="251556352" behindDoc="0" locked="0" layoutInCell="1" allowOverlap="1" wp14:anchorId="4F28C66C" wp14:editId="03C6B673">
                      <wp:simplePos x="0" y="0"/>
                      <wp:positionH relativeFrom="column">
                        <wp:posOffset>387350</wp:posOffset>
                      </wp:positionH>
                      <wp:positionV relativeFrom="paragraph">
                        <wp:posOffset>4126865</wp:posOffset>
                      </wp:positionV>
                      <wp:extent cx="379730" cy="0"/>
                      <wp:effectExtent l="0" t="0" r="0" b="0"/>
                      <wp:wrapNone/>
                      <wp:docPr id="36841" name="146 Conector recto"/>
                      <wp:cNvGraphicFramePr/>
                      <a:graphic xmlns:a="http://schemas.openxmlformats.org/drawingml/2006/main">
                        <a:graphicData uri="http://schemas.microsoft.com/office/word/2010/wordprocessingShape">
                          <wps:wsp>
                            <wps:cNvCnPr/>
                            <wps:spPr>
                              <a:xfrm flipH="1">
                                <a:off x="0" y="0"/>
                                <a:ext cx="37973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1C2212" id="146 Conector recto" o:spid="_x0000_s1026" style="position:absolute;flip:x;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5pt,324.95pt" to="60.4pt,32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A9OxAEAAOYDAAAOAAAAZHJzL2Uyb0RvYy54bWysU8Fu2zAMvRfYPwi6L3ZadOmMOD206HYY&#10;2qLbPkCVqViAJAqSGjt/X0pOnK7bZcMugkXyPfI90evr0Rq2gxA1upYvFzVn4CR22m1b/vPH3ccr&#10;zmISrhMGHbR8D5Ffbz6crQffwDn2aDoIjEhcbAbf8j4l31RVlD1YERfowVFSYbAi0TVsqy6Igdit&#10;qc7r+lM1YOh8QAkxUvR2SvJN4VcKZHpQKkJipuU0WypnKOdzPqvNWjTbIHyv5WEM8Q9TWKEdNZ2p&#10;bkUS7CXo36islgEjqrSQaCtUSksoGkjNsn6n5nsvPBQtZE70s03x/9HK+92Newxkw+BjE/1jyCpG&#10;FSxTRvuv9KZFF03KxmLbfrYNxsQkBS9Wn1cXZK48pqqJITP5ENMXQMvyR8uNdlmQaMTuW0zUlUqP&#10;JTlsHBuIcLm6LFURje7utDE5V3YCbkxgO0GvmcZlfj0ieFNFN+MoeBJTvtLewET/BIrpjoaeZL3j&#10;FFKCS0de46g6wxRNMAPrabK8oKdhfgUe6jMUyg7+DXhGlM7o0gy22mH4U/eTFWqqPzow6c4WPGO3&#10;L89crKFlKs4dFj9v69t7gZ9+z80rAAAA//8DAFBLAwQUAAYACAAAACEAx9fz/d8AAAAKAQAADwAA&#10;AGRycy9kb3ducmV2LnhtbEyPQUvDQBCF74L/YRnBi7SbVgkmzaaIICKC0NrS6zY7JtHsbNjdpPHf&#10;OwVBT8PMe7z5XrGebCdG9KF1pGAxT0AgVc60VCvYvT/N7kGEqMnozhEq+MYA6/LyotC5cSfa4LiN&#10;teAQCrlW0MTY51KGqkGrw9z1SKx9OG915NXX0nh94nDbyWWSpNLqlvhDo3t8bLD62g5WgXk7DOPt&#10;zeFln6Xmc/dc+XY/vip1fTU9rEBEnOKfGc74jA4lMx3dQCaITkG64CqR512WgTgblgl3Of5eZFnI&#10;/xXKHwAAAP//AwBQSwECLQAUAAYACAAAACEAtoM4kv4AAADhAQAAEwAAAAAAAAAAAAAAAAAAAAAA&#10;W0NvbnRlbnRfVHlwZXNdLnhtbFBLAQItABQABgAIAAAAIQA4/SH/1gAAAJQBAAALAAAAAAAAAAAA&#10;AAAAAC8BAABfcmVscy8ucmVsc1BLAQItABQABgAIAAAAIQCPvA9OxAEAAOYDAAAOAAAAAAAAAAAA&#10;AAAAAC4CAABkcnMvZTJvRG9jLnhtbFBLAQItABQABgAIAAAAIQDH1/P93wAAAAoBAAAPAAAAAAAA&#10;AAAAAAAAAB4EAABkcnMvZG93bnJldi54bWxQSwUGAAAAAAQABADzAAAAKgUAAAAA&#10;" strokecolor="black [3213]" strokeweight=".25pt"/>
                  </w:pict>
                </mc:Fallback>
              </mc:AlternateContent>
            </w:r>
            <w:r w:rsidRPr="00867EE4">
              <w:rPr>
                <w:rFonts w:ascii="Century Gothic" w:hAnsi="Century Gothic"/>
                <w:b/>
                <w:noProof/>
                <w:sz w:val="24"/>
                <w:szCs w:val="24"/>
                <w:lang w:eastAsia="es-MX"/>
              </w:rPr>
              <mc:AlternateContent>
                <mc:Choice Requires="wps">
                  <w:drawing>
                    <wp:anchor distT="0" distB="0" distL="114300" distR="114300" simplePos="0" relativeHeight="251552256" behindDoc="0" locked="0" layoutInCell="1" allowOverlap="1" wp14:anchorId="3E93AC0A" wp14:editId="7952187D">
                      <wp:simplePos x="0" y="0"/>
                      <wp:positionH relativeFrom="column">
                        <wp:posOffset>2621915</wp:posOffset>
                      </wp:positionH>
                      <wp:positionV relativeFrom="paragraph">
                        <wp:posOffset>4128135</wp:posOffset>
                      </wp:positionV>
                      <wp:extent cx="447675" cy="361950"/>
                      <wp:effectExtent l="0" t="0" r="28575" b="19050"/>
                      <wp:wrapNone/>
                      <wp:docPr id="36842" name="133 Elipse"/>
                      <wp:cNvGraphicFramePr/>
                      <a:graphic xmlns:a="http://schemas.openxmlformats.org/drawingml/2006/main">
                        <a:graphicData uri="http://schemas.microsoft.com/office/word/2010/wordprocessingShape">
                          <wps:wsp>
                            <wps:cNvSpPr/>
                            <wps:spPr>
                              <a:xfrm>
                                <a:off x="0" y="0"/>
                                <a:ext cx="447675" cy="361950"/>
                              </a:xfrm>
                              <a:prstGeom prst="ellipse">
                                <a:avLst/>
                              </a:prstGeom>
                              <a:no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DD760E" w14:textId="77777777" w:rsidR="00303DDF" w:rsidRPr="00CD30D9" w:rsidRDefault="00303DDF" w:rsidP="00105782">
                                  <w:pPr>
                                    <w:jc w:val="center"/>
                                    <w:rPr>
                                      <w:color w:val="000000" w:themeColor="text1"/>
                                      <w:sz w:val="18"/>
                                      <w:szCs w:val="16"/>
                                    </w:rPr>
                                  </w:pPr>
                                  <w:r w:rsidRPr="00CD30D9">
                                    <w:rPr>
                                      <w:color w:val="000000" w:themeColor="text1"/>
                                      <w:sz w:val="16"/>
                                      <w:szCs w:val="16"/>
                                    </w:rP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93AC0A" id="_x0000_s1353" style="position:absolute;margin-left:206.45pt;margin-top:325.05pt;width:35.25pt;height:28.5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JMxjgIAAH0FAAAOAAAAZHJzL2Uyb0RvYy54bWysVE1v2zAMvQ/YfxB0Xx1nSbsGdYqgRYcB&#10;RRu0HXpWZCkWIIuapMTOfv0o+SPZWuwwLAdHFMlH8onk1XVba7IXziswBc3PJpQIw6FUZlvQ7y93&#10;n75Q4gMzJdNgREEPwtPr5ccPV41diClUoEvhCIIYv2hsQasQ7CLLPK9EzfwZWGFQKcHVLKDotlnp&#10;WIPotc6mk8l51oArrQMuvMfb205JlwlfSsHDo5ReBKILirmF9HXpu4nfbHnFFlvHbKV4nwb7hyxq&#10;pgwGHaFuWWBk59QbqFpxBx5kOONQZyCl4iLVgNXkkz+qea6YFakWJMfbkSb//2D5w/7Zrh3S0Fi/&#10;8HiMVbTS1fEf8yNtIuswkiXaQDhezmYX5xdzSjiqPp/nl/NEZnZ0ts6HrwJqEg8FFVor62M5bMH2&#10;9z5gTLQerOK1gTuldXoSbUiDuDlGiBoPWpVRmYTYHOJGO7Jn+KybbR6fEbFOrFDSBi+PVaVTOGgR&#10;IbR5EpKoEuuYdgF+x2ScCxPyTlWxUnSh5hP8DcEGjxQ6AUZkiUmO2D3AYNmBDNhdzr19dBWpX0fn&#10;yd8S65xHjxQZTBida2XAvQegsao+cmc/kNRRE1kK7aZFbiL9yTbebaA8rB1x0E2Qt/xO4bPeMx/W&#10;zOHI4HDhGgiP+JEa8O2gP1FSgfv53n20x05GLSUNjmBB/Y8dc4IS/c1gj1/ms1mc2STM5hdTFNyp&#10;ZnOqMbv6BrAdclw4lqdjtA96OEoH9Stui1WMiipmOMYuKA9uEG5Ctxpw33CxWiUznFPLwr15tjyC&#10;R6Zjz760r8zZvrcDDsUDDOP6pr872+hpYLULIFVq/iOv/RvgjKdm6vdRXCKncrI6bs3lLwAAAP//&#10;AwBQSwMEFAAGAAgAAAAhAPj6G4LhAAAACwEAAA8AAABkcnMvZG93bnJldi54bWxMj8tOwzAQRfdI&#10;/IM1SGwqaqekD0KcqlRlx4a2G3bT2MQR8TiKndb9e9wVLEf36N4z5Trajp314FtHErKpAKapdqql&#10;RsLx8P60AuYDksLOkZZw1R7W1f1diYVyF/rU531oWCohX6AEE0JfcO5roy36qes1pezbDRZDOoeG&#10;qwEvqdx2fCbEgltsKS0Y7PXW6PpnP1oJb7uvAx0nfIyGT+w8bq5b/GilfHyIm1dgQcfwB8NNP6lD&#10;lZxObiTlWSchz2YvCZWwmIsMWCLy1XMO7CRhKZYZ8Krk/3+ofgEAAP//AwBQSwECLQAUAAYACAAA&#10;ACEAtoM4kv4AAADhAQAAEwAAAAAAAAAAAAAAAAAAAAAAW0NvbnRlbnRfVHlwZXNdLnhtbFBLAQIt&#10;ABQABgAIAAAAIQA4/SH/1gAAAJQBAAALAAAAAAAAAAAAAAAAAC8BAABfcmVscy8ucmVsc1BLAQIt&#10;ABQABgAIAAAAIQAUoJMxjgIAAH0FAAAOAAAAAAAAAAAAAAAAAC4CAABkcnMvZTJvRG9jLnhtbFBL&#10;AQItABQABgAIAAAAIQD4+huC4QAAAAsBAAAPAAAAAAAAAAAAAAAAAOgEAABkcnMvZG93bnJldi54&#10;bWxQSwUGAAAAAAQABADzAAAA9gUAAAAA&#10;" filled="f" strokecolor="white [3212]" strokeweight=".25pt">
                      <v:textbox>
                        <w:txbxContent>
                          <w:p w14:paraId="42DD760E" w14:textId="77777777" w:rsidR="00303DDF" w:rsidRPr="00CD30D9" w:rsidRDefault="00303DDF" w:rsidP="00105782">
                            <w:pPr>
                              <w:jc w:val="center"/>
                              <w:rPr>
                                <w:color w:val="000000" w:themeColor="text1"/>
                                <w:sz w:val="18"/>
                                <w:szCs w:val="16"/>
                              </w:rPr>
                            </w:pPr>
                            <w:r w:rsidRPr="00CD30D9">
                              <w:rPr>
                                <w:color w:val="000000" w:themeColor="text1"/>
                                <w:sz w:val="16"/>
                                <w:szCs w:val="16"/>
                              </w:rPr>
                              <w:t>No</w:t>
                            </w:r>
                          </w:p>
                        </w:txbxContent>
                      </v:textbox>
                    </v:oval>
                  </w:pict>
                </mc:Fallback>
              </mc:AlternateContent>
            </w:r>
            <w:r w:rsidRPr="00867EE4">
              <w:rPr>
                <w:rFonts w:ascii="Century Gothic" w:hAnsi="Century Gothic"/>
                <w:b/>
                <w:noProof/>
                <w:sz w:val="24"/>
                <w:szCs w:val="24"/>
                <w:lang w:eastAsia="es-MX"/>
              </w:rPr>
              <mc:AlternateContent>
                <mc:Choice Requires="wps">
                  <w:drawing>
                    <wp:anchor distT="0" distB="0" distL="114300" distR="114300" simplePos="0" relativeHeight="251554304" behindDoc="0" locked="0" layoutInCell="1" allowOverlap="1" wp14:anchorId="0E8A3CD6" wp14:editId="5D8274E2">
                      <wp:simplePos x="0" y="0"/>
                      <wp:positionH relativeFrom="column">
                        <wp:posOffset>2465705</wp:posOffset>
                      </wp:positionH>
                      <wp:positionV relativeFrom="paragraph">
                        <wp:posOffset>4128135</wp:posOffset>
                      </wp:positionV>
                      <wp:extent cx="379730" cy="0"/>
                      <wp:effectExtent l="0" t="0" r="0" b="0"/>
                      <wp:wrapNone/>
                      <wp:docPr id="36843" name="146 Conector recto"/>
                      <wp:cNvGraphicFramePr/>
                      <a:graphic xmlns:a="http://schemas.openxmlformats.org/drawingml/2006/main">
                        <a:graphicData uri="http://schemas.microsoft.com/office/word/2010/wordprocessingShape">
                          <wps:wsp>
                            <wps:cNvCnPr/>
                            <wps:spPr>
                              <a:xfrm flipH="1">
                                <a:off x="0" y="0"/>
                                <a:ext cx="37973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0E3885" id="146 Conector recto" o:spid="_x0000_s1026" style="position:absolute;flip:x;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15pt,325.05pt" to="224.05pt,32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A9OxAEAAOYDAAAOAAAAZHJzL2Uyb0RvYy54bWysU8Fu2zAMvRfYPwi6L3ZadOmMOD206HYY&#10;2qLbPkCVqViAJAqSGjt/X0pOnK7bZcMugkXyPfI90evr0Rq2gxA1upYvFzVn4CR22m1b/vPH3ccr&#10;zmISrhMGHbR8D5Ffbz6crQffwDn2aDoIjEhcbAbf8j4l31RVlD1YERfowVFSYbAi0TVsqy6Igdit&#10;qc7r+lM1YOh8QAkxUvR2SvJN4VcKZHpQKkJipuU0WypnKOdzPqvNWjTbIHyv5WEM8Q9TWKEdNZ2p&#10;bkUS7CXo36islgEjqrSQaCtUSksoGkjNsn6n5nsvPBQtZE70s03x/9HK+92Newxkw+BjE/1jyCpG&#10;FSxTRvuv9KZFF03KxmLbfrYNxsQkBS9Wn1cXZK48pqqJITP5ENMXQMvyR8uNdlmQaMTuW0zUlUqP&#10;JTlsHBuIcLm6LFURje7utDE5V3YCbkxgO0GvmcZlfj0ieFNFN+MoeBJTvtLewET/BIrpjoaeZL3j&#10;FFKCS0de46g6wxRNMAPrabK8oKdhfgUe6jMUyg7+DXhGlM7o0gy22mH4U/eTFWqqPzow6c4WPGO3&#10;L89crKFlKs4dFj9v69t7gZ9+z80rAAAA//8DAFBLAwQUAAYACAAAACEAEITghd8AAAALAQAADwAA&#10;AGRycy9kb3ducmV2LnhtbEyP3UrEMBBG7wXfIYzgjbjp2rXU2nQRQUQEwXWXvc02Y1ttJiVJu/Xt&#10;HUHQu/k5fHOmXM+2FxP60DlSsFwkIJBqZzpqFGzfHi5zECFqMrp3hAq+MMC6Oj0pdWHckV5x2sRG&#10;cAiFQitoYxwKKUPdotVh4QYk3r07b3Xk1jfSeH3kcNvLqyTJpNUd8YVWD3jfYv25Ga0C87Ifp/Ri&#10;/7S7yczH9rH23W56Vur8bL67BRFxjn8w/OizOlTsdHAjmSB6BWmep4wqyK6TJQgmVquci8PvRFal&#10;/P9D9Q0AAP//AwBQSwECLQAUAAYACAAAACEAtoM4kv4AAADhAQAAEwAAAAAAAAAAAAAAAAAAAAAA&#10;W0NvbnRlbnRfVHlwZXNdLnhtbFBLAQItABQABgAIAAAAIQA4/SH/1gAAAJQBAAALAAAAAAAAAAAA&#10;AAAAAC8BAABfcmVscy8ucmVsc1BLAQItABQABgAIAAAAIQCPvA9OxAEAAOYDAAAOAAAAAAAAAAAA&#10;AAAAAC4CAABkcnMvZTJvRG9jLnhtbFBLAQItABQABgAIAAAAIQAQhOCF3wAAAAsBAAAPAAAAAAAA&#10;AAAAAAAAAB4EAABkcnMvZG93bnJldi54bWxQSwUGAAAAAAQABADzAAAAKgUAAAAA&#10;" strokecolor="black [3213]" strokeweight=".25pt"/>
                  </w:pict>
                </mc:Fallback>
              </mc:AlternateContent>
            </w:r>
            <w:r w:rsidRPr="00867EE4">
              <w:rPr>
                <w:rFonts w:ascii="Century Gothic" w:hAnsi="Century Gothic"/>
                <w:b/>
                <w:noProof/>
                <w:sz w:val="24"/>
                <w:szCs w:val="24"/>
                <w:lang w:eastAsia="es-MX"/>
              </w:rPr>
              <mc:AlternateContent>
                <mc:Choice Requires="wps">
                  <w:drawing>
                    <wp:anchor distT="0" distB="0" distL="114300" distR="114300" simplePos="0" relativeHeight="251551232" behindDoc="0" locked="0" layoutInCell="1" allowOverlap="1" wp14:anchorId="5DB39445" wp14:editId="70CAFD81">
                      <wp:simplePos x="0" y="0"/>
                      <wp:positionH relativeFrom="column">
                        <wp:posOffset>764540</wp:posOffset>
                      </wp:positionH>
                      <wp:positionV relativeFrom="paragraph">
                        <wp:posOffset>3699510</wp:posOffset>
                      </wp:positionV>
                      <wp:extent cx="1701165" cy="857250"/>
                      <wp:effectExtent l="0" t="0" r="13335" b="19050"/>
                      <wp:wrapNone/>
                      <wp:docPr id="36844" name="120 Rombo"/>
                      <wp:cNvGraphicFramePr/>
                      <a:graphic xmlns:a="http://schemas.openxmlformats.org/drawingml/2006/main">
                        <a:graphicData uri="http://schemas.microsoft.com/office/word/2010/wordprocessingShape">
                          <wps:wsp>
                            <wps:cNvSpPr/>
                            <wps:spPr>
                              <a:xfrm>
                                <a:off x="0" y="0"/>
                                <a:ext cx="1701165" cy="857250"/>
                              </a:xfrm>
                              <a:prstGeom prst="diamond">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B83AB9" w14:textId="77777777" w:rsidR="00303DDF" w:rsidRPr="00A8742C" w:rsidRDefault="00303DDF" w:rsidP="00105782">
                                  <w:pPr>
                                    <w:jc w:val="center"/>
                                    <w:rPr>
                                      <w:sz w:val="6"/>
                                      <w:szCs w:val="12"/>
                                    </w:rPr>
                                  </w:pPr>
                                  <w:r w:rsidRPr="00867EE4">
                                    <w:rPr>
                                      <w:rFonts w:ascii="Century Gothic" w:hAnsi="Century Gothic"/>
                                      <w:color w:val="000000" w:themeColor="text1"/>
                                      <w:sz w:val="14"/>
                                      <w:szCs w:val="12"/>
                                    </w:rPr>
                                    <w:t>En caso del suministro del gas cloro revisar con amoniaco la ausencia de fuga.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39445" id="_x0000_s1354" type="#_x0000_t4" style="position:absolute;margin-left:60.2pt;margin-top:291.3pt;width:133.95pt;height:67.5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d17kgIAAH4FAAAOAAAAZHJzL2Uyb0RvYy54bWysVE1v2zAMvQ/YfxB0X21nSdsFdYogRYcB&#10;RVusHXpWZKkWIIuapMTOfv0o+SNBV+wwzAdZEslH8onk1XXXaLIXziswJS3OckqE4VAp81rSH8+3&#10;ny4p8YGZimkwoqQH4en16uOHq9YuxQxq0JVwBEGMX7a2pHUIdpllnteiYf4MrDAolOAaFvDoXrPK&#10;sRbRG53N8vw8a8FV1gEX3uPtTS+kq4QvpeDhQUovAtElxdhCWl1at3HNVlds+eqYrRUfwmD/EEXD&#10;lEGnE9QNC4zsnPoDqlHcgQcZzjg0GUipuEg5YDZF/iabp5pZkXJBcrydaPL/D5bf75/so0MaWuuX&#10;Hrcxi066Jv4xPtIlsg4TWaILhONlcZEXxfmCEo6yy8XFbJHYzI7W1vnwVUBD4qaklWINmCrRxPZ3&#10;PqBT1B61oj8Dt0rr9CbakLakn4uLRTLwoFUVhVEtVYfYaEf2DN81dEV8R8Q60cKTNnh5TCvtwkGL&#10;CKHNdyGJqjCRWe8gVtwRk3EuTCh6Uc0q0bta5PiNzkaL5DoBRmSJQU7YA8Co2YOM2H3Mg340Falg&#10;J+P8b4H1xpNF8gwmTMaNMuDeA9CY1eC51x9J6qmJLIVu2yE3kf5Z1I13W6gOj4446FvIW36r8Fnv&#10;mA+PzGHPYHfhHAgPuEgN+HYw7Cipwf167z7qYymjlJIWe7Ck/ueOOUGJ/mawyL8U83ls2nSYY4nh&#10;wZ1KtqcSs2s2gOVQ4MSxPG2jftDjVjpoXnBcrKNXFDHD0XdJeXDjYRP62YADh4v1Oqlho1oW7syT&#10;5RE8Mh1r9rl7Yc4OtR2wK+5h7Fe2fFPfvW60NLDeBZAqFf+R1+ENsMlTMQ0DKU6R03PSOo7N1W8A&#10;AAD//wMAUEsDBBQABgAIAAAAIQA3Z94n4QAAAAsBAAAPAAAAZHJzL2Rvd25yZXYueG1sTI9NT4NA&#10;EIbvJv6HzZh4s0upUkSWxvjZxJNISLxN2SkQ2VnCblv8964nPb6ZJ+/7TL6ZzSCONLnesoLlIgJB&#10;3Fjdc6ug+ni+SkE4j6xxsEwKvsnBpjg/yzHT9sTvdCx9K0IJuwwVdN6PmZSu6cigW9iRONz2djLo&#10;Q5xaqSc8hXIzyDiKEmmw57DQ4UgPHTVf5cEo2L/UpX/83Or6thqeXrdVjM1brdTlxXx/B8LT7P9g&#10;+NUP6lAEp509sHZiCDmOrgOq4CaNExCBWKXpCsROwXq5TkAWufz/Q/EDAAD//wMAUEsBAi0AFAAG&#10;AAgAAAAhALaDOJL+AAAA4QEAABMAAAAAAAAAAAAAAAAAAAAAAFtDb250ZW50X1R5cGVzXS54bWxQ&#10;SwECLQAUAAYACAAAACEAOP0h/9YAAACUAQAACwAAAAAAAAAAAAAAAAAvAQAAX3JlbHMvLnJlbHNQ&#10;SwECLQAUAAYACAAAACEA5+nde5ICAAB+BQAADgAAAAAAAAAAAAAAAAAuAgAAZHJzL2Uyb0RvYy54&#10;bWxQSwECLQAUAAYACAAAACEAN2feJ+EAAAALAQAADwAAAAAAAAAAAAAAAADsBAAAZHJzL2Rvd25y&#10;ZXYueG1sUEsFBgAAAAAEAAQA8wAAAPoFAAAAAA==&#10;" filled="f" strokecolor="black [3213]" strokeweight=".25pt">
                      <v:textbox>
                        <w:txbxContent>
                          <w:p w14:paraId="2FB83AB9" w14:textId="77777777" w:rsidR="00303DDF" w:rsidRPr="00A8742C" w:rsidRDefault="00303DDF" w:rsidP="00105782">
                            <w:pPr>
                              <w:jc w:val="center"/>
                              <w:rPr>
                                <w:sz w:val="6"/>
                                <w:szCs w:val="12"/>
                              </w:rPr>
                            </w:pPr>
                            <w:r w:rsidRPr="00867EE4">
                              <w:rPr>
                                <w:rFonts w:ascii="Century Gothic" w:hAnsi="Century Gothic"/>
                                <w:color w:val="000000" w:themeColor="text1"/>
                                <w:sz w:val="14"/>
                                <w:szCs w:val="12"/>
                              </w:rPr>
                              <w:t>En caso del suministro del gas cloro revisar con amoniaco la ausencia de fuga.</w:t>
                            </w:r>
                          </w:p>
                        </w:txbxContent>
                      </v:textbox>
                    </v:shape>
                  </w:pict>
                </mc:Fallback>
              </mc:AlternateContent>
            </w:r>
            <w:r>
              <w:rPr>
                <w:rFonts w:ascii="Century Gothic" w:hAnsi="Century Gothic"/>
                <w:b/>
                <w:noProof/>
                <w:sz w:val="24"/>
                <w:szCs w:val="24"/>
                <w:lang w:eastAsia="es-MX"/>
              </w:rPr>
              <mc:AlternateContent>
                <mc:Choice Requires="wps">
                  <w:drawing>
                    <wp:anchor distT="0" distB="0" distL="114300" distR="114300" simplePos="0" relativeHeight="251560448" behindDoc="0" locked="0" layoutInCell="1" allowOverlap="1" wp14:anchorId="7A4388CE" wp14:editId="366C4449">
                      <wp:simplePos x="0" y="0"/>
                      <wp:positionH relativeFrom="column">
                        <wp:posOffset>1613535</wp:posOffset>
                      </wp:positionH>
                      <wp:positionV relativeFrom="paragraph">
                        <wp:posOffset>3566795</wp:posOffset>
                      </wp:positionV>
                      <wp:extent cx="0" cy="123825"/>
                      <wp:effectExtent l="0" t="0" r="38100" b="28575"/>
                      <wp:wrapNone/>
                      <wp:docPr id="36845" name="Conector recto 36845"/>
                      <wp:cNvGraphicFramePr/>
                      <a:graphic xmlns:a="http://schemas.openxmlformats.org/drawingml/2006/main">
                        <a:graphicData uri="http://schemas.microsoft.com/office/word/2010/wordprocessingShape">
                          <wps:wsp>
                            <wps:cNvCnPr/>
                            <wps:spPr>
                              <a:xfrm>
                                <a:off x="0" y="0"/>
                                <a:ext cx="0" cy="1238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8B385B0" id="Conector recto 36845" o:spid="_x0000_s1026" style="position:absolute;z-index:251560448;visibility:visible;mso-wrap-style:square;mso-wrap-distance-left:9pt;mso-wrap-distance-top:0;mso-wrap-distance-right:9pt;mso-wrap-distance-bottom:0;mso-position-horizontal:absolute;mso-position-horizontal-relative:text;mso-position-vertical:absolute;mso-position-vertical-relative:text" from="127.05pt,280.85pt" to="127.05pt,29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RFUlwEAAIcDAAAOAAAAZHJzL2Uyb0RvYy54bWysU8tu2zAQvAfoPxC815JcpAgEyzkkaC9F&#10;GjTJBzDU0iJCcokla8l/X5Ky5SIpiqLIZcXHzO7OcLW5nqxhe6Cg0XW8WdWcgZPYa7fr+NPjl49X&#10;nIUoXC8MOuj4AQK/3n642Iy+hTUOaHoglpK40I6+40OMvq2qIAewIqzQg0uXCsmKmLa0q3oSY8pu&#10;TbWu68/ViNR7QgkhpNPb+ZJvS36lQMbvSgWIzHQ89RZLpBKfc6y2G9HuSPhBy2Mb4j+6sEK7VHRJ&#10;dSuiYD9Jv0lltSQMqOJKoq1QKS2haEhqmvqVmodBeChakjnBLzaF90sr7/Y37p6SDaMPbfD3lFVM&#10;imz+pv7YVMw6LGbBFJmcD2U6bdafrtaX2cfqzPMU4ldAy/Ki40a7LEO0Yv8txBl6giTeuXJZxYOB&#10;DDbuByim+1SrKewyFHBjiO1Fes7+pTmWLchMUdqYhVT/nXTEZhqUQflX4oIuFdHFhWi1Q/pT1Tid&#10;WlUz/qR61pplP2N/KO9Q7EivXQw9TmYep9/3hX7+f7a/AAAA//8DAFBLAwQUAAYACAAAACEAEECt&#10;+t4AAAALAQAADwAAAGRycy9kb3ducmV2LnhtbEyPTU+EMBCG7yb+h2ZMvLkF4i4EKRvjx0kPiB48&#10;dukIZOmU0C6gv94xHvQ47zx555liv9pBzDj53pGCeBOBQGqc6alV8Pb6eJWB8EGT0YMjVPCJHvbl&#10;+Vmhc+MWesG5Dq3gEvK5VtCFMOZS+qZDq/3GjUi8+3CT1YHHqZVm0guX20EmUbSTVvfEFzo94l2H&#10;zbE+WQXpw1Ndjcv981clU1lVswvZ8V2py4v19gZEwDX8wfCjz+pQstPBnch4MShIttcxowq2uzgF&#10;wcRvcuAkixOQZSH//1B+AwAA//8DAFBLAQItABQABgAIAAAAIQC2gziS/gAAAOEBAAATAAAAAAAA&#10;AAAAAAAAAAAAAABbQ29udGVudF9UeXBlc10ueG1sUEsBAi0AFAAGAAgAAAAhADj9If/WAAAAlAEA&#10;AAsAAAAAAAAAAAAAAAAALwEAAF9yZWxzLy5yZWxzUEsBAi0AFAAGAAgAAAAhAJO1EVSXAQAAhwMA&#10;AA4AAAAAAAAAAAAAAAAALgIAAGRycy9lMm9Eb2MueG1sUEsBAi0AFAAGAAgAAAAhABBArfreAAAA&#10;CwEAAA8AAAAAAAAAAAAAAAAA8QMAAGRycy9kb3ducmV2LnhtbFBLBQYAAAAABAAEAPMAAAD8BAAA&#10;AAA=&#10;" strokecolor="black [3040]"/>
                  </w:pict>
                </mc:Fallback>
              </mc:AlternateContent>
            </w:r>
            <w:r>
              <w:rPr>
                <w:rFonts w:ascii="Century Gothic" w:hAnsi="Century Gothic"/>
                <w:b/>
                <w:noProof/>
                <w:sz w:val="24"/>
                <w:szCs w:val="24"/>
                <w:lang w:eastAsia="es-MX"/>
              </w:rPr>
              <mc:AlternateContent>
                <mc:Choice Requires="wps">
                  <w:drawing>
                    <wp:anchor distT="0" distB="0" distL="114300" distR="114300" simplePos="0" relativeHeight="251550208" behindDoc="0" locked="0" layoutInCell="1" allowOverlap="1" wp14:anchorId="507D5142" wp14:editId="72847943">
                      <wp:simplePos x="0" y="0"/>
                      <wp:positionH relativeFrom="column">
                        <wp:posOffset>-2358389</wp:posOffset>
                      </wp:positionH>
                      <wp:positionV relativeFrom="paragraph">
                        <wp:posOffset>3137535</wp:posOffset>
                      </wp:positionV>
                      <wp:extent cx="3067050" cy="200026"/>
                      <wp:effectExtent l="19050" t="0" r="76200" b="104775"/>
                      <wp:wrapNone/>
                      <wp:docPr id="36846" name="16 Conector angular"/>
                      <wp:cNvGraphicFramePr/>
                      <a:graphic xmlns:a="http://schemas.openxmlformats.org/drawingml/2006/main">
                        <a:graphicData uri="http://schemas.microsoft.com/office/word/2010/wordprocessingShape">
                          <wps:wsp>
                            <wps:cNvCnPr/>
                            <wps:spPr>
                              <a:xfrm rot="10800000" flipH="1" flipV="1">
                                <a:off x="0" y="0"/>
                                <a:ext cx="3067050" cy="200026"/>
                              </a:xfrm>
                              <a:prstGeom prst="bentConnector3">
                                <a:avLst>
                                  <a:gd name="adj1" fmla="val -17"/>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8893B8" id="16 Conector angular" o:spid="_x0000_s1026" type="#_x0000_t34" style="position:absolute;margin-left:-185.7pt;margin-top:247.05pt;width:241.5pt;height:15.75pt;rotation:180;flip:x y;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e/u9QEAAEoEAAAOAAAAZHJzL2Uyb0RvYy54bWysVMlu2zAQvRfoPxC8J5Id1AkMyzk4TXso&#10;2qDbneZisyA5xJC17L/vkJLlbijQojoQXOa9mfc41Or+6B07aEwWQsdn1y1nOkhQNuw6/unj49Ud&#10;ZymLoISDoDt+0onfr58/W/VxqeewB6c0MiIJadnHju9zjsumSXKvvUjXEHWgQwPoRaYl7hqFoid2&#10;75p52y6aHlBFBKlTot2H4ZCvK78xWuZ3xiSdmes41ZbriHXclrFZr8RyhyLurRzLEP9QhRc2UNKJ&#10;6kFkwb6i/YXKW4mQwORrCb4BY6zUVQOpmbU/qfmwF1FXLWROipNN6f/RyreHTXhCsqGPaZniExYV&#10;R4OeIZBbs/auLR9nxtn4mjaG2ecyK6EkgR2rn6fJT33MTNLmTbu4bV8QVtIZ3VY7XxTDmyFBQUdM&#10;+ZUGz8qk41sd8gZCoGsDvKn84vAm5eqsYkF4aiGhvpQivKOLOgjHrma3I+sYS/xn3gJ0oYwJnFWP&#10;1rm6KO2lNw4ZEXQ8H2cjww9RWVj3MiiWT7GkRYR+DCuUzcWwOssnp4d077VhVpH+waHay5dkQkpS&#10;eU7oAkUXmKHSJmBbpf8ROMYXqK59/jfgCVEzQ8gT2NsA+LvsF4/MEH92YNBdLNiCOtVWqtZQw9ar&#10;Hh9XeRHfryv88gtYfwMAAP//AwBQSwMEFAAGAAgAAAAhAJ2enTDjAAAADAEAAA8AAABkcnMvZG93&#10;bnJldi54bWxMj8FuwjAQRO+V+AdrK/UGjmlIIMRBqGovtIcWKsTRxNskIl5HsYG0X19zao+reZp5&#10;m68G07IL9q6xJEFMImBIpdUNVRI+dy/jOTDnFWnVWkIJ3+hgVYzucpVpe6UPvGx9xUIJuUxJqL3v&#10;Ms5dWaNRbmI7pJB92d4oH86+4rpX11BuWj6NooQb1VBYqFWHTzWWp+3ZhF1u9Fu32KXPP/t0E79u&#10;3q09rKV8uB/WS2AeB/8Hw00/qEMRnI72TNqxVsL4MRVxYCXEi1gAuyFCJMCOEmbTWQK8yPn/J4pf&#10;AAAA//8DAFBLAQItABQABgAIAAAAIQC2gziS/gAAAOEBAAATAAAAAAAAAAAAAAAAAAAAAABbQ29u&#10;dGVudF9UeXBlc10ueG1sUEsBAi0AFAAGAAgAAAAhADj9If/WAAAAlAEAAAsAAAAAAAAAAAAAAAAA&#10;LwEAAF9yZWxzLy5yZWxzUEsBAi0AFAAGAAgAAAAhAAxN7+71AQAASgQAAA4AAAAAAAAAAAAAAAAA&#10;LgIAAGRycy9lMm9Eb2MueG1sUEsBAi0AFAAGAAgAAAAhAJ2enTDjAAAADAEAAA8AAAAAAAAAAAAA&#10;AAAATwQAAGRycy9kb3ducmV2LnhtbFBLBQYAAAAABAAEAPMAAABfBQAAAAA=&#10;" adj="-4" strokecolor="black [3213]">
                      <v:stroke endarrow="open"/>
                    </v:shape>
                  </w:pict>
                </mc:Fallback>
              </mc:AlternateContent>
            </w:r>
            <w:r w:rsidRPr="00FE4A81">
              <w:rPr>
                <w:rFonts w:ascii="Century Gothic" w:hAnsi="Century Gothic"/>
                <w:b/>
                <w:noProof/>
                <w:sz w:val="24"/>
                <w:szCs w:val="24"/>
                <w:lang w:eastAsia="es-MX"/>
              </w:rPr>
              <mc:AlternateContent>
                <mc:Choice Requires="wps">
                  <w:drawing>
                    <wp:anchor distT="0" distB="0" distL="114300" distR="114300" simplePos="0" relativeHeight="251548160" behindDoc="0" locked="0" layoutInCell="1" allowOverlap="1" wp14:anchorId="7849CA1F" wp14:editId="5F2CE9E3">
                      <wp:simplePos x="0" y="0"/>
                      <wp:positionH relativeFrom="column">
                        <wp:posOffset>708660</wp:posOffset>
                      </wp:positionH>
                      <wp:positionV relativeFrom="paragraph">
                        <wp:posOffset>3095625</wp:posOffset>
                      </wp:positionV>
                      <wp:extent cx="1799590" cy="454025"/>
                      <wp:effectExtent l="0" t="0" r="10160" b="22225"/>
                      <wp:wrapNone/>
                      <wp:docPr id="36847" name="18 Rectángulo"/>
                      <wp:cNvGraphicFramePr/>
                      <a:graphic xmlns:a="http://schemas.openxmlformats.org/drawingml/2006/main">
                        <a:graphicData uri="http://schemas.microsoft.com/office/word/2010/wordprocessingShape">
                          <wps:wsp>
                            <wps:cNvSpPr/>
                            <wps:spPr>
                              <a:xfrm>
                                <a:off x="0" y="0"/>
                                <a:ext cx="1799590" cy="45402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94B762" w14:textId="77777777" w:rsidR="00303DDF" w:rsidRPr="00F65489" w:rsidRDefault="00303DDF" w:rsidP="00105782">
                                  <w:pPr>
                                    <w:jc w:val="center"/>
                                    <w:rPr>
                                      <w:rFonts w:ascii="Century Gothic" w:hAnsi="Century Gothic"/>
                                      <w:color w:val="000000" w:themeColor="text1"/>
                                      <w:sz w:val="18"/>
                                      <w:szCs w:val="18"/>
                                    </w:rPr>
                                  </w:pPr>
                                  <w:r w:rsidRPr="00FE4A81">
                                    <w:rPr>
                                      <w:rFonts w:ascii="Century Gothic" w:hAnsi="Century Gothic"/>
                                      <w:color w:val="000000" w:themeColor="text1"/>
                                      <w:sz w:val="18"/>
                                      <w:szCs w:val="18"/>
                                    </w:rPr>
                                    <w:t>Poner en operación equipo dosificador de cloro.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49CA1F" id="_x0000_s1355" style="position:absolute;margin-left:55.8pt;margin-top:243.75pt;width:141.7pt;height:35.75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pU8jwIAAHsFAAAOAAAAZHJzL2Uyb0RvYy54bWysVMFu2zAMvQ/YPwi6r7bTZF2COkXQosOA&#10;oi3WDj0rslQbkEVNUmJnXz9Ksp2gK3YY5oMsieQj+UTy8qpvFdkL6xrQJS3OckqE5lA1+rWkP55v&#10;P32hxHmmK6ZAi5IehKNX648fLjuzEjOoQVXCEgTRbtWZktbem1WWOV6LlrkzMEKjUIJtmcejfc0q&#10;yzpEb1U2y/PPWQe2Mha4cA5vb5KQriO+lIL7Bymd8ESVFGPzcbVx3YY1W1+y1atlpm74EAb7hyha&#10;1mh0OkHdMM/IzjZ/QLUNt+BA+jMObQZSNlzEHDCbIn+TzVPNjIi5IDnOTDS5/wfL7/dP5tEiDZ1x&#10;K4fbkEUvbRv+GB/pI1mHiSzRe8LxsrhYLhdL5JSjbL6Y57NFYDM7Whvr/FcBLQmbklp8jMgR2985&#10;n1RHleBMw22jVHwQpUlX0vPiYhENHKimCsKgFktDXCtL9gwf1ffF4PZEC4NQGmM55hR3/qBEgFD6&#10;u5CkqTCLWXIQyu2IyTgX2hdJVLNKJFeLHL/R2WgRM46AAVlikBP2ADBqJpARO+U/6AdTEat1Ms7/&#10;FlgyniyiZ9B+Mm4bDfY9AIVZDZ6T/khSoiaw5Pttj9wE+s+DbrjbQnV4tMRC6h9n+G2Db3rHnH9k&#10;FhsGywCHgH/ARSrAt4NhR0kN9td790Ef6xillHTYgCV1P3fMCkrUN40Vvizm89Cx8TBfXMzwYE8l&#10;21OJ3rXXgOVQ4LgxPG6DvlfjVlpoX3BWbIJXFDHN0XdJubfj4dqnwYDThovNJqphlxrm7/ST4QE8&#10;MB1q9rl/YdYMhe2xJe5hbFa2elPfSTdYatjsPMgmFv+R1+ENsMNjMQ3TKIyQ03PUOs7M9W8AAAD/&#10;/wMAUEsDBBQABgAIAAAAIQAH5Ci63gAAAAsBAAAPAAAAZHJzL2Rvd25yZXYueG1sTI/BTsMwEETv&#10;SPyDtUhcELUDuE1DnAoh5YpEqeDqxm4SiNdR7DTJ37Oc6HG0o7dv8t3sOna2Q2g9KkhWApjFypsW&#10;awWHj/I+BRaiRqM7j1bBYgPsiuurXGfGT/huz/tYM4JgyLSCJsY+4zxUjXU6rHxvkW4nPzgdKQ41&#10;N4OeCO46/iDEmjvdIn1odG9fG1v97Een4Okr3H2mb3wR0R2+nVtKOU6lUrc388szsGjn+F+GP31S&#10;h4Kcjn5EE1hHOUnWVCVYupHAqPG4lbTuqEDKrQBe5PxyQ/ELAAD//wMAUEsBAi0AFAAGAAgAAAAh&#10;ALaDOJL+AAAA4QEAABMAAAAAAAAAAAAAAAAAAAAAAFtDb250ZW50X1R5cGVzXS54bWxQSwECLQAU&#10;AAYACAAAACEAOP0h/9YAAACUAQAACwAAAAAAAAAAAAAAAAAvAQAAX3JlbHMvLnJlbHNQSwECLQAU&#10;AAYACAAAACEA8KqVPI8CAAB7BQAADgAAAAAAAAAAAAAAAAAuAgAAZHJzL2Uyb0RvYy54bWxQSwEC&#10;LQAUAAYACAAAACEAB+Qout4AAAALAQAADwAAAAAAAAAAAAAAAADpBAAAZHJzL2Rvd25yZXYueG1s&#10;UEsFBgAAAAAEAAQA8wAAAPQFAAAAAA==&#10;" filled="f" strokecolor="black [3213]" strokeweight=".25pt">
                      <v:textbox>
                        <w:txbxContent>
                          <w:p w14:paraId="3B94B762" w14:textId="77777777" w:rsidR="00303DDF" w:rsidRPr="00F65489" w:rsidRDefault="00303DDF" w:rsidP="00105782">
                            <w:pPr>
                              <w:jc w:val="center"/>
                              <w:rPr>
                                <w:rFonts w:ascii="Century Gothic" w:hAnsi="Century Gothic"/>
                                <w:color w:val="000000" w:themeColor="text1"/>
                                <w:sz w:val="18"/>
                                <w:szCs w:val="18"/>
                              </w:rPr>
                            </w:pPr>
                            <w:r w:rsidRPr="00FE4A81">
                              <w:rPr>
                                <w:rFonts w:ascii="Century Gothic" w:hAnsi="Century Gothic"/>
                                <w:color w:val="000000" w:themeColor="text1"/>
                                <w:sz w:val="18"/>
                                <w:szCs w:val="18"/>
                              </w:rPr>
                              <w:t>Poner en operación equipo dosificador de cloro.</w:t>
                            </w:r>
                          </w:p>
                        </w:txbxContent>
                      </v:textbox>
                    </v:rect>
                  </w:pict>
                </mc:Fallback>
              </mc:AlternateContent>
            </w:r>
            <w:r w:rsidRPr="00881CF9">
              <w:rPr>
                <w:rFonts w:ascii="Century Gothic" w:hAnsi="Century Gothic"/>
                <w:b/>
                <w:noProof/>
                <w:sz w:val="24"/>
                <w:szCs w:val="24"/>
                <w:lang w:eastAsia="es-MX"/>
              </w:rPr>
              <mc:AlternateContent>
                <mc:Choice Requires="wps">
                  <w:drawing>
                    <wp:anchor distT="0" distB="0" distL="114300" distR="114300" simplePos="0" relativeHeight="251536896" behindDoc="0" locked="0" layoutInCell="1" allowOverlap="1" wp14:anchorId="2FA74288" wp14:editId="59158EB1">
                      <wp:simplePos x="0" y="0"/>
                      <wp:positionH relativeFrom="column">
                        <wp:posOffset>699770</wp:posOffset>
                      </wp:positionH>
                      <wp:positionV relativeFrom="paragraph">
                        <wp:posOffset>536575</wp:posOffset>
                      </wp:positionV>
                      <wp:extent cx="1799590" cy="539750"/>
                      <wp:effectExtent l="0" t="0" r="10160" b="12700"/>
                      <wp:wrapNone/>
                      <wp:docPr id="36848" name="10 Rectángulo"/>
                      <wp:cNvGraphicFramePr/>
                      <a:graphic xmlns:a="http://schemas.openxmlformats.org/drawingml/2006/main">
                        <a:graphicData uri="http://schemas.microsoft.com/office/word/2010/wordprocessingShape">
                          <wps:wsp>
                            <wps:cNvSpPr/>
                            <wps:spPr>
                              <a:xfrm>
                                <a:off x="0" y="0"/>
                                <a:ext cx="1799590" cy="5397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791593" w14:textId="77777777" w:rsidR="00303DDF" w:rsidRPr="00F65489" w:rsidRDefault="00303DDF" w:rsidP="00105782">
                                  <w:pPr>
                                    <w:jc w:val="center"/>
                                    <w:rPr>
                                      <w:rFonts w:ascii="Century Gothic" w:hAnsi="Century Gothic"/>
                                      <w:color w:val="000000" w:themeColor="text1"/>
                                      <w:sz w:val="18"/>
                                      <w:szCs w:val="18"/>
                                    </w:rPr>
                                  </w:pPr>
                                  <w:r w:rsidRPr="00881CF9">
                                    <w:rPr>
                                      <w:rFonts w:ascii="Century Gothic" w:hAnsi="Century Gothic"/>
                                      <w:color w:val="000000" w:themeColor="text1"/>
                                      <w:sz w:val="18"/>
                                      <w:szCs w:val="18"/>
                                    </w:rPr>
                                    <w:t>Determinar el día y la hora para la distribución del cloro.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A74288" id="_x0000_s1356" style="position:absolute;margin-left:55.1pt;margin-top:42.25pt;width:141.7pt;height:42.5pt;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6CSkAIAAHsFAAAOAAAAZHJzL2Uyb0RvYy54bWysVEtv2zAMvg/YfxB0Xx2nybIEdYqgRYcB&#10;RRusHXpWZKkWIIuapMTOfv0o+ZGgK3YYloMjieRH8uPj6rqtNTkI5xWYguYXE0qE4VAq81rQH893&#10;n75Q4gMzJdNgREGPwtPr9ccPV41diSlUoEvhCIIYv2psQasQ7CrLPK9EzfwFWGFQKMHVLODVvWal&#10;Yw2i1zqbTiafswZcaR1w4T2+3nZCuk74UgoeHqX0IhBdUIwtpK9L3138Zusrtnp1zFaK92Gwf4ii&#10;Zsqg0xHqlgVG9k79AVUr7sCDDBcc6gykVFykHDCbfPImm6eKWZFyQXK8HWny/w+WPxye7NYhDY31&#10;K4/HmEUrXR3/MT7SJrKOI1miDYTjY75YLudL5JSjbH65XMwTm9nJ2jofvgqoSTwU1GExEkfscO8D&#10;ekTVQSU6M3CntE4F0YY0Bb3MF/Nk4EGrMgqjWmoNcaMdOTAsamjzWETEOtPCmzb4eMopncJRiwih&#10;zXchiSoxi2nnILbbCZNxLkzIO1HFStG5mk/wNzgbLJLrBBiRJQY5YvcAg2YHMmB3Mff60VSkbh2N&#10;J38LrDMeLZJnMGE0rpUB9x6Axqx6z53+QFJHTWQptLsWuYn0z6JufNtBedw64qCbH2/5ncKa3jMf&#10;tszhwGAb4BIIj/iRGrB20J8oqcD9eu896mMfo5SSBgewoP7nnjlBif5msMOX+WwWJzZdZvPFFC/u&#10;XLI7l5h9fQPYDjmuG8vTMeoHPRylg/oFd8UmekURMxx9F5QHN1xuQrcYcNtwsdkkNZxSy8K9ebI8&#10;gkemY88+ty/M2b6xA47EAwzDylZv+rvTjZYGNvsAUqXmP/Ha1wAnPDVTv43iCjm/J63Tzlz/BgAA&#10;//8DAFBLAwQUAAYACAAAACEAoCajWN4AAAAKAQAADwAAAGRycy9kb3ducmV2LnhtbEyPTU+EMBCG&#10;7yb+h2ZMvBi37AeERcrGmHA1cd3otUtHQOmU0LLAv3c8ucc375N3nskPs+3EBQffOlKwXkUgkCpn&#10;WqoVnN7LxxSED5qM7hyhggU9HIrbm1xnxk30hpdjqAWPkM+0giaEPpPSVw1a7VeuR+Luyw1WB45D&#10;Lc2gJx63ndxEUSKtbokvNLrHlwarn+NoFew+/cNH+iqXKNjTt7VLGY9TqdT93fz8BCLgHP5h+NNn&#10;dSjY6exGMl50nNfRhlEF6S4GwcB2v01AnLlJ9jHIIpfXLxS/AAAA//8DAFBLAQItABQABgAIAAAA&#10;IQC2gziS/gAAAOEBAAATAAAAAAAAAAAAAAAAAAAAAABbQ29udGVudF9UeXBlc10ueG1sUEsBAi0A&#10;FAAGAAgAAAAhADj9If/WAAAAlAEAAAsAAAAAAAAAAAAAAAAALwEAAF9yZWxzLy5yZWxzUEsBAi0A&#10;FAAGAAgAAAAhAJJDoJKQAgAAewUAAA4AAAAAAAAAAAAAAAAALgIAAGRycy9lMm9Eb2MueG1sUEsB&#10;Ai0AFAAGAAgAAAAhAKAmo1jeAAAACgEAAA8AAAAAAAAAAAAAAAAA6gQAAGRycy9kb3ducmV2Lnht&#10;bFBLBQYAAAAABAAEAPMAAAD1BQAAAAA=&#10;" filled="f" strokecolor="black [3213]" strokeweight=".25pt">
                      <v:textbox>
                        <w:txbxContent>
                          <w:p w14:paraId="23791593" w14:textId="77777777" w:rsidR="00303DDF" w:rsidRPr="00F65489" w:rsidRDefault="00303DDF" w:rsidP="00105782">
                            <w:pPr>
                              <w:jc w:val="center"/>
                              <w:rPr>
                                <w:rFonts w:ascii="Century Gothic" w:hAnsi="Century Gothic"/>
                                <w:color w:val="000000" w:themeColor="text1"/>
                                <w:sz w:val="18"/>
                                <w:szCs w:val="18"/>
                              </w:rPr>
                            </w:pPr>
                            <w:r w:rsidRPr="00881CF9">
                              <w:rPr>
                                <w:rFonts w:ascii="Century Gothic" w:hAnsi="Century Gothic"/>
                                <w:color w:val="000000" w:themeColor="text1"/>
                                <w:sz w:val="18"/>
                                <w:szCs w:val="18"/>
                              </w:rPr>
                              <w:t>Determinar el día y la hora para la distribución del cloro.</w:t>
                            </w:r>
                          </w:p>
                        </w:txbxContent>
                      </v:textbox>
                    </v:rect>
                  </w:pict>
                </mc:Fallback>
              </mc:AlternateContent>
            </w:r>
            <w:r w:rsidRPr="00881CF9">
              <w:rPr>
                <w:rFonts w:ascii="Century Gothic" w:hAnsi="Century Gothic"/>
                <w:b/>
                <w:noProof/>
                <w:sz w:val="24"/>
                <w:szCs w:val="24"/>
                <w:lang w:eastAsia="es-MX"/>
              </w:rPr>
              <mc:AlternateContent>
                <mc:Choice Requires="wps">
                  <w:drawing>
                    <wp:anchor distT="0" distB="0" distL="114300" distR="114300" simplePos="0" relativeHeight="251542016" behindDoc="0" locked="0" layoutInCell="1" allowOverlap="1" wp14:anchorId="0881A8DD" wp14:editId="2B10055A">
                      <wp:simplePos x="0" y="0"/>
                      <wp:positionH relativeFrom="column">
                        <wp:posOffset>1555115</wp:posOffset>
                      </wp:positionH>
                      <wp:positionV relativeFrom="paragraph">
                        <wp:posOffset>1075690</wp:posOffset>
                      </wp:positionV>
                      <wp:extent cx="0" cy="210185"/>
                      <wp:effectExtent l="0" t="0" r="38100" b="37465"/>
                      <wp:wrapNone/>
                      <wp:docPr id="36849" name="45 Conector recto"/>
                      <wp:cNvGraphicFramePr/>
                      <a:graphic xmlns:a="http://schemas.openxmlformats.org/drawingml/2006/main">
                        <a:graphicData uri="http://schemas.microsoft.com/office/word/2010/wordprocessingShape">
                          <wps:wsp>
                            <wps:cNvCnPr/>
                            <wps:spPr>
                              <a:xfrm>
                                <a:off x="0" y="0"/>
                                <a:ext cx="0" cy="2101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8056DE" id="45 Conector recto" o:spid="_x0000_s1026" style="position:absolute;z-index:251542016;visibility:visible;mso-wrap-style:square;mso-wrap-distance-left:9pt;mso-wrap-distance-top:0;mso-wrap-distance-right:9pt;mso-wrap-distance-bottom:0;mso-position-horizontal:absolute;mso-position-horizontal-relative:text;mso-position-vertical:absolute;mso-position-vertical-relative:text" from="122.45pt,84.7pt" to="122.45pt,10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XGZrwEAANMDAAAOAAAAZHJzL2Uyb0RvYy54bWysU01v2zAMvQ/ofxB0b2wH6FAYcXpo0V2K&#10;rdjHD1BlKhYgiYKkxs6/HyUndrEOGDbsQosU3yP5RO/uJmvYEULU6DrebGrOwEnstTt0/Mf3x+tb&#10;zmISrhcGHXT8BJHf7a8+7EbfwhYHND0ERiQutqPv+JCSb6sqygGsiBv04OhSYbAikRsOVR/ESOzW&#10;VNu6/liNGHofUEKMFH2YL/m+8CsFMn1RKkJipuPUWyo2FPuSbbXfifYQhB+0PLch/qELK7SjogvV&#10;g0iCvQb9jspqGTCiShuJtkKltIQyA03T1L9M820QHsosJE70i0zx/9HKz8d79xxIhtHHNvrnkKeY&#10;VLD5S/2xqYh1WsSCKTE5ByVFt03d3N5kHasV50NMnwAty4eOG+3yGKIVx6eY5tRLSg4bl21Eo/tH&#10;bUxx8gLAvQnsKOjp0tScS7zJooIZWa2dl1M6GZhZv4Jiuqdem1K9LNXKKaQEly68xlF2hinqYAHW&#10;fwae8zMUysL9DXhBlMro0gK22mH4XfVVCjXnXxSY584SvGB/Km9apKHNKY9z3vK8mm/9Al//xf1P&#10;AAAA//8DAFBLAwQUAAYACAAAACEA1Mcrcd4AAAALAQAADwAAAGRycy9kb3ducmV2LnhtbEyPQU+D&#10;QBCF7yb+h82YeLOLBElLWRpj9GK8gD3obctOgZSdpexS8N87xoPeZua9vPlevltsLy44+s6RgvtV&#10;BAKpdqajRsH+/eVuDcIHTUb3jlDBF3rYFddXuc6Mm6nESxUawSHkM62gDWHIpPR1i1b7lRuQWDu6&#10;0erA69hIM+qZw20v4yhKpdUd8YdWD/jUYn2qJqvg9fzm90laPpcf53U1fx6ntnGo1O3N8rgFEXAJ&#10;f2b4wWd0KJjp4CYyXvQK4iTZsJWFdJOAYMfv5cBDFD+ALHL5v0PxDQAA//8DAFBLAQItABQABgAI&#10;AAAAIQC2gziS/gAAAOEBAAATAAAAAAAAAAAAAAAAAAAAAABbQ29udGVudF9UeXBlc10ueG1sUEsB&#10;Ai0AFAAGAAgAAAAhADj9If/WAAAAlAEAAAsAAAAAAAAAAAAAAAAALwEAAF9yZWxzLy5yZWxzUEsB&#10;Ai0AFAAGAAgAAAAhAAetcZmvAQAA0wMAAA4AAAAAAAAAAAAAAAAALgIAAGRycy9lMm9Eb2MueG1s&#10;UEsBAi0AFAAGAAgAAAAhANTHK3HeAAAACwEAAA8AAAAAAAAAAAAAAAAACQQAAGRycy9kb3ducmV2&#10;LnhtbFBLBQYAAAAABAAEAPMAAAAUBQAAAAA=&#10;" strokecolor="black [3213]"/>
                  </w:pict>
                </mc:Fallback>
              </mc:AlternateContent>
            </w:r>
            <w:r w:rsidRPr="00881CF9">
              <w:rPr>
                <w:rFonts w:ascii="Century Gothic" w:hAnsi="Century Gothic"/>
                <w:b/>
                <w:noProof/>
                <w:sz w:val="24"/>
                <w:szCs w:val="24"/>
                <w:lang w:eastAsia="es-MX"/>
              </w:rPr>
              <mc:AlternateContent>
                <mc:Choice Requires="wps">
                  <w:drawing>
                    <wp:anchor distT="0" distB="0" distL="114300" distR="114300" simplePos="0" relativeHeight="251539968" behindDoc="0" locked="0" layoutInCell="1" allowOverlap="1" wp14:anchorId="08EBA585" wp14:editId="20AA1A80">
                      <wp:simplePos x="0" y="0"/>
                      <wp:positionH relativeFrom="column">
                        <wp:posOffset>704850</wp:posOffset>
                      </wp:positionH>
                      <wp:positionV relativeFrom="paragraph">
                        <wp:posOffset>1288415</wp:posOffset>
                      </wp:positionV>
                      <wp:extent cx="1799590" cy="539750"/>
                      <wp:effectExtent l="0" t="0" r="10160" b="12700"/>
                      <wp:wrapNone/>
                      <wp:docPr id="36850" name="18 Rectángulo"/>
                      <wp:cNvGraphicFramePr/>
                      <a:graphic xmlns:a="http://schemas.openxmlformats.org/drawingml/2006/main">
                        <a:graphicData uri="http://schemas.microsoft.com/office/word/2010/wordprocessingShape">
                          <wps:wsp>
                            <wps:cNvSpPr/>
                            <wps:spPr>
                              <a:xfrm>
                                <a:off x="0" y="0"/>
                                <a:ext cx="1799590" cy="5397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8D064F" w14:textId="77777777" w:rsidR="00303DDF" w:rsidRPr="00F65489" w:rsidRDefault="00303DDF" w:rsidP="00105782">
                                  <w:pPr>
                                    <w:jc w:val="center"/>
                                    <w:rPr>
                                      <w:rFonts w:ascii="Century Gothic" w:hAnsi="Century Gothic"/>
                                      <w:color w:val="000000" w:themeColor="text1"/>
                                      <w:sz w:val="18"/>
                                      <w:szCs w:val="18"/>
                                    </w:rPr>
                                  </w:pPr>
                                  <w:r w:rsidRPr="00881CF9">
                                    <w:rPr>
                                      <w:rFonts w:ascii="Century Gothic" w:hAnsi="Century Gothic"/>
                                      <w:color w:val="000000" w:themeColor="text1"/>
                                      <w:sz w:val="18"/>
                                      <w:szCs w:val="18"/>
                                    </w:rPr>
                                    <w:t>Cargar cloro con las precauciones adecuadas de traslado.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EBA585" id="_x0000_s1357" style="position:absolute;margin-left:55.5pt;margin-top:101.45pt;width:141.7pt;height:42.5pt;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WgfkAIAAHsFAAAOAAAAZHJzL2Uyb0RvYy54bWysVEtv2zAMvg/YfxB0Xx2n9bIEdYqgRYcB&#10;RVusHXpWZKkWIIuapMTOfv0o+ZGgK3YYloMjieRH8uPj8qprNNkL5xWYkuZnM0qE4VAp81rSH8+3&#10;n75Q4gMzFdNgREkPwtOr9ccPl61diTnUoCvhCIIYv2ptSesQ7CrLPK9Fw/wZWGFQKME1LODVvWaV&#10;Yy2iNzqbz2afsxZcZR1w4T2+3vRCuk74UgoeHqT0IhBdUowtpK9L3238ZutLtnp1zNaKD2Gwf4ii&#10;Ycqg0wnqhgVGdk79AdUo7sCDDGccmgykVFykHDCbfPYmm6eaWZFyQXK8nWjy/w+W3++f7KNDGlrr&#10;Vx6PMYtOuib+Y3ykS2QdJrJEFwjHx3yxXBZL5JSjrDhfLorEZna0ts6HrwIaEg8ldViMxBHb3/mA&#10;HlF1VInODNwqrVNBtCFtSc/zRZEMPGhVRWFUS60hrrUje4ZFDV0ei4hYJ1p40wYfjzmlUzhoESG0&#10;+S4kURVmMe8dxHY7YjLOhQl5L6pZJXpXxQx/o7PRIrlOgBFZYpAT9gAwavYgI3Yf86AfTUXq1sl4&#10;9rfAeuPJInkGEybjRhlw7wFozGrw3OuPJPXURJZCt+2Qm0h/EXXj2xaqw6MjDvr58ZbfKqzpHfPh&#10;kTkcGGwDXALhAT9SA9YOhhMlNbhf771HfexjlFLS4gCW1P/cMSco0d8Mdvgyv7iIE5suF8Vijhd3&#10;KtmeSsyuuQZshxzXjeXpGPWDHo/SQfOCu2ITvaKIGY6+S8qDGy/XoV8MuG242GySGk6pZeHOPFke&#10;wSPTsWefuxfm7NDYAUfiHsZhZas3/d3rRksDm10AqVLzH3kdaoATnppp2EZxhZzek9ZxZ65/AwAA&#10;//8DAFBLAwQUAAYACAAAACEAJj3gJt8AAAALAQAADwAAAGRycy9kb3ducmV2LnhtbEyPQU+EMBCF&#10;7yb+h2ZMvJjdFkQFpGyMCVcT14177dIRUNoSWhb4944n9/jevLz5XrFbTM/OOPrOWQnRVgBDWzvd&#10;2UbC4aPapMB8UFar3lmUsKKHXXl9Vahcu9m+43kfGkYl1udKQhvCkHPu6xaN8ls3oKXblxuNCiTH&#10;hutRzVRueh4L8ciN6ix9aNWAry3WP/vJSEiO/u4zfeOrCObwbcxaPUxzJeXtzfLyDCzgEv7D8IdP&#10;6FAS08lNVnvWk44i2hIkxCLOgFHiPksSYCdy0qcMeFnwyw3lLwAAAP//AwBQSwECLQAUAAYACAAA&#10;ACEAtoM4kv4AAADhAQAAEwAAAAAAAAAAAAAAAAAAAAAAW0NvbnRlbnRfVHlwZXNdLnhtbFBLAQIt&#10;ABQABgAIAAAAIQA4/SH/1gAAAJQBAAALAAAAAAAAAAAAAAAAAC8BAABfcmVscy8ucmVsc1BLAQIt&#10;ABQABgAIAAAAIQBEIWgfkAIAAHsFAAAOAAAAAAAAAAAAAAAAAC4CAABkcnMvZTJvRG9jLnhtbFBL&#10;AQItABQABgAIAAAAIQAmPeAm3wAAAAsBAAAPAAAAAAAAAAAAAAAAAOoEAABkcnMvZG93bnJldi54&#10;bWxQSwUGAAAAAAQABADzAAAA9gUAAAAA&#10;" filled="f" strokecolor="black [3213]" strokeweight=".25pt">
                      <v:textbox>
                        <w:txbxContent>
                          <w:p w14:paraId="098D064F" w14:textId="77777777" w:rsidR="00303DDF" w:rsidRPr="00F65489" w:rsidRDefault="00303DDF" w:rsidP="00105782">
                            <w:pPr>
                              <w:jc w:val="center"/>
                              <w:rPr>
                                <w:rFonts w:ascii="Century Gothic" w:hAnsi="Century Gothic"/>
                                <w:color w:val="000000" w:themeColor="text1"/>
                                <w:sz w:val="18"/>
                                <w:szCs w:val="18"/>
                              </w:rPr>
                            </w:pPr>
                            <w:r w:rsidRPr="00881CF9">
                              <w:rPr>
                                <w:rFonts w:ascii="Century Gothic" w:hAnsi="Century Gothic"/>
                                <w:color w:val="000000" w:themeColor="text1"/>
                                <w:sz w:val="18"/>
                                <w:szCs w:val="18"/>
                              </w:rPr>
                              <w:t>Cargar cloro con las precauciones adecuadas de traslado.</w:t>
                            </w:r>
                          </w:p>
                        </w:txbxContent>
                      </v:textbox>
                    </v:rect>
                  </w:pict>
                </mc:Fallback>
              </mc:AlternateContent>
            </w:r>
          </w:p>
          <w:p w14:paraId="51BC924E" w14:textId="77777777" w:rsidR="00105782" w:rsidRPr="008B673F" w:rsidRDefault="00105782" w:rsidP="00DF08CA">
            <w:pPr>
              <w:rPr>
                <w:rFonts w:ascii="Century Gothic" w:hAnsi="Century Gothic"/>
                <w:sz w:val="24"/>
                <w:szCs w:val="24"/>
              </w:rPr>
            </w:pPr>
          </w:p>
          <w:p w14:paraId="4A45A316" w14:textId="77777777" w:rsidR="00105782" w:rsidRPr="008B673F" w:rsidRDefault="00105782" w:rsidP="00DF08CA">
            <w:pPr>
              <w:rPr>
                <w:rFonts w:ascii="Century Gothic" w:hAnsi="Century Gothic"/>
                <w:sz w:val="24"/>
                <w:szCs w:val="24"/>
              </w:rPr>
            </w:pPr>
          </w:p>
          <w:p w14:paraId="6C8E5A48" w14:textId="77777777" w:rsidR="00105782" w:rsidRPr="008B673F" w:rsidRDefault="00105782" w:rsidP="00DF08CA">
            <w:pPr>
              <w:rPr>
                <w:rFonts w:ascii="Century Gothic" w:hAnsi="Century Gothic"/>
                <w:sz w:val="24"/>
                <w:szCs w:val="24"/>
              </w:rPr>
            </w:pPr>
          </w:p>
          <w:p w14:paraId="2C2A6D73" w14:textId="77777777" w:rsidR="00105782" w:rsidRDefault="00105782" w:rsidP="00DF08CA">
            <w:pPr>
              <w:rPr>
                <w:rFonts w:ascii="Century Gothic" w:hAnsi="Century Gothic"/>
                <w:b/>
                <w:sz w:val="24"/>
                <w:szCs w:val="24"/>
              </w:rPr>
            </w:pPr>
          </w:p>
          <w:p w14:paraId="72B5A0D4" w14:textId="77777777" w:rsidR="00105782" w:rsidRPr="008B673F" w:rsidRDefault="00105782" w:rsidP="00DF08CA">
            <w:pPr>
              <w:rPr>
                <w:rFonts w:ascii="Century Gothic" w:hAnsi="Century Gothic"/>
                <w:sz w:val="24"/>
                <w:szCs w:val="24"/>
              </w:rPr>
            </w:pPr>
          </w:p>
          <w:p w14:paraId="3CE7CCDE" w14:textId="77777777" w:rsidR="00105782" w:rsidRDefault="00105782" w:rsidP="00DF08CA">
            <w:pPr>
              <w:rPr>
                <w:rFonts w:ascii="Century Gothic" w:hAnsi="Century Gothic"/>
                <w:b/>
                <w:sz w:val="24"/>
                <w:szCs w:val="24"/>
              </w:rPr>
            </w:pPr>
          </w:p>
          <w:p w14:paraId="23AB3133" w14:textId="77777777" w:rsidR="00105782" w:rsidRDefault="00105782" w:rsidP="00DF08CA">
            <w:pPr>
              <w:rPr>
                <w:rFonts w:ascii="Century Gothic" w:hAnsi="Century Gothic"/>
                <w:b/>
                <w:sz w:val="24"/>
                <w:szCs w:val="24"/>
              </w:rPr>
            </w:pPr>
          </w:p>
          <w:p w14:paraId="798B2F1D" w14:textId="77777777" w:rsidR="00105782" w:rsidRDefault="00105782" w:rsidP="00DF08CA">
            <w:pPr>
              <w:rPr>
                <w:rFonts w:ascii="Century Gothic" w:hAnsi="Century Gothic"/>
                <w:b/>
                <w:sz w:val="24"/>
                <w:szCs w:val="24"/>
              </w:rPr>
            </w:pPr>
          </w:p>
          <w:p w14:paraId="6B9B7793" w14:textId="77777777" w:rsidR="00105782" w:rsidRPr="008B673F" w:rsidRDefault="00105782" w:rsidP="00DF08CA">
            <w:pPr>
              <w:tabs>
                <w:tab w:val="left" w:pos="3531"/>
              </w:tabs>
              <w:rPr>
                <w:rFonts w:ascii="Century Gothic" w:hAnsi="Century Gothic"/>
                <w:sz w:val="24"/>
                <w:szCs w:val="24"/>
              </w:rPr>
            </w:pPr>
            <w:r>
              <w:rPr>
                <w:noProof/>
                <w:lang w:eastAsia="es-MX"/>
              </w:rPr>
              <mc:AlternateContent>
                <mc:Choice Requires="wps">
                  <w:drawing>
                    <wp:anchor distT="0" distB="0" distL="114300" distR="114300" simplePos="0" relativeHeight="251594240" behindDoc="0" locked="0" layoutInCell="1" allowOverlap="1" wp14:anchorId="650BAD09" wp14:editId="38C75AF2">
                      <wp:simplePos x="0" y="0"/>
                      <wp:positionH relativeFrom="column">
                        <wp:posOffset>1992630</wp:posOffset>
                      </wp:positionH>
                      <wp:positionV relativeFrom="paragraph">
                        <wp:posOffset>4119136</wp:posOffset>
                      </wp:positionV>
                      <wp:extent cx="767601" cy="310515"/>
                      <wp:effectExtent l="0" t="0" r="13970" b="13335"/>
                      <wp:wrapNone/>
                      <wp:docPr id="36851" name="71 Elipse"/>
                      <wp:cNvGraphicFramePr/>
                      <a:graphic xmlns:a="http://schemas.openxmlformats.org/drawingml/2006/main">
                        <a:graphicData uri="http://schemas.microsoft.com/office/word/2010/wordprocessingShape">
                          <wps:wsp>
                            <wps:cNvSpPr/>
                            <wps:spPr>
                              <a:xfrm>
                                <a:off x="0" y="0"/>
                                <a:ext cx="767601" cy="310515"/>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5C6B20" w14:textId="77777777" w:rsidR="00303DDF" w:rsidRPr="004C5DAA" w:rsidRDefault="00303DDF" w:rsidP="00105782">
                                  <w:pPr>
                                    <w:jc w:val="center"/>
                                    <w:rPr>
                                      <w:rFonts w:ascii="Century Gothic" w:hAnsi="Century Gothic"/>
                                      <w:sz w:val="20"/>
                                    </w:rPr>
                                  </w:pPr>
                                  <w:r>
                                    <w:rPr>
                                      <w:rFonts w:ascii="Century Gothic" w:hAnsi="Century Gothic"/>
                                      <w:color w:val="000000" w:themeColor="text1"/>
                                      <w:sz w:val="20"/>
                                    </w:rPr>
                                    <w:t>Fin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50BAD09" id="71 Elipse" o:spid="_x0000_s1358" style="position:absolute;margin-left:156.9pt;margin-top:324.35pt;width:60.45pt;height:24.45pt;z-index:251594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sjIjQIAAH0FAAAOAAAAZHJzL2Uyb0RvYy54bWysVE1v2zAMvQ/YfxB0X21nTbIFdYqgRYcB&#10;RVu0HXpWZKkWIIuapMTOfv0o+SPBWuwwzAdZEslH8onkxWXXaLIXziswJS3OckqE4VAp81rSH883&#10;n75Q4gMzFdNgREkPwtPL9ccPF61diRnUoCvhCIIYv2ptSesQ7CrLPK9Fw/wZWGFQKME1LODRvWaV&#10;Yy2iNzqb5fkia8FV1gEX3uPtdS+k64QvpeDhXkovAtElxdhCWl1at3HN1hds9eqYrRUfwmD/EEXD&#10;lEGnE9Q1C4zsnHoD1SjuwIMMZxyaDKRUXKQcMJsi/yObp5pZkXJBcrydaPL/D5bf7Z/sg0MaWutX&#10;Hrcxi066Jv4xPtIlsg4TWaILhOPlcrFc5AUlHEWfi3xezCOZ2dHYOh++CWhI3JRUaK2sj+mwFdvf&#10;+tBrj1rx2sCN0jo9iTakjbjLeTLwoFUVhVEtFYe40o7sGT5r6IrB84kWxqENhnPMKu3CQYsIoc2j&#10;kERVmMesdxAL7ojJOBcmFL2oZpXoXc1z/EZno0VKOgFGZIlBTtgDwKjZg4zYff6DfjQVqV4n4/xv&#10;gfXGk0XyDCZMxo0y4N4D0JjV4LnXH0nqqYkshW7bITeR/kXUjXdbqA4PjjjoO8hbfqPwWW+ZDw/M&#10;Yctgc+EYCPe4SA34djDsKKnB/XrvPupjJaOUkhZbsKT+5445QYn+brDGvxbn57Fn0+F8vpzhwZ1K&#10;tqcSs2uuAMsBSxKjS9uoH/S4lQ6aF5wWm+gVRcxw9F1SHtx4uAr9aMB5w8Vmk9SwTy0Lt+bJ8gge&#10;mY41+9y9MGeH2g7YFHcwtuub+u51o6WBzS6AVKn4j7wOb4A9noppmEdxiJyek9Zxaq5/AwAA//8D&#10;AFBLAwQUAAYACAAAACEAfYjyZeEAAAALAQAADwAAAGRycy9kb3ducmV2LnhtbEyPzU7DMBCE70i8&#10;g7VI3KiTOkpDiFMhKuCCKtEicXXjJY7wTxS7bXh7llO57c6OZr5t1rOz7IRTHIKXkC8yYOi7oAff&#10;S/jYP99VwGJSXisbPEr4wQjr9vqqUbUOZ/+Op13qGYX4WCsJJqWx5jx2Bp2KizCip9tXmJxKtE49&#10;15M6U7izfJllJXdq8NRg1IhPBrvv3dFJ2GdFvvl82ya7zK14ed2aSmyMlLc38+MDsIRzupjhD5/Q&#10;oSWmQzh6HZmVIHJB6ElCWVQrYOQoREHDgZT7VQm8bfj/H9pfAAAA//8DAFBLAQItABQABgAIAAAA&#10;IQC2gziS/gAAAOEBAAATAAAAAAAAAAAAAAAAAAAAAABbQ29udGVudF9UeXBlc10ueG1sUEsBAi0A&#10;FAAGAAgAAAAhADj9If/WAAAAlAEAAAsAAAAAAAAAAAAAAAAALwEAAF9yZWxzLy5yZWxzUEsBAi0A&#10;FAAGAAgAAAAhAHvayMiNAgAAfQUAAA4AAAAAAAAAAAAAAAAALgIAAGRycy9lMm9Eb2MueG1sUEsB&#10;Ai0AFAAGAAgAAAAhAH2I8mXhAAAACwEAAA8AAAAAAAAAAAAAAAAA5wQAAGRycy9kb3ducmV2Lnht&#10;bFBLBQYAAAAABAAEAPMAAAD1BQAAAAA=&#10;" filled="f" strokecolor="black [3213]" strokeweight=".25pt">
                      <v:textbox>
                        <w:txbxContent>
                          <w:p w14:paraId="2E5C6B20" w14:textId="77777777" w:rsidR="00303DDF" w:rsidRPr="004C5DAA" w:rsidRDefault="00303DDF" w:rsidP="00105782">
                            <w:pPr>
                              <w:jc w:val="center"/>
                              <w:rPr>
                                <w:rFonts w:ascii="Century Gothic" w:hAnsi="Century Gothic"/>
                                <w:sz w:val="20"/>
                              </w:rPr>
                            </w:pPr>
                            <w:r>
                              <w:rPr>
                                <w:rFonts w:ascii="Century Gothic" w:hAnsi="Century Gothic"/>
                                <w:color w:val="000000" w:themeColor="text1"/>
                                <w:sz w:val="20"/>
                              </w:rPr>
                              <w:t>Fin</w:t>
                            </w:r>
                          </w:p>
                        </w:txbxContent>
                      </v:textbox>
                    </v:oval>
                  </w:pict>
                </mc:Fallback>
              </mc:AlternateContent>
            </w:r>
            <w:r>
              <w:rPr>
                <w:rFonts w:ascii="Century Gothic" w:hAnsi="Century Gothic"/>
                <w:noProof/>
                <w:sz w:val="24"/>
                <w:szCs w:val="24"/>
                <w:lang w:eastAsia="es-MX"/>
              </w:rPr>
              <mc:AlternateContent>
                <mc:Choice Requires="wps">
                  <w:drawing>
                    <wp:anchor distT="0" distB="0" distL="114300" distR="114300" simplePos="0" relativeHeight="251592192" behindDoc="0" locked="0" layoutInCell="1" allowOverlap="1" wp14:anchorId="131C9AEF" wp14:editId="52F8C377">
                      <wp:simplePos x="0" y="0"/>
                      <wp:positionH relativeFrom="column">
                        <wp:posOffset>1249737</wp:posOffset>
                      </wp:positionH>
                      <wp:positionV relativeFrom="paragraph">
                        <wp:posOffset>3693884</wp:posOffset>
                      </wp:positionV>
                      <wp:extent cx="249862" cy="1193476"/>
                      <wp:effectExtent l="0" t="76200" r="0" b="26035"/>
                      <wp:wrapNone/>
                      <wp:docPr id="36852" name="Conector: angular 36852"/>
                      <wp:cNvGraphicFramePr/>
                      <a:graphic xmlns:a="http://schemas.openxmlformats.org/drawingml/2006/main">
                        <a:graphicData uri="http://schemas.microsoft.com/office/word/2010/wordprocessingShape">
                          <wps:wsp>
                            <wps:cNvCnPr/>
                            <wps:spPr>
                              <a:xfrm flipV="1">
                                <a:off x="0" y="0"/>
                                <a:ext cx="249862" cy="1193476"/>
                              </a:xfrm>
                              <a:prstGeom prst="bentConnector3">
                                <a:avLst>
                                  <a:gd name="adj1" fmla="val 37441"/>
                                </a:avLst>
                              </a:prstGeom>
                              <a:ln>
                                <a:headEnd type="none" w="med" len="med"/>
                                <a:tailEnd type="arrow" w="med" len="me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3FC019" id="Conector: angular 36852" o:spid="_x0000_s1026" type="#_x0000_t34" style="position:absolute;margin-left:98.4pt;margin-top:290.85pt;width:19.65pt;height:93.95pt;flip:y;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0PE8QEAADAEAAAOAAAAZHJzL2Uyb0RvYy54bWysU02P0zAQvSPxHyzfaZq26u5GTffQBS4I&#10;Vixwd+1xY/CXbNOk/56x06YIFgkhLpY/Zt7Me/O8uR+MJkcIUTnb0no2pwQsd0LZQ0s/f3rz6paS&#10;mJgVTDsLLT1BpPfbly82vW9g4TqnBQSCIDY2vW9pl5JvqiryDgyLM+fB4qN0wbCEx3CoRGA9ohtd&#10;LebzddW7IHxwHGLE24fxkW4LvpTA0wcpIySiW4q9pbKGsu7zWm03rDkE5jvFz22wf+jCMGWx6AT1&#10;wBIj34P6DcooHlx0Ms24M5WTUnEoHJBNPf+FzVPHPBQuKE70k0zx/8Hy98edfQwoQ+9jE/1jyCwG&#10;GQyRWvkvONPCCzslQ5HtNMkGQyIcLxeru9v1ghKOT3V9t1zdrLOu1YiT8XyI6S04Q/KmpXuwaees&#10;xem4sCz47PgupiKgIJYZdAoTX2tKpNE4jyPTZHmzWtVn3HM0Vrgg51Rt89oBE6+tIOnkEcWi6yjp&#10;W2pAUKIBTZp3ZeyJKX2NZCG4/vlQrJOxq6tEZZdOGsa6H0ESJVCKUaziXtjpQLDxlopvl761xcic&#10;IpXWU9K8KPDHpHNsToPi6L9NnKJLRWfTlGiUdeG5qmm4tCrH+AvrkWumvXfiVAxT5EBblkmfv1D2&#10;/c/nkn796NsfAAAA//8DAFBLAwQUAAYACAAAACEAa68qHOAAAAALAQAADwAAAGRycy9kb3ducmV2&#10;LnhtbEyPMU/DMBSEdyT+g/WQWBB10lI3DXGqgMpSdWmB3YkfcURsh9htw7/nMcF4utPdd8Vmsj07&#10;4xg67ySkswQYusbrzrUS3l5f7jNgISqnVe8dSvjGAJvy+qpQufYXd8DzMbaMSlzIlQQT45BzHhqD&#10;VoWZH9CR9+FHqyLJseV6VBcqtz2fJ4ngVnWOFowa8Nlg83k8WQl375n5WtSxOmyrh7h/Woat3+2l&#10;vL2ZqkdgEaf4F4ZffEKHkphqf3I6sJ70WhB6lLDM0hUwSswXIgVWS1iJtQBeFvz/h/IHAAD//wMA&#10;UEsBAi0AFAAGAAgAAAAhALaDOJL+AAAA4QEAABMAAAAAAAAAAAAAAAAAAAAAAFtDb250ZW50X1R5&#10;cGVzXS54bWxQSwECLQAUAAYACAAAACEAOP0h/9YAAACUAQAACwAAAAAAAAAAAAAAAAAvAQAAX3Jl&#10;bHMvLnJlbHNQSwECLQAUAAYACAAAACEAJrNDxPEBAAAwBAAADgAAAAAAAAAAAAAAAAAuAgAAZHJz&#10;L2Uyb0RvYy54bWxQSwECLQAUAAYACAAAACEAa68qHOAAAAALAQAADwAAAAAAAAAAAAAAAABLBAAA&#10;ZHJzL2Rvd25yZXYueG1sUEsFBgAAAAAEAAQA8wAAAFgFAAAAAA==&#10;" adj="8087" strokecolor="black [3040]">
                      <v:stroke endarrow="open"/>
                    </v:shape>
                  </w:pict>
                </mc:Fallback>
              </mc:AlternateContent>
            </w:r>
            <w:r w:rsidRPr="008B673F">
              <w:rPr>
                <w:rFonts w:ascii="Century Gothic" w:hAnsi="Century Gothic"/>
                <w:noProof/>
                <w:sz w:val="24"/>
                <w:szCs w:val="24"/>
                <w:lang w:eastAsia="es-MX"/>
              </w:rPr>
              <mc:AlternateContent>
                <mc:Choice Requires="wps">
                  <w:drawing>
                    <wp:anchor distT="0" distB="0" distL="114300" distR="114300" simplePos="0" relativeHeight="251586048" behindDoc="0" locked="0" layoutInCell="1" allowOverlap="1" wp14:anchorId="33ED3FDA" wp14:editId="2C6F85FF">
                      <wp:simplePos x="0" y="0"/>
                      <wp:positionH relativeFrom="column">
                        <wp:posOffset>1486535</wp:posOffset>
                      </wp:positionH>
                      <wp:positionV relativeFrom="paragraph">
                        <wp:posOffset>3420110</wp:posOffset>
                      </wp:positionV>
                      <wp:extent cx="1799590" cy="542925"/>
                      <wp:effectExtent l="0" t="0" r="10160" b="28575"/>
                      <wp:wrapNone/>
                      <wp:docPr id="36853" name="18 Rectángulo"/>
                      <wp:cNvGraphicFramePr/>
                      <a:graphic xmlns:a="http://schemas.openxmlformats.org/drawingml/2006/main">
                        <a:graphicData uri="http://schemas.microsoft.com/office/word/2010/wordprocessingShape">
                          <wps:wsp>
                            <wps:cNvSpPr/>
                            <wps:spPr>
                              <a:xfrm>
                                <a:off x="0" y="0"/>
                                <a:ext cx="1799590" cy="54292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168E9F" w14:textId="77777777" w:rsidR="00303DDF" w:rsidRPr="00F65489" w:rsidRDefault="00303DDF" w:rsidP="00105782">
                                  <w:pPr>
                                    <w:jc w:val="center"/>
                                    <w:rPr>
                                      <w:rFonts w:ascii="Century Gothic" w:hAnsi="Century Gothic"/>
                                      <w:color w:val="000000" w:themeColor="text1"/>
                                      <w:sz w:val="18"/>
                                      <w:szCs w:val="18"/>
                                    </w:rPr>
                                  </w:pPr>
                                  <w:r w:rsidRPr="008B673F">
                                    <w:rPr>
                                      <w:rFonts w:ascii="Century Gothic" w:hAnsi="Century Gothic"/>
                                      <w:color w:val="000000" w:themeColor="text1"/>
                                      <w:sz w:val="18"/>
                                      <w:szCs w:val="18"/>
                                    </w:rPr>
                                    <w:t>Anotar en bitácora el suministro de cloro.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ED3FDA" id="_x0000_s1359" style="position:absolute;margin-left:117.05pt;margin-top:269.3pt;width:141.7pt;height:42.7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fe9jgIAAHsFAAAOAAAAZHJzL2Uyb0RvYy54bWysVMFu2zAMvQ/YPwi6r46zZF2COkWQIsOA&#10;oi3aDj0rslQbkEVNUmJnXz9Ksp2gK3YY5oMsieQj+UTy6rprFDkI62rQBc0vJpQIzaGs9WtBfzxv&#10;P32lxHmmS6ZAi4IehaPXq48frlqzFFOoQJXCEgTRbtmaglbem2WWOV6JhrkLMEKjUIJtmMejfc1K&#10;y1pEb1Q2nUy+ZC3Y0ljgwjm8vUlCuor4Ugru76V0whNVUIzNx9XGdRfWbHXFlq+WmarmfRjsH6Jo&#10;WK3R6Qh1wzwje1v/AdXU3IID6S84NBlIWXMRc8Bs8smbbJ4qZkTMBclxZqTJ/T9Yfnd4Mg8WaWiN&#10;Wzrchiw6aZvwx/hIF8k6jmSJzhOOl/nlYjFfIKccZfPZdDGdBzazk7Wxzn8T0JCwKajFx4gcscOt&#10;80l1UAnONGxrpeKDKE3agn7OL+fRwIGqyyAMarE0xEZZcmD4qL7Le7dnWhiE0hjLKae480clAoTS&#10;j0KSusQspslBKLcTJuNcaJ8nUcVKkVzNJ/gNzgaLmHEEDMgSgxyxe4BBM4EM2Cn/Xj+Yilito/Hk&#10;b4El49EiegbtR+Om1mDfA1CYVe856Q8kJWoCS77bdchNpD/ohrsdlMcHSyyk/nGGb2t801vm/AOz&#10;2DBYBjgE/D0uUgG+HfQ7Siqwv967D/pYxyilpMUGLKj7uWdWUKK+a6zwRT6bhY6Nh9n8cooHey7Z&#10;nUv0vtkAlkOO48bwuA36Xg1baaF5wVmxDl5RxDRH3wXl3g6HjU+DAacNF+t1VMMuNczf6ifDA3hg&#10;OtTsc/fCrOkL22NL3MHQrGz5pr6TbrDUsN57kHUs/hOv/Rtgh8di6qdRGCHn56h1mpmr3wAAAP//&#10;AwBQSwMEFAAGAAgAAAAhAAU1CEjeAAAACwEAAA8AAABkcnMvZG93bnJldi54bWxMj0FPg0AQhe8m&#10;/ofNmHgx7QItlCBLY0y4mlgbvW5hBJSdJexS4N87nvQ4eV/e+yY/LqYXVxxdZ0lBuA1AIFW27qhR&#10;cH4rNykI5zXVureEClZ0cCxub3Kd1XamV7yefCO4hFymFbTeD5mUrmrRaLe1AxJnn3Y02vM5NrIe&#10;9czlppdRECTS6I54odUDPrdYfZ8mo2D/4R7e0xe5Bt6cv4xZy3iaS6Xu75anRxAeF/8Hw68+q0PB&#10;Thc7Ue1EryDa7UNGFcS7NAHBRBweYhAXBUnEkSxy+f+H4gcAAP//AwBQSwECLQAUAAYACAAAACEA&#10;toM4kv4AAADhAQAAEwAAAAAAAAAAAAAAAAAAAAAAW0NvbnRlbnRfVHlwZXNdLnhtbFBLAQItABQA&#10;BgAIAAAAIQA4/SH/1gAAAJQBAAALAAAAAAAAAAAAAAAAAC8BAABfcmVscy8ucmVsc1BLAQItABQA&#10;BgAIAAAAIQBU5fe9jgIAAHsFAAAOAAAAAAAAAAAAAAAAAC4CAABkcnMvZTJvRG9jLnhtbFBLAQIt&#10;ABQABgAIAAAAIQAFNQhI3gAAAAsBAAAPAAAAAAAAAAAAAAAAAOgEAABkcnMvZG93bnJldi54bWxQ&#10;SwUGAAAAAAQABADzAAAA8wUAAAAA&#10;" filled="f" strokecolor="black [3213]" strokeweight=".25pt">
                      <v:textbox>
                        <w:txbxContent>
                          <w:p w14:paraId="03168E9F" w14:textId="77777777" w:rsidR="00303DDF" w:rsidRPr="00F65489" w:rsidRDefault="00303DDF" w:rsidP="00105782">
                            <w:pPr>
                              <w:jc w:val="center"/>
                              <w:rPr>
                                <w:rFonts w:ascii="Century Gothic" w:hAnsi="Century Gothic"/>
                                <w:color w:val="000000" w:themeColor="text1"/>
                                <w:sz w:val="18"/>
                                <w:szCs w:val="18"/>
                              </w:rPr>
                            </w:pPr>
                            <w:r w:rsidRPr="008B673F">
                              <w:rPr>
                                <w:rFonts w:ascii="Century Gothic" w:hAnsi="Century Gothic"/>
                                <w:color w:val="000000" w:themeColor="text1"/>
                                <w:sz w:val="18"/>
                                <w:szCs w:val="18"/>
                              </w:rPr>
                              <w:t>Anotar en bitácora el suministro de cloro.</w:t>
                            </w:r>
                          </w:p>
                        </w:txbxContent>
                      </v:textbox>
                    </v:rect>
                  </w:pict>
                </mc:Fallback>
              </mc:AlternateContent>
            </w:r>
            <w:r w:rsidRPr="008B673F">
              <w:rPr>
                <w:rFonts w:ascii="Century Gothic" w:hAnsi="Century Gothic"/>
                <w:noProof/>
                <w:sz w:val="24"/>
                <w:szCs w:val="24"/>
                <w:lang w:eastAsia="es-MX"/>
              </w:rPr>
              <mc:AlternateContent>
                <mc:Choice Requires="wps">
                  <w:drawing>
                    <wp:anchor distT="0" distB="0" distL="114300" distR="114300" simplePos="0" relativeHeight="251588096" behindDoc="0" locked="0" layoutInCell="1" allowOverlap="1" wp14:anchorId="2AF3A95F" wp14:editId="4D745257">
                      <wp:simplePos x="0" y="0"/>
                      <wp:positionH relativeFrom="column">
                        <wp:posOffset>2374265</wp:posOffset>
                      </wp:positionH>
                      <wp:positionV relativeFrom="paragraph">
                        <wp:posOffset>3963561</wp:posOffset>
                      </wp:positionV>
                      <wp:extent cx="0" cy="152400"/>
                      <wp:effectExtent l="0" t="0" r="38100" b="19050"/>
                      <wp:wrapNone/>
                      <wp:docPr id="36854" name="Conector recto 36854"/>
                      <wp:cNvGraphicFramePr/>
                      <a:graphic xmlns:a="http://schemas.openxmlformats.org/drawingml/2006/main">
                        <a:graphicData uri="http://schemas.microsoft.com/office/word/2010/wordprocessingShape">
                          <wps:wsp>
                            <wps:cNvCnPr/>
                            <wps:spPr>
                              <a:xfrm>
                                <a:off x="0" y="0"/>
                                <a:ext cx="0" cy="152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1A2642F" id="Conector recto 36854" o:spid="_x0000_s1026" style="position:absolute;z-index:251588096;visibility:visible;mso-wrap-style:square;mso-wrap-distance-left:9pt;mso-wrap-distance-top:0;mso-wrap-distance-right:9pt;mso-wrap-distance-bottom:0;mso-position-horizontal:absolute;mso-position-horizontal-relative:text;mso-position-vertical:absolute;mso-position-vertical-relative:text" from="186.95pt,312.1pt" to="186.95pt,3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XGgmQEAAIcDAAAOAAAAZHJzL2Uyb0RvYy54bWysU01P3DAQvSP1P1i+d5OsaIWizXIAwaVq&#10;UQs/wDjjjYXtsWx3k/33HXt3sxUghBAXxx/z3sx7M1ldTtawLYSo0XW8WdScgZPYa7fp+MP9zdcL&#10;zmISrhcGHXR8B5Ffrr+crUbfwhIHND0ERiQutqPv+JCSb6sqygGsiAv04OhRYbAi0TFsqj6Ikdit&#10;qZZ1/b0aMfQ+oIQY6fZ6/8jXhV8pkOmXUhESMx2n2lJZQ1kf81qtV6LdBOEHLQ9liA9UYYV2lHSm&#10;uhZJsL9Bv6CyWgaMqNJCoq1QKS2haCA1Tf1MzZ9BeChayJzoZ5vi59HKn9srdxfIhtHHNvq7kFVM&#10;Ktj8pfrYVMzazWbBlJjcX0q6bb4tz+viY3XC+RDTLaBledNxo12WIVqx/RET5aLQYwgdTpnLLu0M&#10;5GDjfoNiuqdcTUGXoYArE9hWUDv7pya3j7hKZIYobcwMqt8GHWIzDMqgvBc4R5eM6NIMtNpheC1r&#10;mo6lqn38UfVea5b9iP2u9KHYQd0uyg6Tmcfp/3OBn/6f9T8AAAD//wMAUEsDBBQABgAIAAAAIQBS&#10;C3QP3wAAAAsBAAAPAAAAZHJzL2Rvd25yZXYueG1sTI9NT4QwEIbvJv6HZky8uUV2syBSNsaPkx4Q&#10;PXjs0hHI0imhXUB/vWP2oMd558k7z+S7xfZiwtF3jhRcryIQSLUzHTUK3t+erlIQPmgyuneECr7Q&#10;w644P8t1ZtxMrzhVoRFcQj7TCtoQhkxKX7dotV+5AYl3n260OvA4NtKMeuZy28s4irbS6o74QqsH&#10;vG+xPlRHqyB5fK7KYX54+S5lIstyciE9fCh1ebHc3YIIuIQ/GH71WR0Kdtq7IxkvegXrZH3DqIJt&#10;vIlBMHFK9pxs0hhkkcv/PxQ/AAAA//8DAFBLAQItABQABgAIAAAAIQC2gziS/gAAAOEBAAATAAAA&#10;AAAAAAAAAAAAAAAAAABbQ29udGVudF9UeXBlc10ueG1sUEsBAi0AFAAGAAgAAAAhADj9If/WAAAA&#10;lAEAAAsAAAAAAAAAAAAAAAAALwEAAF9yZWxzLy5yZWxzUEsBAi0AFAAGAAgAAAAhANJlcaCZAQAA&#10;hwMAAA4AAAAAAAAAAAAAAAAALgIAAGRycy9lMm9Eb2MueG1sUEsBAi0AFAAGAAgAAAAhAFILdA/f&#10;AAAACwEAAA8AAAAAAAAAAAAAAAAA8wMAAGRycy9kb3ducmV2LnhtbFBLBQYAAAAABAAEAPMAAAD/&#10;BAAAAAA=&#10;" strokecolor="black [3040]"/>
                  </w:pict>
                </mc:Fallback>
              </mc:AlternateContent>
            </w:r>
            <w:r>
              <w:rPr>
                <w:rFonts w:ascii="Century Gothic" w:hAnsi="Century Gothic"/>
                <w:b/>
                <w:noProof/>
                <w:sz w:val="24"/>
                <w:szCs w:val="24"/>
                <w:lang w:eastAsia="es-MX"/>
              </w:rPr>
              <mc:AlternateContent>
                <mc:Choice Requires="wps">
                  <w:drawing>
                    <wp:anchor distT="0" distB="0" distL="114300" distR="114300" simplePos="0" relativeHeight="251572736" behindDoc="0" locked="0" layoutInCell="1" allowOverlap="1" wp14:anchorId="2D837AC8" wp14:editId="0287B11F">
                      <wp:simplePos x="0" y="0"/>
                      <wp:positionH relativeFrom="column">
                        <wp:posOffset>2383790</wp:posOffset>
                      </wp:positionH>
                      <wp:positionV relativeFrom="paragraph">
                        <wp:posOffset>3268236</wp:posOffset>
                      </wp:positionV>
                      <wp:extent cx="0" cy="152400"/>
                      <wp:effectExtent l="0" t="0" r="38100" b="19050"/>
                      <wp:wrapNone/>
                      <wp:docPr id="36855" name="Conector recto 36855"/>
                      <wp:cNvGraphicFramePr/>
                      <a:graphic xmlns:a="http://schemas.openxmlformats.org/drawingml/2006/main">
                        <a:graphicData uri="http://schemas.microsoft.com/office/word/2010/wordprocessingShape">
                          <wps:wsp>
                            <wps:cNvCnPr/>
                            <wps:spPr>
                              <a:xfrm>
                                <a:off x="0" y="0"/>
                                <a:ext cx="0" cy="152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4FD4928" id="Conector recto 36855" o:spid="_x0000_s1026" style="position:absolute;z-index:251572736;visibility:visible;mso-wrap-style:square;mso-wrap-distance-left:9pt;mso-wrap-distance-top:0;mso-wrap-distance-right:9pt;mso-wrap-distance-bottom:0;mso-position-horizontal:absolute;mso-position-horizontal-relative:text;mso-position-vertical:absolute;mso-position-vertical-relative:text" from="187.7pt,257.35pt" to="187.7pt,26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XGgmQEAAIcDAAAOAAAAZHJzL2Uyb0RvYy54bWysU01P3DAQvSP1P1i+d5OsaIWizXIAwaVq&#10;UQs/wDjjjYXtsWx3k/33HXt3sxUghBAXxx/z3sx7M1ldTtawLYSo0XW8WdScgZPYa7fp+MP9zdcL&#10;zmISrhcGHXR8B5Ffrr+crUbfwhIHND0ERiQutqPv+JCSb6sqygGsiAv04OhRYbAi0TFsqj6Ikdit&#10;qZZ1/b0aMfQ+oIQY6fZ6/8jXhV8pkOmXUhESMx2n2lJZQ1kf81qtV6LdBOEHLQ9liA9UYYV2lHSm&#10;uhZJsL9Bv6CyWgaMqNJCoq1QKS2haCA1Tf1MzZ9BeChayJzoZ5vi59HKn9srdxfIhtHHNvq7kFVM&#10;Ktj8pfrYVMzazWbBlJjcX0q6bb4tz+viY3XC+RDTLaBledNxo12WIVqx/RET5aLQYwgdTpnLLu0M&#10;5GDjfoNiuqdcTUGXoYArE9hWUDv7pya3j7hKZIYobcwMqt8GHWIzDMqgvBc4R5eM6NIMtNpheC1r&#10;mo6lqn38UfVea5b9iP2u9KHYQd0uyg6Tmcfp/3OBn/6f9T8AAAD//wMAUEsDBBQABgAIAAAAIQCg&#10;bx5S3wAAAAsBAAAPAAAAZHJzL2Rvd25yZXYueG1sTI9NT4NAEIbvJv6HzZh4s0tt6xLK0hg/TnpA&#10;9NDjFkYgZWcJuwX01zumBz3OO0/eeSbdzbYTIw6+daRhuYhAIJWuaqnW8PH+fBOD8MFQZTpHqOEL&#10;Peyyy4vUJJWb6A3HItSCS8gnRkMTQp9I6csGrfEL1yPx7tMN1gQeh1pWg5m43HbyNorupDUt8YXG&#10;9PjQYHksTlaDenop8n56fP3OpZJ5ProQH/daX1/N91sQAefwB8OvPqtDxk4Hd6LKi07DSm3WjGrY&#10;LNcKBBPn5MDJKlYgs1T+/yH7AQAA//8DAFBLAQItABQABgAIAAAAIQC2gziS/gAAAOEBAAATAAAA&#10;AAAAAAAAAAAAAAAAAABbQ29udGVudF9UeXBlc10ueG1sUEsBAi0AFAAGAAgAAAAhADj9If/WAAAA&#10;lAEAAAsAAAAAAAAAAAAAAAAALwEAAF9yZWxzLy5yZWxzUEsBAi0AFAAGAAgAAAAhANJlcaCZAQAA&#10;hwMAAA4AAAAAAAAAAAAAAAAALgIAAGRycy9lMm9Eb2MueG1sUEsBAi0AFAAGAAgAAAAhAKBvHlLf&#10;AAAACwEAAA8AAAAAAAAAAAAAAAAA8wMAAGRycy9kb3ducmV2LnhtbFBLBQYAAAAABAAEAPMAAAD/&#10;BAAAAAA=&#10;" strokecolor="black [3040]"/>
                  </w:pict>
                </mc:Fallback>
              </mc:AlternateContent>
            </w:r>
            <w:r>
              <w:rPr>
                <w:rFonts w:ascii="Century Gothic" w:hAnsi="Century Gothic"/>
                <w:b/>
                <w:noProof/>
                <w:sz w:val="24"/>
                <w:szCs w:val="24"/>
                <w:lang w:eastAsia="es-MX"/>
              </w:rPr>
              <mc:AlternateContent>
                <mc:Choice Requires="wps">
                  <w:drawing>
                    <wp:anchor distT="0" distB="0" distL="114300" distR="114300" simplePos="0" relativeHeight="251581952" behindDoc="0" locked="0" layoutInCell="1" allowOverlap="1" wp14:anchorId="273B386A" wp14:editId="2AA299C0">
                      <wp:simplePos x="0" y="0"/>
                      <wp:positionH relativeFrom="column">
                        <wp:posOffset>350646</wp:posOffset>
                      </wp:positionH>
                      <wp:positionV relativeFrom="paragraph">
                        <wp:posOffset>4349014</wp:posOffset>
                      </wp:positionV>
                      <wp:extent cx="0" cy="152400"/>
                      <wp:effectExtent l="0" t="0" r="38100" b="19050"/>
                      <wp:wrapNone/>
                      <wp:docPr id="36856" name="Conector recto 36856"/>
                      <wp:cNvGraphicFramePr/>
                      <a:graphic xmlns:a="http://schemas.openxmlformats.org/drawingml/2006/main">
                        <a:graphicData uri="http://schemas.microsoft.com/office/word/2010/wordprocessingShape">
                          <wps:wsp>
                            <wps:cNvCnPr/>
                            <wps:spPr>
                              <a:xfrm>
                                <a:off x="0" y="0"/>
                                <a:ext cx="0" cy="152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81808B2" id="Conector recto 36856" o:spid="_x0000_s1026" style="position:absolute;z-index:251581952;visibility:visible;mso-wrap-style:square;mso-wrap-distance-left:9pt;mso-wrap-distance-top:0;mso-wrap-distance-right:9pt;mso-wrap-distance-bottom:0;mso-position-horizontal:absolute;mso-position-horizontal-relative:text;mso-position-vertical:absolute;mso-position-vertical-relative:text" from="27.6pt,342.45pt" to="27.6pt,35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XGgmQEAAIcDAAAOAAAAZHJzL2Uyb0RvYy54bWysU01P3DAQvSP1P1i+d5OsaIWizXIAwaVq&#10;UQs/wDjjjYXtsWx3k/33HXt3sxUghBAXxx/z3sx7M1ldTtawLYSo0XW8WdScgZPYa7fp+MP9zdcL&#10;zmISrhcGHXR8B5Ffrr+crUbfwhIHND0ERiQutqPv+JCSb6sqygGsiAv04OhRYbAi0TFsqj6Ikdit&#10;qZZ1/b0aMfQ+oIQY6fZ6/8jXhV8pkOmXUhESMx2n2lJZQ1kf81qtV6LdBOEHLQ9liA9UYYV2lHSm&#10;uhZJsL9Bv6CyWgaMqNJCoq1QKS2haCA1Tf1MzZ9BeChayJzoZ5vi59HKn9srdxfIhtHHNvq7kFVM&#10;Ktj8pfrYVMzazWbBlJjcX0q6bb4tz+viY3XC+RDTLaBledNxo12WIVqx/RET5aLQYwgdTpnLLu0M&#10;5GDjfoNiuqdcTUGXoYArE9hWUDv7pya3j7hKZIYobcwMqt8GHWIzDMqgvBc4R5eM6NIMtNpheC1r&#10;mo6lqn38UfVea5b9iP2u9KHYQd0uyg6Tmcfp/3OBn/6f9T8AAAD//wMAUEsDBBQABgAIAAAAIQB6&#10;ebRq3gAAAAkBAAAPAAAAZHJzL2Rvd25yZXYueG1sTI/BTsMwDIbvSHuHyJO4sZSJbV1pOk0DTnAo&#10;hQPHrDFttcapmqwtPD1mFzja/vX5+9PdZFsxYO8bRwpuFxEIpNKZhioF729PNzEIHzQZ3TpCBV/o&#10;YZfNrlKdGDfSKw5FqARDyCdaQR1Cl0jpyxqt9gvXIfHt0/VWBx77Sppejwy3rVxG0Vpa3RB/qHWH&#10;hxrLU3G2CjaPz0XejQ8v37ncyDwfXIhPH0pdz6f9PYiAU/gLw68+q0PGTkd3JuNFq2C1WnJSwTq+&#10;24LgwGVxZHgUb0FmqfzfIPsBAAD//wMAUEsBAi0AFAAGAAgAAAAhALaDOJL+AAAA4QEAABMAAAAA&#10;AAAAAAAAAAAAAAAAAFtDb250ZW50X1R5cGVzXS54bWxQSwECLQAUAAYACAAAACEAOP0h/9YAAACU&#10;AQAACwAAAAAAAAAAAAAAAAAvAQAAX3JlbHMvLnJlbHNQSwECLQAUAAYACAAAACEA0mVxoJkBAACH&#10;AwAADgAAAAAAAAAAAAAAAAAuAgAAZHJzL2Uyb0RvYy54bWxQSwECLQAUAAYACAAAACEAenm0at4A&#10;AAAJAQAADwAAAAAAAAAAAAAAAADzAwAAZHJzL2Rvd25yZXYueG1sUEsFBgAAAAAEAAQA8wAAAP4E&#10;AAAAAA==&#10;" strokecolor="black [3040]"/>
                  </w:pict>
                </mc:Fallback>
              </mc:AlternateContent>
            </w:r>
            <w:r>
              <w:rPr>
                <w:rFonts w:ascii="Century Gothic" w:hAnsi="Century Gothic"/>
                <w:sz w:val="24"/>
                <w:szCs w:val="24"/>
              </w:rPr>
              <w:tab/>
            </w:r>
          </w:p>
        </w:tc>
      </w:tr>
    </w:tbl>
    <w:p w14:paraId="33E1E7F1" w14:textId="77777777" w:rsidR="00105782" w:rsidRDefault="00105782" w:rsidP="00105782">
      <w:pPr>
        <w:rPr>
          <w:rFonts w:ascii="Century Gothic" w:hAnsi="Century Gothic"/>
          <w:b/>
          <w:sz w:val="24"/>
          <w:szCs w:val="24"/>
        </w:rPr>
      </w:pPr>
    </w:p>
    <w:p w14:paraId="7C8BC816" w14:textId="77777777" w:rsidR="00105782" w:rsidRPr="00E70B19" w:rsidRDefault="00105782" w:rsidP="00105782">
      <w:pPr>
        <w:rPr>
          <w:rFonts w:ascii="Century Gothic" w:hAnsi="Century Gothic"/>
          <w:b/>
          <w:sz w:val="24"/>
          <w:szCs w:val="24"/>
        </w:rPr>
      </w:pPr>
      <w:r w:rsidRPr="00E70B19">
        <w:rPr>
          <w:rFonts w:ascii="Century Gothic" w:hAnsi="Century Gothic"/>
          <w:b/>
          <w:sz w:val="24"/>
          <w:szCs w:val="24"/>
        </w:rPr>
        <w:lastRenderedPageBreak/>
        <w:t>FORMATOS UTILIZADOS</w:t>
      </w:r>
    </w:p>
    <w:p w14:paraId="1987F565" w14:textId="77777777" w:rsidR="00105782" w:rsidRDefault="00105782" w:rsidP="00105782">
      <w:pPr>
        <w:rPr>
          <w:rFonts w:ascii="Arial" w:hAnsi="Arial" w:cs="Arial"/>
          <w:b/>
          <w:sz w:val="24"/>
          <w:szCs w:val="24"/>
        </w:rPr>
      </w:pPr>
    </w:p>
    <w:p w14:paraId="0FDDF1D8" w14:textId="77777777" w:rsidR="00105782" w:rsidRDefault="00105782" w:rsidP="00105782">
      <w:pPr>
        <w:rPr>
          <w:rFonts w:ascii="Arial" w:hAnsi="Arial" w:cs="Arial"/>
          <w:b/>
          <w:sz w:val="24"/>
          <w:szCs w:val="24"/>
        </w:rPr>
      </w:pPr>
      <w:r>
        <w:rPr>
          <w:rFonts w:ascii="Arial" w:hAnsi="Arial" w:cs="Arial"/>
          <w:b/>
          <w:sz w:val="24"/>
          <w:szCs w:val="24"/>
        </w:rPr>
        <w:t>FORMATO DE MONITOREO DE CLORO</w:t>
      </w:r>
    </w:p>
    <w:p w14:paraId="5093B041" w14:textId="77777777" w:rsidR="00105782" w:rsidRDefault="00105782" w:rsidP="00105782">
      <w:pPr>
        <w:rPr>
          <w:rFonts w:ascii="Century Gothic" w:hAnsi="Century Gothic"/>
          <w:b/>
          <w:sz w:val="24"/>
          <w:szCs w:val="24"/>
        </w:rPr>
      </w:pPr>
    </w:p>
    <w:p w14:paraId="4CDD7DB6" w14:textId="77777777" w:rsidR="00105782" w:rsidRDefault="00105782" w:rsidP="00105782">
      <w:pPr>
        <w:jc w:val="center"/>
        <w:rPr>
          <w:rFonts w:ascii="Century Gothic" w:hAnsi="Century Gothic"/>
          <w:b/>
          <w:sz w:val="24"/>
          <w:szCs w:val="24"/>
        </w:rPr>
      </w:pPr>
      <w:r>
        <w:rPr>
          <w:noProof/>
          <w:lang w:eastAsia="es-MX"/>
        </w:rPr>
        <w:drawing>
          <wp:inline distT="0" distB="0" distL="0" distR="0" wp14:anchorId="051E7975" wp14:editId="3AF12A07">
            <wp:extent cx="4797778" cy="6201365"/>
            <wp:effectExtent l="0" t="0" r="3175" b="9525"/>
            <wp:docPr id="36891" name="Imagen 36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36409" t="17167" r="34022" b="14884"/>
                    <a:stretch/>
                  </pic:blipFill>
                  <pic:spPr bwMode="auto">
                    <a:xfrm>
                      <a:off x="0" y="0"/>
                      <a:ext cx="4802384" cy="6207319"/>
                    </a:xfrm>
                    <a:prstGeom prst="rect">
                      <a:avLst/>
                    </a:prstGeom>
                    <a:ln>
                      <a:noFill/>
                    </a:ln>
                    <a:extLst>
                      <a:ext uri="{53640926-AAD7-44D8-BBD7-CCE9431645EC}">
                        <a14:shadowObscured xmlns:a14="http://schemas.microsoft.com/office/drawing/2010/main"/>
                      </a:ext>
                    </a:extLst>
                  </pic:spPr>
                </pic:pic>
              </a:graphicData>
            </a:graphic>
          </wp:inline>
        </w:drawing>
      </w:r>
    </w:p>
    <w:p w14:paraId="682C8F9F" w14:textId="4ADF9888" w:rsidR="00105782" w:rsidRDefault="00105782" w:rsidP="00105782">
      <w:pPr>
        <w:rPr>
          <w:rFonts w:ascii="Century Gothic" w:hAnsi="Century Gothic"/>
          <w:b/>
          <w:sz w:val="24"/>
          <w:szCs w:val="24"/>
        </w:rPr>
      </w:pPr>
    </w:p>
    <w:p w14:paraId="7EEB63A8" w14:textId="77777777" w:rsidR="00E13328" w:rsidRDefault="00E13328" w:rsidP="00105782">
      <w:pPr>
        <w:rPr>
          <w:rFonts w:ascii="Century Gothic" w:hAnsi="Century Gothic"/>
          <w:b/>
          <w:sz w:val="24"/>
          <w:szCs w:val="24"/>
        </w:rPr>
      </w:pPr>
    </w:p>
    <w:p w14:paraId="156CD78E" w14:textId="61CDBF36" w:rsidR="00105782" w:rsidRDefault="00E13328" w:rsidP="00105782">
      <w:pPr>
        <w:rPr>
          <w:rFonts w:ascii="Century Gothic" w:hAnsi="Century Gothic"/>
          <w:b/>
          <w:sz w:val="24"/>
          <w:szCs w:val="24"/>
        </w:rPr>
      </w:pPr>
      <w:r>
        <w:rPr>
          <w:rFonts w:ascii="Century Gothic" w:hAnsi="Century Gothic"/>
          <w:b/>
          <w:sz w:val="24"/>
          <w:szCs w:val="24"/>
        </w:rPr>
        <w:t xml:space="preserve">4.4 </w:t>
      </w:r>
      <w:r w:rsidR="00105782" w:rsidRPr="002E39EF">
        <w:rPr>
          <w:rFonts w:ascii="Century Gothic" w:hAnsi="Century Gothic"/>
          <w:b/>
          <w:sz w:val="24"/>
          <w:szCs w:val="24"/>
        </w:rPr>
        <w:t xml:space="preserve">MONITOREO DE CLORO RESIDUAL </w:t>
      </w:r>
    </w:p>
    <w:p w14:paraId="37CE3197" w14:textId="77777777" w:rsidR="00E13328" w:rsidRDefault="00E13328" w:rsidP="00105782">
      <w:pPr>
        <w:rPr>
          <w:rFonts w:ascii="Century Gothic" w:hAnsi="Century Gothic"/>
          <w:b/>
          <w:sz w:val="24"/>
          <w:szCs w:val="24"/>
        </w:rPr>
      </w:pPr>
    </w:p>
    <w:p w14:paraId="2A64DE00" w14:textId="7C514D63" w:rsidR="00105782" w:rsidRDefault="00105782" w:rsidP="00105782">
      <w:pPr>
        <w:rPr>
          <w:rFonts w:ascii="Century Gothic" w:hAnsi="Century Gothic"/>
          <w:b/>
          <w:sz w:val="24"/>
          <w:szCs w:val="24"/>
        </w:rPr>
      </w:pPr>
      <w:r w:rsidRPr="00E70B19">
        <w:rPr>
          <w:rFonts w:ascii="Century Gothic" w:hAnsi="Century Gothic"/>
          <w:b/>
          <w:sz w:val="24"/>
          <w:szCs w:val="24"/>
        </w:rPr>
        <w:t>POLITICAS DE OPERACIÓN</w:t>
      </w:r>
    </w:p>
    <w:p w14:paraId="5612BF82" w14:textId="77777777" w:rsidR="00E13328" w:rsidRDefault="00E13328" w:rsidP="00105782">
      <w:pPr>
        <w:rPr>
          <w:rFonts w:ascii="Century Gothic" w:hAnsi="Century Gothic"/>
          <w:b/>
          <w:sz w:val="24"/>
          <w:szCs w:val="24"/>
        </w:rPr>
      </w:pPr>
    </w:p>
    <w:p w14:paraId="7AA55DBE" w14:textId="22080CD4" w:rsidR="00105782" w:rsidRPr="000961E4" w:rsidRDefault="00105782" w:rsidP="00105782">
      <w:pPr>
        <w:jc w:val="both"/>
        <w:rPr>
          <w:rFonts w:ascii="Century Gothic" w:hAnsi="Century Gothic"/>
          <w:sz w:val="24"/>
          <w:szCs w:val="24"/>
        </w:rPr>
      </w:pPr>
      <w:r w:rsidRPr="000961E4">
        <w:rPr>
          <w:rFonts w:ascii="Century Gothic" w:hAnsi="Century Gothic"/>
          <w:sz w:val="24"/>
          <w:szCs w:val="24"/>
        </w:rPr>
        <w:t xml:space="preserve">Los límites permisibles de cloro residual deben de encontrarse dentro de los parámetros de la Norma Oficial Mexicana NOM-127-SSA1-1994 “Salud ambiental, agua para uso de consumo humano, </w:t>
      </w:r>
      <w:r w:rsidR="00AA39F8" w:rsidRPr="000961E4">
        <w:rPr>
          <w:rFonts w:ascii="Century Gothic" w:hAnsi="Century Gothic"/>
          <w:sz w:val="24"/>
          <w:szCs w:val="24"/>
        </w:rPr>
        <w:t>límites</w:t>
      </w:r>
      <w:r w:rsidRPr="000961E4">
        <w:rPr>
          <w:rFonts w:ascii="Century Gothic" w:hAnsi="Century Gothic"/>
          <w:sz w:val="24"/>
          <w:szCs w:val="24"/>
        </w:rPr>
        <w:t xml:space="preserve"> permisibles de calidad y tratamientos a que debe someterse el agua para su potabilización”.</w:t>
      </w:r>
    </w:p>
    <w:p w14:paraId="350A479F" w14:textId="77777777" w:rsidR="00105782" w:rsidRPr="000961E4" w:rsidRDefault="00105782" w:rsidP="00105782">
      <w:pPr>
        <w:jc w:val="both"/>
        <w:rPr>
          <w:rFonts w:ascii="Century Gothic" w:hAnsi="Century Gothic"/>
          <w:sz w:val="24"/>
          <w:szCs w:val="24"/>
        </w:rPr>
      </w:pPr>
      <w:r w:rsidRPr="000961E4">
        <w:rPr>
          <w:rFonts w:ascii="Century Gothic" w:hAnsi="Century Gothic"/>
          <w:sz w:val="24"/>
          <w:szCs w:val="24"/>
        </w:rPr>
        <w:t>El contenido máximo de cloro residual libre en tomas domiciliarias debe ser entre 0.2 y 1.5 ppm.</w:t>
      </w:r>
    </w:p>
    <w:p w14:paraId="666A7381" w14:textId="77777777" w:rsidR="00105782" w:rsidRPr="000961E4" w:rsidRDefault="00105782" w:rsidP="00105782">
      <w:pPr>
        <w:jc w:val="both"/>
        <w:rPr>
          <w:rFonts w:ascii="Century Gothic" w:hAnsi="Century Gothic"/>
          <w:sz w:val="24"/>
          <w:szCs w:val="24"/>
        </w:rPr>
      </w:pPr>
      <w:r w:rsidRPr="000961E4">
        <w:rPr>
          <w:rFonts w:ascii="Century Gothic" w:hAnsi="Century Gothic"/>
          <w:sz w:val="24"/>
          <w:szCs w:val="24"/>
        </w:rPr>
        <w:t>Las tomas de cloro residual se deberán realizar diariamente en cada localidad de acuerdo a la NOM-179-SSA1-1998.</w:t>
      </w:r>
    </w:p>
    <w:p w14:paraId="1CDE066A" w14:textId="77777777" w:rsidR="00105782" w:rsidRPr="000961E4" w:rsidRDefault="00105782" w:rsidP="00105782">
      <w:pPr>
        <w:jc w:val="both"/>
        <w:rPr>
          <w:rFonts w:ascii="Century Gothic" w:hAnsi="Century Gothic"/>
          <w:sz w:val="24"/>
          <w:szCs w:val="24"/>
        </w:rPr>
      </w:pPr>
      <w:r w:rsidRPr="000961E4">
        <w:rPr>
          <w:rFonts w:ascii="Century Gothic" w:hAnsi="Century Gothic"/>
          <w:sz w:val="24"/>
          <w:szCs w:val="24"/>
        </w:rPr>
        <w:t>Las tomas deben de realizar una en la primera toma del sistema, la segunda a la mitad del sistema y la tercera al final del sistema, es decir como mínimo 3 muestras diarias por cada sistema de agua potable.</w:t>
      </w:r>
    </w:p>
    <w:p w14:paraId="479F8306" w14:textId="3F7B1943" w:rsidR="00105782" w:rsidRPr="00E13328" w:rsidRDefault="00105782" w:rsidP="00E13328">
      <w:pPr>
        <w:jc w:val="both"/>
        <w:rPr>
          <w:rFonts w:ascii="Century Gothic" w:hAnsi="Century Gothic"/>
          <w:sz w:val="24"/>
          <w:szCs w:val="24"/>
        </w:rPr>
      </w:pPr>
      <w:r w:rsidRPr="000961E4">
        <w:rPr>
          <w:rFonts w:ascii="Century Gothic" w:hAnsi="Century Gothic"/>
          <w:sz w:val="24"/>
          <w:szCs w:val="24"/>
        </w:rPr>
        <w:t>Tendrán que ser registradas en la bitácora de cloración o en la ho</w:t>
      </w:r>
      <w:r>
        <w:rPr>
          <w:rFonts w:ascii="Century Gothic" w:hAnsi="Century Gothic"/>
          <w:sz w:val="24"/>
          <w:szCs w:val="24"/>
        </w:rPr>
        <w:t>j</w:t>
      </w:r>
      <w:r w:rsidRPr="000961E4">
        <w:rPr>
          <w:rFonts w:ascii="Century Gothic" w:hAnsi="Century Gothic"/>
          <w:sz w:val="24"/>
          <w:szCs w:val="24"/>
        </w:rPr>
        <w:t>a de monitoreo de cloro residual.</w:t>
      </w:r>
    </w:p>
    <w:p w14:paraId="4D72578B" w14:textId="2849B179" w:rsidR="00105782" w:rsidRDefault="00105782" w:rsidP="00105782">
      <w:pPr>
        <w:rPr>
          <w:rFonts w:ascii="Century Gothic" w:hAnsi="Century Gothic"/>
          <w:b/>
          <w:sz w:val="24"/>
          <w:szCs w:val="24"/>
        </w:rPr>
      </w:pPr>
    </w:p>
    <w:p w14:paraId="2E2A413B" w14:textId="261538D8" w:rsidR="00E13328" w:rsidRDefault="00E13328" w:rsidP="00105782">
      <w:pPr>
        <w:rPr>
          <w:rFonts w:ascii="Century Gothic" w:hAnsi="Century Gothic"/>
          <w:b/>
          <w:sz w:val="24"/>
          <w:szCs w:val="24"/>
        </w:rPr>
      </w:pPr>
    </w:p>
    <w:p w14:paraId="17328A17" w14:textId="08E8631C" w:rsidR="00E13328" w:rsidRDefault="00E13328" w:rsidP="00105782">
      <w:pPr>
        <w:rPr>
          <w:rFonts w:ascii="Century Gothic" w:hAnsi="Century Gothic"/>
          <w:b/>
          <w:sz w:val="24"/>
          <w:szCs w:val="24"/>
        </w:rPr>
      </w:pPr>
    </w:p>
    <w:p w14:paraId="562ED8FA" w14:textId="5E46C450" w:rsidR="00E13328" w:rsidRDefault="00E13328" w:rsidP="00105782">
      <w:pPr>
        <w:rPr>
          <w:rFonts w:ascii="Century Gothic" w:hAnsi="Century Gothic"/>
          <w:b/>
          <w:sz w:val="24"/>
          <w:szCs w:val="24"/>
        </w:rPr>
      </w:pPr>
    </w:p>
    <w:p w14:paraId="5BE61491" w14:textId="24AFE0E9" w:rsidR="00E13328" w:rsidRDefault="00E13328" w:rsidP="00105782">
      <w:pPr>
        <w:rPr>
          <w:rFonts w:ascii="Century Gothic" w:hAnsi="Century Gothic"/>
          <w:b/>
          <w:sz w:val="24"/>
          <w:szCs w:val="24"/>
        </w:rPr>
      </w:pPr>
    </w:p>
    <w:p w14:paraId="0A540325" w14:textId="54095445" w:rsidR="00E13328" w:rsidRDefault="00E13328" w:rsidP="00105782">
      <w:pPr>
        <w:rPr>
          <w:rFonts w:ascii="Century Gothic" w:hAnsi="Century Gothic"/>
          <w:b/>
          <w:sz w:val="24"/>
          <w:szCs w:val="24"/>
        </w:rPr>
      </w:pPr>
    </w:p>
    <w:p w14:paraId="04F2ACE4" w14:textId="6CDF67CA" w:rsidR="00E13328" w:rsidRDefault="00E13328" w:rsidP="00105782">
      <w:pPr>
        <w:rPr>
          <w:rFonts w:ascii="Century Gothic" w:hAnsi="Century Gothic"/>
          <w:b/>
          <w:sz w:val="24"/>
          <w:szCs w:val="24"/>
        </w:rPr>
      </w:pPr>
    </w:p>
    <w:p w14:paraId="5D0F135D" w14:textId="2666AC94" w:rsidR="00E13328" w:rsidRDefault="00E13328" w:rsidP="00105782">
      <w:pPr>
        <w:rPr>
          <w:rFonts w:ascii="Century Gothic" w:hAnsi="Century Gothic"/>
          <w:b/>
          <w:sz w:val="24"/>
          <w:szCs w:val="24"/>
        </w:rPr>
      </w:pPr>
    </w:p>
    <w:p w14:paraId="18817609" w14:textId="77777777" w:rsidR="00105782" w:rsidRPr="00E70B19" w:rsidRDefault="00105782" w:rsidP="00E13328">
      <w:pPr>
        <w:rPr>
          <w:rFonts w:ascii="Century Gothic" w:hAnsi="Century Gothic"/>
          <w:b/>
          <w:sz w:val="24"/>
          <w:szCs w:val="24"/>
        </w:rPr>
      </w:pPr>
      <w:r w:rsidRPr="00E70B19">
        <w:rPr>
          <w:rFonts w:ascii="Century Gothic" w:hAnsi="Century Gothic"/>
          <w:b/>
          <w:sz w:val="24"/>
          <w:szCs w:val="24"/>
        </w:rPr>
        <w:lastRenderedPageBreak/>
        <w:t>DESCRIPCIÓN DEL PROCEDIMIENTO</w:t>
      </w:r>
    </w:p>
    <w:tbl>
      <w:tblPr>
        <w:tblStyle w:val="Tablaconcuadrcula"/>
        <w:tblW w:w="10457" w:type="dxa"/>
        <w:tblInd w:w="-74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648"/>
        <w:gridCol w:w="1904"/>
        <w:gridCol w:w="851"/>
        <w:gridCol w:w="5078"/>
        <w:gridCol w:w="1976"/>
      </w:tblGrid>
      <w:tr w:rsidR="00105782" w:rsidRPr="00E70B19" w14:paraId="6D5004FA" w14:textId="77777777" w:rsidTr="00DF08CA">
        <w:trPr>
          <w:trHeight w:val="325"/>
        </w:trPr>
        <w:tc>
          <w:tcPr>
            <w:tcW w:w="3403" w:type="dxa"/>
            <w:gridSpan w:val="3"/>
            <w:shd w:val="clear" w:color="auto" w:fill="D9D9D9" w:themeFill="background1" w:themeFillShade="D9"/>
            <w:vAlign w:val="center"/>
          </w:tcPr>
          <w:p w14:paraId="399A081E" w14:textId="77777777" w:rsidR="00105782" w:rsidRPr="008B673F" w:rsidRDefault="00105782" w:rsidP="00DF08CA">
            <w:pPr>
              <w:jc w:val="center"/>
              <w:rPr>
                <w:rFonts w:ascii="Century Gothic" w:hAnsi="Century Gothic"/>
                <w:b/>
                <w:sz w:val="24"/>
                <w:szCs w:val="24"/>
              </w:rPr>
            </w:pPr>
            <w:r w:rsidRPr="008B673F">
              <w:rPr>
                <w:rFonts w:ascii="Century Gothic" w:hAnsi="Century Gothic"/>
                <w:b/>
                <w:sz w:val="24"/>
                <w:szCs w:val="24"/>
              </w:rPr>
              <w:t>Área Responsable:</w:t>
            </w:r>
          </w:p>
        </w:tc>
        <w:tc>
          <w:tcPr>
            <w:tcW w:w="7054" w:type="dxa"/>
            <w:gridSpan w:val="2"/>
          </w:tcPr>
          <w:p w14:paraId="6536405C" w14:textId="77777777" w:rsidR="00105782" w:rsidRPr="008B673F" w:rsidRDefault="00105782" w:rsidP="00DF08CA">
            <w:pPr>
              <w:rPr>
                <w:rFonts w:ascii="Century Gothic" w:hAnsi="Century Gothic"/>
                <w:sz w:val="24"/>
                <w:szCs w:val="24"/>
              </w:rPr>
            </w:pPr>
            <w:r w:rsidRPr="008B673F">
              <w:rPr>
                <w:rFonts w:ascii="Century Gothic" w:hAnsi="Century Gothic"/>
                <w:sz w:val="24"/>
                <w:szCs w:val="24"/>
              </w:rPr>
              <w:t>Sub dirección de infraestructura hidráulica.</w:t>
            </w:r>
          </w:p>
        </w:tc>
      </w:tr>
      <w:tr w:rsidR="00105782" w:rsidRPr="00E70B19" w14:paraId="22A6FF28" w14:textId="77777777" w:rsidTr="00DF08CA">
        <w:trPr>
          <w:trHeight w:val="376"/>
        </w:trPr>
        <w:tc>
          <w:tcPr>
            <w:tcW w:w="3403" w:type="dxa"/>
            <w:gridSpan w:val="3"/>
            <w:shd w:val="clear" w:color="auto" w:fill="D9D9D9" w:themeFill="background1" w:themeFillShade="D9"/>
            <w:vAlign w:val="center"/>
          </w:tcPr>
          <w:p w14:paraId="31DBD8D1" w14:textId="77777777" w:rsidR="00105782" w:rsidRPr="008B673F" w:rsidRDefault="00105782" w:rsidP="00DF08CA">
            <w:pPr>
              <w:jc w:val="center"/>
              <w:rPr>
                <w:rFonts w:ascii="Century Gothic" w:hAnsi="Century Gothic"/>
                <w:b/>
                <w:sz w:val="24"/>
                <w:szCs w:val="24"/>
              </w:rPr>
            </w:pPr>
            <w:r w:rsidRPr="008B673F">
              <w:rPr>
                <w:rFonts w:ascii="Century Gothic" w:hAnsi="Century Gothic"/>
                <w:b/>
                <w:sz w:val="24"/>
                <w:szCs w:val="24"/>
              </w:rPr>
              <w:t>Puesto:</w:t>
            </w:r>
          </w:p>
        </w:tc>
        <w:tc>
          <w:tcPr>
            <w:tcW w:w="7054" w:type="dxa"/>
            <w:gridSpan w:val="2"/>
            <w:vAlign w:val="center"/>
          </w:tcPr>
          <w:p w14:paraId="5A199647" w14:textId="77777777" w:rsidR="00105782" w:rsidRPr="008B673F" w:rsidRDefault="00105782" w:rsidP="00DF08CA">
            <w:pPr>
              <w:rPr>
                <w:rFonts w:ascii="Century Gothic" w:hAnsi="Century Gothic"/>
                <w:sz w:val="24"/>
                <w:szCs w:val="24"/>
              </w:rPr>
            </w:pPr>
            <w:r w:rsidRPr="008B673F">
              <w:rPr>
                <w:rFonts w:ascii="Century Gothic" w:hAnsi="Century Gothic"/>
                <w:sz w:val="24"/>
                <w:szCs w:val="24"/>
              </w:rPr>
              <w:t>Cloración y control de calidad del agua.</w:t>
            </w:r>
          </w:p>
        </w:tc>
      </w:tr>
      <w:tr w:rsidR="00105782" w:rsidRPr="00E70B19" w14:paraId="118F6F4C" w14:textId="77777777" w:rsidTr="00DF08CA">
        <w:trPr>
          <w:trHeight w:val="652"/>
        </w:trPr>
        <w:tc>
          <w:tcPr>
            <w:tcW w:w="3403" w:type="dxa"/>
            <w:gridSpan w:val="3"/>
            <w:shd w:val="clear" w:color="auto" w:fill="D9D9D9" w:themeFill="background1" w:themeFillShade="D9"/>
            <w:vAlign w:val="center"/>
          </w:tcPr>
          <w:p w14:paraId="7B976171" w14:textId="77777777" w:rsidR="00105782" w:rsidRPr="008B673F" w:rsidRDefault="00105782" w:rsidP="00DF08CA">
            <w:pPr>
              <w:jc w:val="center"/>
              <w:rPr>
                <w:rFonts w:ascii="Century Gothic" w:hAnsi="Century Gothic"/>
                <w:b/>
                <w:sz w:val="24"/>
                <w:szCs w:val="24"/>
              </w:rPr>
            </w:pPr>
            <w:r w:rsidRPr="008B673F">
              <w:rPr>
                <w:rFonts w:ascii="Century Gothic" w:hAnsi="Century Gothic"/>
                <w:b/>
                <w:sz w:val="24"/>
                <w:szCs w:val="24"/>
              </w:rPr>
              <w:t>Nombre del Procedimiento:</w:t>
            </w:r>
          </w:p>
        </w:tc>
        <w:tc>
          <w:tcPr>
            <w:tcW w:w="7054" w:type="dxa"/>
            <w:gridSpan w:val="2"/>
          </w:tcPr>
          <w:p w14:paraId="798229ED" w14:textId="77777777" w:rsidR="00105782" w:rsidRPr="008B673F" w:rsidRDefault="00105782" w:rsidP="00DF08CA">
            <w:pPr>
              <w:rPr>
                <w:rFonts w:ascii="Century Gothic" w:hAnsi="Century Gothic"/>
                <w:sz w:val="24"/>
                <w:szCs w:val="24"/>
              </w:rPr>
            </w:pPr>
            <w:r w:rsidRPr="008B673F">
              <w:rPr>
                <w:rFonts w:ascii="Century Gothic" w:hAnsi="Century Gothic"/>
                <w:sz w:val="24"/>
                <w:szCs w:val="24"/>
              </w:rPr>
              <w:t xml:space="preserve">Monitoreo de cloro residual </w:t>
            </w:r>
          </w:p>
        </w:tc>
      </w:tr>
      <w:tr w:rsidR="00105782" w:rsidRPr="00E70B19" w14:paraId="07A30A75" w14:textId="77777777" w:rsidTr="00DF08CA">
        <w:trPr>
          <w:trHeight w:val="326"/>
        </w:trPr>
        <w:tc>
          <w:tcPr>
            <w:tcW w:w="10457" w:type="dxa"/>
            <w:gridSpan w:val="5"/>
            <w:vAlign w:val="center"/>
          </w:tcPr>
          <w:p w14:paraId="46AD7660" w14:textId="77777777" w:rsidR="00105782" w:rsidRPr="00E70B19" w:rsidRDefault="00105782" w:rsidP="00DF08CA">
            <w:pPr>
              <w:jc w:val="center"/>
              <w:rPr>
                <w:rFonts w:ascii="Century Gothic" w:hAnsi="Century Gothic"/>
                <w:sz w:val="24"/>
                <w:szCs w:val="24"/>
              </w:rPr>
            </w:pPr>
          </w:p>
        </w:tc>
      </w:tr>
      <w:tr w:rsidR="00105782" w:rsidRPr="00E70B19" w14:paraId="77AD5DB9" w14:textId="77777777" w:rsidTr="00DF08CA">
        <w:trPr>
          <w:trHeight w:val="326"/>
        </w:trPr>
        <w:tc>
          <w:tcPr>
            <w:tcW w:w="648" w:type="dxa"/>
            <w:shd w:val="clear" w:color="auto" w:fill="D9D9D9" w:themeFill="background1" w:themeFillShade="D9"/>
            <w:vAlign w:val="center"/>
          </w:tcPr>
          <w:p w14:paraId="14D4EC38" w14:textId="77777777" w:rsidR="00105782" w:rsidRPr="00E70B19" w:rsidRDefault="00105782" w:rsidP="00DF08CA">
            <w:pPr>
              <w:jc w:val="center"/>
              <w:rPr>
                <w:rFonts w:ascii="Century Gothic" w:hAnsi="Century Gothic"/>
                <w:b/>
                <w:sz w:val="24"/>
                <w:szCs w:val="24"/>
              </w:rPr>
            </w:pPr>
            <w:r w:rsidRPr="00E70B19">
              <w:rPr>
                <w:rFonts w:ascii="Century Gothic" w:hAnsi="Century Gothic"/>
                <w:b/>
                <w:sz w:val="24"/>
                <w:szCs w:val="24"/>
              </w:rPr>
              <w:t>No.</w:t>
            </w:r>
          </w:p>
        </w:tc>
        <w:tc>
          <w:tcPr>
            <w:tcW w:w="1904" w:type="dxa"/>
            <w:shd w:val="clear" w:color="auto" w:fill="D9D9D9" w:themeFill="background1" w:themeFillShade="D9"/>
            <w:vAlign w:val="center"/>
          </w:tcPr>
          <w:p w14:paraId="4776DF49" w14:textId="77777777" w:rsidR="00105782" w:rsidRPr="00E70B19" w:rsidRDefault="00105782" w:rsidP="00DF08CA">
            <w:pPr>
              <w:jc w:val="center"/>
              <w:rPr>
                <w:rFonts w:ascii="Century Gothic" w:hAnsi="Century Gothic"/>
                <w:b/>
                <w:sz w:val="24"/>
                <w:szCs w:val="24"/>
              </w:rPr>
            </w:pPr>
            <w:r w:rsidRPr="00E70B19">
              <w:rPr>
                <w:rFonts w:ascii="Century Gothic" w:hAnsi="Century Gothic"/>
                <w:b/>
                <w:sz w:val="24"/>
                <w:szCs w:val="24"/>
              </w:rPr>
              <w:t>Responsable</w:t>
            </w:r>
          </w:p>
        </w:tc>
        <w:tc>
          <w:tcPr>
            <w:tcW w:w="5929" w:type="dxa"/>
            <w:gridSpan w:val="2"/>
            <w:shd w:val="clear" w:color="auto" w:fill="D9D9D9" w:themeFill="background1" w:themeFillShade="D9"/>
            <w:vAlign w:val="center"/>
          </w:tcPr>
          <w:p w14:paraId="3660BD2D" w14:textId="77777777" w:rsidR="00105782" w:rsidRPr="00E70B19" w:rsidRDefault="00105782" w:rsidP="00DF08CA">
            <w:pPr>
              <w:jc w:val="center"/>
              <w:rPr>
                <w:rFonts w:ascii="Century Gothic" w:hAnsi="Century Gothic"/>
                <w:b/>
                <w:sz w:val="24"/>
                <w:szCs w:val="24"/>
              </w:rPr>
            </w:pPr>
            <w:r w:rsidRPr="00E70B19">
              <w:rPr>
                <w:rFonts w:ascii="Century Gothic" w:hAnsi="Century Gothic"/>
                <w:b/>
                <w:sz w:val="24"/>
                <w:szCs w:val="24"/>
              </w:rPr>
              <w:t>Actividad</w:t>
            </w:r>
          </w:p>
        </w:tc>
        <w:tc>
          <w:tcPr>
            <w:tcW w:w="1976" w:type="dxa"/>
            <w:shd w:val="clear" w:color="auto" w:fill="D9D9D9" w:themeFill="background1" w:themeFillShade="D9"/>
            <w:vAlign w:val="center"/>
          </w:tcPr>
          <w:p w14:paraId="38463007" w14:textId="77777777" w:rsidR="00105782" w:rsidRPr="00E70B19" w:rsidRDefault="00105782" w:rsidP="00DF08CA">
            <w:pPr>
              <w:jc w:val="center"/>
              <w:rPr>
                <w:rFonts w:ascii="Century Gothic" w:hAnsi="Century Gothic"/>
                <w:b/>
                <w:sz w:val="24"/>
                <w:szCs w:val="24"/>
              </w:rPr>
            </w:pPr>
            <w:r w:rsidRPr="00E70B19">
              <w:rPr>
                <w:rFonts w:ascii="Century Gothic" w:hAnsi="Century Gothic"/>
                <w:b/>
                <w:sz w:val="24"/>
                <w:szCs w:val="24"/>
              </w:rPr>
              <w:t>Documentos de trabajo</w:t>
            </w:r>
          </w:p>
        </w:tc>
      </w:tr>
      <w:tr w:rsidR="00105782" w:rsidRPr="002845F0" w14:paraId="44068290" w14:textId="77777777" w:rsidTr="00DF08CA">
        <w:trPr>
          <w:trHeight w:val="326"/>
        </w:trPr>
        <w:tc>
          <w:tcPr>
            <w:tcW w:w="648" w:type="dxa"/>
            <w:vAlign w:val="center"/>
          </w:tcPr>
          <w:p w14:paraId="50F17299" w14:textId="77777777" w:rsidR="00105782" w:rsidRPr="00DF12EC" w:rsidRDefault="00105782" w:rsidP="00DF08CA">
            <w:pPr>
              <w:jc w:val="both"/>
              <w:rPr>
                <w:rFonts w:ascii="Century Gothic" w:hAnsi="Century Gothic"/>
                <w:sz w:val="24"/>
                <w:szCs w:val="24"/>
              </w:rPr>
            </w:pPr>
            <w:r w:rsidRPr="00DF12EC">
              <w:rPr>
                <w:rFonts w:ascii="Century Gothic" w:hAnsi="Century Gothic"/>
                <w:sz w:val="24"/>
                <w:szCs w:val="24"/>
              </w:rPr>
              <w:t>1</w:t>
            </w:r>
          </w:p>
        </w:tc>
        <w:tc>
          <w:tcPr>
            <w:tcW w:w="1904" w:type="dxa"/>
            <w:vAlign w:val="center"/>
          </w:tcPr>
          <w:p w14:paraId="59C6431A" w14:textId="77777777" w:rsidR="00105782" w:rsidRPr="00DF12EC" w:rsidRDefault="00105782" w:rsidP="00DF08CA">
            <w:pPr>
              <w:jc w:val="both"/>
              <w:rPr>
                <w:rFonts w:ascii="Century Gothic" w:hAnsi="Century Gothic"/>
                <w:sz w:val="24"/>
                <w:szCs w:val="24"/>
              </w:rPr>
            </w:pPr>
            <w:r w:rsidRPr="00DF12EC">
              <w:rPr>
                <w:rFonts w:ascii="Century Gothic" w:hAnsi="Century Gothic"/>
                <w:sz w:val="24"/>
                <w:szCs w:val="24"/>
              </w:rPr>
              <w:t>Encargado/o de cloración</w:t>
            </w:r>
          </w:p>
        </w:tc>
        <w:tc>
          <w:tcPr>
            <w:tcW w:w="5929" w:type="dxa"/>
            <w:gridSpan w:val="2"/>
          </w:tcPr>
          <w:p w14:paraId="26092F63" w14:textId="77777777" w:rsidR="00105782" w:rsidRPr="00DF12EC" w:rsidRDefault="00105782" w:rsidP="00DF08CA">
            <w:pPr>
              <w:jc w:val="both"/>
              <w:rPr>
                <w:rFonts w:ascii="Century Gothic" w:hAnsi="Century Gothic"/>
                <w:sz w:val="24"/>
                <w:szCs w:val="24"/>
              </w:rPr>
            </w:pPr>
            <w:r w:rsidRPr="00DF12EC">
              <w:rPr>
                <w:rFonts w:ascii="Century Gothic" w:hAnsi="Century Gothic"/>
                <w:sz w:val="24"/>
                <w:szCs w:val="24"/>
              </w:rPr>
              <w:t>Realizar varias muestras en diferentes puntos del sistema de agua.</w:t>
            </w:r>
          </w:p>
        </w:tc>
        <w:tc>
          <w:tcPr>
            <w:tcW w:w="1976" w:type="dxa"/>
            <w:vAlign w:val="center"/>
          </w:tcPr>
          <w:p w14:paraId="496BB4DE" w14:textId="77777777" w:rsidR="00105782" w:rsidRPr="00DF12EC" w:rsidRDefault="00105782" w:rsidP="00DF08CA">
            <w:pPr>
              <w:jc w:val="both"/>
              <w:rPr>
                <w:rFonts w:ascii="Century Gothic" w:hAnsi="Century Gothic"/>
                <w:sz w:val="24"/>
                <w:szCs w:val="24"/>
              </w:rPr>
            </w:pPr>
          </w:p>
        </w:tc>
      </w:tr>
      <w:tr w:rsidR="00105782" w:rsidRPr="002845F0" w14:paraId="5592D1A2" w14:textId="77777777" w:rsidTr="00DF08CA">
        <w:trPr>
          <w:trHeight w:val="326"/>
        </w:trPr>
        <w:tc>
          <w:tcPr>
            <w:tcW w:w="648" w:type="dxa"/>
            <w:vAlign w:val="center"/>
          </w:tcPr>
          <w:p w14:paraId="48CBA6F4" w14:textId="77777777" w:rsidR="00105782" w:rsidRPr="00DF12EC" w:rsidRDefault="00105782" w:rsidP="00DF08CA">
            <w:pPr>
              <w:jc w:val="both"/>
              <w:rPr>
                <w:rFonts w:ascii="Century Gothic" w:hAnsi="Century Gothic"/>
                <w:sz w:val="24"/>
                <w:szCs w:val="24"/>
              </w:rPr>
            </w:pPr>
            <w:r w:rsidRPr="00DF12EC">
              <w:rPr>
                <w:rFonts w:ascii="Century Gothic" w:hAnsi="Century Gothic"/>
                <w:sz w:val="24"/>
                <w:szCs w:val="24"/>
              </w:rPr>
              <w:t>2</w:t>
            </w:r>
          </w:p>
        </w:tc>
        <w:tc>
          <w:tcPr>
            <w:tcW w:w="1904" w:type="dxa"/>
            <w:vAlign w:val="center"/>
          </w:tcPr>
          <w:p w14:paraId="47D0B3E9" w14:textId="77777777" w:rsidR="00105782" w:rsidRPr="00DF12EC" w:rsidRDefault="00105782" w:rsidP="00DF08CA">
            <w:pPr>
              <w:jc w:val="both"/>
              <w:rPr>
                <w:rFonts w:ascii="Century Gothic" w:hAnsi="Century Gothic"/>
                <w:sz w:val="24"/>
                <w:szCs w:val="24"/>
              </w:rPr>
            </w:pPr>
            <w:r w:rsidRPr="00DF12EC">
              <w:rPr>
                <w:rFonts w:ascii="Century Gothic" w:hAnsi="Century Gothic"/>
                <w:sz w:val="24"/>
                <w:szCs w:val="24"/>
              </w:rPr>
              <w:t>Encargado/o de cloración</w:t>
            </w:r>
          </w:p>
        </w:tc>
        <w:tc>
          <w:tcPr>
            <w:tcW w:w="5929" w:type="dxa"/>
            <w:gridSpan w:val="2"/>
          </w:tcPr>
          <w:p w14:paraId="2C92C03F" w14:textId="77777777" w:rsidR="00105782" w:rsidRPr="00DF12EC" w:rsidRDefault="00105782" w:rsidP="00DF08CA">
            <w:pPr>
              <w:jc w:val="both"/>
              <w:rPr>
                <w:rFonts w:ascii="Century Gothic" w:hAnsi="Century Gothic"/>
                <w:sz w:val="24"/>
                <w:szCs w:val="24"/>
              </w:rPr>
            </w:pPr>
            <w:r w:rsidRPr="00DF12EC">
              <w:rPr>
                <w:rFonts w:ascii="Century Gothic" w:hAnsi="Century Gothic"/>
                <w:sz w:val="24"/>
                <w:szCs w:val="24"/>
              </w:rPr>
              <w:t xml:space="preserve">Llenar datos de la ubicación de la muestra en bitácora de cloración. </w:t>
            </w:r>
          </w:p>
        </w:tc>
        <w:tc>
          <w:tcPr>
            <w:tcW w:w="1976" w:type="dxa"/>
            <w:vAlign w:val="center"/>
          </w:tcPr>
          <w:p w14:paraId="14E5F91F" w14:textId="77777777" w:rsidR="00105782" w:rsidRPr="00DF12EC" w:rsidRDefault="00105782" w:rsidP="00DF08CA">
            <w:pPr>
              <w:jc w:val="both"/>
              <w:rPr>
                <w:rFonts w:ascii="Century Gothic" w:hAnsi="Century Gothic"/>
                <w:sz w:val="24"/>
                <w:szCs w:val="24"/>
              </w:rPr>
            </w:pPr>
            <w:r w:rsidRPr="00DF12EC">
              <w:rPr>
                <w:rFonts w:ascii="Century Gothic" w:hAnsi="Century Gothic"/>
                <w:sz w:val="24"/>
                <w:szCs w:val="24"/>
              </w:rPr>
              <w:t>Formato de monitoreo de cloro</w:t>
            </w:r>
          </w:p>
        </w:tc>
      </w:tr>
      <w:tr w:rsidR="00105782" w:rsidRPr="002845F0" w14:paraId="5BE019DF" w14:textId="77777777" w:rsidTr="00DF08CA">
        <w:trPr>
          <w:trHeight w:val="326"/>
        </w:trPr>
        <w:tc>
          <w:tcPr>
            <w:tcW w:w="648" w:type="dxa"/>
            <w:vAlign w:val="center"/>
          </w:tcPr>
          <w:p w14:paraId="7C81169B" w14:textId="77777777" w:rsidR="00105782" w:rsidRPr="00DF12EC" w:rsidRDefault="00105782" w:rsidP="00DF08CA">
            <w:pPr>
              <w:jc w:val="both"/>
              <w:rPr>
                <w:rFonts w:ascii="Century Gothic" w:hAnsi="Century Gothic"/>
                <w:sz w:val="24"/>
                <w:szCs w:val="24"/>
              </w:rPr>
            </w:pPr>
            <w:r w:rsidRPr="00DF12EC">
              <w:rPr>
                <w:rFonts w:ascii="Century Gothic" w:hAnsi="Century Gothic"/>
                <w:sz w:val="24"/>
                <w:szCs w:val="24"/>
              </w:rPr>
              <w:t>3</w:t>
            </w:r>
          </w:p>
        </w:tc>
        <w:tc>
          <w:tcPr>
            <w:tcW w:w="1904" w:type="dxa"/>
            <w:vAlign w:val="center"/>
          </w:tcPr>
          <w:p w14:paraId="7F4D2194" w14:textId="77777777" w:rsidR="00105782" w:rsidRPr="00DF12EC" w:rsidRDefault="00105782" w:rsidP="00DF08CA">
            <w:pPr>
              <w:jc w:val="both"/>
              <w:rPr>
                <w:rFonts w:ascii="Century Gothic" w:hAnsi="Century Gothic"/>
                <w:sz w:val="24"/>
                <w:szCs w:val="24"/>
              </w:rPr>
            </w:pPr>
            <w:r w:rsidRPr="00DF12EC">
              <w:rPr>
                <w:rFonts w:ascii="Century Gothic" w:hAnsi="Century Gothic"/>
                <w:sz w:val="24"/>
                <w:szCs w:val="24"/>
              </w:rPr>
              <w:t>Encargado/o de cloración</w:t>
            </w:r>
          </w:p>
        </w:tc>
        <w:tc>
          <w:tcPr>
            <w:tcW w:w="5929" w:type="dxa"/>
            <w:gridSpan w:val="2"/>
          </w:tcPr>
          <w:p w14:paraId="4D0E32E9" w14:textId="77777777" w:rsidR="00105782" w:rsidRPr="00DF12EC" w:rsidRDefault="00105782" w:rsidP="00DF08CA">
            <w:pPr>
              <w:jc w:val="both"/>
              <w:rPr>
                <w:rFonts w:ascii="Century Gothic" w:hAnsi="Century Gothic"/>
                <w:sz w:val="24"/>
                <w:szCs w:val="24"/>
              </w:rPr>
            </w:pPr>
            <w:r w:rsidRPr="00DF12EC">
              <w:rPr>
                <w:rFonts w:ascii="Century Gothic" w:hAnsi="Century Gothic"/>
                <w:sz w:val="24"/>
                <w:szCs w:val="24"/>
              </w:rPr>
              <w:t xml:space="preserve">Dejar correr el agua en la toma domiciliaria en un máximo de 3 minutos y lavar comparador de cloro. </w:t>
            </w:r>
          </w:p>
        </w:tc>
        <w:tc>
          <w:tcPr>
            <w:tcW w:w="1976" w:type="dxa"/>
            <w:vAlign w:val="center"/>
          </w:tcPr>
          <w:p w14:paraId="34C3F022" w14:textId="77777777" w:rsidR="00105782" w:rsidRPr="00DF12EC" w:rsidRDefault="00105782" w:rsidP="00DF08CA">
            <w:pPr>
              <w:jc w:val="both"/>
              <w:rPr>
                <w:rFonts w:ascii="Century Gothic" w:hAnsi="Century Gothic"/>
                <w:sz w:val="24"/>
                <w:szCs w:val="24"/>
              </w:rPr>
            </w:pPr>
          </w:p>
        </w:tc>
      </w:tr>
      <w:tr w:rsidR="00105782" w:rsidRPr="002845F0" w14:paraId="4EEE95C1" w14:textId="77777777" w:rsidTr="00DF08CA">
        <w:trPr>
          <w:trHeight w:val="326"/>
        </w:trPr>
        <w:tc>
          <w:tcPr>
            <w:tcW w:w="648" w:type="dxa"/>
            <w:vAlign w:val="center"/>
          </w:tcPr>
          <w:p w14:paraId="3F4D71D4" w14:textId="77777777" w:rsidR="00105782" w:rsidRPr="00DF12EC" w:rsidRDefault="00105782" w:rsidP="00DF08CA">
            <w:pPr>
              <w:jc w:val="both"/>
              <w:rPr>
                <w:rFonts w:ascii="Century Gothic" w:hAnsi="Century Gothic"/>
                <w:sz w:val="24"/>
                <w:szCs w:val="24"/>
              </w:rPr>
            </w:pPr>
            <w:r w:rsidRPr="00DF12EC">
              <w:rPr>
                <w:rFonts w:ascii="Century Gothic" w:hAnsi="Century Gothic"/>
                <w:sz w:val="24"/>
                <w:szCs w:val="24"/>
              </w:rPr>
              <w:t>4</w:t>
            </w:r>
          </w:p>
        </w:tc>
        <w:tc>
          <w:tcPr>
            <w:tcW w:w="1904" w:type="dxa"/>
            <w:vAlign w:val="center"/>
          </w:tcPr>
          <w:p w14:paraId="1914A87C" w14:textId="77777777" w:rsidR="00105782" w:rsidRPr="00DF12EC" w:rsidRDefault="00105782" w:rsidP="00DF08CA">
            <w:pPr>
              <w:jc w:val="both"/>
              <w:rPr>
                <w:rFonts w:ascii="Century Gothic" w:hAnsi="Century Gothic"/>
                <w:sz w:val="24"/>
                <w:szCs w:val="24"/>
              </w:rPr>
            </w:pPr>
            <w:r w:rsidRPr="00DF12EC">
              <w:rPr>
                <w:rFonts w:ascii="Century Gothic" w:hAnsi="Century Gothic"/>
                <w:sz w:val="24"/>
                <w:szCs w:val="24"/>
              </w:rPr>
              <w:t>Encargado/o de cloración</w:t>
            </w:r>
          </w:p>
        </w:tc>
        <w:tc>
          <w:tcPr>
            <w:tcW w:w="5929" w:type="dxa"/>
            <w:gridSpan w:val="2"/>
          </w:tcPr>
          <w:p w14:paraId="4890680D" w14:textId="77777777" w:rsidR="00105782" w:rsidRPr="00DF12EC" w:rsidRDefault="00105782" w:rsidP="00DF08CA">
            <w:pPr>
              <w:jc w:val="both"/>
              <w:rPr>
                <w:rFonts w:ascii="Century Gothic" w:hAnsi="Century Gothic"/>
                <w:sz w:val="24"/>
                <w:szCs w:val="24"/>
              </w:rPr>
            </w:pPr>
            <w:r w:rsidRPr="00DF12EC">
              <w:rPr>
                <w:rFonts w:ascii="Century Gothic" w:hAnsi="Century Gothic"/>
                <w:sz w:val="24"/>
                <w:szCs w:val="24"/>
              </w:rPr>
              <w:t>Llenar de agua el comparador en la columna de DPD.</w:t>
            </w:r>
          </w:p>
        </w:tc>
        <w:tc>
          <w:tcPr>
            <w:tcW w:w="1976" w:type="dxa"/>
            <w:vAlign w:val="center"/>
          </w:tcPr>
          <w:p w14:paraId="66F48DBE" w14:textId="77777777" w:rsidR="00105782" w:rsidRPr="00DF12EC" w:rsidRDefault="00105782" w:rsidP="00DF08CA">
            <w:pPr>
              <w:jc w:val="both"/>
              <w:rPr>
                <w:rFonts w:ascii="Century Gothic" w:hAnsi="Century Gothic"/>
                <w:sz w:val="24"/>
                <w:szCs w:val="24"/>
              </w:rPr>
            </w:pPr>
          </w:p>
        </w:tc>
      </w:tr>
      <w:tr w:rsidR="00105782" w:rsidRPr="002845F0" w14:paraId="20DA3C41" w14:textId="77777777" w:rsidTr="00DF08CA">
        <w:trPr>
          <w:trHeight w:val="326"/>
        </w:trPr>
        <w:tc>
          <w:tcPr>
            <w:tcW w:w="648" w:type="dxa"/>
            <w:vAlign w:val="center"/>
          </w:tcPr>
          <w:p w14:paraId="31F3DDE3" w14:textId="77777777" w:rsidR="00105782" w:rsidRPr="00DF12EC" w:rsidRDefault="00105782" w:rsidP="00DF08CA">
            <w:pPr>
              <w:jc w:val="both"/>
              <w:rPr>
                <w:rFonts w:ascii="Century Gothic" w:hAnsi="Century Gothic"/>
                <w:sz w:val="24"/>
                <w:szCs w:val="24"/>
              </w:rPr>
            </w:pPr>
            <w:r w:rsidRPr="00DF12EC">
              <w:rPr>
                <w:rFonts w:ascii="Century Gothic" w:hAnsi="Century Gothic"/>
                <w:sz w:val="24"/>
                <w:szCs w:val="24"/>
              </w:rPr>
              <w:t>5</w:t>
            </w:r>
          </w:p>
        </w:tc>
        <w:tc>
          <w:tcPr>
            <w:tcW w:w="1904" w:type="dxa"/>
            <w:vAlign w:val="center"/>
          </w:tcPr>
          <w:p w14:paraId="73941FF5" w14:textId="77777777" w:rsidR="00105782" w:rsidRPr="00DF12EC" w:rsidRDefault="00105782" w:rsidP="00DF08CA">
            <w:pPr>
              <w:jc w:val="both"/>
              <w:rPr>
                <w:rFonts w:ascii="Century Gothic" w:hAnsi="Century Gothic"/>
                <w:sz w:val="24"/>
                <w:szCs w:val="24"/>
              </w:rPr>
            </w:pPr>
            <w:r w:rsidRPr="00DF12EC">
              <w:rPr>
                <w:rFonts w:ascii="Century Gothic" w:hAnsi="Century Gothic"/>
                <w:sz w:val="24"/>
                <w:szCs w:val="24"/>
              </w:rPr>
              <w:t>Encargado/o de cloración</w:t>
            </w:r>
          </w:p>
        </w:tc>
        <w:tc>
          <w:tcPr>
            <w:tcW w:w="5929" w:type="dxa"/>
            <w:gridSpan w:val="2"/>
          </w:tcPr>
          <w:p w14:paraId="149AF9AF" w14:textId="77777777" w:rsidR="00105782" w:rsidRPr="00DF12EC" w:rsidRDefault="00105782" w:rsidP="00DF08CA">
            <w:pPr>
              <w:jc w:val="both"/>
              <w:rPr>
                <w:rFonts w:ascii="Century Gothic" w:hAnsi="Century Gothic"/>
                <w:sz w:val="24"/>
                <w:szCs w:val="24"/>
              </w:rPr>
            </w:pPr>
            <w:bookmarkStart w:id="11" w:name="_Hlk70924280"/>
            <w:r w:rsidRPr="00DF12EC">
              <w:rPr>
                <w:rFonts w:ascii="Century Gothic" w:hAnsi="Century Gothic"/>
                <w:sz w:val="24"/>
                <w:szCs w:val="24"/>
              </w:rPr>
              <w:t>Colocar la pastilla DPD en la columna donde se llenó con el agua, no tocando dicha pastilla directamente con las manos, haciendo presión en el empaque de las pastillas.</w:t>
            </w:r>
            <w:bookmarkEnd w:id="11"/>
          </w:p>
        </w:tc>
        <w:tc>
          <w:tcPr>
            <w:tcW w:w="1976" w:type="dxa"/>
            <w:vAlign w:val="center"/>
          </w:tcPr>
          <w:p w14:paraId="186975D5" w14:textId="77777777" w:rsidR="00105782" w:rsidRPr="00DF12EC" w:rsidRDefault="00105782" w:rsidP="00DF08CA">
            <w:pPr>
              <w:jc w:val="both"/>
              <w:rPr>
                <w:rFonts w:ascii="Century Gothic" w:hAnsi="Century Gothic"/>
                <w:sz w:val="24"/>
                <w:szCs w:val="24"/>
              </w:rPr>
            </w:pPr>
          </w:p>
        </w:tc>
      </w:tr>
      <w:tr w:rsidR="00105782" w:rsidRPr="002845F0" w14:paraId="67F23429" w14:textId="77777777" w:rsidTr="00DF08CA">
        <w:trPr>
          <w:trHeight w:val="326"/>
        </w:trPr>
        <w:tc>
          <w:tcPr>
            <w:tcW w:w="648" w:type="dxa"/>
            <w:vAlign w:val="center"/>
          </w:tcPr>
          <w:p w14:paraId="6F465537" w14:textId="77777777" w:rsidR="00105782" w:rsidRPr="00DF12EC" w:rsidRDefault="00105782" w:rsidP="00DF08CA">
            <w:pPr>
              <w:jc w:val="both"/>
              <w:rPr>
                <w:rFonts w:ascii="Century Gothic" w:hAnsi="Century Gothic"/>
                <w:sz w:val="24"/>
                <w:szCs w:val="24"/>
              </w:rPr>
            </w:pPr>
            <w:r w:rsidRPr="00DF12EC">
              <w:rPr>
                <w:rFonts w:ascii="Century Gothic" w:hAnsi="Century Gothic"/>
                <w:sz w:val="24"/>
                <w:szCs w:val="24"/>
              </w:rPr>
              <w:t>6</w:t>
            </w:r>
          </w:p>
        </w:tc>
        <w:tc>
          <w:tcPr>
            <w:tcW w:w="1904" w:type="dxa"/>
            <w:vAlign w:val="center"/>
          </w:tcPr>
          <w:p w14:paraId="78400362" w14:textId="77777777" w:rsidR="00105782" w:rsidRPr="00DF12EC" w:rsidRDefault="00105782" w:rsidP="00DF08CA">
            <w:pPr>
              <w:jc w:val="both"/>
              <w:rPr>
                <w:rFonts w:ascii="Century Gothic" w:hAnsi="Century Gothic"/>
                <w:sz w:val="24"/>
                <w:szCs w:val="24"/>
              </w:rPr>
            </w:pPr>
            <w:r w:rsidRPr="00DF12EC">
              <w:rPr>
                <w:rFonts w:ascii="Century Gothic" w:hAnsi="Century Gothic"/>
                <w:sz w:val="24"/>
                <w:szCs w:val="24"/>
              </w:rPr>
              <w:t>Encargado/o de cloración</w:t>
            </w:r>
          </w:p>
        </w:tc>
        <w:tc>
          <w:tcPr>
            <w:tcW w:w="5929" w:type="dxa"/>
            <w:gridSpan w:val="2"/>
          </w:tcPr>
          <w:p w14:paraId="4ACEAFBA" w14:textId="77777777" w:rsidR="00105782" w:rsidRPr="00DF12EC" w:rsidRDefault="00105782" w:rsidP="00DF08CA">
            <w:pPr>
              <w:jc w:val="both"/>
              <w:rPr>
                <w:rFonts w:ascii="Century Gothic" w:hAnsi="Century Gothic"/>
                <w:sz w:val="24"/>
                <w:szCs w:val="24"/>
              </w:rPr>
            </w:pPr>
            <w:bookmarkStart w:id="12" w:name="_Hlk70924331"/>
            <w:r w:rsidRPr="00DF12EC">
              <w:rPr>
                <w:rFonts w:ascii="Century Gothic" w:hAnsi="Century Gothic"/>
                <w:sz w:val="24"/>
                <w:szCs w:val="24"/>
              </w:rPr>
              <w:t>Se deja un tiempo para que la pastilla se disuelva y haga reacción con el agua y el cloro residual.</w:t>
            </w:r>
            <w:bookmarkEnd w:id="12"/>
          </w:p>
        </w:tc>
        <w:tc>
          <w:tcPr>
            <w:tcW w:w="1976" w:type="dxa"/>
            <w:vAlign w:val="center"/>
          </w:tcPr>
          <w:p w14:paraId="76384669" w14:textId="77777777" w:rsidR="00105782" w:rsidRPr="00DF12EC" w:rsidRDefault="00105782" w:rsidP="00DF08CA">
            <w:pPr>
              <w:jc w:val="both"/>
              <w:rPr>
                <w:rFonts w:ascii="Century Gothic" w:hAnsi="Century Gothic"/>
                <w:sz w:val="24"/>
                <w:szCs w:val="24"/>
              </w:rPr>
            </w:pPr>
          </w:p>
        </w:tc>
      </w:tr>
      <w:tr w:rsidR="00105782" w:rsidRPr="002845F0" w14:paraId="6ABD50C0" w14:textId="77777777" w:rsidTr="00DF08CA">
        <w:trPr>
          <w:trHeight w:val="326"/>
        </w:trPr>
        <w:tc>
          <w:tcPr>
            <w:tcW w:w="648" w:type="dxa"/>
            <w:vAlign w:val="center"/>
          </w:tcPr>
          <w:p w14:paraId="51C7F936" w14:textId="77777777" w:rsidR="00105782" w:rsidRPr="00DF12EC" w:rsidRDefault="00105782" w:rsidP="00DF08CA">
            <w:pPr>
              <w:jc w:val="both"/>
              <w:rPr>
                <w:rFonts w:ascii="Century Gothic" w:hAnsi="Century Gothic"/>
                <w:sz w:val="24"/>
                <w:szCs w:val="24"/>
              </w:rPr>
            </w:pPr>
            <w:r w:rsidRPr="00DF12EC">
              <w:rPr>
                <w:rFonts w:ascii="Century Gothic" w:hAnsi="Century Gothic"/>
                <w:sz w:val="24"/>
                <w:szCs w:val="24"/>
              </w:rPr>
              <w:t>7</w:t>
            </w:r>
          </w:p>
        </w:tc>
        <w:tc>
          <w:tcPr>
            <w:tcW w:w="1904" w:type="dxa"/>
            <w:vAlign w:val="center"/>
          </w:tcPr>
          <w:p w14:paraId="7FB0712B" w14:textId="77777777" w:rsidR="00105782" w:rsidRPr="00DF12EC" w:rsidRDefault="00105782" w:rsidP="00DF08CA">
            <w:pPr>
              <w:jc w:val="both"/>
              <w:rPr>
                <w:rFonts w:ascii="Century Gothic" w:hAnsi="Century Gothic"/>
                <w:sz w:val="24"/>
                <w:szCs w:val="24"/>
              </w:rPr>
            </w:pPr>
            <w:r w:rsidRPr="00DF12EC">
              <w:rPr>
                <w:rFonts w:ascii="Century Gothic" w:hAnsi="Century Gothic"/>
                <w:sz w:val="24"/>
                <w:szCs w:val="24"/>
              </w:rPr>
              <w:t>Encargado/o de cloración</w:t>
            </w:r>
          </w:p>
        </w:tc>
        <w:tc>
          <w:tcPr>
            <w:tcW w:w="5929" w:type="dxa"/>
            <w:gridSpan w:val="2"/>
          </w:tcPr>
          <w:p w14:paraId="2EF275AF" w14:textId="77777777" w:rsidR="00105782" w:rsidRPr="00DF12EC" w:rsidRDefault="00105782" w:rsidP="00DF08CA">
            <w:pPr>
              <w:jc w:val="both"/>
              <w:rPr>
                <w:rFonts w:ascii="Century Gothic" w:hAnsi="Century Gothic"/>
                <w:sz w:val="24"/>
                <w:szCs w:val="24"/>
              </w:rPr>
            </w:pPr>
            <w:bookmarkStart w:id="13" w:name="_Hlk70924361"/>
            <w:r w:rsidRPr="00DF12EC">
              <w:rPr>
                <w:rFonts w:ascii="Century Gothic" w:hAnsi="Century Gothic"/>
                <w:sz w:val="24"/>
                <w:szCs w:val="24"/>
              </w:rPr>
              <w:t>Revisar que los límites de cloración no sean menores de 0.5 PPM y no mayores de 1.5 PPM.</w:t>
            </w:r>
            <w:bookmarkEnd w:id="13"/>
          </w:p>
        </w:tc>
        <w:tc>
          <w:tcPr>
            <w:tcW w:w="1976" w:type="dxa"/>
            <w:vAlign w:val="center"/>
          </w:tcPr>
          <w:p w14:paraId="2699862E" w14:textId="77777777" w:rsidR="00105782" w:rsidRPr="00DF12EC" w:rsidRDefault="00105782" w:rsidP="00DF08CA">
            <w:pPr>
              <w:jc w:val="both"/>
              <w:rPr>
                <w:rFonts w:ascii="Century Gothic" w:hAnsi="Century Gothic"/>
                <w:sz w:val="24"/>
                <w:szCs w:val="24"/>
              </w:rPr>
            </w:pPr>
          </w:p>
        </w:tc>
      </w:tr>
      <w:tr w:rsidR="00105782" w:rsidRPr="002845F0" w14:paraId="4FA3BCE7" w14:textId="77777777" w:rsidTr="00DF08CA">
        <w:trPr>
          <w:trHeight w:val="326"/>
        </w:trPr>
        <w:tc>
          <w:tcPr>
            <w:tcW w:w="648" w:type="dxa"/>
            <w:vAlign w:val="center"/>
          </w:tcPr>
          <w:p w14:paraId="7BCFBEDF" w14:textId="77777777" w:rsidR="00105782" w:rsidRPr="00DF12EC" w:rsidRDefault="00105782" w:rsidP="00DF08CA">
            <w:pPr>
              <w:jc w:val="both"/>
              <w:rPr>
                <w:rFonts w:ascii="Century Gothic" w:hAnsi="Century Gothic"/>
                <w:sz w:val="24"/>
                <w:szCs w:val="24"/>
              </w:rPr>
            </w:pPr>
            <w:r w:rsidRPr="00DF12EC">
              <w:rPr>
                <w:rFonts w:ascii="Century Gothic" w:hAnsi="Century Gothic"/>
                <w:sz w:val="24"/>
                <w:szCs w:val="24"/>
              </w:rPr>
              <w:t>8</w:t>
            </w:r>
          </w:p>
        </w:tc>
        <w:tc>
          <w:tcPr>
            <w:tcW w:w="1904" w:type="dxa"/>
          </w:tcPr>
          <w:p w14:paraId="6BDA6B24" w14:textId="77777777" w:rsidR="00105782" w:rsidRPr="00DF12EC" w:rsidRDefault="00105782" w:rsidP="00DF08CA">
            <w:pPr>
              <w:jc w:val="both"/>
              <w:rPr>
                <w:rFonts w:ascii="Century Gothic" w:hAnsi="Century Gothic"/>
                <w:sz w:val="24"/>
                <w:szCs w:val="24"/>
              </w:rPr>
            </w:pPr>
            <w:r w:rsidRPr="00DF12EC">
              <w:rPr>
                <w:rFonts w:ascii="Century Gothic" w:hAnsi="Century Gothic"/>
                <w:sz w:val="24"/>
                <w:szCs w:val="24"/>
              </w:rPr>
              <w:t>Encargado/o de cloración</w:t>
            </w:r>
          </w:p>
        </w:tc>
        <w:tc>
          <w:tcPr>
            <w:tcW w:w="5929" w:type="dxa"/>
            <w:gridSpan w:val="2"/>
          </w:tcPr>
          <w:p w14:paraId="354D4747" w14:textId="77777777" w:rsidR="00105782" w:rsidRPr="00DF12EC" w:rsidRDefault="00105782" w:rsidP="00DF08CA">
            <w:pPr>
              <w:jc w:val="both"/>
              <w:rPr>
                <w:rFonts w:ascii="Century Gothic" w:hAnsi="Century Gothic"/>
                <w:sz w:val="24"/>
                <w:szCs w:val="24"/>
              </w:rPr>
            </w:pPr>
            <w:r w:rsidRPr="00DF12EC">
              <w:rPr>
                <w:rFonts w:ascii="Century Gothic" w:hAnsi="Century Gothic"/>
                <w:sz w:val="24"/>
                <w:szCs w:val="24"/>
              </w:rPr>
              <w:t xml:space="preserve">Registrar el resultado en la bitácora de cloración. </w:t>
            </w:r>
          </w:p>
        </w:tc>
        <w:tc>
          <w:tcPr>
            <w:tcW w:w="1976" w:type="dxa"/>
            <w:vAlign w:val="center"/>
          </w:tcPr>
          <w:p w14:paraId="70B44ABA" w14:textId="77777777" w:rsidR="00105782" w:rsidRPr="00DF12EC" w:rsidRDefault="00105782" w:rsidP="00DF08CA">
            <w:pPr>
              <w:jc w:val="both"/>
              <w:rPr>
                <w:rFonts w:ascii="Century Gothic" w:hAnsi="Century Gothic"/>
                <w:sz w:val="24"/>
                <w:szCs w:val="24"/>
              </w:rPr>
            </w:pPr>
            <w:r w:rsidRPr="00DF12EC">
              <w:rPr>
                <w:rFonts w:ascii="Century Gothic" w:hAnsi="Century Gothic"/>
                <w:sz w:val="24"/>
                <w:szCs w:val="24"/>
              </w:rPr>
              <w:t>Formato de monitoreo de cloro</w:t>
            </w:r>
          </w:p>
        </w:tc>
      </w:tr>
      <w:tr w:rsidR="00105782" w:rsidRPr="002845F0" w14:paraId="00227322" w14:textId="77777777" w:rsidTr="00DF08CA">
        <w:trPr>
          <w:trHeight w:val="326"/>
        </w:trPr>
        <w:tc>
          <w:tcPr>
            <w:tcW w:w="648" w:type="dxa"/>
            <w:vAlign w:val="center"/>
          </w:tcPr>
          <w:p w14:paraId="5792C328" w14:textId="77777777" w:rsidR="00105782" w:rsidRPr="00DF12EC" w:rsidRDefault="00105782" w:rsidP="00DF08CA">
            <w:pPr>
              <w:jc w:val="both"/>
              <w:rPr>
                <w:rFonts w:ascii="Century Gothic" w:hAnsi="Century Gothic"/>
                <w:sz w:val="24"/>
                <w:szCs w:val="24"/>
              </w:rPr>
            </w:pPr>
            <w:r w:rsidRPr="00DF12EC">
              <w:rPr>
                <w:rFonts w:ascii="Century Gothic" w:hAnsi="Century Gothic"/>
                <w:sz w:val="24"/>
                <w:szCs w:val="24"/>
              </w:rPr>
              <w:t>9</w:t>
            </w:r>
          </w:p>
        </w:tc>
        <w:tc>
          <w:tcPr>
            <w:tcW w:w="1904" w:type="dxa"/>
          </w:tcPr>
          <w:p w14:paraId="3455BC2F" w14:textId="77777777" w:rsidR="00105782" w:rsidRPr="00DF12EC" w:rsidRDefault="00105782" w:rsidP="00DF08CA">
            <w:pPr>
              <w:jc w:val="both"/>
              <w:rPr>
                <w:rFonts w:ascii="Century Gothic" w:hAnsi="Century Gothic"/>
                <w:sz w:val="24"/>
                <w:szCs w:val="24"/>
              </w:rPr>
            </w:pPr>
            <w:r w:rsidRPr="00DF12EC">
              <w:rPr>
                <w:rFonts w:ascii="Century Gothic" w:hAnsi="Century Gothic"/>
                <w:sz w:val="24"/>
                <w:szCs w:val="24"/>
              </w:rPr>
              <w:t>Encargado/o de cloración</w:t>
            </w:r>
          </w:p>
        </w:tc>
        <w:tc>
          <w:tcPr>
            <w:tcW w:w="5929" w:type="dxa"/>
            <w:gridSpan w:val="2"/>
          </w:tcPr>
          <w:p w14:paraId="58212B11" w14:textId="77777777" w:rsidR="00105782" w:rsidRPr="00DF12EC" w:rsidRDefault="00105782" w:rsidP="00DF08CA">
            <w:pPr>
              <w:jc w:val="both"/>
              <w:rPr>
                <w:rFonts w:ascii="Century Gothic" w:hAnsi="Century Gothic"/>
                <w:sz w:val="24"/>
                <w:szCs w:val="24"/>
              </w:rPr>
            </w:pPr>
            <w:r w:rsidRPr="00DF12EC">
              <w:rPr>
                <w:rFonts w:ascii="Century Gothic" w:hAnsi="Century Gothic"/>
                <w:sz w:val="24"/>
                <w:szCs w:val="24"/>
              </w:rPr>
              <w:t xml:space="preserve">Lavar comparador de cloro. </w:t>
            </w:r>
          </w:p>
        </w:tc>
        <w:tc>
          <w:tcPr>
            <w:tcW w:w="1976" w:type="dxa"/>
            <w:vAlign w:val="center"/>
          </w:tcPr>
          <w:p w14:paraId="0B7E1CC5" w14:textId="77777777" w:rsidR="00105782" w:rsidRPr="00DF12EC" w:rsidRDefault="00105782" w:rsidP="00DF08CA">
            <w:pPr>
              <w:jc w:val="both"/>
              <w:rPr>
                <w:rFonts w:ascii="Century Gothic" w:hAnsi="Century Gothic"/>
                <w:sz w:val="24"/>
                <w:szCs w:val="24"/>
              </w:rPr>
            </w:pPr>
          </w:p>
        </w:tc>
      </w:tr>
    </w:tbl>
    <w:p w14:paraId="44A7905B" w14:textId="77777777" w:rsidR="00105782" w:rsidRPr="002845F0" w:rsidRDefault="00105782" w:rsidP="00105782">
      <w:pPr>
        <w:rPr>
          <w:rFonts w:ascii="Arial" w:hAnsi="Arial" w:cs="Arial"/>
          <w:b/>
          <w:sz w:val="24"/>
          <w:szCs w:val="24"/>
        </w:rPr>
      </w:pPr>
    </w:p>
    <w:p w14:paraId="6B59C4F4" w14:textId="77777777" w:rsidR="00105782" w:rsidRDefault="00105782" w:rsidP="00105782">
      <w:pPr>
        <w:rPr>
          <w:rFonts w:ascii="Century Gothic" w:hAnsi="Century Gothic"/>
          <w:b/>
          <w:sz w:val="24"/>
          <w:szCs w:val="24"/>
        </w:rPr>
      </w:pPr>
    </w:p>
    <w:p w14:paraId="6DE5C152" w14:textId="77777777" w:rsidR="00105782" w:rsidRDefault="00105782" w:rsidP="00105782">
      <w:pPr>
        <w:rPr>
          <w:rFonts w:ascii="Century Gothic" w:hAnsi="Century Gothic"/>
          <w:b/>
          <w:sz w:val="24"/>
          <w:szCs w:val="24"/>
        </w:rPr>
      </w:pPr>
    </w:p>
    <w:p w14:paraId="22364A39" w14:textId="4EF88FD9" w:rsidR="00105782" w:rsidRDefault="00105782" w:rsidP="00105782">
      <w:pPr>
        <w:rPr>
          <w:rFonts w:ascii="Century Gothic" w:hAnsi="Century Gothic"/>
          <w:b/>
          <w:sz w:val="24"/>
          <w:szCs w:val="24"/>
        </w:rPr>
      </w:pPr>
    </w:p>
    <w:p w14:paraId="30B36321" w14:textId="77777777" w:rsidR="009266E9" w:rsidRDefault="009266E9" w:rsidP="00105782">
      <w:pPr>
        <w:rPr>
          <w:rFonts w:ascii="Century Gothic" w:hAnsi="Century Gothic"/>
          <w:b/>
          <w:sz w:val="24"/>
          <w:szCs w:val="24"/>
        </w:rPr>
      </w:pPr>
    </w:p>
    <w:p w14:paraId="407AFA29" w14:textId="77777777" w:rsidR="00105782" w:rsidRDefault="00105782" w:rsidP="00105782">
      <w:pPr>
        <w:rPr>
          <w:rFonts w:ascii="Arial" w:hAnsi="Arial" w:cs="Arial"/>
          <w:b/>
          <w:sz w:val="24"/>
          <w:szCs w:val="24"/>
        </w:rPr>
      </w:pPr>
    </w:p>
    <w:p w14:paraId="48DBCA97" w14:textId="77777777" w:rsidR="00105782" w:rsidRPr="005245BF" w:rsidRDefault="00105782" w:rsidP="00105782">
      <w:pPr>
        <w:rPr>
          <w:rFonts w:ascii="Century Gothic" w:hAnsi="Century Gothic"/>
          <w:b/>
          <w:sz w:val="24"/>
          <w:szCs w:val="24"/>
        </w:rPr>
      </w:pPr>
      <w:r w:rsidRPr="005245BF">
        <w:rPr>
          <w:rFonts w:ascii="Century Gothic" w:hAnsi="Century Gothic"/>
          <w:b/>
          <w:sz w:val="24"/>
          <w:szCs w:val="24"/>
        </w:rPr>
        <w:lastRenderedPageBreak/>
        <w:t>DIAGRAMA DE FLUJO: MONITOREO DE CLORO RESIDUAL</w:t>
      </w:r>
    </w:p>
    <w:tbl>
      <w:tblPr>
        <w:tblStyle w:val="Tablaconcuadrcula"/>
        <w:tblW w:w="9639" w:type="dxa"/>
        <w:tblInd w:w="-459"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119"/>
        <w:gridCol w:w="3402"/>
        <w:gridCol w:w="3118"/>
      </w:tblGrid>
      <w:tr w:rsidR="00105782" w:rsidRPr="00E70B19" w14:paraId="02C05FEE" w14:textId="77777777" w:rsidTr="00DF08CA">
        <w:tc>
          <w:tcPr>
            <w:tcW w:w="9639" w:type="dxa"/>
            <w:gridSpan w:val="3"/>
            <w:shd w:val="clear" w:color="auto" w:fill="D9D9D9" w:themeFill="background1" w:themeFillShade="D9"/>
            <w:vAlign w:val="bottom"/>
          </w:tcPr>
          <w:p w14:paraId="32F7D893" w14:textId="77777777" w:rsidR="00105782" w:rsidRPr="00E70B19" w:rsidRDefault="00105782" w:rsidP="00DF08CA">
            <w:pPr>
              <w:jc w:val="center"/>
              <w:rPr>
                <w:rFonts w:ascii="Century Gothic" w:hAnsi="Century Gothic"/>
                <w:b/>
                <w:sz w:val="24"/>
                <w:szCs w:val="24"/>
              </w:rPr>
            </w:pPr>
          </w:p>
          <w:p w14:paraId="693C5172" w14:textId="77777777" w:rsidR="00105782" w:rsidRPr="00E70B19" w:rsidRDefault="00105782" w:rsidP="00DF08CA">
            <w:pPr>
              <w:jc w:val="center"/>
              <w:rPr>
                <w:rFonts w:ascii="Century Gothic" w:hAnsi="Century Gothic"/>
                <w:b/>
                <w:sz w:val="24"/>
                <w:szCs w:val="24"/>
              </w:rPr>
            </w:pPr>
            <w:r>
              <w:rPr>
                <w:rFonts w:ascii="Century Gothic" w:hAnsi="Century Gothic"/>
                <w:b/>
                <w:sz w:val="24"/>
                <w:szCs w:val="24"/>
              </w:rPr>
              <w:t>ENCARGADO DE CLORACIÓN</w:t>
            </w:r>
          </w:p>
          <w:p w14:paraId="4A0D7EA5" w14:textId="77777777" w:rsidR="00105782" w:rsidRPr="00E70B19" w:rsidRDefault="00105782" w:rsidP="00DF08CA">
            <w:pPr>
              <w:jc w:val="center"/>
              <w:rPr>
                <w:rFonts w:ascii="Century Gothic" w:hAnsi="Century Gothic"/>
                <w:b/>
                <w:sz w:val="24"/>
                <w:szCs w:val="24"/>
              </w:rPr>
            </w:pPr>
          </w:p>
        </w:tc>
      </w:tr>
      <w:tr w:rsidR="00105782" w:rsidRPr="00E70B19" w14:paraId="7BE344E8" w14:textId="77777777" w:rsidTr="00DF08CA">
        <w:tc>
          <w:tcPr>
            <w:tcW w:w="3119" w:type="dxa"/>
            <w:tcBorders>
              <w:right w:val="single" w:sz="4" w:space="0" w:color="FFFFFF" w:themeColor="background1"/>
            </w:tcBorders>
          </w:tcPr>
          <w:p w14:paraId="292CD4BA" w14:textId="77777777" w:rsidR="00105782" w:rsidRPr="00E70B19" w:rsidRDefault="00105782" w:rsidP="00DF08CA">
            <w:pPr>
              <w:rPr>
                <w:rFonts w:ascii="Century Gothic" w:hAnsi="Century Gothic"/>
                <w:b/>
                <w:sz w:val="24"/>
                <w:szCs w:val="24"/>
              </w:rPr>
            </w:pPr>
          </w:p>
          <w:p w14:paraId="37E99DF1" w14:textId="77777777" w:rsidR="00105782" w:rsidRPr="00E70B19" w:rsidRDefault="00105782" w:rsidP="00DF08CA">
            <w:pPr>
              <w:rPr>
                <w:rFonts w:ascii="Century Gothic" w:hAnsi="Century Gothic"/>
                <w:b/>
                <w:sz w:val="24"/>
                <w:szCs w:val="24"/>
              </w:rPr>
            </w:pPr>
          </w:p>
          <w:p w14:paraId="185D0424" w14:textId="77777777" w:rsidR="00105782" w:rsidRPr="00E70B19" w:rsidRDefault="00105782" w:rsidP="00DF08CA">
            <w:pPr>
              <w:rPr>
                <w:rFonts w:ascii="Century Gothic" w:hAnsi="Century Gothic"/>
                <w:b/>
                <w:sz w:val="24"/>
                <w:szCs w:val="24"/>
              </w:rPr>
            </w:pPr>
          </w:p>
          <w:p w14:paraId="43748789" w14:textId="77777777" w:rsidR="00105782" w:rsidRPr="00E70B19" w:rsidRDefault="00105782" w:rsidP="00DF08CA">
            <w:pPr>
              <w:rPr>
                <w:rFonts w:ascii="Century Gothic" w:hAnsi="Century Gothic"/>
                <w:b/>
                <w:sz w:val="24"/>
                <w:szCs w:val="24"/>
              </w:rPr>
            </w:pPr>
          </w:p>
          <w:p w14:paraId="68805DEC" w14:textId="77777777" w:rsidR="00105782" w:rsidRPr="00E70B19" w:rsidRDefault="00105782" w:rsidP="00DF08CA">
            <w:pPr>
              <w:rPr>
                <w:rFonts w:ascii="Century Gothic" w:hAnsi="Century Gothic"/>
                <w:b/>
                <w:sz w:val="24"/>
                <w:szCs w:val="24"/>
              </w:rPr>
            </w:pPr>
          </w:p>
          <w:p w14:paraId="1FA007B2" w14:textId="77777777" w:rsidR="00105782" w:rsidRPr="00E70B19" w:rsidRDefault="00105782" w:rsidP="00DF08CA">
            <w:pPr>
              <w:rPr>
                <w:rFonts w:ascii="Century Gothic" w:hAnsi="Century Gothic"/>
                <w:b/>
                <w:sz w:val="24"/>
                <w:szCs w:val="24"/>
              </w:rPr>
            </w:pPr>
          </w:p>
          <w:p w14:paraId="5953ECC9" w14:textId="77777777" w:rsidR="00105782" w:rsidRPr="00E70B19" w:rsidRDefault="00105782" w:rsidP="00DF08CA">
            <w:pPr>
              <w:rPr>
                <w:rFonts w:ascii="Century Gothic" w:hAnsi="Century Gothic"/>
                <w:b/>
                <w:sz w:val="24"/>
                <w:szCs w:val="24"/>
              </w:rPr>
            </w:pPr>
          </w:p>
          <w:p w14:paraId="03AFD2E9" w14:textId="77777777" w:rsidR="00105782" w:rsidRPr="00E70B19" w:rsidRDefault="00105782" w:rsidP="00DF08CA">
            <w:pPr>
              <w:rPr>
                <w:rFonts w:ascii="Century Gothic" w:hAnsi="Century Gothic"/>
                <w:b/>
                <w:sz w:val="24"/>
                <w:szCs w:val="24"/>
              </w:rPr>
            </w:pPr>
          </w:p>
          <w:p w14:paraId="0B3AD9BD" w14:textId="77777777" w:rsidR="00105782" w:rsidRPr="00E70B19" w:rsidRDefault="00105782" w:rsidP="00DF08CA">
            <w:pPr>
              <w:rPr>
                <w:rFonts w:ascii="Century Gothic" w:hAnsi="Century Gothic"/>
                <w:b/>
                <w:sz w:val="24"/>
                <w:szCs w:val="24"/>
              </w:rPr>
            </w:pPr>
          </w:p>
          <w:p w14:paraId="6BBFD7C3" w14:textId="77777777" w:rsidR="00105782" w:rsidRPr="00E70B19" w:rsidRDefault="00105782" w:rsidP="00DF08CA">
            <w:pPr>
              <w:rPr>
                <w:rFonts w:ascii="Century Gothic" w:hAnsi="Century Gothic"/>
                <w:b/>
                <w:sz w:val="24"/>
                <w:szCs w:val="24"/>
              </w:rPr>
            </w:pPr>
          </w:p>
          <w:p w14:paraId="39C54535" w14:textId="77777777" w:rsidR="00105782" w:rsidRPr="00E70B19" w:rsidRDefault="00105782" w:rsidP="00DF08CA">
            <w:pPr>
              <w:rPr>
                <w:rFonts w:ascii="Century Gothic" w:hAnsi="Century Gothic"/>
                <w:b/>
                <w:sz w:val="24"/>
                <w:szCs w:val="24"/>
              </w:rPr>
            </w:pPr>
          </w:p>
          <w:p w14:paraId="5FFCD559" w14:textId="77777777" w:rsidR="00105782" w:rsidRPr="00E70B19" w:rsidRDefault="00105782" w:rsidP="00DF08CA">
            <w:pPr>
              <w:rPr>
                <w:rFonts w:ascii="Century Gothic" w:hAnsi="Century Gothic"/>
                <w:b/>
                <w:sz w:val="24"/>
                <w:szCs w:val="24"/>
              </w:rPr>
            </w:pPr>
          </w:p>
          <w:p w14:paraId="0191A209" w14:textId="77777777" w:rsidR="00105782" w:rsidRPr="00E70B19" w:rsidRDefault="00105782" w:rsidP="00DF08CA">
            <w:pPr>
              <w:rPr>
                <w:rFonts w:ascii="Century Gothic" w:hAnsi="Century Gothic"/>
                <w:b/>
                <w:sz w:val="24"/>
                <w:szCs w:val="24"/>
              </w:rPr>
            </w:pPr>
          </w:p>
          <w:p w14:paraId="4B01D98F" w14:textId="77777777" w:rsidR="00105782" w:rsidRPr="00E70B19" w:rsidRDefault="00105782" w:rsidP="00DF08CA">
            <w:pPr>
              <w:rPr>
                <w:rFonts w:ascii="Century Gothic" w:hAnsi="Century Gothic"/>
                <w:b/>
                <w:sz w:val="24"/>
                <w:szCs w:val="24"/>
              </w:rPr>
            </w:pPr>
          </w:p>
          <w:p w14:paraId="210415D3" w14:textId="77777777" w:rsidR="00105782" w:rsidRPr="00E70B19" w:rsidRDefault="00105782" w:rsidP="00DF08CA">
            <w:pPr>
              <w:rPr>
                <w:rFonts w:ascii="Century Gothic" w:hAnsi="Century Gothic"/>
                <w:b/>
                <w:sz w:val="24"/>
                <w:szCs w:val="24"/>
              </w:rPr>
            </w:pPr>
          </w:p>
          <w:p w14:paraId="34C5FA8C" w14:textId="77777777" w:rsidR="00105782" w:rsidRPr="00E70B19" w:rsidRDefault="00105782" w:rsidP="00DF08CA">
            <w:pPr>
              <w:rPr>
                <w:rFonts w:ascii="Century Gothic" w:hAnsi="Century Gothic"/>
                <w:b/>
                <w:sz w:val="24"/>
                <w:szCs w:val="24"/>
              </w:rPr>
            </w:pPr>
          </w:p>
          <w:p w14:paraId="2A299DDC" w14:textId="77777777" w:rsidR="00105782" w:rsidRPr="00E70B19" w:rsidRDefault="00105782" w:rsidP="00DF08CA">
            <w:pPr>
              <w:rPr>
                <w:rFonts w:ascii="Century Gothic" w:hAnsi="Century Gothic"/>
                <w:b/>
                <w:sz w:val="24"/>
                <w:szCs w:val="24"/>
              </w:rPr>
            </w:pPr>
          </w:p>
          <w:p w14:paraId="1999C1F6" w14:textId="77777777" w:rsidR="00105782" w:rsidRPr="00E70B19" w:rsidRDefault="00105782" w:rsidP="00DF08CA">
            <w:pPr>
              <w:rPr>
                <w:rFonts w:ascii="Century Gothic" w:hAnsi="Century Gothic"/>
                <w:b/>
                <w:sz w:val="24"/>
                <w:szCs w:val="24"/>
              </w:rPr>
            </w:pPr>
          </w:p>
          <w:p w14:paraId="3AB2C752" w14:textId="77777777" w:rsidR="00105782" w:rsidRDefault="00105782" w:rsidP="00DF08CA">
            <w:pPr>
              <w:rPr>
                <w:rFonts w:ascii="Century Gothic" w:hAnsi="Century Gothic"/>
                <w:b/>
                <w:sz w:val="24"/>
                <w:szCs w:val="24"/>
              </w:rPr>
            </w:pPr>
          </w:p>
          <w:p w14:paraId="77955D2B" w14:textId="77777777" w:rsidR="00105782" w:rsidRDefault="00105782" w:rsidP="00DF08CA">
            <w:pPr>
              <w:rPr>
                <w:rFonts w:ascii="Century Gothic" w:hAnsi="Century Gothic"/>
                <w:b/>
                <w:sz w:val="24"/>
                <w:szCs w:val="24"/>
              </w:rPr>
            </w:pPr>
          </w:p>
          <w:p w14:paraId="3824264B" w14:textId="77777777" w:rsidR="00105782" w:rsidRDefault="00105782" w:rsidP="00DF08CA">
            <w:pPr>
              <w:rPr>
                <w:rFonts w:ascii="Century Gothic" w:hAnsi="Century Gothic"/>
                <w:b/>
                <w:sz w:val="24"/>
                <w:szCs w:val="24"/>
              </w:rPr>
            </w:pPr>
          </w:p>
          <w:p w14:paraId="5DDDE5D5" w14:textId="77777777" w:rsidR="00105782" w:rsidRDefault="00105782" w:rsidP="00DF08CA">
            <w:pPr>
              <w:rPr>
                <w:rFonts w:ascii="Century Gothic" w:hAnsi="Century Gothic"/>
                <w:b/>
                <w:sz w:val="24"/>
                <w:szCs w:val="24"/>
              </w:rPr>
            </w:pPr>
          </w:p>
          <w:p w14:paraId="24C70D5F" w14:textId="77777777" w:rsidR="00105782" w:rsidRDefault="00105782" w:rsidP="00DF08CA">
            <w:pPr>
              <w:rPr>
                <w:rFonts w:ascii="Century Gothic" w:hAnsi="Century Gothic"/>
                <w:b/>
                <w:sz w:val="24"/>
                <w:szCs w:val="24"/>
              </w:rPr>
            </w:pPr>
          </w:p>
          <w:p w14:paraId="0358CC0F" w14:textId="77777777" w:rsidR="00105782" w:rsidRDefault="00105782" w:rsidP="00DF08CA">
            <w:pPr>
              <w:rPr>
                <w:rFonts w:ascii="Century Gothic" w:hAnsi="Century Gothic"/>
                <w:b/>
                <w:sz w:val="24"/>
                <w:szCs w:val="24"/>
              </w:rPr>
            </w:pPr>
          </w:p>
          <w:p w14:paraId="00990710" w14:textId="77777777" w:rsidR="00105782" w:rsidRDefault="00105782" w:rsidP="00DF08CA">
            <w:pPr>
              <w:rPr>
                <w:rFonts w:ascii="Century Gothic" w:hAnsi="Century Gothic"/>
                <w:b/>
                <w:sz w:val="24"/>
                <w:szCs w:val="24"/>
              </w:rPr>
            </w:pPr>
          </w:p>
          <w:p w14:paraId="09B0995A" w14:textId="77777777" w:rsidR="00105782" w:rsidRDefault="00105782" w:rsidP="00DF08CA">
            <w:pPr>
              <w:rPr>
                <w:rFonts w:ascii="Century Gothic" w:hAnsi="Century Gothic"/>
                <w:b/>
                <w:sz w:val="24"/>
                <w:szCs w:val="24"/>
              </w:rPr>
            </w:pPr>
          </w:p>
          <w:p w14:paraId="56F7CF70" w14:textId="77777777" w:rsidR="00105782" w:rsidRDefault="00105782" w:rsidP="00DF08CA">
            <w:pPr>
              <w:rPr>
                <w:rFonts w:ascii="Century Gothic" w:hAnsi="Century Gothic"/>
                <w:b/>
                <w:sz w:val="24"/>
                <w:szCs w:val="24"/>
              </w:rPr>
            </w:pPr>
          </w:p>
          <w:p w14:paraId="7BDDD470" w14:textId="77777777" w:rsidR="00105782" w:rsidRDefault="00105782" w:rsidP="00DF08CA">
            <w:pPr>
              <w:rPr>
                <w:rFonts w:ascii="Century Gothic" w:hAnsi="Century Gothic"/>
                <w:b/>
                <w:sz w:val="24"/>
                <w:szCs w:val="24"/>
              </w:rPr>
            </w:pPr>
          </w:p>
          <w:p w14:paraId="082BBFA2" w14:textId="77777777" w:rsidR="00105782" w:rsidRDefault="00105782" w:rsidP="00DF08CA">
            <w:pPr>
              <w:rPr>
                <w:rFonts w:ascii="Century Gothic" w:hAnsi="Century Gothic"/>
                <w:b/>
                <w:sz w:val="24"/>
                <w:szCs w:val="24"/>
              </w:rPr>
            </w:pPr>
          </w:p>
          <w:p w14:paraId="11634F8B" w14:textId="77777777" w:rsidR="00105782" w:rsidRDefault="00105782" w:rsidP="00DF08CA">
            <w:pPr>
              <w:rPr>
                <w:rFonts w:ascii="Century Gothic" w:hAnsi="Century Gothic"/>
                <w:b/>
                <w:sz w:val="24"/>
                <w:szCs w:val="24"/>
              </w:rPr>
            </w:pPr>
          </w:p>
          <w:p w14:paraId="29EF48FC" w14:textId="77777777" w:rsidR="00105782" w:rsidRDefault="00105782" w:rsidP="00DF08CA">
            <w:pPr>
              <w:rPr>
                <w:rFonts w:ascii="Century Gothic" w:hAnsi="Century Gothic"/>
                <w:b/>
                <w:sz w:val="24"/>
                <w:szCs w:val="24"/>
              </w:rPr>
            </w:pPr>
          </w:p>
          <w:p w14:paraId="5BCFBBF2" w14:textId="77777777" w:rsidR="00105782" w:rsidRPr="00E70B19" w:rsidRDefault="00105782" w:rsidP="00DF08CA">
            <w:pPr>
              <w:rPr>
                <w:rFonts w:ascii="Century Gothic" w:hAnsi="Century Gothic"/>
                <w:b/>
                <w:sz w:val="24"/>
                <w:szCs w:val="24"/>
              </w:rPr>
            </w:pPr>
          </w:p>
        </w:tc>
        <w:tc>
          <w:tcPr>
            <w:tcW w:w="3402" w:type="dxa"/>
            <w:tcBorders>
              <w:left w:val="single" w:sz="4" w:space="0" w:color="FFFFFF" w:themeColor="background1"/>
              <w:right w:val="single" w:sz="4" w:space="0" w:color="FFFFFF" w:themeColor="background1"/>
            </w:tcBorders>
          </w:tcPr>
          <w:p w14:paraId="4B6A08EE" w14:textId="77777777" w:rsidR="00105782" w:rsidRPr="00E70B19" w:rsidRDefault="00105782" w:rsidP="00DF08CA">
            <w:pPr>
              <w:rPr>
                <w:rFonts w:ascii="Century Gothic" w:hAnsi="Century Gothic"/>
                <w:b/>
                <w:sz w:val="24"/>
                <w:szCs w:val="24"/>
              </w:rPr>
            </w:pPr>
          </w:p>
          <w:p w14:paraId="3DE58062" w14:textId="77777777" w:rsidR="00105782" w:rsidRPr="00E70B19" w:rsidRDefault="00105782" w:rsidP="00DF08CA">
            <w:pPr>
              <w:rPr>
                <w:rFonts w:ascii="Century Gothic" w:hAnsi="Century Gothic"/>
                <w:b/>
                <w:sz w:val="24"/>
                <w:szCs w:val="24"/>
              </w:rPr>
            </w:pPr>
          </w:p>
          <w:p w14:paraId="287AF4FD" w14:textId="77777777" w:rsidR="00105782" w:rsidRPr="00E70B19" w:rsidRDefault="00105782" w:rsidP="00DF08CA">
            <w:pPr>
              <w:rPr>
                <w:rFonts w:ascii="Century Gothic" w:hAnsi="Century Gothic"/>
                <w:b/>
                <w:sz w:val="24"/>
                <w:szCs w:val="24"/>
              </w:rPr>
            </w:pPr>
          </w:p>
          <w:p w14:paraId="10154908" w14:textId="77777777" w:rsidR="00105782" w:rsidRPr="00E70B19" w:rsidRDefault="00105782" w:rsidP="00DF08CA">
            <w:pPr>
              <w:rPr>
                <w:rFonts w:ascii="Century Gothic" w:hAnsi="Century Gothic"/>
                <w:b/>
                <w:sz w:val="24"/>
                <w:szCs w:val="24"/>
              </w:rPr>
            </w:pPr>
          </w:p>
          <w:p w14:paraId="1B9F7773" w14:textId="77777777" w:rsidR="00105782" w:rsidRPr="00E70B19" w:rsidRDefault="00105782" w:rsidP="00DF08CA">
            <w:pPr>
              <w:rPr>
                <w:rFonts w:ascii="Century Gothic" w:hAnsi="Century Gothic"/>
                <w:b/>
                <w:sz w:val="24"/>
                <w:szCs w:val="24"/>
              </w:rPr>
            </w:pPr>
          </w:p>
          <w:p w14:paraId="4FB62B74" w14:textId="77777777" w:rsidR="00105782" w:rsidRPr="00E70B19" w:rsidRDefault="00105782" w:rsidP="00DF08CA">
            <w:pPr>
              <w:rPr>
                <w:rFonts w:ascii="Century Gothic" w:hAnsi="Century Gothic"/>
                <w:b/>
                <w:sz w:val="24"/>
                <w:szCs w:val="24"/>
              </w:rPr>
            </w:pPr>
          </w:p>
          <w:p w14:paraId="1AADCF38" w14:textId="77777777" w:rsidR="00105782" w:rsidRPr="00E70B19" w:rsidRDefault="00105782" w:rsidP="00DF08CA">
            <w:pPr>
              <w:rPr>
                <w:rFonts w:ascii="Century Gothic" w:hAnsi="Century Gothic"/>
                <w:b/>
                <w:sz w:val="24"/>
                <w:szCs w:val="24"/>
              </w:rPr>
            </w:pPr>
          </w:p>
          <w:p w14:paraId="18F3552A" w14:textId="77777777" w:rsidR="00105782" w:rsidRPr="00E70B19" w:rsidRDefault="00105782" w:rsidP="00DF08CA">
            <w:pPr>
              <w:rPr>
                <w:rFonts w:ascii="Century Gothic" w:hAnsi="Century Gothic"/>
                <w:b/>
                <w:sz w:val="24"/>
                <w:szCs w:val="24"/>
              </w:rPr>
            </w:pPr>
          </w:p>
          <w:p w14:paraId="4A16DA1D" w14:textId="77777777" w:rsidR="00105782" w:rsidRPr="00E70B19" w:rsidRDefault="00105782" w:rsidP="00DF08CA">
            <w:pPr>
              <w:rPr>
                <w:rFonts w:ascii="Century Gothic" w:hAnsi="Century Gothic"/>
                <w:b/>
                <w:sz w:val="24"/>
                <w:szCs w:val="24"/>
              </w:rPr>
            </w:pPr>
          </w:p>
          <w:p w14:paraId="69BA6AAA" w14:textId="77777777" w:rsidR="00105782" w:rsidRPr="00E70B19" w:rsidRDefault="00105782" w:rsidP="00DF08CA">
            <w:pPr>
              <w:rPr>
                <w:rFonts w:ascii="Century Gothic" w:hAnsi="Century Gothic"/>
                <w:b/>
                <w:sz w:val="24"/>
                <w:szCs w:val="24"/>
              </w:rPr>
            </w:pPr>
          </w:p>
          <w:p w14:paraId="2F9AFDAF" w14:textId="77777777" w:rsidR="00105782" w:rsidRPr="00E70B19" w:rsidRDefault="00105782" w:rsidP="00DF08CA">
            <w:pPr>
              <w:rPr>
                <w:rFonts w:ascii="Century Gothic" w:hAnsi="Century Gothic"/>
                <w:b/>
                <w:sz w:val="24"/>
                <w:szCs w:val="24"/>
              </w:rPr>
            </w:pPr>
          </w:p>
          <w:p w14:paraId="6802FB10" w14:textId="77777777" w:rsidR="00105782" w:rsidRPr="00E70B19" w:rsidRDefault="00105782" w:rsidP="00DF08CA">
            <w:pPr>
              <w:rPr>
                <w:rFonts w:ascii="Century Gothic" w:hAnsi="Century Gothic"/>
                <w:b/>
                <w:sz w:val="24"/>
                <w:szCs w:val="24"/>
              </w:rPr>
            </w:pPr>
          </w:p>
          <w:p w14:paraId="55668282" w14:textId="77777777" w:rsidR="00105782" w:rsidRPr="00E70B19" w:rsidRDefault="00105782" w:rsidP="00DF08CA">
            <w:pPr>
              <w:rPr>
                <w:rFonts w:ascii="Century Gothic" w:hAnsi="Century Gothic"/>
                <w:b/>
                <w:sz w:val="24"/>
                <w:szCs w:val="24"/>
              </w:rPr>
            </w:pPr>
          </w:p>
          <w:p w14:paraId="58A98C11" w14:textId="77777777" w:rsidR="00105782" w:rsidRPr="00E70B19" w:rsidRDefault="00105782" w:rsidP="00DF08CA">
            <w:pPr>
              <w:rPr>
                <w:rFonts w:ascii="Century Gothic" w:hAnsi="Century Gothic"/>
                <w:b/>
                <w:sz w:val="24"/>
                <w:szCs w:val="24"/>
              </w:rPr>
            </w:pPr>
          </w:p>
          <w:p w14:paraId="7B6F5604" w14:textId="77777777" w:rsidR="00105782" w:rsidRPr="00E70B19" w:rsidRDefault="00105782" w:rsidP="00DF08CA">
            <w:pPr>
              <w:rPr>
                <w:rFonts w:ascii="Century Gothic" w:hAnsi="Century Gothic"/>
                <w:b/>
                <w:sz w:val="24"/>
                <w:szCs w:val="24"/>
              </w:rPr>
            </w:pPr>
          </w:p>
          <w:p w14:paraId="7943E297" w14:textId="77777777" w:rsidR="00105782" w:rsidRPr="00E70B19" w:rsidRDefault="00105782" w:rsidP="00DF08CA">
            <w:pPr>
              <w:rPr>
                <w:rFonts w:ascii="Century Gothic" w:hAnsi="Century Gothic"/>
                <w:b/>
                <w:sz w:val="24"/>
                <w:szCs w:val="24"/>
              </w:rPr>
            </w:pPr>
          </w:p>
          <w:p w14:paraId="3C58C6E6" w14:textId="77777777" w:rsidR="00105782" w:rsidRPr="00E70B19" w:rsidRDefault="00105782" w:rsidP="00DF08CA">
            <w:pPr>
              <w:rPr>
                <w:rFonts w:ascii="Century Gothic" w:hAnsi="Century Gothic"/>
                <w:b/>
                <w:sz w:val="24"/>
                <w:szCs w:val="24"/>
              </w:rPr>
            </w:pPr>
          </w:p>
          <w:p w14:paraId="34D32BC3" w14:textId="77777777" w:rsidR="00105782" w:rsidRPr="00E70B19" w:rsidRDefault="00105782" w:rsidP="00DF08CA">
            <w:pPr>
              <w:rPr>
                <w:rFonts w:ascii="Century Gothic" w:hAnsi="Century Gothic"/>
                <w:b/>
                <w:sz w:val="24"/>
                <w:szCs w:val="24"/>
              </w:rPr>
            </w:pPr>
          </w:p>
          <w:p w14:paraId="2442B940" w14:textId="77777777" w:rsidR="00105782" w:rsidRPr="00E70B19" w:rsidRDefault="00105782" w:rsidP="00DF08CA">
            <w:pPr>
              <w:rPr>
                <w:rFonts w:ascii="Century Gothic" w:hAnsi="Century Gothic"/>
                <w:b/>
                <w:sz w:val="24"/>
                <w:szCs w:val="24"/>
              </w:rPr>
            </w:pPr>
          </w:p>
          <w:p w14:paraId="2EC984D2" w14:textId="77777777" w:rsidR="00105782" w:rsidRPr="00E70B19" w:rsidRDefault="00105782" w:rsidP="00DF08CA">
            <w:pPr>
              <w:rPr>
                <w:rFonts w:ascii="Century Gothic" w:hAnsi="Century Gothic"/>
                <w:b/>
                <w:sz w:val="24"/>
                <w:szCs w:val="24"/>
              </w:rPr>
            </w:pPr>
          </w:p>
          <w:p w14:paraId="03F94B74" w14:textId="77777777" w:rsidR="00105782" w:rsidRPr="00E70B19" w:rsidRDefault="00105782" w:rsidP="00DF08CA">
            <w:pPr>
              <w:rPr>
                <w:rFonts w:ascii="Century Gothic" w:hAnsi="Century Gothic"/>
                <w:b/>
                <w:sz w:val="24"/>
                <w:szCs w:val="24"/>
              </w:rPr>
            </w:pPr>
          </w:p>
          <w:p w14:paraId="0DD0487B" w14:textId="77777777" w:rsidR="00105782" w:rsidRPr="00713F0E" w:rsidRDefault="00105782" w:rsidP="00DF08CA">
            <w:pPr>
              <w:rPr>
                <w:rFonts w:ascii="Century Gothic" w:hAnsi="Century Gothic"/>
                <w:b/>
                <w:color w:val="000000" w:themeColor="text1"/>
                <w:sz w:val="24"/>
                <w:szCs w:val="24"/>
              </w:rPr>
            </w:pPr>
          </w:p>
          <w:p w14:paraId="0A795806" w14:textId="77777777" w:rsidR="00105782" w:rsidRPr="00E70B19" w:rsidRDefault="00105782" w:rsidP="00DF08CA">
            <w:pPr>
              <w:rPr>
                <w:rFonts w:ascii="Century Gothic" w:hAnsi="Century Gothic"/>
                <w:b/>
                <w:sz w:val="24"/>
                <w:szCs w:val="24"/>
              </w:rPr>
            </w:pPr>
          </w:p>
          <w:p w14:paraId="6C32A0A4" w14:textId="77777777" w:rsidR="00105782" w:rsidRDefault="00105782" w:rsidP="00DF08CA">
            <w:pPr>
              <w:rPr>
                <w:rFonts w:ascii="Century Gothic" w:hAnsi="Century Gothic"/>
                <w:b/>
                <w:sz w:val="24"/>
                <w:szCs w:val="24"/>
              </w:rPr>
            </w:pPr>
          </w:p>
          <w:p w14:paraId="6D4991D6" w14:textId="77777777" w:rsidR="00105782" w:rsidRDefault="00105782" w:rsidP="00DF08CA">
            <w:pPr>
              <w:rPr>
                <w:rFonts w:ascii="Century Gothic" w:hAnsi="Century Gothic"/>
                <w:b/>
                <w:sz w:val="24"/>
                <w:szCs w:val="24"/>
              </w:rPr>
            </w:pPr>
          </w:p>
          <w:p w14:paraId="3A6CAC10" w14:textId="77777777" w:rsidR="00105782" w:rsidRDefault="00105782" w:rsidP="00DF08CA">
            <w:pPr>
              <w:rPr>
                <w:rFonts w:ascii="Century Gothic" w:hAnsi="Century Gothic"/>
                <w:b/>
                <w:sz w:val="24"/>
                <w:szCs w:val="24"/>
              </w:rPr>
            </w:pPr>
          </w:p>
          <w:p w14:paraId="7611BC3F" w14:textId="77777777" w:rsidR="00105782" w:rsidRDefault="00105782" w:rsidP="00DF08CA">
            <w:pPr>
              <w:rPr>
                <w:rFonts w:ascii="Century Gothic" w:hAnsi="Century Gothic"/>
                <w:b/>
                <w:sz w:val="24"/>
                <w:szCs w:val="24"/>
              </w:rPr>
            </w:pPr>
          </w:p>
          <w:p w14:paraId="216FC64F" w14:textId="77777777" w:rsidR="00105782" w:rsidRDefault="00105782" w:rsidP="00DF08CA">
            <w:pPr>
              <w:rPr>
                <w:rFonts w:ascii="Century Gothic" w:hAnsi="Century Gothic"/>
                <w:b/>
                <w:sz w:val="24"/>
                <w:szCs w:val="24"/>
              </w:rPr>
            </w:pPr>
          </w:p>
          <w:p w14:paraId="58177D45" w14:textId="77777777" w:rsidR="00105782" w:rsidRDefault="00105782" w:rsidP="00DF08CA">
            <w:pPr>
              <w:rPr>
                <w:rFonts w:ascii="Century Gothic" w:hAnsi="Century Gothic"/>
                <w:b/>
                <w:sz w:val="24"/>
                <w:szCs w:val="24"/>
              </w:rPr>
            </w:pPr>
          </w:p>
          <w:p w14:paraId="182D9F3A" w14:textId="77777777" w:rsidR="00105782" w:rsidRDefault="00105782" w:rsidP="00DF08CA">
            <w:pPr>
              <w:rPr>
                <w:rFonts w:ascii="Century Gothic" w:hAnsi="Century Gothic"/>
                <w:b/>
                <w:sz w:val="24"/>
                <w:szCs w:val="24"/>
              </w:rPr>
            </w:pPr>
          </w:p>
          <w:p w14:paraId="294241C6" w14:textId="77777777" w:rsidR="00105782" w:rsidRDefault="00105782" w:rsidP="00DF08CA">
            <w:pPr>
              <w:rPr>
                <w:rFonts w:ascii="Century Gothic" w:hAnsi="Century Gothic"/>
                <w:b/>
                <w:sz w:val="24"/>
                <w:szCs w:val="24"/>
              </w:rPr>
            </w:pPr>
          </w:p>
          <w:p w14:paraId="6DE20A44" w14:textId="77777777" w:rsidR="00105782" w:rsidRDefault="00105782" w:rsidP="00DF08CA">
            <w:pPr>
              <w:rPr>
                <w:rFonts w:ascii="Century Gothic" w:hAnsi="Century Gothic"/>
                <w:b/>
                <w:sz w:val="24"/>
                <w:szCs w:val="24"/>
              </w:rPr>
            </w:pPr>
          </w:p>
          <w:p w14:paraId="13B0BB88" w14:textId="77777777" w:rsidR="00105782" w:rsidRDefault="00105782" w:rsidP="00DF08CA">
            <w:pPr>
              <w:rPr>
                <w:rFonts w:ascii="Century Gothic" w:hAnsi="Century Gothic"/>
                <w:b/>
                <w:sz w:val="24"/>
                <w:szCs w:val="24"/>
              </w:rPr>
            </w:pPr>
          </w:p>
          <w:p w14:paraId="7E170860" w14:textId="77777777" w:rsidR="00105782" w:rsidRPr="00E70B19" w:rsidRDefault="00105782" w:rsidP="00DF08CA">
            <w:pPr>
              <w:rPr>
                <w:rFonts w:ascii="Century Gothic" w:hAnsi="Century Gothic"/>
                <w:b/>
                <w:sz w:val="24"/>
                <w:szCs w:val="24"/>
              </w:rPr>
            </w:pPr>
          </w:p>
        </w:tc>
        <w:tc>
          <w:tcPr>
            <w:tcW w:w="3118" w:type="dxa"/>
            <w:tcBorders>
              <w:left w:val="single" w:sz="4" w:space="0" w:color="FFFFFF" w:themeColor="background1"/>
            </w:tcBorders>
          </w:tcPr>
          <w:p w14:paraId="54A93F03" w14:textId="77777777" w:rsidR="00105782" w:rsidRPr="00E70B19" w:rsidRDefault="00105782" w:rsidP="00DF08CA">
            <w:pPr>
              <w:rPr>
                <w:rFonts w:ascii="Century Gothic" w:hAnsi="Century Gothic"/>
                <w:b/>
                <w:sz w:val="24"/>
                <w:szCs w:val="24"/>
              </w:rPr>
            </w:pPr>
            <w:r>
              <w:rPr>
                <w:rFonts w:ascii="Century Gothic" w:hAnsi="Century Gothic"/>
                <w:b/>
                <w:noProof/>
                <w:sz w:val="24"/>
                <w:szCs w:val="24"/>
                <w:lang w:eastAsia="es-MX"/>
              </w:rPr>
              <mc:AlternateContent>
                <mc:Choice Requires="wpg">
                  <w:drawing>
                    <wp:anchor distT="0" distB="0" distL="114300" distR="114300" simplePos="0" relativeHeight="251530752" behindDoc="0" locked="0" layoutInCell="1" allowOverlap="1" wp14:anchorId="3E1D9440" wp14:editId="50E61FC4">
                      <wp:simplePos x="0" y="0"/>
                      <wp:positionH relativeFrom="column">
                        <wp:posOffset>-3201035</wp:posOffset>
                      </wp:positionH>
                      <wp:positionV relativeFrom="paragraph">
                        <wp:posOffset>208280</wp:posOffset>
                      </wp:positionV>
                      <wp:extent cx="3973785" cy="5629275"/>
                      <wp:effectExtent l="0" t="0" r="27305" b="28575"/>
                      <wp:wrapNone/>
                      <wp:docPr id="36857" name="75 Grupo"/>
                      <wp:cNvGraphicFramePr/>
                      <a:graphic xmlns:a="http://schemas.openxmlformats.org/drawingml/2006/main">
                        <a:graphicData uri="http://schemas.microsoft.com/office/word/2010/wordprocessingGroup">
                          <wpg:wgp>
                            <wpg:cNvGrpSpPr/>
                            <wpg:grpSpPr>
                              <a:xfrm>
                                <a:off x="0" y="0"/>
                                <a:ext cx="3973785" cy="5629275"/>
                                <a:chOff x="0" y="0"/>
                                <a:chExt cx="3973785" cy="5629275"/>
                              </a:xfrm>
                            </wpg:grpSpPr>
                            <wps:wsp>
                              <wps:cNvPr id="36858" name="7 Rectángulo"/>
                              <wps:cNvSpPr/>
                              <wps:spPr>
                                <a:xfrm>
                                  <a:off x="0" y="499731"/>
                                  <a:ext cx="1800000" cy="54000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A33958" w14:textId="77777777" w:rsidR="00303DDF" w:rsidRPr="00F65489" w:rsidRDefault="00303DDF" w:rsidP="00105782">
                                    <w:pPr>
                                      <w:jc w:val="center"/>
                                      <w:rPr>
                                        <w:rFonts w:ascii="Century Gothic" w:hAnsi="Century Gothic"/>
                                        <w:color w:val="000000" w:themeColor="text1"/>
                                        <w:sz w:val="18"/>
                                        <w:szCs w:val="18"/>
                                      </w:rPr>
                                    </w:pPr>
                                    <w:r w:rsidRPr="003229A6">
                                      <w:rPr>
                                        <w:rFonts w:ascii="Century Gothic" w:hAnsi="Century Gothic"/>
                                        <w:color w:val="000000" w:themeColor="text1"/>
                                        <w:sz w:val="18"/>
                                        <w:szCs w:val="18"/>
                                      </w:rPr>
                                      <w:t>Realizar varias muestras en diferentes puntos del sistema de agua.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59" name="5 Elipse"/>
                              <wps:cNvSpPr/>
                              <wps:spPr>
                                <a:xfrm>
                                  <a:off x="531628" y="0"/>
                                  <a:ext cx="767715" cy="310515"/>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B4B485" w14:textId="77777777" w:rsidR="00303DDF" w:rsidRPr="004C5DAA" w:rsidRDefault="00303DDF" w:rsidP="00105782">
                                    <w:pPr>
                                      <w:jc w:val="center"/>
                                      <w:rPr>
                                        <w:rFonts w:ascii="Century Gothic" w:hAnsi="Century Gothic"/>
                                        <w:sz w:val="20"/>
                                      </w:rPr>
                                    </w:pPr>
                                    <w:r w:rsidRPr="004C5DAA">
                                      <w:rPr>
                                        <w:rFonts w:ascii="Century Gothic" w:hAnsi="Century Gothic"/>
                                        <w:color w:val="000000" w:themeColor="text1"/>
                                        <w:sz w:val="20"/>
                                      </w:rPr>
                                      <w:t>Inicio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60" name="6 Conector recto"/>
                              <wps:cNvCnPr/>
                              <wps:spPr>
                                <a:xfrm>
                                  <a:off x="903768" y="318977"/>
                                  <a:ext cx="0" cy="1809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861" name="55 Rectángulo"/>
                              <wps:cNvSpPr/>
                              <wps:spPr>
                                <a:xfrm>
                                  <a:off x="30786" y="2073652"/>
                                  <a:ext cx="1799590" cy="707648"/>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286CFC" w14:textId="77777777" w:rsidR="00303DDF" w:rsidRPr="00F65489" w:rsidRDefault="00303DDF" w:rsidP="00105782">
                                    <w:pPr>
                                      <w:jc w:val="center"/>
                                      <w:rPr>
                                        <w:rFonts w:ascii="Century Gothic" w:hAnsi="Century Gothic"/>
                                        <w:color w:val="000000" w:themeColor="text1"/>
                                        <w:sz w:val="18"/>
                                        <w:szCs w:val="18"/>
                                      </w:rPr>
                                    </w:pPr>
                                    <w:r w:rsidRPr="003229A6">
                                      <w:rPr>
                                        <w:rFonts w:ascii="Century Gothic" w:hAnsi="Century Gothic"/>
                                        <w:color w:val="000000" w:themeColor="text1"/>
                                        <w:sz w:val="18"/>
                                        <w:szCs w:val="18"/>
                                      </w:rPr>
                                      <w:t>Dejar correr el agua en la toma domiciliaria en un máximo de 3 minutos y lavar comparador de cloro.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62" name="57 Rectángulo"/>
                              <wps:cNvSpPr/>
                              <wps:spPr>
                                <a:xfrm>
                                  <a:off x="30784" y="2936036"/>
                                  <a:ext cx="1799590" cy="5397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859358" w14:textId="77777777" w:rsidR="00303DDF" w:rsidRPr="00F65489" w:rsidRDefault="00303DDF" w:rsidP="00105782">
                                    <w:pPr>
                                      <w:jc w:val="center"/>
                                      <w:rPr>
                                        <w:rFonts w:ascii="Century Gothic" w:hAnsi="Century Gothic"/>
                                        <w:color w:val="000000" w:themeColor="text1"/>
                                        <w:sz w:val="18"/>
                                        <w:szCs w:val="18"/>
                                      </w:rPr>
                                    </w:pPr>
                                    <w:r w:rsidRPr="003229A6">
                                      <w:rPr>
                                        <w:rFonts w:ascii="Century Gothic" w:hAnsi="Century Gothic"/>
                                        <w:color w:val="000000" w:themeColor="text1"/>
                                        <w:sz w:val="18"/>
                                        <w:szCs w:val="18"/>
                                      </w:rPr>
                                      <w:t>Llenar de agua el comparador en la columna de DPD.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63" name="8 Rectángulo"/>
                              <wps:cNvSpPr/>
                              <wps:spPr>
                                <a:xfrm>
                                  <a:off x="30772" y="3643015"/>
                                  <a:ext cx="1799590" cy="103376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172CA2" w14:textId="77777777" w:rsidR="00303DDF" w:rsidRPr="007263F8" w:rsidRDefault="00303DDF" w:rsidP="00105782">
                                    <w:pPr>
                                      <w:jc w:val="center"/>
                                      <w:rPr>
                                        <w:rFonts w:ascii="Century Gothic" w:hAnsi="Century Gothic"/>
                                        <w:color w:val="000000" w:themeColor="text1"/>
                                        <w:sz w:val="18"/>
                                        <w:szCs w:val="18"/>
                                      </w:rPr>
                                    </w:pPr>
                                    <w:r w:rsidRPr="003229A6">
                                      <w:rPr>
                                        <w:rFonts w:ascii="Century Gothic" w:hAnsi="Century Gothic"/>
                                        <w:color w:val="000000" w:themeColor="text1"/>
                                        <w:sz w:val="18"/>
                                        <w:szCs w:val="18"/>
                                      </w:rPr>
                                      <w:t>Colocar la pastilla DPD en la columna donde se llenó con el agua, no tocando dicha pastilla directamente con las manos, haciendo presión en el empaque de las pastillas.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64" name="9 Rectángulo"/>
                              <wps:cNvSpPr/>
                              <wps:spPr>
                                <a:xfrm>
                                  <a:off x="0" y="4888582"/>
                                  <a:ext cx="1799590" cy="740693"/>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1CAC6F" w14:textId="77777777" w:rsidR="00303DDF" w:rsidRPr="007263F8" w:rsidRDefault="00303DDF" w:rsidP="00105782">
                                    <w:pPr>
                                      <w:jc w:val="center"/>
                                      <w:rPr>
                                        <w:rFonts w:ascii="Century Gothic" w:hAnsi="Century Gothic"/>
                                        <w:color w:val="000000" w:themeColor="text1"/>
                                        <w:sz w:val="18"/>
                                        <w:szCs w:val="18"/>
                                      </w:rPr>
                                    </w:pPr>
                                    <w:r w:rsidRPr="003229A6">
                                      <w:rPr>
                                        <w:rFonts w:ascii="Century Gothic" w:hAnsi="Century Gothic"/>
                                        <w:color w:val="000000" w:themeColor="text1"/>
                                        <w:sz w:val="18"/>
                                        <w:szCs w:val="18"/>
                                      </w:rPr>
                                      <w:t>Se deja un tiempo para que la pastilla se disuelva y haga reacción con el agua y el cloro residual.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65" name="11 Rectángulo"/>
                              <wps:cNvSpPr/>
                              <wps:spPr>
                                <a:xfrm>
                                  <a:off x="2019876" y="499643"/>
                                  <a:ext cx="1943898" cy="733627"/>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3417F6" w14:textId="77777777" w:rsidR="00303DDF" w:rsidRPr="007263F8" w:rsidRDefault="00303DDF" w:rsidP="00105782">
                                    <w:pPr>
                                      <w:jc w:val="center"/>
                                      <w:rPr>
                                        <w:rFonts w:ascii="Century Gothic" w:hAnsi="Century Gothic"/>
                                        <w:color w:val="000000" w:themeColor="text1"/>
                                        <w:sz w:val="18"/>
                                        <w:szCs w:val="18"/>
                                      </w:rPr>
                                    </w:pPr>
                                    <w:r w:rsidRPr="003229A6">
                                      <w:rPr>
                                        <w:rFonts w:ascii="Century Gothic" w:hAnsi="Century Gothic"/>
                                        <w:color w:val="000000" w:themeColor="text1"/>
                                        <w:sz w:val="18"/>
                                        <w:szCs w:val="18"/>
                                      </w:rPr>
                                      <w:t>Revisar que los límites de cloración no sean menores de 0.5 PPM y no mayores de 1.5 PPM.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66" name="17 Rectángulo"/>
                              <wps:cNvSpPr/>
                              <wps:spPr>
                                <a:xfrm>
                                  <a:off x="2030817" y="1442403"/>
                                  <a:ext cx="1922470" cy="5397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C7D196" w14:textId="77777777" w:rsidR="00303DDF" w:rsidRPr="007263F8" w:rsidRDefault="00303DDF" w:rsidP="00105782">
                                    <w:pPr>
                                      <w:jc w:val="center"/>
                                      <w:rPr>
                                        <w:rFonts w:ascii="Century Gothic" w:hAnsi="Century Gothic"/>
                                        <w:color w:val="000000" w:themeColor="text1"/>
                                        <w:sz w:val="18"/>
                                        <w:szCs w:val="18"/>
                                      </w:rPr>
                                    </w:pPr>
                                    <w:r w:rsidRPr="008749C2">
                                      <w:rPr>
                                        <w:rFonts w:ascii="Century Gothic" w:hAnsi="Century Gothic"/>
                                        <w:color w:val="000000" w:themeColor="text1"/>
                                        <w:sz w:val="18"/>
                                        <w:szCs w:val="18"/>
                                      </w:rPr>
                                      <w:t>Registrar el resultado en la bitácora de cloración.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67" name="27 Rectángulo"/>
                              <wps:cNvSpPr/>
                              <wps:spPr>
                                <a:xfrm>
                                  <a:off x="2019255" y="2177427"/>
                                  <a:ext cx="1954530" cy="499098"/>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02B757" w14:textId="77777777" w:rsidR="00303DDF" w:rsidRPr="00C94DF0" w:rsidRDefault="00303DDF" w:rsidP="00105782">
                                    <w:pPr>
                                      <w:jc w:val="center"/>
                                      <w:rPr>
                                        <w:rFonts w:ascii="Century Gothic" w:hAnsi="Century Gothic"/>
                                        <w:color w:val="000000" w:themeColor="text1"/>
                                        <w:sz w:val="18"/>
                                        <w:szCs w:val="18"/>
                                      </w:rPr>
                                    </w:pPr>
                                    <w:r w:rsidRPr="008749C2">
                                      <w:rPr>
                                        <w:rFonts w:ascii="Century Gothic" w:hAnsi="Century Gothic"/>
                                        <w:color w:val="000000" w:themeColor="text1"/>
                                        <w:sz w:val="18"/>
                                        <w:szCs w:val="18"/>
                                      </w:rPr>
                                      <w:t>Lavar comparador de cloro.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68" name="33 Documento"/>
                              <wps:cNvSpPr/>
                              <wps:spPr>
                                <a:xfrm>
                                  <a:off x="21261" y="1261735"/>
                                  <a:ext cx="1799590" cy="690890"/>
                                </a:xfrm>
                                <a:prstGeom prst="flowChartDocumen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585371" w14:textId="77777777" w:rsidR="00303DDF" w:rsidRDefault="00303DDF" w:rsidP="00105782">
                                    <w:pPr>
                                      <w:jc w:val="center"/>
                                    </w:pPr>
                                    <w:r w:rsidRPr="003229A6">
                                      <w:rPr>
                                        <w:rFonts w:ascii="Century Gothic" w:hAnsi="Century Gothic"/>
                                        <w:color w:val="000000" w:themeColor="text1"/>
                                        <w:sz w:val="18"/>
                                        <w:szCs w:val="18"/>
                                      </w:rPr>
                                      <w:t>Llenar datos de la ubicación de la muestra en bitácora de cloración.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69" name="38 Conector recto"/>
                              <wps:cNvCnPr/>
                              <wps:spPr>
                                <a:xfrm>
                                  <a:off x="903768" y="1041991"/>
                                  <a:ext cx="0" cy="22328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870" name="39 Conector recto"/>
                              <wps:cNvCnPr/>
                              <wps:spPr>
                                <a:xfrm>
                                  <a:off x="893135" y="1925158"/>
                                  <a:ext cx="0" cy="14885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871" name="42 Conector recto"/>
                              <wps:cNvCnPr/>
                              <wps:spPr>
                                <a:xfrm>
                                  <a:off x="903767" y="2790352"/>
                                  <a:ext cx="0" cy="14885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872" name="44 Conector recto"/>
                              <wps:cNvCnPr/>
                              <wps:spPr>
                                <a:xfrm>
                                  <a:off x="913285" y="3474479"/>
                                  <a:ext cx="1" cy="1657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873" name="51 Conector recto"/>
                              <wps:cNvCnPr/>
                              <wps:spPr>
                                <a:xfrm>
                                  <a:off x="919419" y="4676779"/>
                                  <a:ext cx="0" cy="21265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874" name="62 Conector angular"/>
                              <wps:cNvCnPr/>
                              <wps:spPr>
                                <a:xfrm flipV="1">
                                  <a:off x="1818168" y="754912"/>
                                  <a:ext cx="188699" cy="4476307"/>
                                </a:xfrm>
                                <a:prstGeom prst="bentConnector3">
                                  <a:avLst/>
                                </a:prstGeom>
                                <a:ln w="31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6875" name="63 Conector recto"/>
                              <wps:cNvCnPr/>
                              <wps:spPr>
                                <a:xfrm>
                                  <a:off x="2988221" y="1233263"/>
                                  <a:ext cx="0" cy="21225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876" name="64 Conector recto"/>
                              <wps:cNvCnPr/>
                              <wps:spPr>
                                <a:xfrm>
                                  <a:off x="2977115" y="1984664"/>
                                  <a:ext cx="0" cy="19138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877" name="71 Elipse"/>
                              <wps:cNvSpPr/>
                              <wps:spPr>
                                <a:xfrm>
                                  <a:off x="2625356" y="2847311"/>
                                  <a:ext cx="767715" cy="310515"/>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097543" w14:textId="77777777" w:rsidR="00303DDF" w:rsidRPr="004C5DAA" w:rsidRDefault="00303DDF" w:rsidP="00105782">
                                    <w:pPr>
                                      <w:jc w:val="center"/>
                                      <w:rPr>
                                        <w:rFonts w:ascii="Century Gothic" w:hAnsi="Century Gothic"/>
                                        <w:sz w:val="20"/>
                                      </w:rPr>
                                    </w:pPr>
                                    <w:r>
                                      <w:rPr>
                                        <w:rFonts w:ascii="Century Gothic" w:hAnsi="Century Gothic"/>
                                        <w:color w:val="000000" w:themeColor="text1"/>
                                        <w:sz w:val="20"/>
                                      </w:rPr>
                                      <w:t>Fin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78" name="74 Conector recto"/>
                              <wps:cNvCnPr/>
                              <wps:spPr>
                                <a:xfrm>
                                  <a:off x="2997496" y="2677190"/>
                                  <a:ext cx="0" cy="15948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E1D9440" id="_x0000_s1360" style="position:absolute;margin-left:-252.05pt;margin-top:16.4pt;width:312.9pt;height:443.25pt;z-index:251530752;mso-width-relative:margin;mso-height-relative:margin" coordsize="39737,56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9yNTwcAADpJAAAOAAAAZHJzL2Uyb0RvYy54bWzsXOuOmzgU/r/SvgPi/zbYBoyjZqrR9KKV&#10;qrZqu9vfHgITJIJZYJrMvs0+y77YfraBXGaSpsl2NEqZkRIcwJfD8Xc+H5/D8xfLee58Tao6U8XE&#10;Jc8810mKWE2z4mbi/vH59W+R69SNLKYyV0Uyce+S2n1x8esvzxflOKFqpvJpUjmopKjHi3Lizpqm&#10;HI9GdTxL5rJ+psqkwMlUVXPZoFjdjKaVXKD2eT6inheOFqqalpWKk7rGry/tSffC1J+mSdy8T9M6&#10;aZx84qJvjfmszOe1/hxdPJfjm0qWsyxuuyGP6MVcZgUa7at6KRvp3FbZvarmWVypWqXNs1jNRypN&#10;szgxY8BoiLc1mjeVui3NWG7Gi5uyFxNEuyWno6uN3319U5Wfyg8VJLEobyALU9JjWabVXH+jl87S&#10;iOyuF1mybJwYPzLBGY8C14lxLgipoDywQo1nkPy9++LZq2/cOeoaHm10Z1FCQeqVDOrTZPBpJsvE&#10;iLYeQwYfKiebYjRhFEBhCzmHqnLnI9Tn33+Km9tc6THpLuDaXlj1uIbcdkrKF5ANscLoxEUiT/+1&#10;4vLNMWruxyzHZVU3bxI1d/TBxK3QBaNY8uvburGXdpfolgv1Ostz/C7HeeEsMASCB6CLtcqzqT5p&#10;Cno+JVd55XyVmAnN0vQLza5dhVJeoC96mHZg5qi5yxNb/cckhZTw0KltYLNOGcdJ0RB7aianiW0q&#10;WBujmdW6F2bEeYEKdc0pOtnX3VbwcN12/O31+tbETPH+Zm9fx+zN/R2mZVU0/c3zrFDVQxXkGFXb&#10;sr2+E5IVjZZSs7xeWg0iUacq12p6B72qlAWduoxfZ3imb2XdfJAVUAZqAORs3uMjzRWenWqPXGem&#10;qr8f+l1fD8XHWddZALUmbv3XrawS18l/LzAlBPF9DXOm4AecolCtn7leP1Pczq8U1IEAo8vYHOrr&#10;m7w7TCs1/wKAvdSt4pQsYrQ9ceOm6gpXjUVTQHScXF6aywBtpWzeFp/KWFeuJa119vPyi6zKVrEb&#10;TIl3qpuGcryl3/ZafWehLm8blWZG+bWsrVzbZwBIsBPzUbBBdNgQOK/yrKyT7lkfBAsBIyEFvNxH&#10;UR5yTloQZcQLcGwVroPgbsq3wkty27qWz5bgNHZYsQ3AsJrbTwEYRKcsAzCcGzCEwEZLGkLnCjw3&#10;bhSAX391zxwAcVW0JKszrx3R6RmW8BgPLUAwEgnO9d0wci1jQiOaZYFDCEuydtOGPCs0u9mJDtrQ&#10;bxh/FDZN7okU4QAz/rD9P2CmPrb9X4ki3WX/7ZTWmK0t1KMapRDW2+peEBzNWJnHo9BYJupxFgZ0&#10;U/MIFyIQrf5xj4e+YTm79W+grZpmd5S4JY+W5poZ/eRoK4giermiVwNtPR/aGtIeIY5f02qE8C1C&#10;CBZ6LNyDEAG8AoFRqAEh+uXlARbxsQ3bdy1sqVkEDwhxjgvbkHUIEZ1CITiABgSVhT7z7BJ2RV43&#10;KATxGJjugBDn5fqihjUOCHGWCAHbb1cZ4miEwPoB6OBHEZzsexcYvhcKpvnFQB/Ohz6YBzqAw1mC&#10;A1zXFhwIORodsP8pIm6dENg6A4fYWmEIn0UC3jHtA+OMhdS4xwaIOB+I8AcfxLlunYWY2C1EHO+D&#10;oB7zIsINjcBGJ/W9exhBqc9bP+XghTjD7XVqdkYHGnGWNAIz22IEPQUjiKABCAlYAiWc+5YmrDki&#10;ROAHrMUIEA0PnGJYapxTCA41vukBI84SI/rwPMaclyq+nSPobH2X/dvReZRQvWcKfNAHnLXxit0u&#10;+4ajMhRehH3PvfigY7euZrJquu7s23gf4vUQFdGvWA7Y7P/R8XrWPAxgcZZg0cfrseh/isshnk+E&#10;2IrqbckEpYxij3QvWAyBOaso5M3wiCMm+tMOzNHrUEtnmThF+yLBCIyUMVigtgQR6lCxFaFttY/A&#10;sR4Y5rPbJTZo38+jfX1YmE9P0T4Tk2hdLpSjsB0aNmifxfvHjt144tjXhxz5/knaR2BSLfYxn/s+&#10;N0HUK+yDkpuQ2DBoefyAfb0dtbk6P4ZiP3Ht68NZAnKa9gmwPWN5/VDnaGxpX8f7sI4MuhShHRkb&#10;g+X9eSxvHyoRrlleqdMIZaWpm15s7s4HcFLk9vzZ5U21uZckwn+bGsADX5Dt+IkoCgU0VYMhUDJE&#10;tOb+dcg13CbIVLCpCmyfx+LUtEI5bmSWvyqmTnNXIq1SVpVatJ07MN/wgNDJIZngexKLu7S7VhNX&#10;2a/IK2nXLCE7BTmpiCKKiFHrZWOMIsLwoUULfHE0MKcGwz0YbhP+YZfM4Um0kSJ3iuiESu3kFZEf&#10;hsYts+KN3apFEIa8F8vgB8v9412zT5w39huQnByT4EtDgBl8MFrt4AlE9v+Wo3DI821fQ2BCOx+2&#10;2QcY+8dea39fnsTwAgDnXKOYeL/7yE+0T4L7ogUKnftv9xjv26dA+JFZdA706AnTI/OmGrygx6Ba&#10;+zIh/Qag9TKO1195dPEfAAAA//8DAFBLAwQUAAYACAAAACEAnsVTL+EAAAALAQAADwAAAGRycy9k&#10;b3ducmV2LnhtbEyPQUvDQBCF74L/YRnBW7vZxKqNmZRS1FMRbAXxNk2mSWh2N2S3Sfrv3Z70OMzH&#10;e9/LVpNuxcC9a6xBUPMIBJvClo2pEL72b7NnEM6TKam1hhEu7GCV395klJZ2NJ887HwlQohxKSHU&#10;3neplK6oWZOb245N+B1tr8mHs69k2dMYwnUr4yh6lJoaExpq6nhTc3HanTXC+0jjOlGvw/Z03Fx+&#10;9ouP761ixPu7af0CwvPk/2C46gd1yIPTwZ5N6USLMFtEDyqwCEkcNlyJWD2BOCAs1TIBmWfy/4b8&#10;FwAA//8DAFBLAQItABQABgAIAAAAIQC2gziS/gAAAOEBAAATAAAAAAAAAAAAAAAAAAAAAABbQ29u&#10;dGVudF9UeXBlc10ueG1sUEsBAi0AFAAGAAgAAAAhADj9If/WAAAAlAEAAAsAAAAAAAAAAAAAAAAA&#10;LwEAAF9yZWxzLy5yZWxzUEsBAi0AFAAGAAgAAAAhALh33I1PBwAAOkkAAA4AAAAAAAAAAAAAAAAA&#10;LgIAAGRycy9lMm9Eb2MueG1sUEsBAi0AFAAGAAgAAAAhAJ7FUy/hAAAACwEAAA8AAAAAAAAAAAAA&#10;AAAAqQkAAGRycy9kb3ducmV2LnhtbFBLBQYAAAAABAAEAPMAAAC3CgAAAAA=&#10;">
                      <v:rect id="7 Rectángulo" o:spid="_x0000_s1361" style="position:absolute;top:4997;width:1800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61wwAAAN4AAAAPAAAAZHJzL2Rvd25yZXYueG1sRE9Na8JA&#10;EL0L/Q/LFHqRurE2EqKrFCHQk1CV9jpkp0lsZjZkV5P8++6h0OPjfW/3I7fqTr1vnBhYLhJQJKWz&#10;jVQGLufiOQPlA4rF1gkZmMjDfvcw22Ju3SAfdD+FSsUQ8TkaqEPocq19WROjX7iOJHLfrmcMEfaV&#10;tj0OMZxb/ZIka83YSGyosaNDTeXP6cYGXr/8/DM76ikJfLkyT0V6Gwpjnh7Htw2oQGP4F/+5362B&#10;1TpL4954J14BvfsFAAD//wMAUEsBAi0AFAAGAAgAAAAhANvh9svuAAAAhQEAABMAAAAAAAAAAAAA&#10;AAAAAAAAAFtDb250ZW50X1R5cGVzXS54bWxQSwECLQAUAAYACAAAACEAWvQsW78AAAAVAQAACwAA&#10;AAAAAAAAAAAAAAAfAQAAX3JlbHMvLnJlbHNQSwECLQAUAAYACAAAACEArPx+tcMAAADeAAAADwAA&#10;AAAAAAAAAAAAAAAHAgAAZHJzL2Rvd25yZXYueG1sUEsFBgAAAAADAAMAtwAAAPcCAAAAAA==&#10;" filled="f" strokecolor="black [3213]" strokeweight=".25pt">
                        <v:textbox>
                          <w:txbxContent>
                            <w:p w14:paraId="66A33958" w14:textId="77777777" w:rsidR="00303DDF" w:rsidRPr="00F65489" w:rsidRDefault="00303DDF" w:rsidP="00105782">
                              <w:pPr>
                                <w:jc w:val="center"/>
                                <w:rPr>
                                  <w:rFonts w:ascii="Century Gothic" w:hAnsi="Century Gothic"/>
                                  <w:color w:val="000000" w:themeColor="text1"/>
                                  <w:sz w:val="18"/>
                                  <w:szCs w:val="18"/>
                                </w:rPr>
                              </w:pPr>
                              <w:r w:rsidRPr="003229A6">
                                <w:rPr>
                                  <w:rFonts w:ascii="Century Gothic" w:hAnsi="Century Gothic"/>
                                  <w:color w:val="000000" w:themeColor="text1"/>
                                  <w:sz w:val="18"/>
                                  <w:szCs w:val="18"/>
                                </w:rPr>
                                <w:t>Realizar varias muestras en diferentes puntos del sistema de agua.</w:t>
                              </w:r>
                            </w:p>
                          </w:txbxContent>
                        </v:textbox>
                      </v:rect>
                      <v:oval id="5 Elipse" o:spid="_x0000_s1362" style="position:absolute;left:5316;width:7677;height:31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HIixwAAAN4AAAAPAAAAZHJzL2Rvd25yZXYueG1sRI9BS8NA&#10;FITvBf/D8gRv7SaNlhizLWJRe5CCjeD1kX1mg7tvQ3Zt4793C0KPw8x8w9SbyVlxpDH0nhXkiwwE&#10;cet1z52Cj+Z5XoIIEVmj9UwKfinAZn01q7HS/sTvdDzETiQIhwoVmBiHSsrQGnIYFn4gTt6XHx3G&#10;JMdO6hFPCe6sXGbZSjrsOS0YHOjJUPt9+HEKmuw2336+7aNd5rZ4ed2bstgapW6up8cHEJGmeAn/&#10;t3daQbEq7+7hfCddAbn+AwAA//8DAFBLAQItABQABgAIAAAAIQDb4fbL7gAAAIUBAAATAAAAAAAA&#10;AAAAAAAAAAAAAABbQ29udGVudF9UeXBlc10ueG1sUEsBAi0AFAAGAAgAAAAhAFr0LFu/AAAAFQEA&#10;AAsAAAAAAAAAAAAAAAAAHwEAAF9yZWxzLy5yZWxzUEsBAi0AFAAGAAgAAAAhAGV0ciLHAAAA3gAA&#10;AA8AAAAAAAAAAAAAAAAABwIAAGRycy9kb3ducmV2LnhtbFBLBQYAAAAAAwADALcAAAD7AgAAAAA=&#10;" filled="f" strokecolor="black [3213]" strokeweight=".25pt">
                        <v:textbox>
                          <w:txbxContent>
                            <w:p w14:paraId="72B4B485" w14:textId="77777777" w:rsidR="00303DDF" w:rsidRPr="004C5DAA" w:rsidRDefault="00303DDF" w:rsidP="00105782">
                              <w:pPr>
                                <w:jc w:val="center"/>
                                <w:rPr>
                                  <w:rFonts w:ascii="Century Gothic" w:hAnsi="Century Gothic"/>
                                  <w:sz w:val="20"/>
                                </w:rPr>
                              </w:pPr>
                              <w:r w:rsidRPr="004C5DAA">
                                <w:rPr>
                                  <w:rFonts w:ascii="Century Gothic" w:hAnsi="Century Gothic"/>
                                  <w:color w:val="000000" w:themeColor="text1"/>
                                  <w:sz w:val="20"/>
                                </w:rPr>
                                <w:t>Inicio</w:t>
                              </w:r>
                            </w:p>
                          </w:txbxContent>
                        </v:textbox>
                      </v:oval>
                      <v:line id="6 Conector recto" o:spid="_x0000_s1363" style="position:absolute;visibility:visible;mso-wrap-style:square" from="9037,3189" to="9037,4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uxPxgAAAN4AAAAPAAAAZHJzL2Rvd25yZXYueG1sRI/NasJA&#10;FIX3hb7DcAvu6kSlSYiOEgqC2lXV0u0lc03SZu6EmWmMffrOouDycP74VpvRdGIg51vLCmbTBARx&#10;ZXXLtYLzafucg/ABWWNnmRTcyMNm/fiwwkLbK7/TcAy1iCPsC1TQhNAXUvqqIYN+anvi6F2sMxii&#10;dLXUDq9x3HRyniSpNNhyfGiwp9eGqu/jj1GQV4cvV2blfvby0We/w/wt3X5mSk2exnIJItAY7uH/&#10;9k4rWKR5GgEiTkQBuf4DAAD//wMAUEsBAi0AFAAGAAgAAAAhANvh9svuAAAAhQEAABMAAAAAAAAA&#10;AAAAAAAAAAAAAFtDb250ZW50X1R5cGVzXS54bWxQSwECLQAUAAYACAAAACEAWvQsW78AAAAVAQAA&#10;CwAAAAAAAAAAAAAAAAAfAQAAX3JlbHMvLnJlbHNQSwECLQAUAAYACAAAACEAcnrsT8YAAADeAAAA&#10;DwAAAAAAAAAAAAAAAAAHAgAAZHJzL2Rvd25yZXYueG1sUEsFBgAAAAADAAMAtwAAAPoCAAAAAA==&#10;" strokecolor="black [3213]"/>
                      <v:rect id="55 Rectángulo" o:spid="_x0000_s1364" style="position:absolute;left:307;top:20736;width:17996;height:7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h2VxgAAAN4AAAAPAAAAZHJzL2Rvd25yZXYueG1sRI9BS8NA&#10;FITvgv9heYIXaTe1GkLabREh4EloLXp9ZF+T1Ly3Ibttkn/vFgoeh5n5hllvR27VhXrfODGwmCeg&#10;SEpnG6kMHL6KWQbKBxSLrRMyMJGH7eb+bo25dYPs6LIPlYoQ8TkaqEPocq19WROjn7uOJHpH1zOG&#10;KPtK2x6HCOdWPydJqhkbiQs1dvReU/m7P7OBlx//9J196ikJfDgxT8XreSiMeXwY31agAo3hP3xr&#10;f1gDyzRLF3C9E6+A3vwBAAD//wMAUEsBAi0AFAAGAAgAAAAhANvh9svuAAAAhQEAABMAAAAAAAAA&#10;AAAAAAAAAAAAAFtDb250ZW50X1R5cGVzXS54bWxQSwECLQAUAAYACAAAACEAWvQsW78AAAAVAQAA&#10;CwAAAAAAAAAAAAAAAAAfAQAAX3JlbHMvLnJlbHNQSwECLQAUAAYACAAAACEA86odlcYAAADeAAAA&#10;DwAAAAAAAAAAAAAAAAAHAgAAZHJzL2Rvd25yZXYueG1sUEsFBgAAAAADAAMAtwAAAPoCAAAAAA==&#10;" filled="f" strokecolor="black [3213]" strokeweight=".25pt">
                        <v:textbox>
                          <w:txbxContent>
                            <w:p w14:paraId="1B286CFC" w14:textId="77777777" w:rsidR="00303DDF" w:rsidRPr="00F65489" w:rsidRDefault="00303DDF" w:rsidP="00105782">
                              <w:pPr>
                                <w:jc w:val="center"/>
                                <w:rPr>
                                  <w:rFonts w:ascii="Century Gothic" w:hAnsi="Century Gothic"/>
                                  <w:color w:val="000000" w:themeColor="text1"/>
                                  <w:sz w:val="18"/>
                                  <w:szCs w:val="18"/>
                                </w:rPr>
                              </w:pPr>
                              <w:r w:rsidRPr="003229A6">
                                <w:rPr>
                                  <w:rFonts w:ascii="Century Gothic" w:hAnsi="Century Gothic"/>
                                  <w:color w:val="000000" w:themeColor="text1"/>
                                  <w:sz w:val="18"/>
                                  <w:szCs w:val="18"/>
                                </w:rPr>
                                <w:t>Dejar correr el agua en la toma domiciliaria en un máximo de 3 minutos y lavar comparador de cloro.</w:t>
                              </w:r>
                            </w:p>
                          </w:txbxContent>
                        </v:textbox>
                      </v:rect>
                      <v:rect id="57 Rectángulo" o:spid="_x0000_s1365" style="position:absolute;left:307;top:29360;width:17996;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IPixgAAAN4AAAAPAAAAZHJzL2Rvd25yZXYueG1sRI9BS8NA&#10;FITvgv9heYIXaTe2GkLabREh4EloLXp9ZF+T1Ly3Ibttkn/vFgoeh5n5hllvR27VhXrfODHwPE9A&#10;kZTONlIZOHwVswyUDygWWydkYCIP28393Rpz6wbZ0WUfKhUh4nM0UIfQ5Vr7siZGP3cdSfSOrmcM&#10;UfaVtj0OEc6tXiRJqhkbiQs1dvReU/m7P7OBlx//9J196ikJfDgxT8XreSiMeXwY31agAo3hP3xr&#10;f1gDyzRLF3C9E6+A3vwBAAD//wMAUEsBAi0AFAAGAAgAAAAhANvh9svuAAAAhQEAABMAAAAAAAAA&#10;AAAAAAAAAAAAAFtDb250ZW50X1R5cGVzXS54bWxQSwECLQAUAAYACAAAACEAWvQsW78AAAAVAQAA&#10;CwAAAAAAAAAAAAAAAAAfAQAAX3JlbHMvLnJlbHNQSwECLQAUAAYACAAAACEAA3iD4sYAAADeAAAA&#10;DwAAAAAAAAAAAAAAAAAHAgAAZHJzL2Rvd25yZXYueG1sUEsFBgAAAAADAAMAtwAAAPoCAAAAAA==&#10;" filled="f" strokecolor="black [3213]" strokeweight=".25pt">
                        <v:textbox>
                          <w:txbxContent>
                            <w:p w14:paraId="39859358" w14:textId="77777777" w:rsidR="00303DDF" w:rsidRPr="00F65489" w:rsidRDefault="00303DDF" w:rsidP="00105782">
                              <w:pPr>
                                <w:jc w:val="center"/>
                                <w:rPr>
                                  <w:rFonts w:ascii="Century Gothic" w:hAnsi="Century Gothic"/>
                                  <w:color w:val="000000" w:themeColor="text1"/>
                                  <w:sz w:val="18"/>
                                  <w:szCs w:val="18"/>
                                </w:rPr>
                              </w:pPr>
                              <w:r w:rsidRPr="003229A6">
                                <w:rPr>
                                  <w:rFonts w:ascii="Century Gothic" w:hAnsi="Century Gothic"/>
                                  <w:color w:val="000000" w:themeColor="text1"/>
                                  <w:sz w:val="18"/>
                                  <w:szCs w:val="18"/>
                                </w:rPr>
                                <w:t>Llenar de agua el comparador en la columna de DPD.</w:t>
                              </w:r>
                            </w:p>
                          </w:txbxContent>
                        </v:textbox>
                      </v:rect>
                      <v:rect id="8 Rectángulo" o:spid="_x0000_s1366" style="position:absolute;left:307;top:36430;width:17996;height:10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CZ5xgAAAN4AAAAPAAAAZHJzL2Rvd25yZXYueG1sRI9BS8NA&#10;FITvBf/D8gQvpd3Uaghpt0UKAU+Ctej1kX1NUvPehuy2Sf69Kwgeh5n5htnuR27VjXrfODGwWiag&#10;SEpnG6kMnD6KRQbKBxSLrRMyMJGH/e5utsXcukHe6XYMlYoQ8TkaqEPocq19WROjX7qOJHpn1zOG&#10;KPtK2x6HCOdWPyZJqhkbiQs1dnSoqfw+XtnA05eff2ZvekoCny7MU/F8HQpjHu7Hlw2oQGP4D/+1&#10;X62BdZqla/i9E6+A3v0AAAD//wMAUEsBAi0AFAAGAAgAAAAhANvh9svuAAAAhQEAABMAAAAAAAAA&#10;AAAAAAAAAAAAAFtDb250ZW50X1R5cGVzXS54bWxQSwECLQAUAAYACAAAACEAWvQsW78AAAAVAQAA&#10;CwAAAAAAAAAAAAAAAAAfAQAAX3JlbHMvLnJlbHNQSwECLQAUAAYACAAAACEAbDQmecYAAADeAAAA&#10;DwAAAAAAAAAAAAAAAAAHAgAAZHJzL2Rvd25yZXYueG1sUEsFBgAAAAADAAMAtwAAAPoCAAAAAA==&#10;" filled="f" strokecolor="black [3213]" strokeweight=".25pt">
                        <v:textbox>
                          <w:txbxContent>
                            <w:p w14:paraId="42172CA2" w14:textId="77777777" w:rsidR="00303DDF" w:rsidRPr="007263F8" w:rsidRDefault="00303DDF" w:rsidP="00105782">
                              <w:pPr>
                                <w:jc w:val="center"/>
                                <w:rPr>
                                  <w:rFonts w:ascii="Century Gothic" w:hAnsi="Century Gothic"/>
                                  <w:color w:val="000000" w:themeColor="text1"/>
                                  <w:sz w:val="18"/>
                                  <w:szCs w:val="18"/>
                                </w:rPr>
                              </w:pPr>
                              <w:r w:rsidRPr="003229A6">
                                <w:rPr>
                                  <w:rFonts w:ascii="Century Gothic" w:hAnsi="Century Gothic"/>
                                  <w:color w:val="000000" w:themeColor="text1"/>
                                  <w:sz w:val="18"/>
                                  <w:szCs w:val="18"/>
                                </w:rPr>
                                <w:t>Colocar la pastilla DPD en la columna donde se llenó con el agua, no tocando dicha pastilla directamente con las manos, haciendo presión en el empaque de las pastillas.</w:t>
                              </w:r>
                            </w:p>
                          </w:txbxContent>
                        </v:textbox>
                      </v:rect>
                      <v:rect id="9 Rectángulo" o:spid="_x0000_s1367" style="position:absolute;top:48885;width:17995;height:7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b4NxgAAAN4AAAAPAAAAZHJzL2Rvd25yZXYueG1sRI9BS8NA&#10;FITvBf/D8gQvpd2oNYS02yJCwJNgLXp9ZF+T1Ly3Ibttkn/vCoUeh5n5htnsRm7VhXrfODHwuExA&#10;kZTONlIZOHwViwyUDygWWydkYCIPu+3dbIO5dYN80mUfKhUh4nM0UIfQ5Vr7siZGv3QdSfSOrmcM&#10;UfaVtj0OEc6tfkqSVDM2Ehdq7OitpvJ3f2YDqx8//84+9JQEPpyYp+LlPBTGPNyPr2tQgcZwC1/b&#10;79bAc5qlK/i/E6+A3v4BAAD//wMAUEsBAi0AFAAGAAgAAAAhANvh9svuAAAAhQEAABMAAAAAAAAA&#10;AAAAAAAAAAAAAFtDb250ZW50X1R5cGVzXS54bWxQSwECLQAUAAYACAAAACEAWvQsW78AAAAVAQAA&#10;CwAAAAAAAAAAAAAAAAAfAQAAX3JlbHMvLnJlbHNQSwECLQAUAAYACAAAACEA492+DcYAAADeAAAA&#10;DwAAAAAAAAAAAAAAAAAHAgAAZHJzL2Rvd25yZXYueG1sUEsFBgAAAAADAAMAtwAAAPoCAAAAAA==&#10;" filled="f" strokecolor="black [3213]" strokeweight=".25pt">
                        <v:textbox>
                          <w:txbxContent>
                            <w:p w14:paraId="501CAC6F" w14:textId="77777777" w:rsidR="00303DDF" w:rsidRPr="007263F8" w:rsidRDefault="00303DDF" w:rsidP="00105782">
                              <w:pPr>
                                <w:jc w:val="center"/>
                                <w:rPr>
                                  <w:rFonts w:ascii="Century Gothic" w:hAnsi="Century Gothic"/>
                                  <w:color w:val="000000" w:themeColor="text1"/>
                                  <w:sz w:val="18"/>
                                  <w:szCs w:val="18"/>
                                </w:rPr>
                              </w:pPr>
                              <w:r w:rsidRPr="003229A6">
                                <w:rPr>
                                  <w:rFonts w:ascii="Century Gothic" w:hAnsi="Century Gothic"/>
                                  <w:color w:val="000000" w:themeColor="text1"/>
                                  <w:sz w:val="18"/>
                                  <w:szCs w:val="18"/>
                                </w:rPr>
                                <w:t>Se deja un tiempo para que la pastilla se disuelva y haga reacción con el agua y el cloro residual.</w:t>
                              </w:r>
                            </w:p>
                          </w:txbxContent>
                        </v:textbox>
                      </v:rect>
                      <v:rect id="11 Rectángulo" o:spid="_x0000_s1368" style="position:absolute;left:20198;top:4996;width:19439;height:7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RuWxgAAAN4AAAAPAAAAZHJzL2Rvd25yZXYueG1sRI9fS8NA&#10;EMTfC36HYwVfir1obQix1yJCwCehf6ivS25Notm9kLs2ybf3CgUfh5n5DbPejtyqC/W+cWLgaZGA&#10;IimdbaQycDwUjxkoH1Astk7IwEQetpu72Rpz6wbZ0WUfKhUh4nM0UIfQ5Vr7siZGv3AdSfS+Xc8Y&#10;ouwrbXscIpxb/ZwkqWZsJC7U2NF7TeXv/swGXr78/JR96ikJfPxhnorVeSiMebgf315BBRrDf/jW&#10;/rAGlmmWruB6J14BvfkDAAD//wMAUEsBAi0AFAAGAAgAAAAhANvh9svuAAAAhQEAABMAAAAAAAAA&#10;AAAAAAAAAAAAAFtDb250ZW50X1R5cGVzXS54bWxQSwECLQAUAAYACAAAACEAWvQsW78AAAAVAQAA&#10;CwAAAAAAAAAAAAAAAAAfAQAAX3JlbHMvLnJlbHNQSwECLQAUAAYACAAAACEAjJEblsYAAADeAAAA&#10;DwAAAAAAAAAAAAAAAAAHAgAAZHJzL2Rvd25yZXYueG1sUEsFBgAAAAADAAMAtwAAAPoCAAAAAA==&#10;" filled="f" strokecolor="black [3213]" strokeweight=".25pt">
                        <v:textbox>
                          <w:txbxContent>
                            <w:p w14:paraId="3D3417F6" w14:textId="77777777" w:rsidR="00303DDF" w:rsidRPr="007263F8" w:rsidRDefault="00303DDF" w:rsidP="00105782">
                              <w:pPr>
                                <w:jc w:val="center"/>
                                <w:rPr>
                                  <w:rFonts w:ascii="Century Gothic" w:hAnsi="Century Gothic"/>
                                  <w:color w:val="000000" w:themeColor="text1"/>
                                  <w:sz w:val="18"/>
                                  <w:szCs w:val="18"/>
                                </w:rPr>
                              </w:pPr>
                              <w:r w:rsidRPr="003229A6">
                                <w:rPr>
                                  <w:rFonts w:ascii="Century Gothic" w:hAnsi="Century Gothic"/>
                                  <w:color w:val="000000" w:themeColor="text1"/>
                                  <w:sz w:val="18"/>
                                  <w:szCs w:val="18"/>
                                </w:rPr>
                                <w:t>Revisar que los límites de cloración no sean menores de 0.5 PPM y no mayores de 1.5 PPM.</w:t>
                              </w:r>
                            </w:p>
                          </w:txbxContent>
                        </v:textbox>
                      </v:rect>
                      <v:rect id="17 Rectángulo" o:spid="_x0000_s1369" style="position:absolute;left:20308;top:14424;width:19224;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4XhxgAAAN4AAAAPAAAAZHJzL2Rvd25yZXYueG1sRI9BS8NA&#10;FITvBf/D8gQvxW5qNYTYbSlCwJNgW/T6yD6TtHlvQ3bbJP/eLQgeh5n5hllvR27VlXrfODGwXCSg&#10;SEpnG6kMHA/FYwbKBxSLrRMyMJGH7eZutsbcukE+6boPlYoQ8TkaqEPocq19WROjX7iOJHo/rmcM&#10;UfaVtj0OEc6tfkqSVDM2Ehdq7OitpvK8v7CB528//8o+9JQEPp6Yp+LlMhTGPNyPu1dQgcbwH/5r&#10;v1sDqzRLU7jdiVdAb34BAAD//wMAUEsBAi0AFAAGAAgAAAAhANvh9svuAAAAhQEAABMAAAAAAAAA&#10;AAAAAAAAAAAAAFtDb250ZW50X1R5cGVzXS54bWxQSwECLQAUAAYACAAAACEAWvQsW78AAAAVAQAA&#10;CwAAAAAAAAAAAAAAAAAfAQAAX3JlbHMvLnJlbHNQSwECLQAUAAYACAAAACEAfEOF4cYAAADeAAAA&#10;DwAAAAAAAAAAAAAAAAAHAgAAZHJzL2Rvd25yZXYueG1sUEsFBgAAAAADAAMAtwAAAPoCAAAAAA==&#10;" filled="f" strokecolor="black [3213]" strokeweight=".25pt">
                        <v:textbox>
                          <w:txbxContent>
                            <w:p w14:paraId="08C7D196" w14:textId="77777777" w:rsidR="00303DDF" w:rsidRPr="007263F8" w:rsidRDefault="00303DDF" w:rsidP="00105782">
                              <w:pPr>
                                <w:jc w:val="center"/>
                                <w:rPr>
                                  <w:rFonts w:ascii="Century Gothic" w:hAnsi="Century Gothic"/>
                                  <w:color w:val="000000" w:themeColor="text1"/>
                                  <w:sz w:val="18"/>
                                  <w:szCs w:val="18"/>
                                </w:rPr>
                              </w:pPr>
                              <w:r w:rsidRPr="008749C2">
                                <w:rPr>
                                  <w:rFonts w:ascii="Century Gothic" w:hAnsi="Century Gothic"/>
                                  <w:color w:val="000000" w:themeColor="text1"/>
                                  <w:sz w:val="18"/>
                                  <w:szCs w:val="18"/>
                                </w:rPr>
                                <w:t>Registrar el resultado en la bitácora de cloración.</w:t>
                              </w:r>
                            </w:p>
                          </w:txbxContent>
                        </v:textbox>
                      </v:rect>
                      <v:rect id="27 Rectángulo" o:spid="_x0000_s1370" style="position:absolute;left:20192;top:21774;width:19545;height:4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yB6xgAAAN4AAAAPAAAAZHJzL2Rvd25yZXYueG1sRI9BS8NA&#10;FITvgv9heUIvYje2GkPstpRCoCfBWvT6yD6TaN7bkN02yb93CwWPw8x8w6w2I7fqTL1vnBh4nCeg&#10;SEpnG6kMHD+KhwyUDygWWydkYCIPm/XtzQpz6wZ5p/MhVCpCxOdooA6hy7X2ZU2Mfu46kuh9u54x&#10;RNlX2vY4RDi3epEkqWZsJC7U2NGupvL3cGIDT1/+/jN701MS+PjDPBXPp6EwZnY3bl9BBRrDf/ja&#10;3lsDyzRLX+ByJ14Bvf4DAAD//wMAUEsBAi0AFAAGAAgAAAAhANvh9svuAAAAhQEAABMAAAAAAAAA&#10;AAAAAAAAAAAAAFtDb250ZW50X1R5cGVzXS54bWxQSwECLQAUAAYACAAAACEAWvQsW78AAAAVAQAA&#10;CwAAAAAAAAAAAAAAAAAfAQAAX3JlbHMvLnJlbHNQSwECLQAUAAYACAAAACEAEw8gesYAAADeAAAA&#10;DwAAAAAAAAAAAAAAAAAHAgAAZHJzL2Rvd25yZXYueG1sUEsFBgAAAAADAAMAtwAAAPoCAAAAAA==&#10;" filled="f" strokecolor="black [3213]" strokeweight=".25pt">
                        <v:textbox>
                          <w:txbxContent>
                            <w:p w14:paraId="0802B757" w14:textId="77777777" w:rsidR="00303DDF" w:rsidRPr="00C94DF0" w:rsidRDefault="00303DDF" w:rsidP="00105782">
                              <w:pPr>
                                <w:jc w:val="center"/>
                                <w:rPr>
                                  <w:rFonts w:ascii="Century Gothic" w:hAnsi="Century Gothic"/>
                                  <w:color w:val="000000" w:themeColor="text1"/>
                                  <w:sz w:val="18"/>
                                  <w:szCs w:val="18"/>
                                </w:rPr>
                              </w:pPr>
                              <w:r w:rsidRPr="008749C2">
                                <w:rPr>
                                  <w:rFonts w:ascii="Century Gothic" w:hAnsi="Century Gothic"/>
                                  <w:color w:val="000000" w:themeColor="text1"/>
                                  <w:sz w:val="18"/>
                                  <w:szCs w:val="18"/>
                                </w:rPr>
                                <w:t>Lavar comparador de cloro.</w:t>
                              </w:r>
                            </w:p>
                          </w:txbxContent>
                        </v:textbox>
                      </v:rect>
                      <v:shape id="33 Documento" o:spid="_x0000_s1371" type="#_x0000_t114" style="position:absolute;left:212;top:12617;width:17996;height:69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czUwgAAAN4AAAAPAAAAZHJzL2Rvd25yZXYueG1sRE/LisIw&#10;FN0L/kO4wuw0VaE6nUYRUdGFCzvzAZfm9jHT3JQm1s7fm4Xg8nDe6XYwjeipc7VlBfNZBII4t7rm&#10;UsHP93G6BuE8ssbGMin4JwfbzXiUYqLtg2/UZ74UIYRdggoq79tESpdXZNDNbEscuMJ2Bn2AXSl1&#10;h48Qbhq5iKJYGqw5NFTY0r6i/C+7GwWH60Vnq93n/XfOGJ8WeX8620Kpj8mw+wLhafBv8ct91gqW&#10;8ToOe8OdcAXk5gkAAP//AwBQSwECLQAUAAYACAAAACEA2+H2y+4AAACFAQAAEwAAAAAAAAAAAAAA&#10;AAAAAAAAW0NvbnRlbnRfVHlwZXNdLnhtbFBLAQItABQABgAIAAAAIQBa9CxbvwAAABUBAAALAAAA&#10;AAAAAAAAAAAAAB8BAABfcmVscy8ucmVsc1BLAQItABQABgAIAAAAIQBnhczUwgAAAN4AAAAPAAAA&#10;AAAAAAAAAAAAAAcCAABkcnMvZG93bnJldi54bWxQSwUGAAAAAAMAAwC3AAAA9gIAAAAA&#10;" filled="f" strokecolor="black [3213]" strokeweight=".25pt">
                        <v:textbox>
                          <w:txbxContent>
                            <w:p w14:paraId="19585371" w14:textId="77777777" w:rsidR="00303DDF" w:rsidRDefault="00303DDF" w:rsidP="00105782">
                              <w:pPr>
                                <w:jc w:val="center"/>
                              </w:pPr>
                              <w:r w:rsidRPr="003229A6">
                                <w:rPr>
                                  <w:rFonts w:ascii="Century Gothic" w:hAnsi="Century Gothic"/>
                                  <w:color w:val="000000" w:themeColor="text1"/>
                                  <w:sz w:val="18"/>
                                  <w:szCs w:val="18"/>
                                </w:rPr>
                                <w:t>Llenar datos de la ubicación de la muestra en bitácora de cloración.</w:t>
                              </w:r>
                            </w:p>
                          </w:txbxContent>
                        </v:textbox>
                      </v:shape>
                      <v:line id="38 Conector recto" o:spid="_x0000_s1372" style="position:absolute;visibility:visible;mso-wrap-style:square" from="9037,10419" to="9037,12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EXSxwAAAN4AAAAPAAAAZHJzL2Rvd25yZXYueG1sRI9BS8NA&#10;FITvgv9heYI3u0nFJMZsSxAKak+titdH9plEs2/D7ppGf323UPA4zMw3TLWezSAmcr63rCBdJCCI&#10;G6t7bhW8vW5uChA+IGscLJOCX/KwXl1eVFhqe+AdTfvQighhX6KCLoSxlNI3HRn0CzsSR+/TOoMh&#10;StdK7fAQ4WaQyyTJpMGe40KHIz121Hzvf4yConn5cnVeP6d372P+Ny232eYjV+r6aq4fQASaw3/4&#10;3H7SCm6zIruH0514BeTqCAAA//8DAFBLAQItABQABgAIAAAAIQDb4fbL7gAAAIUBAAATAAAAAAAA&#10;AAAAAAAAAAAAAABbQ29udGVudF9UeXBlc10ueG1sUEsBAi0AFAAGAAgAAAAhAFr0LFu/AAAAFQEA&#10;AAsAAAAAAAAAAAAAAAAAHwEAAF9yZWxzLy5yZWxzUEsBAi0AFAAGAAgAAAAhAONARdLHAAAA3gAA&#10;AA8AAAAAAAAAAAAAAAAABwIAAGRycy9kb3ducmV2LnhtbFBLBQYAAAAAAwADALcAAAD7AgAAAAA=&#10;" strokecolor="black [3213]"/>
                      <v:line id="39 Conector recto" o:spid="_x0000_s1373" style="position:absolute;visibility:visible;mso-wrap-style:square" from="8931,19251" to="8931,20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3qSxgAAAN4AAAAPAAAAZHJzL2Rvd25yZXYueG1sRI/NasJA&#10;FIX3hb7DcAvu6kSLSYiOEgpCrauqpdtL5pqkzdwJM9OY+vTOouDycP74VpvRdGIg51vLCmbTBARx&#10;ZXXLtYLTcfucg/ABWWNnmRT8kYfN+vFhhYW2F/6g4RBqEUfYF6igCaEvpPRVQwb91PbE0TtbZzBE&#10;6WqpHV7iuOnkPElSabDl+NBgT68NVT+HX6Mgr96/XZmVu9nis8+uw3yfbr8ypSZPY7kEEWgM9/B/&#10;+00reEnzLAJEnIgCcn0DAAD//wMAUEsBAi0AFAAGAAgAAAAhANvh9svuAAAAhQEAABMAAAAAAAAA&#10;AAAAAAAAAAAAAFtDb250ZW50X1R5cGVzXS54bWxQSwECLQAUAAYACAAAACEAWvQsW78AAAAVAQAA&#10;CwAAAAAAAAAAAAAAAAAfAQAAX3JlbHMvLnJlbHNQSwECLQAUAAYACAAAACEA96N6ksYAAADeAAAA&#10;DwAAAAAAAAAAAAAAAAAHAgAAZHJzL2Rvd25yZXYueG1sUEsFBgAAAAADAAMAtwAAAPoCAAAAAA==&#10;" strokecolor="black [3213]"/>
                      <v:line id="42 Conector recto" o:spid="_x0000_s1374" style="position:absolute;visibility:visible;mso-wrap-style:square" from="9037,27903" to="9037,29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98JxwAAAN4AAAAPAAAAZHJzL2Rvd25yZXYueG1sRI9BS8NA&#10;FITvgv9heYI3u0nFJKTdliAU1J6sSq+P7GuSmn0bdtc09td3C4LHYWa+YZbryfRiJOc7ywrSWQKC&#10;uLa640bB58fmoQDhA7LG3jIp+CUP69XtzRJLbU/8TuMuNCJC2JeooA1hKKX0dUsG/cwOxNE7WGcw&#10;ROkaqR2eItz0cp4kmTTYcVxocaDnlurv3Y9RUNRvR1fl1Wv69DXk53G+zTb7XKn7u6lagAg0hf/w&#10;X/tFK3jMijyF6514BeTqAgAA//8DAFBLAQItABQABgAIAAAAIQDb4fbL7gAAAIUBAAATAAAAAAAA&#10;AAAAAAAAAAAAAABbQ29udGVudF9UeXBlc10ueG1sUEsBAi0AFAAGAAgAAAAhAFr0LFu/AAAAFQEA&#10;AAsAAAAAAAAAAAAAAAAAHwEAAF9yZWxzLy5yZWxzUEsBAi0AFAAGAAgAAAAhAJjv3wnHAAAA3gAA&#10;AA8AAAAAAAAAAAAAAAAABwIAAGRycy9kb3ducmV2LnhtbFBLBQYAAAAAAwADALcAAAD7AgAAAAA=&#10;" strokecolor="black [3213]"/>
                      <v:line id="44 Conector recto" o:spid="_x0000_s1375" style="position:absolute;visibility:visible;mso-wrap-style:square" from="9132,34744" to="9132,36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UF+xwAAAN4AAAAPAAAAZHJzL2Rvd25yZXYueG1sRI9BS8NA&#10;FITvgv9heYI3u2nEJKTdliAU1J6sSq+P7GuSmn0bdtc09td3C4LHYWa+YZbryfRiJOc7ywrmswQE&#10;cW11x42Cz4/NQwHCB2SNvWVS8Ese1qvbmyWW2p74ncZdaESEsC9RQRvCUErp65YM+pkdiKN3sM5g&#10;iNI1Ujs8RbjpZZokmTTYcVxocaDnlurv3Y9RUNRvR1fl1ev86WvIz2O6zTb7XKn7u6lagAg0hf/w&#10;X/tFK3jMijyF6514BeTqAgAA//8DAFBLAQItABQABgAIAAAAIQDb4fbL7gAAAIUBAAATAAAAAAAA&#10;AAAAAAAAAAAAAABbQ29udGVudF9UeXBlc10ueG1sUEsBAi0AFAAGAAgAAAAhAFr0LFu/AAAAFQEA&#10;AAsAAAAAAAAAAAAAAAAAHwEAAF9yZWxzLy5yZWxzUEsBAi0AFAAGAAgAAAAhAGg9QX7HAAAA3gAA&#10;AA8AAAAAAAAAAAAAAAAABwIAAGRycy9kb3ducmV2LnhtbFBLBQYAAAAAAwADALcAAAD7AgAAAAA=&#10;" strokecolor="black [3213]"/>
                      <v:line id="51 Conector recto" o:spid="_x0000_s1376" style="position:absolute;visibility:visible;mso-wrap-style:square" from="9194,46767" to="9194,48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eTlyAAAAN4AAAAPAAAAZHJzL2Rvd25yZXYueG1sRI/NasMw&#10;EITvhb6D2EJujZyE2saNEkwhkDan/JReF2tru7VWRlIdt09fBQI5DjPzDbNcj6YTAznfWlYwmyYg&#10;iCurW64VnI6bxxyED8gaO8uk4Jc8rFf3d0sstD3znoZDqEWEsC9QQRNCX0jpq4YM+qntiaP3aZ3B&#10;EKWrpXZ4jnDTyXmSpNJgy3GhwZ5eGqq+Dz9GQV69fbkyK19nT+999jfMd+nmI1Nq8jCWzyACjeEW&#10;vra3WsEizbMFXO7EKyBX/wAAAP//AwBQSwECLQAUAAYACAAAACEA2+H2y+4AAACFAQAAEwAAAAAA&#10;AAAAAAAAAAAAAAAAW0NvbnRlbnRfVHlwZXNdLnhtbFBLAQItABQABgAIAAAAIQBa9CxbvwAAABUB&#10;AAALAAAAAAAAAAAAAAAAAB8BAABfcmVscy8ucmVsc1BLAQItABQABgAIAAAAIQAHceTlyAAAAN4A&#10;AAAPAAAAAAAAAAAAAAAAAAcCAABkcnMvZG93bnJldi54bWxQSwUGAAAAAAMAAwC3AAAA/AIAAAAA&#10;" strokecolor="black [3213]"/>
                      <v:shape id="62 Conector angular" o:spid="_x0000_s1377" type="#_x0000_t34" style="position:absolute;left:18181;top:7549;width:1887;height:44763;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chsyAAAAN4AAAAPAAAAZHJzL2Rvd25yZXYueG1sRI9Ba8JA&#10;FITvhf6H5RW81U21xBhdRQSlrVCobfH6yL5mg9m3MbvV6K/vCgWPw8x8w0znna3FkVpfOVbw1E9A&#10;EBdOV1wq+PpcPWYgfEDWWDsmBWfyMJ/d300x1+7EH3TchlJECPscFZgQmlxKXxiy6PuuIY7ej2st&#10;hijbUuoWTxFuazlIklRarDguGGxoaajYb3+tgsv6+z1d7MaleRtvDufXDQ+zPSvVe+gWExCBunAL&#10;/7dftIJhmo2e4XonXgE5+wMAAP//AwBQSwECLQAUAAYACAAAACEA2+H2y+4AAACFAQAAEwAAAAAA&#10;AAAAAAAAAAAAAAAAW0NvbnRlbnRfVHlwZXNdLnhtbFBLAQItABQABgAIAAAAIQBa9CxbvwAAABUB&#10;AAALAAAAAAAAAAAAAAAAAB8BAABfcmVscy8ucmVsc1BLAQItABQABgAIAAAAIQBcEchsyAAAAN4A&#10;AAAPAAAAAAAAAAAAAAAAAAcCAABkcnMvZG93bnJldi54bWxQSwUGAAAAAAMAAwC3AAAA/AIAAAAA&#10;" strokecolor="black [3213]" strokeweight=".25pt">
                        <v:stroke endarrow="open"/>
                      </v:shape>
                      <v:line id="63 Conector recto" o:spid="_x0000_s1378" style="position:absolute;visibility:visible;mso-wrap-style:square" from="29882,12332" to="29882,14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NkKyAAAAN4AAAAPAAAAZHJzL2Rvd25yZXYueG1sRI/NasMw&#10;EITvhb6D2EJujZyE2MaNEkwhkJ9T05ZeF2tru7VWRlIdp09fBQo5DjPzDbPajKYTAznfWlYwmyYg&#10;iCurW64VvL1uH3MQPiBr7CyTggt52Kzv71ZYaHvmFxpOoRYRwr5ABU0IfSGlrxoy6Ke2J47ep3UG&#10;Q5SultrhOcJNJ+dJkkqDLceFBnt6bqj6Pv0YBXl1+HJlVu5ny/c++x3mx3T7kSk1eRjLJxCBxnAL&#10;/7d3WsEizbMlXO/EKyDXfwAAAP//AwBQSwECLQAUAAYACAAAACEA2+H2y+4AAACFAQAAEwAAAAAA&#10;AAAAAAAAAAAAAAAAW0NvbnRlbnRfVHlwZXNdLnhtbFBLAQItABQABgAIAAAAIQBa9CxbvwAAABUB&#10;AAALAAAAAAAAAAAAAAAAAB8BAABfcmVscy8ucmVsc1BLAQItABQABgAIAAAAIQDn1NkKyAAAAN4A&#10;AAAPAAAAAAAAAAAAAAAAAAcCAABkcnMvZG93bnJldi54bWxQSwUGAAAAAAMAAwC3AAAA/AIAAAAA&#10;" strokecolor="black [3213]"/>
                      <v:line id="64 Conector recto" o:spid="_x0000_s1379" style="position:absolute;visibility:visible;mso-wrap-style:square" from="29771,19846" to="29771,21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kd9xwAAAN4AAAAPAAAAZHJzL2Rvd25yZXYueG1sRI9Ba8JA&#10;FITvhf6H5RV6qxstTUJ0lVAQanuqVbw+ss8kNvs27G5j9Ne7hUKPw8x8wyxWo+nEQM63lhVMJwkI&#10;4srqlmsFu6/1Uw7CB2SNnWVScCEPq+X93QILbc/8ScM21CJC2BeooAmhL6T0VUMG/cT2xNE7Wmcw&#10;ROlqqR2eI9x0cpYkqTTYclxosKfXhqrv7Y9RkFfvJ1dm5Wb6su+z6zD7SNeHTKnHh7Gcgwg0hv/w&#10;X/tNK3hO8yyF3zvxCsjlDQAA//8DAFBLAQItABQABgAIAAAAIQDb4fbL7gAAAIUBAAATAAAAAAAA&#10;AAAAAAAAAAAAAABbQ29udGVudF9UeXBlc10ueG1sUEsBAi0AFAAGAAgAAAAhAFr0LFu/AAAAFQEA&#10;AAsAAAAAAAAAAAAAAAAAHwEAAF9yZWxzLy5yZWxzUEsBAi0AFAAGAAgAAAAhABcGR33HAAAA3gAA&#10;AA8AAAAAAAAAAAAAAAAABwIAAGRycy9kb3ducmV2LnhtbFBLBQYAAAAAAwADALcAAAD7AgAAAAA=&#10;" strokecolor="black [3213]"/>
                      <v:oval id="_x0000_s1380" style="position:absolute;left:26253;top:28473;width:7677;height:31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h+rxwAAAN4AAAAPAAAAZHJzL2Rvd25yZXYueG1sRI/NasMw&#10;EITvhb6D2EJujey4JMaNEkpDfg4l0KTQ62JtLVNpZSwlcd6+ChRyHGbmG2a+HJwVZ+pD61lBPs5A&#10;ENdet9wo+Dqun0sQISJrtJ5JwZUCLBePD3OstL/wJ50PsREJwqFCBSbGrpIy1IYchrHviJP343uH&#10;Mcm+kbrHS4I7KydZNpUOW04LBjt6N1T/Hk5OwTF7yVffH/toJ7ktNtu9KYuVUWr0NLy9gog0xHv4&#10;v73TCoppOZvB7U66AnLxBwAA//8DAFBLAQItABQABgAIAAAAIQDb4fbL7gAAAIUBAAATAAAAAAAA&#10;AAAAAAAAAAAAAABbQ29udGVudF9UeXBlc10ueG1sUEsBAi0AFAAGAAgAAAAhAFr0LFu/AAAAFQEA&#10;AAsAAAAAAAAAAAAAAAAAHwEAAF9yZWxzLy5yZWxzUEsBAi0AFAAGAAgAAAAhADASH6vHAAAA3gAA&#10;AA8AAAAAAAAAAAAAAAAABwIAAGRycy9kb3ducmV2LnhtbFBLBQYAAAAAAwADALcAAAD7AgAAAAA=&#10;" filled="f" strokecolor="black [3213]" strokeweight=".25pt">
                        <v:textbox>
                          <w:txbxContent>
                            <w:p w14:paraId="66097543" w14:textId="77777777" w:rsidR="00303DDF" w:rsidRPr="004C5DAA" w:rsidRDefault="00303DDF" w:rsidP="00105782">
                              <w:pPr>
                                <w:jc w:val="center"/>
                                <w:rPr>
                                  <w:rFonts w:ascii="Century Gothic" w:hAnsi="Century Gothic"/>
                                  <w:sz w:val="20"/>
                                </w:rPr>
                              </w:pPr>
                              <w:r>
                                <w:rPr>
                                  <w:rFonts w:ascii="Century Gothic" w:hAnsi="Century Gothic"/>
                                  <w:color w:val="000000" w:themeColor="text1"/>
                                  <w:sz w:val="20"/>
                                </w:rPr>
                                <w:t>Fin</w:t>
                              </w:r>
                            </w:p>
                          </w:txbxContent>
                        </v:textbox>
                      </v:oval>
                      <v:line id="74 Conector recto" o:spid="_x0000_s1381" style="position:absolute;visibility:visible;mso-wrap-style:square" from="29974,26771" to="29974,28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XaUxAAAAN4AAAAPAAAAZHJzL2Rvd25yZXYueG1sRE/Pa8Iw&#10;FL4P9j+EN/A2Ux22pRqlDIQ5T1PHro/m2XZrXkqS1c6/3hwGHj++36vNaDoxkPOtZQWzaQKCuLK6&#10;5VrB6bh9zkH4gKyxs0wK/sjDZv34sMJC2wt/0HAItYgh7AtU0ITQF1L6qiGDfmp74sidrTMYInS1&#10;1A4vMdx0cp4kqTTYcmxosKfXhqqfw69RkFfv367Myt1s8dln12G+T7dfmVKTp7Fcggg0hrv43/2m&#10;FbykeRb3xjvxCsj1DQAA//8DAFBLAQItABQABgAIAAAAIQDb4fbL7gAAAIUBAAATAAAAAAAAAAAA&#10;AAAAAAAAAABbQ29udGVudF9UeXBlc10ueG1sUEsBAi0AFAAGAAgAAAAhAFr0LFu/AAAAFQEAAAsA&#10;AAAAAAAAAAAAAAAAHwEAAF9yZWxzLy5yZWxzUEsBAi0AFAAGAAgAAAAhAAnVdpTEAAAA3gAAAA8A&#10;AAAAAAAAAAAAAAAABwIAAGRycy9kb3ducmV2LnhtbFBLBQYAAAAAAwADALcAAAD4AgAAAAA=&#10;" strokecolor="black [3213]"/>
                    </v:group>
                  </w:pict>
                </mc:Fallback>
              </mc:AlternateContent>
            </w:r>
          </w:p>
        </w:tc>
      </w:tr>
    </w:tbl>
    <w:p w14:paraId="58D76AEC" w14:textId="77777777" w:rsidR="00105782" w:rsidRDefault="00105782" w:rsidP="00105782">
      <w:pPr>
        <w:rPr>
          <w:rFonts w:ascii="Arial" w:hAnsi="Arial" w:cs="Arial"/>
          <w:b/>
          <w:sz w:val="24"/>
          <w:szCs w:val="24"/>
        </w:rPr>
      </w:pPr>
    </w:p>
    <w:p w14:paraId="5B2DB646" w14:textId="71610466" w:rsidR="00105782" w:rsidRDefault="00105782" w:rsidP="00105782">
      <w:pPr>
        <w:rPr>
          <w:rFonts w:ascii="Arial" w:hAnsi="Arial" w:cs="Arial"/>
          <w:b/>
          <w:sz w:val="24"/>
          <w:szCs w:val="24"/>
        </w:rPr>
      </w:pPr>
    </w:p>
    <w:p w14:paraId="31F2C3C7" w14:textId="77777777" w:rsidR="00E13328" w:rsidRDefault="00E13328" w:rsidP="00105782">
      <w:pPr>
        <w:rPr>
          <w:rFonts w:ascii="Arial" w:hAnsi="Arial" w:cs="Arial"/>
          <w:b/>
          <w:sz w:val="24"/>
          <w:szCs w:val="24"/>
        </w:rPr>
      </w:pPr>
    </w:p>
    <w:p w14:paraId="03B693C5" w14:textId="77777777" w:rsidR="00105782" w:rsidRPr="00E70B19" w:rsidRDefault="00105782" w:rsidP="00105782">
      <w:pPr>
        <w:rPr>
          <w:rFonts w:ascii="Century Gothic" w:hAnsi="Century Gothic"/>
          <w:b/>
          <w:sz w:val="24"/>
          <w:szCs w:val="24"/>
        </w:rPr>
      </w:pPr>
      <w:r w:rsidRPr="00E70B19">
        <w:rPr>
          <w:rFonts w:ascii="Century Gothic" w:hAnsi="Century Gothic"/>
          <w:b/>
          <w:sz w:val="24"/>
          <w:szCs w:val="24"/>
        </w:rPr>
        <w:lastRenderedPageBreak/>
        <w:t>FORMATOS UTILIZADOS</w:t>
      </w:r>
    </w:p>
    <w:p w14:paraId="0E4F951B" w14:textId="77777777" w:rsidR="00105782" w:rsidRDefault="00105782" w:rsidP="00105782">
      <w:pPr>
        <w:rPr>
          <w:rFonts w:ascii="Arial" w:hAnsi="Arial" w:cs="Arial"/>
          <w:b/>
          <w:sz w:val="24"/>
          <w:szCs w:val="24"/>
        </w:rPr>
      </w:pPr>
    </w:p>
    <w:p w14:paraId="1E17EA8D" w14:textId="77777777" w:rsidR="00105782" w:rsidRPr="002E4EE5" w:rsidRDefault="00105782" w:rsidP="00105782">
      <w:pPr>
        <w:rPr>
          <w:rFonts w:ascii="Century Gothic" w:hAnsi="Century Gothic" w:cs="Arial"/>
          <w:b/>
          <w:sz w:val="24"/>
          <w:szCs w:val="24"/>
        </w:rPr>
      </w:pPr>
      <w:r w:rsidRPr="002E4EE5">
        <w:rPr>
          <w:rFonts w:ascii="Century Gothic" w:hAnsi="Century Gothic" w:cs="Arial"/>
          <w:b/>
          <w:sz w:val="24"/>
          <w:szCs w:val="24"/>
        </w:rPr>
        <w:t>FORMATO DE MONITOREO DE CLORO</w:t>
      </w:r>
    </w:p>
    <w:p w14:paraId="168DF07A" w14:textId="44A9985B" w:rsidR="00105782" w:rsidRDefault="002E4EE5" w:rsidP="00105782">
      <w:pPr>
        <w:rPr>
          <w:rFonts w:ascii="Arial" w:hAnsi="Arial" w:cs="Arial"/>
          <w:b/>
          <w:sz w:val="24"/>
          <w:szCs w:val="24"/>
        </w:rPr>
      </w:pPr>
      <w:r>
        <w:rPr>
          <w:noProof/>
          <w:lang w:eastAsia="es-MX"/>
        </w:rPr>
        <w:drawing>
          <wp:anchor distT="0" distB="0" distL="114300" distR="114300" simplePos="0" relativeHeight="251532800" behindDoc="0" locked="0" layoutInCell="1" allowOverlap="1" wp14:anchorId="4F82F921" wp14:editId="275D7826">
            <wp:simplePos x="0" y="0"/>
            <wp:positionH relativeFrom="column">
              <wp:posOffset>462280</wp:posOffset>
            </wp:positionH>
            <wp:positionV relativeFrom="paragraph">
              <wp:posOffset>180975</wp:posOffset>
            </wp:positionV>
            <wp:extent cx="4467860" cy="6000750"/>
            <wp:effectExtent l="0" t="0" r="8890" b="0"/>
            <wp:wrapSquare wrapText="bothSides"/>
            <wp:docPr id="36892" name="Imagen 36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l="32756" t="11769" r="32111" b="4344"/>
                    <a:stretch/>
                  </pic:blipFill>
                  <pic:spPr bwMode="auto">
                    <a:xfrm>
                      <a:off x="0" y="0"/>
                      <a:ext cx="4467860" cy="6000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4F3636" w14:textId="16BBFB6F" w:rsidR="00105782" w:rsidRDefault="00105782" w:rsidP="00105782">
      <w:pPr>
        <w:rPr>
          <w:rFonts w:ascii="Arial" w:hAnsi="Arial" w:cs="Arial"/>
          <w:b/>
          <w:sz w:val="24"/>
          <w:szCs w:val="24"/>
        </w:rPr>
      </w:pPr>
    </w:p>
    <w:p w14:paraId="1FDF90CF" w14:textId="77777777" w:rsidR="00105782" w:rsidRDefault="00105782" w:rsidP="00105782">
      <w:pPr>
        <w:rPr>
          <w:rFonts w:ascii="Arial" w:hAnsi="Arial" w:cs="Arial"/>
          <w:b/>
          <w:sz w:val="24"/>
          <w:szCs w:val="24"/>
        </w:rPr>
      </w:pPr>
    </w:p>
    <w:p w14:paraId="5EC30AD9" w14:textId="77777777" w:rsidR="00105782" w:rsidRDefault="00105782" w:rsidP="00105782">
      <w:pPr>
        <w:rPr>
          <w:rFonts w:ascii="Arial" w:hAnsi="Arial" w:cs="Arial"/>
          <w:b/>
          <w:sz w:val="24"/>
          <w:szCs w:val="24"/>
        </w:rPr>
      </w:pPr>
    </w:p>
    <w:p w14:paraId="7B8402C4" w14:textId="77777777" w:rsidR="00105782" w:rsidRDefault="00105782" w:rsidP="00105782">
      <w:pPr>
        <w:rPr>
          <w:rFonts w:ascii="Arial" w:hAnsi="Arial" w:cs="Arial"/>
          <w:b/>
          <w:sz w:val="24"/>
          <w:szCs w:val="24"/>
        </w:rPr>
      </w:pPr>
    </w:p>
    <w:p w14:paraId="126B148A" w14:textId="77777777" w:rsidR="00105782" w:rsidRDefault="00105782" w:rsidP="00105782">
      <w:pPr>
        <w:rPr>
          <w:rFonts w:ascii="Arial" w:hAnsi="Arial" w:cs="Arial"/>
          <w:b/>
          <w:sz w:val="24"/>
          <w:szCs w:val="24"/>
        </w:rPr>
      </w:pPr>
    </w:p>
    <w:p w14:paraId="30FFA503" w14:textId="77777777" w:rsidR="00105782" w:rsidRDefault="00105782" w:rsidP="00105782">
      <w:pPr>
        <w:rPr>
          <w:rFonts w:ascii="Arial" w:hAnsi="Arial" w:cs="Arial"/>
          <w:b/>
          <w:sz w:val="24"/>
          <w:szCs w:val="24"/>
        </w:rPr>
      </w:pPr>
    </w:p>
    <w:p w14:paraId="5A6A2461" w14:textId="77777777" w:rsidR="00105782" w:rsidRDefault="00105782" w:rsidP="00105782">
      <w:pPr>
        <w:rPr>
          <w:rFonts w:ascii="Arial" w:hAnsi="Arial" w:cs="Arial"/>
          <w:b/>
          <w:sz w:val="24"/>
          <w:szCs w:val="24"/>
        </w:rPr>
      </w:pPr>
    </w:p>
    <w:p w14:paraId="3502713C" w14:textId="77777777" w:rsidR="00105782" w:rsidRDefault="00105782" w:rsidP="00105782">
      <w:pPr>
        <w:rPr>
          <w:rFonts w:ascii="Arial" w:hAnsi="Arial" w:cs="Arial"/>
          <w:b/>
          <w:sz w:val="24"/>
          <w:szCs w:val="24"/>
        </w:rPr>
      </w:pPr>
    </w:p>
    <w:p w14:paraId="39BED607" w14:textId="77777777" w:rsidR="00105782" w:rsidRDefault="00105782" w:rsidP="00105782">
      <w:pPr>
        <w:rPr>
          <w:rFonts w:ascii="Arial" w:hAnsi="Arial" w:cs="Arial"/>
          <w:b/>
          <w:sz w:val="24"/>
          <w:szCs w:val="24"/>
        </w:rPr>
      </w:pPr>
    </w:p>
    <w:p w14:paraId="69258C1A" w14:textId="77777777" w:rsidR="00105782" w:rsidRDefault="00105782" w:rsidP="00105782">
      <w:pPr>
        <w:rPr>
          <w:rFonts w:ascii="Arial" w:hAnsi="Arial" w:cs="Arial"/>
          <w:b/>
          <w:sz w:val="24"/>
          <w:szCs w:val="24"/>
        </w:rPr>
      </w:pPr>
    </w:p>
    <w:p w14:paraId="607CBF2C" w14:textId="77777777" w:rsidR="00105782" w:rsidRDefault="00105782" w:rsidP="00105782">
      <w:pPr>
        <w:rPr>
          <w:rFonts w:ascii="Arial" w:hAnsi="Arial" w:cs="Arial"/>
          <w:b/>
          <w:sz w:val="24"/>
          <w:szCs w:val="24"/>
        </w:rPr>
      </w:pPr>
    </w:p>
    <w:p w14:paraId="2CBEF33F" w14:textId="77777777" w:rsidR="00105782" w:rsidRDefault="00105782" w:rsidP="00105782">
      <w:pPr>
        <w:rPr>
          <w:rFonts w:ascii="Arial" w:hAnsi="Arial" w:cs="Arial"/>
          <w:b/>
          <w:sz w:val="24"/>
          <w:szCs w:val="24"/>
        </w:rPr>
      </w:pPr>
    </w:p>
    <w:p w14:paraId="34867FD2" w14:textId="77777777" w:rsidR="00105782" w:rsidRDefault="00105782" w:rsidP="00105782">
      <w:pPr>
        <w:rPr>
          <w:rFonts w:ascii="Arial" w:hAnsi="Arial" w:cs="Arial"/>
          <w:b/>
          <w:sz w:val="24"/>
          <w:szCs w:val="24"/>
        </w:rPr>
      </w:pPr>
    </w:p>
    <w:p w14:paraId="26E25D27" w14:textId="77777777" w:rsidR="00105782" w:rsidRDefault="00105782" w:rsidP="00105782">
      <w:pPr>
        <w:rPr>
          <w:rFonts w:ascii="Arial" w:hAnsi="Arial" w:cs="Arial"/>
          <w:b/>
          <w:sz w:val="24"/>
          <w:szCs w:val="24"/>
        </w:rPr>
      </w:pPr>
    </w:p>
    <w:p w14:paraId="551C6E0B" w14:textId="77777777" w:rsidR="00105782" w:rsidRDefault="00105782" w:rsidP="00105782">
      <w:pPr>
        <w:rPr>
          <w:rFonts w:ascii="Arial" w:hAnsi="Arial" w:cs="Arial"/>
          <w:b/>
          <w:sz w:val="24"/>
          <w:szCs w:val="24"/>
        </w:rPr>
      </w:pPr>
    </w:p>
    <w:p w14:paraId="3EB683C6" w14:textId="77777777" w:rsidR="00105782" w:rsidRDefault="00105782" w:rsidP="00105782">
      <w:pPr>
        <w:rPr>
          <w:rFonts w:ascii="Arial" w:hAnsi="Arial" w:cs="Arial"/>
          <w:b/>
          <w:sz w:val="24"/>
          <w:szCs w:val="24"/>
        </w:rPr>
      </w:pPr>
    </w:p>
    <w:p w14:paraId="7AEA0C5B" w14:textId="77777777" w:rsidR="00105782" w:rsidRDefault="00105782" w:rsidP="00105782">
      <w:pPr>
        <w:rPr>
          <w:rFonts w:ascii="Arial" w:hAnsi="Arial" w:cs="Arial"/>
          <w:b/>
          <w:sz w:val="24"/>
          <w:szCs w:val="24"/>
        </w:rPr>
      </w:pPr>
    </w:p>
    <w:p w14:paraId="7FE8FF8F" w14:textId="77777777" w:rsidR="00105782" w:rsidRDefault="00105782" w:rsidP="00105782">
      <w:pPr>
        <w:rPr>
          <w:rFonts w:ascii="Arial" w:hAnsi="Arial" w:cs="Arial"/>
          <w:b/>
          <w:sz w:val="24"/>
          <w:szCs w:val="24"/>
        </w:rPr>
      </w:pPr>
    </w:p>
    <w:p w14:paraId="28A0FE92" w14:textId="77777777" w:rsidR="00105782" w:rsidRDefault="00105782" w:rsidP="00105782">
      <w:pPr>
        <w:rPr>
          <w:rFonts w:ascii="Century Gothic" w:hAnsi="Century Gothic"/>
          <w:sz w:val="24"/>
          <w:szCs w:val="24"/>
        </w:rPr>
      </w:pPr>
    </w:p>
    <w:p w14:paraId="56D740CC" w14:textId="2A701E33" w:rsidR="00105782" w:rsidRDefault="00105782" w:rsidP="00964D67">
      <w:pPr>
        <w:rPr>
          <w:rFonts w:ascii="Century Gothic" w:hAnsi="Century Gothic"/>
          <w:b/>
          <w:sz w:val="24"/>
        </w:rPr>
      </w:pPr>
    </w:p>
    <w:p w14:paraId="070B72EF" w14:textId="77777777" w:rsidR="001347A4" w:rsidRDefault="001347A4" w:rsidP="001347A4">
      <w:pPr>
        <w:spacing w:after="0" w:line="240" w:lineRule="auto"/>
        <w:jc w:val="both"/>
        <w:rPr>
          <w:rFonts w:ascii="Century Gothic" w:hAnsi="Century Gothic"/>
          <w:b/>
          <w:sz w:val="24"/>
        </w:rPr>
      </w:pPr>
    </w:p>
    <w:p w14:paraId="3A28DE1E" w14:textId="77777777" w:rsidR="001347A4" w:rsidRDefault="001347A4" w:rsidP="001347A4">
      <w:pPr>
        <w:spacing w:after="0" w:line="240" w:lineRule="auto"/>
        <w:jc w:val="both"/>
        <w:rPr>
          <w:rFonts w:ascii="Century Gothic" w:hAnsi="Century Gothic"/>
          <w:b/>
          <w:sz w:val="24"/>
        </w:rPr>
      </w:pPr>
    </w:p>
    <w:p w14:paraId="7E6F71DD" w14:textId="4C7A88B8" w:rsidR="001347A4" w:rsidRDefault="001347A4" w:rsidP="00964D67">
      <w:pPr>
        <w:rPr>
          <w:rFonts w:ascii="Century Gothic" w:hAnsi="Century Gothic"/>
          <w:b/>
          <w:sz w:val="24"/>
        </w:rPr>
      </w:pPr>
    </w:p>
    <w:p w14:paraId="13DBCEB1" w14:textId="72951997" w:rsidR="001347A4" w:rsidRDefault="001347A4" w:rsidP="00964D67">
      <w:pPr>
        <w:rPr>
          <w:rFonts w:ascii="Century Gothic" w:hAnsi="Century Gothic"/>
          <w:b/>
          <w:sz w:val="24"/>
        </w:rPr>
      </w:pPr>
    </w:p>
    <w:p w14:paraId="30A1744F" w14:textId="77777777" w:rsidR="001347A4" w:rsidRDefault="001347A4" w:rsidP="001347A4">
      <w:pPr>
        <w:spacing w:after="0" w:line="240" w:lineRule="auto"/>
        <w:rPr>
          <w:rFonts w:ascii="Century Gothic" w:hAnsi="Century Gothic"/>
          <w:bCs/>
          <w:sz w:val="24"/>
        </w:rPr>
        <w:sectPr w:rsidR="001347A4" w:rsidSect="008F29F9">
          <w:headerReference w:type="default" r:id="rId79"/>
          <w:footerReference w:type="default" r:id="rId80"/>
          <w:pgSz w:w="12240" w:h="15840"/>
          <w:pgMar w:top="1418" w:right="1701" w:bottom="851" w:left="1701" w:header="709" w:footer="709" w:gutter="0"/>
          <w:pgNumType w:start="0"/>
          <w:cols w:space="708"/>
          <w:titlePg/>
          <w:docGrid w:linePitch="360"/>
        </w:sectPr>
      </w:pPr>
    </w:p>
    <w:p w14:paraId="7158BB56" w14:textId="77777777" w:rsidR="001347A4" w:rsidRPr="001347A4" w:rsidRDefault="001347A4" w:rsidP="001347A4">
      <w:pPr>
        <w:spacing w:after="0" w:line="240" w:lineRule="auto"/>
        <w:jc w:val="center"/>
        <w:rPr>
          <w:rFonts w:ascii="Century Gothic" w:hAnsi="Century Gothic"/>
          <w:bCs/>
          <w:sz w:val="24"/>
        </w:rPr>
      </w:pPr>
    </w:p>
    <w:p w14:paraId="1D69C2D6" w14:textId="53B6F613" w:rsidR="001347A4" w:rsidRDefault="001347A4" w:rsidP="001347A4">
      <w:pPr>
        <w:spacing w:after="0" w:line="240" w:lineRule="auto"/>
        <w:jc w:val="center"/>
        <w:rPr>
          <w:rFonts w:ascii="Century Gothic" w:hAnsi="Century Gothic"/>
          <w:bCs/>
          <w:sz w:val="24"/>
        </w:rPr>
      </w:pPr>
    </w:p>
    <w:p w14:paraId="2D0B1696" w14:textId="77777777" w:rsidR="001347A4" w:rsidRPr="001347A4" w:rsidRDefault="001347A4" w:rsidP="001347A4">
      <w:pPr>
        <w:spacing w:after="0" w:line="240" w:lineRule="auto"/>
        <w:jc w:val="center"/>
        <w:rPr>
          <w:rFonts w:ascii="Century Gothic" w:hAnsi="Century Gothic"/>
          <w:bCs/>
          <w:sz w:val="24"/>
        </w:rPr>
      </w:pPr>
    </w:p>
    <w:p w14:paraId="193A4B71" w14:textId="18B499D5" w:rsidR="001347A4" w:rsidRDefault="001347A4" w:rsidP="001347A4">
      <w:pPr>
        <w:spacing w:after="0" w:line="240" w:lineRule="auto"/>
        <w:jc w:val="center"/>
        <w:rPr>
          <w:rFonts w:ascii="Century Gothic" w:hAnsi="Century Gothic"/>
          <w:bCs/>
          <w:sz w:val="24"/>
        </w:rPr>
      </w:pPr>
    </w:p>
    <w:p w14:paraId="637E4C21" w14:textId="77777777" w:rsidR="001347A4" w:rsidRDefault="001347A4" w:rsidP="001347A4">
      <w:pPr>
        <w:spacing w:after="0" w:line="240" w:lineRule="auto"/>
        <w:jc w:val="center"/>
        <w:rPr>
          <w:rFonts w:ascii="Century Gothic" w:hAnsi="Century Gothic"/>
          <w:bCs/>
          <w:sz w:val="24"/>
        </w:rPr>
      </w:pPr>
    </w:p>
    <w:p w14:paraId="2A8A96D9" w14:textId="77777777" w:rsidR="001347A4" w:rsidRPr="001347A4" w:rsidRDefault="001347A4" w:rsidP="001347A4">
      <w:pPr>
        <w:spacing w:after="0" w:line="240" w:lineRule="auto"/>
        <w:jc w:val="center"/>
        <w:rPr>
          <w:rFonts w:ascii="Century Gothic" w:hAnsi="Century Gothic"/>
          <w:bCs/>
          <w:sz w:val="24"/>
        </w:rPr>
      </w:pPr>
    </w:p>
    <w:p w14:paraId="09AC6E0E" w14:textId="5869E2AD" w:rsidR="001347A4" w:rsidRDefault="001347A4" w:rsidP="001347A4">
      <w:pPr>
        <w:spacing w:after="0" w:line="240" w:lineRule="auto"/>
        <w:jc w:val="center"/>
        <w:rPr>
          <w:rFonts w:ascii="Century Gothic" w:hAnsi="Century Gothic"/>
          <w:bCs/>
          <w:sz w:val="24"/>
        </w:rPr>
      </w:pPr>
    </w:p>
    <w:p w14:paraId="7129F4D7" w14:textId="71A2CED1" w:rsidR="001347A4" w:rsidRDefault="001347A4" w:rsidP="001347A4">
      <w:pPr>
        <w:spacing w:after="0" w:line="240" w:lineRule="auto"/>
        <w:jc w:val="center"/>
        <w:rPr>
          <w:rFonts w:ascii="Century Gothic" w:hAnsi="Century Gothic"/>
          <w:bCs/>
          <w:sz w:val="24"/>
        </w:rPr>
      </w:pPr>
    </w:p>
    <w:p w14:paraId="0DE52BBA" w14:textId="2BCB4587" w:rsidR="001347A4" w:rsidRDefault="001347A4" w:rsidP="001347A4">
      <w:pPr>
        <w:spacing w:after="0" w:line="240" w:lineRule="auto"/>
        <w:jc w:val="center"/>
        <w:rPr>
          <w:rFonts w:ascii="Century Gothic" w:hAnsi="Century Gothic"/>
          <w:bCs/>
          <w:sz w:val="24"/>
        </w:rPr>
      </w:pPr>
    </w:p>
    <w:p w14:paraId="30372668" w14:textId="4EC93FDE" w:rsidR="001347A4" w:rsidRDefault="001347A4" w:rsidP="001347A4">
      <w:pPr>
        <w:spacing w:after="0" w:line="240" w:lineRule="auto"/>
        <w:jc w:val="center"/>
        <w:rPr>
          <w:rFonts w:ascii="Century Gothic" w:hAnsi="Century Gothic"/>
          <w:bCs/>
          <w:sz w:val="24"/>
        </w:rPr>
      </w:pPr>
    </w:p>
    <w:p w14:paraId="19A40A8E" w14:textId="4535BA6F" w:rsidR="001347A4" w:rsidRDefault="001347A4" w:rsidP="001347A4">
      <w:pPr>
        <w:spacing w:after="0" w:line="240" w:lineRule="auto"/>
        <w:jc w:val="center"/>
        <w:rPr>
          <w:rFonts w:ascii="Century Gothic" w:hAnsi="Century Gothic"/>
          <w:bCs/>
          <w:sz w:val="24"/>
        </w:rPr>
      </w:pPr>
    </w:p>
    <w:p w14:paraId="393E0DCA" w14:textId="1CA3D394" w:rsidR="001347A4" w:rsidRDefault="001347A4" w:rsidP="001347A4">
      <w:pPr>
        <w:spacing w:after="0" w:line="240" w:lineRule="auto"/>
        <w:jc w:val="center"/>
        <w:rPr>
          <w:rFonts w:ascii="Century Gothic" w:hAnsi="Century Gothic"/>
          <w:bCs/>
          <w:sz w:val="24"/>
        </w:rPr>
      </w:pPr>
    </w:p>
    <w:p w14:paraId="53F89C65" w14:textId="0394C169" w:rsidR="001347A4" w:rsidRDefault="001347A4" w:rsidP="001347A4">
      <w:pPr>
        <w:spacing w:after="0" w:line="240" w:lineRule="auto"/>
        <w:jc w:val="center"/>
        <w:rPr>
          <w:rFonts w:ascii="Century Gothic" w:hAnsi="Century Gothic"/>
          <w:bCs/>
          <w:sz w:val="24"/>
        </w:rPr>
      </w:pPr>
    </w:p>
    <w:p w14:paraId="7CCC9023" w14:textId="36CD0C22" w:rsidR="001347A4" w:rsidRDefault="001347A4" w:rsidP="001347A4">
      <w:pPr>
        <w:spacing w:after="0" w:line="240" w:lineRule="auto"/>
        <w:jc w:val="center"/>
        <w:rPr>
          <w:rFonts w:ascii="Century Gothic" w:hAnsi="Century Gothic"/>
          <w:bCs/>
          <w:sz w:val="24"/>
        </w:rPr>
      </w:pPr>
    </w:p>
    <w:p w14:paraId="73574CB0" w14:textId="77777777" w:rsidR="00307285" w:rsidRDefault="00307285" w:rsidP="001347A4">
      <w:pPr>
        <w:spacing w:after="0" w:line="240" w:lineRule="auto"/>
        <w:jc w:val="center"/>
        <w:rPr>
          <w:rFonts w:ascii="Century Gothic" w:hAnsi="Century Gothic"/>
          <w:bCs/>
          <w:sz w:val="24"/>
        </w:rPr>
      </w:pPr>
    </w:p>
    <w:p w14:paraId="638F1ED3" w14:textId="77777777" w:rsidR="001347A4" w:rsidRPr="001347A4" w:rsidRDefault="001347A4" w:rsidP="001347A4">
      <w:pPr>
        <w:spacing w:after="0" w:line="240" w:lineRule="auto"/>
        <w:jc w:val="center"/>
        <w:rPr>
          <w:rFonts w:ascii="Century Gothic" w:hAnsi="Century Gothic"/>
          <w:bCs/>
          <w:sz w:val="24"/>
        </w:rPr>
      </w:pPr>
    </w:p>
    <w:p w14:paraId="049E74F9" w14:textId="7F3B8053" w:rsidR="001347A4" w:rsidRDefault="001347A4" w:rsidP="001347A4">
      <w:pPr>
        <w:spacing w:after="0" w:line="240" w:lineRule="auto"/>
        <w:jc w:val="center"/>
        <w:rPr>
          <w:rFonts w:ascii="Century Gothic" w:hAnsi="Century Gothic"/>
          <w:bCs/>
          <w:sz w:val="24"/>
        </w:rPr>
      </w:pPr>
    </w:p>
    <w:p w14:paraId="7AC42314" w14:textId="77777777" w:rsidR="001347A4" w:rsidRPr="001347A4" w:rsidRDefault="001347A4" w:rsidP="001347A4">
      <w:pPr>
        <w:spacing w:after="0" w:line="240" w:lineRule="auto"/>
        <w:jc w:val="center"/>
        <w:rPr>
          <w:rFonts w:ascii="Century Gothic" w:hAnsi="Century Gothic"/>
          <w:bCs/>
          <w:sz w:val="24"/>
        </w:rPr>
      </w:pPr>
    </w:p>
    <w:p w14:paraId="5182C261" w14:textId="77777777" w:rsidR="001347A4" w:rsidRPr="001347A4" w:rsidRDefault="001347A4" w:rsidP="001347A4">
      <w:pPr>
        <w:spacing w:after="0" w:line="240" w:lineRule="auto"/>
        <w:jc w:val="center"/>
        <w:rPr>
          <w:rFonts w:ascii="Century Gothic" w:hAnsi="Century Gothic"/>
          <w:bCs/>
          <w:sz w:val="24"/>
        </w:rPr>
      </w:pPr>
    </w:p>
    <w:p w14:paraId="2067F6DB" w14:textId="77777777" w:rsidR="001347A4" w:rsidRPr="001347A4" w:rsidRDefault="001347A4" w:rsidP="001347A4">
      <w:pPr>
        <w:spacing w:after="0" w:line="240" w:lineRule="auto"/>
        <w:jc w:val="center"/>
        <w:rPr>
          <w:rFonts w:ascii="Century Gothic" w:hAnsi="Century Gothic"/>
          <w:bCs/>
          <w:sz w:val="24"/>
        </w:rPr>
      </w:pPr>
    </w:p>
    <w:p w14:paraId="4F75ED73" w14:textId="77777777" w:rsidR="001347A4" w:rsidRPr="001347A4" w:rsidRDefault="001347A4" w:rsidP="001347A4">
      <w:pPr>
        <w:spacing w:after="0" w:line="240" w:lineRule="auto"/>
        <w:jc w:val="center"/>
        <w:rPr>
          <w:rFonts w:ascii="Century Gothic" w:hAnsi="Century Gothic"/>
          <w:bCs/>
          <w:sz w:val="24"/>
        </w:rPr>
      </w:pPr>
    </w:p>
    <w:p w14:paraId="5D03A606" w14:textId="546C58BA" w:rsidR="001347A4" w:rsidRPr="001347A4" w:rsidRDefault="001347A4" w:rsidP="001347A4">
      <w:pPr>
        <w:spacing w:after="0" w:line="240" w:lineRule="auto"/>
        <w:jc w:val="center"/>
        <w:rPr>
          <w:rFonts w:ascii="Century Gothic" w:hAnsi="Century Gothic"/>
          <w:bCs/>
          <w:sz w:val="24"/>
        </w:rPr>
      </w:pPr>
    </w:p>
    <w:sectPr w:rsidR="001347A4" w:rsidRPr="001347A4" w:rsidSect="001347A4">
      <w:type w:val="continuous"/>
      <w:pgSz w:w="12240" w:h="15840"/>
      <w:pgMar w:top="1418" w:right="1701" w:bottom="851" w:left="1701" w:header="709" w:footer="709" w:gutter="0"/>
      <w:pgNumType w:start="0"/>
      <w:cols w:num="2" w:space="51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AA0C7D" w14:textId="77777777" w:rsidR="00303DDF" w:rsidRDefault="00303DDF" w:rsidP="00DA6617">
      <w:pPr>
        <w:spacing w:after="0" w:line="240" w:lineRule="auto"/>
      </w:pPr>
      <w:r>
        <w:separator/>
      </w:r>
    </w:p>
  </w:endnote>
  <w:endnote w:type="continuationSeparator" w:id="0">
    <w:p w14:paraId="6BC4C222" w14:textId="77777777" w:rsidR="00303DDF" w:rsidRDefault="00303DDF" w:rsidP="00DA66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eastAsiaTheme="majorEastAsia" w:hAnsiTheme="majorHAnsi" w:cstheme="majorBidi"/>
        <w:sz w:val="28"/>
        <w:szCs w:val="28"/>
        <w:lang w:val="es-ES"/>
      </w:rPr>
      <w:id w:val="-714278238"/>
      <w:docPartObj>
        <w:docPartGallery w:val="Page Numbers (Bottom of Page)"/>
        <w:docPartUnique/>
      </w:docPartObj>
    </w:sdtPr>
    <w:sdtEndPr>
      <w:rPr>
        <w:rFonts w:ascii="Century Gothic" w:hAnsi="Century Gothic"/>
        <w:sz w:val="20"/>
        <w:szCs w:val="20"/>
        <w:lang w:val="es-MX"/>
      </w:rPr>
    </w:sdtEndPr>
    <w:sdtContent>
      <w:p w14:paraId="73E4329A" w14:textId="77777777" w:rsidR="00303DDF" w:rsidRDefault="00303DDF" w:rsidP="00457EA4">
        <w:pPr>
          <w:pStyle w:val="Piedepgina"/>
          <w:jc w:val="right"/>
          <w:rPr>
            <w:rFonts w:asciiTheme="majorHAnsi" w:eastAsiaTheme="majorEastAsia" w:hAnsiTheme="majorHAnsi" w:cstheme="majorBidi"/>
            <w:sz w:val="28"/>
            <w:szCs w:val="28"/>
            <w:lang w:val="es-ES"/>
          </w:rPr>
        </w:pPr>
      </w:p>
      <w:p w14:paraId="001734AF" w14:textId="7CB98304" w:rsidR="00303DDF" w:rsidRPr="00457EA4" w:rsidRDefault="00303DDF" w:rsidP="00457EA4">
        <w:pPr>
          <w:pStyle w:val="Piedepgina"/>
          <w:jc w:val="right"/>
          <w:rPr>
            <w:rFonts w:ascii="Century Gothic" w:eastAsiaTheme="majorEastAsia" w:hAnsi="Century Gothic" w:cstheme="majorBidi"/>
            <w:sz w:val="20"/>
            <w:szCs w:val="20"/>
          </w:rPr>
        </w:pPr>
        <w:r w:rsidRPr="00CB6FBC">
          <w:rPr>
            <w:rFonts w:ascii="Century Gothic" w:eastAsiaTheme="majorEastAsia" w:hAnsi="Century Gothic" w:cstheme="majorBidi"/>
            <w:sz w:val="20"/>
            <w:szCs w:val="20"/>
            <w:lang w:val="es-ES"/>
          </w:rPr>
          <w:t xml:space="preserve">pág. </w:t>
        </w:r>
        <w:r w:rsidRPr="00CB6FBC">
          <w:rPr>
            <w:rFonts w:ascii="Century Gothic" w:eastAsiaTheme="minorEastAsia" w:hAnsi="Century Gothic"/>
            <w:sz w:val="20"/>
            <w:szCs w:val="20"/>
          </w:rPr>
          <w:fldChar w:fldCharType="begin"/>
        </w:r>
        <w:r w:rsidRPr="00CB6FBC">
          <w:rPr>
            <w:rFonts w:ascii="Century Gothic" w:hAnsi="Century Gothic"/>
            <w:sz w:val="20"/>
            <w:szCs w:val="20"/>
          </w:rPr>
          <w:instrText>PAGE    \* MERGEFORMAT</w:instrText>
        </w:r>
        <w:r w:rsidRPr="00CB6FBC">
          <w:rPr>
            <w:rFonts w:ascii="Century Gothic" w:eastAsiaTheme="minorEastAsia" w:hAnsi="Century Gothic"/>
            <w:sz w:val="20"/>
            <w:szCs w:val="20"/>
          </w:rPr>
          <w:fldChar w:fldCharType="separate"/>
        </w:r>
        <w:r w:rsidR="00036843" w:rsidRPr="00036843">
          <w:rPr>
            <w:rFonts w:ascii="Century Gothic" w:eastAsiaTheme="majorEastAsia" w:hAnsi="Century Gothic" w:cstheme="majorBidi"/>
            <w:noProof/>
            <w:sz w:val="20"/>
            <w:szCs w:val="20"/>
            <w:lang w:val="es-ES"/>
          </w:rPr>
          <w:t>76</w:t>
        </w:r>
        <w:r w:rsidRPr="00CB6FBC">
          <w:rPr>
            <w:rFonts w:ascii="Century Gothic" w:eastAsiaTheme="majorEastAsia" w:hAnsi="Century Gothic" w:cstheme="majorBidi"/>
            <w:sz w:val="20"/>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557D53" w14:textId="77777777" w:rsidR="00303DDF" w:rsidRDefault="00303DDF" w:rsidP="00DA6617">
      <w:pPr>
        <w:spacing w:after="0" w:line="240" w:lineRule="auto"/>
      </w:pPr>
      <w:r>
        <w:separator/>
      </w:r>
    </w:p>
  </w:footnote>
  <w:footnote w:type="continuationSeparator" w:id="0">
    <w:p w14:paraId="29463F76" w14:textId="77777777" w:rsidR="00303DDF" w:rsidRDefault="00303DDF" w:rsidP="00DA6617">
      <w:pPr>
        <w:spacing w:after="0" w:line="240" w:lineRule="auto"/>
      </w:pPr>
      <w:r>
        <w:continuationSeparator/>
      </w:r>
    </w:p>
  </w:footnote>
  <w:footnote w:id="1">
    <w:p w14:paraId="2ECCEEAC" w14:textId="77777777" w:rsidR="00303DDF" w:rsidRDefault="00303DDF" w:rsidP="00D205F8">
      <w:pPr>
        <w:pStyle w:val="Textonotapie"/>
        <w:jc w:val="both"/>
        <w:rPr>
          <w:rFonts w:ascii="Arial" w:hAnsi="Arial" w:cs="Arial"/>
          <w:sz w:val="18"/>
          <w:szCs w:val="18"/>
        </w:rPr>
      </w:pPr>
      <w:r>
        <w:rPr>
          <w:rStyle w:val="Refdenotaalpie"/>
        </w:rPr>
        <w:t>1</w:t>
      </w:r>
      <w:r>
        <w:rPr>
          <w:rFonts w:ascii="Arial" w:hAnsi="Arial" w:cs="Arial"/>
          <w:sz w:val="18"/>
          <w:szCs w:val="18"/>
        </w:rPr>
        <w:t xml:space="preserve"> *</w:t>
      </w:r>
      <w:r>
        <w:rPr>
          <w:rFonts w:ascii="Arial" w:hAnsi="Arial" w:cs="Arial"/>
          <w:color w:val="000000"/>
          <w:sz w:val="18"/>
          <w:szCs w:val="18"/>
        </w:rPr>
        <w:t>De acuerdo a las características de los bienes de referencia en la presente Guía</w:t>
      </w:r>
      <w:r>
        <w:rPr>
          <w:rFonts w:ascii="Arial" w:hAnsi="Arial" w:cs="Arial"/>
          <w:sz w:val="18"/>
          <w:szCs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8E106" w14:textId="77777777" w:rsidR="00303DDF" w:rsidRPr="008312E0" w:rsidRDefault="00303DDF" w:rsidP="008312E0">
    <w:pPr>
      <w:pStyle w:val="Encabezado"/>
      <w:jc w:val="right"/>
      <w:rPr>
        <w:rFonts w:ascii="Century Gothic" w:hAnsi="Century Gothic"/>
        <w:b/>
        <w:i/>
      </w:rPr>
    </w:pPr>
    <w:r w:rsidRPr="00DA6617">
      <w:rPr>
        <w:noProof/>
        <w:lang w:eastAsia="es-MX"/>
      </w:rPr>
      <w:drawing>
        <wp:anchor distT="0" distB="0" distL="114300" distR="114300" simplePos="0" relativeHeight="251715584" behindDoc="0" locked="0" layoutInCell="1" allowOverlap="1" wp14:anchorId="411CE283" wp14:editId="0C2A9E93">
          <wp:simplePos x="0" y="0"/>
          <wp:positionH relativeFrom="column">
            <wp:posOffset>-651510</wp:posOffset>
          </wp:positionH>
          <wp:positionV relativeFrom="paragraph">
            <wp:posOffset>-201930</wp:posOffset>
          </wp:positionV>
          <wp:extent cx="1644650" cy="723900"/>
          <wp:effectExtent l="0" t="0" r="0" b="0"/>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44650" cy="723900"/>
                  </a:xfrm>
                  <a:prstGeom prst="rect">
                    <a:avLst/>
                  </a:prstGeom>
                </pic:spPr>
              </pic:pic>
            </a:graphicData>
          </a:graphic>
          <wp14:sizeRelH relativeFrom="page">
            <wp14:pctWidth>0</wp14:pctWidth>
          </wp14:sizeRelH>
          <wp14:sizeRelV relativeFrom="page">
            <wp14:pctHeight>0</wp14:pctHeight>
          </wp14:sizeRelV>
        </wp:anchor>
      </w:drawing>
    </w:r>
    <w:r>
      <w:t xml:space="preserve">                               </w:t>
    </w:r>
    <w:r w:rsidRPr="008312E0">
      <w:rPr>
        <w:rFonts w:ascii="Century Gothic" w:hAnsi="Century Gothic"/>
        <w:b/>
        <w:i/>
      </w:rPr>
      <w:t xml:space="preserve">Manual de Procedimientos </w:t>
    </w:r>
  </w:p>
  <w:p w14:paraId="1E8D7B39" w14:textId="77777777" w:rsidR="00303DDF" w:rsidRPr="00CB6FBC" w:rsidRDefault="00303DDF" w:rsidP="008312E0">
    <w:pPr>
      <w:pStyle w:val="Encabezado"/>
      <w:jc w:val="right"/>
      <w:rPr>
        <w:rFonts w:ascii="Century Gothic" w:hAnsi="Century Gothic"/>
        <w:i/>
        <w:sz w:val="20"/>
      </w:rPr>
    </w:pPr>
    <w:r w:rsidRPr="00CB6FBC">
      <w:rPr>
        <w:rFonts w:ascii="Century Gothic" w:hAnsi="Century Gothic"/>
        <w:i/>
        <w:sz w:val="20"/>
      </w:rPr>
      <w:t xml:space="preserve">de la Comisión de Agua Potable, Alcantarillado </w:t>
    </w:r>
  </w:p>
  <w:p w14:paraId="5DC294D4" w14:textId="012B5B9D" w:rsidR="00303DDF" w:rsidRDefault="00303DDF" w:rsidP="00457EA4">
    <w:pPr>
      <w:pStyle w:val="Encabezado"/>
      <w:jc w:val="right"/>
      <w:rPr>
        <w:rFonts w:ascii="Century Gothic" w:hAnsi="Century Gothic"/>
        <w:i/>
        <w:sz w:val="20"/>
      </w:rPr>
    </w:pPr>
    <w:r w:rsidRPr="00CB6FBC">
      <w:rPr>
        <w:rFonts w:ascii="Century Gothic" w:hAnsi="Century Gothic"/>
        <w:i/>
        <w:sz w:val="20"/>
      </w:rPr>
      <w:t>y Saneamiento del Municipio de Huichapan Hidalgo</w:t>
    </w:r>
  </w:p>
  <w:p w14:paraId="0338426D" w14:textId="77777777" w:rsidR="00303DDF" w:rsidRPr="003048FD" w:rsidRDefault="00303DDF" w:rsidP="003048FD">
    <w:pPr>
      <w:pStyle w:val="Encabezado"/>
      <w:jc w:val="right"/>
      <w:rPr>
        <w:rFonts w:ascii="Century Gothic" w:hAnsi="Century Gothic"/>
        <w:i/>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C3F31"/>
    <w:multiLevelType w:val="hybridMultilevel"/>
    <w:tmpl w:val="DA9E8D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2D97E75"/>
    <w:multiLevelType w:val="multilevel"/>
    <w:tmpl w:val="3A16AB46"/>
    <w:lvl w:ilvl="0">
      <w:start w:val="1"/>
      <w:numFmt w:val="decimal"/>
      <w:lvlText w:val="%1"/>
      <w:lvlJc w:val="left"/>
      <w:pPr>
        <w:ind w:left="405" w:hanging="405"/>
      </w:pPr>
    </w:lvl>
    <w:lvl w:ilvl="1">
      <w:start w:val="1"/>
      <w:numFmt w:val="decimal"/>
      <w:lvlText w:val="%1.%2"/>
      <w:lvlJc w:val="left"/>
      <w:pPr>
        <w:ind w:left="831" w:hanging="405"/>
      </w:pPr>
    </w:lvl>
    <w:lvl w:ilvl="2">
      <w:start w:val="1"/>
      <w:numFmt w:val="decimal"/>
      <w:lvlText w:val="%1.%2.%3"/>
      <w:lvlJc w:val="left"/>
      <w:pPr>
        <w:ind w:left="1572" w:hanging="720"/>
      </w:pPr>
    </w:lvl>
    <w:lvl w:ilvl="3">
      <w:start w:val="1"/>
      <w:numFmt w:val="decimal"/>
      <w:lvlText w:val="%1.%2.%3.%4"/>
      <w:lvlJc w:val="left"/>
      <w:pPr>
        <w:ind w:left="2358" w:hanging="1080"/>
      </w:pPr>
    </w:lvl>
    <w:lvl w:ilvl="4">
      <w:start w:val="1"/>
      <w:numFmt w:val="decimal"/>
      <w:lvlText w:val="%1.%2.%3.%4.%5"/>
      <w:lvlJc w:val="left"/>
      <w:pPr>
        <w:ind w:left="2784" w:hanging="1080"/>
      </w:pPr>
    </w:lvl>
    <w:lvl w:ilvl="5">
      <w:start w:val="1"/>
      <w:numFmt w:val="decimal"/>
      <w:lvlText w:val="%1.%2.%3.%4.%5.%6"/>
      <w:lvlJc w:val="left"/>
      <w:pPr>
        <w:ind w:left="3570" w:hanging="1440"/>
      </w:pPr>
    </w:lvl>
    <w:lvl w:ilvl="6">
      <w:start w:val="1"/>
      <w:numFmt w:val="decimal"/>
      <w:lvlText w:val="%1.%2.%3.%4.%5.%6.%7"/>
      <w:lvlJc w:val="left"/>
      <w:pPr>
        <w:ind w:left="3996" w:hanging="1440"/>
      </w:pPr>
    </w:lvl>
    <w:lvl w:ilvl="7">
      <w:start w:val="1"/>
      <w:numFmt w:val="decimal"/>
      <w:lvlText w:val="%1.%2.%3.%4.%5.%6.%7.%8"/>
      <w:lvlJc w:val="left"/>
      <w:pPr>
        <w:ind w:left="4782" w:hanging="1800"/>
      </w:pPr>
    </w:lvl>
    <w:lvl w:ilvl="8">
      <w:start w:val="1"/>
      <w:numFmt w:val="decimal"/>
      <w:lvlText w:val="%1.%2.%3.%4.%5.%6.%7.%8.%9"/>
      <w:lvlJc w:val="left"/>
      <w:pPr>
        <w:ind w:left="5568" w:hanging="2160"/>
      </w:pPr>
    </w:lvl>
  </w:abstractNum>
  <w:abstractNum w:abstractNumId="2" w15:restartNumberingAfterBreak="0">
    <w:nsid w:val="055D7C9B"/>
    <w:multiLevelType w:val="hybridMultilevel"/>
    <w:tmpl w:val="37B43C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F584EDD"/>
    <w:multiLevelType w:val="hybridMultilevel"/>
    <w:tmpl w:val="91E0DADA"/>
    <w:lvl w:ilvl="0" w:tplc="080A0001">
      <w:start w:val="1"/>
      <w:numFmt w:val="bullet"/>
      <w:lvlText w:val=""/>
      <w:lvlJc w:val="left"/>
      <w:pPr>
        <w:ind w:left="2160" w:hanging="360"/>
      </w:pPr>
      <w:rPr>
        <w:rFonts w:ascii="Symbol" w:hAnsi="Symbol" w:hint="default"/>
      </w:rPr>
    </w:lvl>
    <w:lvl w:ilvl="1" w:tplc="080A0003" w:tentative="1">
      <w:start w:val="1"/>
      <w:numFmt w:val="bullet"/>
      <w:lvlText w:val="o"/>
      <w:lvlJc w:val="left"/>
      <w:pPr>
        <w:ind w:left="2880" w:hanging="360"/>
      </w:pPr>
      <w:rPr>
        <w:rFonts w:ascii="Courier New" w:hAnsi="Courier New" w:cs="Courier New" w:hint="default"/>
      </w:rPr>
    </w:lvl>
    <w:lvl w:ilvl="2" w:tplc="080A0005" w:tentative="1">
      <w:start w:val="1"/>
      <w:numFmt w:val="bullet"/>
      <w:lvlText w:val=""/>
      <w:lvlJc w:val="left"/>
      <w:pPr>
        <w:ind w:left="3600" w:hanging="360"/>
      </w:pPr>
      <w:rPr>
        <w:rFonts w:ascii="Wingdings" w:hAnsi="Wingdings" w:hint="default"/>
      </w:rPr>
    </w:lvl>
    <w:lvl w:ilvl="3" w:tplc="080A0001" w:tentative="1">
      <w:start w:val="1"/>
      <w:numFmt w:val="bullet"/>
      <w:lvlText w:val=""/>
      <w:lvlJc w:val="left"/>
      <w:pPr>
        <w:ind w:left="4320" w:hanging="360"/>
      </w:pPr>
      <w:rPr>
        <w:rFonts w:ascii="Symbol" w:hAnsi="Symbol" w:hint="default"/>
      </w:rPr>
    </w:lvl>
    <w:lvl w:ilvl="4" w:tplc="080A0003" w:tentative="1">
      <w:start w:val="1"/>
      <w:numFmt w:val="bullet"/>
      <w:lvlText w:val="o"/>
      <w:lvlJc w:val="left"/>
      <w:pPr>
        <w:ind w:left="5040" w:hanging="360"/>
      </w:pPr>
      <w:rPr>
        <w:rFonts w:ascii="Courier New" w:hAnsi="Courier New" w:cs="Courier New" w:hint="default"/>
      </w:rPr>
    </w:lvl>
    <w:lvl w:ilvl="5" w:tplc="080A0005" w:tentative="1">
      <w:start w:val="1"/>
      <w:numFmt w:val="bullet"/>
      <w:lvlText w:val=""/>
      <w:lvlJc w:val="left"/>
      <w:pPr>
        <w:ind w:left="5760" w:hanging="360"/>
      </w:pPr>
      <w:rPr>
        <w:rFonts w:ascii="Wingdings" w:hAnsi="Wingdings" w:hint="default"/>
      </w:rPr>
    </w:lvl>
    <w:lvl w:ilvl="6" w:tplc="080A0001" w:tentative="1">
      <w:start w:val="1"/>
      <w:numFmt w:val="bullet"/>
      <w:lvlText w:val=""/>
      <w:lvlJc w:val="left"/>
      <w:pPr>
        <w:ind w:left="6480" w:hanging="360"/>
      </w:pPr>
      <w:rPr>
        <w:rFonts w:ascii="Symbol" w:hAnsi="Symbol" w:hint="default"/>
      </w:rPr>
    </w:lvl>
    <w:lvl w:ilvl="7" w:tplc="080A0003" w:tentative="1">
      <w:start w:val="1"/>
      <w:numFmt w:val="bullet"/>
      <w:lvlText w:val="o"/>
      <w:lvlJc w:val="left"/>
      <w:pPr>
        <w:ind w:left="7200" w:hanging="360"/>
      </w:pPr>
      <w:rPr>
        <w:rFonts w:ascii="Courier New" w:hAnsi="Courier New" w:cs="Courier New" w:hint="default"/>
      </w:rPr>
    </w:lvl>
    <w:lvl w:ilvl="8" w:tplc="080A0005" w:tentative="1">
      <w:start w:val="1"/>
      <w:numFmt w:val="bullet"/>
      <w:lvlText w:val=""/>
      <w:lvlJc w:val="left"/>
      <w:pPr>
        <w:ind w:left="7920" w:hanging="360"/>
      </w:pPr>
      <w:rPr>
        <w:rFonts w:ascii="Wingdings" w:hAnsi="Wingdings" w:hint="default"/>
      </w:rPr>
    </w:lvl>
  </w:abstractNum>
  <w:abstractNum w:abstractNumId="4" w15:restartNumberingAfterBreak="0">
    <w:nsid w:val="11150FE6"/>
    <w:multiLevelType w:val="hybridMultilevel"/>
    <w:tmpl w:val="2A1A6CC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9627AB0"/>
    <w:multiLevelType w:val="hybridMultilevel"/>
    <w:tmpl w:val="B5A86D3A"/>
    <w:lvl w:ilvl="0" w:tplc="3C96C046">
      <w:start w:val="1"/>
      <w:numFmt w:val="upperRoman"/>
      <w:lvlText w:val="%1."/>
      <w:lvlJc w:val="left"/>
      <w:pPr>
        <w:ind w:left="1800" w:hanging="720"/>
      </w:pPr>
      <w:rPr>
        <w:rFont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6" w15:restartNumberingAfterBreak="0">
    <w:nsid w:val="1C360A06"/>
    <w:multiLevelType w:val="hybridMultilevel"/>
    <w:tmpl w:val="60449078"/>
    <w:lvl w:ilvl="0" w:tplc="080A0001">
      <w:start w:val="1"/>
      <w:numFmt w:val="bullet"/>
      <w:lvlText w:val=""/>
      <w:lvlJc w:val="left"/>
      <w:pPr>
        <w:ind w:left="1440" w:hanging="360"/>
      </w:pPr>
      <w:rPr>
        <w:rFonts w:ascii="Symbol" w:hAnsi="Symbol" w:hint="default"/>
      </w:rPr>
    </w:lvl>
    <w:lvl w:ilvl="1" w:tplc="080A0003">
      <w:start w:val="1"/>
      <w:numFmt w:val="bullet"/>
      <w:lvlText w:val="o"/>
      <w:lvlJc w:val="left"/>
      <w:pPr>
        <w:ind w:left="2160" w:hanging="360"/>
      </w:pPr>
      <w:rPr>
        <w:rFonts w:ascii="Courier New" w:hAnsi="Courier New" w:cs="Courier New" w:hint="default"/>
      </w:rPr>
    </w:lvl>
    <w:lvl w:ilvl="2" w:tplc="080A0005">
      <w:start w:val="1"/>
      <w:numFmt w:val="bullet"/>
      <w:lvlText w:val=""/>
      <w:lvlJc w:val="left"/>
      <w:pPr>
        <w:ind w:left="2880" w:hanging="360"/>
      </w:pPr>
      <w:rPr>
        <w:rFonts w:ascii="Wingdings" w:hAnsi="Wingdings" w:hint="default"/>
      </w:rPr>
    </w:lvl>
    <w:lvl w:ilvl="3" w:tplc="080A0001">
      <w:start w:val="1"/>
      <w:numFmt w:val="bullet"/>
      <w:lvlText w:val=""/>
      <w:lvlJc w:val="left"/>
      <w:pPr>
        <w:ind w:left="3600" w:hanging="360"/>
      </w:pPr>
      <w:rPr>
        <w:rFonts w:ascii="Symbol" w:hAnsi="Symbol" w:hint="default"/>
      </w:rPr>
    </w:lvl>
    <w:lvl w:ilvl="4" w:tplc="080A0003">
      <w:start w:val="1"/>
      <w:numFmt w:val="bullet"/>
      <w:lvlText w:val="o"/>
      <w:lvlJc w:val="left"/>
      <w:pPr>
        <w:ind w:left="4320" w:hanging="360"/>
      </w:pPr>
      <w:rPr>
        <w:rFonts w:ascii="Courier New" w:hAnsi="Courier New" w:cs="Courier New" w:hint="default"/>
      </w:rPr>
    </w:lvl>
    <w:lvl w:ilvl="5" w:tplc="080A0005">
      <w:start w:val="1"/>
      <w:numFmt w:val="bullet"/>
      <w:lvlText w:val=""/>
      <w:lvlJc w:val="left"/>
      <w:pPr>
        <w:ind w:left="5040" w:hanging="360"/>
      </w:pPr>
      <w:rPr>
        <w:rFonts w:ascii="Wingdings" w:hAnsi="Wingdings" w:hint="default"/>
      </w:rPr>
    </w:lvl>
    <w:lvl w:ilvl="6" w:tplc="080A0001">
      <w:start w:val="1"/>
      <w:numFmt w:val="bullet"/>
      <w:lvlText w:val=""/>
      <w:lvlJc w:val="left"/>
      <w:pPr>
        <w:ind w:left="5760" w:hanging="360"/>
      </w:pPr>
      <w:rPr>
        <w:rFonts w:ascii="Symbol" w:hAnsi="Symbol" w:hint="default"/>
      </w:rPr>
    </w:lvl>
    <w:lvl w:ilvl="7" w:tplc="080A0003">
      <w:start w:val="1"/>
      <w:numFmt w:val="bullet"/>
      <w:lvlText w:val="o"/>
      <w:lvlJc w:val="left"/>
      <w:pPr>
        <w:ind w:left="6480" w:hanging="360"/>
      </w:pPr>
      <w:rPr>
        <w:rFonts w:ascii="Courier New" w:hAnsi="Courier New" w:cs="Courier New" w:hint="default"/>
      </w:rPr>
    </w:lvl>
    <w:lvl w:ilvl="8" w:tplc="080A0005">
      <w:start w:val="1"/>
      <w:numFmt w:val="bullet"/>
      <w:lvlText w:val=""/>
      <w:lvlJc w:val="left"/>
      <w:pPr>
        <w:ind w:left="7200" w:hanging="360"/>
      </w:pPr>
      <w:rPr>
        <w:rFonts w:ascii="Wingdings" w:hAnsi="Wingdings" w:hint="default"/>
      </w:rPr>
    </w:lvl>
  </w:abstractNum>
  <w:abstractNum w:abstractNumId="7" w15:restartNumberingAfterBreak="0">
    <w:nsid w:val="217005FF"/>
    <w:multiLevelType w:val="multilevel"/>
    <w:tmpl w:val="6C4C27B6"/>
    <w:lvl w:ilvl="0">
      <w:start w:val="1"/>
      <w:numFmt w:val="decimal"/>
      <w:lvlText w:val="%1"/>
      <w:lvlJc w:val="left"/>
      <w:pPr>
        <w:ind w:left="405" w:hanging="405"/>
      </w:pPr>
    </w:lvl>
    <w:lvl w:ilvl="1">
      <w:start w:val="1"/>
      <w:numFmt w:val="decimal"/>
      <w:lvlText w:val="%1.%2"/>
      <w:lvlJc w:val="left"/>
      <w:pPr>
        <w:ind w:left="405" w:hanging="405"/>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8" w15:restartNumberingAfterBreak="0">
    <w:nsid w:val="26430439"/>
    <w:multiLevelType w:val="hybridMultilevel"/>
    <w:tmpl w:val="407668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A745F9C"/>
    <w:multiLevelType w:val="hybridMultilevel"/>
    <w:tmpl w:val="693ED7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30A31E4F"/>
    <w:multiLevelType w:val="hybridMultilevel"/>
    <w:tmpl w:val="CD7EDB4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0E2791E"/>
    <w:multiLevelType w:val="hybridMultilevel"/>
    <w:tmpl w:val="860620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33516FFB"/>
    <w:multiLevelType w:val="multilevel"/>
    <w:tmpl w:val="41885C20"/>
    <w:lvl w:ilvl="0">
      <w:start w:val="1"/>
      <w:numFmt w:val="decimal"/>
      <w:lvlText w:val="%1."/>
      <w:lvlJc w:val="left"/>
      <w:pPr>
        <w:ind w:left="720" w:hanging="360"/>
      </w:pPr>
      <w:rPr>
        <w:rFonts w:hint="default"/>
      </w:rPr>
    </w:lvl>
    <w:lvl w:ilvl="1">
      <w:start w:val="4"/>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38874F21"/>
    <w:multiLevelType w:val="hybridMultilevel"/>
    <w:tmpl w:val="C47C5BB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CD21696"/>
    <w:multiLevelType w:val="hybridMultilevel"/>
    <w:tmpl w:val="71FEAD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480112D9"/>
    <w:multiLevelType w:val="hybridMultilevel"/>
    <w:tmpl w:val="9F5E4B1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49935340"/>
    <w:multiLevelType w:val="multilevel"/>
    <w:tmpl w:val="17768B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7220E52"/>
    <w:multiLevelType w:val="hybridMultilevel"/>
    <w:tmpl w:val="45FC41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582E2BA2"/>
    <w:multiLevelType w:val="multilevel"/>
    <w:tmpl w:val="BB3C878E"/>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sz w:val="22"/>
      </w:rPr>
    </w:lvl>
    <w:lvl w:ilvl="2">
      <w:start w:val="1"/>
      <w:numFmt w:val="decimal"/>
      <w:isLgl/>
      <w:lvlText w:val="%1.%2.%3"/>
      <w:lvlJc w:val="left"/>
      <w:pPr>
        <w:ind w:left="1080" w:hanging="720"/>
      </w:pPr>
      <w:rPr>
        <w:rFonts w:hint="default"/>
        <w:sz w:val="22"/>
      </w:rPr>
    </w:lvl>
    <w:lvl w:ilvl="3">
      <w:start w:val="1"/>
      <w:numFmt w:val="decimal"/>
      <w:isLgl/>
      <w:lvlText w:val="%1.%2.%3.%4"/>
      <w:lvlJc w:val="left"/>
      <w:pPr>
        <w:ind w:left="1440" w:hanging="1080"/>
      </w:pPr>
      <w:rPr>
        <w:rFonts w:hint="default"/>
        <w:sz w:val="22"/>
      </w:rPr>
    </w:lvl>
    <w:lvl w:ilvl="4">
      <w:start w:val="1"/>
      <w:numFmt w:val="decimal"/>
      <w:isLgl/>
      <w:lvlText w:val="%1.%2.%3.%4.%5"/>
      <w:lvlJc w:val="left"/>
      <w:pPr>
        <w:ind w:left="1440" w:hanging="1080"/>
      </w:pPr>
      <w:rPr>
        <w:rFonts w:hint="default"/>
        <w:sz w:val="22"/>
      </w:rPr>
    </w:lvl>
    <w:lvl w:ilvl="5">
      <w:start w:val="1"/>
      <w:numFmt w:val="decimal"/>
      <w:isLgl/>
      <w:lvlText w:val="%1.%2.%3.%4.%5.%6"/>
      <w:lvlJc w:val="left"/>
      <w:pPr>
        <w:ind w:left="1800" w:hanging="1440"/>
      </w:pPr>
      <w:rPr>
        <w:rFonts w:hint="default"/>
        <w:sz w:val="22"/>
      </w:rPr>
    </w:lvl>
    <w:lvl w:ilvl="6">
      <w:start w:val="1"/>
      <w:numFmt w:val="decimal"/>
      <w:isLgl/>
      <w:lvlText w:val="%1.%2.%3.%4.%5.%6.%7"/>
      <w:lvlJc w:val="left"/>
      <w:pPr>
        <w:ind w:left="1800" w:hanging="1440"/>
      </w:pPr>
      <w:rPr>
        <w:rFonts w:hint="default"/>
        <w:sz w:val="22"/>
      </w:rPr>
    </w:lvl>
    <w:lvl w:ilvl="7">
      <w:start w:val="1"/>
      <w:numFmt w:val="decimal"/>
      <w:isLgl/>
      <w:lvlText w:val="%1.%2.%3.%4.%5.%6.%7.%8"/>
      <w:lvlJc w:val="left"/>
      <w:pPr>
        <w:ind w:left="2160" w:hanging="1800"/>
      </w:pPr>
      <w:rPr>
        <w:rFonts w:hint="default"/>
        <w:sz w:val="22"/>
      </w:rPr>
    </w:lvl>
    <w:lvl w:ilvl="8">
      <w:start w:val="1"/>
      <w:numFmt w:val="decimal"/>
      <w:isLgl/>
      <w:lvlText w:val="%1.%2.%3.%4.%5.%6.%7.%8.%9"/>
      <w:lvlJc w:val="left"/>
      <w:pPr>
        <w:ind w:left="2520" w:hanging="2160"/>
      </w:pPr>
      <w:rPr>
        <w:rFonts w:hint="default"/>
        <w:sz w:val="22"/>
      </w:rPr>
    </w:lvl>
  </w:abstractNum>
  <w:abstractNum w:abstractNumId="19" w15:restartNumberingAfterBreak="0">
    <w:nsid w:val="5ED02510"/>
    <w:multiLevelType w:val="hybridMultilevel"/>
    <w:tmpl w:val="9A46EE1C"/>
    <w:lvl w:ilvl="0" w:tplc="E17E3376">
      <w:start w:val="1"/>
      <w:numFmt w:val="decimal"/>
      <w:lvlText w:val="%1."/>
      <w:lvlJc w:val="left"/>
      <w:pPr>
        <w:ind w:left="2160" w:hanging="360"/>
      </w:pPr>
      <w:rPr>
        <w:rFonts w:hint="default"/>
      </w:rPr>
    </w:lvl>
    <w:lvl w:ilvl="1" w:tplc="080A0019" w:tentative="1">
      <w:start w:val="1"/>
      <w:numFmt w:val="lowerLetter"/>
      <w:lvlText w:val="%2."/>
      <w:lvlJc w:val="left"/>
      <w:pPr>
        <w:ind w:left="2880" w:hanging="360"/>
      </w:pPr>
    </w:lvl>
    <w:lvl w:ilvl="2" w:tplc="080A001B" w:tentative="1">
      <w:start w:val="1"/>
      <w:numFmt w:val="lowerRoman"/>
      <w:lvlText w:val="%3."/>
      <w:lvlJc w:val="right"/>
      <w:pPr>
        <w:ind w:left="3600" w:hanging="180"/>
      </w:pPr>
    </w:lvl>
    <w:lvl w:ilvl="3" w:tplc="080A000F" w:tentative="1">
      <w:start w:val="1"/>
      <w:numFmt w:val="decimal"/>
      <w:lvlText w:val="%4."/>
      <w:lvlJc w:val="left"/>
      <w:pPr>
        <w:ind w:left="4320" w:hanging="360"/>
      </w:pPr>
    </w:lvl>
    <w:lvl w:ilvl="4" w:tplc="080A0019" w:tentative="1">
      <w:start w:val="1"/>
      <w:numFmt w:val="lowerLetter"/>
      <w:lvlText w:val="%5."/>
      <w:lvlJc w:val="left"/>
      <w:pPr>
        <w:ind w:left="5040" w:hanging="360"/>
      </w:pPr>
    </w:lvl>
    <w:lvl w:ilvl="5" w:tplc="080A001B" w:tentative="1">
      <w:start w:val="1"/>
      <w:numFmt w:val="lowerRoman"/>
      <w:lvlText w:val="%6."/>
      <w:lvlJc w:val="right"/>
      <w:pPr>
        <w:ind w:left="5760" w:hanging="180"/>
      </w:pPr>
    </w:lvl>
    <w:lvl w:ilvl="6" w:tplc="080A000F" w:tentative="1">
      <w:start w:val="1"/>
      <w:numFmt w:val="decimal"/>
      <w:lvlText w:val="%7."/>
      <w:lvlJc w:val="left"/>
      <w:pPr>
        <w:ind w:left="6480" w:hanging="360"/>
      </w:pPr>
    </w:lvl>
    <w:lvl w:ilvl="7" w:tplc="080A0019" w:tentative="1">
      <w:start w:val="1"/>
      <w:numFmt w:val="lowerLetter"/>
      <w:lvlText w:val="%8."/>
      <w:lvlJc w:val="left"/>
      <w:pPr>
        <w:ind w:left="7200" w:hanging="360"/>
      </w:pPr>
    </w:lvl>
    <w:lvl w:ilvl="8" w:tplc="080A001B" w:tentative="1">
      <w:start w:val="1"/>
      <w:numFmt w:val="lowerRoman"/>
      <w:lvlText w:val="%9."/>
      <w:lvlJc w:val="right"/>
      <w:pPr>
        <w:ind w:left="7920" w:hanging="180"/>
      </w:pPr>
    </w:lvl>
  </w:abstractNum>
  <w:abstractNum w:abstractNumId="20" w15:restartNumberingAfterBreak="0">
    <w:nsid w:val="62657E2A"/>
    <w:multiLevelType w:val="multilevel"/>
    <w:tmpl w:val="A54AA752"/>
    <w:lvl w:ilvl="0">
      <w:start w:val="2"/>
      <w:numFmt w:val="decimal"/>
      <w:lvlText w:val="%1"/>
      <w:lvlJc w:val="left"/>
      <w:pPr>
        <w:ind w:left="360" w:hanging="360"/>
      </w:pPr>
      <w:rPr>
        <w:rFonts w:cs="Arial" w:hint="default"/>
        <w:b/>
      </w:rPr>
    </w:lvl>
    <w:lvl w:ilvl="1">
      <w:start w:val="7"/>
      <w:numFmt w:val="decimal"/>
      <w:lvlText w:val="%1.%2"/>
      <w:lvlJc w:val="left"/>
      <w:pPr>
        <w:ind w:left="720" w:hanging="720"/>
      </w:pPr>
      <w:rPr>
        <w:rFonts w:cs="Arial" w:hint="default"/>
        <w:b/>
      </w:rPr>
    </w:lvl>
    <w:lvl w:ilvl="2">
      <w:start w:val="1"/>
      <w:numFmt w:val="decimal"/>
      <w:lvlText w:val="%1.%2.%3"/>
      <w:lvlJc w:val="left"/>
      <w:pPr>
        <w:ind w:left="720" w:hanging="720"/>
      </w:pPr>
      <w:rPr>
        <w:rFonts w:cs="Arial" w:hint="default"/>
        <w:b/>
      </w:rPr>
    </w:lvl>
    <w:lvl w:ilvl="3">
      <w:start w:val="1"/>
      <w:numFmt w:val="decimal"/>
      <w:lvlText w:val="%1.%2.%3.%4"/>
      <w:lvlJc w:val="left"/>
      <w:pPr>
        <w:ind w:left="1080" w:hanging="1080"/>
      </w:pPr>
      <w:rPr>
        <w:rFonts w:cs="Arial" w:hint="default"/>
        <w:b/>
      </w:rPr>
    </w:lvl>
    <w:lvl w:ilvl="4">
      <w:start w:val="1"/>
      <w:numFmt w:val="decimal"/>
      <w:lvlText w:val="%1.%2.%3.%4.%5"/>
      <w:lvlJc w:val="left"/>
      <w:pPr>
        <w:ind w:left="1440" w:hanging="1440"/>
      </w:pPr>
      <w:rPr>
        <w:rFonts w:cs="Arial" w:hint="default"/>
        <w:b/>
      </w:rPr>
    </w:lvl>
    <w:lvl w:ilvl="5">
      <w:start w:val="1"/>
      <w:numFmt w:val="decimal"/>
      <w:lvlText w:val="%1.%2.%3.%4.%5.%6"/>
      <w:lvlJc w:val="left"/>
      <w:pPr>
        <w:ind w:left="1440" w:hanging="1440"/>
      </w:pPr>
      <w:rPr>
        <w:rFonts w:cs="Arial" w:hint="default"/>
        <w:b/>
      </w:rPr>
    </w:lvl>
    <w:lvl w:ilvl="6">
      <w:start w:val="1"/>
      <w:numFmt w:val="decimal"/>
      <w:lvlText w:val="%1.%2.%3.%4.%5.%6.%7"/>
      <w:lvlJc w:val="left"/>
      <w:pPr>
        <w:ind w:left="1800" w:hanging="1800"/>
      </w:pPr>
      <w:rPr>
        <w:rFonts w:cs="Arial" w:hint="default"/>
        <w:b/>
      </w:rPr>
    </w:lvl>
    <w:lvl w:ilvl="7">
      <w:start w:val="1"/>
      <w:numFmt w:val="decimal"/>
      <w:lvlText w:val="%1.%2.%3.%4.%5.%6.%7.%8"/>
      <w:lvlJc w:val="left"/>
      <w:pPr>
        <w:ind w:left="2160" w:hanging="2160"/>
      </w:pPr>
      <w:rPr>
        <w:rFonts w:cs="Arial" w:hint="default"/>
        <w:b/>
      </w:rPr>
    </w:lvl>
    <w:lvl w:ilvl="8">
      <w:start w:val="1"/>
      <w:numFmt w:val="decimal"/>
      <w:lvlText w:val="%1.%2.%3.%4.%5.%6.%7.%8.%9"/>
      <w:lvlJc w:val="left"/>
      <w:pPr>
        <w:ind w:left="2160" w:hanging="2160"/>
      </w:pPr>
      <w:rPr>
        <w:rFonts w:cs="Arial" w:hint="default"/>
        <w:b/>
      </w:rPr>
    </w:lvl>
  </w:abstractNum>
  <w:abstractNum w:abstractNumId="21" w15:restartNumberingAfterBreak="0">
    <w:nsid w:val="6B8471A4"/>
    <w:multiLevelType w:val="hybridMultilevel"/>
    <w:tmpl w:val="0714ED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306933256">
    <w:abstractNumId w:val="21"/>
  </w:num>
  <w:num w:numId="2" w16cid:durableId="1557081039">
    <w:abstractNumId w:val="12"/>
  </w:num>
  <w:num w:numId="3" w16cid:durableId="824669287">
    <w:abstractNumId w:val="17"/>
  </w:num>
  <w:num w:numId="4" w16cid:durableId="1294560567">
    <w:abstractNumId w:val="14"/>
  </w:num>
  <w:num w:numId="5" w16cid:durableId="2063677271">
    <w:abstractNumId w:val="18"/>
  </w:num>
  <w:num w:numId="6" w16cid:durableId="637303498">
    <w:abstractNumId w:val="13"/>
  </w:num>
  <w:num w:numId="7" w16cid:durableId="479806609">
    <w:abstractNumId w:val="10"/>
  </w:num>
  <w:num w:numId="8" w16cid:durableId="221866774">
    <w:abstractNumId w:val="0"/>
  </w:num>
  <w:num w:numId="9" w16cid:durableId="966737417">
    <w:abstractNumId w:val="3"/>
  </w:num>
  <w:num w:numId="10" w16cid:durableId="1420364893">
    <w:abstractNumId w:val="16"/>
  </w:num>
  <w:num w:numId="11" w16cid:durableId="1662000097">
    <w:abstractNumId w:val="20"/>
  </w:num>
  <w:num w:numId="12" w16cid:durableId="917328406">
    <w:abstractNumId w:val="6"/>
  </w:num>
  <w:num w:numId="13" w16cid:durableId="41211905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99044929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75609816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00493948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918661793">
    <w:abstractNumId w:val="2"/>
  </w:num>
  <w:num w:numId="18" w16cid:durableId="264927414">
    <w:abstractNumId w:val="15"/>
  </w:num>
  <w:num w:numId="19" w16cid:durableId="646326875">
    <w:abstractNumId w:val="5"/>
  </w:num>
  <w:num w:numId="20" w16cid:durableId="12414904">
    <w:abstractNumId w:val="8"/>
  </w:num>
  <w:num w:numId="21" w16cid:durableId="1769159754">
    <w:abstractNumId w:val="11"/>
  </w:num>
  <w:num w:numId="22" w16cid:durableId="819926263">
    <w:abstractNumId w:val="9"/>
  </w:num>
  <w:num w:numId="23" w16cid:durableId="104078872">
    <w:abstractNumId w:val="4"/>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5"/>
  <w:proofState w:spelling="clean" w:grammar="clean"/>
  <w:defaultTabStop w:val="708"/>
  <w:hyphenationZone w:val="425"/>
  <w:characterSpacingControl w:val="doNotCompress"/>
  <w:hdrShapeDefaults>
    <o:shapedefaults v:ext="edit" spidmax="512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6617"/>
    <w:rsid w:val="0001014B"/>
    <w:rsid w:val="00036843"/>
    <w:rsid w:val="00046DD5"/>
    <w:rsid w:val="0005624F"/>
    <w:rsid w:val="00062956"/>
    <w:rsid w:val="00074240"/>
    <w:rsid w:val="000A2558"/>
    <w:rsid w:val="000B029C"/>
    <w:rsid w:val="000B0765"/>
    <w:rsid w:val="000B285B"/>
    <w:rsid w:val="000B40B7"/>
    <w:rsid w:val="000D7BF1"/>
    <w:rsid w:val="000F2EE6"/>
    <w:rsid w:val="00100024"/>
    <w:rsid w:val="00105782"/>
    <w:rsid w:val="0011291F"/>
    <w:rsid w:val="00112EA9"/>
    <w:rsid w:val="001347A4"/>
    <w:rsid w:val="00147B13"/>
    <w:rsid w:val="00176690"/>
    <w:rsid w:val="001801AB"/>
    <w:rsid w:val="00180D57"/>
    <w:rsid w:val="00194E11"/>
    <w:rsid w:val="00195976"/>
    <w:rsid w:val="001A23DE"/>
    <w:rsid w:val="001B2366"/>
    <w:rsid w:val="001B55A1"/>
    <w:rsid w:val="001C64EA"/>
    <w:rsid w:val="001D63F8"/>
    <w:rsid w:val="001E128B"/>
    <w:rsid w:val="001F7D41"/>
    <w:rsid w:val="002125DE"/>
    <w:rsid w:val="00216956"/>
    <w:rsid w:val="002272B9"/>
    <w:rsid w:val="00237F90"/>
    <w:rsid w:val="0024196D"/>
    <w:rsid w:val="00253A17"/>
    <w:rsid w:val="00274809"/>
    <w:rsid w:val="002C0E66"/>
    <w:rsid w:val="002C5188"/>
    <w:rsid w:val="002D346A"/>
    <w:rsid w:val="002E2E01"/>
    <w:rsid w:val="002E4EE5"/>
    <w:rsid w:val="002F5FCD"/>
    <w:rsid w:val="00303DDF"/>
    <w:rsid w:val="003048FD"/>
    <w:rsid w:val="00307285"/>
    <w:rsid w:val="00311A94"/>
    <w:rsid w:val="003149A8"/>
    <w:rsid w:val="003215AB"/>
    <w:rsid w:val="0032732D"/>
    <w:rsid w:val="003364B7"/>
    <w:rsid w:val="00337181"/>
    <w:rsid w:val="003405F5"/>
    <w:rsid w:val="00357ADD"/>
    <w:rsid w:val="00365981"/>
    <w:rsid w:val="003747E8"/>
    <w:rsid w:val="00377CC7"/>
    <w:rsid w:val="003833C1"/>
    <w:rsid w:val="00383F8E"/>
    <w:rsid w:val="00384F94"/>
    <w:rsid w:val="00391C3F"/>
    <w:rsid w:val="00392B13"/>
    <w:rsid w:val="003C231C"/>
    <w:rsid w:val="003C27B0"/>
    <w:rsid w:val="003C3BF2"/>
    <w:rsid w:val="003D24E9"/>
    <w:rsid w:val="00405366"/>
    <w:rsid w:val="00407DC6"/>
    <w:rsid w:val="00415AF9"/>
    <w:rsid w:val="00423907"/>
    <w:rsid w:val="00432E20"/>
    <w:rsid w:val="00434F3D"/>
    <w:rsid w:val="00452E85"/>
    <w:rsid w:val="00455CDC"/>
    <w:rsid w:val="00457EA4"/>
    <w:rsid w:val="00472924"/>
    <w:rsid w:val="004855B6"/>
    <w:rsid w:val="00492355"/>
    <w:rsid w:val="004B7B49"/>
    <w:rsid w:val="004C5DAA"/>
    <w:rsid w:val="004E3837"/>
    <w:rsid w:val="004F0F19"/>
    <w:rsid w:val="004F16F9"/>
    <w:rsid w:val="004F35EC"/>
    <w:rsid w:val="004F6968"/>
    <w:rsid w:val="00512AFF"/>
    <w:rsid w:val="00533A80"/>
    <w:rsid w:val="0056739B"/>
    <w:rsid w:val="005905C5"/>
    <w:rsid w:val="005A5870"/>
    <w:rsid w:val="005B1E3E"/>
    <w:rsid w:val="005C4FBA"/>
    <w:rsid w:val="005D387C"/>
    <w:rsid w:val="005F35C1"/>
    <w:rsid w:val="005F7963"/>
    <w:rsid w:val="005F7DBA"/>
    <w:rsid w:val="00601788"/>
    <w:rsid w:val="0062325F"/>
    <w:rsid w:val="00676618"/>
    <w:rsid w:val="006A3EB1"/>
    <w:rsid w:val="006A6605"/>
    <w:rsid w:val="006A7E28"/>
    <w:rsid w:val="006C1B6C"/>
    <w:rsid w:val="006C6FA2"/>
    <w:rsid w:val="006D104A"/>
    <w:rsid w:val="006F32E3"/>
    <w:rsid w:val="00707B13"/>
    <w:rsid w:val="00713F0E"/>
    <w:rsid w:val="00716B62"/>
    <w:rsid w:val="007204FF"/>
    <w:rsid w:val="00721708"/>
    <w:rsid w:val="007263F8"/>
    <w:rsid w:val="0072777D"/>
    <w:rsid w:val="00731232"/>
    <w:rsid w:val="00731731"/>
    <w:rsid w:val="00737A97"/>
    <w:rsid w:val="00751DB7"/>
    <w:rsid w:val="0076193C"/>
    <w:rsid w:val="00783B28"/>
    <w:rsid w:val="007876FC"/>
    <w:rsid w:val="007A1B15"/>
    <w:rsid w:val="007A3FBB"/>
    <w:rsid w:val="007C13E3"/>
    <w:rsid w:val="007D10D5"/>
    <w:rsid w:val="00804051"/>
    <w:rsid w:val="008251A1"/>
    <w:rsid w:val="008312E0"/>
    <w:rsid w:val="00832F13"/>
    <w:rsid w:val="008429D0"/>
    <w:rsid w:val="00864932"/>
    <w:rsid w:val="00864D6C"/>
    <w:rsid w:val="00887417"/>
    <w:rsid w:val="008979A7"/>
    <w:rsid w:val="008A4BE8"/>
    <w:rsid w:val="008C0A0B"/>
    <w:rsid w:val="008D051E"/>
    <w:rsid w:val="008F29F9"/>
    <w:rsid w:val="009010D2"/>
    <w:rsid w:val="00915AC5"/>
    <w:rsid w:val="00915D5B"/>
    <w:rsid w:val="00915DC7"/>
    <w:rsid w:val="009266E9"/>
    <w:rsid w:val="00964D67"/>
    <w:rsid w:val="009725D0"/>
    <w:rsid w:val="00972F0E"/>
    <w:rsid w:val="00976397"/>
    <w:rsid w:val="00987110"/>
    <w:rsid w:val="00991463"/>
    <w:rsid w:val="009A6338"/>
    <w:rsid w:val="009B7CF8"/>
    <w:rsid w:val="009D6D51"/>
    <w:rsid w:val="009E62EB"/>
    <w:rsid w:val="009F42FB"/>
    <w:rsid w:val="009F5ADD"/>
    <w:rsid w:val="009F5D53"/>
    <w:rsid w:val="00A066CA"/>
    <w:rsid w:val="00A16F90"/>
    <w:rsid w:val="00A20D79"/>
    <w:rsid w:val="00A22F2F"/>
    <w:rsid w:val="00A2442E"/>
    <w:rsid w:val="00A36324"/>
    <w:rsid w:val="00A43E7E"/>
    <w:rsid w:val="00A4723C"/>
    <w:rsid w:val="00A57BD9"/>
    <w:rsid w:val="00A603DC"/>
    <w:rsid w:val="00A74DFA"/>
    <w:rsid w:val="00A8742C"/>
    <w:rsid w:val="00A9160D"/>
    <w:rsid w:val="00AA39F8"/>
    <w:rsid w:val="00AB01F9"/>
    <w:rsid w:val="00AB1B65"/>
    <w:rsid w:val="00AC765E"/>
    <w:rsid w:val="00AF1020"/>
    <w:rsid w:val="00B0225C"/>
    <w:rsid w:val="00B34AE7"/>
    <w:rsid w:val="00B46121"/>
    <w:rsid w:val="00B500F4"/>
    <w:rsid w:val="00B55E8C"/>
    <w:rsid w:val="00B72C01"/>
    <w:rsid w:val="00B8228E"/>
    <w:rsid w:val="00B910ED"/>
    <w:rsid w:val="00BB40D0"/>
    <w:rsid w:val="00BC2532"/>
    <w:rsid w:val="00BD5881"/>
    <w:rsid w:val="00BD655A"/>
    <w:rsid w:val="00BE173F"/>
    <w:rsid w:val="00BE4214"/>
    <w:rsid w:val="00BE5D97"/>
    <w:rsid w:val="00BE7F75"/>
    <w:rsid w:val="00C00A01"/>
    <w:rsid w:val="00C11042"/>
    <w:rsid w:val="00C16134"/>
    <w:rsid w:val="00C217AA"/>
    <w:rsid w:val="00C265EA"/>
    <w:rsid w:val="00C357A5"/>
    <w:rsid w:val="00C47FC7"/>
    <w:rsid w:val="00C53D9E"/>
    <w:rsid w:val="00C70EED"/>
    <w:rsid w:val="00C82BFF"/>
    <w:rsid w:val="00C83859"/>
    <w:rsid w:val="00C94DF0"/>
    <w:rsid w:val="00CA6455"/>
    <w:rsid w:val="00CA6888"/>
    <w:rsid w:val="00CB6FBC"/>
    <w:rsid w:val="00CC797E"/>
    <w:rsid w:val="00CD30D9"/>
    <w:rsid w:val="00CE5DE4"/>
    <w:rsid w:val="00D02C0E"/>
    <w:rsid w:val="00D06428"/>
    <w:rsid w:val="00D06B69"/>
    <w:rsid w:val="00D205F8"/>
    <w:rsid w:val="00D22ED2"/>
    <w:rsid w:val="00D514A7"/>
    <w:rsid w:val="00D554D3"/>
    <w:rsid w:val="00D71F64"/>
    <w:rsid w:val="00D83C2F"/>
    <w:rsid w:val="00D904DC"/>
    <w:rsid w:val="00D909E0"/>
    <w:rsid w:val="00DA6617"/>
    <w:rsid w:val="00DE3826"/>
    <w:rsid w:val="00DE703A"/>
    <w:rsid w:val="00DF08CA"/>
    <w:rsid w:val="00E11CCC"/>
    <w:rsid w:val="00E13328"/>
    <w:rsid w:val="00E149CB"/>
    <w:rsid w:val="00E204F0"/>
    <w:rsid w:val="00E31A78"/>
    <w:rsid w:val="00E36054"/>
    <w:rsid w:val="00E57ABE"/>
    <w:rsid w:val="00E643A6"/>
    <w:rsid w:val="00E70B19"/>
    <w:rsid w:val="00E71ABB"/>
    <w:rsid w:val="00EC0FEC"/>
    <w:rsid w:val="00ED3002"/>
    <w:rsid w:val="00ED5514"/>
    <w:rsid w:val="00EE57C4"/>
    <w:rsid w:val="00F008E4"/>
    <w:rsid w:val="00F246A5"/>
    <w:rsid w:val="00F261B3"/>
    <w:rsid w:val="00F32881"/>
    <w:rsid w:val="00F33D9C"/>
    <w:rsid w:val="00F40014"/>
    <w:rsid w:val="00F40AEE"/>
    <w:rsid w:val="00F40F3B"/>
    <w:rsid w:val="00F45BAF"/>
    <w:rsid w:val="00F5001C"/>
    <w:rsid w:val="00F52883"/>
    <w:rsid w:val="00F5333A"/>
    <w:rsid w:val="00F61070"/>
    <w:rsid w:val="00F65489"/>
    <w:rsid w:val="00F8088C"/>
    <w:rsid w:val="00F92D1E"/>
    <w:rsid w:val="00FC0C91"/>
    <w:rsid w:val="00FC19EE"/>
    <w:rsid w:val="00FC4B8C"/>
    <w:rsid w:val="00FF5CF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51201"/>
    <o:shapelayout v:ext="edit">
      <o:idmap v:ext="edit" data="1"/>
    </o:shapelayout>
  </w:shapeDefaults>
  <w:decimalSymbol w:val="."/>
  <w:listSeparator w:val=","/>
  <w14:docId w14:val="4596B29B"/>
  <w15:docId w15:val="{F47673E5-848C-4EBC-AA99-198F1D8580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64EA"/>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DA661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A6617"/>
    <w:rPr>
      <w:rFonts w:ascii="Tahoma" w:hAnsi="Tahoma" w:cs="Tahoma"/>
      <w:sz w:val="16"/>
      <w:szCs w:val="16"/>
    </w:rPr>
  </w:style>
  <w:style w:type="paragraph" w:styleId="Encabezado">
    <w:name w:val="header"/>
    <w:basedOn w:val="Normal"/>
    <w:link w:val="EncabezadoCar"/>
    <w:uiPriority w:val="99"/>
    <w:unhideWhenUsed/>
    <w:rsid w:val="00DA661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A6617"/>
  </w:style>
  <w:style w:type="paragraph" w:styleId="Piedepgina">
    <w:name w:val="footer"/>
    <w:basedOn w:val="Normal"/>
    <w:link w:val="PiedepginaCar"/>
    <w:uiPriority w:val="99"/>
    <w:unhideWhenUsed/>
    <w:rsid w:val="00DA661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A6617"/>
  </w:style>
  <w:style w:type="table" w:styleId="Tablaconcuadrcula">
    <w:name w:val="Table Grid"/>
    <w:basedOn w:val="Tablanormal"/>
    <w:uiPriority w:val="59"/>
    <w:rsid w:val="00DA66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8312E0"/>
    <w:pPr>
      <w:ind w:left="720"/>
      <w:contextualSpacing/>
    </w:pPr>
  </w:style>
  <w:style w:type="character" w:styleId="Refdecomentario">
    <w:name w:val="annotation reference"/>
    <w:basedOn w:val="Fuentedeprrafopredeter"/>
    <w:uiPriority w:val="99"/>
    <w:semiHidden/>
    <w:unhideWhenUsed/>
    <w:rsid w:val="008312E0"/>
    <w:rPr>
      <w:sz w:val="16"/>
      <w:szCs w:val="16"/>
    </w:rPr>
  </w:style>
  <w:style w:type="paragraph" w:styleId="Textocomentario">
    <w:name w:val="annotation text"/>
    <w:basedOn w:val="Normal"/>
    <w:link w:val="TextocomentarioCar"/>
    <w:uiPriority w:val="99"/>
    <w:semiHidden/>
    <w:unhideWhenUsed/>
    <w:rsid w:val="008312E0"/>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8312E0"/>
    <w:rPr>
      <w:sz w:val="20"/>
      <w:szCs w:val="20"/>
    </w:rPr>
  </w:style>
  <w:style w:type="paragraph" w:styleId="Asuntodelcomentario">
    <w:name w:val="annotation subject"/>
    <w:basedOn w:val="Textocomentario"/>
    <w:next w:val="Textocomentario"/>
    <w:link w:val="AsuntodelcomentarioCar"/>
    <w:uiPriority w:val="99"/>
    <w:semiHidden/>
    <w:unhideWhenUsed/>
    <w:rsid w:val="008312E0"/>
    <w:rPr>
      <w:b/>
      <w:bCs/>
    </w:rPr>
  </w:style>
  <w:style w:type="character" w:customStyle="1" w:styleId="AsuntodelcomentarioCar">
    <w:name w:val="Asunto del comentario Car"/>
    <w:basedOn w:val="TextocomentarioCar"/>
    <w:link w:val="Asuntodelcomentario"/>
    <w:uiPriority w:val="99"/>
    <w:semiHidden/>
    <w:rsid w:val="008312E0"/>
    <w:rPr>
      <w:b/>
      <w:bCs/>
      <w:sz w:val="20"/>
      <w:szCs w:val="20"/>
    </w:rPr>
  </w:style>
  <w:style w:type="paragraph" w:customStyle="1" w:styleId="Default">
    <w:name w:val="Default"/>
    <w:rsid w:val="00C82BFF"/>
    <w:pPr>
      <w:autoSpaceDE w:val="0"/>
      <w:autoSpaceDN w:val="0"/>
      <w:adjustRightInd w:val="0"/>
      <w:spacing w:after="0" w:line="240" w:lineRule="auto"/>
    </w:pPr>
    <w:rPr>
      <w:rFonts w:ascii="Arial" w:hAnsi="Arial" w:cs="Arial"/>
      <w:color w:val="000000"/>
      <w:sz w:val="24"/>
      <w:szCs w:val="24"/>
    </w:rPr>
  </w:style>
  <w:style w:type="paragraph" w:styleId="Sinespaciado">
    <w:name w:val="No Spacing"/>
    <w:link w:val="SinespaciadoCar"/>
    <w:uiPriority w:val="1"/>
    <w:qFormat/>
    <w:rsid w:val="008F29F9"/>
    <w:pPr>
      <w:spacing w:after="0" w:line="240" w:lineRule="auto"/>
    </w:pPr>
    <w:rPr>
      <w:rFonts w:eastAsiaTheme="minorEastAsia"/>
      <w:lang w:eastAsia="es-MX"/>
    </w:rPr>
  </w:style>
  <w:style w:type="character" w:customStyle="1" w:styleId="SinespaciadoCar">
    <w:name w:val="Sin espaciado Car"/>
    <w:basedOn w:val="Fuentedeprrafopredeter"/>
    <w:link w:val="Sinespaciado"/>
    <w:uiPriority w:val="1"/>
    <w:rsid w:val="008F29F9"/>
    <w:rPr>
      <w:rFonts w:eastAsiaTheme="minorEastAsia"/>
      <w:lang w:eastAsia="es-MX"/>
    </w:rPr>
  </w:style>
  <w:style w:type="paragraph" w:styleId="NormalWeb">
    <w:name w:val="Normal (Web)"/>
    <w:basedOn w:val="Normal"/>
    <w:uiPriority w:val="99"/>
    <w:semiHidden/>
    <w:unhideWhenUsed/>
    <w:rsid w:val="003C3BF2"/>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Textonotapie">
    <w:name w:val="footnote text"/>
    <w:basedOn w:val="Normal"/>
    <w:link w:val="TextonotapieCar"/>
    <w:semiHidden/>
    <w:unhideWhenUsed/>
    <w:rsid w:val="00D205F8"/>
    <w:pPr>
      <w:spacing w:after="0" w:line="240" w:lineRule="auto"/>
    </w:pPr>
    <w:rPr>
      <w:rFonts w:ascii="Verdana" w:eastAsia="Times New Roman" w:hAnsi="Verdana" w:cs="Times New Roman"/>
      <w:sz w:val="20"/>
      <w:szCs w:val="20"/>
      <w:lang w:val="es-ES" w:eastAsia="x-none"/>
    </w:rPr>
  </w:style>
  <w:style w:type="character" w:customStyle="1" w:styleId="TextonotapieCar">
    <w:name w:val="Texto nota pie Car"/>
    <w:basedOn w:val="Fuentedeprrafopredeter"/>
    <w:link w:val="Textonotapie"/>
    <w:semiHidden/>
    <w:rsid w:val="00D205F8"/>
    <w:rPr>
      <w:rFonts w:ascii="Verdana" w:eastAsia="Times New Roman" w:hAnsi="Verdana" w:cs="Times New Roman"/>
      <w:sz w:val="20"/>
      <w:szCs w:val="20"/>
      <w:lang w:val="es-ES" w:eastAsia="x-none"/>
    </w:rPr>
  </w:style>
  <w:style w:type="character" w:customStyle="1" w:styleId="TextoCar">
    <w:name w:val="Texto Car"/>
    <w:link w:val="Texto"/>
    <w:locked/>
    <w:rsid w:val="00D205F8"/>
    <w:rPr>
      <w:rFonts w:ascii="Arial" w:hAnsi="Arial" w:cs="Arial"/>
      <w:sz w:val="18"/>
      <w:lang w:val="es-ES" w:eastAsia="es-ES"/>
    </w:rPr>
  </w:style>
  <w:style w:type="paragraph" w:customStyle="1" w:styleId="Texto">
    <w:name w:val="Texto"/>
    <w:basedOn w:val="Normal"/>
    <w:link w:val="TextoCar"/>
    <w:qFormat/>
    <w:rsid w:val="00D205F8"/>
    <w:pPr>
      <w:spacing w:after="101" w:line="216" w:lineRule="exact"/>
      <w:ind w:firstLine="288"/>
      <w:jc w:val="both"/>
    </w:pPr>
    <w:rPr>
      <w:rFonts w:ascii="Arial" w:hAnsi="Arial" w:cs="Arial"/>
      <w:sz w:val="18"/>
      <w:lang w:val="es-ES" w:eastAsia="es-ES"/>
    </w:rPr>
  </w:style>
  <w:style w:type="character" w:styleId="Refdenotaalpie">
    <w:name w:val="footnote reference"/>
    <w:semiHidden/>
    <w:unhideWhenUsed/>
    <w:rsid w:val="00D205F8"/>
    <w:rPr>
      <w:vertAlign w:val="superscript"/>
    </w:rPr>
  </w:style>
  <w:style w:type="paragraph" w:customStyle="1" w:styleId="msonormal0">
    <w:name w:val="msonormal"/>
    <w:basedOn w:val="Normal"/>
    <w:rsid w:val="009D6D51"/>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Hipervnculo">
    <w:name w:val="Hyperlink"/>
    <w:basedOn w:val="Fuentedeprrafopredeter"/>
    <w:uiPriority w:val="99"/>
    <w:unhideWhenUsed/>
    <w:rsid w:val="00783B28"/>
    <w:rPr>
      <w:color w:val="0000FF"/>
      <w:u w:val="single"/>
    </w:rPr>
  </w:style>
  <w:style w:type="character" w:styleId="Mencinsinresolver">
    <w:name w:val="Unresolved Mention"/>
    <w:basedOn w:val="Fuentedeprrafopredeter"/>
    <w:uiPriority w:val="99"/>
    <w:semiHidden/>
    <w:unhideWhenUsed/>
    <w:rsid w:val="008979A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0899230">
      <w:bodyDiv w:val="1"/>
      <w:marLeft w:val="0"/>
      <w:marRight w:val="0"/>
      <w:marTop w:val="0"/>
      <w:marBottom w:val="0"/>
      <w:divBdr>
        <w:top w:val="none" w:sz="0" w:space="0" w:color="auto"/>
        <w:left w:val="none" w:sz="0" w:space="0" w:color="auto"/>
        <w:bottom w:val="none" w:sz="0" w:space="0" w:color="auto"/>
        <w:right w:val="none" w:sz="0" w:space="0" w:color="auto"/>
      </w:divBdr>
    </w:div>
    <w:div w:id="173887352">
      <w:bodyDiv w:val="1"/>
      <w:marLeft w:val="0"/>
      <w:marRight w:val="0"/>
      <w:marTop w:val="0"/>
      <w:marBottom w:val="0"/>
      <w:divBdr>
        <w:top w:val="none" w:sz="0" w:space="0" w:color="auto"/>
        <w:left w:val="none" w:sz="0" w:space="0" w:color="auto"/>
        <w:bottom w:val="none" w:sz="0" w:space="0" w:color="auto"/>
        <w:right w:val="none" w:sz="0" w:space="0" w:color="auto"/>
      </w:divBdr>
    </w:div>
    <w:div w:id="463616519">
      <w:bodyDiv w:val="1"/>
      <w:marLeft w:val="0"/>
      <w:marRight w:val="0"/>
      <w:marTop w:val="0"/>
      <w:marBottom w:val="0"/>
      <w:divBdr>
        <w:top w:val="none" w:sz="0" w:space="0" w:color="auto"/>
        <w:left w:val="none" w:sz="0" w:space="0" w:color="auto"/>
        <w:bottom w:val="none" w:sz="0" w:space="0" w:color="auto"/>
        <w:right w:val="none" w:sz="0" w:space="0" w:color="auto"/>
      </w:divBdr>
    </w:div>
    <w:div w:id="488324307">
      <w:bodyDiv w:val="1"/>
      <w:marLeft w:val="0"/>
      <w:marRight w:val="0"/>
      <w:marTop w:val="0"/>
      <w:marBottom w:val="0"/>
      <w:divBdr>
        <w:top w:val="none" w:sz="0" w:space="0" w:color="auto"/>
        <w:left w:val="none" w:sz="0" w:space="0" w:color="auto"/>
        <w:bottom w:val="none" w:sz="0" w:space="0" w:color="auto"/>
        <w:right w:val="none" w:sz="0" w:space="0" w:color="auto"/>
      </w:divBdr>
    </w:div>
    <w:div w:id="719212554">
      <w:bodyDiv w:val="1"/>
      <w:marLeft w:val="0"/>
      <w:marRight w:val="0"/>
      <w:marTop w:val="0"/>
      <w:marBottom w:val="0"/>
      <w:divBdr>
        <w:top w:val="none" w:sz="0" w:space="0" w:color="auto"/>
        <w:left w:val="none" w:sz="0" w:space="0" w:color="auto"/>
        <w:bottom w:val="none" w:sz="0" w:space="0" w:color="auto"/>
        <w:right w:val="none" w:sz="0" w:space="0" w:color="auto"/>
      </w:divBdr>
    </w:div>
    <w:div w:id="856432741">
      <w:bodyDiv w:val="1"/>
      <w:marLeft w:val="0"/>
      <w:marRight w:val="0"/>
      <w:marTop w:val="0"/>
      <w:marBottom w:val="0"/>
      <w:divBdr>
        <w:top w:val="none" w:sz="0" w:space="0" w:color="auto"/>
        <w:left w:val="none" w:sz="0" w:space="0" w:color="auto"/>
        <w:bottom w:val="none" w:sz="0" w:space="0" w:color="auto"/>
        <w:right w:val="none" w:sz="0" w:space="0" w:color="auto"/>
      </w:divBdr>
    </w:div>
    <w:div w:id="907417772">
      <w:bodyDiv w:val="1"/>
      <w:marLeft w:val="0"/>
      <w:marRight w:val="0"/>
      <w:marTop w:val="0"/>
      <w:marBottom w:val="0"/>
      <w:divBdr>
        <w:top w:val="none" w:sz="0" w:space="0" w:color="auto"/>
        <w:left w:val="none" w:sz="0" w:space="0" w:color="auto"/>
        <w:bottom w:val="none" w:sz="0" w:space="0" w:color="auto"/>
        <w:right w:val="none" w:sz="0" w:space="0" w:color="auto"/>
      </w:divBdr>
    </w:div>
    <w:div w:id="1164512991">
      <w:bodyDiv w:val="1"/>
      <w:marLeft w:val="0"/>
      <w:marRight w:val="0"/>
      <w:marTop w:val="0"/>
      <w:marBottom w:val="0"/>
      <w:divBdr>
        <w:top w:val="none" w:sz="0" w:space="0" w:color="auto"/>
        <w:left w:val="none" w:sz="0" w:space="0" w:color="auto"/>
        <w:bottom w:val="none" w:sz="0" w:space="0" w:color="auto"/>
        <w:right w:val="none" w:sz="0" w:space="0" w:color="auto"/>
      </w:divBdr>
    </w:div>
    <w:div w:id="1203248652">
      <w:bodyDiv w:val="1"/>
      <w:marLeft w:val="0"/>
      <w:marRight w:val="0"/>
      <w:marTop w:val="0"/>
      <w:marBottom w:val="0"/>
      <w:divBdr>
        <w:top w:val="none" w:sz="0" w:space="0" w:color="auto"/>
        <w:left w:val="none" w:sz="0" w:space="0" w:color="auto"/>
        <w:bottom w:val="none" w:sz="0" w:space="0" w:color="auto"/>
        <w:right w:val="none" w:sz="0" w:space="0" w:color="auto"/>
      </w:divBdr>
    </w:div>
    <w:div w:id="15776681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jpeg"/><Relationship Id="rId68" Type="http://schemas.openxmlformats.org/officeDocument/2006/relationships/image" Target="media/image58.png"/><Relationship Id="rId16" Type="http://schemas.openxmlformats.org/officeDocument/2006/relationships/image" Target="media/image6.jpg"/><Relationship Id="rId11" Type="http://schemas.openxmlformats.org/officeDocument/2006/relationships/hyperlink" Target="http://www.caposa.gob.mx/controlinterno.php" TargetMode="External"/><Relationship Id="rId32" Type="http://schemas.openxmlformats.org/officeDocument/2006/relationships/image" Target="media/image22.emf"/><Relationship Id="rId37" Type="http://schemas.openxmlformats.org/officeDocument/2006/relationships/image" Target="media/image27.emf"/><Relationship Id="rId53" Type="http://schemas.openxmlformats.org/officeDocument/2006/relationships/image" Target="media/image43.emf"/><Relationship Id="rId58" Type="http://schemas.openxmlformats.org/officeDocument/2006/relationships/image" Target="media/image48.emf"/><Relationship Id="rId74" Type="http://schemas.openxmlformats.org/officeDocument/2006/relationships/image" Target="media/image64.png"/><Relationship Id="rId79"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1.jpeg"/><Relationship Id="rId82" Type="http://schemas.openxmlformats.org/officeDocument/2006/relationships/theme" Target="theme/theme1.xml"/><Relationship Id="rId19" Type="http://schemas.openxmlformats.org/officeDocument/2006/relationships/image" Target="media/image9.png"/><Relationship Id="rId14" Type="http://schemas.openxmlformats.org/officeDocument/2006/relationships/image" Target="media/image4.jpg"/><Relationship Id="rId22" Type="http://schemas.openxmlformats.org/officeDocument/2006/relationships/image" Target="media/image12.png"/><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54.jpe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image" Target="media/image1.png"/><Relationship Id="rId51" Type="http://schemas.openxmlformats.org/officeDocument/2006/relationships/image" Target="media/image41.emf"/><Relationship Id="rId72" Type="http://schemas.openxmlformats.org/officeDocument/2006/relationships/image" Target="media/image62.png"/><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8.emf"/><Relationship Id="rId46" Type="http://schemas.openxmlformats.org/officeDocument/2006/relationships/image" Target="media/image36.png"/><Relationship Id="rId59" Type="http://schemas.openxmlformats.org/officeDocument/2006/relationships/image" Target="media/image49.jpe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jpeg"/><Relationship Id="rId70" Type="http://schemas.openxmlformats.org/officeDocument/2006/relationships/image" Target="media/image60.png"/><Relationship Id="rId75"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emf"/><Relationship Id="rId36" Type="http://schemas.openxmlformats.org/officeDocument/2006/relationships/image" Target="media/image26.emf"/><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hyperlink" Target="http://www.caposa.gob.mx/controlinterno.php" TargetMode="External"/><Relationship Id="rId31" Type="http://schemas.openxmlformats.org/officeDocument/2006/relationships/image" Target="media/image21.emf"/><Relationship Id="rId44" Type="http://schemas.openxmlformats.org/officeDocument/2006/relationships/image" Target="media/image34.png"/><Relationship Id="rId52" Type="http://schemas.openxmlformats.org/officeDocument/2006/relationships/image" Target="media/image42.emf"/><Relationship Id="rId60" Type="http://schemas.openxmlformats.org/officeDocument/2006/relationships/image" Target="media/image50.jpe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caposa.gob.mx/controlinterno.php" TargetMode="External"/><Relationship Id="rId13" Type="http://schemas.openxmlformats.org/officeDocument/2006/relationships/image" Target="media/image3.jp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emf"/><Relationship Id="rId50" Type="http://schemas.openxmlformats.org/officeDocument/2006/relationships/image" Target="media/image40.emf"/><Relationship Id="rId55" Type="http://schemas.openxmlformats.org/officeDocument/2006/relationships/image" Target="media/image45.png"/><Relationship Id="rId76" Type="http://schemas.openxmlformats.org/officeDocument/2006/relationships/image" Target="media/image66.png"/><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image" Target="media/image19.emf"/><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53F7D3-EF2A-47E6-A2D9-18AAEBF1CC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146</Pages>
  <Words>12519</Words>
  <Characters>68858</Characters>
  <Application>Microsoft Office Word</Application>
  <DocSecurity>0</DocSecurity>
  <Lines>573</Lines>
  <Paragraphs>162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81215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RECEPCION</dc:creator>
  <cp:lastModifiedBy>Caposa Huichapan</cp:lastModifiedBy>
  <cp:revision>4</cp:revision>
  <cp:lastPrinted>2022-07-12T20:26:00Z</cp:lastPrinted>
  <dcterms:created xsi:type="dcterms:W3CDTF">2022-07-02T15:00:00Z</dcterms:created>
  <dcterms:modified xsi:type="dcterms:W3CDTF">2022-07-12T20:29:00Z</dcterms:modified>
</cp:coreProperties>
</file>