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F36" w14:textId="77777777" w:rsidR="001A2D73" w:rsidRDefault="00127791">
      <w:pPr>
        <w:spacing w:before="188" w:line="252" w:lineRule="exact"/>
        <w:ind w:right="758"/>
        <w:jc w:val="right"/>
        <w:rPr>
          <w:rFonts w:ascii="Arial" w:hAnsi="Arial"/>
          <w:b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8476C4" wp14:editId="23CD4A4C">
            <wp:simplePos x="0" y="0"/>
            <wp:positionH relativeFrom="page">
              <wp:posOffset>805426</wp:posOffset>
            </wp:positionH>
            <wp:positionV relativeFrom="paragraph">
              <wp:posOffset>-3401</wp:posOffset>
            </wp:positionV>
            <wp:extent cx="1665746" cy="643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46" cy="64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404040"/>
        </w:rPr>
        <w:t>Manual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de</w:t>
      </w:r>
      <w:r>
        <w:rPr>
          <w:rFonts w:ascii="Arial" w:hAnsi="Arial"/>
          <w:b/>
          <w:i/>
          <w:color w:val="404040"/>
          <w:spacing w:val="-4"/>
        </w:rPr>
        <w:t xml:space="preserve"> </w:t>
      </w:r>
      <w:r>
        <w:rPr>
          <w:rFonts w:ascii="Arial" w:hAnsi="Arial"/>
          <w:b/>
          <w:i/>
          <w:color w:val="404040"/>
        </w:rPr>
        <w:t>Organización</w:t>
      </w:r>
    </w:p>
    <w:p w14:paraId="4CA38DF0" w14:textId="77777777" w:rsidR="001A2D73" w:rsidRDefault="00127791">
      <w:pPr>
        <w:ind w:left="5020" w:right="761" w:firstLine="37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la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Comisión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Agua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Potable,</w:t>
      </w:r>
      <w:r>
        <w:rPr>
          <w:rFonts w:ascii="Arial" w:hAnsi="Arial"/>
          <w:i/>
          <w:color w:val="404040"/>
          <w:spacing w:val="-1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Alcantarillado</w:t>
      </w:r>
      <w:r>
        <w:rPr>
          <w:rFonts w:ascii="Arial" w:hAnsi="Arial"/>
          <w:i/>
          <w:color w:val="404040"/>
          <w:spacing w:val="-5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y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Saneamiento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del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Municipio</w:t>
      </w:r>
      <w:r>
        <w:rPr>
          <w:rFonts w:ascii="Arial" w:hAnsi="Arial"/>
          <w:i/>
          <w:color w:val="404040"/>
          <w:spacing w:val="-3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de</w:t>
      </w:r>
      <w:r>
        <w:rPr>
          <w:rFonts w:ascii="Arial" w:hAnsi="Arial"/>
          <w:i/>
          <w:color w:val="404040"/>
          <w:spacing w:val="-2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Huichapan</w:t>
      </w:r>
      <w:r>
        <w:rPr>
          <w:rFonts w:ascii="Arial" w:hAnsi="Arial"/>
          <w:i/>
          <w:color w:val="404040"/>
          <w:spacing w:val="-4"/>
          <w:sz w:val="20"/>
        </w:rPr>
        <w:t xml:space="preserve"> </w:t>
      </w:r>
      <w:r>
        <w:rPr>
          <w:rFonts w:ascii="Arial" w:hAnsi="Arial"/>
          <w:i/>
          <w:color w:val="404040"/>
          <w:sz w:val="20"/>
        </w:rPr>
        <w:t>Hidalgo</w:t>
      </w:r>
    </w:p>
    <w:p w14:paraId="3989096E" w14:textId="77777777" w:rsidR="001A2D73" w:rsidRDefault="001A2D73">
      <w:pPr>
        <w:pStyle w:val="Textoindependiente"/>
        <w:rPr>
          <w:rFonts w:ascii="Arial"/>
          <w:i/>
          <w:sz w:val="20"/>
        </w:rPr>
      </w:pPr>
    </w:p>
    <w:p w14:paraId="593B8140" w14:textId="77777777" w:rsidR="001A2D73" w:rsidRDefault="001A2D73">
      <w:pPr>
        <w:pStyle w:val="Textoindependiente"/>
        <w:spacing w:before="7"/>
        <w:rPr>
          <w:rFonts w:ascii="Arial"/>
          <w:i/>
          <w:sz w:val="18"/>
        </w:rPr>
      </w:pPr>
    </w:p>
    <w:p w14:paraId="5ADA483E" w14:textId="77777777" w:rsidR="001A2D73" w:rsidRDefault="00127791">
      <w:pPr>
        <w:pStyle w:val="Ttulo"/>
        <w:numPr>
          <w:ilvl w:val="0"/>
          <w:numId w:val="3"/>
        </w:numPr>
        <w:tabs>
          <w:tab w:val="left" w:pos="1121"/>
          <w:tab w:val="left" w:pos="1122"/>
        </w:tabs>
        <w:spacing w:before="101"/>
      </w:pPr>
      <w:r>
        <w:t>Coordinador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y Servicios</w:t>
      </w:r>
    </w:p>
    <w:p w14:paraId="0312641E" w14:textId="77777777" w:rsidR="001A2D73" w:rsidRDefault="001A2D73">
      <w:pPr>
        <w:pStyle w:val="Textoindependiente"/>
        <w:spacing w:before="4"/>
        <w:rPr>
          <w:rFonts w:ascii="Arial"/>
          <w:b/>
          <w:sz w:val="28"/>
        </w:rPr>
      </w:pPr>
    </w:p>
    <w:p w14:paraId="73979475" w14:textId="77777777" w:rsidR="001A2D73" w:rsidRDefault="00127791">
      <w:pPr>
        <w:pStyle w:val="Ttulo"/>
        <w:ind w:firstLine="0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19274A3D" w14:textId="77777777" w:rsidR="001A2D73" w:rsidRDefault="00127791">
      <w:pPr>
        <w:pStyle w:val="Textoindependiente"/>
        <w:spacing w:before="40" w:after="21" w:line="276" w:lineRule="auto"/>
        <w:ind w:left="762" w:right="28"/>
      </w:pPr>
      <w:r>
        <w:t>coordinar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acciones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atención</w:t>
      </w:r>
      <w:r>
        <w:rPr>
          <w:spacing w:val="3"/>
        </w:rPr>
        <w:t xml:space="preserve"> </w:t>
      </w:r>
      <w:r>
        <w:t>personalizada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usuarios</w:t>
      </w:r>
      <w:r>
        <w:rPr>
          <w:spacing w:val="3"/>
        </w:rPr>
        <w:t xml:space="preserve"> </w:t>
      </w:r>
      <w:r>
        <w:t>en los</w:t>
      </w:r>
      <w:r>
        <w:rPr>
          <w:spacing w:val="-58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 solicitan.</w:t>
      </w: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7"/>
        <w:gridCol w:w="3904"/>
        <w:gridCol w:w="2269"/>
        <w:gridCol w:w="1844"/>
      </w:tblGrid>
      <w:tr w:rsidR="001A2D73" w14:paraId="7CEF32C4" w14:textId="77777777">
        <w:trPr>
          <w:trHeight w:val="290"/>
        </w:trPr>
        <w:tc>
          <w:tcPr>
            <w:tcW w:w="1985" w:type="dxa"/>
            <w:tcBorders>
              <w:right w:val="single" w:sz="8" w:space="0" w:color="7E7E7E"/>
            </w:tcBorders>
          </w:tcPr>
          <w:p w14:paraId="1357C8C6" w14:textId="77777777" w:rsidR="001A2D73" w:rsidRDefault="00127791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4" w:type="dxa"/>
            <w:gridSpan w:val="4"/>
            <w:tcBorders>
              <w:left w:val="single" w:sz="8" w:space="0" w:color="7E7E7E"/>
            </w:tcBorders>
          </w:tcPr>
          <w:p w14:paraId="29BE19C4" w14:textId="77777777" w:rsidR="001A2D73" w:rsidRDefault="00127791">
            <w:pPr>
              <w:pStyle w:val="TableParagraph"/>
              <w:ind w:left="2115" w:right="2113"/>
              <w:jc w:val="center"/>
            </w:pPr>
            <w:r>
              <w:t>Comercialización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Usuarios</w:t>
            </w:r>
          </w:p>
        </w:tc>
      </w:tr>
      <w:tr w:rsidR="001A2D73" w14:paraId="7BB02625" w14:textId="77777777">
        <w:trPr>
          <w:trHeight w:val="580"/>
        </w:trPr>
        <w:tc>
          <w:tcPr>
            <w:tcW w:w="1985" w:type="dxa"/>
            <w:tcBorders>
              <w:bottom w:val="single" w:sz="6" w:space="0" w:color="7E7E7E"/>
              <w:right w:val="single" w:sz="8" w:space="0" w:color="7E7E7E"/>
            </w:tcBorders>
          </w:tcPr>
          <w:p w14:paraId="7F7B7CBD" w14:textId="77777777" w:rsidR="001A2D73" w:rsidRDefault="00127791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3F6D6276" w14:textId="77777777" w:rsidR="001A2D73" w:rsidRDefault="00127791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62670FD3" w14:textId="77777777" w:rsidR="001A2D73" w:rsidRDefault="00127791">
            <w:pPr>
              <w:pStyle w:val="TableParagraph"/>
              <w:ind w:left="496" w:right="454"/>
              <w:jc w:val="center"/>
            </w:pPr>
            <w:r>
              <w:t>Coordinador (a)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Contratos y</w:t>
            </w:r>
          </w:p>
          <w:p w14:paraId="26D6EC05" w14:textId="77777777" w:rsidR="001A2D73" w:rsidRDefault="00127791">
            <w:pPr>
              <w:pStyle w:val="TableParagraph"/>
              <w:spacing w:before="37"/>
              <w:ind w:left="494" w:right="454"/>
              <w:jc w:val="center"/>
            </w:pPr>
            <w:r>
              <w:t>Servicios</w:t>
            </w:r>
          </w:p>
        </w:tc>
        <w:tc>
          <w:tcPr>
            <w:tcW w:w="2269" w:type="dxa"/>
            <w:tcBorders>
              <w:left w:val="single" w:sz="8" w:space="0" w:color="7E7E7E"/>
              <w:bottom w:val="single" w:sz="6" w:space="0" w:color="7E7E7E"/>
              <w:right w:val="single" w:sz="8" w:space="0" w:color="7E7E7E"/>
            </w:tcBorders>
          </w:tcPr>
          <w:p w14:paraId="1E29318B" w14:textId="77777777" w:rsidR="001A2D73" w:rsidRDefault="00127791">
            <w:pPr>
              <w:pStyle w:val="TableParagraph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2D5E5E0A" w14:textId="77777777" w:rsidR="001A2D73" w:rsidRDefault="00127791">
            <w:pPr>
              <w:pStyle w:val="TableParagraph"/>
              <w:spacing w:before="37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4" w:type="dxa"/>
            <w:tcBorders>
              <w:left w:val="single" w:sz="8" w:space="0" w:color="7E7E7E"/>
              <w:bottom w:val="single" w:sz="6" w:space="0" w:color="7E7E7E"/>
            </w:tcBorders>
          </w:tcPr>
          <w:p w14:paraId="184A767C" w14:textId="77777777" w:rsidR="001A2D73" w:rsidRDefault="00127791">
            <w:pPr>
              <w:pStyle w:val="TableParagraph"/>
              <w:spacing w:before="146"/>
              <w:ind w:left="650" w:right="649"/>
              <w:jc w:val="center"/>
            </w:pPr>
            <w:r>
              <w:t>2931</w:t>
            </w:r>
          </w:p>
        </w:tc>
      </w:tr>
      <w:tr w:rsidR="001A2D73" w14:paraId="0A1B08BC" w14:textId="77777777">
        <w:trPr>
          <w:trHeight w:val="306"/>
        </w:trPr>
        <w:tc>
          <w:tcPr>
            <w:tcW w:w="1985" w:type="dxa"/>
            <w:tcBorders>
              <w:top w:val="single" w:sz="6" w:space="0" w:color="7E7E7E"/>
            </w:tcBorders>
          </w:tcPr>
          <w:p w14:paraId="2FB45500" w14:textId="77777777" w:rsidR="001A2D73" w:rsidRDefault="00127791">
            <w:pPr>
              <w:pStyle w:val="TableParagraph"/>
              <w:spacing w:before="7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1" w:type="dxa"/>
            <w:gridSpan w:val="2"/>
            <w:tcBorders>
              <w:top w:val="single" w:sz="6" w:space="0" w:color="7E7E7E"/>
            </w:tcBorders>
          </w:tcPr>
          <w:p w14:paraId="342DA8B5" w14:textId="77777777" w:rsidR="001A2D73" w:rsidRDefault="00127791">
            <w:pPr>
              <w:pStyle w:val="TableParagraph"/>
              <w:spacing w:before="7"/>
              <w:ind w:left="1695" w:right="1685"/>
              <w:jc w:val="center"/>
            </w:pPr>
            <w:r>
              <w:t>08</w:t>
            </w:r>
            <w:r>
              <w:rPr>
                <w:spacing w:val="-1"/>
              </w:rPr>
              <w:t xml:space="preserve"> </w:t>
            </w:r>
            <w:r>
              <w:t>“C”</w:t>
            </w:r>
          </w:p>
        </w:tc>
        <w:tc>
          <w:tcPr>
            <w:tcW w:w="2269" w:type="dxa"/>
            <w:tcBorders>
              <w:top w:val="single" w:sz="6" w:space="0" w:color="7E7E7E"/>
              <w:right w:val="single" w:sz="6" w:space="0" w:color="7E7E7E"/>
            </w:tcBorders>
          </w:tcPr>
          <w:p w14:paraId="56ADFB13" w14:textId="77777777" w:rsidR="001A2D73" w:rsidRDefault="00127791">
            <w:pPr>
              <w:pStyle w:val="TableParagraph"/>
              <w:spacing w:before="7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4" w:type="dxa"/>
            <w:tcBorders>
              <w:top w:val="single" w:sz="6" w:space="0" w:color="7E7E7E"/>
              <w:left w:val="single" w:sz="6" w:space="0" w:color="7E7E7E"/>
            </w:tcBorders>
          </w:tcPr>
          <w:p w14:paraId="6B85E124" w14:textId="77777777" w:rsidR="001A2D73" w:rsidRDefault="00127791">
            <w:pPr>
              <w:pStyle w:val="TableParagraph"/>
              <w:spacing w:before="7"/>
              <w:ind w:left="152" w:right="146"/>
              <w:jc w:val="center"/>
            </w:pPr>
            <w:r>
              <w:t>Administrativas</w:t>
            </w:r>
          </w:p>
        </w:tc>
      </w:tr>
      <w:tr w:rsidR="001A2D73" w14:paraId="5DC35650" w14:textId="77777777">
        <w:trPr>
          <w:trHeight w:val="873"/>
        </w:trPr>
        <w:tc>
          <w:tcPr>
            <w:tcW w:w="1985" w:type="dxa"/>
          </w:tcPr>
          <w:p w14:paraId="4A2AC214" w14:textId="77777777" w:rsidR="001A2D73" w:rsidRDefault="001A2D73">
            <w:pPr>
              <w:pStyle w:val="TableParagraph"/>
              <w:spacing w:before="5"/>
              <w:rPr>
                <w:sz w:val="25"/>
              </w:rPr>
            </w:pPr>
          </w:p>
          <w:p w14:paraId="6564526E" w14:textId="77777777" w:rsidR="001A2D73" w:rsidRDefault="00127791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1" w:type="dxa"/>
            <w:gridSpan w:val="2"/>
          </w:tcPr>
          <w:p w14:paraId="54BB25A5" w14:textId="77777777" w:rsidR="001A2D73" w:rsidRDefault="00127791">
            <w:pPr>
              <w:pStyle w:val="TableParagraph"/>
              <w:spacing w:before="2"/>
              <w:ind w:left="244" w:firstLine="19"/>
            </w:pPr>
            <w:r>
              <w:t>Encargado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rPr>
                <w:spacing w:val="-1"/>
              </w:rPr>
              <w:t xml:space="preserve"> </w:t>
            </w:r>
            <w:r>
              <w:t>del Departamento de</w:t>
            </w:r>
          </w:p>
          <w:p w14:paraId="2AA0030F" w14:textId="77777777" w:rsidR="001A2D73" w:rsidRDefault="00127791">
            <w:pPr>
              <w:pStyle w:val="TableParagraph"/>
              <w:spacing w:line="290" w:lineRule="atLeast"/>
              <w:ind w:left="636" w:right="220" w:hanging="392"/>
            </w:pPr>
            <w:r>
              <w:t>Atención a Usuarios, Subdirector (a)</w:t>
            </w:r>
            <w:r>
              <w:rPr>
                <w:spacing w:val="-59"/>
              </w:rPr>
              <w:t xml:space="preserve"> </w:t>
            </w:r>
            <w:r>
              <w:t>Administrativo</w:t>
            </w:r>
            <w:r>
              <w:rPr>
                <w:spacing w:val="-3"/>
              </w:rPr>
              <w:t xml:space="preserve"> </w:t>
            </w:r>
            <w:r>
              <w:t>(a) Comercial</w:t>
            </w:r>
          </w:p>
        </w:tc>
        <w:tc>
          <w:tcPr>
            <w:tcW w:w="2269" w:type="dxa"/>
            <w:tcBorders>
              <w:right w:val="single" w:sz="6" w:space="0" w:color="7E7E7E"/>
            </w:tcBorders>
          </w:tcPr>
          <w:p w14:paraId="57A2214D" w14:textId="77777777" w:rsidR="001A2D73" w:rsidRDefault="001A2D73">
            <w:pPr>
              <w:pStyle w:val="TableParagraph"/>
              <w:spacing w:before="5"/>
              <w:rPr>
                <w:sz w:val="25"/>
              </w:rPr>
            </w:pPr>
          </w:p>
          <w:p w14:paraId="01E4726D" w14:textId="77777777" w:rsidR="001A2D73" w:rsidRDefault="00127791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4" w:type="dxa"/>
            <w:tcBorders>
              <w:left w:val="single" w:sz="6" w:space="0" w:color="7E7E7E"/>
            </w:tcBorders>
          </w:tcPr>
          <w:p w14:paraId="34065ED8" w14:textId="77777777" w:rsidR="001A2D73" w:rsidRDefault="00127791">
            <w:pPr>
              <w:pStyle w:val="TableParagraph"/>
              <w:spacing w:before="2"/>
              <w:ind w:left="389" w:hanging="72"/>
            </w:pPr>
            <w:r>
              <w:t>Inspectores,</w:t>
            </w:r>
          </w:p>
          <w:p w14:paraId="7371547E" w14:textId="77777777" w:rsidR="001A2D73" w:rsidRDefault="00127791">
            <w:pPr>
              <w:pStyle w:val="TableParagraph"/>
              <w:spacing w:line="290" w:lineRule="atLeast"/>
              <w:ind w:left="538" w:right="371" w:hanging="149"/>
            </w:pPr>
            <w:proofErr w:type="spellStart"/>
            <w:r>
              <w:t>lecturistas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r>
              <w:t>Cajeras</w:t>
            </w:r>
          </w:p>
        </w:tc>
      </w:tr>
      <w:tr w:rsidR="001A2D73" w14:paraId="26987CC2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29D334AC" w14:textId="77777777" w:rsidR="001A2D73" w:rsidRDefault="00127791">
            <w:pPr>
              <w:pStyle w:val="TableParagraph"/>
              <w:spacing w:before="12"/>
              <w:ind w:left="3835" w:right="38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1A2D73" w14:paraId="54D05B0B" w14:textId="77777777">
        <w:trPr>
          <w:trHeight w:val="3491"/>
        </w:trPr>
        <w:tc>
          <w:tcPr>
            <w:tcW w:w="10139" w:type="dxa"/>
            <w:gridSpan w:val="5"/>
          </w:tcPr>
          <w:p w14:paraId="42F6E2E3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76" w:lineRule="auto"/>
              <w:ind w:right="59"/>
              <w:jc w:val="left"/>
            </w:pPr>
            <w:r>
              <w:t>Informar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usuarios</w:t>
            </w:r>
            <w:r>
              <w:rPr>
                <w:spacing w:val="21"/>
              </w:rPr>
              <w:t xml:space="preserve"> </w:t>
            </w:r>
            <w:r>
              <w:t>sobre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trámites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6"/>
              </w:rPr>
              <w:t xml:space="preserve"> </w:t>
            </w:r>
            <w:r>
              <w:t>proporciona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Organismo,</w:t>
            </w:r>
            <w:r>
              <w:rPr>
                <w:spacing w:val="24"/>
              </w:rPr>
              <w:t xml:space="preserve"> </w:t>
            </w:r>
            <w:r>
              <w:t>requisitos,</w:t>
            </w:r>
            <w:r>
              <w:rPr>
                <w:spacing w:val="24"/>
              </w:rPr>
              <w:t xml:space="preserve"> </w:t>
            </w:r>
            <w:r>
              <w:t>costo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tiempo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respuesta;</w:t>
            </w:r>
          </w:p>
          <w:p w14:paraId="146AF216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1"/>
              <w:ind w:hanging="526"/>
              <w:jc w:val="left"/>
            </w:pPr>
            <w:r>
              <w:t>Integrar</w:t>
            </w:r>
            <w:r>
              <w:rPr>
                <w:spacing w:val="-3"/>
              </w:rPr>
              <w:t xml:space="preserve"> </w:t>
            </w: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documentación</w:t>
            </w:r>
            <w:r>
              <w:rPr>
                <w:spacing w:val="-2"/>
              </w:rPr>
              <w:t xml:space="preserve"> </w:t>
            </w:r>
            <w:r>
              <w:t>necesaria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contratación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servicio;</w:t>
            </w:r>
          </w:p>
          <w:p w14:paraId="65D604BD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37" w:line="276" w:lineRule="auto"/>
              <w:ind w:right="62" w:hanging="584"/>
              <w:jc w:val="left"/>
            </w:pPr>
            <w:r>
              <w:t>Registrar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52"/>
              </w:rPr>
              <w:t xml:space="preserve"> </w:t>
            </w:r>
            <w:r>
              <w:t>generar</w:t>
            </w:r>
            <w:r>
              <w:rPr>
                <w:spacing w:val="50"/>
              </w:rPr>
              <w:t xml:space="preserve"> </w:t>
            </w:r>
            <w:r>
              <w:t>ordenes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trabajo</w:t>
            </w:r>
            <w:r>
              <w:rPr>
                <w:spacing w:val="52"/>
              </w:rPr>
              <w:t xml:space="preserve"> </w:t>
            </w:r>
            <w:r>
              <w:t>por</w:t>
            </w:r>
            <w:r>
              <w:rPr>
                <w:spacing w:val="53"/>
              </w:rPr>
              <w:t xml:space="preserve"> </w:t>
            </w:r>
            <w:r>
              <w:t>quejas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los</w:t>
            </w:r>
            <w:r>
              <w:rPr>
                <w:spacing w:val="52"/>
              </w:rPr>
              <w:t xml:space="preserve"> </w:t>
            </w:r>
            <w:r>
              <w:t>usuarios,</w:t>
            </w:r>
            <w:r>
              <w:rPr>
                <w:spacing w:val="51"/>
              </w:rPr>
              <w:t xml:space="preserve"> </w:t>
            </w:r>
            <w:r>
              <w:t>así</w:t>
            </w:r>
            <w:r>
              <w:rPr>
                <w:spacing w:val="53"/>
              </w:rPr>
              <w:t xml:space="preserve"> </w:t>
            </w:r>
            <w:r>
              <w:t>como</w:t>
            </w:r>
            <w:r>
              <w:rPr>
                <w:spacing w:val="49"/>
              </w:rPr>
              <w:t xml:space="preserve"> </w:t>
            </w:r>
            <w:r>
              <w:t>entregar</w:t>
            </w:r>
            <w:r>
              <w:rPr>
                <w:spacing w:val="50"/>
              </w:rPr>
              <w:t xml:space="preserve"> </w:t>
            </w:r>
            <w:r>
              <w:t>al</w:t>
            </w:r>
            <w:r>
              <w:rPr>
                <w:spacing w:val="-58"/>
              </w:rPr>
              <w:t xml:space="preserve"> </w:t>
            </w:r>
            <w:r>
              <w:t>usuario</w:t>
            </w:r>
            <w:r>
              <w:rPr>
                <w:spacing w:val="-1"/>
              </w:rPr>
              <w:t xml:space="preserve"> </w:t>
            </w:r>
            <w:r>
              <w:t>folio de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sistema;</w:t>
            </w:r>
          </w:p>
          <w:p w14:paraId="5E80C330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78" w:lineRule="auto"/>
              <w:ind w:right="61" w:hanging="606"/>
              <w:jc w:val="left"/>
            </w:pPr>
            <w:r>
              <w:t>Elaboración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órdenes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trabajo,</w:t>
            </w:r>
            <w:r>
              <w:rPr>
                <w:spacing w:val="8"/>
              </w:rPr>
              <w:t xml:space="preserve"> </w:t>
            </w:r>
            <w:r>
              <w:t>reconexiones,</w:t>
            </w:r>
            <w:r>
              <w:rPr>
                <w:spacing w:val="10"/>
              </w:rPr>
              <w:t xml:space="preserve"> </w:t>
            </w:r>
            <w:r>
              <w:t>aforos,</w:t>
            </w:r>
            <w:r>
              <w:rPr>
                <w:spacing w:val="8"/>
              </w:rPr>
              <w:t xml:space="preserve"> </w:t>
            </w:r>
            <w:r>
              <w:t>factibilidades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registro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seguimiento;</w:t>
            </w:r>
          </w:p>
          <w:p w14:paraId="0CCD044C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76" w:lineRule="auto"/>
              <w:ind w:right="63" w:hanging="550"/>
              <w:jc w:val="left"/>
            </w:pPr>
            <w:r>
              <w:t>Cargo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usuarios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diferentes</w:t>
            </w:r>
            <w:r>
              <w:rPr>
                <w:spacing w:val="23"/>
              </w:rPr>
              <w:t xml:space="preserve"> </w:t>
            </w:r>
            <w:r>
              <w:t>conceptos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cobro</w:t>
            </w:r>
            <w:r>
              <w:rPr>
                <w:spacing w:val="23"/>
              </w:rPr>
              <w:t xml:space="preserve"> </w:t>
            </w:r>
            <w:r>
              <w:t>adicionales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3"/>
              </w:rPr>
              <w:t xml:space="preserve"> </w:t>
            </w:r>
            <w:r>
              <w:t>consumo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agua</w:t>
            </w:r>
            <w:r>
              <w:rPr>
                <w:spacing w:val="25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proporcionados</w:t>
            </w:r>
            <w:r>
              <w:rPr>
                <w:spacing w:val="-2"/>
              </w:rPr>
              <w:t xml:space="preserve"> </w:t>
            </w:r>
            <w:r>
              <w:t>por el</w:t>
            </w:r>
            <w:r>
              <w:rPr>
                <w:spacing w:val="-1"/>
              </w:rPr>
              <w:t xml:space="preserve"> </w:t>
            </w:r>
            <w:r>
              <w:t>Organismo;</w:t>
            </w:r>
          </w:p>
          <w:p w14:paraId="302A94C1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52" w:lineRule="exact"/>
              <w:ind w:hanging="606"/>
              <w:jc w:val="left"/>
            </w:pPr>
            <w:r>
              <w:t>Seguimiento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órdenes</w:t>
            </w:r>
            <w:r>
              <w:rPr>
                <w:spacing w:val="-5"/>
              </w:rPr>
              <w:t xml:space="preserve"> </w:t>
            </w:r>
            <w:r>
              <w:t>emitidas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atendidas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generación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estadísticas;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6C996BFB" w14:textId="77777777" w:rsidR="001A2D73" w:rsidRDefault="00127791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6" w:line="292" w:lineRule="exact"/>
              <w:ind w:right="58" w:hanging="661"/>
              <w:jc w:val="left"/>
            </w:pPr>
            <w:r>
              <w:t>Aquellas</w:t>
            </w:r>
            <w:r>
              <w:rPr>
                <w:spacing w:val="38"/>
              </w:rPr>
              <w:t xml:space="preserve"> </w:t>
            </w:r>
            <w:r>
              <w:t>que</w:t>
            </w:r>
            <w:r>
              <w:rPr>
                <w:spacing w:val="38"/>
              </w:rPr>
              <w:t xml:space="preserve"> </w:t>
            </w:r>
            <w:r>
              <w:t>le</w:t>
            </w:r>
            <w:r>
              <w:rPr>
                <w:spacing w:val="39"/>
              </w:rPr>
              <w:t xml:space="preserve"> </w:t>
            </w:r>
            <w:r>
              <w:t>delegue</w:t>
            </w:r>
            <w:r>
              <w:rPr>
                <w:spacing w:val="37"/>
              </w:rPr>
              <w:t xml:space="preserve"> </w:t>
            </w:r>
            <w:r>
              <w:t>expresamente</w:t>
            </w:r>
            <w:r>
              <w:rPr>
                <w:spacing w:val="36"/>
              </w:rPr>
              <w:t xml:space="preserve"> </w:t>
            </w:r>
            <w:r>
              <w:t>su</w:t>
            </w:r>
            <w:r>
              <w:rPr>
                <w:spacing w:val="35"/>
              </w:rPr>
              <w:t xml:space="preserve"> </w:t>
            </w:r>
            <w:r>
              <w:t>jefe</w:t>
            </w:r>
            <w:r>
              <w:rPr>
                <w:spacing w:val="37"/>
              </w:rPr>
              <w:t xml:space="preserve"> </w:t>
            </w:r>
            <w:r>
              <w:t>inmediato,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42"/>
              </w:rPr>
              <w:t xml:space="preserve"> </w:t>
            </w:r>
            <w:r>
              <w:t>dirección</w:t>
            </w:r>
            <w:r>
              <w:rPr>
                <w:spacing w:val="35"/>
              </w:rPr>
              <w:t xml:space="preserve"> </w:t>
            </w:r>
            <w:r>
              <w:t>general</w:t>
            </w:r>
            <w:r>
              <w:rPr>
                <w:spacing w:val="38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que</w:t>
            </w:r>
            <w:r>
              <w:rPr>
                <w:spacing w:val="38"/>
              </w:rPr>
              <w:t xml:space="preserve"> </w:t>
            </w:r>
            <w:r>
              <w:t>le</w:t>
            </w:r>
            <w:r>
              <w:rPr>
                <w:spacing w:val="-58"/>
              </w:rPr>
              <w:t xml:space="preserve"> </w:t>
            </w:r>
            <w:r>
              <w:t>confieran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disposiciones legales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administrativas aplicables.</w:t>
            </w:r>
          </w:p>
        </w:tc>
      </w:tr>
      <w:tr w:rsidR="001A2D73" w14:paraId="65D7FC00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58418D56" w14:textId="77777777" w:rsidR="001A2D73" w:rsidRDefault="00127791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1A2D73" w14:paraId="7A691EFD" w14:textId="77777777">
        <w:trPr>
          <w:trHeight w:val="578"/>
        </w:trPr>
        <w:tc>
          <w:tcPr>
            <w:tcW w:w="2122" w:type="dxa"/>
            <w:gridSpan w:val="2"/>
            <w:tcBorders>
              <w:bottom w:val="single" w:sz="6" w:space="0" w:color="7E7E7E"/>
              <w:right w:val="single" w:sz="8" w:space="0" w:color="7E7E7E"/>
            </w:tcBorders>
          </w:tcPr>
          <w:p w14:paraId="29EB6B16" w14:textId="77777777" w:rsidR="001A2D73" w:rsidRDefault="00127791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4777F1B9" w14:textId="77777777" w:rsidR="001A2D73" w:rsidRDefault="00127791">
            <w:pPr>
              <w:pStyle w:val="TableParagraph"/>
              <w:spacing w:before="37"/>
              <w:ind w:right="51"/>
              <w:jc w:val="right"/>
            </w:pPr>
            <w:r>
              <w:t>escolaridad: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  <w:bottom w:val="single" w:sz="6" w:space="0" w:color="7E7E7E"/>
            </w:tcBorders>
          </w:tcPr>
          <w:p w14:paraId="5F813207" w14:textId="77777777" w:rsidR="001A2D73" w:rsidRDefault="00127791">
            <w:pPr>
              <w:pStyle w:val="TableParagraph"/>
              <w:spacing w:before="144"/>
              <w:ind w:left="66"/>
            </w:pPr>
            <w:r>
              <w:t>Preparatoria</w:t>
            </w:r>
            <w:r>
              <w:rPr>
                <w:spacing w:val="-3"/>
              </w:rPr>
              <w:t xml:space="preserve"> </w:t>
            </w:r>
            <w:r>
              <w:t>terminada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trunca,</w:t>
            </w:r>
            <w:r>
              <w:rPr>
                <w:spacing w:val="-1"/>
              </w:rPr>
              <w:t xml:space="preserve"> </w:t>
            </w:r>
            <w:r>
              <w:t>licenciatura</w:t>
            </w:r>
            <w:r>
              <w:rPr>
                <w:spacing w:val="-3"/>
              </w:rPr>
              <w:t xml:space="preserve"> </w:t>
            </w:r>
            <w:r>
              <w:t>en administración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afines.</w:t>
            </w:r>
          </w:p>
        </w:tc>
      </w:tr>
      <w:tr w:rsidR="001A2D73" w14:paraId="06755EC5" w14:textId="77777777">
        <w:trPr>
          <w:trHeight w:val="580"/>
        </w:trPr>
        <w:tc>
          <w:tcPr>
            <w:tcW w:w="2122" w:type="dxa"/>
            <w:gridSpan w:val="2"/>
            <w:tcBorders>
              <w:top w:val="single" w:sz="6" w:space="0" w:color="7E7E7E"/>
              <w:right w:val="single" w:sz="8" w:space="0" w:color="7E7E7E"/>
            </w:tcBorders>
          </w:tcPr>
          <w:p w14:paraId="2DD6D80E" w14:textId="77777777" w:rsidR="001A2D73" w:rsidRDefault="00127791">
            <w:pPr>
              <w:pStyle w:val="TableParagraph"/>
              <w:spacing w:line="251" w:lineRule="exact"/>
              <w:ind w:right="52"/>
              <w:jc w:val="right"/>
            </w:pPr>
            <w:r>
              <w:t>Conocimientos</w:t>
            </w:r>
          </w:p>
          <w:p w14:paraId="262B6C93" w14:textId="77777777" w:rsidR="001A2D73" w:rsidRDefault="00127791">
            <w:pPr>
              <w:pStyle w:val="TableParagraph"/>
              <w:spacing w:before="40"/>
              <w:ind w:right="53"/>
              <w:jc w:val="right"/>
            </w:pPr>
            <w:r>
              <w:t>específicos:</w:t>
            </w:r>
          </w:p>
        </w:tc>
        <w:tc>
          <w:tcPr>
            <w:tcW w:w="8017" w:type="dxa"/>
            <w:gridSpan w:val="3"/>
            <w:tcBorders>
              <w:top w:val="single" w:sz="6" w:space="0" w:color="7E7E7E"/>
              <w:left w:val="single" w:sz="8" w:space="0" w:color="7E7E7E"/>
            </w:tcBorders>
          </w:tcPr>
          <w:p w14:paraId="6AF114EC" w14:textId="77777777" w:rsidR="001A2D73" w:rsidRDefault="00127791">
            <w:pPr>
              <w:pStyle w:val="TableParagraph"/>
              <w:spacing w:line="251" w:lineRule="exact"/>
              <w:ind w:left="66"/>
            </w:pPr>
            <w:r>
              <w:t>Conocimientos</w:t>
            </w:r>
            <w:r>
              <w:rPr>
                <w:spacing w:val="-1"/>
              </w:rPr>
              <w:t xml:space="preserve"> </w:t>
            </w:r>
            <w:r>
              <w:t>básicos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computación,</w:t>
            </w:r>
            <w:r>
              <w:rPr>
                <w:spacing w:val="-1"/>
              </w:rPr>
              <w:t xml:space="preserve"> </w:t>
            </w:r>
            <w:r>
              <w:t>manejo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comercial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</w:p>
          <w:p w14:paraId="3DBC938D" w14:textId="77777777" w:rsidR="001A2D73" w:rsidRDefault="00127791">
            <w:pPr>
              <w:pStyle w:val="TableParagraph"/>
              <w:spacing w:before="40"/>
              <w:ind w:left="66"/>
            </w:pPr>
            <w:r>
              <w:t>potable.</w:t>
            </w:r>
          </w:p>
        </w:tc>
      </w:tr>
      <w:tr w:rsidR="001A2D73" w14:paraId="5157FDEF" w14:textId="77777777">
        <w:trPr>
          <w:trHeight w:val="928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5FC1572C" w14:textId="77777777" w:rsidR="001A2D73" w:rsidRDefault="00127791">
            <w:pPr>
              <w:pStyle w:val="TableParagraph"/>
              <w:spacing w:before="172" w:line="278" w:lineRule="auto"/>
              <w:ind w:left="1036" w:right="35" w:hanging="305"/>
            </w:pPr>
            <w:r>
              <w:t>Habilidades y</w:t>
            </w:r>
            <w:r>
              <w:rPr>
                <w:spacing w:val="-59"/>
              </w:rPr>
              <w:t xml:space="preserve"> </w:t>
            </w:r>
            <w:r>
              <w:t>destrezas: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173A2840" w14:textId="77777777" w:rsidR="001A2D73" w:rsidRDefault="00127791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69" w:lineRule="exact"/>
            </w:pPr>
            <w:r>
              <w:t>Manejo de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en equipo.</w:t>
            </w:r>
          </w:p>
          <w:p w14:paraId="2D26DCFE" w14:textId="77777777" w:rsidR="001A2D73" w:rsidRDefault="00127791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</w:pPr>
            <w:r>
              <w:t>Alto</w:t>
            </w:r>
            <w:r>
              <w:rPr>
                <w:spacing w:val="-3"/>
              </w:rPr>
              <w:t xml:space="preserve"> </w:t>
            </w:r>
            <w:r>
              <w:t>sentido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responsabilidad.</w:t>
            </w:r>
          </w:p>
          <w:p w14:paraId="46F8C986" w14:textId="77777777" w:rsidR="001A2D73" w:rsidRDefault="00127791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/>
            </w:pPr>
            <w:r>
              <w:t>Iniciativa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creatividad</w:t>
            </w:r>
          </w:p>
        </w:tc>
      </w:tr>
      <w:tr w:rsidR="001A2D73" w14:paraId="60337161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7B59503" w14:textId="77777777" w:rsidR="001A2D73" w:rsidRDefault="00127791">
            <w:pPr>
              <w:pStyle w:val="TableParagraph"/>
              <w:spacing w:before="12"/>
              <w:ind w:left="1072"/>
            </w:pPr>
            <w:r>
              <w:t>Aptitudes: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4C22701A" w14:textId="77777777" w:rsidR="001A2D73" w:rsidRDefault="00127791">
            <w:pPr>
              <w:pStyle w:val="TableParagraph"/>
              <w:spacing w:before="12"/>
              <w:ind w:left="66"/>
            </w:pPr>
            <w:r>
              <w:t>Colaboración,</w:t>
            </w:r>
            <w:r>
              <w:rPr>
                <w:spacing w:val="-2"/>
              </w:rPr>
              <w:t xml:space="preserve"> </w:t>
            </w:r>
            <w:r>
              <w:t>servicio, ética</w:t>
            </w:r>
            <w:r>
              <w:rPr>
                <w:spacing w:val="-4"/>
              </w:rPr>
              <w:t xml:space="preserve"> </w:t>
            </w:r>
            <w:r>
              <w:t>profesional, honestidad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integridad.</w:t>
            </w:r>
          </w:p>
        </w:tc>
      </w:tr>
      <w:tr w:rsidR="001A2D73" w14:paraId="67A335B4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0919192" w14:textId="77777777" w:rsidR="001A2D73" w:rsidRDefault="00127791">
            <w:pPr>
              <w:pStyle w:val="TableParagraph"/>
              <w:spacing w:before="12"/>
              <w:ind w:left="842"/>
            </w:pPr>
            <w:r>
              <w:t>Experiencia: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B8A6721" w14:textId="77777777" w:rsidR="001A2D73" w:rsidRDefault="00127791">
            <w:pPr>
              <w:pStyle w:val="TableParagraph"/>
              <w:spacing w:before="12"/>
              <w:ind w:left="66"/>
            </w:pPr>
            <w:r>
              <w:t>1 año de</w:t>
            </w:r>
            <w:r>
              <w:rPr>
                <w:spacing w:val="-2"/>
              </w:rPr>
              <w:t xml:space="preserve"> </w:t>
            </w:r>
            <w:r>
              <w:t>experiencia en</w:t>
            </w:r>
            <w:r>
              <w:rPr>
                <w:spacing w:val="-4"/>
              </w:rPr>
              <w:t xml:space="preserve"> </w:t>
            </w:r>
            <w:r>
              <w:t>la materia.</w:t>
            </w:r>
          </w:p>
        </w:tc>
      </w:tr>
      <w:tr w:rsidR="001A2D73" w14:paraId="4A80E8F7" w14:textId="77777777">
        <w:trPr>
          <w:trHeight w:val="311"/>
        </w:trPr>
        <w:tc>
          <w:tcPr>
            <w:tcW w:w="10139" w:type="dxa"/>
            <w:gridSpan w:val="5"/>
            <w:shd w:val="clear" w:color="auto" w:fill="BEBEBE"/>
          </w:tcPr>
          <w:p w14:paraId="7B5016A0" w14:textId="77777777" w:rsidR="001A2D73" w:rsidRDefault="00127791">
            <w:pPr>
              <w:pStyle w:val="TableParagraph"/>
              <w:spacing w:before="9"/>
              <w:ind w:left="3837" w:right="38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1A2D73" w14:paraId="3D95A5B0" w14:textId="77777777">
        <w:trPr>
          <w:trHeight w:val="580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4E763AD9" w14:textId="77777777" w:rsidR="001A2D73" w:rsidRDefault="00127791">
            <w:pPr>
              <w:pStyle w:val="TableParagraph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28BC7EFC" w14:textId="77777777" w:rsidR="001A2D73" w:rsidRDefault="00127791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62604F74" w14:textId="77777777" w:rsidR="001A2D73" w:rsidRDefault="00127791">
            <w:pPr>
              <w:pStyle w:val="TableParagraph"/>
              <w:ind w:left="66"/>
            </w:pPr>
            <w:r>
              <w:t>Mediana,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requiere capacitación</w:t>
            </w:r>
            <w:r>
              <w:rPr>
                <w:spacing w:val="-1"/>
              </w:rPr>
              <w:t xml:space="preserve"> </w:t>
            </w:r>
            <w:r>
              <w:t>acerca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leyes 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</w:t>
            </w:r>
          </w:p>
          <w:p w14:paraId="23D5010A" w14:textId="77777777" w:rsidR="001A2D73" w:rsidRDefault="00127791">
            <w:pPr>
              <w:pStyle w:val="TableParagraph"/>
              <w:spacing w:before="37"/>
              <w:ind w:left="66"/>
            </w:pPr>
            <w:r>
              <w:t>potable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alcantarillado.</w:t>
            </w:r>
          </w:p>
        </w:tc>
      </w:tr>
      <w:tr w:rsidR="001A2D73" w14:paraId="3ADC83D4" w14:textId="77777777">
        <w:trPr>
          <w:trHeight w:val="582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1022E99" w14:textId="77777777" w:rsidR="001A2D73" w:rsidRDefault="00127791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3BC27F5F" w14:textId="77777777" w:rsidR="001A2D73" w:rsidRDefault="00127791">
            <w:pPr>
              <w:pStyle w:val="TableParagraph"/>
              <w:spacing w:before="39"/>
              <w:ind w:right="51"/>
              <w:jc w:val="right"/>
            </w:pPr>
            <w:r>
              <w:t>cargo: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2F9D268C" w14:textId="77777777" w:rsidR="001A2D73" w:rsidRDefault="00127791">
            <w:pPr>
              <w:pStyle w:val="TableParagraph"/>
              <w:spacing w:before="146"/>
              <w:ind w:left="66"/>
            </w:pPr>
            <w:r>
              <w:t>Inspector</w:t>
            </w:r>
            <w:r>
              <w:rPr>
                <w:spacing w:val="-2"/>
              </w:rPr>
              <w:t xml:space="preserve"> </w:t>
            </w:r>
            <w:r>
              <w:t>ejecutor,</w:t>
            </w:r>
            <w:r>
              <w:rPr>
                <w:spacing w:val="1"/>
              </w:rPr>
              <w:t xml:space="preserve"> </w:t>
            </w:r>
            <w:proofErr w:type="spellStart"/>
            <w:r>
              <w:t>Lecturistas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cajeras.</w:t>
            </w:r>
          </w:p>
        </w:tc>
      </w:tr>
      <w:tr w:rsidR="001A2D73" w14:paraId="0A502D8F" w14:textId="77777777">
        <w:trPr>
          <w:trHeight w:val="311"/>
        </w:trPr>
        <w:tc>
          <w:tcPr>
            <w:tcW w:w="2122" w:type="dxa"/>
            <w:gridSpan w:val="2"/>
            <w:tcBorders>
              <w:right w:val="single" w:sz="8" w:space="0" w:color="7E7E7E"/>
            </w:tcBorders>
          </w:tcPr>
          <w:p w14:paraId="38BA33FB" w14:textId="77777777" w:rsidR="001A2D73" w:rsidRDefault="00127791">
            <w:pPr>
              <w:pStyle w:val="TableParagraph"/>
              <w:spacing w:before="9"/>
              <w:ind w:left="902"/>
            </w:pPr>
            <w:r>
              <w:t>Económica:</w:t>
            </w:r>
          </w:p>
        </w:tc>
        <w:tc>
          <w:tcPr>
            <w:tcW w:w="8017" w:type="dxa"/>
            <w:gridSpan w:val="3"/>
            <w:tcBorders>
              <w:left w:val="single" w:sz="8" w:space="0" w:color="7E7E7E"/>
            </w:tcBorders>
          </w:tcPr>
          <w:p w14:paraId="5A690776" w14:textId="77777777" w:rsidR="001A2D73" w:rsidRDefault="00127791">
            <w:pPr>
              <w:pStyle w:val="TableParagraph"/>
              <w:spacing w:before="9"/>
              <w:ind w:left="66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40F08BCF" w14:textId="77777777" w:rsidR="001A2D73" w:rsidRDefault="001A2D73">
      <w:pPr>
        <w:pStyle w:val="Textoindependiente"/>
        <w:rPr>
          <w:sz w:val="24"/>
        </w:rPr>
      </w:pPr>
    </w:p>
    <w:p w14:paraId="67305B44" w14:textId="77777777" w:rsidR="001A2D73" w:rsidRDefault="001A2D73">
      <w:pPr>
        <w:pStyle w:val="Textoindependiente"/>
        <w:spacing w:before="8"/>
        <w:rPr>
          <w:sz w:val="26"/>
        </w:rPr>
      </w:pPr>
    </w:p>
    <w:p w14:paraId="452A1C17" w14:textId="77777777" w:rsidR="001A2D73" w:rsidRDefault="00127791">
      <w:pPr>
        <w:pStyle w:val="Textoindependiente"/>
        <w:ind w:right="755"/>
        <w:jc w:val="right"/>
      </w:pPr>
      <w:r>
        <w:t>pág. 39</w:t>
      </w:r>
    </w:p>
    <w:sectPr w:rsidR="001A2D73">
      <w:type w:val="continuous"/>
      <w:pgSz w:w="12240" w:h="15840"/>
      <w:pgMar w:top="5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D61"/>
    <w:multiLevelType w:val="hybridMultilevel"/>
    <w:tmpl w:val="5180307C"/>
    <w:lvl w:ilvl="0" w:tplc="4E88377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6F88D32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53E87EAC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E9EA7B6A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F5EAC5DE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7036548C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0842341A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335EE846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50E863AA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D54A11"/>
    <w:multiLevelType w:val="hybridMultilevel"/>
    <w:tmpl w:val="5A640CAE"/>
    <w:lvl w:ilvl="0" w:tplc="F172478C">
      <w:numFmt w:val="bullet"/>
      <w:lvlText w:val=""/>
      <w:lvlJc w:val="left"/>
      <w:pPr>
        <w:ind w:left="230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44352C">
      <w:numFmt w:val="bullet"/>
      <w:lvlText w:val="•"/>
      <w:lvlJc w:val="left"/>
      <w:pPr>
        <w:ind w:left="1016" w:hanging="164"/>
      </w:pPr>
      <w:rPr>
        <w:rFonts w:hint="default"/>
        <w:lang w:val="es-ES" w:eastAsia="en-US" w:bidi="ar-SA"/>
      </w:rPr>
    </w:lvl>
    <w:lvl w:ilvl="2" w:tplc="50ECF60E">
      <w:numFmt w:val="bullet"/>
      <w:lvlText w:val="•"/>
      <w:lvlJc w:val="left"/>
      <w:pPr>
        <w:ind w:left="1792" w:hanging="164"/>
      </w:pPr>
      <w:rPr>
        <w:rFonts w:hint="default"/>
        <w:lang w:val="es-ES" w:eastAsia="en-US" w:bidi="ar-SA"/>
      </w:rPr>
    </w:lvl>
    <w:lvl w:ilvl="3" w:tplc="FDCAC834">
      <w:numFmt w:val="bullet"/>
      <w:lvlText w:val="•"/>
      <w:lvlJc w:val="left"/>
      <w:pPr>
        <w:ind w:left="2568" w:hanging="164"/>
      </w:pPr>
      <w:rPr>
        <w:rFonts w:hint="default"/>
        <w:lang w:val="es-ES" w:eastAsia="en-US" w:bidi="ar-SA"/>
      </w:rPr>
    </w:lvl>
    <w:lvl w:ilvl="4" w:tplc="0AE6672A">
      <w:numFmt w:val="bullet"/>
      <w:lvlText w:val="•"/>
      <w:lvlJc w:val="left"/>
      <w:pPr>
        <w:ind w:left="3344" w:hanging="164"/>
      </w:pPr>
      <w:rPr>
        <w:rFonts w:hint="default"/>
        <w:lang w:val="es-ES" w:eastAsia="en-US" w:bidi="ar-SA"/>
      </w:rPr>
    </w:lvl>
    <w:lvl w:ilvl="5" w:tplc="32381C64">
      <w:numFmt w:val="bullet"/>
      <w:lvlText w:val="•"/>
      <w:lvlJc w:val="left"/>
      <w:pPr>
        <w:ind w:left="4121" w:hanging="164"/>
      </w:pPr>
      <w:rPr>
        <w:rFonts w:hint="default"/>
        <w:lang w:val="es-ES" w:eastAsia="en-US" w:bidi="ar-SA"/>
      </w:rPr>
    </w:lvl>
    <w:lvl w:ilvl="6" w:tplc="876C997C">
      <w:numFmt w:val="bullet"/>
      <w:lvlText w:val="•"/>
      <w:lvlJc w:val="left"/>
      <w:pPr>
        <w:ind w:left="4897" w:hanging="164"/>
      </w:pPr>
      <w:rPr>
        <w:rFonts w:hint="default"/>
        <w:lang w:val="es-ES" w:eastAsia="en-US" w:bidi="ar-SA"/>
      </w:rPr>
    </w:lvl>
    <w:lvl w:ilvl="7" w:tplc="A4667D6A">
      <w:numFmt w:val="bullet"/>
      <w:lvlText w:val="•"/>
      <w:lvlJc w:val="left"/>
      <w:pPr>
        <w:ind w:left="5673" w:hanging="164"/>
      </w:pPr>
      <w:rPr>
        <w:rFonts w:hint="default"/>
        <w:lang w:val="es-ES" w:eastAsia="en-US" w:bidi="ar-SA"/>
      </w:rPr>
    </w:lvl>
    <w:lvl w:ilvl="8" w:tplc="DBEECB22">
      <w:numFmt w:val="bullet"/>
      <w:lvlText w:val="•"/>
      <w:lvlJc w:val="left"/>
      <w:pPr>
        <w:ind w:left="6449" w:hanging="164"/>
      </w:pPr>
      <w:rPr>
        <w:rFonts w:hint="default"/>
        <w:lang w:val="es-ES" w:eastAsia="en-US" w:bidi="ar-SA"/>
      </w:rPr>
    </w:lvl>
  </w:abstractNum>
  <w:abstractNum w:abstractNumId="2" w15:restartNumberingAfterBreak="0">
    <w:nsid w:val="76737C5D"/>
    <w:multiLevelType w:val="hybridMultilevel"/>
    <w:tmpl w:val="8924C236"/>
    <w:lvl w:ilvl="0" w:tplc="37506C8C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A5849AE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07DE0A08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4350EA1C">
      <w:numFmt w:val="bullet"/>
      <w:lvlText w:val="•"/>
      <w:lvlJc w:val="left"/>
      <w:pPr>
        <w:ind w:left="3584" w:hanging="471"/>
      </w:pPr>
      <w:rPr>
        <w:rFonts w:hint="default"/>
        <w:lang w:val="es-ES" w:eastAsia="en-US" w:bidi="ar-SA"/>
      </w:rPr>
    </w:lvl>
    <w:lvl w:ilvl="4" w:tplc="E392FC46">
      <w:numFmt w:val="bullet"/>
      <w:lvlText w:val="•"/>
      <w:lvlJc w:val="left"/>
      <w:pPr>
        <w:ind w:left="4519" w:hanging="471"/>
      </w:pPr>
      <w:rPr>
        <w:rFonts w:hint="default"/>
        <w:lang w:val="es-ES" w:eastAsia="en-US" w:bidi="ar-SA"/>
      </w:rPr>
    </w:lvl>
    <w:lvl w:ilvl="5" w:tplc="AF5A7EB2">
      <w:numFmt w:val="bullet"/>
      <w:lvlText w:val="•"/>
      <w:lvlJc w:val="left"/>
      <w:pPr>
        <w:ind w:left="5454" w:hanging="471"/>
      </w:pPr>
      <w:rPr>
        <w:rFonts w:hint="default"/>
        <w:lang w:val="es-ES" w:eastAsia="en-US" w:bidi="ar-SA"/>
      </w:rPr>
    </w:lvl>
    <w:lvl w:ilvl="6" w:tplc="DB90A9AC">
      <w:numFmt w:val="bullet"/>
      <w:lvlText w:val="•"/>
      <w:lvlJc w:val="left"/>
      <w:pPr>
        <w:ind w:left="6389" w:hanging="471"/>
      </w:pPr>
      <w:rPr>
        <w:rFonts w:hint="default"/>
        <w:lang w:val="es-ES" w:eastAsia="en-US" w:bidi="ar-SA"/>
      </w:rPr>
    </w:lvl>
    <w:lvl w:ilvl="7" w:tplc="AF20056A">
      <w:numFmt w:val="bullet"/>
      <w:lvlText w:val="•"/>
      <w:lvlJc w:val="left"/>
      <w:pPr>
        <w:ind w:left="7324" w:hanging="471"/>
      </w:pPr>
      <w:rPr>
        <w:rFonts w:hint="default"/>
        <w:lang w:val="es-ES" w:eastAsia="en-US" w:bidi="ar-SA"/>
      </w:rPr>
    </w:lvl>
    <w:lvl w:ilvl="8" w:tplc="28DA80FA">
      <w:numFmt w:val="bullet"/>
      <w:lvlText w:val="•"/>
      <w:lvlJc w:val="left"/>
      <w:pPr>
        <w:ind w:left="8259" w:hanging="471"/>
      </w:pPr>
      <w:rPr>
        <w:rFonts w:hint="default"/>
        <w:lang w:val="es-ES" w:eastAsia="en-US" w:bidi="ar-SA"/>
      </w:rPr>
    </w:lvl>
  </w:abstractNum>
  <w:num w:numId="1" w16cid:durableId="1882551166">
    <w:abstractNumId w:val="1"/>
  </w:num>
  <w:num w:numId="2" w16cid:durableId="2069256341">
    <w:abstractNumId w:val="2"/>
  </w:num>
  <w:num w:numId="3" w16cid:durableId="13886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73"/>
    <w:rsid w:val="00127791"/>
    <w:rsid w:val="001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FB67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2024-01-22T15:27:00Z</dcterms:created>
  <dcterms:modified xsi:type="dcterms:W3CDTF">2024-01-22T15:27:00Z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